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139" w:rsidRDefault="0001372E" w:rsidP="00514762">
      <w:pPr>
        <w:spacing w:after="0"/>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6443331" cy="9117001"/>
            <wp:effectExtent l="0" t="0" r="0" b="0"/>
            <wp:docPr id="2" name="Рисунок 2" descr="Y:\Сканировано по сети\Scan11132017_10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Сканировано по сети\Scan11132017_1040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7698" cy="9123180"/>
                    </a:xfrm>
                    <a:prstGeom prst="rect">
                      <a:avLst/>
                    </a:prstGeom>
                    <a:noFill/>
                    <a:ln>
                      <a:noFill/>
                    </a:ln>
                  </pic:spPr>
                </pic:pic>
              </a:graphicData>
            </a:graphic>
          </wp:inline>
        </w:drawing>
      </w:r>
    </w:p>
    <w:p w:rsidR="0001372E" w:rsidRDefault="0001372E" w:rsidP="0001372E">
      <w:pPr>
        <w:spacing w:after="0"/>
        <w:rPr>
          <w:rFonts w:ascii="Times New Roman" w:eastAsia="Calibri" w:hAnsi="Times New Roman" w:cs="Times New Roman"/>
          <w:sz w:val="28"/>
          <w:szCs w:val="28"/>
        </w:rPr>
      </w:pPr>
    </w:p>
    <w:p w:rsidR="0001372E" w:rsidRDefault="0001372E" w:rsidP="0001372E">
      <w:pPr>
        <w:spacing w:after="0"/>
        <w:rPr>
          <w:rFonts w:ascii="Times New Roman" w:eastAsia="Calibri" w:hAnsi="Times New Roman" w:cs="Times New Roman"/>
          <w:sz w:val="28"/>
          <w:szCs w:val="28"/>
        </w:rPr>
        <w:sectPr w:rsidR="0001372E" w:rsidSect="0001372E">
          <w:footerReference w:type="default" r:id="rId10"/>
          <w:type w:val="continuous"/>
          <w:pgSz w:w="11906" w:h="16838"/>
          <w:pgMar w:top="720" w:right="720" w:bottom="720" w:left="720" w:header="708" w:footer="708" w:gutter="0"/>
          <w:cols w:space="708"/>
          <w:docGrid w:linePitch="360"/>
        </w:sectPr>
      </w:pPr>
    </w:p>
    <w:tbl>
      <w:tblPr>
        <w:tblW w:w="995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32"/>
        <w:gridCol w:w="7371"/>
        <w:gridCol w:w="955"/>
      </w:tblGrid>
      <w:tr w:rsidR="00C85A21" w:rsidRPr="00D773AF" w:rsidTr="0009334B">
        <w:tc>
          <w:tcPr>
            <w:tcW w:w="1632" w:type="dxa"/>
          </w:tcPr>
          <w:p w:rsidR="00C85A21" w:rsidRPr="00D773AF" w:rsidRDefault="00C85A21" w:rsidP="00E15445">
            <w:pPr>
              <w:spacing w:after="0" w:line="240" w:lineRule="auto"/>
              <w:jc w:val="center"/>
              <w:rPr>
                <w:rFonts w:ascii="Times New Roman" w:hAnsi="Times New Roman" w:cs="Times New Roman"/>
                <w:b/>
                <w:bCs/>
                <w:sz w:val="24"/>
                <w:szCs w:val="24"/>
              </w:rPr>
            </w:pPr>
            <w:r w:rsidRPr="00D773AF">
              <w:rPr>
                <w:rFonts w:ascii="Times New Roman" w:hAnsi="Times New Roman" w:cs="Times New Roman"/>
                <w:b/>
                <w:bCs/>
                <w:sz w:val="24"/>
                <w:szCs w:val="24"/>
              </w:rPr>
              <w:lastRenderedPageBreak/>
              <w:t>№ п</w:t>
            </w:r>
            <w:r w:rsidRPr="00D773AF">
              <w:rPr>
                <w:rFonts w:ascii="Times New Roman" w:hAnsi="Times New Roman" w:cs="Times New Roman"/>
                <w:b/>
                <w:bCs/>
                <w:sz w:val="24"/>
                <w:szCs w:val="24"/>
                <w:lang w:val="en-US"/>
              </w:rPr>
              <w:t>/</w:t>
            </w:r>
            <w:r w:rsidRPr="00D773AF">
              <w:rPr>
                <w:rFonts w:ascii="Times New Roman" w:hAnsi="Times New Roman" w:cs="Times New Roman"/>
                <w:b/>
                <w:bCs/>
                <w:sz w:val="24"/>
                <w:szCs w:val="24"/>
              </w:rPr>
              <w:t>п</w:t>
            </w:r>
          </w:p>
        </w:tc>
        <w:tc>
          <w:tcPr>
            <w:tcW w:w="7371" w:type="dxa"/>
          </w:tcPr>
          <w:p w:rsidR="00C85A21" w:rsidRDefault="007D56F3" w:rsidP="007D56F3">
            <w:pPr>
              <w:spacing w:after="0" w:line="240" w:lineRule="auto"/>
              <w:jc w:val="center"/>
              <w:rPr>
                <w:rFonts w:ascii="Times New Roman" w:hAnsi="Times New Roman" w:cs="Times New Roman"/>
                <w:b/>
                <w:bCs/>
                <w:sz w:val="24"/>
                <w:szCs w:val="24"/>
              </w:rPr>
            </w:pPr>
            <w:r w:rsidRPr="00D773AF">
              <w:rPr>
                <w:rFonts w:ascii="Times New Roman" w:hAnsi="Times New Roman" w:cs="Times New Roman"/>
                <w:b/>
                <w:bCs/>
                <w:sz w:val="24"/>
                <w:szCs w:val="24"/>
              </w:rPr>
              <w:t>СОДЕРЖАНИЕ</w:t>
            </w:r>
          </w:p>
          <w:p w:rsidR="007D56F3" w:rsidRPr="00D773AF" w:rsidRDefault="007D56F3" w:rsidP="007D56F3">
            <w:pPr>
              <w:spacing w:after="0" w:line="240" w:lineRule="auto"/>
              <w:rPr>
                <w:rFonts w:ascii="Times New Roman" w:hAnsi="Times New Roman" w:cs="Times New Roman"/>
                <w:b/>
                <w:bCs/>
                <w:sz w:val="24"/>
                <w:szCs w:val="24"/>
              </w:rPr>
            </w:pPr>
          </w:p>
        </w:tc>
        <w:tc>
          <w:tcPr>
            <w:tcW w:w="955" w:type="dxa"/>
          </w:tcPr>
          <w:p w:rsidR="00C85A21" w:rsidRPr="00D773AF" w:rsidRDefault="00C85A21" w:rsidP="00E15445">
            <w:pPr>
              <w:spacing w:after="0" w:line="240" w:lineRule="auto"/>
              <w:jc w:val="center"/>
              <w:rPr>
                <w:rFonts w:ascii="Times New Roman" w:hAnsi="Times New Roman" w:cs="Times New Roman"/>
                <w:b/>
                <w:bCs/>
                <w:sz w:val="24"/>
                <w:szCs w:val="24"/>
              </w:rPr>
            </w:pPr>
            <w:r w:rsidRPr="00D773AF">
              <w:rPr>
                <w:rFonts w:ascii="Times New Roman" w:hAnsi="Times New Roman" w:cs="Times New Roman"/>
                <w:b/>
                <w:bCs/>
                <w:sz w:val="24"/>
                <w:szCs w:val="24"/>
              </w:rPr>
              <w:t>Стр.</w:t>
            </w:r>
          </w:p>
        </w:tc>
      </w:tr>
      <w:tr w:rsidR="00C85A21" w:rsidRPr="00D773AF" w:rsidTr="0009334B">
        <w:tc>
          <w:tcPr>
            <w:tcW w:w="1632" w:type="dxa"/>
          </w:tcPr>
          <w:p w:rsidR="00C85A21" w:rsidRPr="00D773AF" w:rsidRDefault="00C85A21" w:rsidP="00E15445">
            <w:pPr>
              <w:spacing w:after="0" w:line="240" w:lineRule="auto"/>
              <w:rPr>
                <w:rFonts w:ascii="Times New Roman" w:hAnsi="Times New Roman" w:cs="Times New Roman"/>
                <w:b/>
                <w:bCs/>
                <w:sz w:val="24"/>
                <w:szCs w:val="24"/>
              </w:rPr>
            </w:pPr>
            <w:r w:rsidRPr="00D773AF">
              <w:rPr>
                <w:rFonts w:ascii="Times New Roman" w:hAnsi="Times New Roman" w:cs="Times New Roman"/>
                <w:b/>
                <w:bCs/>
                <w:sz w:val="24"/>
                <w:szCs w:val="24"/>
              </w:rPr>
              <w:t>1</w:t>
            </w:r>
          </w:p>
        </w:tc>
        <w:tc>
          <w:tcPr>
            <w:tcW w:w="7371" w:type="dxa"/>
          </w:tcPr>
          <w:p w:rsidR="00C85A21" w:rsidRPr="00D773AF" w:rsidRDefault="00C85A21" w:rsidP="00E15445">
            <w:pPr>
              <w:spacing w:after="0" w:line="240" w:lineRule="auto"/>
              <w:rPr>
                <w:rFonts w:ascii="Times New Roman" w:hAnsi="Times New Roman" w:cs="Times New Roman"/>
                <w:b/>
                <w:bCs/>
                <w:sz w:val="24"/>
                <w:szCs w:val="24"/>
              </w:rPr>
            </w:pPr>
            <w:r w:rsidRPr="00D773AF">
              <w:rPr>
                <w:rFonts w:ascii="Times New Roman" w:hAnsi="Times New Roman" w:cs="Times New Roman"/>
                <w:b/>
                <w:bCs/>
                <w:sz w:val="24"/>
                <w:szCs w:val="24"/>
              </w:rPr>
              <w:t>ЦЕЛЕВОЙ РАЗДЕЛ</w:t>
            </w:r>
          </w:p>
        </w:tc>
        <w:tc>
          <w:tcPr>
            <w:tcW w:w="955" w:type="dxa"/>
          </w:tcPr>
          <w:p w:rsidR="00C85A21" w:rsidRPr="00D773AF" w:rsidRDefault="00D31724"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p>
        </w:tc>
      </w:tr>
      <w:tr w:rsidR="00C85A21" w:rsidRPr="00D773AF" w:rsidTr="0009334B">
        <w:tc>
          <w:tcPr>
            <w:tcW w:w="1632" w:type="dxa"/>
          </w:tcPr>
          <w:p w:rsidR="00C85A21" w:rsidRPr="00D773AF" w:rsidRDefault="00C85A21" w:rsidP="0009334B">
            <w:pPr>
              <w:spacing w:after="0" w:line="240" w:lineRule="auto"/>
              <w:ind w:firstLine="106"/>
              <w:rPr>
                <w:rFonts w:ascii="Times New Roman" w:hAnsi="Times New Roman" w:cs="Times New Roman"/>
                <w:b/>
                <w:bCs/>
                <w:sz w:val="24"/>
                <w:szCs w:val="24"/>
              </w:rPr>
            </w:pPr>
            <w:r w:rsidRPr="00D773AF">
              <w:rPr>
                <w:rFonts w:ascii="Times New Roman" w:hAnsi="Times New Roman" w:cs="Times New Roman"/>
                <w:b/>
                <w:bCs/>
                <w:sz w:val="24"/>
                <w:szCs w:val="24"/>
              </w:rPr>
              <w:t>1.1</w:t>
            </w:r>
          </w:p>
        </w:tc>
        <w:tc>
          <w:tcPr>
            <w:tcW w:w="7371" w:type="dxa"/>
          </w:tcPr>
          <w:p w:rsidR="00C85A21" w:rsidRPr="00D773AF" w:rsidRDefault="00C85A21" w:rsidP="00E15445">
            <w:pPr>
              <w:spacing w:after="0" w:line="240" w:lineRule="auto"/>
              <w:rPr>
                <w:rFonts w:ascii="Times New Roman" w:hAnsi="Times New Roman" w:cs="Times New Roman"/>
                <w:b/>
                <w:bCs/>
                <w:sz w:val="24"/>
                <w:szCs w:val="24"/>
              </w:rPr>
            </w:pPr>
            <w:r w:rsidRPr="00D773AF">
              <w:rPr>
                <w:rFonts w:ascii="Times New Roman" w:hAnsi="Times New Roman" w:cs="Times New Roman"/>
                <w:b/>
                <w:bCs/>
                <w:sz w:val="24"/>
                <w:szCs w:val="24"/>
              </w:rPr>
              <w:t>Пояснительная записка</w:t>
            </w:r>
          </w:p>
        </w:tc>
        <w:tc>
          <w:tcPr>
            <w:tcW w:w="955" w:type="dxa"/>
          </w:tcPr>
          <w:p w:rsidR="00C85A21" w:rsidRPr="00D773AF" w:rsidRDefault="00D31724"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p>
        </w:tc>
      </w:tr>
      <w:tr w:rsidR="00C85A21" w:rsidRPr="00D773AF" w:rsidTr="0009334B">
        <w:tc>
          <w:tcPr>
            <w:tcW w:w="1632" w:type="dxa"/>
          </w:tcPr>
          <w:p w:rsidR="00C85A21" w:rsidRPr="00D773AF" w:rsidRDefault="00C85A21" w:rsidP="0009334B">
            <w:pPr>
              <w:spacing w:after="0" w:line="240" w:lineRule="auto"/>
              <w:ind w:firstLine="248"/>
              <w:rPr>
                <w:rFonts w:ascii="Times New Roman" w:hAnsi="Times New Roman" w:cs="Times New Roman"/>
                <w:sz w:val="24"/>
                <w:szCs w:val="24"/>
              </w:rPr>
            </w:pPr>
            <w:r w:rsidRPr="00D773AF">
              <w:rPr>
                <w:rFonts w:ascii="Times New Roman" w:hAnsi="Times New Roman" w:cs="Times New Roman"/>
                <w:sz w:val="24"/>
                <w:szCs w:val="24"/>
              </w:rPr>
              <w:t>1.1.1</w:t>
            </w:r>
          </w:p>
        </w:tc>
        <w:tc>
          <w:tcPr>
            <w:tcW w:w="7371" w:type="dxa"/>
          </w:tcPr>
          <w:p w:rsidR="00C85A21" w:rsidRPr="00D773AF" w:rsidRDefault="00BA0406" w:rsidP="00E15445">
            <w:pPr>
              <w:spacing w:after="0" w:line="240" w:lineRule="auto"/>
              <w:rPr>
                <w:rFonts w:ascii="Times New Roman" w:hAnsi="Times New Roman" w:cs="Times New Roman"/>
                <w:sz w:val="24"/>
                <w:szCs w:val="24"/>
              </w:rPr>
            </w:pPr>
            <w:hyperlink w:anchor="цели" w:history="1">
              <w:r w:rsidR="00C85A21" w:rsidRPr="00D773AF">
                <w:rPr>
                  <w:rStyle w:val="a6"/>
                  <w:rFonts w:ascii="Times New Roman" w:hAnsi="Times New Roman" w:cs="Times New Roman"/>
                  <w:sz w:val="24"/>
                  <w:szCs w:val="24"/>
                </w:rPr>
                <w:t>Цели и задачи реализации ООП ООО</w:t>
              </w:r>
            </w:hyperlink>
          </w:p>
        </w:tc>
        <w:tc>
          <w:tcPr>
            <w:tcW w:w="955" w:type="dxa"/>
          </w:tcPr>
          <w:p w:rsidR="00C85A21" w:rsidRPr="00D773AF" w:rsidRDefault="00D31724"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85A21" w:rsidRPr="00D773AF" w:rsidTr="0009334B">
        <w:tc>
          <w:tcPr>
            <w:tcW w:w="1632" w:type="dxa"/>
          </w:tcPr>
          <w:p w:rsidR="00C85A21" w:rsidRPr="00D773AF" w:rsidRDefault="00C85A21" w:rsidP="0009334B">
            <w:pPr>
              <w:spacing w:after="0" w:line="240" w:lineRule="auto"/>
              <w:ind w:firstLine="248"/>
              <w:rPr>
                <w:rFonts w:ascii="Times New Roman" w:hAnsi="Times New Roman" w:cs="Times New Roman"/>
                <w:sz w:val="24"/>
                <w:szCs w:val="24"/>
              </w:rPr>
            </w:pPr>
            <w:r w:rsidRPr="00D773AF">
              <w:rPr>
                <w:rFonts w:ascii="Times New Roman" w:hAnsi="Times New Roman" w:cs="Times New Roman"/>
                <w:sz w:val="24"/>
                <w:szCs w:val="24"/>
              </w:rPr>
              <w:t>1.1.2</w:t>
            </w:r>
          </w:p>
        </w:tc>
        <w:tc>
          <w:tcPr>
            <w:tcW w:w="7371" w:type="dxa"/>
          </w:tcPr>
          <w:p w:rsidR="00C85A21" w:rsidRPr="00D773AF" w:rsidRDefault="00BA0406" w:rsidP="00E15445">
            <w:pPr>
              <w:spacing w:after="0" w:line="240" w:lineRule="auto"/>
              <w:rPr>
                <w:rFonts w:ascii="Times New Roman" w:hAnsi="Times New Roman" w:cs="Times New Roman"/>
                <w:sz w:val="24"/>
                <w:szCs w:val="24"/>
              </w:rPr>
            </w:pPr>
            <w:hyperlink w:anchor="принципы" w:history="1">
              <w:r w:rsidR="00C85A21" w:rsidRPr="00D773AF">
                <w:rPr>
                  <w:rStyle w:val="a6"/>
                  <w:rFonts w:ascii="Times New Roman" w:hAnsi="Times New Roman" w:cs="Times New Roman"/>
                  <w:sz w:val="24"/>
                  <w:szCs w:val="24"/>
                </w:rPr>
                <w:t>Принципы и подходы к формированию ООП</w:t>
              </w:r>
              <w:bookmarkStart w:id="0" w:name="_GoBack"/>
              <w:r w:rsidR="00C85A21" w:rsidRPr="00D773AF">
                <w:rPr>
                  <w:rStyle w:val="a6"/>
                  <w:rFonts w:ascii="Times New Roman" w:hAnsi="Times New Roman" w:cs="Times New Roman"/>
                  <w:sz w:val="24"/>
                  <w:szCs w:val="24"/>
                </w:rPr>
                <w:t xml:space="preserve"> </w:t>
              </w:r>
              <w:bookmarkEnd w:id="0"/>
              <w:r w:rsidR="00C85A21" w:rsidRPr="00D773AF">
                <w:rPr>
                  <w:rStyle w:val="a6"/>
                  <w:rFonts w:ascii="Times New Roman" w:hAnsi="Times New Roman" w:cs="Times New Roman"/>
                  <w:sz w:val="24"/>
                  <w:szCs w:val="24"/>
                </w:rPr>
                <w:t>ООО</w:t>
              </w:r>
            </w:hyperlink>
          </w:p>
        </w:tc>
        <w:tc>
          <w:tcPr>
            <w:tcW w:w="955" w:type="dxa"/>
          </w:tcPr>
          <w:p w:rsidR="00C85A21" w:rsidRPr="00D773AF" w:rsidRDefault="006D4AB7"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85A21" w:rsidRPr="00D773AF" w:rsidTr="0009334B">
        <w:tc>
          <w:tcPr>
            <w:tcW w:w="1632" w:type="dxa"/>
          </w:tcPr>
          <w:p w:rsidR="00C85A21" w:rsidRPr="00D773AF" w:rsidRDefault="00C85A21" w:rsidP="0009334B">
            <w:pPr>
              <w:spacing w:after="0" w:line="240" w:lineRule="auto"/>
              <w:ind w:firstLine="106"/>
              <w:rPr>
                <w:rFonts w:ascii="Times New Roman" w:hAnsi="Times New Roman" w:cs="Times New Roman"/>
                <w:b/>
                <w:bCs/>
                <w:sz w:val="24"/>
                <w:szCs w:val="24"/>
              </w:rPr>
            </w:pPr>
            <w:r w:rsidRPr="00D773AF">
              <w:rPr>
                <w:rFonts w:ascii="Times New Roman" w:hAnsi="Times New Roman" w:cs="Times New Roman"/>
                <w:b/>
                <w:bCs/>
                <w:sz w:val="24"/>
                <w:szCs w:val="24"/>
              </w:rPr>
              <w:t>1.2</w:t>
            </w:r>
          </w:p>
        </w:tc>
        <w:tc>
          <w:tcPr>
            <w:tcW w:w="7371" w:type="dxa"/>
          </w:tcPr>
          <w:p w:rsidR="00C85A21" w:rsidRPr="00D773AF" w:rsidRDefault="00C85A21" w:rsidP="00E15445">
            <w:pPr>
              <w:spacing w:after="0" w:line="240" w:lineRule="auto"/>
              <w:rPr>
                <w:rFonts w:ascii="Times New Roman" w:hAnsi="Times New Roman" w:cs="Times New Roman"/>
                <w:b/>
                <w:bCs/>
                <w:sz w:val="24"/>
                <w:szCs w:val="24"/>
              </w:rPr>
            </w:pPr>
            <w:r w:rsidRPr="00D773AF">
              <w:rPr>
                <w:rFonts w:ascii="Times New Roman" w:hAnsi="Times New Roman" w:cs="Times New Roman"/>
                <w:b/>
                <w:bCs/>
                <w:sz w:val="24"/>
                <w:szCs w:val="24"/>
              </w:rPr>
              <w:t>Планируемые результаты освоения обучающимися ООП ООО</w:t>
            </w:r>
          </w:p>
        </w:tc>
        <w:tc>
          <w:tcPr>
            <w:tcW w:w="955" w:type="dxa"/>
          </w:tcPr>
          <w:p w:rsidR="00C85A21" w:rsidRPr="00D773AF" w:rsidRDefault="00D31724"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w:t>
            </w:r>
          </w:p>
        </w:tc>
      </w:tr>
      <w:tr w:rsidR="00C85A21" w:rsidRPr="00D773AF" w:rsidTr="0009334B">
        <w:tc>
          <w:tcPr>
            <w:tcW w:w="1632" w:type="dxa"/>
          </w:tcPr>
          <w:p w:rsidR="00C85A21" w:rsidRPr="00D773AF" w:rsidRDefault="00C85A21" w:rsidP="0009334B">
            <w:pPr>
              <w:spacing w:after="0" w:line="240" w:lineRule="auto"/>
              <w:ind w:firstLine="248"/>
              <w:rPr>
                <w:rFonts w:ascii="Times New Roman" w:hAnsi="Times New Roman" w:cs="Times New Roman"/>
                <w:sz w:val="24"/>
                <w:szCs w:val="24"/>
              </w:rPr>
            </w:pPr>
            <w:r w:rsidRPr="00D773AF">
              <w:rPr>
                <w:rFonts w:ascii="Times New Roman" w:hAnsi="Times New Roman" w:cs="Times New Roman"/>
                <w:sz w:val="24"/>
                <w:szCs w:val="24"/>
              </w:rPr>
              <w:t>1.2.1</w:t>
            </w:r>
          </w:p>
        </w:tc>
        <w:tc>
          <w:tcPr>
            <w:tcW w:w="7371" w:type="dxa"/>
          </w:tcPr>
          <w:p w:rsidR="00C85A21" w:rsidRPr="00D773AF" w:rsidRDefault="00BA0406" w:rsidP="00E15445">
            <w:pPr>
              <w:spacing w:after="0" w:line="240" w:lineRule="auto"/>
              <w:rPr>
                <w:rFonts w:ascii="Times New Roman" w:hAnsi="Times New Roman" w:cs="Times New Roman"/>
                <w:sz w:val="24"/>
                <w:szCs w:val="24"/>
              </w:rPr>
            </w:pPr>
            <w:hyperlink w:anchor="план_результаты" w:history="1">
              <w:r w:rsidR="00C85A21" w:rsidRPr="00D773AF">
                <w:rPr>
                  <w:rStyle w:val="a6"/>
                  <w:rFonts w:ascii="Times New Roman" w:hAnsi="Times New Roman" w:cs="Times New Roman"/>
                  <w:sz w:val="24"/>
                  <w:szCs w:val="24"/>
                </w:rPr>
                <w:t>Общие положения</w:t>
              </w:r>
            </w:hyperlink>
          </w:p>
        </w:tc>
        <w:tc>
          <w:tcPr>
            <w:tcW w:w="955" w:type="dxa"/>
          </w:tcPr>
          <w:p w:rsidR="00C85A21" w:rsidRPr="00D773AF" w:rsidRDefault="00D31724"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85A21" w:rsidRPr="00D773AF" w:rsidTr="0009334B">
        <w:tc>
          <w:tcPr>
            <w:tcW w:w="1632" w:type="dxa"/>
          </w:tcPr>
          <w:p w:rsidR="00C85A21" w:rsidRPr="00D773AF" w:rsidRDefault="00C85A21" w:rsidP="0009334B">
            <w:pPr>
              <w:spacing w:after="0" w:line="240" w:lineRule="auto"/>
              <w:ind w:firstLine="248"/>
              <w:rPr>
                <w:rFonts w:ascii="Times New Roman" w:hAnsi="Times New Roman" w:cs="Times New Roman"/>
                <w:sz w:val="24"/>
                <w:szCs w:val="24"/>
              </w:rPr>
            </w:pPr>
            <w:r w:rsidRPr="00D773AF">
              <w:rPr>
                <w:rFonts w:ascii="Times New Roman" w:hAnsi="Times New Roman" w:cs="Times New Roman"/>
                <w:sz w:val="24"/>
                <w:szCs w:val="24"/>
              </w:rPr>
              <w:t>1.2.2</w:t>
            </w:r>
          </w:p>
        </w:tc>
        <w:tc>
          <w:tcPr>
            <w:tcW w:w="7371" w:type="dxa"/>
          </w:tcPr>
          <w:p w:rsidR="00C85A21" w:rsidRPr="00D773AF" w:rsidRDefault="00BA0406" w:rsidP="00E15445">
            <w:pPr>
              <w:spacing w:after="0" w:line="240" w:lineRule="auto"/>
              <w:rPr>
                <w:rFonts w:ascii="Times New Roman" w:hAnsi="Times New Roman" w:cs="Times New Roman"/>
                <w:sz w:val="24"/>
                <w:szCs w:val="24"/>
              </w:rPr>
            </w:pPr>
            <w:hyperlink w:anchor="структура_рез" w:history="1">
              <w:r w:rsidR="00C85A21" w:rsidRPr="00D773AF">
                <w:rPr>
                  <w:rStyle w:val="a6"/>
                  <w:rFonts w:ascii="Times New Roman" w:hAnsi="Times New Roman" w:cs="Times New Roman"/>
                  <w:sz w:val="24"/>
                  <w:szCs w:val="24"/>
                </w:rPr>
                <w:t>Структура планируемых результатов</w:t>
              </w:r>
            </w:hyperlink>
          </w:p>
        </w:tc>
        <w:tc>
          <w:tcPr>
            <w:tcW w:w="955" w:type="dxa"/>
          </w:tcPr>
          <w:p w:rsidR="00C85A21" w:rsidRPr="00D773AF" w:rsidRDefault="0071608E"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85A21" w:rsidRPr="00D773AF" w:rsidTr="0009334B">
        <w:tc>
          <w:tcPr>
            <w:tcW w:w="1632" w:type="dxa"/>
          </w:tcPr>
          <w:p w:rsidR="00C85A21" w:rsidRPr="00D773AF" w:rsidRDefault="00C85A21" w:rsidP="0009334B">
            <w:pPr>
              <w:spacing w:after="0" w:line="240" w:lineRule="auto"/>
              <w:ind w:firstLine="248"/>
              <w:rPr>
                <w:rFonts w:ascii="Times New Roman" w:hAnsi="Times New Roman" w:cs="Times New Roman"/>
                <w:sz w:val="24"/>
                <w:szCs w:val="24"/>
              </w:rPr>
            </w:pPr>
            <w:r w:rsidRPr="00D773AF">
              <w:rPr>
                <w:rFonts w:ascii="Times New Roman" w:hAnsi="Times New Roman" w:cs="Times New Roman"/>
                <w:sz w:val="24"/>
                <w:szCs w:val="24"/>
              </w:rPr>
              <w:t>1.2.3</w:t>
            </w:r>
          </w:p>
        </w:tc>
        <w:tc>
          <w:tcPr>
            <w:tcW w:w="7371" w:type="dxa"/>
          </w:tcPr>
          <w:p w:rsidR="00C85A21" w:rsidRPr="00D773AF" w:rsidRDefault="00BA0406" w:rsidP="00E15445">
            <w:pPr>
              <w:spacing w:after="0" w:line="240" w:lineRule="auto"/>
              <w:rPr>
                <w:rFonts w:ascii="Times New Roman" w:hAnsi="Times New Roman" w:cs="Times New Roman"/>
                <w:sz w:val="24"/>
                <w:szCs w:val="24"/>
              </w:rPr>
            </w:pPr>
            <w:hyperlink w:anchor="личностные_рез" w:history="1">
              <w:r w:rsidR="00C85A21" w:rsidRPr="00D773AF">
                <w:rPr>
                  <w:rStyle w:val="a6"/>
                  <w:rFonts w:ascii="Times New Roman" w:hAnsi="Times New Roman" w:cs="Times New Roman"/>
                  <w:sz w:val="24"/>
                  <w:szCs w:val="24"/>
                  <w:lang w:eastAsia="en-US"/>
                </w:rPr>
                <w:t>Личностные результаты освоения ООП</w:t>
              </w:r>
            </w:hyperlink>
          </w:p>
        </w:tc>
        <w:tc>
          <w:tcPr>
            <w:tcW w:w="955" w:type="dxa"/>
          </w:tcPr>
          <w:p w:rsidR="00C85A21" w:rsidRPr="00D773AF" w:rsidRDefault="0071608E"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C85A21" w:rsidRPr="00D773AF" w:rsidTr="0009334B">
        <w:tc>
          <w:tcPr>
            <w:tcW w:w="1632" w:type="dxa"/>
          </w:tcPr>
          <w:p w:rsidR="00C85A21" w:rsidRPr="00D773AF" w:rsidRDefault="00C85A21" w:rsidP="0009334B">
            <w:pPr>
              <w:spacing w:after="0" w:line="240" w:lineRule="auto"/>
              <w:ind w:firstLine="248"/>
              <w:rPr>
                <w:rFonts w:ascii="Times New Roman" w:hAnsi="Times New Roman" w:cs="Times New Roman"/>
                <w:sz w:val="24"/>
                <w:szCs w:val="24"/>
              </w:rPr>
            </w:pPr>
            <w:r w:rsidRPr="00D773AF">
              <w:rPr>
                <w:rFonts w:ascii="Times New Roman" w:hAnsi="Times New Roman" w:cs="Times New Roman"/>
                <w:sz w:val="24"/>
                <w:szCs w:val="24"/>
              </w:rPr>
              <w:t>1.2.4</w:t>
            </w:r>
          </w:p>
        </w:tc>
        <w:tc>
          <w:tcPr>
            <w:tcW w:w="7371" w:type="dxa"/>
          </w:tcPr>
          <w:p w:rsidR="00C85A21" w:rsidRPr="00D773AF" w:rsidRDefault="00BA0406" w:rsidP="00E15445">
            <w:pPr>
              <w:spacing w:after="0" w:line="240" w:lineRule="auto"/>
              <w:rPr>
                <w:rStyle w:val="20"/>
                <w:rFonts w:eastAsia="Times New Roman"/>
                <w:b w:val="0"/>
                <w:bCs w:val="0"/>
                <w:sz w:val="24"/>
                <w:szCs w:val="24"/>
                <w:lang w:eastAsia="en-US"/>
              </w:rPr>
            </w:pPr>
            <w:hyperlink w:anchor="метапредметные_рез" w:history="1">
              <w:r w:rsidR="00C85A21" w:rsidRPr="00D773AF">
                <w:rPr>
                  <w:rStyle w:val="a6"/>
                  <w:rFonts w:ascii="Times New Roman" w:hAnsi="Times New Roman" w:cs="Times New Roman"/>
                  <w:sz w:val="24"/>
                  <w:szCs w:val="24"/>
                  <w:lang w:eastAsia="en-US"/>
                </w:rPr>
                <w:t>Метапредметные результаты освоения ООП</w:t>
              </w:r>
            </w:hyperlink>
          </w:p>
        </w:tc>
        <w:tc>
          <w:tcPr>
            <w:tcW w:w="955" w:type="dxa"/>
          </w:tcPr>
          <w:p w:rsidR="00C85A21" w:rsidRPr="00D773AF" w:rsidRDefault="0071608E"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C85A21" w:rsidRPr="00D773AF" w:rsidTr="0009334B">
        <w:tc>
          <w:tcPr>
            <w:tcW w:w="1632" w:type="dxa"/>
          </w:tcPr>
          <w:p w:rsidR="00C85A21" w:rsidRPr="00D773AF" w:rsidRDefault="00C85A21" w:rsidP="0009334B">
            <w:pPr>
              <w:spacing w:after="0" w:line="240" w:lineRule="auto"/>
              <w:ind w:firstLine="248"/>
              <w:rPr>
                <w:rFonts w:ascii="Times New Roman" w:hAnsi="Times New Roman" w:cs="Times New Roman"/>
                <w:sz w:val="24"/>
                <w:szCs w:val="24"/>
              </w:rPr>
            </w:pPr>
            <w:r w:rsidRPr="00D773AF">
              <w:rPr>
                <w:rFonts w:ascii="Times New Roman" w:hAnsi="Times New Roman" w:cs="Times New Roman"/>
                <w:sz w:val="24"/>
                <w:szCs w:val="24"/>
              </w:rPr>
              <w:t>1.2.5</w:t>
            </w:r>
          </w:p>
        </w:tc>
        <w:tc>
          <w:tcPr>
            <w:tcW w:w="7371" w:type="dxa"/>
          </w:tcPr>
          <w:p w:rsidR="00C85A21" w:rsidRPr="00D773AF" w:rsidRDefault="00C85A21" w:rsidP="00E15445">
            <w:pPr>
              <w:spacing w:after="0" w:line="240" w:lineRule="auto"/>
              <w:rPr>
                <w:rStyle w:val="20"/>
                <w:rFonts w:eastAsia="Times New Roman"/>
                <w:sz w:val="24"/>
                <w:szCs w:val="24"/>
                <w:lang w:eastAsia="en-US"/>
              </w:rPr>
            </w:pPr>
            <w:r w:rsidRPr="00D773AF">
              <w:rPr>
                <w:rFonts w:ascii="Times New Roman" w:hAnsi="Times New Roman" w:cs="Times New Roman"/>
                <w:noProof/>
                <w:sz w:val="24"/>
                <w:szCs w:val="24"/>
              </w:rPr>
              <w:t>Предметные результаты</w:t>
            </w:r>
          </w:p>
        </w:tc>
        <w:tc>
          <w:tcPr>
            <w:tcW w:w="955" w:type="dxa"/>
          </w:tcPr>
          <w:p w:rsidR="00C85A21" w:rsidRPr="00D773AF" w:rsidRDefault="0071608E" w:rsidP="00E153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E153A5">
              <w:rPr>
                <w:rFonts w:ascii="Times New Roman" w:hAnsi="Times New Roman" w:cs="Times New Roman"/>
                <w:sz w:val="24"/>
                <w:szCs w:val="24"/>
              </w:rPr>
              <w:t>4</w:t>
            </w:r>
          </w:p>
        </w:tc>
      </w:tr>
      <w:tr w:rsidR="00C85A21" w:rsidRPr="00D773AF" w:rsidTr="0009334B">
        <w:tc>
          <w:tcPr>
            <w:tcW w:w="1632" w:type="dxa"/>
          </w:tcPr>
          <w:p w:rsidR="00C85A21" w:rsidRPr="00D773AF" w:rsidRDefault="00C85A21" w:rsidP="0009334B">
            <w:pPr>
              <w:spacing w:after="0" w:line="240" w:lineRule="auto"/>
              <w:ind w:firstLine="390"/>
              <w:rPr>
                <w:rFonts w:ascii="Times New Roman" w:hAnsi="Times New Roman" w:cs="Times New Roman"/>
                <w:sz w:val="24"/>
                <w:szCs w:val="24"/>
              </w:rPr>
            </w:pPr>
            <w:r w:rsidRPr="00D773AF">
              <w:rPr>
                <w:rFonts w:ascii="Times New Roman" w:hAnsi="Times New Roman" w:cs="Times New Roman"/>
                <w:sz w:val="24"/>
                <w:szCs w:val="24"/>
              </w:rPr>
              <w:t>1.2.5.1</w:t>
            </w:r>
          </w:p>
        </w:tc>
        <w:tc>
          <w:tcPr>
            <w:tcW w:w="7371" w:type="dxa"/>
          </w:tcPr>
          <w:p w:rsidR="00C85A21" w:rsidRPr="00D773AF" w:rsidRDefault="00BA0406" w:rsidP="00E15445">
            <w:pPr>
              <w:spacing w:after="0" w:line="240" w:lineRule="auto"/>
              <w:rPr>
                <w:rStyle w:val="20"/>
                <w:rFonts w:eastAsia="Times New Roman"/>
                <w:b w:val="0"/>
                <w:bCs w:val="0"/>
                <w:sz w:val="24"/>
                <w:szCs w:val="24"/>
                <w:lang w:eastAsia="en-US"/>
              </w:rPr>
            </w:pPr>
            <w:hyperlink w:anchor="русский_рез" w:history="1">
              <w:r w:rsidR="00C85A21" w:rsidRPr="00D773AF">
                <w:rPr>
                  <w:rStyle w:val="a6"/>
                  <w:rFonts w:ascii="Times New Roman" w:hAnsi="Times New Roman" w:cs="Times New Roman"/>
                  <w:sz w:val="24"/>
                  <w:szCs w:val="24"/>
                  <w:lang w:eastAsia="en-US"/>
                </w:rPr>
                <w:t>Русский язык</w:t>
              </w:r>
            </w:hyperlink>
          </w:p>
        </w:tc>
        <w:tc>
          <w:tcPr>
            <w:tcW w:w="955" w:type="dxa"/>
          </w:tcPr>
          <w:p w:rsidR="00C85A21" w:rsidRPr="00D773AF" w:rsidRDefault="00D669B7"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C85A21" w:rsidRPr="00D773AF" w:rsidTr="0009334B">
        <w:tc>
          <w:tcPr>
            <w:tcW w:w="1632" w:type="dxa"/>
          </w:tcPr>
          <w:p w:rsidR="00C85A21" w:rsidRPr="00D773AF" w:rsidRDefault="00C85A21" w:rsidP="0009334B">
            <w:pPr>
              <w:spacing w:after="0" w:line="240" w:lineRule="auto"/>
              <w:ind w:firstLine="390"/>
              <w:rPr>
                <w:rFonts w:ascii="Times New Roman" w:hAnsi="Times New Roman" w:cs="Times New Roman"/>
                <w:sz w:val="24"/>
                <w:szCs w:val="24"/>
              </w:rPr>
            </w:pPr>
            <w:r w:rsidRPr="00D773AF">
              <w:rPr>
                <w:rFonts w:ascii="Times New Roman" w:hAnsi="Times New Roman" w:cs="Times New Roman"/>
                <w:sz w:val="24"/>
                <w:szCs w:val="24"/>
              </w:rPr>
              <w:t>1.2.5.2</w:t>
            </w:r>
          </w:p>
        </w:tc>
        <w:tc>
          <w:tcPr>
            <w:tcW w:w="7371" w:type="dxa"/>
          </w:tcPr>
          <w:p w:rsidR="00C85A21" w:rsidRPr="00D773AF" w:rsidRDefault="00BA0406" w:rsidP="00E15445">
            <w:pPr>
              <w:spacing w:after="0" w:line="240" w:lineRule="auto"/>
              <w:rPr>
                <w:rStyle w:val="20"/>
                <w:rFonts w:eastAsia="Times New Roman"/>
                <w:b w:val="0"/>
                <w:bCs w:val="0"/>
                <w:sz w:val="24"/>
                <w:szCs w:val="24"/>
                <w:u w:val="single"/>
                <w:lang w:eastAsia="en-US"/>
              </w:rPr>
            </w:pPr>
            <w:hyperlink w:anchor="литер_рез" w:history="1">
              <w:r w:rsidR="00C85A21" w:rsidRPr="00D773AF">
                <w:rPr>
                  <w:rStyle w:val="a6"/>
                  <w:rFonts w:ascii="Times New Roman" w:hAnsi="Times New Roman" w:cs="Times New Roman"/>
                  <w:sz w:val="24"/>
                  <w:szCs w:val="24"/>
                  <w:lang w:eastAsia="en-US"/>
                </w:rPr>
                <w:t>Литература</w:t>
              </w:r>
            </w:hyperlink>
          </w:p>
        </w:tc>
        <w:tc>
          <w:tcPr>
            <w:tcW w:w="955" w:type="dxa"/>
          </w:tcPr>
          <w:p w:rsidR="00C85A21" w:rsidRPr="00D773AF" w:rsidRDefault="00E153A5"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C85A21" w:rsidRPr="00D773AF" w:rsidTr="0009334B">
        <w:tc>
          <w:tcPr>
            <w:tcW w:w="1632" w:type="dxa"/>
          </w:tcPr>
          <w:p w:rsidR="00C85A21" w:rsidRPr="00D773AF" w:rsidRDefault="00C85A21" w:rsidP="0009334B">
            <w:pPr>
              <w:spacing w:after="0" w:line="240" w:lineRule="auto"/>
              <w:ind w:firstLine="390"/>
              <w:rPr>
                <w:rFonts w:ascii="Times New Roman" w:hAnsi="Times New Roman" w:cs="Times New Roman"/>
                <w:sz w:val="24"/>
                <w:szCs w:val="24"/>
              </w:rPr>
            </w:pPr>
            <w:r w:rsidRPr="00D773AF">
              <w:rPr>
                <w:rFonts w:ascii="Times New Roman" w:hAnsi="Times New Roman" w:cs="Times New Roman"/>
                <w:sz w:val="24"/>
                <w:szCs w:val="24"/>
              </w:rPr>
              <w:t>1.2.5.3</w:t>
            </w:r>
          </w:p>
        </w:tc>
        <w:tc>
          <w:tcPr>
            <w:tcW w:w="7371" w:type="dxa"/>
          </w:tcPr>
          <w:p w:rsidR="00C85A21" w:rsidRPr="00D773AF" w:rsidRDefault="00BA0406" w:rsidP="00E15445">
            <w:pPr>
              <w:spacing w:after="0" w:line="240" w:lineRule="auto"/>
              <w:rPr>
                <w:rStyle w:val="20"/>
                <w:rFonts w:eastAsia="Times New Roman"/>
                <w:b w:val="0"/>
                <w:bCs w:val="0"/>
                <w:sz w:val="24"/>
                <w:szCs w:val="24"/>
                <w:lang w:eastAsia="en-US"/>
              </w:rPr>
            </w:pPr>
            <w:hyperlink w:anchor="иностранный_рез" w:history="1">
              <w:r w:rsidR="00C85A21" w:rsidRPr="00D773AF">
                <w:rPr>
                  <w:rStyle w:val="a6"/>
                  <w:rFonts w:ascii="Times New Roman" w:hAnsi="Times New Roman" w:cs="Times New Roman"/>
                  <w:sz w:val="24"/>
                  <w:szCs w:val="24"/>
                  <w:lang w:eastAsia="en-US"/>
                </w:rPr>
                <w:t>Иностранный язык (на примере английского языка)</w:t>
              </w:r>
            </w:hyperlink>
          </w:p>
        </w:tc>
        <w:tc>
          <w:tcPr>
            <w:tcW w:w="955" w:type="dxa"/>
          </w:tcPr>
          <w:p w:rsidR="00C85A21" w:rsidRPr="00D773AF" w:rsidRDefault="00DE7B43"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C85A21" w:rsidRPr="00D773AF" w:rsidTr="007B1447">
        <w:trPr>
          <w:trHeight w:val="247"/>
        </w:trPr>
        <w:tc>
          <w:tcPr>
            <w:tcW w:w="1632" w:type="dxa"/>
          </w:tcPr>
          <w:p w:rsidR="00C85A21" w:rsidRPr="00D773AF" w:rsidRDefault="00C85A21" w:rsidP="0009334B">
            <w:pPr>
              <w:spacing w:after="0" w:line="240" w:lineRule="auto"/>
              <w:ind w:firstLine="390"/>
              <w:rPr>
                <w:rFonts w:ascii="Times New Roman" w:hAnsi="Times New Roman" w:cs="Times New Roman"/>
                <w:sz w:val="24"/>
                <w:szCs w:val="24"/>
              </w:rPr>
            </w:pPr>
            <w:r w:rsidRPr="00D773AF">
              <w:rPr>
                <w:rFonts w:ascii="Times New Roman" w:hAnsi="Times New Roman" w:cs="Times New Roman"/>
                <w:sz w:val="24"/>
                <w:szCs w:val="24"/>
              </w:rPr>
              <w:t>1.2.5.4</w:t>
            </w:r>
          </w:p>
        </w:tc>
        <w:tc>
          <w:tcPr>
            <w:tcW w:w="7371" w:type="dxa"/>
          </w:tcPr>
          <w:p w:rsidR="00C85A21" w:rsidRPr="00D773AF" w:rsidRDefault="00C85A21" w:rsidP="008535BD">
            <w:pPr>
              <w:pStyle w:val="42"/>
              <w:tabs>
                <w:tab w:val="right" w:leader="dot" w:pos="9498"/>
              </w:tabs>
              <w:spacing w:after="0" w:line="240" w:lineRule="auto"/>
              <w:ind w:left="0"/>
              <w:rPr>
                <w:rStyle w:val="20"/>
                <w:sz w:val="24"/>
                <w:szCs w:val="24"/>
              </w:rPr>
            </w:pPr>
            <w:r w:rsidRPr="00D773AF">
              <w:rPr>
                <w:rFonts w:ascii="Times New Roman" w:hAnsi="Times New Roman" w:cs="Times New Roman"/>
                <w:sz w:val="24"/>
                <w:szCs w:val="24"/>
              </w:rPr>
              <w:t xml:space="preserve">Второй иностранный язык (на примере </w:t>
            </w:r>
            <w:r w:rsidR="008535BD">
              <w:rPr>
                <w:rFonts w:ascii="Times New Roman" w:hAnsi="Times New Roman" w:cs="Times New Roman"/>
                <w:sz w:val="24"/>
                <w:szCs w:val="24"/>
              </w:rPr>
              <w:t>немецкого</w:t>
            </w:r>
            <w:r w:rsidRPr="00D773AF">
              <w:rPr>
                <w:rFonts w:ascii="Times New Roman" w:hAnsi="Times New Roman" w:cs="Times New Roman"/>
                <w:sz w:val="24"/>
                <w:szCs w:val="24"/>
              </w:rPr>
              <w:t xml:space="preserve"> языка)</w:t>
            </w:r>
          </w:p>
        </w:tc>
        <w:tc>
          <w:tcPr>
            <w:tcW w:w="955" w:type="dxa"/>
          </w:tcPr>
          <w:p w:rsidR="00C85A21" w:rsidRPr="00D773AF" w:rsidRDefault="00DE7B43"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C85A21" w:rsidRPr="00D773AF" w:rsidTr="0009334B">
        <w:tc>
          <w:tcPr>
            <w:tcW w:w="1632" w:type="dxa"/>
          </w:tcPr>
          <w:p w:rsidR="00C85A21" w:rsidRPr="00D773AF" w:rsidRDefault="00C85A21" w:rsidP="0009334B">
            <w:pPr>
              <w:spacing w:after="0" w:line="240" w:lineRule="auto"/>
              <w:ind w:firstLine="390"/>
              <w:rPr>
                <w:rFonts w:ascii="Times New Roman" w:hAnsi="Times New Roman" w:cs="Times New Roman"/>
                <w:sz w:val="24"/>
                <w:szCs w:val="24"/>
              </w:rPr>
            </w:pPr>
            <w:r w:rsidRPr="00D773AF">
              <w:rPr>
                <w:rFonts w:ascii="Times New Roman" w:hAnsi="Times New Roman" w:cs="Times New Roman"/>
                <w:sz w:val="24"/>
                <w:szCs w:val="24"/>
              </w:rPr>
              <w:t>1.2.5.5</w:t>
            </w:r>
          </w:p>
        </w:tc>
        <w:tc>
          <w:tcPr>
            <w:tcW w:w="7371" w:type="dxa"/>
          </w:tcPr>
          <w:p w:rsidR="00C85A21" w:rsidRPr="00D773AF" w:rsidRDefault="00BA0406" w:rsidP="00E15445">
            <w:pPr>
              <w:spacing w:after="0" w:line="240" w:lineRule="auto"/>
              <w:rPr>
                <w:rStyle w:val="20"/>
                <w:rFonts w:eastAsia="Times New Roman"/>
                <w:b w:val="0"/>
                <w:bCs w:val="0"/>
                <w:sz w:val="24"/>
                <w:szCs w:val="24"/>
                <w:lang w:eastAsia="en-US"/>
              </w:rPr>
            </w:pPr>
            <w:hyperlink w:anchor="история_рез" w:history="1">
              <w:r w:rsidR="00C85A21" w:rsidRPr="00D773AF">
                <w:rPr>
                  <w:rStyle w:val="a6"/>
                  <w:rFonts w:ascii="Times New Roman" w:hAnsi="Times New Roman" w:cs="Times New Roman"/>
                  <w:sz w:val="24"/>
                  <w:szCs w:val="24"/>
                  <w:lang w:eastAsia="en-US"/>
                </w:rPr>
                <w:t>История России. Всеобщая история</w:t>
              </w:r>
            </w:hyperlink>
          </w:p>
        </w:tc>
        <w:tc>
          <w:tcPr>
            <w:tcW w:w="955" w:type="dxa"/>
          </w:tcPr>
          <w:p w:rsidR="00C85A21" w:rsidRPr="00D773AF" w:rsidRDefault="00346B81"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C85A21" w:rsidRPr="00D773AF" w:rsidTr="0009334B">
        <w:tc>
          <w:tcPr>
            <w:tcW w:w="1632" w:type="dxa"/>
          </w:tcPr>
          <w:p w:rsidR="00C85A21" w:rsidRPr="00D773AF" w:rsidRDefault="00C85A21" w:rsidP="0009334B">
            <w:pPr>
              <w:spacing w:after="0" w:line="240" w:lineRule="auto"/>
              <w:ind w:firstLine="390"/>
              <w:rPr>
                <w:rFonts w:ascii="Times New Roman" w:hAnsi="Times New Roman" w:cs="Times New Roman"/>
                <w:sz w:val="24"/>
                <w:szCs w:val="24"/>
              </w:rPr>
            </w:pPr>
            <w:r w:rsidRPr="00D773AF">
              <w:rPr>
                <w:rFonts w:ascii="Times New Roman" w:hAnsi="Times New Roman" w:cs="Times New Roman"/>
                <w:sz w:val="24"/>
                <w:szCs w:val="24"/>
              </w:rPr>
              <w:t>1.2.5.6</w:t>
            </w:r>
          </w:p>
        </w:tc>
        <w:tc>
          <w:tcPr>
            <w:tcW w:w="7371" w:type="dxa"/>
          </w:tcPr>
          <w:p w:rsidR="00C85A21" w:rsidRPr="00D773AF" w:rsidRDefault="00BA0406" w:rsidP="00E15445">
            <w:pPr>
              <w:spacing w:after="0" w:line="240" w:lineRule="auto"/>
              <w:rPr>
                <w:rStyle w:val="20"/>
                <w:rFonts w:eastAsia="Times New Roman"/>
                <w:b w:val="0"/>
                <w:bCs w:val="0"/>
                <w:sz w:val="24"/>
                <w:szCs w:val="24"/>
                <w:lang w:eastAsia="en-US"/>
              </w:rPr>
            </w:pPr>
            <w:hyperlink w:anchor="общество_рез" w:history="1">
              <w:r w:rsidR="00C85A21" w:rsidRPr="00D773AF">
                <w:rPr>
                  <w:rStyle w:val="a6"/>
                  <w:rFonts w:ascii="Times New Roman" w:hAnsi="Times New Roman" w:cs="Times New Roman"/>
                  <w:sz w:val="24"/>
                  <w:szCs w:val="24"/>
                  <w:lang w:eastAsia="en-US"/>
                </w:rPr>
                <w:t>Обществознание</w:t>
              </w:r>
            </w:hyperlink>
          </w:p>
        </w:tc>
        <w:tc>
          <w:tcPr>
            <w:tcW w:w="955" w:type="dxa"/>
          </w:tcPr>
          <w:p w:rsidR="00C85A21" w:rsidRPr="00D773AF" w:rsidRDefault="00C41EB8" w:rsidP="00BF2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BF28AC">
              <w:rPr>
                <w:rFonts w:ascii="Times New Roman" w:hAnsi="Times New Roman" w:cs="Times New Roman"/>
                <w:sz w:val="24"/>
                <w:szCs w:val="24"/>
              </w:rPr>
              <w:t>9</w:t>
            </w:r>
          </w:p>
        </w:tc>
      </w:tr>
      <w:tr w:rsidR="00C85A21" w:rsidRPr="00D773AF" w:rsidTr="0009334B">
        <w:tc>
          <w:tcPr>
            <w:tcW w:w="1632" w:type="dxa"/>
          </w:tcPr>
          <w:p w:rsidR="00C85A21" w:rsidRPr="00D773AF" w:rsidRDefault="00C85A21" w:rsidP="0009334B">
            <w:pPr>
              <w:spacing w:after="0" w:line="240" w:lineRule="auto"/>
              <w:ind w:firstLine="390"/>
              <w:rPr>
                <w:rFonts w:ascii="Times New Roman" w:hAnsi="Times New Roman" w:cs="Times New Roman"/>
                <w:sz w:val="24"/>
                <w:szCs w:val="24"/>
              </w:rPr>
            </w:pPr>
            <w:r w:rsidRPr="00D773AF">
              <w:rPr>
                <w:rFonts w:ascii="Times New Roman" w:hAnsi="Times New Roman" w:cs="Times New Roman"/>
                <w:sz w:val="24"/>
                <w:szCs w:val="24"/>
              </w:rPr>
              <w:t>1.2.5.7</w:t>
            </w:r>
          </w:p>
        </w:tc>
        <w:tc>
          <w:tcPr>
            <w:tcW w:w="7371" w:type="dxa"/>
          </w:tcPr>
          <w:p w:rsidR="00C85A21" w:rsidRPr="00D773AF" w:rsidRDefault="00BA0406" w:rsidP="00E15445">
            <w:pPr>
              <w:spacing w:after="0" w:line="240" w:lineRule="auto"/>
              <w:rPr>
                <w:rStyle w:val="20"/>
                <w:rFonts w:eastAsia="Times New Roman"/>
                <w:b w:val="0"/>
                <w:bCs w:val="0"/>
                <w:sz w:val="24"/>
                <w:szCs w:val="24"/>
                <w:lang w:eastAsia="en-US"/>
              </w:rPr>
            </w:pPr>
            <w:hyperlink w:anchor="география_рез" w:history="1">
              <w:r w:rsidR="00C85A21" w:rsidRPr="00D773AF">
                <w:rPr>
                  <w:rStyle w:val="a6"/>
                  <w:rFonts w:ascii="Times New Roman" w:hAnsi="Times New Roman" w:cs="Times New Roman"/>
                  <w:sz w:val="24"/>
                  <w:szCs w:val="24"/>
                  <w:lang w:eastAsia="en-US"/>
                </w:rPr>
                <w:t>География</w:t>
              </w:r>
            </w:hyperlink>
          </w:p>
        </w:tc>
        <w:tc>
          <w:tcPr>
            <w:tcW w:w="955" w:type="dxa"/>
          </w:tcPr>
          <w:p w:rsidR="00C85A21" w:rsidRPr="00D773AF" w:rsidRDefault="009B3AEB"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20785B">
              <w:rPr>
                <w:rFonts w:ascii="Times New Roman" w:hAnsi="Times New Roman" w:cs="Times New Roman"/>
                <w:sz w:val="24"/>
                <w:szCs w:val="24"/>
              </w:rPr>
              <w:t>5</w:t>
            </w:r>
          </w:p>
        </w:tc>
      </w:tr>
      <w:tr w:rsidR="00C85A21" w:rsidRPr="00D773AF" w:rsidTr="0009334B">
        <w:tc>
          <w:tcPr>
            <w:tcW w:w="1632" w:type="dxa"/>
          </w:tcPr>
          <w:p w:rsidR="00C85A21" w:rsidRPr="00D773AF" w:rsidRDefault="00C85A21" w:rsidP="0009334B">
            <w:pPr>
              <w:spacing w:after="0" w:line="240" w:lineRule="auto"/>
              <w:ind w:firstLine="390"/>
              <w:rPr>
                <w:rFonts w:ascii="Times New Roman" w:hAnsi="Times New Roman" w:cs="Times New Roman"/>
                <w:sz w:val="24"/>
                <w:szCs w:val="24"/>
              </w:rPr>
            </w:pPr>
            <w:r w:rsidRPr="00D773AF">
              <w:rPr>
                <w:rFonts w:ascii="Times New Roman" w:hAnsi="Times New Roman" w:cs="Times New Roman"/>
                <w:sz w:val="24"/>
                <w:szCs w:val="24"/>
              </w:rPr>
              <w:t>1.2.5.8</w:t>
            </w:r>
          </w:p>
        </w:tc>
        <w:tc>
          <w:tcPr>
            <w:tcW w:w="7371" w:type="dxa"/>
          </w:tcPr>
          <w:p w:rsidR="00C85A21" w:rsidRPr="00D773AF" w:rsidRDefault="00BA0406" w:rsidP="00E15445">
            <w:pPr>
              <w:spacing w:after="0" w:line="240" w:lineRule="auto"/>
              <w:rPr>
                <w:rStyle w:val="20"/>
                <w:rFonts w:eastAsia="Times New Roman"/>
                <w:b w:val="0"/>
                <w:bCs w:val="0"/>
                <w:sz w:val="24"/>
                <w:szCs w:val="24"/>
                <w:lang w:eastAsia="en-US"/>
              </w:rPr>
            </w:pPr>
            <w:hyperlink w:anchor="математика_рез" w:history="1">
              <w:r w:rsidR="00C85A21" w:rsidRPr="00D773AF">
                <w:rPr>
                  <w:rStyle w:val="a6"/>
                  <w:rFonts w:ascii="Times New Roman" w:hAnsi="Times New Roman" w:cs="Times New Roman"/>
                  <w:sz w:val="24"/>
                  <w:szCs w:val="24"/>
                  <w:lang w:eastAsia="en-US"/>
                </w:rPr>
                <w:t>Математика</w:t>
              </w:r>
            </w:hyperlink>
          </w:p>
        </w:tc>
        <w:tc>
          <w:tcPr>
            <w:tcW w:w="955" w:type="dxa"/>
          </w:tcPr>
          <w:p w:rsidR="00C85A21" w:rsidRPr="00D773AF" w:rsidRDefault="00346B81"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C85A21" w:rsidRPr="00D773AF" w:rsidTr="0009334B">
        <w:tc>
          <w:tcPr>
            <w:tcW w:w="1632" w:type="dxa"/>
          </w:tcPr>
          <w:p w:rsidR="00C85A21" w:rsidRPr="00D773AF" w:rsidRDefault="00C85A21" w:rsidP="0009334B">
            <w:pPr>
              <w:spacing w:after="0" w:line="240" w:lineRule="auto"/>
              <w:ind w:firstLine="390"/>
              <w:rPr>
                <w:rFonts w:ascii="Times New Roman" w:hAnsi="Times New Roman" w:cs="Times New Roman"/>
                <w:sz w:val="24"/>
                <w:szCs w:val="24"/>
              </w:rPr>
            </w:pPr>
            <w:r w:rsidRPr="00D773AF">
              <w:rPr>
                <w:rFonts w:ascii="Times New Roman" w:hAnsi="Times New Roman" w:cs="Times New Roman"/>
                <w:sz w:val="24"/>
                <w:szCs w:val="24"/>
              </w:rPr>
              <w:t>1.2.5.9</w:t>
            </w:r>
          </w:p>
        </w:tc>
        <w:tc>
          <w:tcPr>
            <w:tcW w:w="7371" w:type="dxa"/>
          </w:tcPr>
          <w:p w:rsidR="00C85A21" w:rsidRPr="00D773AF" w:rsidRDefault="00BA0406" w:rsidP="00E15445">
            <w:pPr>
              <w:spacing w:after="0" w:line="240" w:lineRule="auto"/>
              <w:rPr>
                <w:rStyle w:val="20"/>
                <w:rFonts w:eastAsia="Times New Roman"/>
                <w:b w:val="0"/>
                <w:bCs w:val="0"/>
                <w:sz w:val="24"/>
                <w:szCs w:val="24"/>
                <w:lang w:eastAsia="en-US"/>
              </w:rPr>
            </w:pPr>
            <w:hyperlink w:anchor="информатика_рез" w:history="1">
              <w:r w:rsidR="00C85A21" w:rsidRPr="00D773AF">
                <w:rPr>
                  <w:rStyle w:val="a6"/>
                  <w:rFonts w:ascii="Times New Roman" w:hAnsi="Times New Roman" w:cs="Times New Roman"/>
                  <w:sz w:val="24"/>
                  <w:szCs w:val="24"/>
                  <w:lang w:eastAsia="en-US"/>
                </w:rPr>
                <w:t>Информатика</w:t>
              </w:r>
            </w:hyperlink>
          </w:p>
        </w:tc>
        <w:tc>
          <w:tcPr>
            <w:tcW w:w="955" w:type="dxa"/>
          </w:tcPr>
          <w:p w:rsidR="00C85A21" w:rsidRPr="00D773AF" w:rsidRDefault="00E805A5" w:rsidP="002078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346B81">
              <w:rPr>
                <w:rFonts w:ascii="Times New Roman" w:hAnsi="Times New Roman" w:cs="Times New Roman"/>
                <w:sz w:val="24"/>
                <w:szCs w:val="24"/>
              </w:rPr>
              <w:t>5</w:t>
            </w:r>
          </w:p>
        </w:tc>
      </w:tr>
      <w:tr w:rsidR="00C85A21" w:rsidRPr="00D773AF" w:rsidTr="0009334B">
        <w:tc>
          <w:tcPr>
            <w:tcW w:w="1632" w:type="dxa"/>
          </w:tcPr>
          <w:p w:rsidR="00C85A21" w:rsidRPr="00D773AF" w:rsidRDefault="00C85A21" w:rsidP="0009334B">
            <w:pPr>
              <w:spacing w:after="0" w:line="240" w:lineRule="auto"/>
              <w:ind w:firstLine="390"/>
              <w:rPr>
                <w:rFonts w:ascii="Times New Roman" w:hAnsi="Times New Roman" w:cs="Times New Roman"/>
                <w:sz w:val="24"/>
                <w:szCs w:val="24"/>
              </w:rPr>
            </w:pPr>
            <w:r w:rsidRPr="00D773AF">
              <w:rPr>
                <w:rFonts w:ascii="Times New Roman" w:hAnsi="Times New Roman" w:cs="Times New Roman"/>
                <w:sz w:val="24"/>
                <w:szCs w:val="24"/>
              </w:rPr>
              <w:t>1.2.5.10</w:t>
            </w:r>
          </w:p>
        </w:tc>
        <w:tc>
          <w:tcPr>
            <w:tcW w:w="7371" w:type="dxa"/>
          </w:tcPr>
          <w:p w:rsidR="00C85A21" w:rsidRPr="00D773AF" w:rsidRDefault="00BA0406" w:rsidP="00E15445">
            <w:pPr>
              <w:spacing w:after="0" w:line="240" w:lineRule="auto"/>
              <w:rPr>
                <w:rStyle w:val="20"/>
                <w:rFonts w:eastAsia="Times New Roman"/>
                <w:b w:val="0"/>
                <w:bCs w:val="0"/>
                <w:sz w:val="24"/>
                <w:szCs w:val="24"/>
                <w:lang w:eastAsia="en-US"/>
              </w:rPr>
            </w:pPr>
            <w:hyperlink w:anchor="физика_рез" w:history="1">
              <w:r w:rsidR="00C85A21" w:rsidRPr="00D773AF">
                <w:rPr>
                  <w:rStyle w:val="a6"/>
                  <w:rFonts w:ascii="Times New Roman" w:hAnsi="Times New Roman" w:cs="Times New Roman"/>
                  <w:sz w:val="24"/>
                  <w:szCs w:val="24"/>
                  <w:lang w:eastAsia="en-US"/>
                </w:rPr>
                <w:t>Физика</w:t>
              </w:r>
            </w:hyperlink>
          </w:p>
        </w:tc>
        <w:tc>
          <w:tcPr>
            <w:tcW w:w="955" w:type="dxa"/>
          </w:tcPr>
          <w:p w:rsidR="00C85A21" w:rsidRPr="00D773AF" w:rsidRDefault="0099122F" w:rsidP="002078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346B81">
              <w:rPr>
                <w:rFonts w:ascii="Times New Roman" w:hAnsi="Times New Roman" w:cs="Times New Roman"/>
                <w:sz w:val="24"/>
                <w:szCs w:val="24"/>
              </w:rPr>
              <w:t>9</w:t>
            </w:r>
          </w:p>
        </w:tc>
      </w:tr>
      <w:tr w:rsidR="00C85A21" w:rsidRPr="00D773AF" w:rsidTr="0009334B">
        <w:tc>
          <w:tcPr>
            <w:tcW w:w="1632" w:type="dxa"/>
          </w:tcPr>
          <w:p w:rsidR="00C85A21" w:rsidRPr="00D773AF" w:rsidRDefault="00C85A21" w:rsidP="0009334B">
            <w:pPr>
              <w:spacing w:after="0" w:line="240" w:lineRule="auto"/>
              <w:ind w:firstLine="390"/>
              <w:rPr>
                <w:rFonts w:ascii="Times New Roman" w:hAnsi="Times New Roman" w:cs="Times New Roman"/>
                <w:sz w:val="24"/>
                <w:szCs w:val="24"/>
              </w:rPr>
            </w:pPr>
            <w:r w:rsidRPr="00D773AF">
              <w:rPr>
                <w:rFonts w:ascii="Times New Roman" w:hAnsi="Times New Roman" w:cs="Times New Roman"/>
                <w:sz w:val="24"/>
                <w:szCs w:val="24"/>
              </w:rPr>
              <w:t>1.2.5.11</w:t>
            </w:r>
          </w:p>
        </w:tc>
        <w:tc>
          <w:tcPr>
            <w:tcW w:w="7371" w:type="dxa"/>
          </w:tcPr>
          <w:p w:rsidR="00C85A21" w:rsidRPr="00D773AF" w:rsidRDefault="00BA0406" w:rsidP="00E15445">
            <w:pPr>
              <w:spacing w:after="0" w:line="240" w:lineRule="auto"/>
              <w:rPr>
                <w:rStyle w:val="20"/>
                <w:rFonts w:eastAsia="Times New Roman"/>
                <w:b w:val="0"/>
                <w:bCs w:val="0"/>
                <w:sz w:val="24"/>
                <w:szCs w:val="24"/>
                <w:lang w:eastAsia="en-US"/>
              </w:rPr>
            </w:pPr>
            <w:hyperlink w:anchor="биология_рез" w:history="1">
              <w:r w:rsidR="00C85A21" w:rsidRPr="00D773AF">
                <w:rPr>
                  <w:rStyle w:val="a6"/>
                  <w:rFonts w:ascii="Times New Roman" w:hAnsi="Times New Roman" w:cs="Times New Roman"/>
                  <w:sz w:val="24"/>
                  <w:szCs w:val="24"/>
                  <w:lang w:eastAsia="en-US"/>
                </w:rPr>
                <w:t>Биология</w:t>
              </w:r>
            </w:hyperlink>
          </w:p>
        </w:tc>
        <w:tc>
          <w:tcPr>
            <w:tcW w:w="955" w:type="dxa"/>
          </w:tcPr>
          <w:p w:rsidR="00C85A21" w:rsidRPr="00D773AF" w:rsidRDefault="0099122F" w:rsidP="00E153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E153A5">
              <w:rPr>
                <w:rFonts w:ascii="Times New Roman" w:hAnsi="Times New Roman" w:cs="Times New Roman"/>
                <w:sz w:val="24"/>
                <w:szCs w:val="24"/>
              </w:rPr>
              <w:t>5</w:t>
            </w:r>
          </w:p>
        </w:tc>
      </w:tr>
      <w:tr w:rsidR="00C85A21" w:rsidRPr="00D773AF" w:rsidTr="0009334B">
        <w:tc>
          <w:tcPr>
            <w:tcW w:w="1632" w:type="dxa"/>
          </w:tcPr>
          <w:p w:rsidR="00C85A21" w:rsidRPr="00D773AF" w:rsidRDefault="00C85A21" w:rsidP="0009334B">
            <w:pPr>
              <w:spacing w:after="0" w:line="240" w:lineRule="auto"/>
              <w:ind w:firstLine="390"/>
              <w:rPr>
                <w:rFonts w:ascii="Times New Roman" w:hAnsi="Times New Roman" w:cs="Times New Roman"/>
                <w:sz w:val="24"/>
                <w:szCs w:val="24"/>
              </w:rPr>
            </w:pPr>
            <w:r w:rsidRPr="00D773AF">
              <w:rPr>
                <w:rFonts w:ascii="Times New Roman" w:hAnsi="Times New Roman" w:cs="Times New Roman"/>
                <w:sz w:val="24"/>
                <w:szCs w:val="24"/>
              </w:rPr>
              <w:t>1.2.5.12</w:t>
            </w:r>
          </w:p>
        </w:tc>
        <w:tc>
          <w:tcPr>
            <w:tcW w:w="7371" w:type="dxa"/>
          </w:tcPr>
          <w:p w:rsidR="00C85A21" w:rsidRPr="00D773AF" w:rsidRDefault="00BA0406" w:rsidP="00E15445">
            <w:pPr>
              <w:spacing w:after="0" w:line="240" w:lineRule="auto"/>
              <w:rPr>
                <w:rStyle w:val="20"/>
                <w:rFonts w:eastAsia="Times New Roman"/>
                <w:b w:val="0"/>
                <w:bCs w:val="0"/>
                <w:sz w:val="24"/>
                <w:szCs w:val="24"/>
                <w:lang w:eastAsia="en-US"/>
              </w:rPr>
            </w:pPr>
            <w:hyperlink w:anchor="химия_рез" w:history="1">
              <w:r w:rsidR="00C85A21" w:rsidRPr="00D773AF">
                <w:rPr>
                  <w:rStyle w:val="a6"/>
                  <w:rFonts w:ascii="Times New Roman" w:hAnsi="Times New Roman" w:cs="Times New Roman"/>
                  <w:sz w:val="24"/>
                  <w:szCs w:val="24"/>
                  <w:lang w:eastAsia="en-US"/>
                </w:rPr>
                <w:t>Химия</w:t>
              </w:r>
            </w:hyperlink>
          </w:p>
        </w:tc>
        <w:tc>
          <w:tcPr>
            <w:tcW w:w="955" w:type="dxa"/>
          </w:tcPr>
          <w:p w:rsidR="00C85A21" w:rsidRPr="00D773AF" w:rsidRDefault="00346B81"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w:t>
            </w:r>
          </w:p>
        </w:tc>
      </w:tr>
      <w:tr w:rsidR="00C85A21" w:rsidRPr="00D773AF" w:rsidTr="0009334B">
        <w:tc>
          <w:tcPr>
            <w:tcW w:w="1632" w:type="dxa"/>
          </w:tcPr>
          <w:p w:rsidR="00C85A21" w:rsidRPr="00D773AF" w:rsidRDefault="00C85A21" w:rsidP="0009334B">
            <w:pPr>
              <w:spacing w:after="0" w:line="240" w:lineRule="auto"/>
              <w:ind w:firstLine="390"/>
              <w:rPr>
                <w:rFonts w:ascii="Times New Roman" w:hAnsi="Times New Roman" w:cs="Times New Roman"/>
                <w:sz w:val="24"/>
                <w:szCs w:val="24"/>
              </w:rPr>
            </w:pPr>
            <w:r w:rsidRPr="00D773AF">
              <w:rPr>
                <w:rFonts w:ascii="Times New Roman" w:hAnsi="Times New Roman" w:cs="Times New Roman"/>
                <w:sz w:val="24"/>
                <w:szCs w:val="24"/>
              </w:rPr>
              <w:t>1.2.5.13</w:t>
            </w:r>
          </w:p>
        </w:tc>
        <w:tc>
          <w:tcPr>
            <w:tcW w:w="7371" w:type="dxa"/>
          </w:tcPr>
          <w:p w:rsidR="00C85A21" w:rsidRPr="00D773AF" w:rsidRDefault="00BA0406" w:rsidP="00E15445">
            <w:pPr>
              <w:spacing w:after="0" w:line="240" w:lineRule="auto"/>
              <w:rPr>
                <w:rStyle w:val="20"/>
                <w:rFonts w:eastAsia="Times New Roman"/>
                <w:b w:val="0"/>
                <w:bCs w:val="0"/>
                <w:sz w:val="24"/>
                <w:szCs w:val="24"/>
                <w:lang w:eastAsia="en-US"/>
              </w:rPr>
            </w:pPr>
            <w:hyperlink w:anchor="ИЗО_рез" w:history="1">
              <w:r w:rsidR="00C85A21" w:rsidRPr="00D773AF">
                <w:rPr>
                  <w:rStyle w:val="a6"/>
                  <w:rFonts w:ascii="Times New Roman" w:hAnsi="Times New Roman" w:cs="Times New Roman"/>
                  <w:sz w:val="24"/>
                  <w:szCs w:val="24"/>
                  <w:lang w:eastAsia="en-US"/>
                </w:rPr>
                <w:t>Изобразительное искусство</w:t>
              </w:r>
            </w:hyperlink>
          </w:p>
        </w:tc>
        <w:tc>
          <w:tcPr>
            <w:tcW w:w="955" w:type="dxa"/>
          </w:tcPr>
          <w:p w:rsidR="00C85A21" w:rsidRPr="00D773AF" w:rsidRDefault="005338E4" w:rsidP="00E153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E153A5">
              <w:rPr>
                <w:rFonts w:ascii="Times New Roman" w:hAnsi="Times New Roman" w:cs="Times New Roman"/>
                <w:sz w:val="24"/>
                <w:szCs w:val="24"/>
              </w:rPr>
              <w:t>4</w:t>
            </w:r>
          </w:p>
        </w:tc>
      </w:tr>
      <w:tr w:rsidR="00C85A21" w:rsidRPr="00D773AF" w:rsidTr="0009334B">
        <w:tc>
          <w:tcPr>
            <w:tcW w:w="1632" w:type="dxa"/>
          </w:tcPr>
          <w:p w:rsidR="00C85A21" w:rsidRPr="00D773AF" w:rsidRDefault="00C85A21" w:rsidP="0009334B">
            <w:pPr>
              <w:spacing w:after="0" w:line="240" w:lineRule="auto"/>
              <w:ind w:firstLine="390"/>
              <w:rPr>
                <w:rFonts w:ascii="Times New Roman" w:hAnsi="Times New Roman" w:cs="Times New Roman"/>
                <w:sz w:val="24"/>
                <w:szCs w:val="24"/>
              </w:rPr>
            </w:pPr>
            <w:r w:rsidRPr="00D773AF">
              <w:rPr>
                <w:rFonts w:ascii="Times New Roman" w:hAnsi="Times New Roman" w:cs="Times New Roman"/>
                <w:sz w:val="24"/>
                <w:szCs w:val="24"/>
              </w:rPr>
              <w:t>1.2.5.14</w:t>
            </w:r>
          </w:p>
        </w:tc>
        <w:tc>
          <w:tcPr>
            <w:tcW w:w="7371" w:type="dxa"/>
          </w:tcPr>
          <w:p w:rsidR="00C85A21" w:rsidRPr="00D773AF" w:rsidRDefault="00BA0406" w:rsidP="00E15445">
            <w:pPr>
              <w:spacing w:after="0" w:line="240" w:lineRule="auto"/>
              <w:rPr>
                <w:rStyle w:val="20"/>
                <w:rFonts w:eastAsia="Times New Roman"/>
                <w:b w:val="0"/>
                <w:bCs w:val="0"/>
                <w:sz w:val="24"/>
                <w:szCs w:val="24"/>
                <w:lang w:eastAsia="en-US"/>
              </w:rPr>
            </w:pPr>
            <w:hyperlink w:anchor="музыка_рез" w:history="1">
              <w:r w:rsidR="00C85A21" w:rsidRPr="00D773AF">
                <w:rPr>
                  <w:rStyle w:val="a6"/>
                  <w:rFonts w:ascii="Times New Roman" w:hAnsi="Times New Roman" w:cs="Times New Roman"/>
                  <w:sz w:val="24"/>
                  <w:szCs w:val="24"/>
                  <w:lang w:eastAsia="en-US"/>
                </w:rPr>
                <w:t>Музыка</w:t>
              </w:r>
            </w:hyperlink>
          </w:p>
        </w:tc>
        <w:tc>
          <w:tcPr>
            <w:tcW w:w="955" w:type="dxa"/>
          </w:tcPr>
          <w:p w:rsidR="00C85A21" w:rsidRPr="00D773AF" w:rsidRDefault="005338E4" w:rsidP="002078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r w:rsidR="00E153A5">
              <w:rPr>
                <w:rFonts w:ascii="Times New Roman" w:hAnsi="Times New Roman" w:cs="Times New Roman"/>
                <w:sz w:val="24"/>
                <w:szCs w:val="24"/>
              </w:rPr>
              <w:t>2</w:t>
            </w:r>
          </w:p>
        </w:tc>
      </w:tr>
      <w:tr w:rsidR="00C85A21" w:rsidRPr="00D773AF" w:rsidTr="0009334B">
        <w:tc>
          <w:tcPr>
            <w:tcW w:w="1632" w:type="dxa"/>
          </w:tcPr>
          <w:p w:rsidR="00C85A21" w:rsidRPr="00D773AF" w:rsidRDefault="00C85A21" w:rsidP="0009334B">
            <w:pPr>
              <w:spacing w:after="0" w:line="240" w:lineRule="auto"/>
              <w:ind w:firstLine="390"/>
              <w:rPr>
                <w:rFonts w:ascii="Times New Roman" w:hAnsi="Times New Roman" w:cs="Times New Roman"/>
                <w:sz w:val="24"/>
                <w:szCs w:val="24"/>
              </w:rPr>
            </w:pPr>
            <w:r w:rsidRPr="00D773AF">
              <w:rPr>
                <w:rFonts w:ascii="Times New Roman" w:hAnsi="Times New Roman" w:cs="Times New Roman"/>
                <w:sz w:val="24"/>
                <w:szCs w:val="24"/>
              </w:rPr>
              <w:t>1.2.5.15</w:t>
            </w:r>
          </w:p>
        </w:tc>
        <w:tc>
          <w:tcPr>
            <w:tcW w:w="7371" w:type="dxa"/>
          </w:tcPr>
          <w:p w:rsidR="00C85A21" w:rsidRPr="00D773AF" w:rsidRDefault="00BA0406" w:rsidP="00E15445">
            <w:pPr>
              <w:spacing w:after="0" w:line="240" w:lineRule="auto"/>
              <w:rPr>
                <w:rStyle w:val="20"/>
                <w:rFonts w:eastAsia="Times New Roman"/>
                <w:b w:val="0"/>
                <w:bCs w:val="0"/>
                <w:sz w:val="24"/>
                <w:szCs w:val="24"/>
                <w:lang w:eastAsia="en-US"/>
              </w:rPr>
            </w:pPr>
            <w:hyperlink w:anchor="технология_рез" w:history="1">
              <w:r w:rsidR="00C85A21" w:rsidRPr="00D773AF">
                <w:rPr>
                  <w:rStyle w:val="a6"/>
                  <w:rFonts w:ascii="Times New Roman" w:hAnsi="Times New Roman" w:cs="Times New Roman"/>
                  <w:sz w:val="24"/>
                  <w:szCs w:val="24"/>
                  <w:lang w:eastAsia="en-US"/>
                </w:rPr>
                <w:t>Технология</w:t>
              </w:r>
            </w:hyperlink>
          </w:p>
        </w:tc>
        <w:tc>
          <w:tcPr>
            <w:tcW w:w="955" w:type="dxa"/>
          </w:tcPr>
          <w:p w:rsidR="00C85A21" w:rsidRPr="00D773AF" w:rsidRDefault="005338E4" w:rsidP="002078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r w:rsidR="00346B81">
              <w:rPr>
                <w:rFonts w:ascii="Times New Roman" w:hAnsi="Times New Roman" w:cs="Times New Roman"/>
                <w:sz w:val="24"/>
                <w:szCs w:val="24"/>
              </w:rPr>
              <w:t>6</w:t>
            </w:r>
          </w:p>
        </w:tc>
      </w:tr>
      <w:tr w:rsidR="00C85A21" w:rsidRPr="00D773AF" w:rsidTr="0009334B">
        <w:tc>
          <w:tcPr>
            <w:tcW w:w="1632" w:type="dxa"/>
          </w:tcPr>
          <w:p w:rsidR="00C85A21" w:rsidRPr="00D773AF" w:rsidRDefault="00C85A21" w:rsidP="0009334B">
            <w:pPr>
              <w:spacing w:after="0" w:line="240" w:lineRule="auto"/>
              <w:ind w:firstLine="390"/>
              <w:rPr>
                <w:rFonts w:ascii="Times New Roman" w:hAnsi="Times New Roman" w:cs="Times New Roman"/>
                <w:sz w:val="24"/>
                <w:szCs w:val="24"/>
              </w:rPr>
            </w:pPr>
            <w:r w:rsidRPr="00D773AF">
              <w:rPr>
                <w:rFonts w:ascii="Times New Roman" w:hAnsi="Times New Roman" w:cs="Times New Roman"/>
                <w:sz w:val="24"/>
                <w:szCs w:val="24"/>
              </w:rPr>
              <w:t>1.2.5.16</w:t>
            </w:r>
          </w:p>
        </w:tc>
        <w:tc>
          <w:tcPr>
            <w:tcW w:w="7371" w:type="dxa"/>
          </w:tcPr>
          <w:p w:rsidR="00C85A21" w:rsidRPr="00D773AF" w:rsidRDefault="00BA0406" w:rsidP="00E15445">
            <w:pPr>
              <w:spacing w:after="0" w:line="240" w:lineRule="auto"/>
              <w:rPr>
                <w:rStyle w:val="20"/>
                <w:rFonts w:eastAsia="Times New Roman"/>
                <w:b w:val="0"/>
                <w:bCs w:val="0"/>
                <w:sz w:val="24"/>
                <w:szCs w:val="24"/>
                <w:lang w:eastAsia="en-US"/>
              </w:rPr>
            </w:pPr>
            <w:hyperlink w:anchor="физра_рез" w:history="1">
              <w:r w:rsidR="00C85A21" w:rsidRPr="00D773AF">
                <w:rPr>
                  <w:rStyle w:val="a6"/>
                  <w:rFonts w:ascii="Times New Roman" w:hAnsi="Times New Roman" w:cs="Times New Roman"/>
                  <w:sz w:val="24"/>
                  <w:szCs w:val="24"/>
                  <w:lang w:eastAsia="en-US"/>
                </w:rPr>
                <w:t>Физическая культура</w:t>
              </w:r>
            </w:hyperlink>
          </w:p>
        </w:tc>
        <w:tc>
          <w:tcPr>
            <w:tcW w:w="955" w:type="dxa"/>
          </w:tcPr>
          <w:p w:rsidR="00C85A21" w:rsidRPr="00D773AF" w:rsidRDefault="00BF28AC" w:rsidP="002078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00390A80">
              <w:rPr>
                <w:rFonts w:ascii="Times New Roman" w:hAnsi="Times New Roman" w:cs="Times New Roman"/>
                <w:sz w:val="24"/>
                <w:szCs w:val="24"/>
              </w:rPr>
              <w:t>4</w:t>
            </w:r>
          </w:p>
        </w:tc>
      </w:tr>
      <w:tr w:rsidR="00C85A21" w:rsidRPr="00D773AF" w:rsidTr="0009334B">
        <w:tc>
          <w:tcPr>
            <w:tcW w:w="1632" w:type="dxa"/>
          </w:tcPr>
          <w:p w:rsidR="00C85A21" w:rsidRPr="00D773AF" w:rsidRDefault="00C85A21" w:rsidP="0009334B">
            <w:pPr>
              <w:spacing w:after="0" w:line="240" w:lineRule="auto"/>
              <w:ind w:firstLine="390"/>
              <w:rPr>
                <w:rFonts w:ascii="Times New Roman" w:hAnsi="Times New Roman" w:cs="Times New Roman"/>
                <w:sz w:val="24"/>
                <w:szCs w:val="24"/>
              </w:rPr>
            </w:pPr>
            <w:r w:rsidRPr="00D773AF">
              <w:rPr>
                <w:rFonts w:ascii="Times New Roman" w:hAnsi="Times New Roman" w:cs="Times New Roman"/>
                <w:sz w:val="24"/>
                <w:szCs w:val="24"/>
              </w:rPr>
              <w:t>1.2.5.17</w:t>
            </w:r>
          </w:p>
        </w:tc>
        <w:tc>
          <w:tcPr>
            <w:tcW w:w="7371" w:type="dxa"/>
          </w:tcPr>
          <w:p w:rsidR="00C85A21" w:rsidRPr="00D773AF" w:rsidRDefault="00BA0406" w:rsidP="00E15445">
            <w:pPr>
              <w:spacing w:after="0" w:line="240" w:lineRule="auto"/>
              <w:rPr>
                <w:rStyle w:val="20"/>
                <w:rFonts w:eastAsia="Times New Roman"/>
                <w:b w:val="0"/>
                <w:bCs w:val="0"/>
                <w:sz w:val="24"/>
                <w:szCs w:val="24"/>
                <w:lang w:eastAsia="en-US"/>
              </w:rPr>
            </w:pPr>
            <w:hyperlink w:anchor="ОБЖ_рез" w:history="1">
              <w:r w:rsidR="00C85A21" w:rsidRPr="00D773AF">
                <w:rPr>
                  <w:rStyle w:val="a6"/>
                  <w:rFonts w:ascii="Times New Roman" w:hAnsi="Times New Roman" w:cs="Times New Roman"/>
                  <w:sz w:val="24"/>
                  <w:szCs w:val="24"/>
                  <w:lang w:eastAsia="en-US"/>
                </w:rPr>
                <w:t>Основы безопасности жизнедеятельности</w:t>
              </w:r>
            </w:hyperlink>
          </w:p>
        </w:tc>
        <w:tc>
          <w:tcPr>
            <w:tcW w:w="955" w:type="dxa"/>
          </w:tcPr>
          <w:p w:rsidR="00C85A21" w:rsidRPr="00D773AF" w:rsidRDefault="0020785B"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00390A80">
              <w:rPr>
                <w:rFonts w:ascii="Times New Roman" w:hAnsi="Times New Roman" w:cs="Times New Roman"/>
                <w:sz w:val="24"/>
                <w:szCs w:val="24"/>
              </w:rPr>
              <w:t>7</w:t>
            </w:r>
          </w:p>
        </w:tc>
      </w:tr>
      <w:tr w:rsidR="009930B8" w:rsidRPr="00D773AF" w:rsidTr="0009334B">
        <w:tc>
          <w:tcPr>
            <w:tcW w:w="1632" w:type="dxa"/>
          </w:tcPr>
          <w:p w:rsidR="009930B8" w:rsidRPr="00D773AF" w:rsidRDefault="009930B8" w:rsidP="0009334B">
            <w:pPr>
              <w:spacing w:after="0" w:line="240" w:lineRule="auto"/>
              <w:ind w:firstLine="390"/>
              <w:rPr>
                <w:rFonts w:ascii="Times New Roman" w:hAnsi="Times New Roman" w:cs="Times New Roman"/>
                <w:sz w:val="24"/>
                <w:szCs w:val="24"/>
              </w:rPr>
            </w:pPr>
            <w:r w:rsidRPr="00D773AF">
              <w:rPr>
                <w:rFonts w:ascii="Times New Roman" w:hAnsi="Times New Roman" w:cs="Times New Roman"/>
                <w:sz w:val="24"/>
                <w:szCs w:val="24"/>
              </w:rPr>
              <w:t>1.2.5.18</w:t>
            </w:r>
          </w:p>
        </w:tc>
        <w:tc>
          <w:tcPr>
            <w:tcW w:w="7371" w:type="dxa"/>
          </w:tcPr>
          <w:p w:rsidR="009930B8" w:rsidRPr="00D773AF" w:rsidRDefault="00BA0406" w:rsidP="009930B8">
            <w:pPr>
              <w:pStyle w:val="ConsPlusNormal"/>
              <w:ind w:firstLine="0"/>
              <w:jc w:val="both"/>
              <w:rPr>
                <w:rStyle w:val="20"/>
                <w:rFonts w:eastAsia="Times New Roman"/>
                <w:bCs w:val="0"/>
                <w:sz w:val="24"/>
                <w:szCs w:val="24"/>
              </w:rPr>
            </w:pPr>
            <w:hyperlink w:anchor="ОДНКНР_рез" w:history="1">
              <w:r w:rsidR="009930B8" w:rsidRPr="00D773AF">
                <w:rPr>
                  <w:rStyle w:val="a6"/>
                  <w:rFonts w:ascii="Times New Roman" w:hAnsi="Times New Roman" w:cs="Times New Roman"/>
                  <w:sz w:val="24"/>
                  <w:szCs w:val="24"/>
                </w:rPr>
                <w:t>Основы духовно-нравственной культуры народов России</w:t>
              </w:r>
            </w:hyperlink>
          </w:p>
        </w:tc>
        <w:tc>
          <w:tcPr>
            <w:tcW w:w="955" w:type="dxa"/>
          </w:tcPr>
          <w:p w:rsidR="009930B8" w:rsidRPr="00D773AF" w:rsidRDefault="00DD3E6F"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00390A80">
              <w:rPr>
                <w:rFonts w:ascii="Times New Roman" w:hAnsi="Times New Roman" w:cs="Times New Roman"/>
                <w:sz w:val="24"/>
                <w:szCs w:val="24"/>
              </w:rPr>
              <w:t>1</w:t>
            </w:r>
          </w:p>
        </w:tc>
      </w:tr>
      <w:tr w:rsidR="00C85A21" w:rsidRPr="00D773AF" w:rsidTr="0009334B">
        <w:tc>
          <w:tcPr>
            <w:tcW w:w="1632" w:type="dxa"/>
          </w:tcPr>
          <w:p w:rsidR="00C85A21" w:rsidRPr="00D773AF" w:rsidRDefault="00C85A21" w:rsidP="0009334B">
            <w:pPr>
              <w:spacing w:after="0" w:line="240" w:lineRule="auto"/>
              <w:ind w:firstLine="106"/>
              <w:rPr>
                <w:rFonts w:ascii="Times New Roman" w:hAnsi="Times New Roman" w:cs="Times New Roman"/>
                <w:b/>
                <w:bCs/>
                <w:sz w:val="24"/>
                <w:szCs w:val="24"/>
              </w:rPr>
            </w:pPr>
            <w:r w:rsidRPr="00D773AF">
              <w:rPr>
                <w:rFonts w:ascii="Times New Roman" w:hAnsi="Times New Roman" w:cs="Times New Roman"/>
                <w:b/>
                <w:bCs/>
                <w:sz w:val="24"/>
                <w:szCs w:val="24"/>
              </w:rPr>
              <w:t>1.3</w:t>
            </w:r>
          </w:p>
        </w:tc>
        <w:tc>
          <w:tcPr>
            <w:tcW w:w="7371" w:type="dxa"/>
          </w:tcPr>
          <w:p w:rsidR="00C85A21" w:rsidRPr="006D4AB7" w:rsidRDefault="00BA0406" w:rsidP="00E15445">
            <w:pPr>
              <w:spacing w:after="0" w:line="240" w:lineRule="auto"/>
              <w:jc w:val="both"/>
              <w:rPr>
                <w:rStyle w:val="20"/>
                <w:rFonts w:eastAsia="Times New Roman"/>
                <w:b w:val="0"/>
                <w:sz w:val="24"/>
                <w:szCs w:val="24"/>
                <w:lang w:eastAsia="en-US"/>
              </w:rPr>
            </w:pPr>
            <w:hyperlink w:anchor="система_оценки" w:history="1">
              <w:r w:rsidR="00C85A21" w:rsidRPr="006D4AB7">
                <w:rPr>
                  <w:rStyle w:val="a6"/>
                  <w:rFonts w:ascii="Times New Roman" w:hAnsi="Times New Roman" w:cs="Times New Roman"/>
                  <w:b/>
                  <w:sz w:val="24"/>
                  <w:szCs w:val="24"/>
                  <w:lang w:eastAsia="en-US"/>
                </w:rPr>
                <w:t>Система оценки достижения планируемых результатов освоения ООП ООО</w:t>
              </w:r>
            </w:hyperlink>
            <w:r w:rsidR="00C85A21" w:rsidRPr="006D4AB7">
              <w:rPr>
                <w:rStyle w:val="20"/>
                <w:rFonts w:eastAsia="Times New Roman"/>
                <w:b w:val="0"/>
                <w:sz w:val="24"/>
                <w:szCs w:val="24"/>
                <w:lang w:eastAsia="en-US"/>
              </w:rPr>
              <w:t xml:space="preserve"> </w:t>
            </w:r>
          </w:p>
        </w:tc>
        <w:tc>
          <w:tcPr>
            <w:tcW w:w="955" w:type="dxa"/>
          </w:tcPr>
          <w:p w:rsidR="00C85A21" w:rsidRPr="00D773AF" w:rsidRDefault="00C605FB"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w:t>
            </w:r>
            <w:r w:rsidR="00346B81">
              <w:rPr>
                <w:rFonts w:ascii="Times New Roman" w:hAnsi="Times New Roman" w:cs="Times New Roman"/>
                <w:bCs/>
                <w:sz w:val="24"/>
                <w:szCs w:val="24"/>
              </w:rPr>
              <w:t>4</w:t>
            </w:r>
          </w:p>
        </w:tc>
      </w:tr>
      <w:tr w:rsidR="00C85A21" w:rsidRPr="00D773AF" w:rsidTr="0009334B">
        <w:tc>
          <w:tcPr>
            <w:tcW w:w="1632" w:type="dxa"/>
          </w:tcPr>
          <w:p w:rsidR="00C85A21" w:rsidRPr="00D773AF" w:rsidRDefault="00C85A21" w:rsidP="0009334B">
            <w:pPr>
              <w:spacing w:after="0" w:line="240" w:lineRule="auto"/>
              <w:ind w:firstLine="248"/>
              <w:rPr>
                <w:rFonts w:ascii="Times New Roman" w:hAnsi="Times New Roman" w:cs="Times New Roman"/>
                <w:sz w:val="24"/>
                <w:szCs w:val="24"/>
              </w:rPr>
            </w:pPr>
            <w:r w:rsidRPr="00D773AF">
              <w:rPr>
                <w:rFonts w:ascii="Times New Roman" w:hAnsi="Times New Roman" w:cs="Times New Roman"/>
                <w:sz w:val="24"/>
                <w:szCs w:val="24"/>
              </w:rPr>
              <w:t>1.3.1</w:t>
            </w:r>
          </w:p>
        </w:tc>
        <w:tc>
          <w:tcPr>
            <w:tcW w:w="7371" w:type="dxa"/>
          </w:tcPr>
          <w:p w:rsidR="00C85A21" w:rsidRPr="00D773AF" w:rsidRDefault="00C85A21" w:rsidP="00E15445">
            <w:pPr>
              <w:spacing w:after="0" w:line="240" w:lineRule="auto"/>
              <w:jc w:val="both"/>
              <w:rPr>
                <w:rStyle w:val="20"/>
                <w:rFonts w:eastAsia="Times New Roman"/>
                <w:sz w:val="24"/>
                <w:szCs w:val="24"/>
                <w:lang w:eastAsia="en-US"/>
              </w:rPr>
            </w:pPr>
            <w:r w:rsidRPr="00D773AF">
              <w:rPr>
                <w:rFonts w:ascii="Times New Roman" w:hAnsi="Times New Roman" w:cs="Times New Roman"/>
                <w:sz w:val="24"/>
                <w:szCs w:val="24"/>
              </w:rPr>
              <w:t>Общие положения</w:t>
            </w:r>
          </w:p>
        </w:tc>
        <w:tc>
          <w:tcPr>
            <w:tcW w:w="955" w:type="dxa"/>
          </w:tcPr>
          <w:p w:rsidR="00C85A21" w:rsidRPr="00D773AF" w:rsidRDefault="00C605FB"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00346B81">
              <w:rPr>
                <w:rFonts w:ascii="Times New Roman" w:hAnsi="Times New Roman" w:cs="Times New Roman"/>
                <w:sz w:val="24"/>
                <w:szCs w:val="24"/>
              </w:rPr>
              <w:t>4</w:t>
            </w:r>
          </w:p>
        </w:tc>
      </w:tr>
      <w:tr w:rsidR="00C85A21" w:rsidRPr="00D773AF" w:rsidTr="0009334B">
        <w:tc>
          <w:tcPr>
            <w:tcW w:w="1632" w:type="dxa"/>
          </w:tcPr>
          <w:p w:rsidR="00C85A21" w:rsidRPr="00D773AF" w:rsidRDefault="00C85A21" w:rsidP="0009334B">
            <w:pPr>
              <w:spacing w:after="0" w:line="240" w:lineRule="auto"/>
              <w:ind w:firstLine="248"/>
              <w:rPr>
                <w:rFonts w:ascii="Times New Roman" w:hAnsi="Times New Roman" w:cs="Times New Roman"/>
                <w:sz w:val="24"/>
                <w:szCs w:val="24"/>
              </w:rPr>
            </w:pPr>
            <w:r w:rsidRPr="00D773AF">
              <w:rPr>
                <w:rFonts w:ascii="Times New Roman" w:hAnsi="Times New Roman" w:cs="Times New Roman"/>
                <w:sz w:val="24"/>
                <w:szCs w:val="24"/>
              </w:rPr>
              <w:t>1.3.2</w:t>
            </w:r>
          </w:p>
        </w:tc>
        <w:tc>
          <w:tcPr>
            <w:tcW w:w="7371" w:type="dxa"/>
          </w:tcPr>
          <w:p w:rsidR="00C85A21" w:rsidRPr="00D773AF" w:rsidRDefault="00BA0406" w:rsidP="00E15445">
            <w:pPr>
              <w:spacing w:after="0" w:line="240" w:lineRule="auto"/>
              <w:jc w:val="both"/>
              <w:rPr>
                <w:rFonts w:ascii="Times New Roman" w:hAnsi="Times New Roman" w:cs="Times New Roman"/>
                <w:sz w:val="24"/>
                <w:szCs w:val="24"/>
              </w:rPr>
            </w:pPr>
            <w:hyperlink w:anchor="оценка" w:history="1">
              <w:r w:rsidR="00C85A21" w:rsidRPr="00D773AF">
                <w:rPr>
                  <w:rStyle w:val="a6"/>
                  <w:rFonts w:ascii="Times New Roman" w:hAnsi="Times New Roman" w:cs="Times New Roman"/>
                  <w:sz w:val="24"/>
                  <w:szCs w:val="24"/>
                </w:rPr>
                <w:t>Особенности оценки личностных, метапредметных и предметных результатов</w:t>
              </w:r>
            </w:hyperlink>
          </w:p>
        </w:tc>
        <w:tc>
          <w:tcPr>
            <w:tcW w:w="955" w:type="dxa"/>
          </w:tcPr>
          <w:p w:rsidR="00C85A21" w:rsidRPr="00D773AF" w:rsidRDefault="00346B81"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r>
      <w:tr w:rsidR="00C85A21" w:rsidRPr="00D773AF" w:rsidTr="0009334B">
        <w:tc>
          <w:tcPr>
            <w:tcW w:w="1632" w:type="dxa"/>
          </w:tcPr>
          <w:p w:rsidR="00C85A21" w:rsidRPr="00D773AF" w:rsidRDefault="00C85A21" w:rsidP="0009334B">
            <w:pPr>
              <w:spacing w:after="0" w:line="240" w:lineRule="auto"/>
              <w:ind w:firstLine="248"/>
              <w:rPr>
                <w:rFonts w:ascii="Times New Roman" w:hAnsi="Times New Roman" w:cs="Times New Roman"/>
                <w:sz w:val="24"/>
                <w:szCs w:val="24"/>
              </w:rPr>
            </w:pPr>
            <w:r w:rsidRPr="00D773AF">
              <w:rPr>
                <w:rFonts w:ascii="Times New Roman" w:hAnsi="Times New Roman" w:cs="Times New Roman"/>
                <w:sz w:val="24"/>
                <w:szCs w:val="24"/>
              </w:rPr>
              <w:t>1.3.3</w:t>
            </w:r>
          </w:p>
        </w:tc>
        <w:tc>
          <w:tcPr>
            <w:tcW w:w="7371" w:type="dxa"/>
          </w:tcPr>
          <w:p w:rsidR="00C85A21" w:rsidRPr="00D773AF" w:rsidRDefault="00BA0406" w:rsidP="00E15445">
            <w:pPr>
              <w:spacing w:after="0" w:line="240" w:lineRule="auto"/>
              <w:jc w:val="both"/>
              <w:rPr>
                <w:rFonts w:ascii="Times New Roman" w:hAnsi="Times New Roman" w:cs="Times New Roman"/>
                <w:sz w:val="24"/>
                <w:szCs w:val="24"/>
              </w:rPr>
            </w:pPr>
            <w:hyperlink w:anchor="оцен_процедуры" w:history="1">
              <w:r w:rsidR="00C85A21" w:rsidRPr="00D773AF">
                <w:rPr>
                  <w:rStyle w:val="a6"/>
                  <w:rFonts w:ascii="Times New Roman" w:hAnsi="Times New Roman" w:cs="Times New Roman"/>
                  <w:sz w:val="24"/>
                  <w:szCs w:val="24"/>
                </w:rPr>
                <w:t>Организация и содержание оценочных процедур</w:t>
              </w:r>
            </w:hyperlink>
          </w:p>
        </w:tc>
        <w:tc>
          <w:tcPr>
            <w:tcW w:w="955" w:type="dxa"/>
          </w:tcPr>
          <w:p w:rsidR="00C85A21" w:rsidRPr="00D773AF" w:rsidRDefault="00346B81"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144</w:t>
            </w:r>
          </w:p>
        </w:tc>
      </w:tr>
      <w:tr w:rsidR="00C85A21" w:rsidRPr="00D773AF" w:rsidTr="0009334B">
        <w:tc>
          <w:tcPr>
            <w:tcW w:w="1632" w:type="dxa"/>
          </w:tcPr>
          <w:p w:rsidR="00C85A21" w:rsidRPr="00D773AF" w:rsidRDefault="00C85A21" w:rsidP="00E15445">
            <w:pPr>
              <w:spacing w:after="0" w:line="240" w:lineRule="auto"/>
              <w:rPr>
                <w:rFonts w:ascii="Times New Roman" w:hAnsi="Times New Roman" w:cs="Times New Roman"/>
                <w:b/>
                <w:bCs/>
                <w:sz w:val="24"/>
                <w:szCs w:val="24"/>
              </w:rPr>
            </w:pPr>
            <w:r w:rsidRPr="00D773AF">
              <w:rPr>
                <w:rFonts w:ascii="Times New Roman" w:hAnsi="Times New Roman" w:cs="Times New Roman"/>
                <w:b/>
                <w:bCs/>
                <w:sz w:val="24"/>
                <w:szCs w:val="24"/>
              </w:rPr>
              <w:t>2</w:t>
            </w:r>
          </w:p>
        </w:tc>
        <w:tc>
          <w:tcPr>
            <w:tcW w:w="7371" w:type="dxa"/>
          </w:tcPr>
          <w:p w:rsidR="00C85A21" w:rsidRPr="00D773AF" w:rsidRDefault="00C85A21" w:rsidP="00E15445">
            <w:pPr>
              <w:spacing w:after="0" w:line="240" w:lineRule="auto"/>
              <w:rPr>
                <w:rStyle w:val="20"/>
                <w:rFonts w:eastAsia="Times New Roman"/>
                <w:sz w:val="24"/>
                <w:szCs w:val="24"/>
                <w:lang w:eastAsia="en-US"/>
              </w:rPr>
            </w:pPr>
            <w:r w:rsidRPr="00D773AF">
              <w:rPr>
                <w:rStyle w:val="20"/>
                <w:rFonts w:eastAsia="Times New Roman"/>
                <w:sz w:val="24"/>
                <w:szCs w:val="24"/>
                <w:lang w:eastAsia="en-US"/>
              </w:rPr>
              <w:t xml:space="preserve">СОДЕРЖАТЕЛЬНЫЙ РАЗДЕЛ </w:t>
            </w:r>
          </w:p>
        </w:tc>
        <w:tc>
          <w:tcPr>
            <w:tcW w:w="955" w:type="dxa"/>
          </w:tcPr>
          <w:p w:rsidR="00C85A21"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148</w:t>
            </w:r>
          </w:p>
        </w:tc>
      </w:tr>
      <w:tr w:rsidR="00C85A21" w:rsidRPr="00D773AF" w:rsidTr="0009334B">
        <w:tc>
          <w:tcPr>
            <w:tcW w:w="1632" w:type="dxa"/>
          </w:tcPr>
          <w:p w:rsidR="00C85A21" w:rsidRPr="00D773AF" w:rsidRDefault="00C85A21" w:rsidP="0009334B">
            <w:pPr>
              <w:spacing w:after="0" w:line="240" w:lineRule="auto"/>
              <w:ind w:firstLine="106"/>
              <w:rPr>
                <w:rFonts w:ascii="Times New Roman" w:hAnsi="Times New Roman" w:cs="Times New Roman"/>
                <w:b/>
                <w:bCs/>
                <w:sz w:val="24"/>
                <w:szCs w:val="24"/>
              </w:rPr>
            </w:pPr>
            <w:r w:rsidRPr="00D773AF">
              <w:rPr>
                <w:rFonts w:ascii="Times New Roman" w:hAnsi="Times New Roman" w:cs="Times New Roman"/>
                <w:b/>
                <w:bCs/>
                <w:sz w:val="24"/>
                <w:szCs w:val="24"/>
              </w:rPr>
              <w:t>2.1</w:t>
            </w:r>
          </w:p>
        </w:tc>
        <w:tc>
          <w:tcPr>
            <w:tcW w:w="7371" w:type="dxa"/>
          </w:tcPr>
          <w:p w:rsidR="00C85A21" w:rsidRPr="00D773AF" w:rsidRDefault="00BA0406" w:rsidP="00F90CCE">
            <w:pPr>
              <w:spacing w:after="0" w:line="240" w:lineRule="auto"/>
              <w:jc w:val="both"/>
              <w:rPr>
                <w:rStyle w:val="20"/>
                <w:rFonts w:eastAsia="Times New Roman"/>
                <w:b w:val="0"/>
                <w:sz w:val="24"/>
                <w:szCs w:val="24"/>
                <w:lang w:eastAsia="en-US"/>
              </w:rPr>
            </w:pPr>
            <w:hyperlink w:anchor="УУД" w:history="1">
              <w:r w:rsidR="00C85A21" w:rsidRPr="00D773AF">
                <w:rPr>
                  <w:rStyle w:val="a6"/>
                  <w:rFonts w:ascii="Times New Roman" w:hAnsi="Times New Roman" w:cs="Times New Roman"/>
                  <w:b/>
                  <w:sz w:val="24"/>
                  <w:szCs w:val="24"/>
                  <w:lang w:eastAsia="en-US"/>
                </w:rPr>
                <w:t>Программа развития универсальных учебных действий</w:t>
              </w:r>
              <w:r w:rsidR="00D43015" w:rsidRPr="00D773AF">
                <w:rPr>
                  <w:rStyle w:val="a6"/>
                  <w:rFonts w:ascii="Times New Roman" w:hAnsi="Times New Roman" w:cs="Times New Roman"/>
                  <w:b/>
                  <w:sz w:val="24"/>
                  <w:szCs w:val="24"/>
                  <w:lang w:eastAsia="en-US"/>
                </w:rPr>
                <w:t>, включающая формирование  компетенций обучающихся в области использования информационно-</w:t>
              </w:r>
              <w:r w:rsidR="00F90CCE" w:rsidRPr="00D773AF">
                <w:rPr>
                  <w:rStyle w:val="a6"/>
                  <w:rFonts w:ascii="Times New Roman" w:hAnsi="Times New Roman" w:cs="Times New Roman"/>
                  <w:b/>
                  <w:sz w:val="24"/>
                  <w:szCs w:val="24"/>
                  <w:lang w:eastAsia="en-US"/>
                </w:rPr>
                <w:t>к</w:t>
              </w:r>
              <w:r w:rsidR="00D43015" w:rsidRPr="00D773AF">
                <w:rPr>
                  <w:rStyle w:val="a6"/>
                  <w:rFonts w:ascii="Times New Roman" w:hAnsi="Times New Roman" w:cs="Times New Roman"/>
                  <w:b/>
                  <w:sz w:val="24"/>
                  <w:szCs w:val="24"/>
                  <w:lang w:eastAsia="en-US"/>
                </w:rPr>
                <w:t>оммуникационных технологий, учебно-исследовательской и проектной деятельности</w:t>
              </w:r>
            </w:hyperlink>
          </w:p>
        </w:tc>
        <w:tc>
          <w:tcPr>
            <w:tcW w:w="955" w:type="dxa"/>
          </w:tcPr>
          <w:p w:rsidR="00C85A21"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148</w:t>
            </w:r>
          </w:p>
        </w:tc>
      </w:tr>
      <w:tr w:rsidR="00C85A21" w:rsidRPr="00D773AF" w:rsidTr="0009334B">
        <w:tc>
          <w:tcPr>
            <w:tcW w:w="1632" w:type="dxa"/>
          </w:tcPr>
          <w:p w:rsidR="00C85A21" w:rsidRPr="00D773AF" w:rsidRDefault="00C85A21" w:rsidP="0009334B">
            <w:pPr>
              <w:spacing w:after="0" w:line="240" w:lineRule="auto"/>
              <w:ind w:firstLine="248"/>
              <w:jc w:val="both"/>
              <w:rPr>
                <w:rFonts w:ascii="Times New Roman" w:hAnsi="Times New Roman" w:cs="Times New Roman"/>
                <w:sz w:val="24"/>
                <w:szCs w:val="24"/>
              </w:rPr>
            </w:pPr>
            <w:r w:rsidRPr="00D773AF">
              <w:rPr>
                <w:rFonts w:ascii="Times New Roman" w:hAnsi="Times New Roman" w:cs="Times New Roman"/>
                <w:sz w:val="24"/>
                <w:szCs w:val="24"/>
              </w:rPr>
              <w:t>2.1.1</w:t>
            </w:r>
          </w:p>
        </w:tc>
        <w:tc>
          <w:tcPr>
            <w:tcW w:w="7371" w:type="dxa"/>
          </w:tcPr>
          <w:p w:rsidR="00C85A21" w:rsidRPr="00D773AF" w:rsidRDefault="00BA0406" w:rsidP="00E15445">
            <w:pPr>
              <w:autoSpaceDE w:val="0"/>
              <w:autoSpaceDN w:val="0"/>
              <w:adjustRightInd w:val="0"/>
              <w:spacing w:after="0" w:line="240" w:lineRule="auto"/>
              <w:jc w:val="both"/>
              <w:rPr>
                <w:rFonts w:ascii="Times New Roman" w:hAnsi="Times New Roman" w:cs="Times New Roman"/>
                <w:sz w:val="24"/>
                <w:szCs w:val="24"/>
              </w:rPr>
            </w:pPr>
            <w:hyperlink w:anchor="УУД_цели" w:history="1">
              <w:r w:rsidR="00C85A21" w:rsidRPr="00D773AF">
                <w:rPr>
                  <w:rStyle w:val="a6"/>
                  <w:rFonts w:ascii="Times New Roman" w:hAnsi="Times New Roman" w:cs="Times New Roman"/>
                  <w:sz w:val="24"/>
                  <w:szCs w:val="24"/>
                </w:rPr>
                <w:t>Цели и задачи программы, описание ее места и роли в реализации требований Стандарта</w:t>
              </w:r>
            </w:hyperlink>
          </w:p>
        </w:tc>
        <w:tc>
          <w:tcPr>
            <w:tcW w:w="955" w:type="dxa"/>
          </w:tcPr>
          <w:p w:rsidR="00C85A21" w:rsidRPr="00D773AF" w:rsidRDefault="00346B81"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149</w:t>
            </w:r>
          </w:p>
        </w:tc>
      </w:tr>
      <w:tr w:rsidR="0046022D" w:rsidRPr="00D773AF" w:rsidTr="0009334B">
        <w:tc>
          <w:tcPr>
            <w:tcW w:w="1632" w:type="dxa"/>
          </w:tcPr>
          <w:p w:rsidR="0046022D" w:rsidRPr="00D773AF" w:rsidRDefault="0046022D" w:rsidP="0009334B">
            <w:pPr>
              <w:spacing w:after="0" w:line="240" w:lineRule="auto"/>
              <w:ind w:firstLine="248"/>
              <w:jc w:val="both"/>
              <w:rPr>
                <w:rFonts w:ascii="Times New Roman" w:hAnsi="Times New Roman" w:cs="Times New Roman"/>
                <w:sz w:val="24"/>
                <w:szCs w:val="24"/>
              </w:rPr>
            </w:pPr>
            <w:r w:rsidRPr="00D773AF">
              <w:rPr>
                <w:rFonts w:ascii="Times New Roman" w:hAnsi="Times New Roman" w:cs="Times New Roman"/>
                <w:sz w:val="24"/>
                <w:szCs w:val="24"/>
              </w:rPr>
              <w:t>2.1.2</w:t>
            </w:r>
          </w:p>
        </w:tc>
        <w:tc>
          <w:tcPr>
            <w:tcW w:w="7371" w:type="dxa"/>
          </w:tcPr>
          <w:p w:rsidR="0046022D" w:rsidRPr="00D773AF" w:rsidRDefault="00BA0406" w:rsidP="00E15445">
            <w:pPr>
              <w:autoSpaceDE w:val="0"/>
              <w:autoSpaceDN w:val="0"/>
              <w:adjustRightInd w:val="0"/>
              <w:spacing w:after="0" w:line="240" w:lineRule="auto"/>
              <w:jc w:val="both"/>
              <w:rPr>
                <w:rFonts w:ascii="Times New Roman" w:hAnsi="Times New Roman" w:cs="Times New Roman"/>
                <w:sz w:val="24"/>
                <w:szCs w:val="24"/>
              </w:rPr>
            </w:pPr>
            <w:hyperlink w:anchor="УУД_понятия" w:history="1">
              <w:r w:rsidR="0046022D" w:rsidRPr="00D773AF">
                <w:rPr>
                  <w:rStyle w:val="a6"/>
                  <w:rFonts w:ascii="Times New Roman" w:hAnsi="Times New Roman" w:cs="Times New Roman"/>
                  <w:sz w:val="24"/>
                  <w:szCs w:val="24"/>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hyperlink>
          </w:p>
        </w:tc>
        <w:tc>
          <w:tcPr>
            <w:tcW w:w="955" w:type="dxa"/>
          </w:tcPr>
          <w:p w:rsidR="0046022D" w:rsidRPr="00D773AF" w:rsidRDefault="00346B81"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46022D" w:rsidRPr="00D773AF" w:rsidTr="0009334B">
        <w:tc>
          <w:tcPr>
            <w:tcW w:w="1632" w:type="dxa"/>
          </w:tcPr>
          <w:p w:rsidR="0046022D" w:rsidRPr="00D773AF" w:rsidRDefault="00C6489A" w:rsidP="0009334B">
            <w:pPr>
              <w:spacing w:after="0" w:line="240" w:lineRule="auto"/>
              <w:ind w:firstLine="248"/>
              <w:jc w:val="both"/>
              <w:rPr>
                <w:rFonts w:ascii="Times New Roman" w:hAnsi="Times New Roman" w:cs="Times New Roman"/>
                <w:sz w:val="24"/>
                <w:szCs w:val="24"/>
              </w:rPr>
            </w:pPr>
            <w:r w:rsidRPr="00D773AF">
              <w:rPr>
                <w:rFonts w:ascii="Times New Roman" w:hAnsi="Times New Roman" w:cs="Times New Roman"/>
                <w:sz w:val="24"/>
                <w:szCs w:val="24"/>
              </w:rPr>
              <w:lastRenderedPageBreak/>
              <w:t>2.1.3</w:t>
            </w:r>
          </w:p>
        </w:tc>
        <w:tc>
          <w:tcPr>
            <w:tcW w:w="7371" w:type="dxa"/>
          </w:tcPr>
          <w:p w:rsidR="0046022D" w:rsidRPr="00D773AF" w:rsidRDefault="00BA0406" w:rsidP="00E15445">
            <w:pPr>
              <w:autoSpaceDE w:val="0"/>
              <w:autoSpaceDN w:val="0"/>
              <w:adjustRightInd w:val="0"/>
              <w:spacing w:after="0" w:line="240" w:lineRule="auto"/>
              <w:jc w:val="both"/>
              <w:rPr>
                <w:rFonts w:ascii="Times New Roman" w:hAnsi="Times New Roman" w:cs="Times New Roman"/>
                <w:sz w:val="24"/>
                <w:szCs w:val="24"/>
              </w:rPr>
            </w:pPr>
            <w:hyperlink w:anchor="УУД_задачи" w:history="1">
              <w:r w:rsidR="00C6489A" w:rsidRPr="00D773AF">
                <w:rPr>
                  <w:rStyle w:val="a6"/>
                  <w:rFonts w:ascii="Times New Roman" w:hAnsi="Times New Roman" w:cs="Times New Roman"/>
                  <w:sz w:val="24"/>
                  <w:szCs w:val="24"/>
                </w:rPr>
                <w:t>Т</w:t>
              </w:r>
              <w:r w:rsidR="0046022D" w:rsidRPr="00D773AF">
                <w:rPr>
                  <w:rStyle w:val="a6"/>
                  <w:rFonts w:ascii="Times New Roman" w:hAnsi="Times New Roman" w:cs="Times New Roman"/>
                  <w:sz w:val="24"/>
                  <w:szCs w:val="24"/>
                </w:rPr>
                <w:t>иповые задачи применения универсальных учебных действий;</w:t>
              </w:r>
            </w:hyperlink>
          </w:p>
        </w:tc>
        <w:tc>
          <w:tcPr>
            <w:tcW w:w="955" w:type="dxa"/>
          </w:tcPr>
          <w:p w:rsidR="0046022D" w:rsidRPr="00D773AF" w:rsidRDefault="00346B81"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166</w:t>
            </w:r>
          </w:p>
        </w:tc>
      </w:tr>
      <w:tr w:rsidR="0046022D" w:rsidRPr="00D773AF" w:rsidTr="0009334B">
        <w:tc>
          <w:tcPr>
            <w:tcW w:w="1632" w:type="dxa"/>
          </w:tcPr>
          <w:p w:rsidR="0046022D" w:rsidRPr="00D773AF" w:rsidRDefault="00C6489A" w:rsidP="0009334B">
            <w:pPr>
              <w:spacing w:after="0" w:line="240" w:lineRule="auto"/>
              <w:ind w:firstLine="248"/>
              <w:jc w:val="both"/>
              <w:rPr>
                <w:rFonts w:ascii="Times New Roman" w:hAnsi="Times New Roman" w:cs="Times New Roman"/>
                <w:sz w:val="24"/>
                <w:szCs w:val="24"/>
              </w:rPr>
            </w:pPr>
            <w:r w:rsidRPr="00D773AF">
              <w:rPr>
                <w:rFonts w:ascii="Times New Roman" w:hAnsi="Times New Roman" w:cs="Times New Roman"/>
                <w:sz w:val="24"/>
                <w:szCs w:val="24"/>
              </w:rPr>
              <w:t>2.1.4</w:t>
            </w:r>
          </w:p>
        </w:tc>
        <w:tc>
          <w:tcPr>
            <w:tcW w:w="7371" w:type="dxa"/>
          </w:tcPr>
          <w:p w:rsidR="0046022D" w:rsidRPr="00D773AF" w:rsidRDefault="00BA0406" w:rsidP="00ED2A1A">
            <w:pPr>
              <w:autoSpaceDE w:val="0"/>
              <w:autoSpaceDN w:val="0"/>
              <w:adjustRightInd w:val="0"/>
              <w:spacing w:after="0" w:line="240" w:lineRule="auto"/>
              <w:jc w:val="both"/>
              <w:rPr>
                <w:rFonts w:ascii="Times New Roman" w:hAnsi="Times New Roman" w:cs="Times New Roman"/>
                <w:sz w:val="24"/>
                <w:szCs w:val="24"/>
              </w:rPr>
            </w:pPr>
            <w:hyperlink w:anchor="УУД_проекты" w:history="1">
              <w:r w:rsidR="000E107E" w:rsidRPr="00D773AF">
                <w:rPr>
                  <w:rStyle w:val="a6"/>
                  <w:rFonts w:ascii="Times New Roman" w:hAnsi="Times New Roman"/>
                  <w:sz w:val="24"/>
                  <w:szCs w:val="24"/>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w:t>
              </w:r>
              <w:r w:rsidR="00ED2A1A" w:rsidRPr="00D773AF">
                <w:rPr>
                  <w:rStyle w:val="a6"/>
                  <w:rFonts w:ascii="Times New Roman" w:hAnsi="Times New Roman"/>
                  <w:sz w:val="24"/>
                  <w:szCs w:val="24"/>
                </w:rPr>
                <w:t>ности по каждому из направлений.</w:t>
              </w:r>
            </w:hyperlink>
            <w:r w:rsidR="00ED2A1A" w:rsidRPr="00D773AF">
              <w:rPr>
                <w:rFonts w:ascii="Times New Roman" w:hAnsi="Times New Roman" w:cs="Times New Roman"/>
                <w:sz w:val="24"/>
                <w:szCs w:val="24"/>
              </w:rPr>
              <w:t xml:space="preserve"> </w:t>
            </w:r>
          </w:p>
        </w:tc>
        <w:tc>
          <w:tcPr>
            <w:tcW w:w="955" w:type="dxa"/>
          </w:tcPr>
          <w:p w:rsidR="0046022D" w:rsidRPr="00D773AF" w:rsidRDefault="00346B81"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167</w:t>
            </w:r>
          </w:p>
        </w:tc>
      </w:tr>
      <w:tr w:rsidR="0046022D" w:rsidRPr="00D773AF" w:rsidTr="0009334B">
        <w:tc>
          <w:tcPr>
            <w:tcW w:w="1632" w:type="dxa"/>
          </w:tcPr>
          <w:p w:rsidR="0046022D" w:rsidRPr="00D773AF" w:rsidRDefault="00C6489A" w:rsidP="0009334B">
            <w:pPr>
              <w:spacing w:after="0" w:line="240" w:lineRule="auto"/>
              <w:ind w:firstLine="248"/>
              <w:jc w:val="both"/>
              <w:rPr>
                <w:rFonts w:ascii="Times New Roman" w:hAnsi="Times New Roman" w:cs="Times New Roman"/>
                <w:sz w:val="24"/>
                <w:szCs w:val="24"/>
              </w:rPr>
            </w:pPr>
            <w:r w:rsidRPr="00D773AF">
              <w:rPr>
                <w:rFonts w:ascii="Times New Roman" w:hAnsi="Times New Roman" w:cs="Times New Roman"/>
                <w:sz w:val="24"/>
                <w:szCs w:val="24"/>
              </w:rPr>
              <w:t>2.1.5</w:t>
            </w:r>
          </w:p>
        </w:tc>
        <w:tc>
          <w:tcPr>
            <w:tcW w:w="7371" w:type="dxa"/>
          </w:tcPr>
          <w:p w:rsidR="0046022D" w:rsidRPr="00D773AF" w:rsidRDefault="00BA0406" w:rsidP="00E15445">
            <w:pPr>
              <w:autoSpaceDE w:val="0"/>
              <w:autoSpaceDN w:val="0"/>
              <w:adjustRightInd w:val="0"/>
              <w:spacing w:after="0" w:line="240" w:lineRule="auto"/>
              <w:jc w:val="both"/>
              <w:rPr>
                <w:rFonts w:ascii="Times New Roman" w:hAnsi="Times New Roman" w:cs="Times New Roman"/>
                <w:sz w:val="24"/>
                <w:szCs w:val="24"/>
              </w:rPr>
            </w:pPr>
            <w:hyperlink w:anchor="ИКТ_формы" w:history="1">
              <w:r w:rsidR="00C6489A" w:rsidRPr="00D773AF">
                <w:rPr>
                  <w:rStyle w:val="a6"/>
                  <w:rFonts w:ascii="Times New Roman" w:hAnsi="Times New Roman" w:cs="Times New Roman"/>
                  <w:sz w:val="24"/>
                  <w:szCs w:val="24"/>
                </w:rPr>
                <w:t>О</w:t>
              </w:r>
              <w:r w:rsidR="0046022D" w:rsidRPr="00D773AF">
                <w:rPr>
                  <w:rStyle w:val="a6"/>
                  <w:rFonts w:ascii="Times New Roman" w:hAnsi="Times New Roman" w:cs="Times New Roman"/>
                  <w:sz w:val="24"/>
                  <w:szCs w:val="24"/>
                </w:rPr>
                <w:t>писание содержания, видов и форм организации учебной деятельности по формированию и развитию ИКТ-компетенций;</w:t>
              </w:r>
            </w:hyperlink>
          </w:p>
        </w:tc>
        <w:tc>
          <w:tcPr>
            <w:tcW w:w="955" w:type="dxa"/>
          </w:tcPr>
          <w:p w:rsidR="0046022D" w:rsidRPr="00D773AF" w:rsidRDefault="00346B81"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184</w:t>
            </w:r>
          </w:p>
        </w:tc>
      </w:tr>
      <w:tr w:rsidR="0046022D" w:rsidRPr="00D773AF" w:rsidTr="0009334B">
        <w:tc>
          <w:tcPr>
            <w:tcW w:w="1632" w:type="dxa"/>
          </w:tcPr>
          <w:p w:rsidR="0046022D" w:rsidRPr="00D773AF" w:rsidRDefault="00C6489A" w:rsidP="0009334B">
            <w:pPr>
              <w:spacing w:after="0" w:line="240" w:lineRule="auto"/>
              <w:ind w:firstLine="248"/>
              <w:jc w:val="both"/>
              <w:rPr>
                <w:rFonts w:ascii="Times New Roman" w:hAnsi="Times New Roman" w:cs="Times New Roman"/>
                <w:sz w:val="24"/>
                <w:szCs w:val="24"/>
              </w:rPr>
            </w:pPr>
            <w:r w:rsidRPr="00D773AF">
              <w:rPr>
                <w:rFonts w:ascii="Times New Roman" w:hAnsi="Times New Roman" w:cs="Times New Roman"/>
                <w:sz w:val="24"/>
                <w:szCs w:val="24"/>
              </w:rPr>
              <w:t>2.1.6</w:t>
            </w:r>
          </w:p>
        </w:tc>
        <w:tc>
          <w:tcPr>
            <w:tcW w:w="7371" w:type="dxa"/>
          </w:tcPr>
          <w:p w:rsidR="0046022D" w:rsidRPr="00D773AF" w:rsidRDefault="00BA0406" w:rsidP="00E15445">
            <w:pPr>
              <w:autoSpaceDE w:val="0"/>
              <w:autoSpaceDN w:val="0"/>
              <w:adjustRightInd w:val="0"/>
              <w:spacing w:after="0" w:line="240" w:lineRule="auto"/>
              <w:jc w:val="both"/>
              <w:rPr>
                <w:rFonts w:ascii="Times New Roman" w:hAnsi="Times New Roman" w:cs="Times New Roman"/>
                <w:sz w:val="24"/>
                <w:szCs w:val="24"/>
              </w:rPr>
            </w:pPr>
            <w:hyperlink w:anchor="ИКТ_компетенции" w:history="1">
              <w:r w:rsidR="00C6489A" w:rsidRPr="00D773AF">
                <w:rPr>
                  <w:rStyle w:val="a6"/>
                  <w:rFonts w:ascii="Times New Roman" w:hAnsi="Times New Roman" w:cs="Times New Roman"/>
                  <w:sz w:val="24"/>
                  <w:szCs w:val="24"/>
                </w:rPr>
                <w:t>П</w:t>
              </w:r>
              <w:r w:rsidR="0046022D" w:rsidRPr="00D773AF">
                <w:rPr>
                  <w:rStyle w:val="a6"/>
                  <w:rFonts w:ascii="Times New Roman" w:hAnsi="Times New Roman" w:cs="Times New Roman"/>
                  <w:sz w:val="24"/>
                  <w:szCs w:val="24"/>
                </w:rPr>
                <w:t>еречень и описание основных элементов ИКТ-компетенций и инструментов их использования;</w:t>
              </w:r>
            </w:hyperlink>
          </w:p>
        </w:tc>
        <w:tc>
          <w:tcPr>
            <w:tcW w:w="955" w:type="dxa"/>
          </w:tcPr>
          <w:p w:rsidR="0046022D" w:rsidRPr="00D773AF" w:rsidRDefault="00346B81"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186</w:t>
            </w:r>
          </w:p>
        </w:tc>
      </w:tr>
      <w:tr w:rsidR="0046022D" w:rsidRPr="00D773AF" w:rsidTr="0009334B">
        <w:tc>
          <w:tcPr>
            <w:tcW w:w="1632" w:type="dxa"/>
          </w:tcPr>
          <w:p w:rsidR="0046022D" w:rsidRPr="00D773AF" w:rsidRDefault="00C6489A" w:rsidP="0009334B">
            <w:pPr>
              <w:spacing w:after="0" w:line="240" w:lineRule="auto"/>
              <w:ind w:firstLine="248"/>
              <w:jc w:val="both"/>
              <w:rPr>
                <w:rFonts w:ascii="Times New Roman" w:hAnsi="Times New Roman" w:cs="Times New Roman"/>
                <w:sz w:val="24"/>
                <w:szCs w:val="24"/>
              </w:rPr>
            </w:pPr>
            <w:r w:rsidRPr="00D773AF">
              <w:rPr>
                <w:rFonts w:ascii="Times New Roman" w:hAnsi="Times New Roman" w:cs="Times New Roman"/>
                <w:sz w:val="24"/>
                <w:szCs w:val="24"/>
              </w:rPr>
              <w:t>2.1.7</w:t>
            </w:r>
          </w:p>
        </w:tc>
        <w:tc>
          <w:tcPr>
            <w:tcW w:w="7371" w:type="dxa"/>
          </w:tcPr>
          <w:p w:rsidR="0046022D" w:rsidRPr="00D773AF" w:rsidRDefault="00BA0406" w:rsidP="00E15445">
            <w:pPr>
              <w:autoSpaceDE w:val="0"/>
              <w:autoSpaceDN w:val="0"/>
              <w:adjustRightInd w:val="0"/>
              <w:spacing w:after="0" w:line="240" w:lineRule="auto"/>
              <w:jc w:val="both"/>
              <w:rPr>
                <w:rFonts w:ascii="Times New Roman" w:hAnsi="Times New Roman" w:cs="Times New Roman"/>
                <w:sz w:val="24"/>
                <w:szCs w:val="24"/>
              </w:rPr>
            </w:pPr>
            <w:hyperlink w:anchor="ИКТ_рез" w:history="1">
              <w:r w:rsidR="00C6489A" w:rsidRPr="00D773AF">
                <w:rPr>
                  <w:rStyle w:val="a6"/>
                  <w:rFonts w:ascii="Times New Roman" w:hAnsi="Times New Roman" w:cs="Times New Roman"/>
                  <w:sz w:val="24"/>
                  <w:szCs w:val="24"/>
                </w:rPr>
                <w:t>П</w:t>
              </w:r>
              <w:r w:rsidR="0046022D" w:rsidRPr="00D773AF">
                <w:rPr>
                  <w:rStyle w:val="a6"/>
                  <w:rFonts w:ascii="Times New Roman" w:hAnsi="Times New Roman" w:cs="Times New Roman"/>
                  <w:sz w:val="24"/>
                  <w:szCs w:val="24"/>
                </w:rPr>
                <w:t>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hyperlink>
          </w:p>
        </w:tc>
        <w:tc>
          <w:tcPr>
            <w:tcW w:w="955" w:type="dxa"/>
          </w:tcPr>
          <w:p w:rsidR="0046022D" w:rsidRPr="00D773AF" w:rsidRDefault="00346B81"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194</w:t>
            </w:r>
          </w:p>
        </w:tc>
      </w:tr>
      <w:tr w:rsidR="0046022D" w:rsidRPr="00D773AF" w:rsidTr="0009334B">
        <w:tc>
          <w:tcPr>
            <w:tcW w:w="1632" w:type="dxa"/>
          </w:tcPr>
          <w:p w:rsidR="0046022D" w:rsidRPr="00D773AF" w:rsidRDefault="00C6489A" w:rsidP="0009334B">
            <w:pPr>
              <w:spacing w:after="0" w:line="240" w:lineRule="auto"/>
              <w:ind w:firstLine="248"/>
              <w:jc w:val="both"/>
              <w:rPr>
                <w:rFonts w:ascii="Times New Roman" w:hAnsi="Times New Roman" w:cs="Times New Roman"/>
                <w:sz w:val="24"/>
                <w:szCs w:val="24"/>
              </w:rPr>
            </w:pPr>
            <w:r w:rsidRPr="00D773AF">
              <w:rPr>
                <w:rFonts w:ascii="Times New Roman" w:hAnsi="Times New Roman" w:cs="Times New Roman"/>
                <w:sz w:val="24"/>
                <w:szCs w:val="24"/>
              </w:rPr>
              <w:t>2.1.8</w:t>
            </w:r>
          </w:p>
        </w:tc>
        <w:tc>
          <w:tcPr>
            <w:tcW w:w="7371" w:type="dxa"/>
          </w:tcPr>
          <w:p w:rsidR="0046022D" w:rsidRPr="00D773AF" w:rsidRDefault="00BA0406" w:rsidP="00E15445">
            <w:pPr>
              <w:autoSpaceDE w:val="0"/>
              <w:autoSpaceDN w:val="0"/>
              <w:adjustRightInd w:val="0"/>
              <w:spacing w:after="0" w:line="240" w:lineRule="auto"/>
              <w:jc w:val="both"/>
              <w:rPr>
                <w:rFonts w:ascii="Times New Roman" w:hAnsi="Times New Roman" w:cs="Times New Roman"/>
                <w:sz w:val="24"/>
                <w:szCs w:val="24"/>
              </w:rPr>
            </w:pPr>
            <w:hyperlink w:anchor="взаимодействие" w:history="1">
              <w:r w:rsidR="00C6489A" w:rsidRPr="00D773AF">
                <w:rPr>
                  <w:rStyle w:val="a6"/>
                  <w:rFonts w:ascii="Times New Roman" w:hAnsi="Times New Roman" w:cs="Times New Roman"/>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hyperlink>
          </w:p>
        </w:tc>
        <w:tc>
          <w:tcPr>
            <w:tcW w:w="955" w:type="dxa"/>
          </w:tcPr>
          <w:p w:rsidR="0046022D" w:rsidRPr="00D773AF" w:rsidRDefault="00346B81" w:rsidP="00914C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209</w:t>
            </w:r>
          </w:p>
        </w:tc>
      </w:tr>
      <w:tr w:rsidR="00C6489A" w:rsidRPr="00D773AF" w:rsidTr="0009334B">
        <w:tc>
          <w:tcPr>
            <w:tcW w:w="1632" w:type="dxa"/>
          </w:tcPr>
          <w:p w:rsidR="00C6489A" w:rsidRPr="00D773AF" w:rsidRDefault="00C6489A" w:rsidP="0009334B">
            <w:pPr>
              <w:spacing w:after="0" w:line="240" w:lineRule="auto"/>
              <w:ind w:firstLine="248"/>
              <w:jc w:val="both"/>
              <w:rPr>
                <w:rFonts w:ascii="Times New Roman" w:hAnsi="Times New Roman" w:cs="Times New Roman"/>
                <w:sz w:val="24"/>
                <w:szCs w:val="24"/>
              </w:rPr>
            </w:pPr>
            <w:r w:rsidRPr="00D773AF">
              <w:rPr>
                <w:rFonts w:ascii="Times New Roman" w:hAnsi="Times New Roman" w:cs="Times New Roman"/>
                <w:sz w:val="24"/>
                <w:szCs w:val="24"/>
              </w:rPr>
              <w:t>2.1.9</w:t>
            </w:r>
          </w:p>
        </w:tc>
        <w:tc>
          <w:tcPr>
            <w:tcW w:w="7371" w:type="dxa"/>
          </w:tcPr>
          <w:p w:rsidR="00C6489A" w:rsidRPr="00D773AF" w:rsidRDefault="00BA0406" w:rsidP="00E15445">
            <w:pPr>
              <w:autoSpaceDE w:val="0"/>
              <w:autoSpaceDN w:val="0"/>
              <w:adjustRightInd w:val="0"/>
              <w:spacing w:after="0" w:line="240" w:lineRule="auto"/>
              <w:jc w:val="both"/>
              <w:rPr>
                <w:rFonts w:ascii="Times New Roman" w:hAnsi="Times New Roman" w:cs="Times New Roman"/>
                <w:sz w:val="24"/>
                <w:szCs w:val="24"/>
              </w:rPr>
            </w:pPr>
            <w:hyperlink w:anchor="УУД_условия" w:history="1">
              <w:r w:rsidR="00C6489A" w:rsidRPr="00D773AF">
                <w:rPr>
                  <w:rStyle w:val="a6"/>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hyperlink>
          </w:p>
        </w:tc>
        <w:tc>
          <w:tcPr>
            <w:tcW w:w="955" w:type="dxa"/>
          </w:tcPr>
          <w:p w:rsidR="00C6489A" w:rsidRPr="00D773AF" w:rsidRDefault="00346B81"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w:t>
            </w:r>
          </w:p>
        </w:tc>
      </w:tr>
      <w:tr w:rsidR="00C6489A" w:rsidRPr="00D773AF" w:rsidTr="0009334B">
        <w:tc>
          <w:tcPr>
            <w:tcW w:w="1632" w:type="dxa"/>
          </w:tcPr>
          <w:p w:rsidR="00C6489A" w:rsidRPr="00D773AF" w:rsidRDefault="00C6489A" w:rsidP="0009334B">
            <w:pPr>
              <w:spacing w:after="0" w:line="240" w:lineRule="auto"/>
              <w:ind w:firstLine="248"/>
              <w:jc w:val="both"/>
              <w:rPr>
                <w:rFonts w:ascii="Times New Roman" w:hAnsi="Times New Roman" w:cs="Times New Roman"/>
                <w:sz w:val="24"/>
                <w:szCs w:val="24"/>
              </w:rPr>
            </w:pPr>
            <w:r w:rsidRPr="00D773AF">
              <w:rPr>
                <w:rFonts w:ascii="Times New Roman" w:hAnsi="Times New Roman" w:cs="Times New Roman"/>
                <w:sz w:val="24"/>
                <w:szCs w:val="24"/>
              </w:rPr>
              <w:t>2.1.10</w:t>
            </w:r>
          </w:p>
        </w:tc>
        <w:tc>
          <w:tcPr>
            <w:tcW w:w="7371" w:type="dxa"/>
          </w:tcPr>
          <w:p w:rsidR="00C6489A" w:rsidRPr="00D773AF" w:rsidRDefault="00C6489A" w:rsidP="00346B81">
            <w:pPr>
              <w:autoSpaceDE w:val="0"/>
              <w:autoSpaceDN w:val="0"/>
              <w:adjustRightInd w:val="0"/>
              <w:spacing w:after="0" w:line="240" w:lineRule="auto"/>
              <w:jc w:val="both"/>
              <w:rPr>
                <w:rFonts w:ascii="Times New Roman" w:hAnsi="Times New Roman" w:cs="Times New Roman"/>
                <w:sz w:val="24"/>
                <w:szCs w:val="24"/>
              </w:rPr>
            </w:pPr>
            <w:r w:rsidRPr="00D773AF">
              <w:rPr>
                <w:rFonts w:ascii="Times New Roman" w:hAnsi="Times New Roman" w:cs="Times New Roman"/>
                <w:sz w:val="24"/>
                <w:szCs w:val="24"/>
              </w:rPr>
              <w:t>Система оценки деятельности МБОУ ООШ №</w:t>
            </w:r>
            <w:r w:rsidR="00346B81">
              <w:rPr>
                <w:rFonts w:ascii="Times New Roman" w:hAnsi="Times New Roman" w:cs="Times New Roman"/>
                <w:sz w:val="24"/>
                <w:szCs w:val="24"/>
              </w:rPr>
              <w:t>19 г.</w:t>
            </w:r>
            <w:r w:rsidRPr="00D773AF">
              <w:rPr>
                <w:rFonts w:ascii="Times New Roman" w:hAnsi="Times New Roman" w:cs="Times New Roman"/>
                <w:sz w:val="24"/>
                <w:szCs w:val="24"/>
              </w:rPr>
              <w:t xml:space="preserve"> Кирова по формированию и развитию универсальных учебных действий у обучающихся;</w:t>
            </w:r>
          </w:p>
        </w:tc>
        <w:tc>
          <w:tcPr>
            <w:tcW w:w="955" w:type="dxa"/>
          </w:tcPr>
          <w:p w:rsidR="00C6489A" w:rsidRPr="00D773AF" w:rsidRDefault="00346B81"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211</w:t>
            </w:r>
          </w:p>
        </w:tc>
      </w:tr>
      <w:tr w:rsidR="00C6489A" w:rsidRPr="00D773AF" w:rsidTr="0009334B">
        <w:tc>
          <w:tcPr>
            <w:tcW w:w="1632" w:type="dxa"/>
          </w:tcPr>
          <w:p w:rsidR="00C6489A" w:rsidRPr="00D773AF" w:rsidRDefault="00C6489A" w:rsidP="0009334B">
            <w:pPr>
              <w:spacing w:after="0" w:line="240" w:lineRule="auto"/>
              <w:ind w:firstLine="248"/>
              <w:jc w:val="both"/>
              <w:rPr>
                <w:rFonts w:ascii="Times New Roman" w:hAnsi="Times New Roman" w:cs="Times New Roman"/>
                <w:sz w:val="24"/>
                <w:szCs w:val="24"/>
              </w:rPr>
            </w:pPr>
            <w:r w:rsidRPr="00D773AF">
              <w:rPr>
                <w:rFonts w:ascii="Times New Roman" w:hAnsi="Times New Roman" w:cs="Times New Roman"/>
                <w:sz w:val="24"/>
                <w:szCs w:val="24"/>
              </w:rPr>
              <w:t>2.1.11</w:t>
            </w:r>
          </w:p>
        </w:tc>
        <w:tc>
          <w:tcPr>
            <w:tcW w:w="7371" w:type="dxa"/>
          </w:tcPr>
          <w:p w:rsidR="00C6489A" w:rsidRPr="00D773AF" w:rsidRDefault="00BA0406" w:rsidP="00C6489A">
            <w:pPr>
              <w:autoSpaceDE w:val="0"/>
              <w:autoSpaceDN w:val="0"/>
              <w:adjustRightInd w:val="0"/>
              <w:spacing w:after="0" w:line="240" w:lineRule="auto"/>
              <w:jc w:val="both"/>
              <w:rPr>
                <w:rFonts w:ascii="Times New Roman" w:hAnsi="Times New Roman" w:cs="Times New Roman"/>
                <w:sz w:val="24"/>
                <w:szCs w:val="24"/>
              </w:rPr>
            </w:pPr>
            <w:hyperlink w:anchor="УУД_мониторинг" w:history="1">
              <w:r w:rsidR="00C6489A" w:rsidRPr="00D773AF">
                <w:rPr>
                  <w:rStyle w:val="a6"/>
                  <w:rFonts w:ascii="Times New Roman" w:hAnsi="Times New Roman" w:cs="Times New Roman"/>
                  <w:sz w:val="24"/>
                  <w:szCs w:val="24"/>
                </w:rPr>
                <w:t>Методика и инструментарий мониторинга успешности освоения и применения обучающимися универсальных учебных действий.</w:t>
              </w:r>
            </w:hyperlink>
          </w:p>
        </w:tc>
        <w:tc>
          <w:tcPr>
            <w:tcW w:w="955" w:type="dxa"/>
          </w:tcPr>
          <w:p w:rsidR="00C6489A" w:rsidRPr="00D773AF" w:rsidRDefault="00346B81"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211</w:t>
            </w:r>
          </w:p>
        </w:tc>
      </w:tr>
      <w:tr w:rsidR="00C85A21" w:rsidRPr="00D773AF" w:rsidTr="0009334B">
        <w:tc>
          <w:tcPr>
            <w:tcW w:w="1632" w:type="dxa"/>
          </w:tcPr>
          <w:p w:rsidR="00D43015" w:rsidRPr="00D773AF" w:rsidRDefault="00C85A21" w:rsidP="0009334B">
            <w:pPr>
              <w:spacing w:after="0" w:line="240" w:lineRule="auto"/>
              <w:ind w:firstLine="106"/>
              <w:rPr>
                <w:rFonts w:ascii="Times New Roman" w:hAnsi="Times New Roman" w:cs="Times New Roman"/>
                <w:b/>
                <w:bCs/>
                <w:sz w:val="24"/>
                <w:szCs w:val="24"/>
              </w:rPr>
            </w:pPr>
            <w:r w:rsidRPr="00D773AF">
              <w:rPr>
                <w:rFonts w:ascii="Times New Roman" w:hAnsi="Times New Roman" w:cs="Times New Roman"/>
                <w:b/>
                <w:bCs/>
                <w:sz w:val="24"/>
                <w:szCs w:val="24"/>
              </w:rPr>
              <w:t>2.2</w:t>
            </w:r>
          </w:p>
          <w:p w:rsidR="00C85A21" w:rsidRPr="00D773AF" w:rsidRDefault="0009334B" w:rsidP="00E15445">
            <w:pPr>
              <w:spacing w:after="0" w:line="240" w:lineRule="auto"/>
              <w:rPr>
                <w:rFonts w:ascii="Times New Roman" w:hAnsi="Times New Roman" w:cs="Times New Roman"/>
                <w:b/>
                <w:bCs/>
                <w:sz w:val="24"/>
                <w:szCs w:val="24"/>
              </w:rPr>
            </w:pPr>
            <w:r w:rsidRPr="00D773AF">
              <w:rPr>
                <w:rStyle w:val="95"/>
                <w:b w:val="0"/>
                <w:sz w:val="24"/>
                <w:szCs w:val="24"/>
              </w:rPr>
              <w:t xml:space="preserve">    </w:t>
            </w:r>
            <w:r w:rsidR="00D43015" w:rsidRPr="00D773AF">
              <w:rPr>
                <w:rStyle w:val="95"/>
                <w:b w:val="0"/>
                <w:sz w:val="24"/>
                <w:szCs w:val="24"/>
              </w:rPr>
              <w:t>2.2.1</w:t>
            </w:r>
          </w:p>
        </w:tc>
        <w:tc>
          <w:tcPr>
            <w:tcW w:w="7371" w:type="dxa"/>
          </w:tcPr>
          <w:p w:rsidR="00C85A21" w:rsidRPr="00D773AF" w:rsidRDefault="00C85A21" w:rsidP="00E15445">
            <w:pPr>
              <w:pStyle w:val="a7"/>
              <w:spacing w:after="0" w:line="240" w:lineRule="auto"/>
              <w:ind w:left="0"/>
              <w:jc w:val="both"/>
              <w:rPr>
                <w:rStyle w:val="95"/>
                <w:sz w:val="24"/>
                <w:szCs w:val="24"/>
              </w:rPr>
            </w:pPr>
            <w:r w:rsidRPr="00D773AF">
              <w:rPr>
                <w:rStyle w:val="95"/>
                <w:sz w:val="24"/>
                <w:szCs w:val="24"/>
              </w:rPr>
              <w:t>Программы отдельных учебных предметов, курсов</w:t>
            </w:r>
          </w:p>
          <w:p w:rsidR="002559EC" w:rsidRPr="00D773AF" w:rsidRDefault="003301CE" w:rsidP="00E15445">
            <w:pPr>
              <w:pStyle w:val="a7"/>
              <w:spacing w:after="0" w:line="240" w:lineRule="auto"/>
              <w:ind w:left="0"/>
              <w:jc w:val="both"/>
              <w:rPr>
                <w:rStyle w:val="20"/>
                <w:rFonts w:eastAsia="Times New Roman"/>
                <w:b w:val="0"/>
                <w:sz w:val="24"/>
                <w:szCs w:val="24"/>
              </w:rPr>
            </w:pPr>
            <w:r w:rsidRPr="00D773AF">
              <w:rPr>
                <w:rStyle w:val="95"/>
                <w:b w:val="0"/>
                <w:sz w:val="24"/>
                <w:szCs w:val="24"/>
              </w:rPr>
              <w:t>Общие поло</w:t>
            </w:r>
            <w:r w:rsidR="002559EC" w:rsidRPr="00D773AF">
              <w:rPr>
                <w:rStyle w:val="95"/>
                <w:b w:val="0"/>
                <w:sz w:val="24"/>
                <w:szCs w:val="24"/>
              </w:rPr>
              <w:t>жения</w:t>
            </w:r>
          </w:p>
        </w:tc>
        <w:tc>
          <w:tcPr>
            <w:tcW w:w="955" w:type="dxa"/>
          </w:tcPr>
          <w:p w:rsidR="00C85A21"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212</w:t>
            </w:r>
          </w:p>
        </w:tc>
      </w:tr>
      <w:tr w:rsidR="002559EC" w:rsidRPr="00D773AF" w:rsidTr="0009334B">
        <w:tc>
          <w:tcPr>
            <w:tcW w:w="1632" w:type="dxa"/>
          </w:tcPr>
          <w:p w:rsidR="002559EC" w:rsidRPr="00D773AF" w:rsidRDefault="00D43015" w:rsidP="0009334B">
            <w:pPr>
              <w:spacing w:after="0" w:line="240" w:lineRule="auto"/>
              <w:ind w:firstLine="248"/>
              <w:rPr>
                <w:rFonts w:ascii="Times New Roman" w:hAnsi="Times New Roman" w:cs="Times New Roman"/>
                <w:b/>
                <w:bCs/>
                <w:sz w:val="24"/>
                <w:szCs w:val="24"/>
              </w:rPr>
            </w:pPr>
            <w:r w:rsidRPr="00D773AF">
              <w:rPr>
                <w:rStyle w:val="20"/>
                <w:rFonts w:eastAsia="Times New Roman"/>
                <w:b w:val="0"/>
                <w:sz w:val="24"/>
                <w:szCs w:val="24"/>
                <w:lang w:eastAsia="en-US"/>
              </w:rPr>
              <w:t>2.2.2</w:t>
            </w:r>
          </w:p>
        </w:tc>
        <w:tc>
          <w:tcPr>
            <w:tcW w:w="7371" w:type="dxa"/>
          </w:tcPr>
          <w:p w:rsidR="002559EC" w:rsidRPr="00D773AF" w:rsidRDefault="002559EC" w:rsidP="00E15445">
            <w:pPr>
              <w:spacing w:after="0" w:line="240" w:lineRule="auto"/>
              <w:rPr>
                <w:rStyle w:val="20"/>
                <w:rFonts w:eastAsia="Times New Roman"/>
                <w:b w:val="0"/>
                <w:sz w:val="24"/>
                <w:szCs w:val="24"/>
                <w:lang w:eastAsia="en-US"/>
              </w:rPr>
            </w:pPr>
            <w:r w:rsidRPr="00D773AF">
              <w:rPr>
                <w:rFonts w:ascii="Times New Roman" w:hAnsi="Times New Roman" w:cs="Times New Roman"/>
                <w:sz w:val="24"/>
                <w:szCs w:val="24"/>
              </w:rPr>
              <w:t>Основное содержание учебных предметов на уровне основного общего образования</w:t>
            </w:r>
          </w:p>
        </w:tc>
        <w:tc>
          <w:tcPr>
            <w:tcW w:w="955" w:type="dxa"/>
          </w:tcPr>
          <w:p w:rsidR="002559EC"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214</w:t>
            </w:r>
          </w:p>
        </w:tc>
      </w:tr>
      <w:tr w:rsidR="003301CE" w:rsidRPr="00D773AF" w:rsidTr="0009334B">
        <w:tc>
          <w:tcPr>
            <w:tcW w:w="1632" w:type="dxa"/>
          </w:tcPr>
          <w:p w:rsidR="003301CE" w:rsidRPr="00D773AF" w:rsidRDefault="00D43015" w:rsidP="0009334B">
            <w:pPr>
              <w:spacing w:after="0" w:line="240" w:lineRule="auto"/>
              <w:ind w:firstLine="390"/>
              <w:rPr>
                <w:rFonts w:ascii="Times New Roman" w:hAnsi="Times New Roman" w:cs="Times New Roman"/>
                <w:b/>
                <w:bCs/>
                <w:sz w:val="24"/>
                <w:szCs w:val="24"/>
              </w:rPr>
            </w:pPr>
            <w:r w:rsidRPr="00D773AF">
              <w:rPr>
                <w:rStyle w:val="20"/>
                <w:rFonts w:eastAsia="Times New Roman"/>
                <w:b w:val="0"/>
                <w:sz w:val="24"/>
                <w:szCs w:val="24"/>
                <w:lang w:eastAsia="en-US"/>
              </w:rPr>
              <w:t>2.2.2.1</w:t>
            </w:r>
          </w:p>
        </w:tc>
        <w:tc>
          <w:tcPr>
            <w:tcW w:w="7371" w:type="dxa"/>
          </w:tcPr>
          <w:p w:rsidR="003301CE" w:rsidRPr="00D773AF" w:rsidRDefault="00BA0406" w:rsidP="00E15445">
            <w:pPr>
              <w:spacing w:after="0" w:line="240" w:lineRule="auto"/>
              <w:rPr>
                <w:rStyle w:val="20"/>
                <w:rFonts w:eastAsia="Times New Roman"/>
                <w:b w:val="0"/>
                <w:sz w:val="24"/>
                <w:szCs w:val="24"/>
                <w:lang w:eastAsia="en-US"/>
              </w:rPr>
            </w:pPr>
            <w:hyperlink w:anchor="русский" w:history="1">
              <w:r w:rsidR="003301CE" w:rsidRPr="00D773AF">
                <w:rPr>
                  <w:rStyle w:val="a6"/>
                  <w:rFonts w:ascii="Times New Roman" w:hAnsi="Times New Roman" w:cs="Times New Roman"/>
                  <w:sz w:val="24"/>
                  <w:szCs w:val="24"/>
                  <w:lang w:eastAsia="en-US"/>
                </w:rPr>
                <w:t>Русский язык</w:t>
              </w:r>
            </w:hyperlink>
          </w:p>
        </w:tc>
        <w:tc>
          <w:tcPr>
            <w:tcW w:w="955" w:type="dxa"/>
          </w:tcPr>
          <w:p w:rsidR="003301CE"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214</w:t>
            </w:r>
          </w:p>
        </w:tc>
      </w:tr>
      <w:tr w:rsidR="00157BD2" w:rsidRPr="00D773AF" w:rsidTr="0009334B">
        <w:tc>
          <w:tcPr>
            <w:tcW w:w="1632" w:type="dxa"/>
          </w:tcPr>
          <w:p w:rsidR="00157BD2" w:rsidRPr="00D773AF" w:rsidRDefault="00D43015" w:rsidP="0009334B">
            <w:pPr>
              <w:spacing w:after="0" w:line="240" w:lineRule="auto"/>
              <w:ind w:firstLine="390"/>
              <w:rPr>
                <w:rFonts w:ascii="Times New Roman" w:hAnsi="Times New Roman" w:cs="Times New Roman"/>
                <w:b/>
                <w:bCs/>
                <w:sz w:val="24"/>
                <w:szCs w:val="24"/>
              </w:rPr>
            </w:pPr>
            <w:r w:rsidRPr="00D773AF">
              <w:rPr>
                <w:rStyle w:val="20"/>
                <w:rFonts w:eastAsia="Times New Roman"/>
                <w:b w:val="0"/>
                <w:sz w:val="24"/>
                <w:szCs w:val="24"/>
                <w:lang w:eastAsia="en-US"/>
              </w:rPr>
              <w:t>2.2.2.2.</w:t>
            </w:r>
          </w:p>
        </w:tc>
        <w:tc>
          <w:tcPr>
            <w:tcW w:w="7371" w:type="dxa"/>
          </w:tcPr>
          <w:p w:rsidR="00157BD2" w:rsidRPr="00D773AF" w:rsidRDefault="00BA0406" w:rsidP="00E15445">
            <w:pPr>
              <w:spacing w:after="0" w:line="240" w:lineRule="auto"/>
              <w:rPr>
                <w:rStyle w:val="20"/>
                <w:rFonts w:eastAsia="Times New Roman"/>
                <w:b w:val="0"/>
                <w:sz w:val="24"/>
                <w:szCs w:val="24"/>
                <w:lang w:eastAsia="en-US"/>
              </w:rPr>
            </w:pPr>
            <w:hyperlink w:anchor="литература_сод" w:history="1">
              <w:r w:rsidR="00157BD2" w:rsidRPr="00D773AF">
                <w:rPr>
                  <w:rStyle w:val="a6"/>
                  <w:rFonts w:ascii="Times New Roman" w:hAnsi="Times New Roman" w:cs="Times New Roman"/>
                  <w:sz w:val="24"/>
                  <w:szCs w:val="24"/>
                  <w:lang w:eastAsia="en-US"/>
                </w:rPr>
                <w:t>Литература</w:t>
              </w:r>
            </w:hyperlink>
          </w:p>
        </w:tc>
        <w:tc>
          <w:tcPr>
            <w:tcW w:w="955" w:type="dxa"/>
          </w:tcPr>
          <w:p w:rsidR="00157BD2"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219</w:t>
            </w:r>
          </w:p>
        </w:tc>
      </w:tr>
      <w:tr w:rsidR="00157BD2" w:rsidRPr="00D773AF" w:rsidTr="0009334B">
        <w:tc>
          <w:tcPr>
            <w:tcW w:w="1632" w:type="dxa"/>
          </w:tcPr>
          <w:p w:rsidR="00157BD2" w:rsidRPr="00D773AF" w:rsidRDefault="00D43015" w:rsidP="0009334B">
            <w:pPr>
              <w:spacing w:after="0" w:line="240" w:lineRule="auto"/>
              <w:ind w:firstLine="390"/>
              <w:rPr>
                <w:rFonts w:ascii="Times New Roman" w:hAnsi="Times New Roman" w:cs="Times New Roman"/>
                <w:b/>
                <w:bCs/>
                <w:sz w:val="24"/>
                <w:szCs w:val="24"/>
              </w:rPr>
            </w:pPr>
            <w:r w:rsidRPr="00D773AF">
              <w:rPr>
                <w:rStyle w:val="20"/>
                <w:rFonts w:eastAsia="Times New Roman"/>
                <w:b w:val="0"/>
                <w:sz w:val="24"/>
                <w:szCs w:val="24"/>
                <w:lang w:eastAsia="en-US"/>
              </w:rPr>
              <w:t>2.2.2.3.</w:t>
            </w:r>
          </w:p>
        </w:tc>
        <w:tc>
          <w:tcPr>
            <w:tcW w:w="7371" w:type="dxa"/>
          </w:tcPr>
          <w:p w:rsidR="00157BD2" w:rsidRPr="00D773AF" w:rsidRDefault="00BA0406" w:rsidP="00E15445">
            <w:pPr>
              <w:spacing w:after="0" w:line="240" w:lineRule="auto"/>
              <w:rPr>
                <w:rStyle w:val="20"/>
                <w:rFonts w:eastAsia="Times New Roman"/>
                <w:b w:val="0"/>
                <w:sz w:val="24"/>
                <w:szCs w:val="24"/>
                <w:lang w:eastAsia="en-US"/>
              </w:rPr>
            </w:pPr>
            <w:hyperlink w:anchor="иностранный" w:history="1">
              <w:r w:rsidR="00157BD2" w:rsidRPr="00D773AF">
                <w:rPr>
                  <w:rStyle w:val="a6"/>
                  <w:rFonts w:ascii="Times New Roman" w:hAnsi="Times New Roman" w:cs="Times New Roman"/>
                  <w:sz w:val="24"/>
                  <w:szCs w:val="24"/>
                  <w:lang w:eastAsia="en-US"/>
                </w:rPr>
                <w:t>Иностранный язык</w:t>
              </w:r>
            </w:hyperlink>
          </w:p>
        </w:tc>
        <w:tc>
          <w:tcPr>
            <w:tcW w:w="955" w:type="dxa"/>
          </w:tcPr>
          <w:p w:rsidR="00157BD2"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233</w:t>
            </w:r>
          </w:p>
        </w:tc>
      </w:tr>
      <w:tr w:rsidR="001F3B5E" w:rsidRPr="00D773AF" w:rsidTr="0009334B">
        <w:tc>
          <w:tcPr>
            <w:tcW w:w="1632" w:type="dxa"/>
          </w:tcPr>
          <w:p w:rsidR="001F3B5E" w:rsidRPr="00D773AF" w:rsidRDefault="00D43015" w:rsidP="0009334B">
            <w:pPr>
              <w:spacing w:after="0" w:line="240" w:lineRule="auto"/>
              <w:ind w:firstLine="390"/>
              <w:rPr>
                <w:rFonts w:ascii="Times New Roman" w:hAnsi="Times New Roman" w:cs="Times New Roman"/>
                <w:b/>
                <w:bCs/>
                <w:sz w:val="24"/>
                <w:szCs w:val="24"/>
              </w:rPr>
            </w:pPr>
            <w:r w:rsidRPr="00D773AF">
              <w:rPr>
                <w:rFonts w:ascii="Times New Roman" w:hAnsi="Times New Roman" w:cs="Times New Roman"/>
                <w:sz w:val="24"/>
                <w:szCs w:val="24"/>
              </w:rPr>
              <w:t>2.2.2.4.</w:t>
            </w:r>
          </w:p>
        </w:tc>
        <w:tc>
          <w:tcPr>
            <w:tcW w:w="7371" w:type="dxa"/>
          </w:tcPr>
          <w:p w:rsidR="001F3B5E" w:rsidRPr="00D773AF" w:rsidRDefault="00BA0406" w:rsidP="008535BD">
            <w:pPr>
              <w:pStyle w:val="4"/>
              <w:spacing w:before="0" w:line="240" w:lineRule="auto"/>
              <w:rPr>
                <w:rStyle w:val="20"/>
                <w:rFonts w:eastAsia="Times New Roman"/>
                <w:b/>
                <w:bCs/>
                <w:i w:val="0"/>
                <w:color w:val="auto"/>
                <w:sz w:val="24"/>
                <w:szCs w:val="24"/>
              </w:rPr>
            </w:pPr>
            <w:hyperlink w:anchor="второй_ин_яз_сод" w:history="1">
              <w:r w:rsidR="001F3B5E" w:rsidRPr="00D773AF">
                <w:rPr>
                  <w:rStyle w:val="a6"/>
                  <w:rFonts w:ascii="Times New Roman" w:hAnsi="Times New Roman" w:cs="Times New Roman"/>
                  <w:b w:val="0"/>
                  <w:i w:val="0"/>
                  <w:sz w:val="24"/>
                  <w:szCs w:val="24"/>
                </w:rPr>
                <w:t xml:space="preserve">Второй иностранный язык (на примере </w:t>
              </w:r>
              <w:r w:rsidR="008535BD">
                <w:rPr>
                  <w:rStyle w:val="a6"/>
                  <w:rFonts w:ascii="Times New Roman" w:hAnsi="Times New Roman" w:cs="Times New Roman"/>
                  <w:b w:val="0"/>
                  <w:i w:val="0"/>
                  <w:sz w:val="24"/>
                  <w:szCs w:val="24"/>
                </w:rPr>
                <w:t>немецкого</w:t>
              </w:r>
              <w:r w:rsidR="001F3B5E" w:rsidRPr="00D773AF">
                <w:rPr>
                  <w:rStyle w:val="a6"/>
                  <w:rFonts w:ascii="Times New Roman" w:hAnsi="Times New Roman" w:cs="Times New Roman"/>
                  <w:b w:val="0"/>
                  <w:i w:val="0"/>
                  <w:sz w:val="24"/>
                  <w:szCs w:val="24"/>
                </w:rPr>
                <w:t xml:space="preserve"> языка)</w:t>
              </w:r>
            </w:hyperlink>
          </w:p>
        </w:tc>
        <w:tc>
          <w:tcPr>
            <w:tcW w:w="955" w:type="dxa"/>
          </w:tcPr>
          <w:p w:rsidR="001F3B5E"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238</w:t>
            </w:r>
          </w:p>
        </w:tc>
      </w:tr>
      <w:tr w:rsidR="00157BD2" w:rsidRPr="00D773AF" w:rsidTr="0009334B">
        <w:tc>
          <w:tcPr>
            <w:tcW w:w="1632" w:type="dxa"/>
          </w:tcPr>
          <w:p w:rsidR="00157BD2" w:rsidRPr="00D773AF" w:rsidRDefault="00D43015" w:rsidP="0009334B">
            <w:pPr>
              <w:spacing w:after="0" w:line="240" w:lineRule="auto"/>
              <w:ind w:firstLine="390"/>
              <w:rPr>
                <w:rFonts w:ascii="Times New Roman" w:hAnsi="Times New Roman" w:cs="Times New Roman"/>
                <w:b/>
                <w:bCs/>
                <w:sz w:val="24"/>
                <w:szCs w:val="24"/>
              </w:rPr>
            </w:pPr>
            <w:r w:rsidRPr="00D773AF">
              <w:rPr>
                <w:rStyle w:val="20"/>
                <w:rFonts w:eastAsia="Times New Roman"/>
                <w:b w:val="0"/>
                <w:sz w:val="24"/>
                <w:szCs w:val="24"/>
                <w:lang w:eastAsia="en-US"/>
              </w:rPr>
              <w:t>2.2.2.5.</w:t>
            </w:r>
          </w:p>
        </w:tc>
        <w:tc>
          <w:tcPr>
            <w:tcW w:w="7371" w:type="dxa"/>
          </w:tcPr>
          <w:p w:rsidR="00157BD2" w:rsidRPr="00D773AF" w:rsidRDefault="00BA0406" w:rsidP="00E15445">
            <w:pPr>
              <w:spacing w:after="0" w:line="240" w:lineRule="auto"/>
              <w:rPr>
                <w:rStyle w:val="20"/>
                <w:rFonts w:eastAsia="Times New Roman"/>
                <w:b w:val="0"/>
                <w:sz w:val="24"/>
                <w:szCs w:val="24"/>
                <w:lang w:eastAsia="en-US"/>
              </w:rPr>
            </w:pPr>
            <w:hyperlink w:anchor="история_сод" w:history="1">
              <w:r w:rsidR="00157BD2" w:rsidRPr="00D773AF">
                <w:rPr>
                  <w:rStyle w:val="a6"/>
                  <w:rFonts w:ascii="Times New Roman" w:hAnsi="Times New Roman" w:cs="Times New Roman"/>
                  <w:sz w:val="24"/>
                  <w:szCs w:val="24"/>
                  <w:lang w:eastAsia="en-US"/>
                </w:rPr>
                <w:t>История России. Всеобщая история</w:t>
              </w:r>
            </w:hyperlink>
          </w:p>
        </w:tc>
        <w:tc>
          <w:tcPr>
            <w:tcW w:w="955" w:type="dxa"/>
          </w:tcPr>
          <w:p w:rsidR="00157BD2"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243</w:t>
            </w:r>
          </w:p>
        </w:tc>
      </w:tr>
      <w:tr w:rsidR="00157BD2" w:rsidRPr="00D773AF" w:rsidTr="0009334B">
        <w:tc>
          <w:tcPr>
            <w:tcW w:w="1632" w:type="dxa"/>
          </w:tcPr>
          <w:p w:rsidR="00157BD2" w:rsidRPr="00D773AF" w:rsidRDefault="00D43015" w:rsidP="0009334B">
            <w:pPr>
              <w:spacing w:after="0" w:line="240" w:lineRule="auto"/>
              <w:ind w:firstLine="390"/>
              <w:rPr>
                <w:rFonts w:ascii="Times New Roman" w:hAnsi="Times New Roman" w:cs="Times New Roman"/>
                <w:b/>
                <w:bCs/>
                <w:sz w:val="24"/>
                <w:szCs w:val="24"/>
              </w:rPr>
            </w:pPr>
            <w:r w:rsidRPr="00D773AF">
              <w:rPr>
                <w:rStyle w:val="20"/>
                <w:rFonts w:eastAsia="Times New Roman"/>
                <w:b w:val="0"/>
                <w:sz w:val="24"/>
                <w:szCs w:val="24"/>
                <w:lang w:eastAsia="en-US"/>
              </w:rPr>
              <w:t>2.2.2.6.</w:t>
            </w:r>
          </w:p>
        </w:tc>
        <w:tc>
          <w:tcPr>
            <w:tcW w:w="7371" w:type="dxa"/>
          </w:tcPr>
          <w:p w:rsidR="00157BD2" w:rsidRPr="00D773AF" w:rsidRDefault="00BA0406" w:rsidP="00E15445">
            <w:pPr>
              <w:spacing w:after="0" w:line="240" w:lineRule="auto"/>
              <w:rPr>
                <w:rStyle w:val="20"/>
                <w:rFonts w:eastAsia="Times New Roman"/>
                <w:b w:val="0"/>
                <w:sz w:val="24"/>
                <w:szCs w:val="24"/>
                <w:lang w:eastAsia="en-US"/>
              </w:rPr>
            </w:pPr>
            <w:hyperlink w:anchor="общество_сод" w:history="1">
              <w:r w:rsidR="001F3B5E" w:rsidRPr="00D773AF">
                <w:rPr>
                  <w:rStyle w:val="a6"/>
                  <w:rFonts w:ascii="Times New Roman" w:hAnsi="Times New Roman" w:cs="Times New Roman"/>
                  <w:sz w:val="24"/>
                  <w:szCs w:val="24"/>
                  <w:lang w:eastAsia="en-US"/>
                </w:rPr>
                <w:t>Обществознание</w:t>
              </w:r>
            </w:hyperlink>
          </w:p>
        </w:tc>
        <w:tc>
          <w:tcPr>
            <w:tcW w:w="955" w:type="dxa"/>
          </w:tcPr>
          <w:p w:rsidR="00157BD2"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268</w:t>
            </w:r>
          </w:p>
        </w:tc>
      </w:tr>
      <w:tr w:rsidR="00157BD2" w:rsidRPr="00D773AF" w:rsidTr="0009334B">
        <w:tc>
          <w:tcPr>
            <w:tcW w:w="1632" w:type="dxa"/>
          </w:tcPr>
          <w:p w:rsidR="00157BD2" w:rsidRPr="00D773AF" w:rsidRDefault="00D43015" w:rsidP="0009334B">
            <w:pPr>
              <w:spacing w:after="0" w:line="240" w:lineRule="auto"/>
              <w:ind w:firstLine="390"/>
              <w:rPr>
                <w:rFonts w:ascii="Times New Roman" w:hAnsi="Times New Roman" w:cs="Times New Roman"/>
                <w:b/>
                <w:bCs/>
                <w:sz w:val="24"/>
                <w:szCs w:val="24"/>
              </w:rPr>
            </w:pPr>
            <w:r w:rsidRPr="00D773AF">
              <w:rPr>
                <w:rStyle w:val="20"/>
                <w:rFonts w:eastAsia="Times New Roman"/>
                <w:b w:val="0"/>
                <w:sz w:val="24"/>
                <w:szCs w:val="24"/>
                <w:lang w:eastAsia="en-US"/>
              </w:rPr>
              <w:t>2.2.2.7.</w:t>
            </w:r>
          </w:p>
        </w:tc>
        <w:tc>
          <w:tcPr>
            <w:tcW w:w="7371" w:type="dxa"/>
          </w:tcPr>
          <w:p w:rsidR="00157BD2" w:rsidRPr="00D773AF" w:rsidRDefault="00BA0406" w:rsidP="00E15445">
            <w:pPr>
              <w:spacing w:after="0" w:line="240" w:lineRule="auto"/>
              <w:rPr>
                <w:rStyle w:val="20"/>
                <w:rFonts w:eastAsia="Times New Roman"/>
                <w:b w:val="0"/>
                <w:sz w:val="24"/>
                <w:szCs w:val="24"/>
                <w:lang w:eastAsia="en-US"/>
              </w:rPr>
            </w:pPr>
            <w:hyperlink w:anchor="география_сод" w:history="1">
              <w:r w:rsidR="001F3B5E" w:rsidRPr="00D773AF">
                <w:rPr>
                  <w:rStyle w:val="a6"/>
                  <w:rFonts w:ascii="Times New Roman" w:hAnsi="Times New Roman" w:cs="Times New Roman"/>
                  <w:sz w:val="24"/>
                  <w:szCs w:val="24"/>
                  <w:lang w:eastAsia="en-US"/>
                </w:rPr>
                <w:t>География</w:t>
              </w:r>
            </w:hyperlink>
          </w:p>
        </w:tc>
        <w:tc>
          <w:tcPr>
            <w:tcW w:w="955" w:type="dxa"/>
          </w:tcPr>
          <w:p w:rsidR="00157BD2"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271</w:t>
            </w:r>
          </w:p>
        </w:tc>
      </w:tr>
      <w:tr w:rsidR="00157BD2" w:rsidRPr="00D773AF" w:rsidTr="0009334B">
        <w:tc>
          <w:tcPr>
            <w:tcW w:w="1632" w:type="dxa"/>
          </w:tcPr>
          <w:p w:rsidR="00157BD2" w:rsidRPr="00D773AF" w:rsidRDefault="00D43015" w:rsidP="0009334B">
            <w:pPr>
              <w:spacing w:after="0" w:line="240" w:lineRule="auto"/>
              <w:ind w:firstLine="390"/>
              <w:rPr>
                <w:rFonts w:ascii="Times New Roman" w:hAnsi="Times New Roman" w:cs="Times New Roman"/>
                <w:b/>
                <w:bCs/>
                <w:sz w:val="24"/>
                <w:szCs w:val="24"/>
              </w:rPr>
            </w:pPr>
            <w:r w:rsidRPr="00D773AF">
              <w:rPr>
                <w:rStyle w:val="20"/>
                <w:rFonts w:eastAsia="Times New Roman"/>
                <w:b w:val="0"/>
                <w:sz w:val="24"/>
                <w:szCs w:val="24"/>
                <w:lang w:eastAsia="en-US"/>
              </w:rPr>
              <w:t>2.2.2.8.</w:t>
            </w:r>
          </w:p>
        </w:tc>
        <w:tc>
          <w:tcPr>
            <w:tcW w:w="7371" w:type="dxa"/>
          </w:tcPr>
          <w:p w:rsidR="00157BD2" w:rsidRPr="00D773AF" w:rsidRDefault="00BA0406" w:rsidP="00E15445">
            <w:pPr>
              <w:spacing w:after="0" w:line="240" w:lineRule="auto"/>
              <w:rPr>
                <w:rStyle w:val="20"/>
                <w:rFonts w:eastAsia="Times New Roman"/>
                <w:b w:val="0"/>
                <w:sz w:val="24"/>
                <w:szCs w:val="24"/>
                <w:lang w:eastAsia="en-US"/>
              </w:rPr>
            </w:pPr>
            <w:hyperlink w:anchor="математика_сод" w:history="1">
              <w:r w:rsidR="00CB08DF" w:rsidRPr="00D773AF">
                <w:rPr>
                  <w:rStyle w:val="a6"/>
                  <w:rFonts w:ascii="Times New Roman" w:hAnsi="Times New Roman" w:cs="Times New Roman"/>
                  <w:sz w:val="24"/>
                  <w:szCs w:val="24"/>
                  <w:lang w:eastAsia="en-US"/>
                </w:rPr>
                <w:t>Математика</w:t>
              </w:r>
            </w:hyperlink>
          </w:p>
        </w:tc>
        <w:tc>
          <w:tcPr>
            <w:tcW w:w="955" w:type="dxa"/>
          </w:tcPr>
          <w:p w:rsidR="00157BD2"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284</w:t>
            </w:r>
          </w:p>
        </w:tc>
      </w:tr>
      <w:tr w:rsidR="00157BD2" w:rsidRPr="00D773AF" w:rsidTr="0009334B">
        <w:tc>
          <w:tcPr>
            <w:tcW w:w="1632" w:type="dxa"/>
          </w:tcPr>
          <w:p w:rsidR="00157BD2" w:rsidRPr="00D773AF" w:rsidRDefault="00D43015" w:rsidP="0009334B">
            <w:pPr>
              <w:spacing w:after="0" w:line="240" w:lineRule="auto"/>
              <w:ind w:firstLine="390"/>
              <w:rPr>
                <w:rFonts w:ascii="Times New Roman" w:hAnsi="Times New Roman" w:cs="Times New Roman"/>
                <w:b/>
                <w:bCs/>
                <w:sz w:val="24"/>
                <w:szCs w:val="24"/>
              </w:rPr>
            </w:pPr>
            <w:r w:rsidRPr="00D773AF">
              <w:rPr>
                <w:rStyle w:val="20"/>
                <w:rFonts w:eastAsia="Times New Roman"/>
                <w:b w:val="0"/>
                <w:sz w:val="24"/>
                <w:szCs w:val="24"/>
                <w:lang w:eastAsia="en-US"/>
              </w:rPr>
              <w:t>2.2.2.9.</w:t>
            </w:r>
          </w:p>
        </w:tc>
        <w:tc>
          <w:tcPr>
            <w:tcW w:w="7371" w:type="dxa"/>
          </w:tcPr>
          <w:p w:rsidR="00157BD2" w:rsidRPr="00D773AF" w:rsidRDefault="00BA0406" w:rsidP="00E15445">
            <w:pPr>
              <w:spacing w:after="0" w:line="240" w:lineRule="auto"/>
              <w:rPr>
                <w:rStyle w:val="20"/>
                <w:rFonts w:eastAsia="Times New Roman"/>
                <w:b w:val="0"/>
                <w:sz w:val="24"/>
                <w:szCs w:val="24"/>
                <w:lang w:eastAsia="en-US"/>
              </w:rPr>
            </w:pPr>
            <w:hyperlink w:anchor="информатика_сод" w:history="1">
              <w:r w:rsidR="00CB08DF" w:rsidRPr="00D773AF">
                <w:rPr>
                  <w:rStyle w:val="a6"/>
                  <w:rFonts w:ascii="Times New Roman" w:hAnsi="Times New Roman" w:cs="Times New Roman"/>
                  <w:sz w:val="24"/>
                  <w:szCs w:val="24"/>
                  <w:lang w:eastAsia="en-US"/>
                </w:rPr>
                <w:t>Информатика</w:t>
              </w:r>
            </w:hyperlink>
          </w:p>
        </w:tc>
        <w:tc>
          <w:tcPr>
            <w:tcW w:w="955" w:type="dxa"/>
          </w:tcPr>
          <w:p w:rsidR="00157BD2"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294</w:t>
            </w:r>
          </w:p>
        </w:tc>
      </w:tr>
      <w:tr w:rsidR="00157BD2" w:rsidRPr="00D773AF" w:rsidTr="0009334B">
        <w:tc>
          <w:tcPr>
            <w:tcW w:w="1632" w:type="dxa"/>
          </w:tcPr>
          <w:p w:rsidR="00157BD2" w:rsidRPr="00D773AF" w:rsidRDefault="00D43015" w:rsidP="0009334B">
            <w:pPr>
              <w:spacing w:after="0" w:line="240" w:lineRule="auto"/>
              <w:ind w:firstLine="390"/>
              <w:rPr>
                <w:rFonts w:ascii="Times New Roman" w:hAnsi="Times New Roman" w:cs="Times New Roman"/>
                <w:b/>
                <w:bCs/>
                <w:sz w:val="24"/>
                <w:szCs w:val="24"/>
              </w:rPr>
            </w:pPr>
            <w:r w:rsidRPr="00D773AF">
              <w:rPr>
                <w:rStyle w:val="20"/>
                <w:rFonts w:eastAsia="Times New Roman"/>
                <w:b w:val="0"/>
                <w:sz w:val="24"/>
                <w:szCs w:val="24"/>
                <w:lang w:eastAsia="en-US"/>
              </w:rPr>
              <w:t>2.2.2.10.</w:t>
            </w:r>
          </w:p>
        </w:tc>
        <w:tc>
          <w:tcPr>
            <w:tcW w:w="7371" w:type="dxa"/>
          </w:tcPr>
          <w:p w:rsidR="00157BD2" w:rsidRPr="00D773AF" w:rsidRDefault="00BA0406" w:rsidP="00E15445">
            <w:pPr>
              <w:spacing w:after="0" w:line="240" w:lineRule="auto"/>
              <w:rPr>
                <w:rStyle w:val="20"/>
                <w:rFonts w:eastAsia="Times New Roman"/>
                <w:b w:val="0"/>
                <w:sz w:val="24"/>
                <w:szCs w:val="24"/>
                <w:lang w:eastAsia="en-US"/>
              </w:rPr>
            </w:pPr>
            <w:hyperlink w:anchor="физика_сод" w:history="1">
              <w:r w:rsidR="009A2E80" w:rsidRPr="00D773AF">
                <w:rPr>
                  <w:rStyle w:val="a6"/>
                  <w:rFonts w:ascii="Times New Roman" w:hAnsi="Times New Roman" w:cs="Times New Roman"/>
                  <w:sz w:val="24"/>
                  <w:szCs w:val="24"/>
                  <w:lang w:eastAsia="en-US"/>
                </w:rPr>
                <w:t>Физика</w:t>
              </w:r>
            </w:hyperlink>
          </w:p>
        </w:tc>
        <w:tc>
          <w:tcPr>
            <w:tcW w:w="955" w:type="dxa"/>
          </w:tcPr>
          <w:p w:rsidR="00157BD2"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300</w:t>
            </w:r>
          </w:p>
        </w:tc>
      </w:tr>
      <w:tr w:rsidR="003301CE" w:rsidRPr="00D773AF" w:rsidTr="0009334B">
        <w:tc>
          <w:tcPr>
            <w:tcW w:w="1632" w:type="dxa"/>
          </w:tcPr>
          <w:p w:rsidR="003301CE" w:rsidRPr="00D773AF" w:rsidRDefault="00D43015" w:rsidP="0009334B">
            <w:pPr>
              <w:spacing w:after="0" w:line="240" w:lineRule="auto"/>
              <w:ind w:firstLine="390"/>
              <w:rPr>
                <w:rFonts w:ascii="Times New Roman" w:hAnsi="Times New Roman" w:cs="Times New Roman"/>
                <w:b/>
                <w:bCs/>
                <w:sz w:val="24"/>
                <w:szCs w:val="24"/>
              </w:rPr>
            </w:pPr>
            <w:r w:rsidRPr="00D773AF">
              <w:rPr>
                <w:rStyle w:val="20"/>
                <w:rFonts w:eastAsia="Times New Roman"/>
                <w:b w:val="0"/>
                <w:sz w:val="24"/>
                <w:szCs w:val="24"/>
                <w:lang w:eastAsia="en-US"/>
              </w:rPr>
              <w:t>2.2.2.11.</w:t>
            </w:r>
          </w:p>
        </w:tc>
        <w:tc>
          <w:tcPr>
            <w:tcW w:w="7371" w:type="dxa"/>
          </w:tcPr>
          <w:p w:rsidR="003301CE" w:rsidRPr="00D773AF" w:rsidRDefault="00BA0406" w:rsidP="00E15445">
            <w:pPr>
              <w:spacing w:after="0" w:line="240" w:lineRule="auto"/>
              <w:rPr>
                <w:rStyle w:val="20"/>
                <w:rFonts w:eastAsia="Times New Roman"/>
                <w:b w:val="0"/>
                <w:sz w:val="24"/>
                <w:szCs w:val="24"/>
                <w:lang w:eastAsia="en-US"/>
              </w:rPr>
            </w:pPr>
            <w:hyperlink w:anchor="биология_сод" w:history="1">
              <w:r w:rsidR="009A2E80" w:rsidRPr="00D773AF">
                <w:rPr>
                  <w:rStyle w:val="a6"/>
                  <w:rFonts w:ascii="Times New Roman" w:hAnsi="Times New Roman" w:cs="Times New Roman"/>
                  <w:sz w:val="24"/>
                  <w:szCs w:val="24"/>
                  <w:lang w:eastAsia="en-US"/>
                </w:rPr>
                <w:t>Биология</w:t>
              </w:r>
            </w:hyperlink>
          </w:p>
        </w:tc>
        <w:tc>
          <w:tcPr>
            <w:tcW w:w="955" w:type="dxa"/>
          </w:tcPr>
          <w:p w:rsidR="003301CE"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306</w:t>
            </w:r>
          </w:p>
        </w:tc>
      </w:tr>
      <w:tr w:rsidR="00A63900" w:rsidRPr="00D773AF" w:rsidTr="0009334B">
        <w:tc>
          <w:tcPr>
            <w:tcW w:w="1632" w:type="dxa"/>
          </w:tcPr>
          <w:p w:rsidR="00A63900" w:rsidRPr="00D773AF" w:rsidRDefault="00D43015" w:rsidP="0009334B">
            <w:pPr>
              <w:spacing w:after="0" w:line="240" w:lineRule="auto"/>
              <w:ind w:firstLine="390"/>
              <w:rPr>
                <w:rFonts w:ascii="Times New Roman" w:hAnsi="Times New Roman" w:cs="Times New Roman"/>
                <w:b/>
                <w:bCs/>
                <w:sz w:val="24"/>
                <w:szCs w:val="24"/>
              </w:rPr>
            </w:pPr>
            <w:r w:rsidRPr="00D773AF">
              <w:rPr>
                <w:rStyle w:val="20"/>
                <w:rFonts w:eastAsia="Times New Roman"/>
                <w:b w:val="0"/>
                <w:sz w:val="24"/>
                <w:szCs w:val="24"/>
                <w:lang w:eastAsia="en-US"/>
              </w:rPr>
              <w:t>2.2.2.12.</w:t>
            </w:r>
          </w:p>
        </w:tc>
        <w:tc>
          <w:tcPr>
            <w:tcW w:w="7371" w:type="dxa"/>
          </w:tcPr>
          <w:p w:rsidR="00A63900" w:rsidRPr="00D773AF" w:rsidRDefault="00BA0406" w:rsidP="00E15445">
            <w:pPr>
              <w:spacing w:after="0" w:line="240" w:lineRule="auto"/>
              <w:rPr>
                <w:rStyle w:val="20"/>
                <w:rFonts w:eastAsia="Times New Roman"/>
                <w:b w:val="0"/>
                <w:sz w:val="24"/>
                <w:szCs w:val="24"/>
                <w:lang w:eastAsia="en-US"/>
              </w:rPr>
            </w:pPr>
            <w:hyperlink w:anchor="химия_сод" w:history="1">
              <w:r w:rsidR="00A63900" w:rsidRPr="00D773AF">
                <w:rPr>
                  <w:rStyle w:val="a6"/>
                  <w:rFonts w:ascii="Times New Roman" w:hAnsi="Times New Roman" w:cs="Times New Roman"/>
                  <w:sz w:val="24"/>
                  <w:szCs w:val="24"/>
                  <w:lang w:eastAsia="en-US"/>
                </w:rPr>
                <w:t>Химия</w:t>
              </w:r>
            </w:hyperlink>
          </w:p>
        </w:tc>
        <w:tc>
          <w:tcPr>
            <w:tcW w:w="955" w:type="dxa"/>
          </w:tcPr>
          <w:p w:rsidR="00A63900"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314</w:t>
            </w:r>
          </w:p>
        </w:tc>
      </w:tr>
      <w:tr w:rsidR="00A63900" w:rsidRPr="00D773AF" w:rsidTr="0009334B">
        <w:tc>
          <w:tcPr>
            <w:tcW w:w="1632" w:type="dxa"/>
          </w:tcPr>
          <w:p w:rsidR="00A63900" w:rsidRPr="00D773AF" w:rsidRDefault="00D43015" w:rsidP="0009334B">
            <w:pPr>
              <w:spacing w:after="0" w:line="240" w:lineRule="auto"/>
              <w:ind w:firstLine="390"/>
              <w:rPr>
                <w:rFonts w:ascii="Times New Roman" w:hAnsi="Times New Roman" w:cs="Times New Roman"/>
                <w:b/>
                <w:bCs/>
                <w:sz w:val="24"/>
                <w:szCs w:val="24"/>
              </w:rPr>
            </w:pPr>
            <w:r w:rsidRPr="00D773AF">
              <w:rPr>
                <w:rStyle w:val="20"/>
                <w:rFonts w:eastAsia="Times New Roman"/>
                <w:b w:val="0"/>
                <w:sz w:val="24"/>
                <w:szCs w:val="24"/>
                <w:lang w:eastAsia="en-US"/>
              </w:rPr>
              <w:t>2.2.2.13.</w:t>
            </w:r>
          </w:p>
        </w:tc>
        <w:tc>
          <w:tcPr>
            <w:tcW w:w="7371" w:type="dxa"/>
          </w:tcPr>
          <w:p w:rsidR="00A63900" w:rsidRPr="00D773AF" w:rsidRDefault="00BA0406" w:rsidP="00E15445">
            <w:pPr>
              <w:spacing w:after="0" w:line="240" w:lineRule="auto"/>
              <w:rPr>
                <w:rStyle w:val="20"/>
                <w:rFonts w:eastAsia="Times New Roman"/>
                <w:b w:val="0"/>
                <w:sz w:val="24"/>
                <w:szCs w:val="24"/>
                <w:lang w:eastAsia="en-US"/>
              </w:rPr>
            </w:pPr>
            <w:hyperlink w:anchor="изо_сод" w:history="1">
              <w:r w:rsidR="00A63900" w:rsidRPr="00D773AF">
                <w:rPr>
                  <w:rStyle w:val="a6"/>
                  <w:rFonts w:ascii="Times New Roman" w:hAnsi="Times New Roman" w:cs="Times New Roman"/>
                  <w:sz w:val="24"/>
                  <w:szCs w:val="24"/>
                  <w:lang w:eastAsia="en-US"/>
                </w:rPr>
                <w:t>Изобразительное искусство</w:t>
              </w:r>
            </w:hyperlink>
          </w:p>
        </w:tc>
        <w:tc>
          <w:tcPr>
            <w:tcW w:w="955" w:type="dxa"/>
          </w:tcPr>
          <w:p w:rsidR="00A63900"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317</w:t>
            </w:r>
          </w:p>
        </w:tc>
      </w:tr>
      <w:tr w:rsidR="00A63900" w:rsidRPr="00D773AF" w:rsidTr="0009334B">
        <w:tc>
          <w:tcPr>
            <w:tcW w:w="1632" w:type="dxa"/>
          </w:tcPr>
          <w:p w:rsidR="00A63900" w:rsidRPr="00D773AF" w:rsidRDefault="00D43015" w:rsidP="0009334B">
            <w:pPr>
              <w:spacing w:after="0" w:line="240" w:lineRule="auto"/>
              <w:ind w:firstLine="390"/>
              <w:rPr>
                <w:rFonts w:ascii="Times New Roman" w:hAnsi="Times New Roman" w:cs="Times New Roman"/>
                <w:b/>
                <w:bCs/>
                <w:sz w:val="24"/>
                <w:szCs w:val="24"/>
              </w:rPr>
            </w:pPr>
            <w:r w:rsidRPr="00D773AF">
              <w:rPr>
                <w:rStyle w:val="20"/>
                <w:rFonts w:eastAsia="Times New Roman"/>
                <w:b w:val="0"/>
                <w:sz w:val="24"/>
                <w:szCs w:val="24"/>
                <w:lang w:eastAsia="en-US"/>
              </w:rPr>
              <w:t>2.2.2.14.</w:t>
            </w:r>
          </w:p>
        </w:tc>
        <w:tc>
          <w:tcPr>
            <w:tcW w:w="7371" w:type="dxa"/>
          </w:tcPr>
          <w:p w:rsidR="00A63900" w:rsidRPr="00D773AF" w:rsidRDefault="00BA0406" w:rsidP="00E15445">
            <w:pPr>
              <w:spacing w:after="0" w:line="240" w:lineRule="auto"/>
              <w:rPr>
                <w:rStyle w:val="20"/>
                <w:rFonts w:eastAsia="Times New Roman"/>
                <w:b w:val="0"/>
                <w:sz w:val="24"/>
                <w:szCs w:val="24"/>
                <w:lang w:eastAsia="en-US"/>
              </w:rPr>
            </w:pPr>
            <w:hyperlink w:anchor="музыка_сод" w:history="1">
              <w:r w:rsidR="00A63900" w:rsidRPr="00D773AF">
                <w:rPr>
                  <w:rStyle w:val="a6"/>
                  <w:rFonts w:ascii="Times New Roman" w:hAnsi="Times New Roman" w:cs="Times New Roman"/>
                  <w:sz w:val="24"/>
                  <w:szCs w:val="24"/>
                  <w:lang w:eastAsia="en-US"/>
                </w:rPr>
                <w:t>Музыка</w:t>
              </w:r>
            </w:hyperlink>
          </w:p>
        </w:tc>
        <w:tc>
          <w:tcPr>
            <w:tcW w:w="955" w:type="dxa"/>
          </w:tcPr>
          <w:p w:rsidR="00A63900"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321</w:t>
            </w:r>
          </w:p>
        </w:tc>
      </w:tr>
      <w:tr w:rsidR="00A63900" w:rsidRPr="00D773AF" w:rsidTr="0009334B">
        <w:tc>
          <w:tcPr>
            <w:tcW w:w="1632" w:type="dxa"/>
          </w:tcPr>
          <w:p w:rsidR="00A63900" w:rsidRPr="00D773AF" w:rsidRDefault="00D43015" w:rsidP="0009334B">
            <w:pPr>
              <w:spacing w:after="0" w:line="240" w:lineRule="auto"/>
              <w:ind w:firstLine="390"/>
              <w:rPr>
                <w:rFonts w:ascii="Times New Roman" w:hAnsi="Times New Roman" w:cs="Times New Roman"/>
                <w:b/>
                <w:bCs/>
                <w:sz w:val="24"/>
                <w:szCs w:val="24"/>
              </w:rPr>
            </w:pPr>
            <w:r w:rsidRPr="00D773AF">
              <w:rPr>
                <w:rStyle w:val="20"/>
                <w:rFonts w:eastAsia="Times New Roman"/>
                <w:b w:val="0"/>
                <w:sz w:val="24"/>
                <w:szCs w:val="24"/>
                <w:lang w:eastAsia="en-US"/>
              </w:rPr>
              <w:t>2.2.2.15.</w:t>
            </w:r>
          </w:p>
        </w:tc>
        <w:tc>
          <w:tcPr>
            <w:tcW w:w="7371" w:type="dxa"/>
          </w:tcPr>
          <w:p w:rsidR="00A63900" w:rsidRPr="00D773AF" w:rsidRDefault="00BA0406" w:rsidP="00E15445">
            <w:pPr>
              <w:spacing w:after="0" w:line="240" w:lineRule="auto"/>
              <w:rPr>
                <w:rStyle w:val="20"/>
                <w:rFonts w:eastAsia="Times New Roman"/>
                <w:b w:val="0"/>
                <w:sz w:val="24"/>
                <w:szCs w:val="24"/>
                <w:lang w:eastAsia="en-US"/>
              </w:rPr>
            </w:pPr>
            <w:hyperlink w:anchor="технология_сод" w:history="1">
              <w:r w:rsidR="00A63900" w:rsidRPr="00D773AF">
                <w:rPr>
                  <w:rStyle w:val="a6"/>
                  <w:rFonts w:ascii="Times New Roman" w:hAnsi="Times New Roman" w:cs="Times New Roman"/>
                  <w:sz w:val="24"/>
                  <w:szCs w:val="24"/>
                  <w:lang w:eastAsia="en-US"/>
                </w:rPr>
                <w:t>Технология</w:t>
              </w:r>
            </w:hyperlink>
          </w:p>
        </w:tc>
        <w:tc>
          <w:tcPr>
            <w:tcW w:w="955" w:type="dxa"/>
          </w:tcPr>
          <w:p w:rsidR="00A63900"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327</w:t>
            </w:r>
          </w:p>
        </w:tc>
      </w:tr>
      <w:tr w:rsidR="00A63900" w:rsidRPr="00D773AF" w:rsidTr="0009334B">
        <w:tc>
          <w:tcPr>
            <w:tcW w:w="1632" w:type="dxa"/>
          </w:tcPr>
          <w:p w:rsidR="00A63900" w:rsidRPr="00D773AF" w:rsidRDefault="00D43015" w:rsidP="0009334B">
            <w:pPr>
              <w:spacing w:after="0" w:line="240" w:lineRule="auto"/>
              <w:ind w:firstLine="390"/>
              <w:rPr>
                <w:rFonts w:ascii="Times New Roman" w:hAnsi="Times New Roman" w:cs="Times New Roman"/>
                <w:b/>
                <w:bCs/>
                <w:sz w:val="24"/>
                <w:szCs w:val="24"/>
              </w:rPr>
            </w:pPr>
            <w:r w:rsidRPr="00D773AF">
              <w:rPr>
                <w:rStyle w:val="20"/>
                <w:rFonts w:eastAsia="Times New Roman"/>
                <w:b w:val="0"/>
                <w:sz w:val="24"/>
                <w:szCs w:val="24"/>
                <w:lang w:eastAsia="en-US"/>
              </w:rPr>
              <w:t>2.2.2.16.</w:t>
            </w:r>
          </w:p>
        </w:tc>
        <w:tc>
          <w:tcPr>
            <w:tcW w:w="7371" w:type="dxa"/>
          </w:tcPr>
          <w:p w:rsidR="00A63900" w:rsidRPr="00D773AF" w:rsidRDefault="00BA0406" w:rsidP="00E15445">
            <w:pPr>
              <w:spacing w:after="0" w:line="240" w:lineRule="auto"/>
              <w:rPr>
                <w:rStyle w:val="20"/>
                <w:rFonts w:eastAsia="Times New Roman"/>
                <w:b w:val="0"/>
                <w:sz w:val="24"/>
                <w:szCs w:val="24"/>
                <w:lang w:eastAsia="en-US"/>
              </w:rPr>
            </w:pPr>
            <w:hyperlink w:anchor="физкультура_сод" w:history="1">
              <w:r w:rsidR="00A63900" w:rsidRPr="00D773AF">
                <w:rPr>
                  <w:rStyle w:val="a6"/>
                  <w:rFonts w:ascii="Times New Roman" w:hAnsi="Times New Roman" w:cs="Times New Roman"/>
                  <w:sz w:val="24"/>
                  <w:szCs w:val="24"/>
                  <w:lang w:eastAsia="en-US"/>
                </w:rPr>
                <w:t>Физическая культура</w:t>
              </w:r>
            </w:hyperlink>
          </w:p>
        </w:tc>
        <w:tc>
          <w:tcPr>
            <w:tcW w:w="955" w:type="dxa"/>
          </w:tcPr>
          <w:p w:rsidR="00A63900"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334</w:t>
            </w:r>
          </w:p>
        </w:tc>
      </w:tr>
      <w:tr w:rsidR="00A63900" w:rsidRPr="00D773AF" w:rsidTr="0009334B">
        <w:tc>
          <w:tcPr>
            <w:tcW w:w="1632" w:type="dxa"/>
          </w:tcPr>
          <w:p w:rsidR="00A63900" w:rsidRPr="00D773AF" w:rsidRDefault="00D43015" w:rsidP="0009334B">
            <w:pPr>
              <w:spacing w:after="0" w:line="240" w:lineRule="auto"/>
              <w:ind w:firstLine="390"/>
              <w:rPr>
                <w:rFonts w:ascii="Times New Roman" w:hAnsi="Times New Roman" w:cs="Times New Roman"/>
                <w:b/>
                <w:bCs/>
                <w:sz w:val="24"/>
                <w:szCs w:val="24"/>
              </w:rPr>
            </w:pPr>
            <w:r w:rsidRPr="00D773AF">
              <w:rPr>
                <w:rStyle w:val="20"/>
                <w:rFonts w:eastAsia="Times New Roman"/>
                <w:b w:val="0"/>
                <w:sz w:val="24"/>
                <w:szCs w:val="24"/>
                <w:lang w:eastAsia="en-US"/>
              </w:rPr>
              <w:t>2.2.2.17.</w:t>
            </w:r>
          </w:p>
        </w:tc>
        <w:tc>
          <w:tcPr>
            <w:tcW w:w="7371" w:type="dxa"/>
          </w:tcPr>
          <w:p w:rsidR="00A63900" w:rsidRPr="00D773AF" w:rsidRDefault="00BA0406" w:rsidP="00E15445">
            <w:pPr>
              <w:spacing w:after="0" w:line="240" w:lineRule="auto"/>
              <w:rPr>
                <w:rStyle w:val="20"/>
                <w:rFonts w:eastAsia="Times New Roman"/>
                <w:b w:val="0"/>
                <w:sz w:val="24"/>
                <w:szCs w:val="24"/>
                <w:lang w:eastAsia="en-US"/>
              </w:rPr>
            </w:pPr>
            <w:hyperlink w:anchor="ОБЖ_сод" w:history="1">
              <w:r w:rsidR="00A63900" w:rsidRPr="00D773AF">
                <w:rPr>
                  <w:rStyle w:val="a6"/>
                  <w:rFonts w:ascii="Times New Roman" w:hAnsi="Times New Roman" w:cs="Times New Roman"/>
                  <w:sz w:val="24"/>
                  <w:szCs w:val="24"/>
                  <w:lang w:eastAsia="en-US"/>
                </w:rPr>
                <w:t>Основы безопасности жизнедеятельности</w:t>
              </w:r>
            </w:hyperlink>
          </w:p>
        </w:tc>
        <w:tc>
          <w:tcPr>
            <w:tcW w:w="955" w:type="dxa"/>
          </w:tcPr>
          <w:p w:rsidR="00A63900" w:rsidRPr="00D773AF" w:rsidRDefault="00346B81" w:rsidP="00914C8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33</w:t>
            </w:r>
            <w:r w:rsidR="00914C89">
              <w:rPr>
                <w:rFonts w:ascii="Times New Roman" w:hAnsi="Times New Roman" w:cs="Times New Roman"/>
                <w:bCs/>
                <w:sz w:val="24"/>
                <w:szCs w:val="24"/>
              </w:rPr>
              <w:t>6</w:t>
            </w:r>
          </w:p>
        </w:tc>
      </w:tr>
      <w:tr w:rsidR="00C85A21" w:rsidRPr="00D773AF" w:rsidTr="0009334B">
        <w:tc>
          <w:tcPr>
            <w:tcW w:w="1632" w:type="dxa"/>
          </w:tcPr>
          <w:p w:rsidR="00C85A21" w:rsidRPr="00C25BBF" w:rsidRDefault="00C85A21" w:rsidP="0009334B">
            <w:pPr>
              <w:spacing w:after="0" w:line="240" w:lineRule="auto"/>
              <w:ind w:firstLine="106"/>
              <w:rPr>
                <w:rFonts w:ascii="Times New Roman" w:hAnsi="Times New Roman" w:cs="Times New Roman"/>
                <w:b/>
                <w:bCs/>
                <w:color w:val="000000" w:themeColor="text1"/>
                <w:sz w:val="24"/>
                <w:szCs w:val="24"/>
              </w:rPr>
            </w:pPr>
            <w:r w:rsidRPr="00C25BBF">
              <w:rPr>
                <w:rFonts w:ascii="Times New Roman" w:hAnsi="Times New Roman" w:cs="Times New Roman"/>
                <w:b/>
                <w:bCs/>
                <w:color w:val="000000" w:themeColor="text1"/>
                <w:sz w:val="24"/>
                <w:szCs w:val="24"/>
              </w:rPr>
              <w:t>2.3</w:t>
            </w:r>
          </w:p>
        </w:tc>
        <w:tc>
          <w:tcPr>
            <w:tcW w:w="7371" w:type="dxa"/>
          </w:tcPr>
          <w:p w:rsidR="00C85A21" w:rsidRPr="00C25BBF" w:rsidRDefault="00BA0406" w:rsidP="00E15445">
            <w:pPr>
              <w:spacing w:after="0" w:line="240" w:lineRule="auto"/>
              <w:rPr>
                <w:rStyle w:val="20"/>
                <w:rFonts w:eastAsia="Times New Roman"/>
                <w:b w:val="0"/>
                <w:color w:val="000000" w:themeColor="text1"/>
                <w:sz w:val="24"/>
                <w:szCs w:val="24"/>
                <w:lang w:eastAsia="en-US"/>
              </w:rPr>
            </w:pPr>
            <w:hyperlink w:anchor="ВС" w:history="1">
              <w:r w:rsidR="00C85A21" w:rsidRPr="00C25BBF">
                <w:rPr>
                  <w:rStyle w:val="a6"/>
                  <w:rFonts w:ascii="Times New Roman" w:hAnsi="Times New Roman" w:cs="Times New Roman"/>
                  <w:b/>
                  <w:color w:val="000000" w:themeColor="text1"/>
                  <w:sz w:val="24"/>
                  <w:szCs w:val="24"/>
                  <w:lang w:eastAsia="en-US"/>
                </w:rPr>
                <w:t>Программа воспитания и социализации</w:t>
              </w:r>
            </w:hyperlink>
            <w:r w:rsidR="00F8418E" w:rsidRPr="00C25BBF">
              <w:rPr>
                <w:rStyle w:val="a6"/>
                <w:rFonts w:ascii="Times New Roman" w:hAnsi="Times New Roman" w:cs="Times New Roman"/>
                <w:b/>
                <w:color w:val="000000" w:themeColor="text1"/>
                <w:sz w:val="24"/>
                <w:szCs w:val="24"/>
                <w:lang w:eastAsia="en-US"/>
              </w:rPr>
              <w:t xml:space="preserve"> обучающихся</w:t>
            </w:r>
          </w:p>
        </w:tc>
        <w:tc>
          <w:tcPr>
            <w:tcW w:w="955" w:type="dxa"/>
          </w:tcPr>
          <w:p w:rsidR="00C85A21" w:rsidRPr="00D773AF" w:rsidRDefault="00346B81"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339</w:t>
            </w:r>
          </w:p>
        </w:tc>
      </w:tr>
      <w:tr w:rsidR="00C85A21" w:rsidRPr="00D773AF" w:rsidTr="0009334B">
        <w:tc>
          <w:tcPr>
            <w:tcW w:w="1632" w:type="dxa"/>
          </w:tcPr>
          <w:p w:rsidR="00C85A21" w:rsidRPr="00C25BBF" w:rsidRDefault="00C85A21" w:rsidP="0009334B">
            <w:pPr>
              <w:spacing w:after="0" w:line="240" w:lineRule="auto"/>
              <w:ind w:firstLine="248"/>
              <w:rPr>
                <w:rFonts w:ascii="Times New Roman" w:hAnsi="Times New Roman" w:cs="Times New Roman"/>
                <w:color w:val="000000" w:themeColor="text1"/>
                <w:sz w:val="24"/>
                <w:szCs w:val="24"/>
              </w:rPr>
            </w:pPr>
            <w:r w:rsidRPr="00C25BBF">
              <w:rPr>
                <w:rFonts w:ascii="Times New Roman" w:hAnsi="Times New Roman" w:cs="Times New Roman"/>
                <w:color w:val="000000" w:themeColor="text1"/>
                <w:sz w:val="24"/>
                <w:szCs w:val="24"/>
              </w:rPr>
              <w:t>2.3.1</w:t>
            </w:r>
          </w:p>
        </w:tc>
        <w:tc>
          <w:tcPr>
            <w:tcW w:w="7371" w:type="dxa"/>
          </w:tcPr>
          <w:p w:rsidR="00C85A21" w:rsidRPr="00C25BBF" w:rsidRDefault="00BA0406" w:rsidP="00E15445">
            <w:pPr>
              <w:autoSpaceDE w:val="0"/>
              <w:autoSpaceDN w:val="0"/>
              <w:adjustRightInd w:val="0"/>
              <w:spacing w:after="0" w:line="240" w:lineRule="auto"/>
              <w:jc w:val="both"/>
              <w:rPr>
                <w:rStyle w:val="20"/>
                <w:b w:val="0"/>
                <w:bCs w:val="0"/>
                <w:color w:val="000000" w:themeColor="text1"/>
                <w:sz w:val="24"/>
                <w:szCs w:val="24"/>
              </w:rPr>
            </w:pPr>
            <w:hyperlink w:anchor="ВС_цель" w:history="1">
              <w:r w:rsidR="00C85A21" w:rsidRPr="00C25BBF">
                <w:rPr>
                  <w:rStyle w:val="a6"/>
                  <w:rFonts w:ascii="Times New Roman" w:hAnsi="Times New Roman" w:cs="Times New Roman"/>
                  <w:color w:val="000000" w:themeColor="text1"/>
                  <w:sz w:val="24"/>
                  <w:szCs w:val="24"/>
                </w:rPr>
                <w:t xml:space="preserve">Цель и задачи духовно-нравственного развития, воспитания и социализации обучающихся, описание ценностных ориентиров, </w:t>
              </w:r>
              <w:r w:rsidR="00C85A21" w:rsidRPr="00C25BBF">
                <w:rPr>
                  <w:rStyle w:val="a6"/>
                  <w:rFonts w:ascii="Times New Roman" w:hAnsi="Times New Roman" w:cs="Times New Roman"/>
                  <w:color w:val="000000" w:themeColor="text1"/>
                  <w:sz w:val="24"/>
                  <w:szCs w:val="24"/>
                </w:rPr>
                <w:lastRenderedPageBreak/>
                <w:t>лежащих в ее основе</w:t>
              </w:r>
            </w:hyperlink>
          </w:p>
        </w:tc>
        <w:tc>
          <w:tcPr>
            <w:tcW w:w="955" w:type="dxa"/>
          </w:tcPr>
          <w:p w:rsidR="00C85A21" w:rsidRPr="00D773AF" w:rsidRDefault="00C25BBF"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341</w:t>
            </w:r>
          </w:p>
        </w:tc>
      </w:tr>
      <w:tr w:rsidR="00C85A21" w:rsidRPr="00D773AF" w:rsidTr="0009334B">
        <w:tc>
          <w:tcPr>
            <w:tcW w:w="1632" w:type="dxa"/>
          </w:tcPr>
          <w:p w:rsidR="00C85A21" w:rsidRPr="00C25BBF" w:rsidRDefault="00C85A21" w:rsidP="0009334B">
            <w:pPr>
              <w:spacing w:after="0" w:line="240" w:lineRule="auto"/>
              <w:ind w:firstLine="248"/>
              <w:rPr>
                <w:rFonts w:ascii="Times New Roman" w:hAnsi="Times New Roman" w:cs="Times New Roman"/>
                <w:color w:val="000000" w:themeColor="text1"/>
                <w:sz w:val="24"/>
                <w:szCs w:val="24"/>
              </w:rPr>
            </w:pPr>
            <w:r w:rsidRPr="00C25BBF">
              <w:rPr>
                <w:rFonts w:ascii="Times New Roman" w:hAnsi="Times New Roman" w:cs="Times New Roman"/>
                <w:color w:val="000000" w:themeColor="text1"/>
                <w:sz w:val="24"/>
                <w:szCs w:val="24"/>
              </w:rPr>
              <w:lastRenderedPageBreak/>
              <w:t>2.3.2</w:t>
            </w:r>
          </w:p>
        </w:tc>
        <w:tc>
          <w:tcPr>
            <w:tcW w:w="7371" w:type="dxa"/>
          </w:tcPr>
          <w:p w:rsidR="00C85A21" w:rsidRPr="00C25BBF" w:rsidRDefault="00BA0406" w:rsidP="00E15445">
            <w:pPr>
              <w:spacing w:after="0" w:line="240" w:lineRule="auto"/>
              <w:jc w:val="both"/>
              <w:rPr>
                <w:rStyle w:val="20"/>
                <w:color w:val="000000" w:themeColor="text1"/>
                <w:sz w:val="24"/>
                <w:szCs w:val="24"/>
              </w:rPr>
            </w:pPr>
            <w:hyperlink w:anchor="ВС_направления" w:history="1">
              <w:r w:rsidR="00C85A21" w:rsidRPr="00C25BBF">
                <w:rPr>
                  <w:rStyle w:val="a6"/>
                  <w:rFonts w:ascii="Times New Roman" w:hAnsi="Times New Roman" w:cs="Times New Roman"/>
                  <w:color w:val="000000" w:themeColor="text1"/>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hyperlink>
          </w:p>
        </w:tc>
        <w:tc>
          <w:tcPr>
            <w:tcW w:w="955" w:type="dxa"/>
          </w:tcPr>
          <w:p w:rsidR="00C85A21" w:rsidRPr="00D773AF" w:rsidRDefault="00C25BBF"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347</w:t>
            </w:r>
          </w:p>
        </w:tc>
      </w:tr>
      <w:tr w:rsidR="00C85A21" w:rsidRPr="00D773AF" w:rsidTr="0009334B">
        <w:trPr>
          <w:trHeight w:val="70"/>
        </w:trPr>
        <w:tc>
          <w:tcPr>
            <w:tcW w:w="1632" w:type="dxa"/>
          </w:tcPr>
          <w:p w:rsidR="00C85A21" w:rsidRPr="00C25BBF" w:rsidRDefault="00C85A21" w:rsidP="0009334B">
            <w:pPr>
              <w:spacing w:after="0" w:line="240" w:lineRule="auto"/>
              <w:ind w:firstLine="248"/>
              <w:jc w:val="both"/>
              <w:rPr>
                <w:rFonts w:ascii="Times New Roman" w:hAnsi="Times New Roman" w:cs="Times New Roman"/>
                <w:color w:val="000000" w:themeColor="text1"/>
                <w:sz w:val="24"/>
                <w:szCs w:val="24"/>
              </w:rPr>
            </w:pPr>
            <w:r w:rsidRPr="00C25BBF">
              <w:rPr>
                <w:rFonts w:ascii="Times New Roman" w:hAnsi="Times New Roman" w:cs="Times New Roman"/>
                <w:color w:val="000000" w:themeColor="text1"/>
                <w:sz w:val="24"/>
                <w:szCs w:val="24"/>
              </w:rPr>
              <w:t>2.3.3</w:t>
            </w:r>
          </w:p>
        </w:tc>
        <w:tc>
          <w:tcPr>
            <w:tcW w:w="7371" w:type="dxa"/>
          </w:tcPr>
          <w:p w:rsidR="00C85A21" w:rsidRPr="00C25BBF" w:rsidRDefault="00BA0406" w:rsidP="00E15445">
            <w:pPr>
              <w:spacing w:after="0" w:line="240" w:lineRule="auto"/>
              <w:jc w:val="both"/>
              <w:rPr>
                <w:rStyle w:val="20"/>
                <w:rFonts w:eastAsia="Times New Roman"/>
                <w:color w:val="000000" w:themeColor="text1"/>
                <w:sz w:val="24"/>
                <w:szCs w:val="24"/>
                <w:lang w:eastAsia="en-US"/>
              </w:rPr>
            </w:pPr>
            <w:hyperlink w:anchor="ВС_сод" w:history="1">
              <w:r w:rsidR="00C85A21" w:rsidRPr="00C25BBF">
                <w:rPr>
                  <w:rStyle w:val="a6"/>
                  <w:rFonts w:ascii="Times New Roman" w:hAnsi="Times New Roman" w:cs="Times New Roman"/>
                  <w:color w:val="000000" w:themeColor="text1"/>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hyperlink>
          </w:p>
        </w:tc>
        <w:tc>
          <w:tcPr>
            <w:tcW w:w="955" w:type="dxa"/>
          </w:tcPr>
          <w:p w:rsidR="00C85A21" w:rsidRPr="00D773AF" w:rsidRDefault="00C25BBF"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353</w:t>
            </w:r>
          </w:p>
        </w:tc>
      </w:tr>
      <w:tr w:rsidR="00C85A21" w:rsidRPr="00D773AF" w:rsidTr="0009334B">
        <w:tc>
          <w:tcPr>
            <w:tcW w:w="1632" w:type="dxa"/>
          </w:tcPr>
          <w:p w:rsidR="00C85A21" w:rsidRPr="00C25BBF" w:rsidRDefault="00C85A21" w:rsidP="0009334B">
            <w:pPr>
              <w:spacing w:after="0" w:line="240" w:lineRule="auto"/>
              <w:ind w:firstLine="248"/>
              <w:rPr>
                <w:rFonts w:ascii="Times New Roman" w:hAnsi="Times New Roman" w:cs="Times New Roman"/>
                <w:color w:val="000000" w:themeColor="text1"/>
                <w:sz w:val="24"/>
                <w:szCs w:val="24"/>
              </w:rPr>
            </w:pPr>
            <w:r w:rsidRPr="00C25BBF">
              <w:rPr>
                <w:rFonts w:ascii="Times New Roman" w:hAnsi="Times New Roman" w:cs="Times New Roman"/>
                <w:color w:val="000000" w:themeColor="text1"/>
                <w:sz w:val="24"/>
                <w:szCs w:val="24"/>
              </w:rPr>
              <w:t>2.3.4</w:t>
            </w:r>
          </w:p>
        </w:tc>
        <w:tc>
          <w:tcPr>
            <w:tcW w:w="7371" w:type="dxa"/>
          </w:tcPr>
          <w:p w:rsidR="00C85A21" w:rsidRPr="00C25BBF" w:rsidRDefault="00BA0406" w:rsidP="00E15445">
            <w:pPr>
              <w:spacing w:after="0" w:line="240" w:lineRule="auto"/>
              <w:jc w:val="both"/>
              <w:rPr>
                <w:rStyle w:val="20"/>
                <w:rFonts w:eastAsia="Times New Roman"/>
                <w:color w:val="000000" w:themeColor="text1"/>
                <w:sz w:val="24"/>
                <w:szCs w:val="24"/>
                <w:lang w:eastAsia="en-US"/>
              </w:rPr>
            </w:pPr>
            <w:hyperlink w:anchor="ВС_профес" w:history="1">
              <w:r w:rsidR="00C85A21" w:rsidRPr="00C25BBF">
                <w:rPr>
                  <w:rStyle w:val="a6"/>
                  <w:rFonts w:ascii="Times New Roman" w:hAnsi="Times New Roman" w:cs="Times New Roman"/>
                  <w:color w:val="000000" w:themeColor="text1"/>
                  <w:sz w:val="24"/>
                  <w:szCs w:val="24"/>
                </w:rPr>
                <w:t>Формы индивидуальной и групповой организации профессиональной ориентации обучающихся по каждому из направлений</w:t>
              </w:r>
            </w:hyperlink>
          </w:p>
        </w:tc>
        <w:tc>
          <w:tcPr>
            <w:tcW w:w="955" w:type="dxa"/>
          </w:tcPr>
          <w:p w:rsidR="00C85A21" w:rsidRPr="00D773AF" w:rsidRDefault="00C25BBF" w:rsidP="00914C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r w:rsidR="00914C89">
              <w:rPr>
                <w:rFonts w:ascii="Times New Roman" w:hAnsi="Times New Roman" w:cs="Times New Roman"/>
                <w:sz w:val="24"/>
                <w:szCs w:val="24"/>
              </w:rPr>
              <w:t>4</w:t>
            </w:r>
          </w:p>
        </w:tc>
      </w:tr>
      <w:tr w:rsidR="00C85A21" w:rsidRPr="00D773AF" w:rsidTr="0009334B">
        <w:tc>
          <w:tcPr>
            <w:tcW w:w="1632" w:type="dxa"/>
          </w:tcPr>
          <w:p w:rsidR="00C85A21" w:rsidRPr="00C25BBF" w:rsidRDefault="00C85A21" w:rsidP="0009334B">
            <w:pPr>
              <w:spacing w:after="0" w:line="240" w:lineRule="auto"/>
              <w:ind w:firstLine="248"/>
              <w:rPr>
                <w:rFonts w:ascii="Times New Roman" w:hAnsi="Times New Roman" w:cs="Times New Roman"/>
                <w:color w:val="000000" w:themeColor="text1"/>
                <w:sz w:val="24"/>
                <w:szCs w:val="24"/>
              </w:rPr>
            </w:pPr>
            <w:r w:rsidRPr="00C25BBF">
              <w:rPr>
                <w:rFonts w:ascii="Times New Roman" w:hAnsi="Times New Roman" w:cs="Times New Roman"/>
                <w:color w:val="000000" w:themeColor="text1"/>
                <w:sz w:val="24"/>
                <w:szCs w:val="24"/>
              </w:rPr>
              <w:t>2.3.5</w:t>
            </w:r>
          </w:p>
        </w:tc>
        <w:tc>
          <w:tcPr>
            <w:tcW w:w="7371" w:type="dxa"/>
          </w:tcPr>
          <w:p w:rsidR="00C85A21" w:rsidRPr="00C25BBF" w:rsidRDefault="00BA0406" w:rsidP="00E15445">
            <w:pPr>
              <w:spacing w:after="0" w:line="240" w:lineRule="auto"/>
              <w:jc w:val="both"/>
              <w:rPr>
                <w:rStyle w:val="20"/>
                <w:color w:val="000000" w:themeColor="text1"/>
                <w:sz w:val="24"/>
                <w:szCs w:val="24"/>
              </w:rPr>
            </w:pPr>
            <w:hyperlink w:anchor="ВС_связи" w:history="1">
              <w:r w:rsidR="00C85A21" w:rsidRPr="00C25BBF">
                <w:rPr>
                  <w:rStyle w:val="a6"/>
                  <w:rFonts w:ascii="Times New Roman" w:hAnsi="Times New Roman" w:cs="Times New Roman"/>
                  <w:color w:val="000000" w:themeColor="text1"/>
                  <w:sz w:val="24"/>
                  <w:szCs w:val="24"/>
                </w:rPr>
                <w:t>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hyperlink>
          </w:p>
        </w:tc>
        <w:tc>
          <w:tcPr>
            <w:tcW w:w="955" w:type="dxa"/>
          </w:tcPr>
          <w:p w:rsidR="00C85A21" w:rsidRPr="00D773AF" w:rsidRDefault="00C25BBF"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386</w:t>
            </w:r>
          </w:p>
        </w:tc>
      </w:tr>
      <w:tr w:rsidR="00C85A21" w:rsidRPr="00D773AF" w:rsidTr="0009334B">
        <w:tc>
          <w:tcPr>
            <w:tcW w:w="1632" w:type="dxa"/>
          </w:tcPr>
          <w:p w:rsidR="00C85A21" w:rsidRPr="00C25BBF" w:rsidRDefault="00C85A21" w:rsidP="0009334B">
            <w:pPr>
              <w:spacing w:after="0" w:line="240" w:lineRule="auto"/>
              <w:ind w:firstLine="248"/>
              <w:jc w:val="both"/>
              <w:rPr>
                <w:rFonts w:ascii="Times New Roman" w:hAnsi="Times New Roman" w:cs="Times New Roman"/>
                <w:color w:val="000000" w:themeColor="text1"/>
                <w:sz w:val="24"/>
                <w:szCs w:val="24"/>
              </w:rPr>
            </w:pPr>
            <w:r w:rsidRPr="00C25BBF">
              <w:rPr>
                <w:rFonts w:ascii="Times New Roman" w:hAnsi="Times New Roman" w:cs="Times New Roman"/>
                <w:color w:val="000000" w:themeColor="text1"/>
                <w:sz w:val="24"/>
                <w:szCs w:val="24"/>
              </w:rPr>
              <w:t>2.3.6</w:t>
            </w:r>
          </w:p>
        </w:tc>
        <w:tc>
          <w:tcPr>
            <w:tcW w:w="7371" w:type="dxa"/>
          </w:tcPr>
          <w:p w:rsidR="00C85A21" w:rsidRPr="00C25BBF" w:rsidRDefault="00BA0406" w:rsidP="00E15445">
            <w:pPr>
              <w:autoSpaceDE w:val="0"/>
              <w:autoSpaceDN w:val="0"/>
              <w:adjustRightInd w:val="0"/>
              <w:spacing w:after="0" w:line="240" w:lineRule="auto"/>
              <w:jc w:val="both"/>
              <w:rPr>
                <w:rStyle w:val="20"/>
                <w:color w:val="000000" w:themeColor="text1"/>
                <w:sz w:val="24"/>
                <w:szCs w:val="24"/>
              </w:rPr>
            </w:pPr>
            <w:hyperlink w:anchor="ВС_поддержка" w:history="1">
              <w:r w:rsidR="00C85A21" w:rsidRPr="00C25BBF">
                <w:rPr>
                  <w:rStyle w:val="a6"/>
                  <w:rFonts w:ascii="Times New Roman" w:hAnsi="Times New Roman" w:cs="Times New Roman"/>
                  <w:color w:val="000000" w:themeColor="text1"/>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hyperlink>
          </w:p>
        </w:tc>
        <w:tc>
          <w:tcPr>
            <w:tcW w:w="955" w:type="dxa"/>
          </w:tcPr>
          <w:p w:rsidR="00C85A21" w:rsidRPr="00D773AF" w:rsidRDefault="00C25BBF"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388</w:t>
            </w:r>
          </w:p>
        </w:tc>
      </w:tr>
      <w:tr w:rsidR="00C85A21" w:rsidRPr="00D773AF" w:rsidTr="0009334B">
        <w:tc>
          <w:tcPr>
            <w:tcW w:w="1632" w:type="dxa"/>
          </w:tcPr>
          <w:p w:rsidR="00C85A21" w:rsidRPr="00C25BBF" w:rsidRDefault="00C85A21" w:rsidP="0009334B">
            <w:pPr>
              <w:spacing w:after="0" w:line="240" w:lineRule="auto"/>
              <w:ind w:firstLine="248"/>
              <w:jc w:val="both"/>
              <w:rPr>
                <w:rFonts w:ascii="Times New Roman" w:hAnsi="Times New Roman" w:cs="Times New Roman"/>
                <w:color w:val="000000" w:themeColor="text1"/>
                <w:sz w:val="24"/>
                <w:szCs w:val="24"/>
              </w:rPr>
            </w:pPr>
            <w:r w:rsidRPr="00C25BBF">
              <w:rPr>
                <w:rFonts w:ascii="Times New Roman" w:hAnsi="Times New Roman" w:cs="Times New Roman"/>
                <w:color w:val="000000" w:themeColor="text1"/>
                <w:sz w:val="24"/>
                <w:szCs w:val="24"/>
              </w:rPr>
              <w:t>2.3.7</w:t>
            </w:r>
          </w:p>
        </w:tc>
        <w:tc>
          <w:tcPr>
            <w:tcW w:w="7371" w:type="dxa"/>
          </w:tcPr>
          <w:p w:rsidR="00C85A21" w:rsidRPr="00C25BBF" w:rsidRDefault="00BA0406" w:rsidP="00E15445">
            <w:pPr>
              <w:spacing w:after="0" w:line="240" w:lineRule="auto"/>
              <w:jc w:val="both"/>
              <w:rPr>
                <w:rStyle w:val="20"/>
                <w:rFonts w:eastAsia="Times New Roman"/>
                <w:color w:val="000000" w:themeColor="text1"/>
                <w:sz w:val="24"/>
                <w:szCs w:val="24"/>
                <w:lang w:eastAsia="en-US"/>
              </w:rPr>
            </w:pPr>
            <w:hyperlink w:anchor="ВС_модели" w:history="1">
              <w:r w:rsidR="00C85A21" w:rsidRPr="00C25BBF">
                <w:rPr>
                  <w:rStyle w:val="a6"/>
                  <w:rFonts w:ascii="Times New Roman" w:hAnsi="Times New Roman" w:cs="Times New Roman"/>
                  <w:color w:val="000000" w:themeColor="text1"/>
                  <w:sz w:val="24"/>
                  <w:szCs w:val="24"/>
                </w:rPr>
                <w:t>Модель организации работы по формированию экологически целесообразного, здорового и безопасного образа жизни</w:t>
              </w:r>
              <w:r w:rsidR="00C6489A" w:rsidRPr="00C25BBF">
                <w:rPr>
                  <w:rStyle w:val="a6"/>
                  <w:rFonts w:ascii="Times New Roman" w:hAnsi="Times New Roman" w:cs="Times New Roman"/>
                  <w:color w:val="000000" w:themeColor="text1"/>
                  <w:sz w:val="24"/>
                  <w:szCs w:val="24"/>
                </w:rPr>
                <w:t>,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 отношений</w:t>
              </w:r>
            </w:hyperlink>
          </w:p>
        </w:tc>
        <w:tc>
          <w:tcPr>
            <w:tcW w:w="955" w:type="dxa"/>
          </w:tcPr>
          <w:p w:rsidR="00C85A21" w:rsidRPr="00D773AF" w:rsidRDefault="00C25BBF"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390</w:t>
            </w:r>
          </w:p>
        </w:tc>
      </w:tr>
      <w:tr w:rsidR="00C85A21" w:rsidRPr="00D773AF" w:rsidTr="0009334B">
        <w:tc>
          <w:tcPr>
            <w:tcW w:w="1632" w:type="dxa"/>
          </w:tcPr>
          <w:p w:rsidR="00C85A21" w:rsidRPr="00C25BBF" w:rsidRDefault="00C85A21" w:rsidP="0009334B">
            <w:pPr>
              <w:spacing w:after="0" w:line="240" w:lineRule="auto"/>
              <w:ind w:firstLine="248"/>
              <w:rPr>
                <w:rFonts w:ascii="Times New Roman" w:hAnsi="Times New Roman" w:cs="Times New Roman"/>
                <w:color w:val="000000" w:themeColor="text1"/>
                <w:sz w:val="24"/>
                <w:szCs w:val="24"/>
              </w:rPr>
            </w:pPr>
            <w:r w:rsidRPr="00C25BBF">
              <w:rPr>
                <w:rFonts w:ascii="Times New Roman" w:hAnsi="Times New Roman" w:cs="Times New Roman"/>
                <w:color w:val="000000" w:themeColor="text1"/>
                <w:sz w:val="24"/>
                <w:szCs w:val="24"/>
              </w:rPr>
              <w:t>2.3.8</w:t>
            </w:r>
          </w:p>
        </w:tc>
        <w:tc>
          <w:tcPr>
            <w:tcW w:w="7371" w:type="dxa"/>
          </w:tcPr>
          <w:p w:rsidR="00C85A21" w:rsidRPr="00C25BBF" w:rsidRDefault="00BA0406" w:rsidP="00E15445">
            <w:pPr>
              <w:spacing w:after="0" w:line="240" w:lineRule="auto"/>
              <w:jc w:val="both"/>
              <w:rPr>
                <w:rStyle w:val="20"/>
                <w:color w:val="000000" w:themeColor="text1"/>
                <w:sz w:val="24"/>
                <w:szCs w:val="24"/>
              </w:rPr>
            </w:pPr>
            <w:hyperlink w:anchor="ВС_эко238" w:history="1">
              <w:r w:rsidR="00C85A21" w:rsidRPr="00C25BBF">
                <w:rPr>
                  <w:rStyle w:val="a6"/>
                  <w:rFonts w:ascii="Times New Roman" w:hAnsi="Times New Roman" w:cs="Times New Roman"/>
                  <w:color w:val="000000" w:themeColor="text1"/>
                  <w:sz w:val="24"/>
                  <w:szCs w:val="24"/>
                </w:rPr>
                <w:t>Описание деятельности школы в области непрерывного экологического здоровьесберегающего образования обучающихся</w:t>
              </w:r>
            </w:hyperlink>
          </w:p>
        </w:tc>
        <w:tc>
          <w:tcPr>
            <w:tcW w:w="955" w:type="dxa"/>
          </w:tcPr>
          <w:p w:rsidR="00C85A21" w:rsidRPr="00D773AF" w:rsidRDefault="00C25BBF"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393</w:t>
            </w:r>
          </w:p>
        </w:tc>
      </w:tr>
      <w:tr w:rsidR="00C85A21" w:rsidRPr="00D773AF" w:rsidTr="0009334B">
        <w:tc>
          <w:tcPr>
            <w:tcW w:w="1632" w:type="dxa"/>
          </w:tcPr>
          <w:p w:rsidR="00C85A21" w:rsidRPr="00C25BBF" w:rsidRDefault="00C85A21" w:rsidP="0009334B">
            <w:pPr>
              <w:spacing w:after="0" w:line="240" w:lineRule="auto"/>
              <w:ind w:firstLine="248"/>
              <w:rPr>
                <w:rFonts w:ascii="Times New Roman" w:hAnsi="Times New Roman" w:cs="Times New Roman"/>
                <w:color w:val="000000" w:themeColor="text1"/>
                <w:sz w:val="24"/>
                <w:szCs w:val="24"/>
              </w:rPr>
            </w:pPr>
            <w:r w:rsidRPr="00C25BBF">
              <w:rPr>
                <w:rFonts w:ascii="Times New Roman" w:hAnsi="Times New Roman" w:cs="Times New Roman"/>
                <w:color w:val="000000" w:themeColor="text1"/>
                <w:sz w:val="24"/>
                <w:szCs w:val="24"/>
              </w:rPr>
              <w:t>2.3.9</w:t>
            </w:r>
          </w:p>
        </w:tc>
        <w:tc>
          <w:tcPr>
            <w:tcW w:w="7371" w:type="dxa"/>
          </w:tcPr>
          <w:p w:rsidR="00C85A21" w:rsidRPr="00C25BBF" w:rsidRDefault="00BA0406" w:rsidP="00E15445">
            <w:pPr>
              <w:spacing w:after="0" w:line="240" w:lineRule="auto"/>
              <w:jc w:val="both"/>
              <w:rPr>
                <w:rStyle w:val="20"/>
                <w:rFonts w:eastAsia="Times New Roman"/>
                <w:color w:val="000000" w:themeColor="text1"/>
                <w:sz w:val="24"/>
                <w:szCs w:val="24"/>
                <w:lang w:eastAsia="en-US"/>
              </w:rPr>
            </w:pPr>
            <w:hyperlink w:anchor="ВС_поощрения" w:history="1">
              <w:r w:rsidR="00C85A21" w:rsidRPr="00C25BBF">
                <w:rPr>
                  <w:rStyle w:val="a6"/>
                  <w:rFonts w:ascii="Times New Roman" w:hAnsi="Times New Roman" w:cs="Times New Roman"/>
                  <w:color w:val="000000" w:themeColor="text1"/>
                  <w:sz w:val="24"/>
                  <w:szCs w:val="24"/>
                </w:rPr>
                <w:t>Система поощрения социальной успешности и проявлений активной жизненной позиции обучающихся</w:t>
              </w:r>
            </w:hyperlink>
          </w:p>
        </w:tc>
        <w:tc>
          <w:tcPr>
            <w:tcW w:w="955" w:type="dxa"/>
          </w:tcPr>
          <w:p w:rsidR="00C85A21" w:rsidRPr="00D773AF" w:rsidRDefault="00C25BBF"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395</w:t>
            </w:r>
          </w:p>
        </w:tc>
      </w:tr>
      <w:tr w:rsidR="00C85A21" w:rsidRPr="00D773AF" w:rsidTr="0009334B">
        <w:tc>
          <w:tcPr>
            <w:tcW w:w="1632" w:type="dxa"/>
          </w:tcPr>
          <w:p w:rsidR="00C85A21" w:rsidRPr="00C25BBF" w:rsidRDefault="00C85A21" w:rsidP="0009334B">
            <w:pPr>
              <w:spacing w:after="0" w:line="240" w:lineRule="auto"/>
              <w:ind w:firstLine="248"/>
              <w:jc w:val="both"/>
              <w:rPr>
                <w:rFonts w:ascii="Times New Roman" w:hAnsi="Times New Roman" w:cs="Times New Roman"/>
                <w:color w:val="000000" w:themeColor="text1"/>
                <w:sz w:val="24"/>
                <w:szCs w:val="24"/>
              </w:rPr>
            </w:pPr>
            <w:r w:rsidRPr="00C25BBF">
              <w:rPr>
                <w:rFonts w:ascii="Times New Roman" w:hAnsi="Times New Roman" w:cs="Times New Roman"/>
                <w:color w:val="000000" w:themeColor="text1"/>
                <w:sz w:val="24"/>
                <w:szCs w:val="24"/>
              </w:rPr>
              <w:t>2.3.10</w:t>
            </w:r>
          </w:p>
        </w:tc>
        <w:tc>
          <w:tcPr>
            <w:tcW w:w="7371" w:type="dxa"/>
          </w:tcPr>
          <w:p w:rsidR="00C85A21" w:rsidRPr="00C25BBF" w:rsidRDefault="00BA0406" w:rsidP="00E15445">
            <w:pPr>
              <w:spacing w:after="0" w:line="240" w:lineRule="auto"/>
              <w:jc w:val="both"/>
              <w:rPr>
                <w:rStyle w:val="20"/>
                <w:rFonts w:eastAsia="Times New Roman"/>
                <w:color w:val="000000" w:themeColor="text1"/>
                <w:sz w:val="24"/>
                <w:szCs w:val="24"/>
                <w:lang w:eastAsia="en-US"/>
              </w:rPr>
            </w:pPr>
            <w:hyperlink w:anchor="ВС_эффективность" w:history="1">
              <w:r w:rsidR="00C85A21" w:rsidRPr="00C25BBF">
                <w:rPr>
                  <w:rStyle w:val="a6"/>
                  <w:rFonts w:ascii="Times New Roman" w:hAnsi="Times New Roman" w:cs="Times New Roman"/>
                  <w:color w:val="000000" w:themeColor="text1"/>
                  <w:sz w:val="24"/>
                  <w:szCs w:val="24"/>
                </w:rPr>
                <w:t>Критерии, показатели эффективности деятельности школы в части духовно-нравственного развития, воспитания и социализации обучающихся</w:t>
              </w:r>
              <w:r w:rsidR="00C6489A" w:rsidRPr="00C25BBF">
                <w:rPr>
                  <w:rStyle w:val="a6"/>
                  <w:rFonts w:ascii="Times New Roman" w:hAnsi="Times New Roman" w:cs="Times New Roman"/>
                  <w:color w:val="000000" w:themeColor="text1"/>
                  <w:sz w:val="24"/>
                  <w:szCs w:val="24"/>
                </w:rPr>
                <w:t>, формирования здорового и безопасного образа жизни и экологической культуры обучающихся (поведение на дорогах, в ЧС)</w:t>
              </w:r>
            </w:hyperlink>
          </w:p>
        </w:tc>
        <w:tc>
          <w:tcPr>
            <w:tcW w:w="955" w:type="dxa"/>
          </w:tcPr>
          <w:p w:rsidR="00C85A21" w:rsidRPr="00D773AF" w:rsidRDefault="00C25BBF"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396</w:t>
            </w:r>
          </w:p>
        </w:tc>
      </w:tr>
      <w:tr w:rsidR="00C85A21" w:rsidRPr="00D773AF" w:rsidTr="0009334B">
        <w:tc>
          <w:tcPr>
            <w:tcW w:w="1632" w:type="dxa"/>
          </w:tcPr>
          <w:p w:rsidR="00C85A21" w:rsidRPr="00C25BBF" w:rsidRDefault="00C85A21" w:rsidP="0009334B">
            <w:pPr>
              <w:spacing w:after="0" w:line="240" w:lineRule="auto"/>
              <w:ind w:firstLine="248"/>
              <w:jc w:val="both"/>
              <w:rPr>
                <w:rFonts w:ascii="Times New Roman" w:hAnsi="Times New Roman" w:cs="Times New Roman"/>
                <w:color w:val="000000" w:themeColor="text1"/>
                <w:sz w:val="24"/>
                <w:szCs w:val="24"/>
              </w:rPr>
            </w:pPr>
            <w:r w:rsidRPr="00C25BBF">
              <w:rPr>
                <w:rFonts w:ascii="Times New Roman" w:hAnsi="Times New Roman" w:cs="Times New Roman"/>
                <w:color w:val="000000" w:themeColor="text1"/>
                <w:sz w:val="24"/>
                <w:szCs w:val="24"/>
              </w:rPr>
              <w:t>2.3.11</w:t>
            </w:r>
          </w:p>
        </w:tc>
        <w:tc>
          <w:tcPr>
            <w:tcW w:w="7371" w:type="dxa"/>
          </w:tcPr>
          <w:p w:rsidR="00C85A21" w:rsidRPr="00C25BBF" w:rsidRDefault="00BA0406" w:rsidP="00E15445">
            <w:pPr>
              <w:spacing w:after="0" w:line="240" w:lineRule="auto"/>
              <w:jc w:val="both"/>
              <w:rPr>
                <w:rStyle w:val="20"/>
                <w:color w:val="000000" w:themeColor="text1"/>
                <w:sz w:val="24"/>
                <w:szCs w:val="24"/>
              </w:rPr>
            </w:pPr>
            <w:hyperlink w:anchor="ВС_мониторинг" w:history="1">
              <w:r w:rsidR="00C85A21" w:rsidRPr="00C25BBF">
                <w:rPr>
                  <w:rStyle w:val="a6"/>
                  <w:rFonts w:ascii="Times New Roman" w:hAnsi="Times New Roman" w:cs="Times New Roman"/>
                  <w:color w:val="000000" w:themeColor="text1"/>
                  <w:sz w:val="24"/>
                  <w:szCs w:val="24"/>
                </w:rPr>
                <w:t>Методика и инструментарий мониторинга духовно-нравственного развития, воспитания и социализации обучающихся</w:t>
              </w:r>
            </w:hyperlink>
          </w:p>
        </w:tc>
        <w:tc>
          <w:tcPr>
            <w:tcW w:w="955" w:type="dxa"/>
          </w:tcPr>
          <w:p w:rsidR="00C85A21" w:rsidRPr="00D773AF" w:rsidRDefault="00C25BBF"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399</w:t>
            </w:r>
          </w:p>
        </w:tc>
      </w:tr>
      <w:tr w:rsidR="00C85A21" w:rsidRPr="00D773AF" w:rsidTr="0009334B">
        <w:tc>
          <w:tcPr>
            <w:tcW w:w="1632" w:type="dxa"/>
          </w:tcPr>
          <w:p w:rsidR="00C85A21" w:rsidRPr="00C25BBF" w:rsidRDefault="00C85A21" w:rsidP="0009334B">
            <w:pPr>
              <w:spacing w:after="0" w:line="240" w:lineRule="auto"/>
              <w:ind w:firstLine="248"/>
              <w:jc w:val="both"/>
              <w:rPr>
                <w:rFonts w:ascii="Times New Roman" w:hAnsi="Times New Roman" w:cs="Times New Roman"/>
                <w:color w:val="000000" w:themeColor="text1"/>
                <w:sz w:val="24"/>
                <w:szCs w:val="24"/>
              </w:rPr>
            </w:pPr>
            <w:r w:rsidRPr="00C25BBF">
              <w:rPr>
                <w:rFonts w:ascii="Times New Roman" w:hAnsi="Times New Roman" w:cs="Times New Roman"/>
                <w:color w:val="000000" w:themeColor="text1"/>
                <w:sz w:val="24"/>
                <w:szCs w:val="24"/>
              </w:rPr>
              <w:t>2.3.12</w:t>
            </w:r>
          </w:p>
        </w:tc>
        <w:tc>
          <w:tcPr>
            <w:tcW w:w="7371" w:type="dxa"/>
          </w:tcPr>
          <w:p w:rsidR="00C85A21" w:rsidRPr="00C25BBF" w:rsidRDefault="00BA0406" w:rsidP="00E15445">
            <w:pPr>
              <w:spacing w:after="0" w:line="240" w:lineRule="auto"/>
              <w:jc w:val="both"/>
              <w:rPr>
                <w:rStyle w:val="20"/>
                <w:rFonts w:eastAsia="Times New Roman"/>
                <w:color w:val="000000" w:themeColor="text1"/>
                <w:sz w:val="24"/>
                <w:szCs w:val="24"/>
                <w:lang w:eastAsia="en-US"/>
              </w:rPr>
            </w:pPr>
            <w:hyperlink w:anchor="ВС_результаты" w:history="1">
              <w:r w:rsidR="00C85A21" w:rsidRPr="00C25BBF">
                <w:rPr>
                  <w:rStyle w:val="a6"/>
                  <w:rFonts w:ascii="Times New Roman" w:hAnsi="Times New Roman" w:cs="Times New Roman"/>
                  <w:color w:val="000000" w:themeColor="text1"/>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hyperlink>
          </w:p>
        </w:tc>
        <w:tc>
          <w:tcPr>
            <w:tcW w:w="955" w:type="dxa"/>
          </w:tcPr>
          <w:p w:rsidR="00C85A21" w:rsidRPr="00D773AF" w:rsidRDefault="00C25BBF"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408</w:t>
            </w:r>
          </w:p>
        </w:tc>
      </w:tr>
      <w:tr w:rsidR="00C85A21" w:rsidRPr="00D773AF" w:rsidTr="0009334B">
        <w:tc>
          <w:tcPr>
            <w:tcW w:w="1632" w:type="dxa"/>
          </w:tcPr>
          <w:p w:rsidR="00C85A21" w:rsidRPr="00D773AF" w:rsidRDefault="00C85A21" w:rsidP="0009334B">
            <w:pPr>
              <w:spacing w:after="0" w:line="240" w:lineRule="auto"/>
              <w:ind w:firstLine="106"/>
              <w:jc w:val="both"/>
              <w:rPr>
                <w:rFonts w:ascii="Times New Roman" w:hAnsi="Times New Roman" w:cs="Times New Roman"/>
                <w:b/>
                <w:bCs/>
                <w:sz w:val="24"/>
                <w:szCs w:val="24"/>
              </w:rPr>
            </w:pPr>
            <w:r w:rsidRPr="00D773AF">
              <w:rPr>
                <w:rFonts w:ascii="Times New Roman" w:hAnsi="Times New Roman" w:cs="Times New Roman"/>
                <w:b/>
                <w:bCs/>
                <w:sz w:val="24"/>
                <w:szCs w:val="24"/>
              </w:rPr>
              <w:t>2.4</w:t>
            </w:r>
          </w:p>
        </w:tc>
        <w:tc>
          <w:tcPr>
            <w:tcW w:w="7371" w:type="dxa"/>
          </w:tcPr>
          <w:p w:rsidR="00C85A21" w:rsidRPr="006D4AB7" w:rsidRDefault="00BA0406" w:rsidP="00E15445">
            <w:pPr>
              <w:spacing w:after="0" w:line="240" w:lineRule="auto"/>
              <w:jc w:val="both"/>
              <w:rPr>
                <w:rStyle w:val="20"/>
                <w:rFonts w:eastAsia="Times New Roman"/>
                <w:b w:val="0"/>
                <w:sz w:val="24"/>
                <w:szCs w:val="24"/>
                <w:lang w:eastAsia="en-US"/>
              </w:rPr>
            </w:pPr>
            <w:hyperlink w:anchor="КР" w:history="1">
              <w:r w:rsidR="00C85A21" w:rsidRPr="006D4AB7">
                <w:rPr>
                  <w:rStyle w:val="a6"/>
                  <w:rFonts w:ascii="Times New Roman" w:hAnsi="Times New Roman" w:cs="Times New Roman"/>
                  <w:b/>
                  <w:sz w:val="24"/>
                  <w:szCs w:val="24"/>
                  <w:lang w:eastAsia="en-US"/>
                </w:rPr>
                <w:t>Программа коррекционной работы</w:t>
              </w:r>
            </w:hyperlink>
          </w:p>
        </w:tc>
        <w:tc>
          <w:tcPr>
            <w:tcW w:w="955" w:type="dxa"/>
          </w:tcPr>
          <w:p w:rsidR="00C85A21" w:rsidRPr="00D773AF" w:rsidRDefault="00C25BBF" w:rsidP="00914C8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41</w:t>
            </w:r>
            <w:r w:rsidR="00914C89">
              <w:rPr>
                <w:rFonts w:ascii="Times New Roman" w:hAnsi="Times New Roman" w:cs="Times New Roman"/>
                <w:bCs/>
                <w:sz w:val="24"/>
                <w:szCs w:val="24"/>
              </w:rPr>
              <w:t>6</w:t>
            </w:r>
          </w:p>
        </w:tc>
      </w:tr>
      <w:tr w:rsidR="00C85A21" w:rsidRPr="00D773AF" w:rsidTr="0009334B">
        <w:tc>
          <w:tcPr>
            <w:tcW w:w="1632" w:type="dxa"/>
          </w:tcPr>
          <w:p w:rsidR="00C85A21" w:rsidRPr="00D773AF" w:rsidRDefault="00C85A21" w:rsidP="0009334B">
            <w:pPr>
              <w:spacing w:after="0" w:line="240" w:lineRule="auto"/>
              <w:ind w:firstLine="248"/>
              <w:rPr>
                <w:rFonts w:ascii="Times New Roman" w:hAnsi="Times New Roman" w:cs="Times New Roman"/>
                <w:sz w:val="24"/>
                <w:szCs w:val="24"/>
              </w:rPr>
            </w:pPr>
            <w:r w:rsidRPr="00D773AF">
              <w:rPr>
                <w:rFonts w:ascii="Times New Roman" w:hAnsi="Times New Roman" w:cs="Times New Roman"/>
                <w:sz w:val="24"/>
                <w:szCs w:val="24"/>
              </w:rPr>
              <w:t>2.4.1</w:t>
            </w:r>
          </w:p>
        </w:tc>
        <w:tc>
          <w:tcPr>
            <w:tcW w:w="7371" w:type="dxa"/>
          </w:tcPr>
          <w:p w:rsidR="00C85A21" w:rsidRPr="00D773AF" w:rsidRDefault="00BA0406" w:rsidP="00E15445">
            <w:pPr>
              <w:spacing w:after="0" w:line="240" w:lineRule="auto"/>
              <w:jc w:val="both"/>
              <w:rPr>
                <w:rStyle w:val="20"/>
                <w:rFonts w:eastAsia="Times New Roman"/>
                <w:sz w:val="24"/>
                <w:szCs w:val="24"/>
                <w:lang w:eastAsia="en-US"/>
              </w:rPr>
            </w:pPr>
            <w:hyperlink w:anchor="КР_цели" w:history="1">
              <w:r w:rsidR="00C85A21" w:rsidRPr="00D773AF">
                <w:rPr>
                  <w:rStyle w:val="a6"/>
                  <w:rFonts w:ascii="Times New Roman" w:hAnsi="Times New Roman" w:cs="Times New Roman"/>
                  <w:sz w:val="24"/>
                  <w:szCs w:val="24"/>
                </w:rPr>
                <w:t>Цели и задачи программы коррекционной работы с обучающимися при получении основного общего образования</w:t>
              </w:r>
            </w:hyperlink>
          </w:p>
        </w:tc>
        <w:tc>
          <w:tcPr>
            <w:tcW w:w="955" w:type="dxa"/>
          </w:tcPr>
          <w:p w:rsidR="00C85A21" w:rsidRPr="00D773AF" w:rsidRDefault="00C25BBF"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416</w:t>
            </w:r>
          </w:p>
        </w:tc>
      </w:tr>
      <w:tr w:rsidR="00C85A21" w:rsidRPr="00D773AF" w:rsidTr="0009334B">
        <w:tc>
          <w:tcPr>
            <w:tcW w:w="1632" w:type="dxa"/>
          </w:tcPr>
          <w:p w:rsidR="00C85A21" w:rsidRPr="00D773AF" w:rsidRDefault="00C85A21" w:rsidP="0009334B">
            <w:pPr>
              <w:spacing w:after="0" w:line="240" w:lineRule="auto"/>
              <w:ind w:firstLine="248"/>
              <w:rPr>
                <w:rFonts w:ascii="Times New Roman" w:hAnsi="Times New Roman" w:cs="Times New Roman"/>
                <w:sz w:val="24"/>
                <w:szCs w:val="24"/>
              </w:rPr>
            </w:pPr>
            <w:r w:rsidRPr="00D773AF">
              <w:rPr>
                <w:rFonts w:ascii="Times New Roman" w:hAnsi="Times New Roman" w:cs="Times New Roman"/>
                <w:sz w:val="24"/>
                <w:szCs w:val="24"/>
              </w:rPr>
              <w:t>2.4.2</w:t>
            </w:r>
          </w:p>
        </w:tc>
        <w:tc>
          <w:tcPr>
            <w:tcW w:w="7371" w:type="dxa"/>
          </w:tcPr>
          <w:p w:rsidR="00C85A21" w:rsidRPr="00D773AF" w:rsidRDefault="00BA0406" w:rsidP="00E15445">
            <w:pPr>
              <w:spacing w:after="0" w:line="240" w:lineRule="auto"/>
              <w:jc w:val="both"/>
              <w:rPr>
                <w:rStyle w:val="20"/>
                <w:rFonts w:eastAsia="Times New Roman"/>
                <w:sz w:val="24"/>
                <w:szCs w:val="24"/>
                <w:lang w:eastAsia="en-US"/>
              </w:rPr>
            </w:pPr>
            <w:hyperlink w:anchor="КР_направления" w:history="1">
              <w:r w:rsidR="00C85A21" w:rsidRPr="00D773AF">
                <w:rPr>
                  <w:rStyle w:val="a6"/>
                  <w:rFonts w:ascii="Times New Roman" w:hAnsi="Times New Roman" w:cs="Times New Roman"/>
                  <w:sz w:val="24"/>
                  <w:szCs w:val="24"/>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w:t>
              </w:r>
              <w:r w:rsidR="00C85A21" w:rsidRPr="00D773AF">
                <w:rPr>
                  <w:rStyle w:val="a6"/>
                  <w:rFonts w:ascii="Times New Roman" w:hAnsi="Times New Roman" w:cs="Times New Roman"/>
                  <w:sz w:val="24"/>
                  <w:szCs w:val="24"/>
                </w:rPr>
                <w:lastRenderedPageBreak/>
                <w:t>образования</w:t>
              </w:r>
            </w:hyperlink>
          </w:p>
        </w:tc>
        <w:tc>
          <w:tcPr>
            <w:tcW w:w="955" w:type="dxa"/>
          </w:tcPr>
          <w:p w:rsidR="00C85A21" w:rsidRPr="00D773AF" w:rsidRDefault="00C25BBF"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417</w:t>
            </w:r>
          </w:p>
        </w:tc>
      </w:tr>
      <w:tr w:rsidR="00C85A21" w:rsidRPr="00D773AF" w:rsidTr="0009334B">
        <w:tc>
          <w:tcPr>
            <w:tcW w:w="1632" w:type="dxa"/>
          </w:tcPr>
          <w:p w:rsidR="00C85A21" w:rsidRPr="00D773AF" w:rsidRDefault="00C85A21" w:rsidP="0009334B">
            <w:pPr>
              <w:spacing w:after="0" w:line="240" w:lineRule="auto"/>
              <w:ind w:firstLine="248"/>
              <w:rPr>
                <w:rFonts w:ascii="Times New Roman" w:hAnsi="Times New Roman" w:cs="Times New Roman"/>
                <w:sz w:val="24"/>
                <w:szCs w:val="24"/>
              </w:rPr>
            </w:pPr>
            <w:r w:rsidRPr="00D773AF">
              <w:rPr>
                <w:rFonts w:ascii="Times New Roman" w:hAnsi="Times New Roman" w:cs="Times New Roman"/>
                <w:sz w:val="24"/>
                <w:szCs w:val="24"/>
              </w:rPr>
              <w:lastRenderedPageBreak/>
              <w:t>2.4.3</w:t>
            </w:r>
          </w:p>
        </w:tc>
        <w:tc>
          <w:tcPr>
            <w:tcW w:w="7371" w:type="dxa"/>
          </w:tcPr>
          <w:p w:rsidR="00C85A21" w:rsidRPr="00D773AF" w:rsidRDefault="00BA0406" w:rsidP="00E15445">
            <w:pPr>
              <w:spacing w:after="0" w:line="240" w:lineRule="auto"/>
              <w:jc w:val="both"/>
              <w:rPr>
                <w:rStyle w:val="20"/>
                <w:rFonts w:eastAsia="Times New Roman"/>
                <w:sz w:val="24"/>
                <w:szCs w:val="24"/>
                <w:lang w:eastAsia="en-US"/>
              </w:rPr>
            </w:pPr>
            <w:hyperlink w:anchor="КР_система" w:history="1">
              <w:r w:rsidR="00C85A21" w:rsidRPr="00D773AF">
                <w:rPr>
                  <w:rStyle w:val="a6"/>
                  <w:rFonts w:ascii="Times New Roman" w:hAnsi="Times New Roman" w:cs="Times New Roman"/>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hyperlink>
          </w:p>
        </w:tc>
        <w:tc>
          <w:tcPr>
            <w:tcW w:w="955" w:type="dxa"/>
          </w:tcPr>
          <w:p w:rsidR="00C85A21" w:rsidRPr="00D773AF" w:rsidRDefault="00C25BBF" w:rsidP="00914C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914C89">
              <w:rPr>
                <w:rFonts w:ascii="Times New Roman" w:hAnsi="Times New Roman" w:cs="Times New Roman"/>
                <w:sz w:val="24"/>
                <w:szCs w:val="24"/>
              </w:rPr>
              <w:t>20</w:t>
            </w:r>
          </w:p>
        </w:tc>
      </w:tr>
      <w:tr w:rsidR="00C85A21" w:rsidRPr="00D773AF" w:rsidTr="0009334B">
        <w:tc>
          <w:tcPr>
            <w:tcW w:w="1632" w:type="dxa"/>
          </w:tcPr>
          <w:p w:rsidR="00C85A21" w:rsidRPr="00D773AF" w:rsidRDefault="00C85A21" w:rsidP="0009334B">
            <w:pPr>
              <w:spacing w:after="0" w:line="240" w:lineRule="auto"/>
              <w:ind w:firstLine="248"/>
              <w:rPr>
                <w:rFonts w:ascii="Times New Roman" w:hAnsi="Times New Roman" w:cs="Times New Roman"/>
                <w:sz w:val="24"/>
                <w:szCs w:val="24"/>
              </w:rPr>
            </w:pPr>
            <w:r w:rsidRPr="00D773AF">
              <w:rPr>
                <w:rFonts w:ascii="Times New Roman" w:hAnsi="Times New Roman" w:cs="Times New Roman"/>
                <w:sz w:val="24"/>
                <w:szCs w:val="24"/>
              </w:rPr>
              <w:t>2.4.4</w:t>
            </w:r>
          </w:p>
        </w:tc>
        <w:tc>
          <w:tcPr>
            <w:tcW w:w="7371" w:type="dxa"/>
          </w:tcPr>
          <w:p w:rsidR="00C85A21" w:rsidRPr="00D773AF" w:rsidRDefault="00BA0406" w:rsidP="00E15445">
            <w:pPr>
              <w:spacing w:after="0" w:line="240" w:lineRule="auto"/>
              <w:jc w:val="both"/>
              <w:rPr>
                <w:rStyle w:val="20"/>
                <w:rFonts w:eastAsia="Times New Roman"/>
                <w:sz w:val="24"/>
                <w:szCs w:val="24"/>
                <w:lang w:eastAsia="en-US"/>
              </w:rPr>
            </w:pPr>
            <w:hyperlink w:anchor="КР_механизм" w:history="1">
              <w:r w:rsidR="00C85A21" w:rsidRPr="00D773AF">
                <w:rPr>
                  <w:rStyle w:val="a6"/>
                  <w:rFonts w:ascii="Times New Roman" w:hAnsi="Times New Roman" w:cs="Times New Roman"/>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школы, других образовательных организаций и институтов общества, реализующийся в единстве урочной, внеурочной и внешкольной деятельности</w:t>
              </w:r>
            </w:hyperlink>
          </w:p>
        </w:tc>
        <w:tc>
          <w:tcPr>
            <w:tcW w:w="955" w:type="dxa"/>
          </w:tcPr>
          <w:p w:rsidR="00C85A21" w:rsidRPr="00D773AF" w:rsidRDefault="00C25BBF" w:rsidP="00914C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r w:rsidR="00914C89">
              <w:rPr>
                <w:rFonts w:ascii="Times New Roman" w:hAnsi="Times New Roman" w:cs="Times New Roman"/>
                <w:sz w:val="24"/>
                <w:szCs w:val="24"/>
              </w:rPr>
              <w:t>2</w:t>
            </w:r>
          </w:p>
        </w:tc>
      </w:tr>
      <w:tr w:rsidR="00C85A21" w:rsidRPr="00D773AF" w:rsidTr="0009334B">
        <w:tc>
          <w:tcPr>
            <w:tcW w:w="1632" w:type="dxa"/>
          </w:tcPr>
          <w:p w:rsidR="00C85A21" w:rsidRPr="00D773AF" w:rsidRDefault="00C85A21" w:rsidP="0009334B">
            <w:pPr>
              <w:spacing w:after="0" w:line="240" w:lineRule="auto"/>
              <w:ind w:firstLine="248"/>
              <w:rPr>
                <w:rFonts w:ascii="Times New Roman" w:hAnsi="Times New Roman" w:cs="Times New Roman"/>
                <w:sz w:val="24"/>
                <w:szCs w:val="24"/>
              </w:rPr>
            </w:pPr>
            <w:r w:rsidRPr="00D773AF">
              <w:rPr>
                <w:rFonts w:ascii="Times New Roman" w:hAnsi="Times New Roman" w:cs="Times New Roman"/>
                <w:sz w:val="24"/>
                <w:szCs w:val="24"/>
              </w:rPr>
              <w:t>2.4.5</w:t>
            </w:r>
          </w:p>
        </w:tc>
        <w:tc>
          <w:tcPr>
            <w:tcW w:w="7371" w:type="dxa"/>
          </w:tcPr>
          <w:p w:rsidR="00C85A21" w:rsidRPr="00D773AF" w:rsidRDefault="00BA0406" w:rsidP="00E15445">
            <w:pPr>
              <w:pStyle w:val="3"/>
              <w:spacing w:before="0" w:line="240" w:lineRule="auto"/>
              <w:rPr>
                <w:rStyle w:val="20"/>
                <w:b/>
                <w:bCs/>
                <w:color w:val="auto"/>
                <w:sz w:val="24"/>
                <w:szCs w:val="24"/>
              </w:rPr>
            </w:pPr>
            <w:hyperlink w:anchor="КР_рез" w:history="1">
              <w:r w:rsidR="00C85A21" w:rsidRPr="00D773AF">
                <w:rPr>
                  <w:rStyle w:val="a6"/>
                  <w:rFonts w:ascii="Times New Roman" w:hAnsi="Times New Roman" w:cs="Times New Roman"/>
                  <w:b w:val="0"/>
                  <w:bCs w:val="0"/>
                  <w:sz w:val="24"/>
                  <w:szCs w:val="24"/>
                </w:rPr>
                <w:t>Планируемые результаты коррекционной работы</w:t>
              </w:r>
            </w:hyperlink>
            <w:r w:rsidR="00C85A21" w:rsidRPr="00D773AF">
              <w:rPr>
                <w:rFonts w:ascii="Times New Roman" w:hAnsi="Times New Roman" w:cs="Times New Roman"/>
                <w:b w:val="0"/>
                <w:bCs w:val="0"/>
                <w:color w:val="auto"/>
                <w:sz w:val="24"/>
                <w:szCs w:val="24"/>
              </w:rPr>
              <w:t xml:space="preserve"> </w:t>
            </w:r>
          </w:p>
        </w:tc>
        <w:tc>
          <w:tcPr>
            <w:tcW w:w="955" w:type="dxa"/>
          </w:tcPr>
          <w:p w:rsidR="00C85A21" w:rsidRPr="00D773AF" w:rsidRDefault="00C25BBF" w:rsidP="00914C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r w:rsidR="00914C89">
              <w:rPr>
                <w:rFonts w:ascii="Times New Roman" w:hAnsi="Times New Roman" w:cs="Times New Roman"/>
                <w:sz w:val="24"/>
                <w:szCs w:val="24"/>
              </w:rPr>
              <w:t>3</w:t>
            </w:r>
          </w:p>
        </w:tc>
      </w:tr>
      <w:tr w:rsidR="00C85A21" w:rsidRPr="00D773AF" w:rsidTr="0009334B">
        <w:tc>
          <w:tcPr>
            <w:tcW w:w="1632" w:type="dxa"/>
          </w:tcPr>
          <w:p w:rsidR="00C85A21" w:rsidRPr="00D773AF" w:rsidRDefault="00C85A21" w:rsidP="00E15445">
            <w:pPr>
              <w:spacing w:after="0" w:line="240" w:lineRule="auto"/>
              <w:rPr>
                <w:rFonts w:ascii="Times New Roman" w:hAnsi="Times New Roman" w:cs="Times New Roman"/>
                <w:b/>
                <w:bCs/>
                <w:sz w:val="24"/>
                <w:szCs w:val="24"/>
              </w:rPr>
            </w:pPr>
            <w:r w:rsidRPr="00D773AF">
              <w:rPr>
                <w:rFonts w:ascii="Times New Roman" w:hAnsi="Times New Roman" w:cs="Times New Roman"/>
                <w:b/>
                <w:bCs/>
                <w:sz w:val="24"/>
                <w:szCs w:val="24"/>
              </w:rPr>
              <w:t>3</w:t>
            </w:r>
          </w:p>
        </w:tc>
        <w:tc>
          <w:tcPr>
            <w:tcW w:w="7371" w:type="dxa"/>
          </w:tcPr>
          <w:p w:rsidR="00C85A21" w:rsidRPr="00D773AF" w:rsidRDefault="006D4AB7" w:rsidP="00E15445">
            <w:pPr>
              <w:spacing w:after="0" w:line="240" w:lineRule="auto"/>
              <w:jc w:val="both"/>
              <w:rPr>
                <w:rStyle w:val="20"/>
                <w:rFonts w:eastAsia="Times New Roman"/>
                <w:sz w:val="24"/>
                <w:szCs w:val="24"/>
                <w:lang w:eastAsia="en-US"/>
              </w:rPr>
            </w:pPr>
            <w:r w:rsidRPr="00D773AF">
              <w:rPr>
                <w:rStyle w:val="20"/>
                <w:rFonts w:eastAsia="Times New Roman"/>
                <w:sz w:val="24"/>
                <w:szCs w:val="24"/>
                <w:lang w:eastAsia="en-US"/>
              </w:rPr>
              <w:t>ОРГАНИЗАЦИОННЫЙ РАЗДЕЛ</w:t>
            </w:r>
          </w:p>
        </w:tc>
        <w:tc>
          <w:tcPr>
            <w:tcW w:w="955" w:type="dxa"/>
          </w:tcPr>
          <w:p w:rsidR="00C85A21" w:rsidRPr="00D773AF" w:rsidRDefault="00C25BBF" w:rsidP="00914C8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42</w:t>
            </w:r>
            <w:r w:rsidR="00914C89">
              <w:rPr>
                <w:rFonts w:ascii="Times New Roman" w:hAnsi="Times New Roman" w:cs="Times New Roman"/>
                <w:bCs/>
                <w:sz w:val="24"/>
                <w:szCs w:val="24"/>
              </w:rPr>
              <w:t>4</w:t>
            </w:r>
          </w:p>
        </w:tc>
      </w:tr>
      <w:tr w:rsidR="00C85A21" w:rsidRPr="00D773AF" w:rsidTr="0009334B">
        <w:tc>
          <w:tcPr>
            <w:tcW w:w="1632" w:type="dxa"/>
          </w:tcPr>
          <w:p w:rsidR="00C85A21" w:rsidRPr="00D773AF" w:rsidRDefault="00C85A21" w:rsidP="0009334B">
            <w:pPr>
              <w:spacing w:after="0" w:line="240" w:lineRule="auto"/>
              <w:ind w:firstLine="106"/>
              <w:rPr>
                <w:rFonts w:ascii="Times New Roman" w:hAnsi="Times New Roman" w:cs="Times New Roman"/>
                <w:bCs/>
                <w:sz w:val="24"/>
                <w:szCs w:val="24"/>
              </w:rPr>
            </w:pPr>
            <w:r w:rsidRPr="00D773AF">
              <w:rPr>
                <w:rFonts w:ascii="Times New Roman" w:hAnsi="Times New Roman" w:cs="Times New Roman"/>
                <w:bCs/>
                <w:sz w:val="24"/>
                <w:szCs w:val="24"/>
              </w:rPr>
              <w:t>3.1</w:t>
            </w:r>
            <w:r w:rsidR="00342AB8" w:rsidRPr="00D773AF">
              <w:rPr>
                <w:rFonts w:ascii="Times New Roman" w:hAnsi="Times New Roman" w:cs="Times New Roman"/>
                <w:bCs/>
                <w:sz w:val="24"/>
                <w:szCs w:val="24"/>
              </w:rPr>
              <w:t>.</w:t>
            </w:r>
          </w:p>
        </w:tc>
        <w:bookmarkStart w:id="1" w:name="_Toc406059069"/>
        <w:bookmarkStart w:id="2" w:name="_Toc409691733"/>
        <w:bookmarkStart w:id="3" w:name="_Toc410654074"/>
        <w:bookmarkStart w:id="4" w:name="_Toc414553282"/>
        <w:tc>
          <w:tcPr>
            <w:tcW w:w="7371" w:type="dxa"/>
          </w:tcPr>
          <w:p w:rsidR="00C85A21" w:rsidRPr="006D4AB7" w:rsidRDefault="005D66E8" w:rsidP="00E15445">
            <w:pPr>
              <w:pStyle w:val="2"/>
              <w:spacing w:line="240" w:lineRule="auto"/>
              <w:ind w:firstLine="0"/>
              <w:rPr>
                <w:rStyle w:val="20"/>
                <w:bCs/>
                <w:sz w:val="24"/>
                <w:szCs w:val="24"/>
              </w:rPr>
            </w:pPr>
            <w:r w:rsidRPr="006D4AB7">
              <w:rPr>
                <w:sz w:val="24"/>
                <w:szCs w:val="24"/>
              </w:rPr>
              <w:fldChar w:fldCharType="begin"/>
            </w:r>
            <w:r w:rsidR="00853956" w:rsidRPr="006D4AB7">
              <w:rPr>
                <w:sz w:val="24"/>
                <w:szCs w:val="24"/>
              </w:rPr>
              <w:instrText xml:space="preserve"> HYPERLINK  \l "УП" </w:instrText>
            </w:r>
            <w:r w:rsidRPr="006D4AB7">
              <w:rPr>
                <w:sz w:val="24"/>
                <w:szCs w:val="24"/>
              </w:rPr>
              <w:fldChar w:fldCharType="separate"/>
            </w:r>
            <w:r w:rsidR="001454B8" w:rsidRPr="006D4AB7">
              <w:rPr>
                <w:rStyle w:val="a6"/>
                <w:sz w:val="24"/>
                <w:szCs w:val="24"/>
              </w:rPr>
              <w:t>У</w:t>
            </w:r>
            <w:r w:rsidR="00C85A21" w:rsidRPr="006D4AB7">
              <w:rPr>
                <w:rStyle w:val="a6"/>
                <w:sz w:val="24"/>
                <w:szCs w:val="24"/>
              </w:rPr>
              <w:t>чебный план</w:t>
            </w:r>
            <w:bookmarkEnd w:id="1"/>
            <w:r w:rsidR="00C85A21" w:rsidRPr="006D4AB7">
              <w:rPr>
                <w:rStyle w:val="a6"/>
                <w:sz w:val="24"/>
                <w:szCs w:val="24"/>
              </w:rPr>
              <w:t xml:space="preserve"> основного общего образования</w:t>
            </w:r>
            <w:bookmarkEnd w:id="2"/>
            <w:bookmarkEnd w:id="3"/>
            <w:bookmarkEnd w:id="4"/>
            <w:r w:rsidRPr="006D4AB7">
              <w:rPr>
                <w:sz w:val="24"/>
                <w:szCs w:val="24"/>
              </w:rPr>
              <w:fldChar w:fldCharType="end"/>
            </w:r>
          </w:p>
        </w:tc>
        <w:tc>
          <w:tcPr>
            <w:tcW w:w="955" w:type="dxa"/>
          </w:tcPr>
          <w:p w:rsidR="00C85A21" w:rsidRPr="00D773AF" w:rsidRDefault="00C25BBF" w:rsidP="00914C8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42</w:t>
            </w:r>
            <w:r w:rsidR="00914C89">
              <w:rPr>
                <w:rFonts w:ascii="Times New Roman" w:hAnsi="Times New Roman" w:cs="Times New Roman"/>
                <w:bCs/>
                <w:sz w:val="24"/>
                <w:szCs w:val="24"/>
              </w:rPr>
              <w:t>4</w:t>
            </w:r>
          </w:p>
        </w:tc>
      </w:tr>
      <w:tr w:rsidR="00C85A21" w:rsidRPr="00D773AF" w:rsidTr="0009334B">
        <w:tc>
          <w:tcPr>
            <w:tcW w:w="1632" w:type="dxa"/>
          </w:tcPr>
          <w:p w:rsidR="00C85A21" w:rsidRPr="00D773AF" w:rsidRDefault="00342AB8" w:rsidP="0009334B">
            <w:pPr>
              <w:spacing w:after="0" w:line="240" w:lineRule="auto"/>
              <w:ind w:firstLine="248"/>
              <w:rPr>
                <w:rFonts w:ascii="Times New Roman" w:hAnsi="Times New Roman" w:cs="Times New Roman"/>
                <w:bCs/>
                <w:sz w:val="24"/>
                <w:szCs w:val="24"/>
              </w:rPr>
            </w:pPr>
            <w:r w:rsidRPr="00D773AF">
              <w:rPr>
                <w:rFonts w:ascii="Times New Roman" w:hAnsi="Times New Roman" w:cs="Times New Roman"/>
                <w:bCs/>
                <w:sz w:val="24"/>
                <w:szCs w:val="24"/>
              </w:rPr>
              <w:t>3.1.1.</w:t>
            </w:r>
          </w:p>
        </w:tc>
        <w:tc>
          <w:tcPr>
            <w:tcW w:w="7371" w:type="dxa"/>
          </w:tcPr>
          <w:p w:rsidR="00C85A21" w:rsidRPr="00D773AF" w:rsidRDefault="00BA0406" w:rsidP="00E15445">
            <w:pPr>
              <w:spacing w:after="0" w:line="240" w:lineRule="auto"/>
              <w:rPr>
                <w:rStyle w:val="20"/>
                <w:rFonts w:eastAsia="Times New Roman"/>
                <w:bCs w:val="0"/>
                <w:sz w:val="24"/>
                <w:szCs w:val="24"/>
                <w:lang w:eastAsia="en-US"/>
              </w:rPr>
            </w:pPr>
            <w:hyperlink w:anchor="УГ" w:history="1">
              <w:r w:rsidR="00C85A21" w:rsidRPr="00D773AF">
                <w:rPr>
                  <w:rStyle w:val="a6"/>
                  <w:rFonts w:ascii="Times New Roman" w:hAnsi="Times New Roman" w:cs="Times New Roman"/>
                  <w:bCs/>
                  <w:sz w:val="24"/>
                  <w:szCs w:val="24"/>
                </w:rPr>
                <w:t>Календарный учебный график</w:t>
              </w:r>
            </w:hyperlink>
          </w:p>
        </w:tc>
        <w:tc>
          <w:tcPr>
            <w:tcW w:w="955" w:type="dxa"/>
          </w:tcPr>
          <w:p w:rsidR="00C85A21" w:rsidRPr="00D773AF" w:rsidRDefault="00C25BBF" w:rsidP="00914C8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42</w:t>
            </w:r>
            <w:r w:rsidR="00914C89">
              <w:rPr>
                <w:rFonts w:ascii="Times New Roman" w:hAnsi="Times New Roman" w:cs="Times New Roman"/>
                <w:bCs/>
                <w:sz w:val="24"/>
                <w:szCs w:val="24"/>
              </w:rPr>
              <w:t>6</w:t>
            </w:r>
          </w:p>
        </w:tc>
      </w:tr>
      <w:tr w:rsidR="00C85A21" w:rsidRPr="00D773AF" w:rsidTr="0009334B">
        <w:tc>
          <w:tcPr>
            <w:tcW w:w="1632" w:type="dxa"/>
          </w:tcPr>
          <w:p w:rsidR="00C85A21" w:rsidRPr="00EA6453" w:rsidRDefault="00342AB8" w:rsidP="0009334B">
            <w:pPr>
              <w:spacing w:after="0" w:line="240" w:lineRule="auto"/>
              <w:ind w:firstLine="248"/>
              <w:jc w:val="both"/>
              <w:rPr>
                <w:rFonts w:ascii="Times New Roman" w:hAnsi="Times New Roman" w:cs="Times New Roman"/>
                <w:bCs/>
                <w:sz w:val="24"/>
                <w:szCs w:val="24"/>
              </w:rPr>
            </w:pPr>
            <w:r w:rsidRPr="00EA6453">
              <w:rPr>
                <w:rFonts w:ascii="Times New Roman" w:hAnsi="Times New Roman" w:cs="Times New Roman"/>
                <w:bCs/>
                <w:sz w:val="24"/>
                <w:szCs w:val="24"/>
              </w:rPr>
              <w:t>3.1.2.</w:t>
            </w:r>
          </w:p>
        </w:tc>
        <w:tc>
          <w:tcPr>
            <w:tcW w:w="7371" w:type="dxa"/>
          </w:tcPr>
          <w:p w:rsidR="00C85A21" w:rsidRPr="00EA6453" w:rsidRDefault="00BA0406" w:rsidP="00E15445">
            <w:pPr>
              <w:spacing w:after="0" w:line="240" w:lineRule="auto"/>
              <w:jc w:val="both"/>
              <w:rPr>
                <w:rStyle w:val="20"/>
                <w:rFonts w:eastAsia="Times New Roman"/>
                <w:bCs w:val="0"/>
                <w:sz w:val="24"/>
                <w:szCs w:val="24"/>
                <w:lang w:eastAsia="en-US"/>
              </w:rPr>
            </w:pPr>
            <w:hyperlink w:anchor="ВУД_план" w:history="1">
              <w:r w:rsidR="00C85A21" w:rsidRPr="00EA6453">
                <w:rPr>
                  <w:rStyle w:val="a6"/>
                  <w:rFonts w:ascii="Times New Roman" w:eastAsia="@Arial Unicode MS" w:hAnsi="Times New Roman" w:cs="Times New Roman"/>
                  <w:sz w:val="24"/>
                  <w:szCs w:val="24"/>
                </w:rPr>
                <w:t>План внеурочной деятельности</w:t>
              </w:r>
            </w:hyperlink>
          </w:p>
        </w:tc>
        <w:tc>
          <w:tcPr>
            <w:tcW w:w="955" w:type="dxa"/>
          </w:tcPr>
          <w:p w:rsidR="00C85A21" w:rsidRPr="00D773AF" w:rsidRDefault="00C25BBF" w:rsidP="00914C8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42</w:t>
            </w:r>
            <w:r w:rsidR="00914C89">
              <w:rPr>
                <w:rFonts w:ascii="Times New Roman" w:hAnsi="Times New Roman" w:cs="Times New Roman"/>
                <w:bCs/>
                <w:sz w:val="24"/>
                <w:szCs w:val="24"/>
              </w:rPr>
              <w:t>6</w:t>
            </w:r>
          </w:p>
        </w:tc>
      </w:tr>
      <w:tr w:rsidR="00C85A21" w:rsidRPr="00D773AF" w:rsidTr="0009334B">
        <w:tc>
          <w:tcPr>
            <w:tcW w:w="1632" w:type="dxa"/>
          </w:tcPr>
          <w:p w:rsidR="00C85A21" w:rsidRPr="006D4AB7" w:rsidRDefault="00342AB8" w:rsidP="0009334B">
            <w:pPr>
              <w:spacing w:after="0" w:line="240" w:lineRule="auto"/>
              <w:ind w:firstLine="106"/>
              <w:jc w:val="both"/>
              <w:rPr>
                <w:rFonts w:ascii="Times New Roman" w:hAnsi="Times New Roman" w:cs="Times New Roman"/>
                <w:b/>
                <w:bCs/>
                <w:sz w:val="24"/>
                <w:szCs w:val="24"/>
              </w:rPr>
            </w:pPr>
            <w:r w:rsidRPr="006D4AB7">
              <w:rPr>
                <w:rFonts w:ascii="Times New Roman" w:hAnsi="Times New Roman" w:cs="Times New Roman"/>
                <w:b/>
                <w:bCs/>
                <w:sz w:val="24"/>
                <w:szCs w:val="24"/>
              </w:rPr>
              <w:t>3.2</w:t>
            </w:r>
          </w:p>
        </w:tc>
        <w:tc>
          <w:tcPr>
            <w:tcW w:w="7371" w:type="dxa"/>
          </w:tcPr>
          <w:p w:rsidR="00C85A21" w:rsidRPr="006D4AB7" w:rsidRDefault="00BA0406" w:rsidP="00E15445">
            <w:pPr>
              <w:spacing w:after="0" w:line="240" w:lineRule="auto"/>
              <w:jc w:val="both"/>
              <w:rPr>
                <w:rStyle w:val="20"/>
                <w:rFonts w:eastAsia="Times New Roman"/>
                <w:b w:val="0"/>
                <w:bCs w:val="0"/>
                <w:sz w:val="24"/>
                <w:szCs w:val="24"/>
                <w:lang w:eastAsia="en-US"/>
              </w:rPr>
            </w:pPr>
            <w:hyperlink w:anchor="СУ" w:history="1">
              <w:r w:rsidR="00C85A21" w:rsidRPr="006D4AB7">
                <w:rPr>
                  <w:rStyle w:val="a6"/>
                  <w:rFonts w:ascii="Times New Roman" w:hAnsi="Times New Roman" w:cs="Times New Roman"/>
                  <w:b/>
                  <w:bCs/>
                  <w:sz w:val="24"/>
                  <w:szCs w:val="24"/>
                </w:rPr>
                <w:t>Система условий реализации основной образовательной программы</w:t>
              </w:r>
            </w:hyperlink>
            <w:r w:rsidR="00C85A21" w:rsidRPr="006D4AB7">
              <w:rPr>
                <w:rFonts w:ascii="Times New Roman" w:hAnsi="Times New Roman" w:cs="Times New Roman"/>
                <w:b/>
                <w:bCs/>
                <w:sz w:val="24"/>
                <w:szCs w:val="24"/>
              </w:rPr>
              <w:t xml:space="preserve"> </w:t>
            </w:r>
          </w:p>
        </w:tc>
        <w:tc>
          <w:tcPr>
            <w:tcW w:w="955" w:type="dxa"/>
          </w:tcPr>
          <w:p w:rsidR="00C85A21" w:rsidRPr="00D773AF" w:rsidRDefault="00914C89" w:rsidP="00E1544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444</w:t>
            </w:r>
          </w:p>
        </w:tc>
      </w:tr>
      <w:tr w:rsidR="00C85A21" w:rsidRPr="00D773AF" w:rsidTr="0009334B">
        <w:tc>
          <w:tcPr>
            <w:tcW w:w="1632" w:type="dxa"/>
          </w:tcPr>
          <w:p w:rsidR="00C85A21" w:rsidRPr="00D773AF" w:rsidRDefault="00853956" w:rsidP="0009334B">
            <w:pPr>
              <w:spacing w:after="0" w:line="240" w:lineRule="auto"/>
              <w:ind w:firstLine="248"/>
              <w:jc w:val="both"/>
              <w:rPr>
                <w:rFonts w:ascii="Times New Roman" w:hAnsi="Times New Roman" w:cs="Times New Roman"/>
                <w:sz w:val="24"/>
                <w:szCs w:val="24"/>
              </w:rPr>
            </w:pPr>
            <w:r w:rsidRPr="00D773AF">
              <w:rPr>
                <w:rFonts w:ascii="Times New Roman" w:hAnsi="Times New Roman" w:cs="Times New Roman"/>
                <w:sz w:val="24"/>
                <w:szCs w:val="24"/>
              </w:rPr>
              <w:t>3.2.1</w:t>
            </w:r>
          </w:p>
        </w:tc>
        <w:tc>
          <w:tcPr>
            <w:tcW w:w="7371" w:type="dxa"/>
          </w:tcPr>
          <w:p w:rsidR="00C85A21" w:rsidRPr="00AD6BA4" w:rsidRDefault="00AD6BA4" w:rsidP="00AD6BA4">
            <w:pPr>
              <w:spacing w:after="0" w:line="240" w:lineRule="auto"/>
              <w:jc w:val="both"/>
              <w:rPr>
                <w:rStyle w:val="a6"/>
                <w:rFonts w:ascii="Times New Roman" w:hAnsi="Times New Roman" w:cs="Times New Roman"/>
                <w:bCs/>
                <w:u w:val="none"/>
              </w:rPr>
            </w:pPr>
            <w:r w:rsidRPr="00AD6BA4">
              <w:rPr>
                <w:rStyle w:val="a6"/>
                <w:rFonts w:ascii="Times New Roman" w:hAnsi="Times New Roman" w:cs="Times New Roman"/>
                <w:bCs/>
                <w:sz w:val="24"/>
                <w:szCs w:val="24"/>
                <w:u w:val="none"/>
              </w:rPr>
              <w:t>Описание кадровых условий реализации основной образовательной программы основного общего образования</w:t>
            </w:r>
          </w:p>
        </w:tc>
        <w:tc>
          <w:tcPr>
            <w:tcW w:w="955" w:type="dxa"/>
          </w:tcPr>
          <w:p w:rsidR="00C85A21" w:rsidRPr="00D773AF" w:rsidRDefault="00914C89"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445</w:t>
            </w:r>
          </w:p>
        </w:tc>
      </w:tr>
      <w:tr w:rsidR="00AD6BA4" w:rsidRPr="00D773AF" w:rsidTr="0009334B">
        <w:tc>
          <w:tcPr>
            <w:tcW w:w="1632" w:type="dxa"/>
          </w:tcPr>
          <w:p w:rsidR="00AD6BA4" w:rsidRPr="00D773AF" w:rsidRDefault="00073519" w:rsidP="0009334B">
            <w:pPr>
              <w:spacing w:after="0" w:line="240" w:lineRule="auto"/>
              <w:ind w:firstLine="248"/>
              <w:jc w:val="both"/>
              <w:rPr>
                <w:rFonts w:ascii="Times New Roman" w:hAnsi="Times New Roman" w:cs="Times New Roman"/>
                <w:sz w:val="24"/>
                <w:szCs w:val="24"/>
              </w:rPr>
            </w:pPr>
            <w:r w:rsidRPr="00D773AF">
              <w:rPr>
                <w:rFonts w:ascii="Times New Roman" w:hAnsi="Times New Roman" w:cs="Times New Roman"/>
                <w:sz w:val="24"/>
                <w:szCs w:val="24"/>
              </w:rPr>
              <w:t>3.2.2.</w:t>
            </w:r>
          </w:p>
        </w:tc>
        <w:tc>
          <w:tcPr>
            <w:tcW w:w="7371" w:type="dxa"/>
          </w:tcPr>
          <w:p w:rsidR="00AD6BA4" w:rsidRPr="00073519" w:rsidRDefault="00073519" w:rsidP="00073519">
            <w:pPr>
              <w:spacing w:after="0" w:line="240" w:lineRule="auto"/>
              <w:jc w:val="both"/>
              <w:rPr>
                <w:rStyle w:val="a6"/>
                <w:rFonts w:ascii="Times New Roman" w:hAnsi="Times New Roman" w:cs="Times New Roman"/>
                <w:bCs/>
                <w:sz w:val="24"/>
                <w:szCs w:val="24"/>
                <w:u w:val="none"/>
              </w:rPr>
            </w:pPr>
            <w:r w:rsidRPr="00073519">
              <w:rPr>
                <w:rStyle w:val="a6"/>
                <w:rFonts w:ascii="Times New Roman" w:hAnsi="Times New Roman" w:cs="Times New Roman"/>
                <w:bCs/>
                <w:sz w:val="24"/>
                <w:szCs w:val="24"/>
                <w:u w:val="none"/>
              </w:rPr>
              <w:t>Психолого-педагогические условия реализации основной</w:t>
            </w:r>
            <w:bookmarkStart w:id="5" w:name="_Toc410654078"/>
            <w:r w:rsidRPr="00073519">
              <w:rPr>
                <w:rStyle w:val="a6"/>
                <w:rFonts w:ascii="Times New Roman" w:hAnsi="Times New Roman" w:cs="Times New Roman"/>
                <w:bCs/>
                <w:sz w:val="24"/>
                <w:szCs w:val="24"/>
                <w:u w:val="none"/>
              </w:rPr>
              <w:t xml:space="preserve"> образовательной программы основного общего образования</w:t>
            </w:r>
            <w:bookmarkEnd w:id="5"/>
          </w:p>
        </w:tc>
        <w:tc>
          <w:tcPr>
            <w:tcW w:w="955" w:type="dxa"/>
          </w:tcPr>
          <w:p w:rsidR="00AD6BA4" w:rsidRPr="00D773AF" w:rsidRDefault="00914C89"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448</w:t>
            </w:r>
          </w:p>
        </w:tc>
      </w:tr>
      <w:tr w:rsidR="00073519" w:rsidRPr="00D773AF" w:rsidTr="0009334B">
        <w:tc>
          <w:tcPr>
            <w:tcW w:w="1632" w:type="dxa"/>
          </w:tcPr>
          <w:p w:rsidR="00073519" w:rsidRPr="00D773AF" w:rsidRDefault="00073519" w:rsidP="0009334B">
            <w:pPr>
              <w:spacing w:after="0" w:line="240" w:lineRule="auto"/>
              <w:ind w:firstLine="248"/>
              <w:jc w:val="both"/>
              <w:rPr>
                <w:rFonts w:ascii="Times New Roman" w:hAnsi="Times New Roman" w:cs="Times New Roman"/>
                <w:sz w:val="24"/>
                <w:szCs w:val="24"/>
              </w:rPr>
            </w:pPr>
            <w:r w:rsidRPr="00D773AF">
              <w:rPr>
                <w:rFonts w:ascii="Times New Roman" w:hAnsi="Times New Roman" w:cs="Times New Roman"/>
                <w:sz w:val="24"/>
                <w:szCs w:val="24"/>
              </w:rPr>
              <w:t>3.2.3.</w:t>
            </w:r>
          </w:p>
        </w:tc>
        <w:tc>
          <w:tcPr>
            <w:tcW w:w="7371" w:type="dxa"/>
          </w:tcPr>
          <w:p w:rsidR="00073519" w:rsidRPr="00073519" w:rsidRDefault="00073519" w:rsidP="00073519">
            <w:pPr>
              <w:spacing w:after="0" w:line="240" w:lineRule="auto"/>
              <w:jc w:val="both"/>
              <w:rPr>
                <w:rStyle w:val="a6"/>
                <w:rFonts w:ascii="Times New Roman" w:hAnsi="Times New Roman" w:cs="Times New Roman"/>
                <w:bCs/>
                <w:sz w:val="24"/>
                <w:szCs w:val="24"/>
                <w:u w:val="none"/>
              </w:rPr>
            </w:pPr>
            <w:bookmarkStart w:id="6" w:name="_Toc410654079"/>
            <w:bookmarkStart w:id="7" w:name="_Toc409691738"/>
            <w:bookmarkStart w:id="8" w:name="_Toc414553288"/>
            <w:r w:rsidRPr="00073519">
              <w:rPr>
                <w:rStyle w:val="a6"/>
                <w:rFonts w:ascii="Times New Roman" w:hAnsi="Times New Roman" w:cs="Times New Roman"/>
                <w:bCs/>
                <w:sz w:val="24"/>
                <w:szCs w:val="24"/>
                <w:u w:val="none"/>
              </w:rPr>
              <w:t>Финансово-экономические условия реализации образовательной</w:t>
            </w:r>
            <w:bookmarkStart w:id="9" w:name="_Toc410654080"/>
            <w:bookmarkEnd w:id="6"/>
            <w:r w:rsidRPr="00073519">
              <w:rPr>
                <w:rStyle w:val="a6"/>
                <w:rFonts w:ascii="Times New Roman" w:hAnsi="Times New Roman" w:cs="Times New Roman"/>
                <w:bCs/>
                <w:sz w:val="24"/>
                <w:szCs w:val="24"/>
                <w:u w:val="none"/>
              </w:rPr>
              <w:t xml:space="preserve"> программы основного общего образования</w:t>
            </w:r>
            <w:bookmarkEnd w:id="7"/>
            <w:bookmarkEnd w:id="8"/>
            <w:bookmarkEnd w:id="9"/>
          </w:p>
        </w:tc>
        <w:tc>
          <w:tcPr>
            <w:tcW w:w="955" w:type="dxa"/>
          </w:tcPr>
          <w:p w:rsidR="00073519" w:rsidRPr="00D773AF" w:rsidRDefault="00914C89"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459</w:t>
            </w:r>
          </w:p>
        </w:tc>
      </w:tr>
      <w:tr w:rsidR="00073519" w:rsidRPr="00D773AF" w:rsidTr="0009334B">
        <w:tc>
          <w:tcPr>
            <w:tcW w:w="1632" w:type="dxa"/>
          </w:tcPr>
          <w:p w:rsidR="00073519" w:rsidRPr="00D773AF" w:rsidRDefault="00073519" w:rsidP="0009334B">
            <w:pPr>
              <w:spacing w:after="0" w:line="240" w:lineRule="auto"/>
              <w:ind w:firstLine="248"/>
              <w:jc w:val="both"/>
              <w:rPr>
                <w:rFonts w:ascii="Times New Roman" w:hAnsi="Times New Roman" w:cs="Times New Roman"/>
                <w:sz w:val="24"/>
                <w:szCs w:val="24"/>
              </w:rPr>
            </w:pPr>
            <w:r>
              <w:rPr>
                <w:rFonts w:ascii="Times New Roman" w:hAnsi="Times New Roman" w:cs="Times New Roman"/>
                <w:sz w:val="24"/>
                <w:szCs w:val="24"/>
              </w:rPr>
              <w:t>3.2.4.</w:t>
            </w:r>
          </w:p>
        </w:tc>
        <w:tc>
          <w:tcPr>
            <w:tcW w:w="7371" w:type="dxa"/>
          </w:tcPr>
          <w:p w:rsidR="00073519" w:rsidRPr="00073519" w:rsidRDefault="00073519" w:rsidP="00073519">
            <w:pPr>
              <w:spacing w:after="0" w:line="240" w:lineRule="auto"/>
              <w:jc w:val="both"/>
              <w:rPr>
                <w:rStyle w:val="a6"/>
                <w:rFonts w:ascii="Times New Roman" w:hAnsi="Times New Roman" w:cs="Times New Roman"/>
                <w:bCs/>
                <w:sz w:val="24"/>
                <w:szCs w:val="24"/>
                <w:u w:val="none"/>
              </w:rPr>
            </w:pPr>
            <w:r w:rsidRPr="00073519">
              <w:rPr>
                <w:rStyle w:val="a6"/>
                <w:rFonts w:ascii="Times New Roman" w:hAnsi="Times New Roman" w:cs="Times New Roman"/>
                <w:bCs/>
                <w:sz w:val="24"/>
                <w:szCs w:val="24"/>
                <w:u w:val="none"/>
              </w:rPr>
              <w:t>Материально-технические условия реализации основной образовательной программы</w:t>
            </w:r>
          </w:p>
        </w:tc>
        <w:tc>
          <w:tcPr>
            <w:tcW w:w="955" w:type="dxa"/>
          </w:tcPr>
          <w:p w:rsidR="00073519" w:rsidRPr="00D773AF" w:rsidRDefault="00914C89"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462</w:t>
            </w:r>
          </w:p>
        </w:tc>
      </w:tr>
      <w:tr w:rsidR="00342AB8" w:rsidRPr="00D773AF" w:rsidTr="0009334B">
        <w:tc>
          <w:tcPr>
            <w:tcW w:w="1632" w:type="dxa"/>
          </w:tcPr>
          <w:p w:rsidR="00342AB8" w:rsidRPr="00D773AF" w:rsidRDefault="003B1D46" w:rsidP="0009334B">
            <w:pPr>
              <w:spacing w:after="0" w:line="240" w:lineRule="auto"/>
              <w:ind w:firstLine="248"/>
              <w:jc w:val="both"/>
              <w:rPr>
                <w:rFonts w:ascii="Times New Roman" w:hAnsi="Times New Roman" w:cs="Times New Roman"/>
                <w:sz w:val="24"/>
                <w:szCs w:val="24"/>
              </w:rPr>
            </w:pPr>
            <w:r w:rsidRPr="00D773AF">
              <w:rPr>
                <w:rFonts w:ascii="Times New Roman" w:hAnsi="Times New Roman" w:cs="Times New Roman"/>
                <w:sz w:val="24"/>
                <w:szCs w:val="24"/>
              </w:rPr>
              <w:t>3.2.5.</w:t>
            </w:r>
          </w:p>
        </w:tc>
        <w:tc>
          <w:tcPr>
            <w:tcW w:w="7371" w:type="dxa"/>
          </w:tcPr>
          <w:p w:rsidR="00342AB8" w:rsidRPr="00D773AF" w:rsidRDefault="003B1D46" w:rsidP="00E15445">
            <w:pPr>
              <w:autoSpaceDE w:val="0"/>
              <w:autoSpaceDN w:val="0"/>
              <w:adjustRightInd w:val="0"/>
              <w:spacing w:after="0" w:line="240" w:lineRule="auto"/>
              <w:jc w:val="both"/>
              <w:rPr>
                <w:rFonts w:ascii="Times New Roman" w:hAnsi="Times New Roman" w:cs="Times New Roman"/>
                <w:sz w:val="24"/>
                <w:szCs w:val="24"/>
              </w:rPr>
            </w:pPr>
            <w:bookmarkStart w:id="10" w:name="_Toc410654083"/>
            <w:bookmarkStart w:id="11" w:name="_Toc409691740"/>
            <w:bookmarkStart w:id="12" w:name="_Toc414553290"/>
            <w:r w:rsidRPr="003B1D46">
              <w:rPr>
                <w:rFonts w:ascii="Times New Roman" w:hAnsi="Times New Roman" w:cs="Times New Roman"/>
                <w:sz w:val="24"/>
                <w:szCs w:val="24"/>
              </w:rPr>
              <w:t>Информационно-методические условия реализации основной</w:t>
            </w:r>
            <w:bookmarkStart w:id="13" w:name="_Toc410654084"/>
            <w:bookmarkEnd w:id="10"/>
            <w:r w:rsidRPr="003B1D46">
              <w:rPr>
                <w:rFonts w:ascii="Times New Roman" w:hAnsi="Times New Roman" w:cs="Times New Roman"/>
                <w:sz w:val="24"/>
                <w:szCs w:val="24"/>
              </w:rPr>
              <w:t xml:space="preserve"> образовательной программы основного общего образования</w:t>
            </w:r>
            <w:bookmarkEnd w:id="11"/>
            <w:bookmarkEnd w:id="12"/>
            <w:bookmarkEnd w:id="13"/>
          </w:p>
        </w:tc>
        <w:tc>
          <w:tcPr>
            <w:tcW w:w="955" w:type="dxa"/>
          </w:tcPr>
          <w:p w:rsidR="00342AB8" w:rsidRPr="00D773AF" w:rsidRDefault="00914C89"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465</w:t>
            </w:r>
          </w:p>
        </w:tc>
      </w:tr>
      <w:tr w:rsidR="00C85A21" w:rsidRPr="00D773AF" w:rsidTr="0009334B">
        <w:tc>
          <w:tcPr>
            <w:tcW w:w="1632" w:type="dxa"/>
          </w:tcPr>
          <w:p w:rsidR="00C85A21" w:rsidRPr="00D773AF" w:rsidRDefault="003B1D46" w:rsidP="0009334B">
            <w:pPr>
              <w:spacing w:after="0" w:line="240" w:lineRule="auto"/>
              <w:ind w:firstLine="248"/>
              <w:jc w:val="both"/>
              <w:rPr>
                <w:rFonts w:ascii="Times New Roman" w:hAnsi="Times New Roman" w:cs="Times New Roman"/>
                <w:sz w:val="24"/>
                <w:szCs w:val="24"/>
              </w:rPr>
            </w:pPr>
            <w:r>
              <w:rPr>
                <w:rFonts w:ascii="Times New Roman" w:hAnsi="Times New Roman" w:cs="Times New Roman"/>
                <w:sz w:val="24"/>
                <w:szCs w:val="24"/>
              </w:rPr>
              <w:t>3.2.6.</w:t>
            </w:r>
          </w:p>
        </w:tc>
        <w:tc>
          <w:tcPr>
            <w:tcW w:w="7371" w:type="dxa"/>
          </w:tcPr>
          <w:p w:rsidR="00C85A21" w:rsidRPr="00D773AF" w:rsidRDefault="00BA0406" w:rsidP="00E15445">
            <w:pPr>
              <w:spacing w:after="0" w:line="240" w:lineRule="auto"/>
              <w:jc w:val="both"/>
              <w:rPr>
                <w:rFonts w:ascii="Times New Roman" w:hAnsi="Times New Roman" w:cs="Times New Roman"/>
                <w:sz w:val="24"/>
                <w:szCs w:val="24"/>
              </w:rPr>
            </w:pPr>
            <w:hyperlink w:anchor="мезанизм" w:history="1">
              <w:r w:rsidR="00C85A21" w:rsidRPr="00D773AF">
                <w:rPr>
                  <w:rStyle w:val="a6"/>
                  <w:rFonts w:ascii="Times New Roman" w:hAnsi="Times New Roman" w:cs="Times New Roman"/>
                  <w:sz w:val="24"/>
                  <w:szCs w:val="24"/>
                </w:rPr>
                <w:t>Механизмы достижения целевых ориентиров в системе условий</w:t>
              </w:r>
            </w:hyperlink>
          </w:p>
        </w:tc>
        <w:tc>
          <w:tcPr>
            <w:tcW w:w="955" w:type="dxa"/>
          </w:tcPr>
          <w:p w:rsidR="00C85A21" w:rsidRPr="00D773AF" w:rsidRDefault="00914C89"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468</w:t>
            </w:r>
          </w:p>
        </w:tc>
      </w:tr>
      <w:tr w:rsidR="00C85A21" w:rsidRPr="00D773AF" w:rsidTr="0009334B">
        <w:tc>
          <w:tcPr>
            <w:tcW w:w="1632" w:type="dxa"/>
          </w:tcPr>
          <w:p w:rsidR="00C85A21" w:rsidRPr="00D773AF" w:rsidRDefault="00E42211" w:rsidP="0009334B">
            <w:pPr>
              <w:spacing w:after="0" w:line="240" w:lineRule="auto"/>
              <w:ind w:firstLine="248"/>
              <w:jc w:val="both"/>
              <w:rPr>
                <w:rFonts w:ascii="Times New Roman" w:hAnsi="Times New Roman" w:cs="Times New Roman"/>
                <w:sz w:val="24"/>
                <w:szCs w:val="24"/>
              </w:rPr>
            </w:pPr>
            <w:r>
              <w:rPr>
                <w:rFonts w:ascii="Times New Roman" w:hAnsi="Times New Roman" w:cs="Times New Roman"/>
                <w:sz w:val="24"/>
                <w:szCs w:val="24"/>
              </w:rPr>
              <w:t>3.2.7.</w:t>
            </w:r>
          </w:p>
        </w:tc>
        <w:tc>
          <w:tcPr>
            <w:tcW w:w="7371" w:type="dxa"/>
          </w:tcPr>
          <w:p w:rsidR="00C85A21" w:rsidRPr="00E42211" w:rsidRDefault="00BA0406" w:rsidP="00E15445">
            <w:pPr>
              <w:spacing w:after="0" w:line="240" w:lineRule="auto"/>
              <w:jc w:val="both"/>
              <w:rPr>
                <w:rFonts w:ascii="Times New Roman" w:hAnsi="Times New Roman" w:cs="Times New Roman"/>
                <w:sz w:val="24"/>
                <w:szCs w:val="24"/>
              </w:rPr>
            </w:pPr>
            <w:hyperlink w:anchor="дорожнаякарта" w:history="1">
              <w:r w:rsidR="00C85A21" w:rsidRPr="00E42211">
                <w:rPr>
                  <w:rStyle w:val="a6"/>
                  <w:rFonts w:ascii="Times New Roman" w:hAnsi="Times New Roman" w:cs="Times New Roman"/>
                  <w:sz w:val="24"/>
                  <w:szCs w:val="24"/>
                  <w:u w:val="none"/>
                </w:rPr>
                <w:t>Сетевой график (дорожная карта) по формированию необходимой системы условий</w:t>
              </w:r>
            </w:hyperlink>
          </w:p>
        </w:tc>
        <w:tc>
          <w:tcPr>
            <w:tcW w:w="955" w:type="dxa"/>
          </w:tcPr>
          <w:p w:rsidR="00C85A21" w:rsidRPr="00D773AF" w:rsidRDefault="00914C89" w:rsidP="00E154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468</w:t>
            </w:r>
          </w:p>
        </w:tc>
      </w:tr>
    </w:tbl>
    <w:p w:rsidR="00C85A21" w:rsidRPr="00E15445" w:rsidRDefault="00C85A21" w:rsidP="00E15445">
      <w:pPr>
        <w:spacing w:after="0" w:line="240" w:lineRule="auto"/>
        <w:jc w:val="center"/>
        <w:rPr>
          <w:rFonts w:ascii="Times New Roman" w:hAnsi="Times New Roman" w:cs="Times New Roman"/>
          <w:b/>
          <w:bCs/>
          <w:sz w:val="28"/>
          <w:szCs w:val="28"/>
        </w:rPr>
      </w:pPr>
    </w:p>
    <w:p w:rsidR="005D4F35" w:rsidRPr="00E42211" w:rsidRDefault="00C85A21" w:rsidP="00D773AF">
      <w:pPr>
        <w:spacing w:after="0"/>
        <w:rPr>
          <w:rFonts w:ascii="Times New Roman" w:hAnsi="Times New Roman" w:cs="Times New Roman"/>
          <w:b/>
          <w:bCs/>
          <w:color w:val="000000"/>
          <w:sz w:val="28"/>
          <w:szCs w:val="28"/>
        </w:rPr>
      </w:pPr>
      <w:r w:rsidRPr="00E15445">
        <w:rPr>
          <w:rFonts w:ascii="Times New Roman" w:hAnsi="Times New Roman" w:cs="Times New Roman"/>
          <w:sz w:val="28"/>
          <w:szCs w:val="28"/>
        </w:rPr>
        <w:br w:type="page"/>
      </w:r>
      <w:r w:rsidR="005D4F35" w:rsidRPr="00E42211">
        <w:rPr>
          <w:rFonts w:ascii="Times New Roman" w:hAnsi="Times New Roman" w:cs="Times New Roman"/>
          <w:b/>
          <w:bCs/>
          <w:color w:val="000000"/>
          <w:sz w:val="28"/>
          <w:szCs w:val="28"/>
        </w:rPr>
        <w:lastRenderedPageBreak/>
        <w:t>Общие положения</w:t>
      </w:r>
    </w:p>
    <w:p w:rsidR="005D4F35" w:rsidRPr="00D773AF" w:rsidRDefault="005D4F35" w:rsidP="00D773AF">
      <w:pPr>
        <w:autoSpaceDE w:val="0"/>
        <w:autoSpaceDN w:val="0"/>
        <w:adjustRightInd w:val="0"/>
        <w:spacing w:after="0"/>
        <w:ind w:right="280" w:firstLine="709"/>
        <w:jc w:val="both"/>
        <w:rPr>
          <w:rFonts w:ascii="Times New Roman" w:hAnsi="Times New Roman" w:cs="Times New Roman"/>
          <w:color w:val="000000"/>
          <w:sz w:val="24"/>
          <w:szCs w:val="24"/>
        </w:rPr>
      </w:pPr>
      <w:r w:rsidRPr="00D773AF">
        <w:rPr>
          <w:rFonts w:ascii="Times New Roman" w:hAnsi="Times New Roman" w:cs="Times New Roman"/>
          <w:color w:val="000000"/>
          <w:sz w:val="24"/>
          <w:szCs w:val="24"/>
        </w:rPr>
        <w:t xml:space="preserve">Основная образовательная программа основного общего образования МБОУ ООШ №19 г. Кирова </w:t>
      </w:r>
      <w:r w:rsidR="0062245F" w:rsidRPr="00D773AF">
        <w:rPr>
          <w:rFonts w:ascii="Times New Roman" w:hAnsi="Times New Roman" w:cs="Times New Roman"/>
          <w:color w:val="000000"/>
          <w:sz w:val="24"/>
          <w:szCs w:val="24"/>
        </w:rPr>
        <w:t xml:space="preserve">(далее – Образовательная программа или ООП ООО)  </w:t>
      </w:r>
      <w:r w:rsidRPr="00D773AF">
        <w:rPr>
          <w:rFonts w:ascii="Times New Roman" w:hAnsi="Times New Roman" w:cs="Times New Roman"/>
          <w:color w:val="000000"/>
          <w:sz w:val="24"/>
          <w:szCs w:val="24"/>
        </w:rPr>
        <w:t>на 2015-2019 учебные годы (5-9 классы) разработана на основе следующих нормативных документов:</w:t>
      </w:r>
    </w:p>
    <w:p w:rsidR="007D56F3" w:rsidRPr="00D773AF" w:rsidRDefault="007D56F3"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D773AF">
        <w:rPr>
          <w:rFonts w:ascii="Times New Roman" w:hAnsi="Times New Roman" w:cs="Times New Roman"/>
          <w:color w:val="000000"/>
          <w:sz w:val="24"/>
          <w:szCs w:val="24"/>
        </w:rPr>
        <w:t>Федеральный закон от 29.12.2012 № 273-ФЗ «Об образовании в Российской Федерации»</w:t>
      </w:r>
      <w:r w:rsidR="00346302" w:rsidRPr="00D773AF">
        <w:rPr>
          <w:rFonts w:ascii="Times New Roman" w:hAnsi="Times New Roman" w:cs="Times New Roman"/>
          <w:color w:val="000000"/>
          <w:sz w:val="24"/>
          <w:szCs w:val="24"/>
        </w:rPr>
        <w:t>.</w:t>
      </w:r>
    </w:p>
    <w:p w:rsidR="007D56F3" w:rsidRPr="00D773AF" w:rsidRDefault="007D56F3"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D773AF">
        <w:rPr>
          <w:rFonts w:ascii="Times New Roman" w:hAnsi="Times New Roman" w:cs="Times New Roman"/>
          <w:color w:val="000000"/>
          <w:sz w:val="24"/>
          <w:szCs w:val="24"/>
        </w:rPr>
        <w:t xml:space="preserve">Приказ Министерства образования и науки Российской Федерации </w:t>
      </w:r>
      <w:r w:rsidRPr="000B4F89">
        <w:rPr>
          <w:rFonts w:ascii="Times New Roman" w:hAnsi="Times New Roman" w:cs="Times New Roman"/>
          <w:color w:val="000000"/>
          <w:sz w:val="24"/>
          <w:szCs w:val="24"/>
        </w:rPr>
        <w:t>от 30.08.2013 № 1015</w:t>
      </w:r>
      <w:r w:rsidRPr="00D773AF">
        <w:rPr>
          <w:rFonts w:ascii="Times New Roman" w:hAnsi="Times New Roman" w:cs="Times New Roman"/>
          <w:color w:val="000000"/>
          <w:sz w:val="24"/>
          <w:szCs w:val="24"/>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w:t>
      </w:r>
    </w:p>
    <w:p w:rsidR="007D56F3" w:rsidRPr="00D773AF" w:rsidRDefault="007D56F3"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D773AF">
        <w:rPr>
          <w:rFonts w:ascii="Times New Roman" w:hAnsi="Times New Roman" w:cs="Times New Roman"/>
          <w:color w:val="000000"/>
          <w:sz w:val="24"/>
          <w:szCs w:val="24"/>
        </w:rPr>
        <w:t xml:space="preserve">Приказ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 (в редакции приказов от 29.12.2014 № 1644, от </w:t>
      </w:r>
      <w:r w:rsidRPr="000B4F89">
        <w:rPr>
          <w:rFonts w:ascii="Times New Roman" w:hAnsi="Times New Roman" w:cs="Times New Roman"/>
          <w:color w:val="000000"/>
          <w:sz w:val="24"/>
          <w:szCs w:val="24"/>
        </w:rPr>
        <w:t>31.12.2015 № 1577</w:t>
      </w:r>
      <w:r w:rsidRPr="00D773AF">
        <w:rPr>
          <w:rFonts w:ascii="Times New Roman" w:hAnsi="Times New Roman" w:cs="Times New Roman"/>
          <w:color w:val="000000"/>
          <w:sz w:val="24"/>
          <w:szCs w:val="24"/>
        </w:rPr>
        <w:t>)</w:t>
      </w:r>
      <w:r w:rsidR="00346302" w:rsidRPr="00D773AF">
        <w:rPr>
          <w:rFonts w:ascii="Times New Roman" w:hAnsi="Times New Roman" w:cs="Times New Roman"/>
          <w:color w:val="000000"/>
          <w:sz w:val="24"/>
          <w:szCs w:val="24"/>
        </w:rPr>
        <w:t>.</w:t>
      </w:r>
    </w:p>
    <w:p w:rsidR="00D773AF" w:rsidRPr="00D773AF" w:rsidRDefault="00D773A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D773AF">
        <w:rPr>
          <w:rFonts w:ascii="Times New Roman" w:hAnsi="Times New Roman" w:cs="Times New Roman"/>
          <w:color w:val="000000"/>
          <w:sz w:val="24"/>
          <w:szCs w:val="24"/>
        </w:rPr>
        <w:t>Постановление Главного государственного санитарного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(зарегистрированы в Минюсте РФ 03.03.2011 №1993) (в редакции изменений от 29.06.2011 №85, от 25.12.2013 №72, от 24.11.2015 № 81).</w:t>
      </w:r>
    </w:p>
    <w:p w:rsidR="00FF4E63" w:rsidRPr="00D773AF" w:rsidRDefault="007D56F3"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D773AF">
        <w:rPr>
          <w:rFonts w:ascii="Times New Roman" w:hAnsi="Times New Roman" w:cs="Times New Roman"/>
          <w:color w:val="000000"/>
          <w:sz w:val="24"/>
          <w:szCs w:val="24"/>
        </w:rPr>
        <w:t>Приказ Министерства образования и науки Российской Федерации</w:t>
      </w:r>
      <w:r w:rsidRPr="000B4F89">
        <w:rPr>
          <w:rFonts w:ascii="Times New Roman" w:hAnsi="Times New Roman" w:cs="Times New Roman"/>
          <w:color w:val="000000"/>
          <w:sz w:val="24"/>
          <w:szCs w:val="24"/>
        </w:rPr>
        <w:t xml:space="preserve"> от 31 марта 2014 г. N 253 </w:t>
      </w:r>
      <w:r w:rsidRPr="00D773AF">
        <w:rPr>
          <w:rFonts w:ascii="Times New Roman" w:hAnsi="Times New Roman" w:cs="Times New Roman"/>
          <w:color w:val="000000"/>
          <w:sz w:val="24"/>
          <w:szCs w:val="24"/>
        </w:rPr>
        <w:t xml:space="preserve">«Об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Приказа Минобрнауки России от </w:t>
      </w:r>
      <w:r w:rsidRPr="000B4F89">
        <w:rPr>
          <w:rFonts w:ascii="Times New Roman" w:hAnsi="Times New Roman" w:cs="Times New Roman"/>
          <w:color w:val="000000"/>
          <w:sz w:val="24"/>
          <w:szCs w:val="24"/>
        </w:rPr>
        <w:t>08.06.2015 N 576, от 26.01.2016 № 38</w:t>
      </w:r>
      <w:r w:rsidRPr="00D773AF">
        <w:rPr>
          <w:rFonts w:ascii="Times New Roman" w:hAnsi="Times New Roman" w:cs="Times New Roman"/>
          <w:color w:val="000000"/>
          <w:sz w:val="24"/>
          <w:szCs w:val="24"/>
        </w:rPr>
        <w:t>)</w:t>
      </w:r>
      <w:r w:rsidR="00346302" w:rsidRPr="00D773AF">
        <w:rPr>
          <w:rFonts w:ascii="Times New Roman" w:hAnsi="Times New Roman" w:cs="Times New Roman"/>
          <w:color w:val="000000"/>
          <w:sz w:val="24"/>
          <w:szCs w:val="24"/>
        </w:rPr>
        <w:t>.</w:t>
      </w:r>
    </w:p>
    <w:p w:rsidR="00346302" w:rsidRPr="00D773AF" w:rsidRDefault="005D4F35"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D773AF">
        <w:rPr>
          <w:rFonts w:ascii="Times New Roman" w:hAnsi="Times New Roman" w:cs="Times New Roman"/>
          <w:color w:val="000000"/>
          <w:sz w:val="24"/>
          <w:szCs w:val="24"/>
        </w:rPr>
        <w:t>Примерная основная образовательная программа основного общего образования, одобренной Федеральным учебно-методическим объединением по общему образованию</w:t>
      </w:r>
      <w:r w:rsidR="00346302" w:rsidRPr="00D773AF">
        <w:rPr>
          <w:rFonts w:ascii="Times New Roman" w:hAnsi="Times New Roman" w:cs="Times New Roman"/>
          <w:color w:val="000000"/>
          <w:sz w:val="24"/>
          <w:szCs w:val="24"/>
        </w:rPr>
        <w:t xml:space="preserve"> (п</w:t>
      </w:r>
      <w:r w:rsidRPr="00D773AF">
        <w:rPr>
          <w:rFonts w:ascii="Times New Roman" w:hAnsi="Times New Roman" w:cs="Times New Roman"/>
          <w:color w:val="000000"/>
          <w:sz w:val="24"/>
          <w:szCs w:val="24"/>
        </w:rPr>
        <w:t>ротокол заседания от 8 апреля 2015. №1\15</w:t>
      </w:r>
      <w:r w:rsidR="00346302" w:rsidRPr="00D773AF">
        <w:rPr>
          <w:rFonts w:ascii="Times New Roman" w:hAnsi="Times New Roman" w:cs="Times New Roman"/>
          <w:color w:val="000000"/>
          <w:sz w:val="24"/>
          <w:szCs w:val="24"/>
        </w:rPr>
        <w:t>,</w:t>
      </w:r>
      <w:r w:rsidR="00346302" w:rsidRPr="000B4F89">
        <w:rPr>
          <w:rFonts w:ascii="Times New Roman" w:hAnsi="Times New Roman" w:cs="Times New Roman"/>
          <w:color w:val="000000"/>
          <w:sz w:val="24"/>
          <w:szCs w:val="24"/>
        </w:rPr>
        <w:t xml:space="preserve"> </w:t>
      </w:r>
      <w:r w:rsidR="00346302" w:rsidRPr="00D773AF">
        <w:rPr>
          <w:rFonts w:ascii="Times New Roman" w:hAnsi="Times New Roman" w:cs="Times New Roman"/>
          <w:color w:val="000000"/>
          <w:sz w:val="24"/>
          <w:szCs w:val="24"/>
        </w:rPr>
        <w:t>в ред от 28.10.2015 №3/15</w:t>
      </w:r>
      <w:r w:rsidRPr="00D773AF">
        <w:rPr>
          <w:rFonts w:ascii="Times New Roman" w:hAnsi="Times New Roman" w:cs="Times New Roman"/>
          <w:color w:val="000000"/>
          <w:sz w:val="24"/>
          <w:szCs w:val="24"/>
        </w:rPr>
        <w:t>)</w:t>
      </w:r>
      <w:r w:rsidR="00D773AF" w:rsidRPr="00D773AF">
        <w:rPr>
          <w:rFonts w:ascii="Times New Roman" w:hAnsi="Times New Roman" w:cs="Times New Roman"/>
          <w:color w:val="000000"/>
          <w:sz w:val="24"/>
          <w:szCs w:val="24"/>
        </w:rPr>
        <w:t>.</w:t>
      </w:r>
    </w:p>
    <w:p w:rsidR="005D4F35" w:rsidRPr="00D773AF" w:rsidRDefault="005D4F35"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D773AF">
        <w:rPr>
          <w:rFonts w:ascii="Times New Roman" w:hAnsi="Times New Roman" w:cs="Times New Roman"/>
          <w:color w:val="000000"/>
          <w:sz w:val="24"/>
          <w:szCs w:val="24"/>
        </w:rPr>
        <w:t>Устав МБОУ ООШ №19 г.Кирова</w:t>
      </w:r>
      <w:r w:rsidR="00D773AF" w:rsidRPr="00D773AF">
        <w:rPr>
          <w:rFonts w:ascii="Times New Roman" w:hAnsi="Times New Roman" w:cs="Times New Roman"/>
          <w:color w:val="000000"/>
          <w:sz w:val="24"/>
          <w:szCs w:val="24"/>
        </w:rPr>
        <w:t>.</w:t>
      </w:r>
    </w:p>
    <w:p w:rsidR="005D4F35" w:rsidRPr="00D773AF" w:rsidRDefault="005D4F35" w:rsidP="00D773AF">
      <w:pPr>
        <w:spacing w:after="0"/>
        <w:ind w:firstLine="709"/>
        <w:jc w:val="both"/>
        <w:rPr>
          <w:rFonts w:ascii="Times New Roman" w:hAnsi="Times New Roman" w:cs="Times New Roman"/>
          <w:color w:val="000000"/>
          <w:sz w:val="24"/>
          <w:szCs w:val="24"/>
        </w:rPr>
      </w:pPr>
      <w:r w:rsidRPr="00D773AF">
        <w:rPr>
          <w:rFonts w:ascii="Times New Roman" w:hAnsi="Times New Roman" w:cs="Times New Roman"/>
          <w:color w:val="000000"/>
          <w:sz w:val="24"/>
          <w:szCs w:val="24"/>
        </w:rPr>
        <w:t xml:space="preserve">Основная образовательная программа основного общего образования, определяет цели, задачи, планируемые результаты, содержание и организацию образовательного процесса на ступени основного общего образования </w:t>
      </w:r>
      <w:r w:rsidR="00D773AF" w:rsidRPr="00D773AF">
        <w:rPr>
          <w:rFonts w:ascii="Times New Roman" w:hAnsi="Times New Roman" w:cs="Times New Roman"/>
          <w:color w:val="000000"/>
          <w:sz w:val="24"/>
          <w:szCs w:val="24"/>
        </w:rPr>
        <w:t xml:space="preserve">в муниципальном бюджетном  общеобразовательном учреждении «Основная общеобразовательная школа № 19» города Кирова (далее - школа) </w:t>
      </w:r>
      <w:r w:rsidRPr="00D773AF">
        <w:rPr>
          <w:rFonts w:ascii="Times New Roman" w:hAnsi="Times New Roman" w:cs="Times New Roman"/>
          <w:color w:val="000000"/>
          <w:sz w:val="24"/>
          <w:szCs w:val="24"/>
        </w:rPr>
        <w:t>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5D4F35" w:rsidRPr="00D773AF" w:rsidRDefault="00D773AF" w:rsidP="00D773AF">
      <w:pPr>
        <w:spacing w:after="0"/>
        <w:ind w:firstLine="709"/>
        <w:jc w:val="both"/>
        <w:rPr>
          <w:rFonts w:ascii="Times New Roman" w:hAnsi="Times New Roman" w:cs="Times New Roman"/>
          <w:color w:val="000000"/>
          <w:sz w:val="24"/>
          <w:szCs w:val="24"/>
        </w:rPr>
      </w:pPr>
      <w:r w:rsidRPr="00D773AF">
        <w:rPr>
          <w:rFonts w:ascii="Times New Roman" w:hAnsi="Times New Roman" w:cs="Times New Roman"/>
          <w:color w:val="000000"/>
          <w:sz w:val="24"/>
          <w:szCs w:val="24"/>
        </w:rPr>
        <w:t xml:space="preserve">ООП ООО </w:t>
      </w:r>
      <w:r w:rsidR="005D4F35" w:rsidRPr="00D773AF">
        <w:rPr>
          <w:rFonts w:ascii="Times New Roman" w:hAnsi="Times New Roman" w:cs="Times New Roman"/>
          <w:color w:val="000000"/>
          <w:sz w:val="24"/>
          <w:szCs w:val="24"/>
        </w:rPr>
        <w:t xml:space="preserve"> школы в соответствии с требованиями Стандарта содержит три раздела: целевой, содержательный, организационный.</w:t>
      </w:r>
    </w:p>
    <w:p w:rsidR="005D4F35" w:rsidRDefault="005D4F35" w:rsidP="00D773AF">
      <w:pPr>
        <w:spacing w:after="0"/>
        <w:ind w:firstLine="708"/>
        <w:jc w:val="both"/>
        <w:rPr>
          <w:rFonts w:ascii="Times New Roman" w:hAnsi="Times New Roman" w:cs="Times New Roman"/>
          <w:sz w:val="28"/>
          <w:szCs w:val="28"/>
        </w:rPr>
      </w:pPr>
    </w:p>
    <w:p w:rsidR="000B4F89" w:rsidRDefault="000B4F89" w:rsidP="00D773AF">
      <w:pPr>
        <w:spacing w:after="0"/>
        <w:ind w:firstLine="708"/>
        <w:jc w:val="both"/>
        <w:rPr>
          <w:rFonts w:ascii="Times New Roman" w:hAnsi="Times New Roman" w:cs="Times New Roman"/>
          <w:sz w:val="28"/>
          <w:szCs w:val="28"/>
        </w:rPr>
      </w:pPr>
    </w:p>
    <w:p w:rsidR="005D4F35" w:rsidRPr="00D773AF" w:rsidRDefault="005D4F35" w:rsidP="006D4AB7">
      <w:pPr>
        <w:spacing w:after="0"/>
        <w:jc w:val="both"/>
        <w:rPr>
          <w:rFonts w:ascii="Times New Roman" w:hAnsi="Times New Roman" w:cs="Times New Roman"/>
          <w:sz w:val="28"/>
          <w:szCs w:val="28"/>
        </w:rPr>
      </w:pPr>
    </w:p>
    <w:p w:rsidR="0088330E" w:rsidRPr="00E42211" w:rsidRDefault="000230A9" w:rsidP="000230A9">
      <w:pPr>
        <w:pStyle w:val="1"/>
        <w:numPr>
          <w:ilvl w:val="0"/>
          <w:numId w:val="1"/>
        </w:numPr>
        <w:spacing w:before="0" w:line="240" w:lineRule="auto"/>
        <w:jc w:val="left"/>
        <w:rPr>
          <w:rStyle w:val="Zag11"/>
          <w:rFonts w:eastAsia="@Arial Unicode MS"/>
          <w:lang w:eastAsia="ru-RU"/>
        </w:rPr>
      </w:pPr>
      <w:bookmarkStart w:id="14" w:name="_Toc405145646"/>
      <w:bookmarkStart w:id="15" w:name="_Toc406058975"/>
      <w:bookmarkStart w:id="16" w:name="_Toc409691623"/>
      <w:bookmarkStart w:id="17" w:name="_Toc410653944"/>
      <w:bookmarkStart w:id="18" w:name="_Toc414553125"/>
      <w:r w:rsidRPr="00E42211">
        <w:rPr>
          <w:rStyle w:val="Zag11"/>
          <w:rFonts w:eastAsia="@Arial Unicode MS"/>
        </w:rPr>
        <w:lastRenderedPageBreak/>
        <w:t xml:space="preserve">ЦЕЛЕВОЙ РАЗДЕЛ </w:t>
      </w:r>
      <w:r w:rsidRPr="00E42211">
        <w:t>ОСНОВНОЙ ОБРАЗОВАТЕЛЬНОЙ ПРОГРАММЫ ОСНОВНОГО ОБЩЕГО ОБРАЗОВАНИЯ</w:t>
      </w:r>
      <w:bookmarkEnd w:id="14"/>
      <w:bookmarkEnd w:id="15"/>
      <w:bookmarkEnd w:id="16"/>
      <w:bookmarkEnd w:id="17"/>
      <w:bookmarkEnd w:id="18"/>
    </w:p>
    <w:p w:rsidR="00E40EFB" w:rsidRPr="00E42211" w:rsidRDefault="00E40EFB" w:rsidP="00E15445">
      <w:pPr>
        <w:pStyle w:val="2"/>
        <w:spacing w:line="240" w:lineRule="auto"/>
        <w:rPr>
          <w:rStyle w:val="Zag11"/>
        </w:rPr>
      </w:pPr>
      <w:bookmarkStart w:id="19" w:name="_Toc409691624"/>
      <w:bookmarkStart w:id="20" w:name="_Toc410653945"/>
      <w:bookmarkStart w:id="21" w:name="_Toc414553126"/>
    </w:p>
    <w:p w:rsidR="006D4AB7" w:rsidRPr="00E42211" w:rsidRDefault="0088330E" w:rsidP="006D4AB7">
      <w:pPr>
        <w:pStyle w:val="2"/>
        <w:numPr>
          <w:ilvl w:val="1"/>
          <w:numId w:val="1"/>
        </w:numPr>
        <w:spacing w:line="240" w:lineRule="auto"/>
        <w:rPr>
          <w:rStyle w:val="Zag11"/>
        </w:rPr>
      </w:pPr>
      <w:r w:rsidRPr="00E42211">
        <w:rPr>
          <w:rStyle w:val="Zag11"/>
        </w:rPr>
        <w:t>Пояснительная  записка</w:t>
      </w:r>
      <w:bookmarkEnd w:id="19"/>
      <w:bookmarkEnd w:id="20"/>
      <w:bookmarkEnd w:id="21"/>
    </w:p>
    <w:p w:rsidR="0088330E" w:rsidRPr="000230A9" w:rsidRDefault="0088330E" w:rsidP="00E15445">
      <w:pPr>
        <w:pStyle w:val="2"/>
        <w:numPr>
          <w:ilvl w:val="2"/>
          <w:numId w:val="1"/>
        </w:numPr>
        <w:spacing w:line="240" w:lineRule="auto"/>
        <w:ind w:left="0" w:firstLine="709"/>
        <w:rPr>
          <w:b w:val="0"/>
          <w:bCs w:val="0"/>
          <w:sz w:val="24"/>
          <w:szCs w:val="24"/>
        </w:rPr>
      </w:pPr>
      <w:bookmarkStart w:id="22" w:name="цели"/>
      <w:r w:rsidRPr="000230A9">
        <w:rPr>
          <w:rStyle w:val="Zag11"/>
          <w:sz w:val="24"/>
          <w:szCs w:val="24"/>
        </w:rPr>
        <w:t xml:space="preserve">Цели и задачи реализации </w:t>
      </w:r>
      <w:r w:rsidRPr="000230A9">
        <w:rPr>
          <w:sz w:val="24"/>
          <w:szCs w:val="24"/>
        </w:rPr>
        <w:t>основной образовательной программы основного общего образования</w:t>
      </w:r>
    </w:p>
    <w:bookmarkEnd w:id="22"/>
    <w:p w:rsidR="000230A9" w:rsidRPr="000230A9" w:rsidRDefault="000230A9" w:rsidP="000230A9">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Основная образовательная программа</w:t>
      </w:r>
      <w:r w:rsidRPr="000230A9">
        <w:rPr>
          <w:rFonts w:ascii="Times New Roman" w:hAnsi="Times New Roman" w:cs="Times New Roman"/>
          <w:color w:val="000000"/>
          <w:sz w:val="24"/>
          <w:szCs w:val="24"/>
        </w:rPr>
        <w:t xml:space="preserve"> основного общего образования разработана с уч</w:t>
      </w:r>
      <w:r>
        <w:rPr>
          <w:rFonts w:ascii="Times New Roman" w:hAnsi="Times New Roman" w:cs="Times New Roman"/>
          <w:color w:val="000000"/>
          <w:sz w:val="24"/>
          <w:szCs w:val="24"/>
        </w:rPr>
        <w:t xml:space="preserve">ётом особенностей школы, образовательных </w:t>
      </w:r>
      <w:r w:rsidRPr="000230A9">
        <w:rPr>
          <w:rFonts w:ascii="Times New Roman" w:hAnsi="Times New Roman" w:cs="Times New Roman"/>
          <w:color w:val="000000"/>
          <w:sz w:val="24"/>
          <w:szCs w:val="24"/>
        </w:rPr>
        <w:t>потребностей и запросов участников образовательного процесса.</w:t>
      </w:r>
    </w:p>
    <w:p w:rsidR="000230A9" w:rsidRPr="000230A9" w:rsidRDefault="000230A9" w:rsidP="000230A9">
      <w:pPr>
        <w:spacing w:after="0"/>
        <w:ind w:firstLine="709"/>
        <w:jc w:val="both"/>
        <w:rPr>
          <w:rFonts w:ascii="Times New Roman" w:hAnsi="Times New Roman" w:cs="Times New Roman"/>
          <w:color w:val="000000"/>
          <w:sz w:val="24"/>
          <w:szCs w:val="24"/>
        </w:rPr>
      </w:pPr>
      <w:r w:rsidRPr="000230A9">
        <w:rPr>
          <w:rFonts w:ascii="Times New Roman" w:hAnsi="Times New Roman" w:cs="Times New Roman"/>
          <w:color w:val="000000"/>
          <w:sz w:val="24"/>
          <w:szCs w:val="24"/>
        </w:rPr>
        <w:t>Образовательная деятельность в школе осуществляется на основании:</w:t>
      </w:r>
    </w:p>
    <w:p w:rsidR="000230A9" w:rsidRPr="000230A9" w:rsidRDefault="000230A9"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0230A9">
        <w:rPr>
          <w:rFonts w:ascii="Times New Roman" w:hAnsi="Times New Roman" w:cs="Times New Roman"/>
          <w:color w:val="000000"/>
          <w:sz w:val="24"/>
          <w:szCs w:val="24"/>
        </w:rPr>
        <w:t>лицензия: серия 43 Л 01  № 0001577, дата выдачи 09 декабря 2016 г., выданной министерством образования Кировской области (регистрационный № 1146), срок действия лицензии – бессрочно;</w:t>
      </w:r>
    </w:p>
    <w:p w:rsidR="000230A9" w:rsidRPr="000230A9" w:rsidRDefault="000230A9"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0230A9">
        <w:rPr>
          <w:rFonts w:ascii="Times New Roman" w:hAnsi="Times New Roman" w:cs="Times New Roman"/>
          <w:color w:val="000000"/>
          <w:sz w:val="24"/>
          <w:szCs w:val="24"/>
        </w:rPr>
        <w:t>свидетельство о государственной аккредитации: 43 А 01 № 0000898, дата выдачи 02 февраля 2017 г., выдано министерством образования Кировской области (регистрационный номер № 370), срок действия – 20 февраля 2026 г.</w:t>
      </w:r>
    </w:p>
    <w:p w:rsidR="000230A9" w:rsidRPr="000230A9" w:rsidRDefault="000230A9" w:rsidP="000230A9">
      <w:pPr>
        <w:spacing w:after="0"/>
        <w:ind w:firstLine="709"/>
        <w:jc w:val="both"/>
        <w:rPr>
          <w:rFonts w:ascii="Times New Roman" w:hAnsi="Times New Roman" w:cs="Times New Roman"/>
          <w:color w:val="000000"/>
          <w:sz w:val="24"/>
          <w:szCs w:val="24"/>
        </w:rPr>
      </w:pPr>
      <w:r w:rsidRPr="000230A9">
        <w:rPr>
          <w:rFonts w:ascii="Times New Roman" w:hAnsi="Times New Roman" w:cs="Times New Roman"/>
          <w:color w:val="000000"/>
          <w:sz w:val="24"/>
          <w:szCs w:val="24"/>
        </w:rPr>
        <w:t>Полное наименование общеобразовательного учреждения: муниципальное бюджетное общеобразовательное учреждение «Основная общеобразовательная школа № 19» города Кирова.</w:t>
      </w:r>
    </w:p>
    <w:p w:rsidR="000230A9" w:rsidRPr="000230A9" w:rsidRDefault="000230A9" w:rsidP="000230A9">
      <w:pPr>
        <w:spacing w:after="0"/>
        <w:ind w:firstLine="709"/>
        <w:jc w:val="both"/>
        <w:rPr>
          <w:rFonts w:ascii="Times New Roman" w:hAnsi="Times New Roman" w:cs="Times New Roman"/>
          <w:color w:val="000000"/>
          <w:sz w:val="24"/>
          <w:szCs w:val="24"/>
        </w:rPr>
      </w:pPr>
      <w:r w:rsidRPr="000230A9">
        <w:rPr>
          <w:rFonts w:ascii="Times New Roman" w:hAnsi="Times New Roman" w:cs="Times New Roman"/>
          <w:color w:val="000000"/>
          <w:sz w:val="24"/>
          <w:szCs w:val="24"/>
        </w:rPr>
        <w:t>Сокращённое наименование: МБОУ  ООШ  № 19 г</w:t>
      </w:r>
      <w:r w:rsidR="006D4AB7">
        <w:rPr>
          <w:rFonts w:ascii="Times New Roman" w:hAnsi="Times New Roman" w:cs="Times New Roman"/>
          <w:color w:val="000000"/>
          <w:sz w:val="24"/>
          <w:szCs w:val="24"/>
        </w:rPr>
        <w:t>.</w:t>
      </w:r>
      <w:r w:rsidRPr="000230A9">
        <w:rPr>
          <w:rFonts w:ascii="Times New Roman" w:hAnsi="Times New Roman" w:cs="Times New Roman"/>
          <w:color w:val="000000"/>
          <w:sz w:val="24"/>
          <w:szCs w:val="24"/>
        </w:rPr>
        <w:t xml:space="preserve">Кирова </w:t>
      </w:r>
    </w:p>
    <w:p w:rsidR="000230A9" w:rsidRPr="000230A9" w:rsidRDefault="000230A9" w:rsidP="000230A9">
      <w:pPr>
        <w:spacing w:after="0"/>
        <w:ind w:firstLine="709"/>
        <w:jc w:val="both"/>
        <w:rPr>
          <w:rFonts w:ascii="Times New Roman" w:hAnsi="Times New Roman" w:cs="Times New Roman"/>
          <w:color w:val="000000"/>
          <w:sz w:val="24"/>
          <w:szCs w:val="24"/>
        </w:rPr>
      </w:pPr>
      <w:r w:rsidRPr="000230A9">
        <w:rPr>
          <w:rFonts w:ascii="Times New Roman" w:hAnsi="Times New Roman" w:cs="Times New Roman"/>
          <w:color w:val="000000"/>
          <w:sz w:val="24"/>
          <w:szCs w:val="24"/>
        </w:rPr>
        <w:t>Фактический адрес: 610018, г.</w:t>
      </w:r>
      <w:r w:rsidR="000B4F89">
        <w:rPr>
          <w:rFonts w:ascii="Times New Roman" w:hAnsi="Times New Roman" w:cs="Times New Roman"/>
          <w:color w:val="000000"/>
          <w:sz w:val="24"/>
          <w:szCs w:val="24"/>
        </w:rPr>
        <w:t xml:space="preserve"> </w:t>
      </w:r>
      <w:r w:rsidRPr="000230A9">
        <w:rPr>
          <w:rFonts w:ascii="Times New Roman" w:hAnsi="Times New Roman" w:cs="Times New Roman"/>
          <w:color w:val="000000"/>
          <w:sz w:val="24"/>
          <w:szCs w:val="24"/>
        </w:rPr>
        <w:t>Киров, дер. Малая Субботиха, ул.Центральная, д. 20.</w:t>
      </w:r>
    </w:p>
    <w:p w:rsidR="000230A9" w:rsidRPr="004333E4" w:rsidRDefault="000230A9" w:rsidP="004333E4">
      <w:pPr>
        <w:spacing w:after="0"/>
        <w:ind w:firstLine="709"/>
        <w:jc w:val="both"/>
        <w:rPr>
          <w:rFonts w:ascii="Times New Roman" w:hAnsi="Times New Roman" w:cs="Times New Roman"/>
          <w:color w:val="000000"/>
          <w:sz w:val="24"/>
          <w:szCs w:val="24"/>
        </w:rPr>
      </w:pPr>
      <w:r w:rsidRPr="000230A9">
        <w:rPr>
          <w:rFonts w:ascii="Times New Roman" w:hAnsi="Times New Roman" w:cs="Times New Roman"/>
          <w:color w:val="000000"/>
          <w:sz w:val="24"/>
          <w:szCs w:val="24"/>
        </w:rPr>
        <w:t>Юридический адрес: 610018, г.</w:t>
      </w:r>
      <w:r w:rsidR="000B4F89">
        <w:rPr>
          <w:rFonts w:ascii="Times New Roman" w:hAnsi="Times New Roman" w:cs="Times New Roman"/>
          <w:color w:val="000000"/>
          <w:sz w:val="24"/>
          <w:szCs w:val="24"/>
        </w:rPr>
        <w:t xml:space="preserve"> </w:t>
      </w:r>
      <w:r w:rsidRPr="000230A9">
        <w:rPr>
          <w:rFonts w:ascii="Times New Roman" w:hAnsi="Times New Roman" w:cs="Times New Roman"/>
          <w:color w:val="000000"/>
          <w:sz w:val="24"/>
          <w:szCs w:val="24"/>
        </w:rPr>
        <w:t>Киров, дер. Мала</w:t>
      </w:r>
      <w:r w:rsidR="006D4AB7">
        <w:rPr>
          <w:rFonts w:ascii="Times New Roman" w:hAnsi="Times New Roman" w:cs="Times New Roman"/>
          <w:color w:val="000000"/>
          <w:sz w:val="24"/>
          <w:szCs w:val="24"/>
        </w:rPr>
        <w:t>я Субботиха, ул.Центральная, д.</w:t>
      </w:r>
      <w:r w:rsidRPr="000230A9">
        <w:rPr>
          <w:rFonts w:ascii="Times New Roman" w:hAnsi="Times New Roman" w:cs="Times New Roman"/>
          <w:color w:val="000000"/>
          <w:sz w:val="24"/>
          <w:szCs w:val="24"/>
        </w:rPr>
        <w:t>20.</w:t>
      </w:r>
    </w:p>
    <w:p w:rsidR="000230A9" w:rsidRPr="004333E4" w:rsidRDefault="000230A9" w:rsidP="004333E4">
      <w:pPr>
        <w:spacing w:after="0"/>
        <w:ind w:firstLine="709"/>
        <w:jc w:val="both"/>
        <w:rPr>
          <w:rFonts w:ascii="Times New Roman" w:hAnsi="Times New Roman" w:cs="Times New Roman"/>
          <w:b/>
          <w:color w:val="000000"/>
          <w:sz w:val="24"/>
          <w:szCs w:val="24"/>
        </w:rPr>
      </w:pPr>
      <w:r w:rsidRPr="004333E4">
        <w:rPr>
          <w:rFonts w:ascii="Times New Roman" w:hAnsi="Times New Roman" w:cs="Times New Roman"/>
          <w:b/>
          <w:color w:val="000000"/>
          <w:sz w:val="24"/>
          <w:szCs w:val="24"/>
        </w:rPr>
        <w:t>Назначение Программы</w:t>
      </w:r>
    </w:p>
    <w:p w:rsidR="000230A9" w:rsidRPr="009005B7" w:rsidRDefault="000230A9" w:rsidP="004333E4">
      <w:pPr>
        <w:spacing w:after="0"/>
        <w:ind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Основная образовательная программа основного общего образования МБОУ ООШ №19 г.Кирова  нацелена на обеспечение выполнения требований ФГОС ООО, определяет содержание и организацию образовательного процесса на ступени основного общего образования и направлена на формирование общей культуры обучающихся, их духовно-нравственное, социальное, личностное и интеллектуальное развитие, самосовершенствование, обеспечивающих социальную успешность, развитие творческих способностей, сохранение и укрепление здоровья.</w:t>
      </w:r>
    </w:p>
    <w:p w:rsidR="000230A9" w:rsidRDefault="000230A9" w:rsidP="004333E4">
      <w:pPr>
        <w:spacing w:after="0"/>
        <w:ind w:firstLine="709"/>
        <w:jc w:val="both"/>
        <w:rPr>
          <w:rFonts w:ascii="Times New Roman" w:hAnsi="Times New Roman" w:cs="Times New Roman"/>
          <w:color w:val="000000"/>
          <w:sz w:val="24"/>
          <w:szCs w:val="24"/>
        </w:rPr>
      </w:pPr>
      <w:r w:rsidRPr="004333E4">
        <w:rPr>
          <w:rFonts w:ascii="Times New Roman" w:hAnsi="Times New Roman" w:cs="Times New Roman"/>
          <w:color w:val="000000"/>
          <w:sz w:val="24"/>
          <w:szCs w:val="24"/>
        </w:rPr>
        <w:t>ООП основного общего образов</w:t>
      </w:r>
      <w:r w:rsidR="004333E4">
        <w:rPr>
          <w:rFonts w:ascii="Times New Roman" w:hAnsi="Times New Roman" w:cs="Times New Roman"/>
          <w:color w:val="000000"/>
          <w:sz w:val="24"/>
          <w:szCs w:val="24"/>
        </w:rPr>
        <w:t xml:space="preserve">ания, с одной стороны, </w:t>
      </w:r>
      <w:r w:rsidRPr="004333E4">
        <w:rPr>
          <w:rFonts w:ascii="Times New Roman" w:hAnsi="Times New Roman" w:cs="Times New Roman"/>
          <w:i/>
          <w:color w:val="000000"/>
          <w:sz w:val="24"/>
          <w:szCs w:val="24"/>
        </w:rPr>
        <w:t>обеспечивает преемственность</w:t>
      </w:r>
      <w:r w:rsidRPr="004333E4">
        <w:rPr>
          <w:rFonts w:ascii="Times New Roman" w:hAnsi="Times New Roman" w:cs="Times New Roman"/>
          <w:b/>
          <w:color w:val="000000"/>
          <w:sz w:val="24"/>
          <w:szCs w:val="24"/>
        </w:rPr>
        <w:t xml:space="preserve"> </w:t>
      </w:r>
      <w:r w:rsidRPr="004333E4">
        <w:rPr>
          <w:rFonts w:ascii="Times New Roman" w:hAnsi="Times New Roman" w:cs="Times New Roman"/>
          <w:color w:val="000000"/>
          <w:sz w:val="24"/>
          <w:szCs w:val="24"/>
        </w:rPr>
        <w:t xml:space="preserve">с начальным  общим образованием, (в МБОУ ООШ №19 г.Кирова  переход к государственным образовательным стандартам осуществляется с 2011-2012 учебного года),  предполагает качественную реализацию программы, опираясь на </w:t>
      </w:r>
      <w:r w:rsidRPr="004333E4">
        <w:rPr>
          <w:rFonts w:ascii="Times New Roman" w:hAnsi="Times New Roman" w:cs="Times New Roman"/>
          <w:i/>
          <w:color w:val="000000"/>
          <w:sz w:val="24"/>
          <w:szCs w:val="24"/>
        </w:rPr>
        <w:t>особенности подросткового  возраста</w:t>
      </w:r>
      <w:r w:rsidRPr="004333E4">
        <w:rPr>
          <w:rFonts w:ascii="Times New Roman" w:hAnsi="Times New Roman" w:cs="Times New Roman"/>
          <w:color w:val="000000"/>
          <w:sz w:val="24"/>
          <w:szCs w:val="24"/>
        </w:rPr>
        <w:t>, который  включает  в себя возрастной  период  с 11 до 15 лет.</w:t>
      </w:r>
    </w:p>
    <w:p w:rsidR="004333E4" w:rsidRDefault="004333E4" w:rsidP="004333E4">
      <w:pPr>
        <w:spacing w:after="0"/>
        <w:ind w:firstLine="709"/>
        <w:jc w:val="both"/>
        <w:rPr>
          <w:rFonts w:ascii="Times New Roman" w:hAnsi="Times New Roman" w:cs="Times New Roman"/>
          <w:color w:val="000000"/>
          <w:sz w:val="24"/>
          <w:szCs w:val="24"/>
        </w:rPr>
      </w:pPr>
      <w:r w:rsidRPr="000B4F89">
        <w:rPr>
          <w:rFonts w:ascii="Times New Roman" w:hAnsi="Times New Roman" w:cs="Times New Roman"/>
          <w:color w:val="000000"/>
          <w:sz w:val="24"/>
          <w:szCs w:val="24"/>
        </w:rPr>
        <w:t xml:space="preserve">Данная программа является отдельным </w:t>
      </w:r>
      <w:r w:rsidRPr="000B4F89">
        <w:rPr>
          <w:rFonts w:ascii="Times New Roman" w:hAnsi="Times New Roman" w:cs="Times New Roman"/>
          <w:b/>
          <w:color w:val="000000"/>
          <w:sz w:val="24"/>
          <w:szCs w:val="24"/>
        </w:rPr>
        <w:t>модулем</w:t>
      </w:r>
      <w:r w:rsidRPr="000B4F89">
        <w:rPr>
          <w:rFonts w:ascii="Times New Roman" w:hAnsi="Times New Roman" w:cs="Times New Roman"/>
          <w:color w:val="000000"/>
          <w:sz w:val="24"/>
          <w:szCs w:val="24"/>
        </w:rPr>
        <w:t xml:space="preserve"> Образовательной</w:t>
      </w:r>
      <w:r>
        <w:rPr>
          <w:rFonts w:ascii="Times New Roman" w:hAnsi="Times New Roman" w:cs="Times New Roman"/>
          <w:color w:val="000000"/>
          <w:sz w:val="24"/>
          <w:szCs w:val="24"/>
        </w:rPr>
        <w:t xml:space="preserve"> </w:t>
      </w:r>
      <w:r w:rsidRPr="000B4F89">
        <w:rPr>
          <w:rFonts w:ascii="Times New Roman" w:hAnsi="Times New Roman" w:cs="Times New Roman"/>
          <w:color w:val="000000"/>
          <w:sz w:val="24"/>
          <w:szCs w:val="24"/>
        </w:rPr>
        <w:t>программы школы и отражает переход на новые стандарты образования</w:t>
      </w:r>
      <w:r>
        <w:rPr>
          <w:rFonts w:ascii="Times New Roman" w:hAnsi="Times New Roman" w:cs="Times New Roman"/>
          <w:color w:val="000000"/>
          <w:sz w:val="24"/>
          <w:szCs w:val="24"/>
        </w:rPr>
        <w:t xml:space="preserve"> </w:t>
      </w:r>
      <w:r w:rsidRPr="000B4F89">
        <w:rPr>
          <w:rFonts w:ascii="Times New Roman" w:hAnsi="Times New Roman" w:cs="Times New Roman"/>
          <w:color w:val="000000"/>
          <w:sz w:val="24"/>
          <w:szCs w:val="24"/>
        </w:rPr>
        <w:t>– ФГОС ООО, который будет происходить поэтапно.</w:t>
      </w:r>
    </w:p>
    <w:tbl>
      <w:tblPr>
        <w:tblW w:w="9465" w:type="dxa"/>
        <w:tblInd w:w="114" w:type="dxa"/>
        <w:tblLayout w:type="fixed"/>
        <w:tblCellMar>
          <w:left w:w="0" w:type="dxa"/>
          <w:right w:w="0" w:type="dxa"/>
        </w:tblCellMar>
        <w:tblLook w:val="0000" w:firstRow="0" w:lastRow="0" w:firstColumn="0" w:lastColumn="0" w:noHBand="0" w:noVBand="0"/>
      </w:tblPr>
      <w:tblGrid>
        <w:gridCol w:w="2443"/>
        <w:gridCol w:w="1404"/>
        <w:gridCol w:w="1404"/>
        <w:gridCol w:w="1405"/>
        <w:gridCol w:w="1404"/>
        <w:gridCol w:w="1405"/>
      </w:tblGrid>
      <w:tr w:rsidR="004333E4" w:rsidRPr="004333E4" w:rsidTr="00E153A5">
        <w:trPr>
          <w:trHeight w:hRule="exact" w:val="286"/>
        </w:trPr>
        <w:tc>
          <w:tcPr>
            <w:tcW w:w="2443"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spacing w:line="240" w:lineRule="auto"/>
              <w:jc w:val="both"/>
              <w:rPr>
                <w:rFonts w:ascii="Times New Roman" w:hAnsi="Times New Roman" w:cs="Times New Roman"/>
                <w:sz w:val="24"/>
                <w:szCs w:val="24"/>
              </w:rPr>
            </w:pPr>
          </w:p>
        </w:tc>
        <w:tc>
          <w:tcPr>
            <w:tcW w:w="1404"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03"/>
              <w:jc w:val="both"/>
            </w:pPr>
            <w:r w:rsidRPr="004333E4">
              <w:rPr>
                <w:b/>
                <w:bCs/>
              </w:rPr>
              <w:t>5классы</w:t>
            </w:r>
          </w:p>
        </w:tc>
        <w:tc>
          <w:tcPr>
            <w:tcW w:w="1404"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00"/>
              <w:jc w:val="both"/>
            </w:pPr>
            <w:r w:rsidRPr="004333E4">
              <w:rPr>
                <w:b/>
                <w:bCs/>
              </w:rPr>
              <w:t>6классы</w:t>
            </w:r>
          </w:p>
        </w:tc>
        <w:tc>
          <w:tcPr>
            <w:tcW w:w="1405"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00"/>
              <w:jc w:val="both"/>
            </w:pPr>
            <w:r w:rsidRPr="004333E4">
              <w:rPr>
                <w:b/>
                <w:bCs/>
              </w:rPr>
              <w:t>7классы</w:t>
            </w:r>
          </w:p>
        </w:tc>
        <w:tc>
          <w:tcPr>
            <w:tcW w:w="1404"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03"/>
              <w:jc w:val="both"/>
            </w:pPr>
            <w:r w:rsidRPr="004333E4">
              <w:rPr>
                <w:b/>
                <w:bCs/>
              </w:rPr>
              <w:t>8классы</w:t>
            </w:r>
          </w:p>
        </w:tc>
        <w:tc>
          <w:tcPr>
            <w:tcW w:w="1405"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00"/>
              <w:jc w:val="both"/>
            </w:pPr>
            <w:r w:rsidRPr="004333E4">
              <w:rPr>
                <w:b/>
                <w:bCs/>
              </w:rPr>
              <w:t>9классы</w:t>
            </w:r>
          </w:p>
        </w:tc>
      </w:tr>
      <w:tr w:rsidR="004333E4" w:rsidRPr="004333E4" w:rsidTr="00E153A5">
        <w:trPr>
          <w:trHeight w:hRule="exact" w:val="272"/>
        </w:trPr>
        <w:tc>
          <w:tcPr>
            <w:tcW w:w="2443"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33"/>
              <w:jc w:val="both"/>
            </w:pPr>
            <w:r w:rsidRPr="004333E4">
              <w:rPr>
                <w:b/>
                <w:bCs/>
              </w:rPr>
              <w:t>2015-2016 уч. год</w:t>
            </w:r>
          </w:p>
        </w:tc>
        <w:tc>
          <w:tcPr>
            <w:tcW w:w="1404"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42"/>
              <w:jc w:val="both"/>
            </w:pPr>
            <w:r w:rsidRPr="004333E4">
              <w:t>5классы</w:t>
            </w:r>
          </w:p>
        </w:tc>
        <w:tc>
          <w:tcPr>
            <w:tcW w:w="1404"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spacing w:after="0" w:line="240" w:lineRule="auto"/>
              <w:ind w:left="142"/>
              <w:jc w:val="both"/>
              <w:rPr>
                <w:rFonts w:ascii="Times New Roman" w:hAnsi="Times New Roman" w:cs="Times New Roman"/>
                <w:sz w:val="24"/>
                <w:szCs w:val="24"/>
              </w:rPr>
            </w:pPr>
          </w:p>
        </w:tc>
        <w:tc>
          <w:tcPr>
            <w:tcW w:w="1405"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spacing w:after="0" w:line="240" w:lineRule="auto"/>
              <w:ind w:left="142"/>
              <w:jc w:val="both"/>
              <w:rPr>
                <w:rFonts w:ascii="Times New Roman" w:hAnsi="Times New Roman" w:cs="Times New Roman"/>
                <w:sz w:val="24"/>
                <w:szCs w:val="24"/>
              </w:rPr>
            </w:pPr>
          </w:p>
        </w:tc>
        <w:tc>
          <w:tcPr>
            <w:tcW w:w="1404"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spacing w:after="0" w:line="240" w:lineRule="auto"/>
              <w:ind w:left="142"/>
              <w:jc w:val="both"/>
              <w:rPr>
                <w:rFonts w:ascii="Times New Roman" w:hAnsi="Times New Roman" w:cs="Times New Roman"/>
                <w:sz w:val="24"/>
                <w:szCs w:val="24"/>
              </w:rPr>
            </w:pPr>
          </w:p>
        </w:tc>
        <w:tc>
          <w:tcPr>
            <w:tcW w:w="1405"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spacing w:after="0" w:line="240" w:lineRule="auto"/>
              <w:ind w:left="142"/>
              <w:jc w:val="both"/>
              <w:rPr>
                <w:rFonts w:ascii="Times New Roman" w:hAnsi="Times New Roman" w:cs="Times New Roman"/>
                <w:sz w:val="24"/>
                <w:szCs w:val="24"/>
              </w:rPr>
            </w:pPr>
          </w:p>
        </w:tc>
      </w:tr>
      <w:tr w:rsidR="004333E4" w:rsidRPr="004333E4" w:rsidTr="00E153A5">
        <w:trPr>
          <w:trHeight w:hRule="exact" w:val="275"/>
        </w:trPr>
        <w:tc>
          <w:tcPr>
            <w:tcW w:w="2443"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33"/>
              <w:jc w:val="both"/>
            </w:pPr>
            <w:r w:rsidRPr="004333E4">
              <w:rPr>
                <w:b/>
                <w:bCs/>
              </w:rPr>
              <w:t>2016-2017 уч. год</w:t>
            </w:r>
          </w:p>
        </w:tc>
        <w:tc>
          <w:tcPr>
            <w:tcW w:w="1404"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42"/>
              <w:jc w:val="both"/>
            </w:pPr>
            <w:r w:rsidRPr="004333E4">
              <w:t>5классы</w:t>
            </w:r>
          </w:p>
        </w:tc>
        <w:tc>
          <w:tcPr>
            <w:tcW w:w="1404"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42"/>
              <w:jc w:val="both"/>
            </w:pPr>
            <w:r w:rsidRPr="004333E4">
              <w:t>6классы</w:t>
            </w:r>
          </w:p>
        </w:tc>
        <w:tc>
          <w:tcPr>
            <w:tcW w:w="1405"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spacing w:line="240" w:lineRule="auto"/>
              <w:ind w:left="142"/>
              <w:jc w:val="both"/>
              <w:rPr>
                <w:rFonts w:ascii="Times New Roman" w:hAnsi="Times New Roman" w:cs="Times New Roman"/>
                <w:sz w:val="24"/>
                <w:szCs w:val="24"/>
              </w:rPr>
            </w:pPr>
          </w:p>
        </w:tc>
        <w:tc>
          <w:tcPr>
            <w:tcW w:w="1404"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spacing w:line="240" w:lineRule="auto"/>
              <w:ind w:left="142"/>
              <w:jc w:val="both"/>
              <w:rPr>
                <w:rFonts w:ascii="Times New Roman" w:hAnsi="Times New Roman" w:cs="Times New Roman"/>
                <w:sz w:val="24"/>
                <w:szCs w:val="24"/>
              </w:rPr>
            </w:pPr>
          </w:p>
        </w:tc>
        <w:tc>
          <w:tcPr>
            <w:tcW w:w="1405"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spacing w:line="240" w:lineRule="auto"/>
              <w:ind w:left="142"/>
              <w:jc w:val="both"/>
              <w:rPr>
                <w:rFonts w:ascii="Times New Roman" w:hAnsi="Times New Roman" w:cs="Times New Roman"/>
                <w:sz w:val="24"/>
                <w:szCs w:val="24"/>
              </w:rPr>
            </w:pPr>
          </w:p>
        </w:tc>
      </w:tr>
      <w:tr w:rsidR="004333E4" w:rsidRPr="004333E4" w:rsidTr="00E153A5">
        <w:trPr>
          <w:trHeight w:hRule="exact" w:val="332"/>
        </w:trPr>
        <w:tc>
          <w:tcPr>
            <w:tcW w:w="2443"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33"/>
              <w:jc w:val="both"/>
            </w:pPr>
            <w:r w:rsidRPr="004333E4">
              <w:rPr>
                <w:b/>
                <w:bCs/>
              </w:rPr>
              <w:t>2017-2018 уч. год</w:t>
            </w:r>
          </w:p>
        </w:tc>
        <w:tc>
          <w:tcPr>
            <w:tcW w:w="1404"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42"/>
              <w:jc w:val="both"/>
            </w:pPr>
            <w:r w:rsidRPr="004333E4">
              <w:t>5классы</w:t>
            </w:r>
          </w:p>
        </w:tc>
        <w:tc>
          <w:tcPr>
            <w:tcW w:w="1404"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42"/>
              <w:jc w:val="both"/>
            </w:pPr>
            <w:r w:rsidRPr="004333E4">
              <w:t>6классы</w:t>
            </w:r>
          </w:p>
        </w:tc>
        <w:tc>
          <w:tcPr>
            <w:tcW w:w="1405"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42"/>
              <w:jc w:val="both"/>
            </w:pPr>
            <w:r w:rsidRPr="004333E4">
              <w:t>7классы</w:t>
            </w:r>
          </w:p>
        </w:tc>
        <w:tc>
          <w:tcPr>
            <w:tcW w:w="1404"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spacing w:line="240" w:lineRule="auto"/>
              <w:ind w:left="142"/>
              <w:jc w:val="both"/>
              <w:rPr>
                <w:rFonts w:ascii="Times New Roman" w:hAnsi="Times New Roman" w:cs="Times New Roman"/>
                <w:sz w:val="24"/>
                <w:szCs w:val="24"/>
              </w:rPr>
            </w:pPr>
          </w:p>
        </w:tc>
        <w:tc>
          <w:tcPr>
            <w:tcW w:w="1405"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spacing w:line="240" w:lineRule="auto"/>
              <w:ind w:left="142"/>
              <w:jc w:val="both"/>
              <w:rPr>
                <w:rFonts w:ascii="Times New Roman" w:hAnsi="Times New Roman" w:cs="Times New Roman"/>
                <w:sz w:val="24"/>
                <w:szCs w:val="24"/>
              </w:rPr>
            </w:pPr>
          </w:p>
        </w:tc>
      </w:tr>
      <w:tr w:rsidR="004333E4" w:rsidRPr="004333E4" w:rsidTr="00E153A5">
        <w:trPr>
          <w:trHeight w:hRule="exact" w:val="293"/>
        </w:trPr>
        <w:tc>
          <w:tcPr>
            <w:tcW w:w="2443"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33"/>
              <w:jc w:val="both"/>
            </w:pPr>
            <w:r w:rsidRPr="004333E4">
              <w:rPr>
                <w:b/>
                <w:bCs/>
              </w:rPr>
              <w:t>2018-2019 уч. год</w:t>
            </w:r>
          </w:p>
        </w:tc>
        <w:tc>
          <w:tcPr>
            <w:tcW w:w="1404"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42"/>
              <w:jc w:val="both"/>
            </w:pPr>
            <w:r w:rsidRPr="004333E4">
              <w:t>5классы</w:t>
            </w:r>
          </w:p>
        </w:tc>
        <w:tc>
          <w:tcPr>
            <w:tcW w:w="1404"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42"/>
              <w:jc w:val="both"/>
            </w:pPr>
            <w:r w:rsidRPr="004333E4">
              <w:t>6классы</w:t>
            </w:r>
          </w:p>
        </w:tc>
        <w:tc>
          <w:tcPr>
            <w:tcW w:w="1405"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42"/>
              <w:jc w:val="both"/>
            </w:pPr>
            <w:r w:rsidRPr="004333E4">
              <w:t>7классы</w:t>
            </w:r>
          </w:p>
        </w:tc>
        <w:tc>
          <w:tcPr>
            <w:tcW w:w="1404"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42"/>
              <w:jc w:val="both"/>
            </w:pPr>
            <w:r w:rsidRPr="004333E4">
              <w:t>8классы</w:t>
            </w:r>
          </w:p>
        </w:tc>
        <w:tc>
          <w:tcPr>
            <w:tcW w:w="1405"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spacing w:line="240" w:lineRule="auto"/>
              <w:ind w:left="142"/>
              <w:jc w:val="both"/>
              <w:rPr>
                <w:rFonts w:ascii="Times New Roman" w:hAnsi="Times New Roman" w:cs="Times New Roman"/>
                <w:sz w:val="24"/>
                <w:szCs w:val="24"/>
              </w:rPr>
            </w:pPr>
          </w:p>
        </w:tc>
      </w:tr>
      <w:tr w:rsidR="004333E4" w:rsidRPr="004333E4" w:rsidTr="00E153A5">
        <w:trPr>
          <w:trHeight w:hRule="exact" w:val="293"/>
        </w:trPr>
        <w:tc>
          <w:tcPr>
            <w:tcW w:w="2443"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33"/>
              <w:jc w:val="both"/>
            </w:pPr>
            <w:r w:rsidRPr="004333E4">
              <w:rPr>
                <w:b/>
                <w:bCs/>
              </w:rPr>
              <w:t>2019-2020 уч. год</w:t>
            </w:r>
          </w:p>
        </w:tc>
        <w:tc>
          <w:tcPr>
            <w:tcW w:w="1404"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42"/>
              <w:jc w:val="both"/>
            </w:pPr>
            <w:r w:rsidRPr="004333E4">
              <w:t>5классы</w:t>
            </w:r>
          </w:p>
        </w:tc>
        <w:tc>
          <w:tcPr>
            <w:tcW w:w="1404"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42"/>
              <w:jc w:val="both"/>
            </w:pPr>
            <w:r w:rsidRPr="004333E4">
              <w:t>6классы</w:t>
            </w:r>
          </w:p>
        </w:tc>
        <w:tc>
          <w:tcPr>
            <w:tcW w:w="1405"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42"/>
              <w:jc w:val="both"/>
            </w:pPr>
            <w:r w:rsidRPr="004333E4">
              <w:t>7классы</w:t>
            </w:r>
          </w:p>
        </w:tc>
        <w:tc>
          <w:tcPr>
            <w:tcW w:w="1404"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42"/>
              <w:jc w:val="both"/>
            </w:pPr>
            <w:r w:rsidRPr="004333E4">
              <w:t>8классы</w:t>
            </w:r>
          </w:p>
        </w:tc>
        <w:tc>
          <w:tcPr>
            <w:tcW w:w="1405" w:type="dxa"/>
            <w:tcBorders>
              <w:top w:val="single" w:sz="4" w:space="0" w:color="000000"/>
              <w:left w:val="single" w:sz="4" w:space="0" w:color="000000"/>
              <w:bottom w:val="single" w:sz="4" w:space="0" w:color="000000"/>
              <w:right w:val="single" w:sz="4" w:space="0" w:color="000000"/>
            </w:tcBorders>
          </w:tcPr>
          <w:p w:rsidR="004333E4" w:rsidRPr="004333E4" w:rsidRDefault="004333E4" w:rsidP="008535BD">
            <w:pPr>
              <w:pStyle w:val="TableParagraph"/>
              <w:kinsoku w:val="0"/>
              <w:overflowPunct w:val="0"/>
              <w:ind w:left="142"/>
              <w:jc w:val="both"/>
            </w:pPr>
            <w:r w:rsidRPr="004333E4">
              <w:t>9классы</w:t>
            </w:r>
          </w:p>
        </w:tc>
      </w:tr>
    </w:tbl>
    <w:p w:rsidR="000230A9" w:rsidRDefault="000230A9" w:rsidP="004333E4">
      <w:pPr>
        <w:spacing w:after="0"/>
        <w:ind w:firstLine="709"/>
        <w:jc w:val="both"/>
        <w:rPr>
          <w:rFonts w:ascii="Times New Roman" w:hAnsi="Times New Roman" w:cs="Times New Roman"/>
          <w:b/>
          <w:color w:val="000000"/>
          <w:sz w:val="24"/>
          <w:szCs w:val="24"/>
        </w:rPr>
      </w:pPr>
      <w:r w:rsidRPr="004333E4">
        <w:rPr>
          <w:rFonts w:ascii="Times New Roman" w:hAnsi="Times New Roman" w:cs="Times New Roman"/>
          <w:b/>
          <w:color w:val="000000"/>
          <w:sz w:val="24"/>
          <w:szCs w:val="24"/>
        </w:rPr>
        <w:lastRenderedPageBreak/>
        <w:t>Цели образовательной программы:</w:t>
      </w:r>
    </w:p>
    <w:p w:rsidR="006D4AB7" w:rsidRPr="004333E4" w:rsidRDefault="006D4AB7" w:rsidP="004333E4">
      <w:pPr>
        <w:spacing w:after="0"/>
        <w:ind w:firstLine="709"/>
        <w:jc w:val="both"/>
        <w:rPr>
          <w:rFonts w:ascii="Times New Roman" w:hAnsi="Times New Roman" w:cs="Times New Roman"/>
          <w:b/>
          <w:color w:val="000000"/>
          <w:sz w:val="24"/>
          <w:szCs w:val="24"/>
        </w:rPr>
      </w:pPr>
    </w:p>
    <w:p w:rsidR="000230A9" w:rsidRPr="009005B7" w:rsidRDefault="000230A9"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0230A9" w:rsidRPr="009005B7" w:rsidRDefault="000230A9"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создание благоприятных условий для становления и развития личности в её индивидуальности, самобытности, уникальности, неповторимости путем эффективного использования ресурсов образовательного учреждения и общества и в соответст</w:t>
      </w:r>
      <w:r w:rsidR="004333E4">
        <w:rPr>
          <w:rFonts w:ascii="Times New Roman" w:hAnsi="Times New Roman" w:cs="Times New Roman"/>
          <w:color w:val="000000"/>
          <w:sz w:val="24"/>
          <w:szCs w:val="24"/>
        </w:rPr>
        <w:t>вии с программой развития школы;</w:t>
      </w:r>
    </w:p>
    <w:p w:rsidR="000230A9" w:rsidRPr="004333E4" w:rsidRDefault="000230A9"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4333E4">
        <w:rPr>
          <w:rFonts w:ascii="Times New Roman" w:hAnsi="Times New Roman" w:cs="Times New Roman"/>
          <w:color w:val="000000"/>
          <w:sz w:val="24"/>
          <w:szCs w:val="24"/>
        </w:rPr>
        <w:t>становление и развитие личности в её индивидуальности, самобытности, уникальности, неповторимости.</w:t>
      </w:r>
    </w:p>
    <w:p w:rsidR="006D4AB7" w:rsidRDefault="006D4AB7" w:rsidP="00E40EFB">
      <w:pPr>
        <w:spacing w:after="0"/>
        <w:ind w:firstLine="709"/>
        <w:jc w:val="both"/>
        <w:rPr>
          <w:rFonts w:ascii="Times New Roman" w:hAnsi="Times New Roman" w:cs="Times New Roman"/>
          <w:b/>
          <w:color w:val="000000"/>
          <w:sz w:val="24"/>
          <w:szCs w:val="24"/>
        </w:rPr>
      </w:pPr>
    </w:p>
    <w:p w:rsidR="000230A9" w:rsidRPr="00E40EFB" w:rsidRDefault="000230A9" w:rsidP="00E40EFB">
      <w:pPr>
        <w:spacing w:after="0"/>
        <w:ind w:firstLine="709"/>
        <w:jc w:val="both"/>
        <w:rPr>
          <w:rFonts w:ascii="Times New Roman" w:hAnsi="Times New Roman" w:cs="Times New Roman"/>
          <w:b/>
          <w:color w:val="000000"/>
          <w:sz w:val="24"/>
          <w:szCs w:val="24"/>
        </w:rPr>
      </w:pPr>
      <w:r w:rsidRPr="00E40EFB">
        <w:rPr>
          <w:rFonts w:ascii="Times New Roman" w:hAnsi="Times New Roman" w:cs="Times New Roman"/>
          <w:b/>
          <w:color w:val="000000"/>
          <w:sz w:val="24"/>
          <w:szCs w:val="24"/>
        </w:rPr>
        <w:t>Задачи программы:</w:t>
      </w:r>
    </w:p>
    <w:p w:rsidR="000230A9" w:rsidRPr="00E40EFB" w:rsidRDefault="000230A9" w:rsidP="00BD2230">
      <w:pPr>
        <w:widowControl w:val="0"/>
        <w:numPr>
          <w:ilvl w:val="0"/>
          <w:numId w:val="47"/>
        </w:numPr>
        <w:tabs>
          <w:tab w:val="left" w:pos="993"/>
        </w:tabs>
        <w:spacing w:after="0"/>
        <w:ind w:left="0" w:firstLine="567"/>
        <w:jc w:val="both"/>
        <w:rPr>
          <w:rFonts w:ascii="Times New Roman" w:eastAsia="Arial Unicode MS" w:hAnsi="Times New Roman" w:cs="Times New Roman"/>
          <w:color w:val="000000"/>
          <w:sz w:val="24"/>
          <w:szCs w:val="24"/>
        </w:rPr>
      </w:pPr>
      <w:r w:rsidRPr="00E40EFB">
        <w:rPr>
          <w:rFonts w:ascii="Times New Roman" w:eastAsia="Arial Unicode MS" w:hAnsi="Times New Roman" w:cs="Times New Roman"/>
          <w:color w:val="000000"/>
          <w:sz w:val="24"/>
          <w:szCs w:val="24"/>
        </w:rPr>
        <w:t>обеспечение соответствия основной образовательной программы требованиям Стандарта;</w:t>
      </w:r>
    </w:p>
    <w:p w:rsidR="000230A9" w:rsidRPr="00E40EFB" w:rsidRDefault="000230A9" w:rsidP="00BD2230">
      <w:pPr>
        <w:widowControl w:val="0"/>
        <w:numPr>
          <w:ilvl w:val="0"/>
          <w:numId w:val="47"/>
        </w:numPr>
        <w:tabs>
          <w:tab w:val="left" w:pos="993"/>
        </w:tabs>
        <w:spacing w:after="0"/>
        <w:ind w:left="0" w:firstLine="567"/>
        <w:jc w:val="both"/>
        <w:rPr>
          <w:rFonts w:ascii="Times New Roman" w:eastAsia="Arial Unicode MS" w:hAnsi="Times New Roman" w:cs="Times New Roman"/>
          <w:color w:val="000000"/>
          <w:sz w:val="24"/>
          <w:szCs w:val="24"/>
        </w:rPr>
      </w:pPr>
      <w:r w:rsidRPr="00E40EFB">
        <w:rPr>
          <w:rFonts w:ascii="Times New Roman" w:eastAsia="Arial Unicode MS" w:hAnsi="Times New Roman" w:cs="Times New Roman"/>
          <w:color w:val="000000"/>
          <w:sz w:val="24"/>
          <w:szCs w:val="24"/>
        </w:rPr>
        <w:t xml:space="preserve">обеспечение преемственности начального общего, основного общего, среднего общего образования; </w:t>
      </w:r>
    </w:p>
    <w:p w:rsidR="000230A9" w:rsidRPr="00E40EFB" w:rsidRDefault="000230A9" w:rsidP="00BD2230">
      <w:pPr>
        <w:widowControl w:val="0"/>
        <w:numPr>
          <w:ilvl w:val="0"/>
          <w:numId w:val="47"/>
        </w:numPr>
        <w:tabs>
          <w:tab w:val="left" w:pos="993"/>
        </w:tabs>
        <w:spacing w:after="0"/>
        <w:ind w:left="0" w:firstLine="567"/>
        <w:jc w:val="both"/>
        <w:rPr>
          <w:rFonts w:ascii="Times New Roman" w:eastAsia="Arial Unicode MS" w:hAnsi="Times New Roman" w:cs="Times New Roman"/>
          <w:color w:val="000000"/>
          <w:sz w:val="24"/>
          <w:szCs w:val="24"/>
        </w:rPr>
      </w:pPr>
      <w:r w:rsidRPr="00E40EFB">
        <w:rPr>
          <w:rFonts w:ascii="Times New Roman" w:eastAsia="Arial Unicode MS" w:hAnsi="Times New Roman" w:cs="Times New Roman"/>
          <w:color w:val="000000"/>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0230A9" w:rsidRPr="00E40EFB" w:rsidRDefault="000230A9" w:rsidP="00BD2230">
      <w:pPr>
        <w:widowControl w:val="0"/>
        <w:numPr>
          <w:ilvl w:val="0"/>
          <w:numId w:val="47"/>
        </w:numPr>
        <w:tabs>
          <w:tab w:val="left" w:pos="993"/>
        </w:tabs>
        <w:spacing w:after="0"/>
        <w:ind w:left="0" w:firstLine="567"/>
        <w:jc w:val="both"/>
        <w:rPr>
          <w:rFonts w:ascii="Times New Roman" w:eastAsia="Arial Unicode MS" w:hAnsi="Times New Roman" w:cs="Times New Roman"/>
          <w:color w:val="000000"/>
          <w:sz w:val="24"/>
          <w:szCs w:val="24"/>
        </w:rPr>
      </w:pPr>
      <w:r w:rsidRPr="00E40EFB">
        <w:rPr>
          <w:rFonts w:ascii="Times New Roman" w:eastAsia="Arial Unicode MS" w:hAnsi="Times New Roman" w:cs="Times New Roman"/>
          <w:color w:val="000000"/>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w:t>
      </w:r>
    </w:p>
    <w:p w:rsidR="000230A9" w:rsidRPr="00E40EFB" w:rsidRDefault="000230A9" w:rsidP="00BD2230">
      <w:pPr>
        <w:widowControl w:val="0"/>
        <w:numPr>
          <w:ilvl w:val="0"/>
          <w:numId w:val="47"/>
        </w:numPr>
        <w:tabs>
          <w:tab w:val="left" w:pos="993"/>
        </w:tabs>
        <w:spacing w:after="0"/>
        <w:ind w:left="0" w:firstLine="567"/>
        <w:jc w:val="both"/>
        <w:rPr>
          <w:rFonts w:ascii="Times New Roman" w:eastAsia="Arial Unicode MS" w:hAnsi="Times New Roman" w:cs="Times New Roman"/>
          <w:color w:val="000000"/>
          <w:sz w:val="24"/>
          <w:szCs w:val="24"/>
        </w:rPr>
      </w:pPr>
      <w:r w:rsidRPr="00E40EFB">
        <w:rPr>
          <w:rFonts w:ascii="Times New Roman" w:eastAsia="Arial Unicode MS" w:hAnsi="Times New Roman" w:cs="Times New Roman"/>
          <w:color w:val="000000"/>
          <w:sz w:val="24"/>
          <w:szCs w:val="24"/>
        </w:rPr>
        <w:t>обеспечение эффективного сочетания урочных и внеурочных форм организации</w:t>
      </w:r>
      <w:r w:rsidRPr="00E40EFB">
        <w:rPr>
          <w:rFonts w:ascii="Times New Roman" w:eastAsia="Arial Unicode MS" w:hAnsi="Times New Roman" w:cs="Times New Roman"/>
          <w:color w:val="000000"/>
          <w:sz w:val="24"/>
          <w:szCs w:val="24"/>
        </w:rPr>
        <w:br/>
        <w:t>образовательного процесса, взаимодействия всех его участников;</w:t>
      </w:r>
    </w:p>
    <w:p w:rsidR="000230A9" w:rsidRPr="00E40EFB" w:rsidRDefault="000230A9" w:rsidP="00BD2230">
      <w:pPr>
        <w:widowControl w:val="0"/>
        <w:numPr>
          <w:ilvl w:val="0"/>
          <w:numId w:val="47"/>
        </w:numPr>
        <w:tabs>
          <w:tab w:val="left" w:pos="993"/>
        </w:tabs>
        <w:spacing w:after="0"/>
        <w:ind w:left="0" w:firstLine="567"/>
        <w:jc w:val="both"/>
        <w:rPr>
          <w:rFonts w:ascii="Times New Roman" w:eastAsia="Arial Unicode MS" w:hAnsi="Times New Roman" w:cs="Times New Roman"/>
          <w:color w:val="000000"/>
          <w:sz w:val="24"/>
          <w:szCs w:val="24"/>
        </w:rPr>
      </w:pPr>
      <w:r w:rsidRPr="00E40EFB">
        <w:rPr>
          <w:rFonts w:ascii="Times New Roman" w:eastAsia="Arial Unicode MS" w:hAnsi="Times New Roman" w:cs="Times New Roman"/>
          <w:color w:val="000000"/>
          <w:sz w:val="24"/>
          <w:szCs w:val="24"/>
        </w:rPr>
        <w:t>выявление и развитие способностей обучающихся, в том числе одарённых детей,</w:t>
      </w:r>
      <w:r w:rsidR="00E40EFB" w:rsidRPr="00E40EFB">
        <w:rPr>
          <w:rFonts w:ascii="Times New Roman" w:eastAsia="Arial Unicode MS" w:hAnsi="Times New Roman" w:cs="Times New Roman"/>
          <w:color w:val="000000"/>
          <w:sz w:val="24"/>
          <w:szCs w:val="24"/>
        </w:rPr>
        <w:t xml:space="preserve"> </w:t>
      </w:r>
      <w:r w:rsidRPr="00E40EFB">
        <w:rPr>
          <w:rFonts w:ascii="Times New Roman" w:eastAsia="Arial Unicode MS" w:hAnsi="Times New Roman" w:cs="Times New Roman"/>
          <w:color w:val="000000"/>
          <w:sz w:val="24"/>
          <w:szCs w:val="24"/>
        </w:rPr>
        <w:t>детей с ограниченными возможностями здоровья;</w:t>
      </w:r>
    </w:p>
    <w:p w:rsidR="000230A9" w:rsidRPr="00E40EFB" w:rsidRDefault="000230A9" w:rsidP="00BD2230">
      <w:pPr>
        <w:widowControl w:val="0"/>
        <w:numPr>
          <w:ilvl w:val="0"/>
          <w:numId w:val="47"/>
        </w:numPr>
        <w:tabs>
          <w:tab w:val="left" w:pos="993"/>
        </w:tabs>
        <w:spacing w:after="0"/>
        <w:ind w:left="0" w:firstLine="567"/>
        <w:jc w:val="both"/>
        <w:rPr>
          <w:rFonts w:ascii="Times New Roman" w:eastAsia="Arial Unicode MS" w:hAnsi="Times New Roman" w:cs="Times New Roman"/>
          <w:color w:val="000000"/>
          <w:sz w:val="24"/>
          <w:szCs w:val="24"/>
        </w:rPr>
      </w:pPr>
      <w:r w:rsidRPr="00E40EFB">
        <w:rPr>
          <w:rFonts w:ascii="Times New Roman" w:eastAsia="Arial Unicode MS" w:hAnsi="Times New Roman" w:cs="Times New Roman"/>
          <w:color w:val="000000"/>
          <w:sz w:val="24"/>
          <w:szCs w:val="24"/>
        </w:rPr>
        <w:t>организация интеллектуальных и творческих соревнований, научно- технического творчества, проектной и учебно-исследовательской деятельности;</w:t>
      </w:r>
    </w:p>
    <w:p w:rsidR="000230A9" w:rsidRPr="00E40EFB" w:rsidRDefault="000230A9" w:rsidP="00BD2230">
      <w:pPr>
        <w:widowControl w:val="0"/>
        <w:numPr>
          <w:ilvl w:val="0"/>
          <w:numId w:val="47"/>
        </w:numPr>
        <w:tabs>
          <w:tab w:val="left" w:pos="993"/>
        </w:tabs>
        <w:spacing w:after="0"/>
        <w:ind w:left="0" w:firstLine="567"/>
        <w:jc w:val="both"/>
        <w:rPr>
          <w:rFonts w:ascii="Times New Roman" w:eastAsia="Arial Unicode MS" w:hAnsi="Times New Roman" w:cs="Times New Roman"/>
          <w:color w:val="000000"/>
          <w:sz w:val="24"/>
          <w:szCs w:val="24"/>
        </w:rPr>
      </w:pPr>
      <w:r w:rsidRPr="00E40EFB">
        <w:rPr>
          <w:rFonts w:ascii="Times New Roman" w:eastAsia="Arial Unicode MS" w:hAnsi="Times New Roman" w:cs="Times New Roman"/>
          <w:color w:val="000000"/>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230A9" w:rsidRPr="00E40EFB" w:rsidRDefault="000230A9" w:rsidP="00BD2230">
      <w:pPr>
        <w:widowControl w:val="0"/>
        <w:numPr>
          <w:ilvl w:val="0"/>
          <w:numId w:val="47"/>
        </w:numPr>
        <w:tabs>
          <w:tab w:val="left" w:pos="993"/>
        </w:tabs>
        <w:spacing w:after="0"/>
        <w:ind w:left="0" w:firstLine="567"/>
        <w:jc w:val="both"/>
        <w:rPr>
          <w:rFonts w:ascii="Times New Roman" w:eastAsia="Arial Unicode MS" w:hAnsi="Times New Roman" w:cs="Times New Roman"/>
          <w:color w:val="000000"/>
          <w:sz w:val="24"/>
          <w:szCs w:val="24"/>
        </w:rPr>
      </w:pPr>
      <w:r w:rsidRPr="00E40EFB">
        <w:rPr>
          <w:rFonts w:ascii="Times New Roman" w:eastAsia="Arial Unicode MS" w:hAnsi="Times New Roman" w:cs="Times New Roman"/>
          <w:color w:val="000000"/>
          <w:sz w:val="24"/>
          <w:szCs w:val="24"/>
        </w:rPr>
        <w:t xml:space="preserve"> включение обучающихся в процессы познания и преобразования внешкольной социальной среды (населённого пункта, района, области) для приобретения опыта реального управления и действия;</w:t>
      </w:r>
    </w:p>
    <w:p w:rsidR="000230A9" w:rsidRPr="00E40EFB" w:rsidRDefault="000230A9" w:rsidP="00BD2230">
      <w:pPr>
        <w:widowControl w:val="0"/>
        <w:numPr>
          <w:ilvl w:val="0"/>
          <w:numId w:val="47"/>
        </w:numPr>
        <w:tabs>
          <w:tab w:val="left" w:pos="993"/>
        </w:tabs>
        <w:spacing w:after="0"/>
        <w:ind w:left="0" w:firstLine="567"/>
        <w:jc w:val="both"/>
        <w:rPr>
          <w:rFonts w:ascii="Times New Roman" w:eastAsia="Arial Unicode MS" w:hAnsi="Times New Roman" w:cs="Times New Roman"/>
          <w:color w:val="000000"/>
          <w:sz w:val="24"/>
          <w:szCs w:val="24"/>
        </w:rPr>
      </w:pPr>
      <w:r w:rsidRPr="00E40EFB">
        <w:rPr>
          <w:rFonts w:ascii="Times New Roman" w:eastAsia="Arial Unicode MS" w:hAnsi="Times New Roman" w:cs="Times New Roman"/>
          <w:color w:val="000000"/>
          <w:sz w:val="24"/>
          <w:szCs w:val="24"/>
        </w:rPr>
        <w:t>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w:t>
      </w:r>
    </w:p>
    <w:p w:rsidR="000230A9" w:rsidRPr="00E40EFB" w:rsidRDefault="000230A9" w:rsidP="00BD2230">
      <w:pPr>
        <w:widowControl w:val="0"/>
        <w:numPr>
          <w:ilvl w:val="0"/>
          <w:numId w:val="47"/>
        </w:numPr>
        <w:tabs>
          <w:tab w:val="left" w:pos="993"/>
        </w:tabs>
        <w:spacing w:after="0"/>
        <w:ind w:left="0" w:firstLine="567"/>
        <w:jc w:val="both"/>
        <w:rPr>
          <w:rFonts w:ascii="Times New Roman" w:eastAsia="Arial Unicode MS" w:hAnsi="Times New Roman" w:cs="Times New Roman"/>
          <w:color w:val="000000"/>
          <w:sz w:val="24"/>
          <w:szCs w:val="24"/>
        </w:rPr>
      </w:pPr>
      <w:r w:rsidRPr="00E40EFB">
        <w:rPr>
          <w:rFonts w:ascii="Times New Roman" w:eastAsia="Arial Unicode MS" w:hAnsi="Times New Roman" w:cs="Times New Roman"/>
          <w:color w:val="000000"/>
          <w:sz w:val="24"/>
          <w:szCs w:val="24"/>
        </w:rPr>
        <w:t>сохранение и укрепление физического, психологического и социального здоровья обучающихся, обеспечение их безопасности.</w:t>
      </w:r>
    </w:p>
    <w:p w:rsidR="005C244B" w:rsidRDefault="005C244B" w:rsidP="000A3DDF">
      <w:pPr>
        <w:pStyle w:val="a7"/>
        <w:tabs>
          <w:tab w:val="left" w:pos="0"/>
        </w:tabs>
        <w:kinsoku w:val="0"/>
        <w:overflowPunct w:val="0"/>
        <w:spacing w:after="0" w:line="240" w:lineRule="auto"/>
        <w:ind w:left="0" w:right="104"/>
        <w:jc w:val="both"/>
        <w:rPr>
          <w:rFonts w:ascii="Times New Roman" w:hAnsi="Times New Roman" w:cs="Times New Roman"/>
          <w:sz w:val="28"/>
          <w:szCs w:val="28"/>
        </w:rPr>
      </w:pPr>
    </w:p>
    <w:p w:rsidR="006D4AB7" w:rsidRDefault="006D4AB7" w:rsidP="000A3DDF">
      <w:pPr>
        <w:pStyle w:val="a7"/>
        <w:tabs>
          <w:tab w:val="left" w:pos="0"/>
        </w:tabs>
        <w:kinsoku w:val="0"/>
        <w:overflowPunct w:val="0"/>
        <w:spacing w:after="0" w:line="240" w:lineRule="auto"/>
        <w:ind w:left="0" w:right="104"/>
        <w:jc w:val="both"/>
        <w:rPr>
          <w:rFonts w:ascii="Times New Roman" w:hAnsi="Times New Roman" w:cs="Times New Roman"/>
          <w:sz w:val="28"/>
          <w:szCs w:val="28"/>
        </w:rPr>
      </w:pPr>
    </w:p>
    <w:p w:rsidR="006D4AB7" w:rsidRPr="00E15445" w:rsidRDefault="006D4AB7" w:rsidP="000A3DDF">
      <w:pPr>
        <w:pStyle w:val="a7"/>
        <w:tabs>
          <w:tab w:val="left" w:pos="0"/>
        </w:tabs>
        <w:kinsoku w:val="0"/>
        <w:overflowPunct w:val="0"/>
        <w:spacing w:after="0" w:line="240" w:lineRule="auto"/>
        <w:ind w:left="0" w:right="104"/>
        <w:jc w:val="both"/>
        <w:rPr>
          <w:rFonts w:ascii="Times New Roman" w:hAnsi="Times New Roman" w:cs="Times New Roman"/>
          <w:sz w:val="28"/>
          <w:szCs w:val="28"/>
        </w:rPr>
      </w:pPr>
    </w:p>
    <w:p w:rsidR="005C244B" w:rsidRDefault="00C85A21" w:rsidP="000A3DDF">
      <w:pPr>
        <w:pStyle w:val="2"/>
        <w:numPr>
          <w:ilvl w:val="2"/>
          <w:numId w:val="1"/>
        </w:numPr>
        <w:spacing w:line="240" w:lineRule="auto"/>
        <w:ind w:left="0" w:firstLine="709"/>
        <w:rPr>
          <w:rStyle w:val="Zag11"/>
          <w:sz w:val="24"/>
          <w:szCs w:val="24"/>
        </w:rPr>
      </w:pPr>
      <w:bookmarkStart w:id="23" w:name="_Toc414553128"/>
      <w:bookmarkStart w:id="24" w:name="принципы"/>
      <w:r w:rsidRPr="000A3DDF">
        <w:rPr>
          <w:rStyle w:val="Zag11"/>
          <w:sz w:val="24"/>
          <w:szCs w:val="24"/>
        </w:rPr>
        <w:lastRenderedPageBreak/>
        <w:t>Принципы и подходы к формированию ООП ООО</w:t>
      </w:r>
      <w:bookmarkEnd w:id="23"/>
      <w:bookmarkEnd w:id="24"/>
    </w:p>
    <w:p w:rsidR="006D4AB7" w:rsidRPr="000A3DDF" w:rsidRDefault="006D4AB7" w:rsidP="006D4AB7">
      <w:pPr>
        <w:pStyle w:val="2"/>
        <w:spacing w:line="240" w:lineRule="auto"/>
        <w:ind w:left="709" w:firstLine="0"/>
        <w:rPr>
          <w:rStyle w:val="Zag11"/>
          <w:sz w:val="24"/>
          <w:szCs w:val="24"/>
        </w:rPr>
      </w:pPr>
    </w:p>
    <w:p w:rsidR="000A3DDF" w:rsidRPr="009005B7" w:rsidRDefault="000A3DDF" w:rsidP="000A3DDF">
      <w:pPr>
        <w:spacing w:after="0"/>
        <w:ind w:firstLine="709"/>
        <w:jc w:val="both"/>
        <w:rPr>
          <w:rFonts w:ascii="Times New Roman" w:hAnsi="Times New Roman" w:cs="Times New Roman"/>
          <w:color w:val="000000"/>
          <w:sz w:val="24"/>
          <w:szCs w:val="24"/>
        </w:rPr>
      </w:pPr>
      <w:r w:rsidRPr="000A3DDF">
        <w:rPr>
          <w:rFonts w:ascii="Times New Roman" w:hAnsi="Times New Roman" w:cs="Times New Roman"/>
          <w:color w:val="000000"/>
          <w:sz w:val="24"/>
          <w:szCs w:val="24"/>
        </w:rPr>
        <w:t xml:space="preserve">В основе реализации основной образовательной программы лежит </w:t>
      </w:r>
      <w:r w:rsidRPr="000A3DDF">
        <w:rPr>
          <w:rFonts w:ascii="Times New Roman" w:hAnsi="Times New Roman" w:cs="Times New Roman"/>
          <w:b/>
          <w:color w:val="000000"/>
          <w:sz w:val="24"/>
          <w:szCs w:val="24"/>
        </w:rPr>
        <w:t>системно-деятельностный подход</w:t>
      </w:r>
      <w:r w:rsidRPr="000A3DDF">
        <w:rPr>
          <w:rFonts w:ascii="Times New Roman" w:hAnsi="Times New Roman" w:cs="Times New Roman"/>
          <w:color w:val="000000"/>
          <w:sz w:val="24"/>
          <w:szCs w:val="24"/>
        </w:rPr>
        <w:t xml:space="preserve">, </w:t>
      </w:r>
      <w:r w:rsidRPr="009005B7">
        <w:rPr>
          <w:rFonts w:ascii="Times New Roman" w:hAnsi="Times New Roman" w:cs="Times New Roman"/>
          <w:color w:val="000000"/>
          <w:sz w:val="24"/>
          <w:szCs w:val="24"/>
        </w:rPr>
        <w:t>который предполагает:</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0A3DDF" w:rsidRPr="000A3DDF"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0A3DDF">
        <w:rPr>
          <w:rFonts w:ascii="Times New Roman" w:hAnsi="Times New Roman" w:cs="Times New Roman"/>
          <w:color w:val="000000"/>
          <w:sz w:val="24"/>
          <w:szCs w:val="24"/>
        </w:rPr>
        <w:t>создание условий для присвоения культурных предметных способов и средств действия за счет разнообразия организационных форм работы, обеспечивающих учет индивидуальных особенностей каждого обучающегося (включая одаренных детей и детей с ограниченными возможностями здоровья), роста творческого потенциала, познавательных мотивов, обогащения форм взаимодействия со сверстниками и взрослыми в познавательной деятельности;</w:t>
      </w:r>
    </w:p>
    <w:p w:rsidR="000A3DDF" w:rsidRPr="000A3DDF"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0A3DDF">
        <w:rPr>
          <w:rFonts w:ascii="Times New Roman" w:hAnsi="Times New Roman" w:cs="Times New Roman"/>
          <w:color w:val="000000"/>
          <w:sz w:val="24"/>
          <w:szCs w:val="24"/>
        </w:rPr>
        <w:t>формирование готовности к саморазвитию и непрерывному образованию;</w:t>
      </w:r>
    </w:p>
    <w:p w:rsidR="000A3DDF" w:rsidRPr="000A3DDF"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0A3DDF">
        <w:rPr>
          <w:rFonts w:ascii="Times New Roman" w:hAnsi="Times New Roman" w:cs="Times New Roman"/>
          <w:color w:val="000000"/>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A3DDF" w:rsidRPr="000A3DDF"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0A3DDF">
        <w:rPr>
          <w:rFonts w:ascii="Times New Roman" w:hAnsi="Times New Roman" w:cs="Times New Roman"/>
          <w:color w:val="000000"/>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A3DDF" w:rsidRPr="000A3DDF"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0A3DDF">
        <w:rPr>
          <w:rFonts w:ascii="Times New Roman" w:hAnsi="Times New Roman" w:cs="Times New Roman"/>
          <w:color w:val="000000"/>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A3DDF" w:rsidRPr="000A3DDF"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0A3DDF">
        <w:rPr>
          <w:rFonts w:ascii="Times New Roman" w:hAnsi="Times New Roman" w:cs="Times New Roman"/>
          <w:color w:val="000000"/>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 - воспитательных целей и путей их достижения;</w:t>
      </w:r>
    </w:p>
    <w:p w:rsidR="000A3DDF" w:rsidRPr="000A3DDF"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0A3DDF">
        <w:rPr>
          <w:rFonts w:ascii="Times New Roman" w:hAnsi="Times New Roman" w:cs="Times New Roman"/>
          <w:color w:val="000000"/>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0A3DDF" w:rsidRPr="009005B7" w:rsidRDefault="000A3DDF" w:rsidP="000A3DDF">
      <w:pPr>
        <w:tabs>
          <w:tab w:val="left" w:pos="9636"/>
        </w:tabs>
        <w:autoSpaceDE w:val="0"/>
        <w:autoSpaceDN w:val="0"/>
        <w:adjustRightInd w:val="0"/>
        <w:spacing w:before="5" w:after="0"/>
        <w:ind w:right="-3" w:firstLine="709"/>
        <w:jc w:val="both"/>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Программа адресована:</w:t>
      </w:r>
    </w:p>
    <w:p w:rsidR="000A3DDF" w:rsidRPr="009005B7" w:rsidRDefault="000A3DDF" w:rsidP="000A3DDF">
      <w:pPr>
        <w:tabs>
          <w:tab w:val="left" w:pos="9636"/>
        </w:tabs>
        <w:autoSpaceDE w:val="0"/>
        <w:autoSpaceDN w:val="0"/>
        <w:adjustRightInd w:val="0"/>
        <w:spacing w:before="5" w:after="0"/>
        <w:ind w:right="-3"/>
        <w:jc w:val="both"/>
        <w:rPr>
          <w:rFonts w:ascii="Times New Roman" w:hAnsi="Times New Roman" w:cs="Times New Roman"/>
          <w:color w:val="000000"/>
          <w:sz w:val="24"/>
          <w:szCs w:val="24"/>
          <w:u w:val="single"/>
        </w:rPr>
      </w:pPr>
      <w:r w:rsidRPr="009005B7">
        <w:rPr>
          <w:rFonts w:ascii="Times New Roman" w:hAnsi="Times New Roman" w:cs="Times New Roman"/>
          <w:color w:val="000000"/>
          <w:sz w:val="24"/>
          <w:szCs w:val="24"/>
          <w:u w:val="single"/>
        </w:rPr>
        <w:t>Учащимся и родителям</w:t>
      </w:r>
    </w:p>
    <w:p w:rsidR="000A3DDF" w:rsidRPr="000A3DDF"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0A3DDF">
        <w:rPr>
          <w:rFonts w:ascii="Times New Roman" w:hAnsi="Times New Roman" w:cs="Times New Roman"/>
          <w:color w:val="000000"/>
          <w:sz w:val="24"/>
          <w:szCs w:val="24"/>
        </w:rPr>
        <w:t>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0A3DDF" w:rsidRPr="000A3DDF" w:rsidRDefault="00D31724"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определения сферы ответственности за достижение </w:t>
      </w:r>
      <w:r w:rsidR="000A3DDF" w:rsidRPr="000A3DDF">
        <w:rPr>
          <w:rFonts w:ascii="Times New Roman" w:hAnsi="Times New Roman" w:cs="Times New Roman"/>
          <w:color w:val="000000"/>
          <w:sz w:val="24"/>
          <w:szCs w:val="24"/>
        </w:rPr>
        <w:t xml:space="preserve">результатов образовательной деятельности школы, родителей и обучающихся и возможностей для взаимодействия. </w:t>
      </w:r>
    </w:p>
    <w:p w:rsidR="000A3DDF" w:rsidRPr="000A3DDF" w:rsidRDefault="000A3DDF" w:rsidP="000A3DDF">
      <w:pPr>
        <w:tabs>
          <w:tab w:val="left" w:pos="346"/>
        </w:tabs>
        <w:autoSpaceDE w:val="0"/>
        <w:autoSpaceDN w:val="0"/>
        <w:adjustRightInd w:val="0"/>
        <w:spacing w:after="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u w:val="single"/>
        </w:rPr>
        <w:t>Учителям МБОУ ООШ №19 г.Кирова</w:t>
      </w:r>
      <w:r w:rsidR="00D31724">
        <w:rPr>
          <w:rFonts w:ascii="Times New Roman" w:hAnsi="Times New Roman" w:cs="Times New Roman"/>
          <w:color w:val="000000"/>
          <w:sz w:val="24"/>
          <w:szCs w:val="24"/>
        </w:rPr>
        <w:t xml:space="preserve"> </w:t>
      </w:r>
      <w:r w:rsidRPr="009005B7">
        <w:rPr>
          <w:rFonts w:ascii="Times New Roman" w:hAnsi="Times New Roman" w:cs="Times New Roman"/>
          <w:color w:val="000000"/>
          <w:sz w:val="24"/>
          <w:szCs w:val="24"/>
        </w:rPr>
        <w:t>для углубления понимания смыслов образования и в качестве ориентира в практическо</w:t>
      </w:r>
      <w:r>
        <w:rPr>
          <w:rFonts w:ascii="Times New Roman" w:hAnsi="Times New Roman" w:cs="Times New Roman"/>
          <w:color w:val="000000"/>
          <w:sz w:val="24"/>
          <w:szCs w:val="24"/>
        </w:rPr>
        <w:t>й образовательной деятельности.</w:t>
      </w:r>
    </w:p>
    <w:p w:rsidR="000A3DDF" w:rsidRPr="009005B7" w:rsidRDefault="000A3DDF" w:rsidP="000A3DDF">
      <w:pPr>
        <w:autoSpaceDE w:val="0"/>
        <w:autoSpaceDN w:val="0"/>
        <w:adjustRightInd w:val="0"/>
        <w:spacing w:after="0"/>
        <w:jc w:val="both"/>
        <w:rPr>
          <w:rFonts w:ascii="Times New Roman" w:hAnsi="Times New Roman" w:cs="Times New Roman"/>
          <w:color w:val="000000"/>
          <w:sz w:val="24"/>
          <w:szCs w:val="24"/>
          <w:u w:val="single"/>
        </w:rPr>
      </w:pPr>
      <w:r w:rsidRPr="009005B7">
        <w:rPr>
          <w:rFonts w:ascii="Times New Roman" w:hAnsi="Times New Roman" w:cs="Times New Roman"/>
          <w:color w:val="000000"/>
          <w:sz w:val="24"/>
          <w:szCs w:val="24"/>
          <w:u w:val="single"/>
        </w:rPr>
        <w:lastRenderedPageBreak/>
        <w:t>Администрации</w:t>
      </w:r>
    </w:p>
    <w:p w:rsidR="000A3DDF" w:rsidRPr="000A3DDF"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0A3DDF">
        <w:rPr>
          <w:rFonts w:ascii="Times New Roman" w:hAnsi="Times New Roman" w:cs="Times New Roman"/>
          <w:color w:val="000000"/>
          <w:sz w:val="24"/>
          <w:szCs w:val="24"/>
        </w:rPr>
        <w:t>для координации деятельности педагогического коллектива по выполнению требований к результатам и условиям освоения учащимися ООП ООО;</w:t>
      </w:r>
    </w:p>
    <w:p w:rsidR="000A3DDF"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0A3DDF">
        <w:rPr>
          <w:rFonts w:ascii="Times New Roman" w:hAnsi="Times New Roman" w:cs="Times New Roman"/>
          <w:color w:val="000000"/>
          <w:sz w:val="24"/>
          <w:szCs w:val="24"/>
        </w:rPr>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w:t>
      </w:r>
      <w:r w:rsidRPr="009005B7">
        <w:rPr>
          <w:rFonts w:ascii="Times New Roman" w:hAnsi="Times New Roman" w:cs="Times New Roman"/>
          <w:color w:val="000000"/>
          <w:sz w:val="24"/>
          <w:szCs w:val="24"/>
        </w:rPr>
        <w:t xml:space="preserve"> условий и результатов образовательной деятельности.</w:t>
      </w:r>
    </w:p>
    <w:p w:rsidR="000A3DDF" w:rsidRPr="000A3DDF" w:rsidRDefault="000A3DDF" w:rsidP="000A3DDF">
      <w:pPr>
        <w:autoSpaceDE w:val="0"/>
        <w:autoSpaceDN w:val="0"/>
        <w:adjustRightInd w:val="0"/>
        <w:spacing w:after="0"/>
        <w:ind w:right="280" w:firstLine="709"/>
        <w:jc w:val="both"/>
        <w:rPr>
          <w:rFonts w:ascii="Times New Roman" w:hAnsi="Times New Roman" w:cs="Times New Roman"/>
          <w:color w:val="000000"/>
          <w:sz w:val="24"/>
          <w:szCs w:val="24"/>
        </w:rPr>
      </w:pPr>
      <w:r w:rsidRPr="000A3DDF">
        <w:rPr>
          <w:rFonts w:ascii="Times New Roman" w:hAnsi="Times New Roman" w:cs="Times New Roman"/>
          <w:b/>
          <w:bCs/>
          <w:color w:val="000000"/>
          <w:sz w:val="24"/>
          <w:szCs w:val="24"/>
        </w:rPr>
        <w:t xml:space="preserve">Содержание </w:t>
      </w:r>
      <w:r w:rsidRPr="000A3DDF">
        <w:rPr>
          <w:rFonts w:ascii="Times New Roman" w:hAnsi="Times New Roman" w:cs="Times New Roman"/>
          <w:color w:val="000000"/>
          <w:sz w:val="24"/>
          <w:szCs w:val="24"/>
        </w:rPr>
        <w:t xml:space="preserve">основной образовательной программы основного общего образования формируется с учётом </w:t>
      </w:r>
    </w:p>
    <w:p w:rsidR="000A3DDF" w:rsidRPr="009005B7" w:rsidRDefault="000A3DDF" w:rsidP="000A3DDF">
      <w:pPr>
        <w:autoSpaceDE w:val="0"/>
        <w:autoSpaceDN w:val="0"/>
        <w:adjustRightInd w:val="0"/>
        <w:spacing w:before="29" w:after="0"/>
        <w:ind w:right="-3"/>
        <w:jc w:val="both"/>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государственного заказа:</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создание условий для получения учащимися качественного образования в соответствии с государственными стандартами; </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развитие творческой, конкурентоспособной, общественно-активной, функционально-грамотной, устойчиво развитой личности.</w:t>
      </w:r>
    </w:p>
    <w:p w:rsidR="000A3DDF" w:rsidRPr="009005B7" w:rsidRDefault="000A3DDF" w:rsidP="000A3DDF">
      <w:pPr>
        <w:autoSpaceDE w:val="0"/>
        <w:autoSpaceDN w:val="0"/>
        <w:adjustRightInd w:val="0"/>
        <w:spacing w:after="0"/>
        <w:jc w:val="both"/>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социального заказа:</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организация учебного процесса в безопасных и комфортных условиях;</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воспитание личности ученика, его нравственных и духовных качеств;</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обеспечение досуговой занятости и создание условий для удовлетворения интересов и развития разнообразных способностей детей;</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воспитание ответственного отношения учащихся к своему здоровью и формирование навыков здорового образа жизни.</w:t>
      </w:r>
    </w:p>
    <w:p w:rsidR="000A3DDF" w:rsidRPr="009005B7" w:rsidRDefault="000A3DDF" w:rsidP="000A3DDF">
      <w:pPr>
        <w:autoSpaceDE w:val="0"/>
        <w:autoSpaceDN w:val="0"/>
        <w:adjustRightInd w:val="0"/>
        <w:spacing w:before="5" w:after="0"/>
        <w:jc w:val="both"/>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заказа родителей:</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возможность получения качественного образования;</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создание условий для развития интеллектуальных и творческих способностей учащихся;</w:t>
      </w:r>
    </w:p>
    <w:p w:rsidR="000A3DDF" w:rsidRPr="00D31724"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сохранение здоровья.</w:t>
      </w:r>
    </w:p>
    <w:p w:rsidR="000A3DDF" w:rsidRPr="009005B7" w:rsidRDefault="000A3DDF" w:rsidP="00D31724">
      <w:pPr>
        <w:autoSpaceDE w:val="0"/>
        <w:autoSpaceDN w:val="0"/>
        <w:adjustRightInd w:val="0"/>
        <w:spacing w:after="0"/>
        <w:ind w:right="10" w:firstLine="567"/>
        <w:jc w:val="both"/>
        <w:rPr>
          <w:rFonts w:ascii="Times New Roman" w:hAnsi="Times New Roman" w:cs="Times New Roman"/>
          <w:b/>
          <w:bCs/>
          <w:color w:val="000000"/>
          <w:sz w:val="24"/>
          <w:szCs w:val="24"/>
        </w:rPr>
      </w:pPr>
      <w:r w:rsidRPr="009005B7">
        <w:rPr>
          <w:rFonts w:ascii="Times New Roman" w:hAnsi="Times New Roman" w:cs="Times New Roman"/>
          <w:color w:val="000000"/>
          <w:sz w:val="24"/>
          <w:szCs w:val="24"/>
        </w:rPr>
        <w:t xml:space="preserve">ООП ООО </w:t>
      </w:r>
      <w:r w:rsidRPr="009005B7">
        <w:rPr>
          <w:rFonts w:ascii="Times New Roman" w:hAnsi="Times New Roman" w:cs="Times New Roman"/>
          <w:sz w:val="24"/>
          <w:szCs w:val="24"/>
        </w:rPr>
        <w:t xml:space="preserve">МБОУ ООШ №19 г.Кирова </w:t>
      </w:r>
      <w:r w:rsidRPr="009005B7">
        <w:rPr>
          <w:rFonts w:ascii="Times New Roman" w:hAnsi="Times New Roman" w:cs="Times New Roman"/>
          <w:color w:val="000000"/>
          <w:sz w:val="24"/>
          <w:szCs w:val="24"/>
        </w:rPr>
        <w:t xml:space="preserve"> создана, с учетом особенностей и традиций учреждения, предоставляющих возможности учащимся в раскрытии интеллектуальных и творческих возможностей личности, </w:t>
      </w:r>
      <w:r w:rsidRPr="009005B7">
        <w:rPr>
          <w:rFonts w:ascii="Times New Roman" w:hAnsi="Times New Roman" w:cs="Times New Roman"/>
          <w:b/>
          <w:bCs/>
          <w:color w:val="000000"/>
          <w:sz w:val="24"/>
          <w:szCs w:val="24"/>
        </w:rPr>
        <w:t>формируется с учётом психолого-педагогических особенностей развития детей 11—15 лет, связанных:</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с переходом от учебных действий, характерных для начальной школы и осуществляемых совместно с классом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w:t>
      </w:r>
      <w:r w:rsidRPr="009005B7">
        <w:rPr>
          <w:rFonts w:ascii="Times New Roman" w:hAnsi="Times New Roman" w:cs="Times New Roman"/>
          <w:color w:val="000000"/>
          <w:sz w:val="24"/>
          <w:szCs w:val="24"/>
        </w:rPr>
        <w:lastRenderedPageBreak/>
        <w:t>проектирования собственной учебной деятельности и построению жизненных планов во временной перспективе;</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A3DDF" w:rsidRPr="00D31724"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FC74A3">
        <w:rPr>
          <w:rFonts w:ascii="Times New Roman" w:hAnsi="Times New Roman" w:cs="Times New Roman"/>
          <w:color w:val="000000"/>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A3DDF" w:rsidRPr="009005B7" w:rsidRDefault="000A3DDF" w:rsidP="00D31724">
      <w:pPr>
        <w:autoSpaceDE w:val="0"/>
        <w:autoSpaceDN w:val="0"/>
        <w:adjustRightInd w:val="0"/>
        <w:spacing w:after="0"/>
        <w:jc w:val="both"/>
        <w:rPr>
          <w:rFonts w:ascii="Times New Roman" w:hAnsi="Times New Roman" w:cs="Times New Roman"/>
          <w:color w:val="000000"/>
          <w:sz w:val="24"/>
          <w:szCs w:val="24"/>
        </w:rPr>
      </w:pPr>
      <w:r w:rsidRPr="009005B7">
        <w:rPr>
          <w:rFonts w:ascii="Times New Roman" w:hAnsi="Times New Roman" w:cs="Times New Roman"/>
          <w:b/>
          <w:bCs/>
          <w:color w:val="000000"/>
          <w:sz w:val="24"/>
          <w:szCs w:val="24"/>
        </w:rPr>
        <w:t xml:space="preserve">Второй этап подросткового развития </w:t>
      </w:r>
      <w:r w:rsidRPr="009005B7">
        <w:rPr>
          <w:rFonts w:ascii="Times New Roman" w:hAnsi="Times New Roman" w:cs="Times New Roman"/>
          <w:color w:val="000000"/>
          <w:sz w:val="24"/>
          <w:szCs w:val="24"/>
        </w:rPr>
        <w:t>(14—15 лет, 8—9 классы) характеризуется:</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стремлением подростка к общению и совместной деятельности со сверстниками;</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процессом перехода от детства к взрослости, отражающимся в его характеристике как «переходного», «трудного» или «критического»;</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0A3DDF" w:rsidRPr="009005B7"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0A3DDF" w:rsidRPr="00D31724" w:rsidRDefault="000A3DDF" w:rsidP="003B466C">
      <w:pPr>
        <w:numPr>
          <w:ilvl w:val="0"/>
          <w:numId w:val="141"/>
        </w:numPr>
        <w:tabs>
          <w:tab w:val="clear" w:pos="720"/>
          <w:tab w:val="num" w:pos="0"/>
        </w:tabs>
        <w:autoSpaceDE w:val="0"/>
        <w:autoSpaceDN w:val="0"/>
        <w:adjustRightInd w:val="0"/>
        <w:spacing w:after="0"/>
        <w:ind w:left="0" w:right="280" w:firstLine="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0A3DDF" w:rsidRPr="00D31724" w:rsidRDefault="000A3DDF" w:rsidP="00D31724">
      <w:pPr>
        <w:autoSpaceDE w:val="0"/>
        <w:autoSpaceDN w:val="0"/>
        <w:adjustRightInd w:val="0"/>
        <w:spacing w:before="38" w:after="0"/>
        <w:ind w:right="5"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w:t>
      </w:r>
      <w:r w:rsidR="00D31724">
        <w:rPr>
          <w:rFonts w:ascii="Times New Roman" w:hAnsi="Times New Roman" w:cs="Times New Roman"/>
          <w:color w:val="000000"/>
          <w:sz w:val="24"/>
          <w:szCs w:val="24"/>
        </w:rPr>
        <w:t>ом</w:t>
      </w:r>
      <w:r w:rsidRPr="009005B7">
        <w:rPr>
          <w:rFonts w:ascii="Times New Roman" w:hAnsi="Times New Roman" w:cs="Times New Roman"/>
          <w:color w:val="000000"/>
          <w:sz w:val="24"/>
          <w:szCs w:val="24"/>
        </w:rPr>
        <w:t xml:space="preserve"> условий и методик обучения.</w:t>
      </w:r>
    </w:p>
    <w:p w:rsidR="000A3DDF" w:rsidRPr="006D4AB7" w:rsidRDefault="000A3DDF" w:rsidP="006D4AB7">
      <w:pPr>
        <w:autoSpaceDE w:val="0"/>
        <w:autoSpaceDN w:val="0"/>
        <w:adjustRightInd w:val="0"/>
        <w:spacing w:before="38" w:after="0"/>
        <w:ind w:firstLine="709"/>
        <w:jc w:val="both"/>
        <w:rPr>
          <w:rStyle w:val="Zag11"/>
          <w:rFonts w:ascii="Times New Roman" w:hAnsi="Times New Roman" w:cs="Times New Roman"/>
          <w:color w:val="000000"/>
          <w:sz w:val="24"/>
          <w:szCs w:val="24"/>
        </w:rPr>
      </w:pPr>
      <w:r w:rsidRPr="009005B7">
        <w:rPr>
          <w:rFonts w:ascii="Times New Roman" w:hAnsi="Times New Roman" w:cs="Times New Roman"/>
          <w:b/>
          <w:bCs/>
          <w:color w:val="000000"/>
          <w:sz w:val="24"/>
          <w:szCs w:val="24"/>
        </w:rPr>
        <w:t xml:space="preserve">Переход обучающегося в основную школу совпадает с предкритической фазой развития ребёнка </w:t>
      </w:r>
      <w:r w:rsidRPr="009005B7">
        <w:rPr>
          <w:rFonts w:ascii="Times New Roman" w:hAnsi="Times New Roman" w:cs="Times New Roman"/>
          <w:color w:val="000000"/>
          <w:sz w:val="24"/>
          <w:szCs w:val="24"/>
        </w:rPr>
        <w:t>—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C85A21" w:rsidRPr="006D4AB7" w:rsidRDefault="00C85A21" w:rsidP="006D4AB7">
      <w:pPr>
        <w:pStyle w:val="2"/>
        <w:numPr>
          <w:ilvl w:val="1"/>
          <w:numId w:val="1"/>
        </w:numPr>
        <w:spacing w:line="276" w:lineRule="auto"/>
        <w:ind w:left="1276" w:hanging="567"/>
        <w:rPr>
          <w:rStyle w:val="Zag11"/>
        </w:rPr>
      </w:pPr>
      <w:bookmarkStart w:id="25" w:name="_Toc405145647"/>
      <w:bookmarkStart w:id="26" w:name="_Toc406058976"/>
      <w:bookmarkStart w:id="27" w:name="_Toc409691625"/>
      <w:bookmarkStart w:id="28" w:name="_Toc410653947"/>
      <w:bookmarkStart w:id="29" w:name="_Toc410702952"/>
      <w:bookmarkStart w:id="30" w:name="_Toc414553129"/>
      <w:bookmarkStart w:id="31" w:name="план_результаты"/>
      <w:r w:rsidRPr="006D4AB7">
        <w:rPr>
          <w:rStyle w:val="Zag11"/>
        </w:rPr>
        <w:lastRenderedPageBreak/>
        <w:t xml:space="preserve">Планируемые результаты освоения обучающимися ООП ООО </w:t>
      </w:r>
      <w:bookmarkEnd w:id="25"/>
      <w:bookmarkEnd w:id="26"/>
      <w:bookmarkEnd w:id="27"/>
      <w:bookmarkEnd w:id="28"/>
      <w:bookmarkEnd w:id="29"/>
      <w:bookmarkEnd w:id="30"/>
    </w:p>
    <w:bookmarkEnd w:id="31"/>
    <w:p w:rsidR="00E15445" w:rsidRPr="00D31724" w:rsidRDefault="00E15445" w:rsidP="006D4AB7">
      <w:pPr>
        <w:pStyle w:val="2"/>
        <w:spacing w:line="276" w:lineRule="auto"/>
        <w:ind w:left="1560" w:firstLine="0"/>
        <w:rPr>
          <w:rStyle w:val="Zag11"/>
          <w:sz w:val="24"/>
          <w:szCs w:val="24"/>
        </w:rPr>
      </w:pPr>
    </w:p>
    <w:p w:rsidR="00E15445" w:rsidRPr="00D31724" w:rsidRDefault="00C85A21" w:rsidP="00A04107">
      <w:pPr>
        <w:pStyle w:val="3"/>
        <w:spacing w:before="0"/>
        <w:ind w:firstLine="709"/>
        <w:rPr>
          <w:rFonts w:ascii="Times New Roman" w:hAnsi="Times New Roman" w:cs="Times New Roman"/>
          <w:color w:val="auto"/>
          <w:sz w:val="24"/>
          <w:szCs w:val="24"/>
        </w:rPr>
      </w:pPr>
      <w:r w:rsidRPr="00D31724">
        <w:rPr>
          <w:rFonts w:ascii="Times New Roman" w:hAnsi="Times New Roman" w:cs="Times New Roman"/>
          <w:color w:val="auto"/>
          <w:sz w:val="24"/>
          <w:szCs w:val="24"/>
        </w:rPr>
        <w:t xml:space="preserve">1.2.1. </w:t>
      </w:r>
      <w:bookmarkStart w:id="32" w:name="_Toc410653948"/>
      <w:bookmarkStart w:id="33" w:name="_Toc414553130"/>
      <w:r w:rsidRPr="00D31724">
        <w:rPr>
          <w:rFonts w:ascii="Times New Roman" w:hAnsi="Times New Roman" w:cs="Times New Roman"/>
          <w:color w:val="auto"/>
          <w:sz w:val="24"/>
          <w:szCs w:val="24"/>
        </w:rPr>
        <w:t>Общие положения</w:t>
      </w:r>
      <w:bookmarkEnd w:id="32"/>
      <w:bookmarkEnd w:id="33"/>
    </w:p>
    <w:p w:rsidR="00C85A21" w:rsidRPr="00D31724" w:rsidRDefault="00C85A21" w:rsidP="00A04107">
      <w:pPr>
        <w:spacing w:after="0"/>
        <w:ind w:firstLine="709"/>
        <w:jc w:val="both"/>
        <w:rPr>
          <w:rFonts w:ascii="Times New Roman" w:hAnsi="Times New Roman" w:cs="Times New Roman"/>
          <w:spacing w:val="-4"/>
          <w:sz w:val="24"/>
          <w:szCs w:val="24"/>
        </w:rPr>
      </w:pPr>
      <w:r w:rsidRPr="00D31724">
        <w:rPr>
          <w:rFonts w:ascii="Times New Roman" w:hAnsi="Times New Roman" w:cs="Times New Roman"/>
          <w:spacing w:val="-4"/>
          <w:sz w:val="24"/>
          <w:szCs w:val="24"/>
        </w:rPr>
        <w:t xml:space="preserve">Планируемые результаты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C85A21" w:rsidRPr="00D31724" w:rsidRDefault="00C85A21" w:rsidP="00A04107">
      <w:pPr>
        <w:tabs>
          <w:tab w:val="num" w:pos="1920"/>
        </w:tabs>
        <w:spacing w:after="0"/>
        <w:ind w:firstLine="709"/>
        <w:jc w:val="both"/>
        <w:rPr>
          <w:rFonts w:ascii="Times New Roman" w:hAnsi="Times New Roman" w:cs="Times New Roman"/>
          <w:sz w:val="24"/>
          <w:szCs w:val="24"/>
        </w:rPr>
      </w:pPr>
      <w:r w:rsidRPr="00D31724">
        <w:rPr>
          <w:rFonts w:ascii="Times New Roman" w:hAnsi="Times New Roman" w:cs="Times New Roman"/>
          <w:sz w:val="24"/>
          <w:szCs w:val="24"/>
        </w:rPr>
        <w:t>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C85A21" w:rsidRPr="00D31724" w:rsidRDefault="00C85A21" w:rsidP="00D31724">
      <w:pPr>
        <w:pStyle w:val="ac"/>
        <w:tabs>
          <w:tab w:val="clear" w:pos="4677"/>
          <w:tab w:val="clear" w:pos="9355"/>
        </w:tabs>
        <w:overflowPunct w:val="0"/>
        <w:spacing w:line="276" w:lineRule="auto"/>
        <w:ind w:firstLine="709"/>
        <w:jc w:val="both"/>
        <w:textAlignment w:val="baseline"/>
        <w:rPr>
          <w:sz w:val="24"/>
          <w:szCs w:val="24"/>
        </w:rPr>
      </w:pPr>
    </w:p>
    <w:p w:rsidR="00C85A21" w:rsidRPr="00A04107" w:rsidRDefault="00C85A21" w:rsidP="00A04107">
      <w:pPr>
        <w:pStyle w:val="3"/>
        <w:spacing w:before="0"/>
        <w:ind w:firstLine="709"/>
        <w:rPr>
          <w:rFonts w:ascii="Times New Roman" w:hAnsi="Times New Roman" w:cs="Times New Roman"/>
          <w:color w:val="auto"/>
          <w:sz w:val="24"/>
          <w:szCs w:val="24"/>
        </w:rPr>
      </w:pPr>
      <w:bookmarkStart w:id="34" w:name="_Toc414553131"/>
      <w:bookmarkStart w:id="35" w:name="_Toc410653949"/>
      <w:r w:rsidRPr="00A04107">
        <w:rPr>
          <w:rFonts w:ascii="Times New Roman" w:hAnsi="Times New Roman" w:cs="Times New Roman"/>
          <w:color w:val="auto"/>
          <w:sz w:val="24"/>
          <w:szCs w:val="24"/>
        </w:rPr>
        <w:t xml:space="preserve">1.2.2. </w:t>
      </w:r>
      <w:bookmarkStart w:id="36" w:name="структура_рез"/>
      <w:r w:rsidRPr="00A04107">
        <w:rPr>
          <w:rFonts w:ascii="Times New Roman" w:hAnsi="Times New Roman" w:cs="Times New Roman"/>
          <w:color w:val="auto"/>
          <w:sz w:val="24"/>
          <w:szCs w:val="24"/>
        </w:rPr>
        <w:t>Структура планируемых результатов</w:t>
      </w:r>
      <w:bookmarkEnd w:id="34"/>
      <w:bookmarkEnd w:id="36"/>
    </w:p>
    <w:bookmarkEnd w:id="35"/>
    <w:p w:rsidR="007C680D" w:rsidRPr="00A04107" w:rsidRDefault="00C85A21" w:rsidP="00A04107">
      <w:pPr>
        <w:pStyle w:val="ac"/>
        <w:tabs>
          <w:tab w:val="clear" w:pos="4677"/>
          <w:tab w:val="clear" w:pos="9355"/>
        </w:tabs>
        <w:overflowPunct w:val="0"/>
        <w:spacing w:line="276" w:lineRule="auto"/>
        <w:ind w:firstLine="709"/>
        <w:jc w:val="both"/>
        <w:textAlignment w:val="baseline"/>
        <w:rPr>
          <w:sz w:val="24"/>
          <w:szCs w:val="24"/>
        </w:rPr>
      </w:pPr>
      <w:r w:rsidRPr="00A04107">
        <w:rPr>
          <w:sz w:val="24"/>
          <w:szCs w:val="24"/>
        </w:rPr>
        <w:t xml:space="preserve">Планируемые результаты опираются на </w:t>
      </w:r>
      <w:r w:rsidRPr="00A04107">
        <w:rPr>
          <w:i/>
          <w:iCs/>
          <w:sz w:val="24"/>
          <w:szCs w:val="24"/>
        </w:rPr>
        <w:t>ведущие целевые установки,</w:t>
      </w:r>
      <w:r w:rsidR="004A0075" w:rsidRPr="00A04107">
        <w:rPr>
          <w:i/>
          <w:iCs/>
          <w:sz w:val="24"/>
          <w:szCs w:val="24"/>
        </w:rPr>
        <w:t xml:space="preserve"> </w:t>
      </w:r>
      <w:r w:rsidRPr="00A04107">
        <w:rPr>
          <w:sz w:val="24"/>
          <w:szCs w:val="24"/>
        </w:rPr>
        <w:t>отражающие основной, сущностный вклад каждой изучаемой программы в развитие личности обучающихся, их способностей.</w:t>
      </w:r>
      <w:r w:rsidR="004A0075" w:rsidRPr="00A04107">
        <w:rPr>
          <w:sz w:val="24"/>
          <w:szCs w:val="24"/>
        </w:rPr>
        <w:t xml:space="preserve"> </w:t>
      </w:r>
    </w:p>
    <w:p w:rsidR="00C85A21" w:rsidRPr="00A04107" w:rsidRDefault="00C85A21" w:rsidP="00A04107">
      <w:pPr>
        <w:pStyle w:val="ac"/>
        <w:tabs>
          <w:tab w:val="clear" w:pos="4677"/>
          <w:tab w:val="clear" w:pos="9355"/>
        </w:tabs>
        <w:overflowPunct w:val="0"/>
        <w:spacing w:line="276" w:lineRule="auto"/>
        <w:ind w:firstLine="709"/>
        <w:jc w:val="both"/>
        <w:textAlignment w:val="baseline"/>
        <w:rPr>
          <w:sz w:val="24"/>
          <w:szCs w:val="24"/>
        </w:rPr>
      </w:pPr>
      <w:r w:rsidRPr="00A04107">
        <w:rPr>
          <w:sz w:val="24"/>
          <w:szCs w:val="24"/>
        </w:rPr>
        <w:t xml:space="preserve">В структуре планируемых результатов выделяется </w:t>
      </w:r>
      <w:r w:rsidRPr="00A04107">
        <w:rPr>
          <w:b/>
          <w:bCs/>
          <w:i/>
          <w:iCs/>
          <w:sz w:val="24"/>
          <w:szCs w:val="24"/>
        </w:rPr>
        <w:t>следующие группы:</w:t>
      </w:r>
    </w:p>
    <w:p w:rsidR="00C85A21" w:rsidRPr="00A04107" w:rsidRDefault="00C85A21" w:rsidP="00A04107">
      <w:pPr>
        <w:pStyle w:val="ac"/>
        <w:tabs>
          <w:tab w:val="clear" w:pos="4677"/>
          <w:tab w:val="clear" w:pos="9355"/>
        </w:tabs>
        <w:overflowPunct w:val="0"/>
        <w:spacing w:line="276" w:lineRule="auto"/>
        <w:ind w:firstLine="709"/>
        <w:jc w:val="both"/>
        <w:textAlignment w:val="baseline"/>
        <w:rPr>
          <w:sz w:val="24"/>
          <w:szCs w:val="24"/>
        </w:rPr>
      </w:pPr>
      <w:r w:rsidRPr="00A04107">
        <w:rPr>
          <w:b/>
          <w:bCs/>
          <w:i/>
          <w:iCs/>
          <w:sz w:val="24"/>
          <w:szCs w:val="24"/>
        </w:rPr>
        <w:t>1. Личностные результаты освоения ООП ООО</w:t>
      </w:r>
      <w:r w:rsidR="004A0075" w:rsidRPr="00A04107">
        <w:rPr>
          <w:b/>
          <w:bCs/>
          <w:i/>
          <w:iCs/>
          <w:sz w:val="24"/>
          <w:szCs w:val="24"/>
        </w:rPr>
        <w:t xml:space="preserve"> </w:t>
      </w:r>
      <w:r w:rsidRPr="00A04107">
        <w:rPr>
          <w:sz w:val="24"/>
          <w:szCs w:val="24"/>
        </w:rPr>
        <w:t xml:space="preserve">представлены в соответствии с группой личностных результатов и раскрываюти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A04107">
        <w:rPr>
          <w:i/>
          <w:iCs/>
          <w:sz w:val="24"/>
          <w:szCs w:val="24"/>
        </w:rPr>
        <w:t>исключительно не</w:t>
      </w:r>
      <w:r w:rsidR="004A0075" w:rsidRPr="00A04107">
        <w:rPr>
          <w:i/>
          <w:iCs/>
          <w:sz w:val="24"/>
          <w:szCs w:val="24"/>
        </w:rPr>
        <w:t xml:space="preserve"> </w:t>
      </w:r>
      <w:r w:rsidRPr="00A04107">
        <w:rPr>
          <w:i/>
          <w:iCs/>
          <w:sz w:val="24"/>
          <w:szCs w:val="24"/>
        </w:rPr>
        <w:t>персонифицированной</w:t>
      </w:r>
      <w:r w:rsidRPr="00A04107">
        <w:rPr>
          <w:sz w:val="24"/>
          <w:szCs w:val="24"/>
        </w:rPr>
        <w:t xml:space="preserve"> информации.</w:t>
      </w:r>
    </w:p>
    <w:p w:rsidR="00C85A21" w:rsidRPr="00A04107" w:rsidRDefault="00C85A21" w:rsidP="00A04107">
      <w:pPr>
        <w:spacing w:after="0"/>
        <w:ind w:firstLine="709"/>
        <w:jc w:val="both"/>
        <w:rPr>
          <w:rFonts w:ascii="Times New Roman" w:hAnsi="Times New Roman" w:cs="Times New Roman"/>
          <w:sz w:val="24"/>
          <w:szCs w:val="24"/>
        </w:rPr>
      </w:pPr>
      <w:r w:rsidRPr="00A04107">
        <w:rPr>
          <w:rFonts w:ascii="Times New Roman" w:hAnsi="Times New Roman" w:cs="Times New Roman"/>
          <w:b/>
          <w:bCs/>
          <w:i/>
          <w:iCs/>
          <w:sz w:val="24"/>
          <w:szCs w:val="24"/>
        </w:rPr>
        <w:t>2. Метапредметные результаты освоения ООП ООО</w:t>
      </w:r>
      <w:r w:rsidR="004A0075" w:rsidRPr="00A04107">
        <w:rPr>
          <w:rFonts w:ascii="Times New Roman" w:hAnsi="Times New Roman" w:cs="Times New Roman"/>
          <w:b/>
          <w:bCs/>
          <w:i/>
          <w:iCs/>
          <w:sz w:val="24"/>
          <w:szCs w:val="24"/>
        </w:rPr>
        <w:t xml:space="preserve"> </w:t>
      </w:r>
      <w:r w:rsidRPr="00A04107">
        <w:rPr>
          <w:rFonts w:ascii="Times New Roman" w:hAnsi="Times New Roman" w:cs="Times New Roman"/>
          <w:sz w:val="24"/>
          <w:szCs w:val="24"/>
        </w:rPr>
        <w:t>представлены в соответствии с подгруппами УУД, раскрывают и детализируют основные направленности метапредметных результатов</w:t>
      </w:r>
      <w:r w:rsidR="001B16BD">
        <w:rPr>
          <w:rFonts w:ascii="Times New Roman" w:hAnsi="Times New Roman" w:cs="Times New Roman"/>
          <w:sz w:val="24"/>
          <w:szCs w:val="24"/>
        </w:rPr>
        <w:t>.</w:t>
      </w:r>
    </w:p>
    <w:p w:rsidR="00C85A21" w:rsidRPr="00A04107" w:rsidRDefault="00C85A21" w:rsidP="00A04107">
      <w:pPr>
        <w:spacing w:after="0"/>
        <w:ind w:firstLine="709"/>
        <w:jc w:val="both"/>
        <w:rPr>
          <w:rFonts w:ascii="Times New Roman" w:hAnsi="Times New Roman" w:cs="Times New Roman"/>
          <w:sz w:val="24"/>
          <w:szCs w:val="24"/>
        </w:rPr>
      </w:pPr>
      <w:r w:rsidRPr="00A04107">
        <w:rPr>
          <w:rFonts w:ascii="Times New Roman" w:hAnsi="Times New Roman" w:cs="Times New Roman"/>
          <w:b/>
          <w:bCs/>
          <w:i/>
          <w:iCs/>
          <w:sz w:val="24"/>
          <w:szCs w:val="24"/>
        </w:rPr>
        <w:t>3.</w:t>
      </w:r>
      <w:r w:rsidR="005B16C1" w:rsidRPr="00A04107">
        <w:rPr>
          <w:rFonts w:ascii="Times New Roman" w:hAnsi="Times New Roman" w:cs="Times New Roman"/>
          <w:b/>
          <w:bCs/>
          <w:i/>
          <w:iCs/>
          <w:sz w:val="24"/>
          <w:szCs w:val="24"/>
        </w:rPr>
        <w:t xml:space="preserve"> </w:t>
      </w:r>
      <w:r w:rsidRPr="00A04107">
        <w:rPr>
          <w:rFonts w:ascii="Times New Roman" w:hAnsi="Times New Roman" w:cs="Times New Roman"/>
          <w:b/>
          <w:bCs/>
          <w:i/>
          <w:iCs/>
          <w:sz w:val="24"/>
          <w:szCs w:val="24"/>
        </w:rPr>
        <w:t xml:space="preserve">Предметные результаты освоения ООП ООО </w:t>
      </w:r>
      <w:r w:rsidRPr="00A04107">
        <w:rPr>
          <w:rFonts w:ascii="Times New Roman" w:hAnsi="Times New Roman" w:cs="Times New Roman"/>
          <w:sz w:val="24"/>
          <w:szCs w:val="24"/>
        </w:rPr>
        <w:t>представлены в соответствии с группами результатов учебных предметов, раскрывают и детализируют их.</w:t>
      </w:r>
    </w:p>
    <w:p w:rsidR="00C85A21" w:rsidRPr="00A04107" w:rsidRDefault="00C85A21" w:rsidP="00A04107">
      <w:pPr>
        <w:spacing w:after="0"/>
        <w:ind w:firstLine="708"/>
        <w:jc w:val="both"/>
        <w:rPr>
          <w:rFonts w:ascii="Times New Roman" w:hAnsi="Times New Roman" w:cs="Times New Roman"/>
          <w:sz w:val="24"/>
          <w:szCs w:val="24"/>
        </w:rPr>
      </w:pPr>
      <w:r w:rsidRPr="00A04107">
        <w:rPr>
          <w:rFonts w:ascii="Times New Roman" w:hAnsi="Times New Roman" w:cs="Times New Roman"/>
          <w:sz w:val="24"/>
          <w:szCs w:val="24"/>
        </w:rPr>
        <w:t>Предметные результаты приводятся в блоках</w:t>
      </w:r>
      <w:r w:rsidRPr="00A04107">
        <w:rPr>
          <w:rFonts w:ascii="Times New Roman" w:hAnsi="Times New Roman" w:cs="Times New Roman"/>
          <w:b/>
          <w:bCs/>
          <w:sz w:val="24"/>
          <w:szCs w:val="24"/>
        </w:rPr>
        <w:t xml:space="preserve"> «</w:t>
      </w:r>
      <w:r w:rsidRPr="00A04107">
        <w:rPr>
          <w:rFonts w:ascii="Times New Roman" w:hAnsi="Times New Roman" w:cs="Times New Roman"/>
          <w:i/>
          <w:iCs/>
          <w:sz w:val="24"/>
          <w:szCs w:val="24"/>
        </w:rPr>
        <w:t>Выпускник научится</w:t>
      </w:r>
      <w:r w:rsidRPr="00A04107">
        <w:rPr>
          <w:rFonts w:ascii="Times New Roman" w:hAnsi="Times New Roman" w:cs="Times New Roman"/>
          <w:sz w:val="24"/>
          <w:szCs w:val="24"/>
        </w:rPr>
        <w:t>» и «</w:t>
      </w:r>
      <w:r w:rsidRPr="00A04107">
        <w:rPr>
          <w:rFonts w:ascii="Times New Roman" w:hAnsi="Times New Roman" w:cs="Times New Roman"/>
          <w:i/>
          <w:iCs/>
          <w:sz w:val="24"/>
          <w:szCs w:val="24"/>
        </w:rPr>
        <w:t>Выпускник получит возможность научиться</w:t>
      </w:r>
      <w:r w:rsidRPr="00A04107">
        <w:rPr>
          <w:rFonts w:ascii="Times New Roman" w:hAnsi="Times New Roman" w:cs="Times New Roman"/>
          <w:sz w:val="24"/>
          <w:szCs w:val="24"/>
        </w:rPr>
        <w:t>», относящихся</w:t>
      </w:r>
      <w:r w:rsidR="004A0075" w:rsidRPr="00A04107">
        <w:rPr>
          <w:rFonts w:ascii="Times New Roman" w:hAnsi="Times New Roman" w:cs="Times New Roman"/>
          <w:sz w:val="24"/>
          <w:szCs w:val="24"/>
        </w:rPr>
        <w:t xml:space="preserve"> </w:t>
      </w:r>
      <w:r w:rsidRPr="00A04107">
        <w:rPr>
          <w:rFonts w:ascii="Times New Roman" w:hAnsi="Times New Roman" w:cs="Times New Roman"/>
          <w:sz w:val="24"/>
          <w:szCs w:val="24"/>
        </w:rPr>
        <w:t>к</w:t>
      </w:r>
      <w:r w:rsidR="004A0075" w:rsidRPr="00A04107">
        <w:rPr>
          <w:rFonts w:ascii="Times New Roman" w:hAnsi="Times New Roman" w:cs="Times New Roman"/>
          <w:sz w:val="24"/>
          <w:szCs w:val="24"/>
        </w:rPr>
        <w:t xml:space="preserve"> </w:t>
      </w:r>
      <w:r w:rsidRPr="00A04107">
        <w:rPr>
          <w:rFonts w:ascii="Times New Roman" w:hAnsi="Times New Roman" w:cs="Times New Roman"/>
          <w:sz w:val="24"/>
          <w:szCs w:val="24"/>
        </w:rPr>
        <w:t>каждому учебному предмету.</w:t>
      </w:r>
      <w:r w:rsidR="005B16C1" w:rsidRPr="00A04107">
        <w:rPr>
          <w:rFonts w:ascii="Times New Roman" w:hAnsi="Times New Roman" w:cs="Times New Roman"/>
          <w:sz w:val="24"/>
          <w:szCs w:val="24"/>
        </w:rPr>
        <w:t xml:space="preserve"> </w:t>
      </w:r>
      <w:r w:rsidRPr="00A04107">
        <w:rPr>
          <w:rFonts w:ascii="Times New Roman" w:hAnsi="Times New Roman" w:cs="Times New Roman"/>
          <w:sz w:val="24"/>
          <w:szCs w:val="24"/>
        </w:rPr>
        <w:t>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C85A21" w:rsidRPr="00A04107" w:rsidRDefault="00C85A21" w:rsidP="00A04107">
      <w:pPr>
        <w:spacing w:after="0"/>
        <w:ind w:firstLine="708"/>
        <w:jc w:val="both"/>
        <w:rPr>
          <w:rFonts w:ascii="Times New Roman" w:hAnsi="Times New Roman" w:cs="Times New Roman"/>
          <w:sz w:val="24"/>
          <w:szCs w:val="24"/>
        </w:rPr>
      </w:pPr>
      <w:r w:rsidRPr="00A04107">
        <w:rPr>
          <w:rFonts w:ascii="Times New Roman" w:hAnsi="Times New Roman" w:cs="Times New Roman"/>
          <w:sz w:val="24"/>
          <w:szCs w:val="24"/>
        </w:rPr>
        <w:t xml:space="preserve">Планируемые результаты, отнесенные к блоку </w:t>
      </w:r>
      <w:r w:rsidRPr="00A04107">
        <w:rPr>
          <w:rFonts w:ascii="Times New Roman" w:hAnsi="Times New Roman" w:cs="Times New Roman"/>
          <w:b/>
          <w:sz w:val="24"/>
          <w:szCs w:val="24"/>
        </w:rPr>
        <w:t>«Выпускник научится»</w:t>
      </w:r>
      <w:r w:rsidRPr="00A04107">
        <w:rPr>
          <w:rFonts w:ascii="Times New Roman" w:hAnsi="Times New Roman" w:cs="Times New Roman"/>
          <w:sz w:val="24"/>
          <w:szCs w:val="24"/>
        </w:rPr>
        <w:t>, ориентируют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w:t>
      </w:r>
      <w:r w:rsidR="0071608E">
        <w:rPr>
          <w:rFonts w:ascii="Times New Roman" w:hAnsi="Times New Roman" w:cs="Times New Roman"/>
          <w:sz w:val="24"/>
          <w:szCs w:val="24"/>
        </w:rPr>
        <w:t xml:space="preserve"> </w:t>
      </w:r>
      <w:r w:rsidRPr="00A04107">
        <w:rPr>
          <w:rFonts w:ascii="Times New Roman" w:hAnsi="Times New Roman" w:cs="Times New Roman"/>
          <w:sz w:val="24"/>
          <w:szCs w:val="24"/>
        </w:rPr>
        <w:t xml:space="preserve">— как минимум на уровне, характеризующем </w:t>
      </w:r>
      <w:r w:rsidRPr="00A04107">
        <w:rPr>
          <w:rFonts w:ascii="Times New Roman" w:hAnsi="Times New Roman" w:cs="Times New Roman"/>
          <w:sz w:val="24"/>
          <w:szCs w:val="24"/>
        </w:rPr>
        <w:lastRenderedPageBreak/>
        <w:t xml:space="preserve">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w:t>
      </w:r>
      <w:r w:rsidRPr="00A04107">
        <w:rPr>
          <w:rFonts w:ascii="Times New Roman" w:hAnsi="Times New Roman" w:cs="Times New Roman"/>
          <w:i/>
          <w:sz w:val="24"/>
          <w:szCs w:val="24"/>
        </w:rPr>
        <w:t xml:space="preserve">могут быть освоены </w:t>
      </w:r>
      <w:r w:rsidR="005B16C1" w:rsidRPr="00A04107">
        <w:rPr>
          <w:rFonts w:ascii="Times New Roman" w:hAnsi="Times New Roman" w:cs="Times New Roman"/>
          <w:i/>
          <w:sz w:val="24"/>
          <w:szCs w:val="24"/>
        </w:rPr>
        <w:t>всеми</w:t>
      </w:r>
      <w:r w:rsidR="005B16C1" w:rsidRPr="00A04107">
        <w:rPr>
          <w:rFonts w:ascii="Times New Roman" w:hAnsi="Times New Roman" w:cs="Times New Roman"/>
          <w:sz w:val="24"/>
          <w:szCs w:val="24"/>
        </w:rPr>
        <w:t xml:space="preserve"> обучающими</w:t>
      </w:r>
      <w:r w:rsidRPr="00A04107">
        <w:rPr>
          <w:rFonts w:ascii="Times New Roman" w:hAnsi="Times New Roman" w:cs="Times New Roman"/>
          <w:sz w:val="24"/>
          <w:szCs w:val="24"/>
        </w:rPr>
        <w:t>ся при условии специальной целенаправленной работы учителя.</w:t>
      </w:r>
    </w:p>
    <w:p w:rsidR="00C85A21" w:rsidRPr="00A04107" w:rsidRDefault="00C85A21" w:rsidP="00A04107">
      <w:pPr>
        <w:spacing w:after="0"/>
        <w:ind w:firstLine="709"/>
        <w:jc w:val="both"/>
        <w:rPr>
          <w:rFonts w:ascii="Times New Roman" w:hAnsi="Times New Roman" w:cs="Times New Roman"/>
          <w:sz w:val="24"/>
          <w:szCs w:val="24"/>
        </w:rPr>
      </w:pPr>
      <w:r w:rsidRPr="00A04107">
        <w:rPr>
          <w:rFonts w:ascii="Times New Roman" w:hAnsi="Times New Roman" w:cs="Times New Roman"/>
          <w:sz w:val="24"/>
          <w:szCs w:val="24"/>
        </w:rPr>
        <w:t xml:space="preserve">Достижение планируемых результатов, отнесенных к блоку «Выпускник научится», выносится </w:t>
      </w:r>
      <w:r w:rsidRPr="00A04107">
        <w:rPr>
          <w:rFonts w:ascii="Times New Roman" w:hAnsi="Times New Roman" w:cs="Times New Roman"/>
          <w:b/>
          <w:i/>
          <w:sz w:val="24"/>
          <w:szCs w:val="24"/>
        </w:rPr>
        <w:t>на итоговое оценивание</w:t>
      </w:r>
      <w:r w:rsidRPr="00A04107">
        <w:rPr>
          <w:rFonts w:ascii="Times New Roman" w:hAnsi="Times New Roman" w:cs="Times New Roman"/>
          <w:b/>
          <w:bCs/>
          <w:sz w:val="24"/>
          <w:szCs w:val="24"/>
        </w:rPr>
        <w:t xml:space="preserve">, </w:t>
      </w:r>
      <w:r w:rsidRPr="00A04107">
        <w:rPr>
          <w:rFonts w:ascii="Times New Roman" w:hAnsi="Times New Roman" w:cs="Times New Roman"/>
          <w:sz w:val="24"/>
          <w:szCs w:val="24"/>
        </w:rPr>
        <w:t>которое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w:t>
      </w:r>
      <w:r w:rsidRPr="00A04107">
        <w:rPr>
          <w:rFonts w:ascii="Times New Roman" w:hAnsi="Times New Roman" w:cs="Times New Roman"/>
          <w:i/>
          <w:iCs/>
          <w:sz w:val="24"/>
          <w:szCs w:val="24"/>
        </w:rPr>
        <w:t xml:space="preserve"> </w:t>
      </w:r>
      <w:r w:rsidRPr="00A04107">
        <w:rPr>
          <w:rFonts w:ascii="Times New Roman" w:hAnsi="Times New Roman" w:cs="Times New Roman"/>
          <w:b/>
          <w:i/>
          <w:iCs/>
          <w:sz w:val="24"/>
          <w:szCs w:val="24"/>
        </w:rPr>
        <w:t>заданий базового уровня</w:t>
      </w:r>
      <w:r w:rsidRPr="00A04107">
        <w:rPr>
          <w:rFonts w:ascii="Times New Roman" w:hAnsi="Times New Roman" w:cs="Times New Roman"/>
          <w:i/>
          <w:iCs/>
          <w:sz w:val="24"/>
          <w:szCs w:val="24"/>
        </w:rPr>
        <w:t>,</w:t>
      </w:r>
      <w:r w:rsidRPr="00A04107">
        <w:rPr>
          <w:rFonts w:ascii="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w:t>
      </w:r>
      <w:r w:rsidRPr="00A04107">
        <w:rPr>
          <w:rFonts w:ascii="Times New Roman" w:hAnsi="Times New Roman" w:cs="Times New Roman"/>
          <w:i/>
          <w:iCs/>
          <w:sz w:val="24"/>
          <w:szCs w:val="24"/>
        </w:rPr>
        <w:t xml:space="preserve"> заданий повышенного уровня.</w:t>
      </w:r>
      <w:r w:rsidRPr="00A04107">
        <w:rPr>
          <w:rFonts w:ascii="Times New Roman" w:hAnsi="Times New Roman" w:cs="Times New Roman"/>
          <w:b/>
          <w:bCs/>
          <w:sz w:val="24"/>
          <w:szCs w:val="24"/>
        </w:rPr>
        <w:t xml:space="preserve">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D54123" w:rsidRPr="00A04107">
        <w:rPr>
          <w:rFonts w:ascii="Times New Roman" w:hAnsi="Times New Roman" w:cs="Times New Roman"/>
          <w:b/>
          <w:bCs/>
          <w:sz w:val="24"/>
          <w:szCs w:val="24"/>
        </w:rPr>
        <w:t>ий</w:t>
      </w:r>
      <w:r w:rsidR="004A0075" w:rsidRPr="00A04107">
        <w:rPr>
          <w:rFonts w:ascii="Times New Roman" w:hAnsi="Times New Roman" w:cs="Times New Roman"/>
          <w:b/>
          <w:bCs/>
          <w:sz w:val="24"/>
          <w:szCs w:val="24"/>
        </w:rPr>
        <w:t xml:space="preserve"> </w:t>
      </w:r>
      <w:r w:rsidR="00D54123" w:rsidRPr="00A04107">
        <w:rPr>
          <w:rFonts w:ascii="Times New Roman" w:hAnsi="Times New Roman" w:cs="Times New Roman"/>
          <w:b/>
          <w:bCs/>
          <w:sz w:val="24"/>
          <w:szCs w:val="24"/>
        </w:rPr>
        <w:t>уровень</w:t>
      </w:r>
      <w:r w:rsidRPr="00A04107">
        <w:rPr>
          <w:rFonts w:ascii="Times New Roman" w:hAnsi="Times New Roman" w:cs="Times New Roman"/>
          <w:b/>
          <w:bCs/>
          <w:sz w:val="24"/>
          <w:szCs w:val="24"/>
        </w:rPr>
        <w:t xml:space="preserve"> обучения.</w:t>
      </w:r>
    </w:p>
    <w:p w:rsidR="00C85A21" w:rsidRPr="00A04107" w:rsidRDefault="00C85A21" w:rsidP="00A04107">
      <w:pPr>
        <w:spacing w:after="0"/>
        <w:ind w:firstLine="708"/>
        <w:jc w:val="both"/>
        <w:rPr>
          <w:rFonts w:ascii="Times New Roman" w:hAnsi="Times New Roman" w:cs="Times New Roman"/>
          <w:sz w:val="24"/>
          <w:szCs w:val="24"/>
        </w:rPr>
      </w:pPr>
      <w:r w:rsidRPr="00A04107">
        <w:rPr>
          <w:rFonts w:ascii="Times New Roman" w:hAnsi="Times New Roman" w:cs="Times New Roman"/>
          <w:sz w:val="24"/>
          <w:szCs w:val="24"/>
        </w:rPr>
        <w:t xml:space="preserve">В блоке </w:t>
      </w:r>
      <w:r w:rsidRPr="00A04107">
        <w:rPr>
          <w:rFonts w:ascii="Times New Roman" w:hAnsi="Times New Roman" w:cs="Times New Roman"/>
          <w:b/>
          <w:sz w:val="24"/>
          <w:szCs w:val="24"/>
        </w:rPr>
        <w:t>«Выпускник получит возможность научиться»</w:t>
      </w:r>
      <w:r w:rsidRPr="00A04107">
        <w:rPr>
          <w:rFonts w:ascii="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w:t>
      </w:r>
      <w:r w:rsidRPr="00A04107">
        <w:rPr>
          <w:rFonts w:ascii="Times New Roman" w:hAnsi="Times New Roman" w:cs="Times New Roman"/>
          <w:i/>
          <w:sz w:val="24"/>
          <w:szCs w:val="24"/>
        </w:rPr>
        <w:t>отдельные мотивированные и способные обучающиеся</w:t>
      </w:r>
      <w:r w:rsidRPr="00A04107">
        <w:rPr>
          <w:rFonts w:ascii="Times New Roman" w:hAnsi="Times New Roman" w:cs="Times New Roman"/>
          <w:sz w:val="24"/>
          <w:szCs w:val="24"/>
        </w:rPr>
        <w:t>.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w:t>
      </w:r>
      <w:r w:rsidRPr="00A04107">
        <w:rPr>
          <w:rFonts w:ascii="Times New Roman" w:hAnsi="Times New Roman" w:cs="Times New Roman"/>
          <w:b/>
          <w:bCs/>
          <w:i/>
          <w:iCs/>
          <w:sz w:val="24"/>
          <w:szCs w:val="24"/>
        </w:rPr>
        <w:t xml:space="preserve"> не</w:t>
      </w:r>
      <w:r w:rsidR="004A0075" w:rsidRPr="00A04107">
        <w:rPr>
          <w:rFonts w:ascii="Times New Roman" w:hAnsi="Times New Roman" w:cs="Times New Roman"/>
          <w:b/>
          <w:bCs/>
          <w:i/>
          <w:iCs/>
          <w:sz w:val="24"/>
          <w:szCs w:val="24"/>
        </w:rPr>
        <w:t xml:space="preserve"> </w:t>
      </w:r>
      <w:r w:rsidRPr="00A04107">
        <w:rPr>
          <w:rFonts w:ascii="Times New Roman" w:hAnsi="Times New Roman" w:cs="Times New Roman"/>
          <w:b/>
          <w:bCs/>
          <w:i/>
          <w:iCs/>
          <w:sz w:val="24"/>
          <w:szCs w:val="24"/>
        </w:rPr>
        <w:t>персонифицированной информации.</w:t>
      </w:r>
    </w:p>
    <w:p w:rsidR="005B16C1" w:rsidRPr="001B16BD" w:rsidRDefault="005B16C1" w:rsidP="001B16BD">
      <w:pPr>
        <w:spacing w:after="0"/>
        <w:ind w:firstLine="709"/>
        <w:jc w:val="both"/>
        <w:rPr>
          <w:rFonts w:ascii="Times New Roman" w:hAnsi="Times New Roman"/>
          <w:sz w:val="24"/>
          <w:szCs w:val="24"/>
        </w:rPr>
      </w:pPr>
      <w:r w:rsidRPr="00A04107">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w:t>
      </w:r>
      <w:r w:rsidRPr="00A04107">
        <w:rPr>
          <w:rFonts w:ascii="Times New Roman" w:hAnsi="Times New Roman"/>
          <w:i/>
          <w:sz w:val="24"/>
          <w:szCs w:val="24"/>
        </w:rPr>
        <w:t>более высоким (по сравнению с базовым) уровнем</w:t>
      </w:r>
      <w:r w:rsidRPr="00A04107">
        <w:rPr>
          <w:rFonts w:ascii="Times New Roman" w:hAnsi="Times New Roman"/>
          <w:sz w:val="24"/>
          <w:szCs w:val="24"/>
        </w:rPr>
        <w:t xml:space="preserve"> достижений и </w:t>
      </w:r>
      <w:r w:rsidRPr="00A04107">
        <w:rPr>
          <w:rFonts w:ascii="Times New Roman" w:hAnsi="Times New Roman"/>
          <w:i/>
          <w:sz w:val="24"/>
          <w:szCs w:val="24"/>
        </w:rPr>
        <w:t>выявить динамику роста</w:t>
      </w:r>
      <w:r w:rsidRPr="00A04107">
        <w:rPr>
          <w:rFonts w:ascii="Times New Roman" w:hAnsi="Times New Roman"/>
          <w:sz w:val="24"/>
          <w:szCs w:val="24"/>
        </w:rPr>
        <w:t xml:space="preserve">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r w:rsidRPr="001B16BD">
        <w:rPr>
          <w:rFonts w:ascii="Times New Roman" w:hAnsi="Times New Roman"/>
          <w:sz w:val="24"/>
          <w:szCs w:val="24"/>
        </w:rPr>
        <w:t>.</w:t>
      </w:r>
    </w:p>
    <w:p w:rsidR="00191B4B" w:rsidRPr="001B16BD" w:rsidRDefault="00191B4B" w:rsidP="001B16BD">
      <w:pPr>
        <w:pStyle w:val="2"/>
        <w:spacing w:line="276" w:lineRule="auto"/>
        <w:rPr>
          <w:rStyle w:val="20"/>
          <w:b/>
          <w:bCs/>
          <w:sz w:val="24"/>
          <w:szCs w:val="24"/>
        </w:rPr>
      </w:pPr>
      <w:bookmarkStart w:id="37" w:name="_Toc405145648"/>
      <w:bookmarkStart w:id="38" w:name="_Toc406058977"/>
      <w:bookmarkStart w:id="39" w:name="_Toc409691626"/>
    </w:p>
    <w:p w:rsidR="00EC4EA2" w:rsidRPr="001B16BD" w:rsidRDefault="00C85A21" w:rsidP="001B16BD">
      <w:pPr>
        <w:pStyle w:val="2"/>
        <w:spacing w:line="276" w:lineRule="auto"/>
        <w:rPr>
          <w:sz w:val="24"/>
          <w:szCs w:val="24"/>
        </w:rPr>
      </w:pPr>
      <w:r w:rsidRPr="001B16BD">
        <w:rPr>
          <w:rStyle w:val="20"/>
          <w:b/>
          <w:bCs/>
          <w:sz w:val="24"/>
          <w:szCs w:val="24"/>
        </w:rPr>
        <w:t xml:space="preserve">1.2.3. </w:t>
      </w:r>
      <w:bookmarkStart w:id="40" w:name="личностные_рез"/>
      <w:r w:rsidRPr="001B16BD">
        <w:rPr>
          <w:rStyle w:val="20"/>
          <w:b/>
          <w:bCs/>
          <w:sz w:val="24"/>
          <w:szCs w:val="24"/>
        </w:rPr>
        <w:t xml:space="preserve">Личностные результаты освоения </w:t>
      </w:r>
      <w:bookmarkEnd w:id="37"/>
      <w:bookmarkEnd w:id="38"/>
      <w:bookmarkEnd w:id="39"/>
      <w:r w:rsidRPr="001B16BD">
        <w:rPr>
          <w:rStyle w:val="20"/>
          <w:b/>
          <w:bCs/>
          <w:sz w:val="24"/>
          <w:szCs w:val="24"/>
        </w:rPr>
        <w:t>ООП ООО</w:t>
      </w:r>
      <w:bookmarkEnd w:id="40"/>
    </w:p>
    <w:p w:rsidR="00EC4EA2" w:rsidRPr="001B16BD" w:rsidRDefault="00EC4EA2" w:rsidP="001B16BD">
      <w:pPr>
        <w:pStyle w:val="ConsPlusNormal"/>
        <w:spacing w:line="276" w:lineRule="auto"/>
        <w:ind w:firstLine="540"/>
        <w:jc w:val="both"/>
        <w:rPr>
          <w:rFonts w:ascii="Times New Roman" w:hAnsi="Times New Roman" w:cs="Times New Roman"/>
          <w:b/>
          <w:sz w:val="24"/>
          <w:szCs w:val="24"/>
        </w:rPr>
      </w:pPr>
      <w:r w:rsidRPr="001B16BD">
        <w:rPr>
          <w:rFonts w:ascii="Times New Roman" w:hAnsi="Times New Roman" w:cs="Times New Roman"/>
          <w:sz w:val="24"/>
          <w:szCs w:val="24"/>
        </w:rPr>
        <w:t xml:space="preserve">Личностные результаты освоения основной образовательной программы основного общего образования согласно ФГОС </w:t>
      </w:r>
      <w:r w:rsidRPr="001B16BD">
        <w:rPr>
          <w:rFonts w:ascii="Times New Roman" w:hAnsi="Times New Roman" w:cs="Times New Roman"/>
          <w:b/>
          <w:sz w:val="24"/>
          <w:szCs w:val="24"/>
        </w:rPr>
        <w:t>должны отражать:</w:t>
      </w:r>
    </w:p>
    <w:p w:rsidR="00EC4EA2" w:rsidRPr="001B16BD" w:rsidRDefault="00EC4EA2" w:rsidP="001B16BD">
      <w:pPr>
        <w:pStyle w:val="ConsPlusNormal"/>
        <w:spacing w:line="276" w:lineRule="auto"/>
        <w:ind w:firstLine="540"/>
        <w:jc w:val="both"/>
        <w:rPr>
          <w:rFonts w:ascii="Times New Roman" w:hAnsi="Times New Roman" w:cs="Times New Roman"/>
          <w:sz w:val="24"/>
          <w:szCs w:val="24"/>
        </w:rPr>
      </w:pPr>
      <w:r w:rsidRPr="001B16BD">
        <w:rPr>
          <w:rFonts w:ascii="Times New Roman" w:hAnsi="Times New Roman" w:cs="Times New Roman"/>
          <w:sz w:val="24"/>
          <w:szCs w:val="24"/>
        </w:rPr>
        <w:t xml:space="preserve">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w:t>
      </w:r>
      <w:r w:rsidRPr="001B16BD">
        <w:rPr>
          <w:rFonts w:ascii="Times New Roman" w:hAnsi="Times New Roman" w:cs="Times New Roman"/>
          <w:sz w:val="24"/>
          <w:szCs w:val="24"/>
        </w:rPr>
        <w:lastRenderedPageBreak/>
        <w:t>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EC4EA2" w:rsidRPr="001B16BD" w:rsidRDefault="00EC4EA2" w:rsidP="001B16BD">
      <w:pPr>
        <w:pStyle w:val="ConsPlusNormal"/>
        <w:spacing w:line="276" w:lineRule="auto"/>
        <w:ind w:firstLine="540"/>
        <w:jc w:val="both"/>
        <w:rPr>
          <w:rFonts w:ascii="Times New Roman" w:hAnsi="Times New Roman" w:cs="Times New Roman"/>
          <w:sz w:val="24"/>
          <w:szCs w:val="24"/>
        </w:rPr>
      </w:pPr>
      <w:r w:rsidRPr="001B16BD">
        <w:rPr>
          <w:rFonts w:ascii="Times New Roman" w:hAnsi="Times New Roman" w:cs="Times New Roman"/>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EC4EA2" w:rsidRPr="001B16BD" w:rsidRDefault="00EC4EA2" w:rsidP="001B16BD">
      <w:pPr>
        <w:pStyle w:val="ConsPlusNormal"/>
        <w:spacing w:line="276" w:lineRule="auto"/>
        <w:ind w:firstLine="540"/>
        <w:jc w:val="both"/>
        <w:rPr>
          <w:rFonts w:ascii="Times New Roman" w:hAnsi="Times New Roman" w:cs="Times New Roman"/>
          <w:sz w:val="24"/>
          <w:szCs w:val="24"/>
        </w:rPr>
      </w:pPr>
      <w:r w:rsidRPr="001B16BD">
        <w:rPr>
          <w:rFonts w:ascii="Times New Roman" w:hAnsi="Times New Roman" w:cs="Times New Roman"/>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C4EA2" w:rsidRPr="001B16BD" w:rsidRDefault="00EC4EA2" w:rsidP="001B16BD">
      <w:pPr>
        <w:pStyle w:val="ConsPlusNormal"/>
        <w:spacing w:line="276" w:lineRule="auto"/>
        <w:ind w:firstLine="540"/>
        <w:jc w:val="both"/>
        <w:rPr>
          <w:rFonts w:ascii="Times New Roman" w:hAnsi="Times New Roman" w:cs="Times New Roman"/>
          <w:sz w:val="24"/>
          <w:szCs w:val="24"/>
        </w:rPr>
      </w:pPr>
      <w:r w:rsidRPr="001B16BD">
        <w:rPr>
          <w:rFonts w:ascii="Times New Roman" w:hAnsi="Times New Roman" w:cs="Times New Roman"/>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EC4EA2" w:rsidRPr="001B16BD" w:rsidRDefault="00EC4EA2" w:rsidP="001B16BD">
      <w:pPr>
        <w:pStyle w:val="ConsPlusNormal"/>
        <w:spacing w:line="276" w:lineRule="auto"/>
        <w:ind w:firstLine="540"/>
        <w:jc w:val="both"/>
        <w:rPr>
          <w:rFonts w:ascii="Times New Roman" w:hAnsi="Times New Roman" w:cs="Times New Roman"/>
          <w:sz w:val="24"/>
          <w:szCs w:val="24"/>
        </w:rPr>
      </w:pPr>
      <w:r w:rsidRPr="001B16BD">
        <w:rPr>
          <w:rFonts w:ascii="Times New Roman" w:hAnsi="Times New Roman" w:cs="Times New Roman"/>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C4EA2" w:rsidRPr="001B16BD" w:rsidRDefault="00EC4EA2" w:rsidP="001B16BD">
      <w:pPr>
        <w:pStyle w:val="ConsPlusNormal"/>
        <w:spacing w:line="276" w:lineRule="auto"/>
        <w:ind w:firstLine="540"/>
        <w:jc w:val="both"/>
        <w:rPr>
          <w:rFonts w:ascii="Times New Roman" w:hAnsi="Times New Roman" w:cs="Times New Roman"/>
          <w:sz w:val="24"/>
          <w:szCs w:val="24"/>
        </w:rPr>
      </w:pPr>
      <w:r w:rsidRPr="001B16BD">
        <w:rPr>
          <w:rFonts w:ascii="Times New Roman" w:hAnsi="Times New Roman" w:cs="Times New Roman"/>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EC4EA2" w:rsidRPr="001B16BD" w:rsidRDefault="00EC4EA2" w:rsidP="001B16BD">
      <w:pPr>
        <w:pStyle w:val="ConsPlusNormal"/>
        <w:spacing w:line="276" w:lineRule="auto"/>
        <w:ind w:firstLine="540"/>
        <w:jc w:val="both"/>
        <w:rPr>
          <w:rFonts w:ascii="Times New Roman" w:hAnsi="Times New Roman" w:cs="Times New Roman"/>
          <w:sz w:val="24"/>
          <w:szCs w:val="24"/>
        </w:rPr>
      </w:pPr>
      <w:r w:rsidRPr="001B16BD">
        <w:rPr>
          <w:rFonts w:ascii="Times New Roman" w:hAnsi="Times New Roman" w:cs="Times New Roman"/>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EC4EA2" w:rsidRPr="001B16BD" w:rsidRDefault="00EC4EA2" w:rsidP="001B16BD">
      <w:pPr>
        <w:pStyle w:val="ConsPlusNormal"/>
        <w:spacing w:line="276" w:lineRule="auto"/>
        <w:ind w:firstLine="540"/>
        <w:jc w:val="both"/>
        <w:rPr>
          <w:rFonts w:ascii="Times New Roman" w:hAnsi="Times New Roman" w:cs="Times New Roman"/>
          <w:sz w:val="24"/>
          <w:szCs w:val="24"/>
        </w:rPr>
      </w:pPr>
      <w:r w:rsidRPr="001B16BD">
        <w:rPr>
          <w:rFonts w:ascii="Times New Roman" w:hAnsi="Times New Roman" w:cs="Times New Roman"/>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4EA2" w:rsidRPr="001B16BD" w:rsidRDefault="00EC4EA2" w:rsidP="001B16BD">
      <w:pPr>
        <w:pStyle w:val="ConsPlusNormal"/>
        <w:spacing w:line="276" w:lineRule="auto"/>
        <w:ind w:firstLine="540"/>
        <w:jc w:val="both"/>
        <w:rPr>
          <w:rFonts w:ascii="Times New Roman" w:hAnsi="Times New Roman" w:cs="Times New Roman"/>
          <w:sz w:val="24"/>
          <w:szCs w:val="24"/>
        </w:rPr>
      </w:pPr>
      <w:r w:rsidRPr="001B16BD">
        <w:rPr>
          <w:rFonts w:ascii="Times New Roman" w:hAnsi="Times New Roman" w:cs="Times New Roman"/>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EC4EA2" w:rsidRPr="001B16BD" w:rsidRDefault="00EC4EA2" w:rsidP="001B16BD">
      <w:pPr>
        <w:pStyle w:val="ConsPlusNormal"/>
        <w:spacing w:line="276" w:lineRule="auto"/>
        <w:ind w:firstLine="540"/>
        <w:jc w:val="both"/>
        <w:rPr>
          <w:rFonts w:ascii="Times New Roman" w:hAnsi="Times New Roman" w:cs="Times New Roman"/>
          <w:sz w:val="24"/>
          <w:szCs w:val="24"/>
        </w:rPr>
      </w:pPr>
      <w:r w:rsidRPr="001B16BD">
        <w:rPr>
          <w:rFonts w:ascii="Times New Roman" w:hAnsi="Times New Roman" w:cs="Times New Roman"/>
          <w:sz w:val="24"/>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C4EA2" w:rsidRPr="001B16BD" w:rsidRDefault="00EC4EA2" w:rsidP="001B16BD">
      <w:pPr>
        <w:pStyle w:val="ConsPlusNormal"/>
        <w:spacing w:line="276" w:lineRule="auto"/>
        <w:ind w:firstLine="540"/>
        <w:jc w:val="both"/>
        <w:rPr>
          <w:rFonts w:ascii="Times New Roman" w:hAnsi="Times New Roman" w:cs="Times New Roman"/>
          <w:sz w:val="24"/>
          <w:szCs w:val="24"/>
        </w:rPr>
      </w:pPr>
      <w:r w:rsidRPr="001B16BD">
        <w:rPr>
          <w:rFonts w:ascii="Times New Roman" w:hAnsi="Times New Roman" w:cs="Times New Roman"/>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91B4B" w:rsidRPr="001B16BD" w:rsidRDefault="00191B4B" w:rsidP="001B16BD">
      <w:pPr>
        <w:pStyle w:val="2"/>
        <w:spacing w:line="276" w:lineRule="auto"/>
        <w:rPr>
          <w:rStyle w:val="20"/>
          <w:b/>
          <w:bCs/>
          <w:sz w:val="24"/>
          <w:szCs w:val="24"/>
        </w:rPr>
      </w:pPr>
    </w:p>
    <w:p w:rsidR="00C85A21" w:rsidRPr="001B16BD" w:rsidRDefault="00C85A21" w:rsidP="001B16BD">
      <w:pPr>
        <w:pStyle w:val="2"/>
        <w:spacing w:line="276" w:lineRule="auto"/>
        <w:rPr>
          <w:rStyle w:val="20"/>
          <w:i/>
          <w:iCs/>
          <w:sz w:val="24"/>
          <w:szCs w:val="24"/>
        </w:rPr>
      </w:pPr>
      <w:r w:rsidRPr="001B16BD">
        <w:rPr>
          <w:rStyle w:val="20"/>
          <w:b/>
          <w:sz w:val="24"/>
          <w:szCs w:val="24"/>
        </w:rPr>
        <w:t>Личностными результаты освоения основной образовательной программы основного общего образования</w:t>
      </w:r>
      <w:r w:rsidRPr="001B16BD">
        <w:rPr>
          <w:rStyle w:val="20"/>
          <w:sz w:val="24"/>
          <w:szCs w:val="24"/>
        </w:rPr>
        <w:t xml:space="preserve"> </w:t>
      </w:r>
      <w:r w:rsidRPr="001B16BD">
        <w:rPr>
          <w:rStyle w:val="20"/>
          <w:b/>
          <w:sz w:val="24"/>
          <w:szCs w:val="24"/>
        </w:rPr>
        <w:t>являются</w:t>
      </w:r>
      <w:r w:rsidRPr="001B16BD">
        <w:rPr>
          <w:rStyle w:val="20"/>
          <w:sz w:val="24"/>
          <w:szCs w:val="24"/>
        </w:rPr>
        <w:t>:</w:t>
      </w:r>
    </w:p>
    <w:p w:rsidR="00C85A21" w:rsidRPr="001B16BD" w:rsidRDefault="00C85A21" w:rsidP="001B16BD">
      <w:pPr>
        <w:spacing w:after="0"/>
        <w:ind w:firstLine="709"/>
        <w:jc w:val="both"/>
        <w:rPr>
          <w:rStyle w:val="dash041e005f0431005f044b005f0447005f043d005f044b005f0439005f005fchar1char1"/>
        </w:rPr>
      </w:pPr>
      <w:r w:rsidRPr="001B16BD">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w:t>
      </w:r>
      <w:r w:rsidR="00191B4B" w:rsidRPr="001B16BD">
        <w:rPr>
          <w:rStyle w:val="dash041e005f0431005f044b005f0447005f043d005f044b005f0439005f005fchar1char1"/>
        </w:rPr>
        <w:t xml:space="preserve"> </w:t>
      </w:r>
      <w:r w:rsidRPr="001B16BD">
        <w:rPr>
          <w:rStyle w:val="dash041e005f0431005f044b005f0447005f043d005f044b005f0439005f005fchar1char1"/>
        </w:rPr>
        <w:t xml:space="preserve">  чувство ответственности и долга перед Родиной, идентификация себя в качестве гражданина России, субъективная </w:t>
      </w:r>
      <w:r w:rsidRPr="001B16BD">
        <w:rPr>
          <w:rStyle w:val="dash041e005f0431005f044b005f0447005f043d005f044b005f0439005f005fchar1char1"/>
        </w:rPr>
        <w:lastRenderedPageBreak/>
        <w:t>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C85A21" w:rsidRPr="001B16BD" w:rsidRDefault="00C85A21" w:rsidP="001B16BD">
      <w:pPr>
        <w:spacing w:after="0"/>
        <w:ind w:firstLine="709"/>
        <w:jc w:val="both"/>
        <w:rPr>
          <w:rStyle w:val="dash041e005f0431005f044b005f0447005f043d005f044b005f0439005f005fchar1char1"/>
        </w:rPr>
      </w:pPr>
      <w:r w:rsidRPr="001B16BD">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85A21" w:rsidRPr="001B16BD" w:rsidRDefault="00C85A21" w:rsidP="001B16BD">
      <w:pPr>
        <w:spacing w:after="0"/>
        <w:ind w:firstLine="709"/>
        <w:jc w:val="both"/>
        <w:rPr>
          <w:rStyle w:val="dash041e005f0431005f044b005f0447005f043d005f044b005f0439005f005fchar1char1"/>
        </w:rPr>
      </w:pPr>
      <w:r w:rsidRPr="001B16BD">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85A21" w:rsidRPr="001B16BD" w:rsidRDefault="00C85A21" w:rsidP="001B16BD">
      <w:pPr>
        <w:spacing w:after="0"/>
        <w:ind w:firstLine="709"/>
        <w:jc w:val="both"/>
        <w:rPr>
          <w:rStyle w:val="dash041e005f0431005f044b005f0447005f043d005f044b005f0439005f005fchar1char1"/>
        </w:rPr>
      </w:pPr>
      <w:r w:rsidRPr="001B16BD">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85A21" w:rsidRPr="001B16BD" w:rsidRDefault="00C85A21" w:rsidP="001B16BD">
      <w:pPr>
        <w:spacing w:after="0"/>
        <w:ind w:firstLine="709"/>
        <w:jc w:val="both"/>
        <w:rPr>
          <w:rStyle w:val="dash041e005f0431005f044b005f0447005f043d005f044b005f0439005f005fchar1char1"/>
        </w:rPr>
      </w:pPr>
      <w:r w:rsidRPr="001B16BD">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C85A21" w:rsidRPr="001B16BD" w:rsidRDefault="00C85A21" w:rsidP="001B16BD">
      <w:pPr>
        <w:spacing w:after="0"/>
        <w:ind w:firstLine="709"/>
        <w:jc w:val="both"/>
        <w:rPr>
          <w:rStyle w:val="dash041e005f0431005f044b005f0447005f043d005f044b005f0439005f005fchar1char1"/>
        </w:rPr>
      </w:pPr>
      <w:r w:rsidRPr="001B16BD">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w:t>
      </w:r>
      <w:r w:rsidRPr="001B16BD">
        <w:rPr>
          <w:rStyle w:val="dash041e005f0431005f044b005f0447005f043d005f044b005f0439005f005fchar1char1"/>
        </w:rPr>
        <w:lastRenderedPageBreak/>
        <w:t>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85A21" w:rsidRPr="001B16BD" w:rsidRDefault="00C85A21" w:rsidP="001B16BD">
      <w:pPr>
        <w:spacing w:after="0"/>
        <w:ind w:firstLine="709"/>
        <w:jc w:val="both"/>
        <w:rPr>
          <w:rStyle w:val="dash041e005f0431005f044b005f0447005f043d005f044b005f0439005f005fchar1char1"/>
        </w:rPr>
      </w:pPr>
      <w:r w:rsidRPr="001B16BD">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85A21" w:rsidRPr="001B16BD" w:rsidRDefault="00C85A21" w:rsidP="001B16BD">
      <w:pPr>
        <w:spacing w:after="0"/>
        <w:ind w:firstLine="709"/>
        <w:jc w:val="both"/>
        <w:rPr>
          <w:rStyle w:val="dash041e005f0431005f044b005f0447005f043d005f044b005f0439005f005fchar1char1"/>
        </w:rPr>
      </w:pPr>
      <w:r w:rsidRPr="001B16BD">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C85A21" w:rsidRPr="001B16BD" w:rsidRDefault="00C85A21" w:rsidP="001B16BD">
      <w:pPr>
        <w:spacing w:after="0"/>
        <w:ind w:firstLine="709"/>
        <w:jc w:val="both"/>
        <w:rPr>
          <w:rFonts w:ascii="Times New Roman" w:hAnsi="Times New Roman" w:cs="Times New Roman"/>
          <w:sz w:val="24"/>
          <w:szCs w:val="24"/>
        </w:rPr>
      </w:pPr>
      <w:r w:rsidRPr="001B16BD">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85A21" w:rsidRPr="00E15445" w:rsidRDefault="00C85A21" w:rsidP="00E15445">
      <w:pPr>
        <w:spacing w:after="0" w:line="240" w:lineRule="auto"/>
        <w:ind w:firstLine="709"/>
        <w:jc w:val="both"/>
        <w:rPr>
          <w:rFonts w:ascii="Times New Roman" w:hAnsi="Times New Roman" w:cs="Times New Roman"/>
          <w:b/>
          <w:bCs/>
          <w:sz w:val="28"/>
          <w:szCs w:val="28"/>
        </w:rPr>
      </w:pPr>
    </w:p>
    <w:p w:rsidR="00191B4B" w:rsidRPr="00E63099" w:rsidRDefault="00C85A21" w:rsidP="00E63099">
      <w:pPr>
        <w:pStyle w:val="2"/>
        <w:spacing w:line="276" w:lineRule="auto"/>
        <w:rPr>
          <w:sz w:val="24"/>
          <w:szCs w:val="24"/>
        </w:rPr>
      </w:pPr>
      <w:bookmarkStart w:id="41" w:name="_Toc405145649"/>
      <w:bookmarkStart w:id="42" w:name="_Toc406058978"/>
      <w:bookmarkStart w:id="43" w:name="_Toc409691627"/>
      <w:bookmarkStart w:id="44" w:name="_Toc410653951"/>
      <w:bookmarkStart w:id="45" w:name="_Toc414553132"/>
      <w:r w:rsidRPr="00E63099">
        <w:rPr>
          <w:sz w:val="24"/>
          <w:szCs w:val="24"/>
        </w:rPr>
        <w:t xml:space="preserve">1.2.4. </w:t>
      </w:r>
      <w:bookmarkStart w:id="46" w:name="метапредметные_рез"/>
      <w:r w:rsidRPr="00E63099">
        <w:rPr>
          <w:sz w:val="24"/>
          <w:szCs w:val="24"/>
        </w:rPr>
        <w:t>Метапредметные результаты освоения ООП</w:t>
      </w:r>
      <w:bookmarkEnd w:id="41"/>
      <w:bookmarkEnd w:id="42"/>
      <w:bookmarkEnd w:id="43"/>
      <w:bookmarkEnd w:id="44"/>
      <w:bookmarkEnd w:id="45"/>
      <w:r w:rsidRPr="00E63099">
        <w:rPr>
          <w:sz w:val="24"/>
          <w:szCs w:val="24"/>
        </w:rPr>
        <w:t xml:space="preserve"> ООО</w:t>
      </w:r>
      <w:bookmarkEnd w:id="46"/>
    </w:p>
    <w:p w:rsidR="00A51139" w:rsidRPr="00E63099" w:rsidRDefault="00A51139" w:rsidP="00E63099">
      <w:pPr>
        <w:pStyle w:val="ConsPlusNormal"/>
        <w:spacing w:line="276" w:lineRule="auto"/>
        <w:ind w:firstLine="540"/>
        <w:jc w:val="both"/>
        <w:rPr>
          <w:rFonts w:ascii="Times New Roman" w:hAnsi="Times New Roman" w:cs="Times New Roman"/>
          <w:sz w:val="24"/>
          <w:szCs w:val="24"/>
        </w:rPr>
      </w:pPr>
      <w:r w:rsidRPr="00E63099">
        <w:rPr>
          <w:rFonts w:ascii="Times New Roman" w:hAnsi="Times New Roman" w:cs="Times New Roman"/>
          <w:sz w:val="24"/>
          <w:szCs w:val="24"/>
        </w:rPr>
        <w:t xml:space="preserve">Метапредметные результаты освоения основной образовательной программы основного общего образования согласно ФГОС </w:t>
      </w:r>
      <w:r w:rsidRPr="00E63099">
        <w:rPr>
          <w:rFonts w:ascii="Times New Roman" w:hAnsi="Times New Roman" w:cs="Times New Roman"/>
          <w:b/>
          <w:sz w:val="24"/>
          <w:szCs w:val="24"/>
        </w:rPr>
        <w:t>должны отражать</w:t>
      </w:r>
      <w:r w:rsidRPr="00E63099">
        <w:rPr>
          <w:rFonts w:ascii="Times New Roman" w:hAnsi="Times New Roman" w:cs="Times New Roman"/>
          <w:sz w:val="24"/>
          <w:szCs w:val="24"/>
        </w:rPr>
        <w:t>:</w:t>
      </w:r>
    </w:p>
    <w:p w:rsidR="00A51139" w:rsidRPr="00E63099" w:rsidRDefault="00A51139" w:rsidP="00E63099">
      <w:pPr>
        <w:pStyle w:val="ConsPlusNormal"/>
        <w:spacing w:line="276" w:lineRule="auto"/>
        <w:ind w:firstLine="540"/>
        <w:jc w:val="both"/>
        <w:rPr>
          <w:rFonts w:ascii="Times New Roman" w:hAnsi="Times New Roman" w:cs="Times New Roman"/>
          <w:sz w:val="24"/>
          <w:szCs w:val="24"/>
        </w:rPr>
      </w:pPr>
      <w:r w:rsidRPr="00E63099">
        <w:rPr>
          <w:rFonts w:ascii="Times New Roman" w:hAnsi="Times New Roman" w:cs="Times New Roman"/>
          <w:sz w:val="24"/>
          <w:szCs w:val="24"/>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51139" w:rsidRPr="00E63099" w:rsidRDefault="00A51139" w:rsidP="00E63099">
      <w:pPr>
        <w:pStyle w:val="ConsPlusNormal"/>
        <w:spacing w:line="276" w:lineRule="auto"/>
        <w:ind w:firstLine="540"/>
        <w:jc w:val="both"/>
        <w:rPr>
          <w:rFonts w:ascii="Times New Roman" w:hAnsi="Times New Roman" w:cs="Times New Roman"/>
          <w:sz w:val="24"/>
          <w:szCs w:val="24"/>
        </w:rPr>
      </w:pPr>
      <w:r w:rsidRPr="00E63099">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1139" w:rsidRPr="00E63099" w:rsidRDefault="00A51139" w:rsidP="00E63099">
      <w:pPr>
        <w:pStyle w:val="ConsPlusNormal"/>
        <w:spacing w:line="276" w:lineRule="auto"/>
        <w:ind w:firstLine="540"/>
        <w:jc w:val="both"/>
        <w:rPr>
          <w:rFonts w:ascii="Times New Roman" w:hAnsi="Times New Roman" w:cs="Times New Roman"/>
          <w:sz w:val="24"/>
          <w:szCs w:val="24"/>
        </w:rPr>
      </w:pPr>
      <w:r w:rsidRPr="00E63099">
        <w:rPr>
          <w:rFonts w:ascii="Times New Roman" w:hAnsi="Times New Roman" w:cs="Times New Roman"/>
          <w:sz w:val="24"/>
          <w:szCs w:val="24"/>
        </w:rPr>
        <w:t xml:space="preserve">3) умение соотносить свои действия с планируемыми результатами, осуществлять </w:t>
      </w:r>
      <w:r w:rsidRPr="00E63099">
        <w:rPr>
          <w:rFonts w:ascii="Times New Roman" w:hAnsi="Times New Roman" w:cs="Times New Roman"/>
          <w:sz w:val="24"/>
          <w:szCs w:val="24"/>
        </w:rPr>
        <w:lastRenderedPageBreak/>
        <w:t>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1139" w:rsidRPr="00E63099" w:rsidRDefault="00A51139" w:rsidP="00E63099">
      <w:pPr>
        <w:pStyle w:val="ConsPlusNormal"/>
        <w:spacing w:line="276" w:lineRule="auto"/>
        <w:ind w:firstLine="540"/>
        <w:jc w:val="both"/>
        <w:rPr>
          <w:rFonts w:ascii="Times New Roman" w:hAnsi="Times New Roman" w:cs="Times New Roman"/>
          <w:sz w:val="24"/>
          <w:szCs w:val="24"/>
        </w:rPr>
      </w:pPr>
      <w:r w:rsidRPr="00E63099">
        <w:rPr>
          <w:rFonts w:ascii="Times New Roman" w:hAnsi="Times New Roman" w:cs="Times New Roman"/>
          <w:sz w:val="24"/>
          <w:szCs w:val="24"/>
        </w:rPr>
        <w:t>4) умение оценивать правильность выполнения учебной задачи, собственные возможности ее решения;</w:t>
      </w:r>
    </w:p>
    <w:p w:rsidR="00A51139" w:rsidRPr="00E63099" w:rsidRDefault="00A51139" w:rsidP="00E63099">
      <w:pPr>
        <w:pStyle w:val="ConsPlusNormal"/>
        <w:spacing w:line="276" w:lineRule="auto"/>
        <w:ind w:firstLine="540"/>
        <w:jc w:val="both"/>
        <w:rPr>
          <w:rFonts w:ascii="Times New Roman" w:hAnsi="Times New Roman" w:cs="Times New Roman"/>
          <w:sz w:val="24"/>
          <w:szCs w:val="24"/>
        </w:rPr>
      </w:pPr>
      <w:r w:rsidRPr="00E63099">
        <w:rPr>
          <w:rFonts w:ascii="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A51139" w:rsidRPr="00E63099" w:rsidRDefault="00A51139" w:rsidP="00E63099">
      <w:pPr>
        <w:pStyle w:val="ConsPlusNormal"/>
        <w:spacing w:line="276" w:lineRule="auto"/>
        <w:ind w:firstLine="540"/>
        <w:jc w:val="both"/>
        <w:rPr>
          <w:rFonts w:ascii="Times New Roman" w:hAnsi="Times New Roman" w:cs="Times New Roman"/>
          <w:sz w:val="24"/>
          <w:szCs w:val="24"/>
        </w:rPr>
      </w:pPr>
      <w:r w:rsidRPr="00E63099">
        <w:rPr>
          <w:rFonts w:ascii="Times New Roman" w:hAnsi="Times New Roman" w:cs="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51139" w:rsidRPr="00E63099" w:rsidRDefault="00A51139" w:rsidP="00E63099">
      <w:pPr>
        <w:pStyle w:val="ConsPlusNormal"/>
        <w:spacing w:line="276" w:lineRule="auto"/>
        <w:ind w:firstLine="540"/>
        <w:jc w:val="both"/>
        <w:rPr>
          <w:rFonts w:ascii="Times New Roman" w:hAnsi="Times New Roman" w:cs="Times New Roman"/>
          <w:sz w:val="24"/>
          <w:szCs w:val="24"/>
        </w:rPr>
      </w:pPr>
      <w:r w:rsidRPr="00E63099">
        <w:rPr>
          <w:rFonts w:ascii="Times New Roman" w:hAnsi="Times New Roman" w:cs="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A51139" w:rsidRPr="00E63099" w:rsidRDefault="00A51139" w:rsidP="00E63099">
      <w:pPr>
        <w:pStyle w:val="ConsPlusNormal"/>
        <w:spacing w:line="276" w:lineRule="auto"/>
        <w:ind w:firstLine="540"/>
        <w:jc w:val="both"/>
        <w:rPr>
          <w:rFonts w:ascii="Times New Roman" w:hAnsi="Times New Roman" w:cs="Times New Roman"/>
          <w:sz w:val="24"/>
          <w:szCs w:val="24"/>
        </w:rPr>
      </w:pPr>
      <w:r w:rsidRPr="00E63099">
        <w:rPr>
          <w:rFonts w:ascii="Times New Roman" w:hAnsi="Times New Roman" w:cs="Times New Roman"/>
          <w:sz w:val="24"/>
          <w:szCs w:val="24"/>
        </w:rPr>
        <w:t>8) смысловое чтение;</w:t>
      </w:r>
    </w:p>
    <w:p w:rsidR="00A51139" w:rsidRPr="00E63099" w:rsidRDefault="00A51139" w:rsidP="00E63099">
      <w:pPr>
        <w:pStyle w:val="ConsPlusNormal"/>
        <w:spacing w:line="276" w:lineRule="auto"/>
        <w:ind w:firstLine="540"/>
        <w:jc w:val="both"/>
        <w:rPr>
          <w:rFonts w:ascii="Times New Roman" w:hAnsi="Times New Roman" w:cs="Times New Roman"/>
          <w:sz w:val="24"/>
          <w:szCs w:val="24"/>
        </w:rPr>
      </w:pPr>
      <w:r w:rsidRPr="00E63099">
        <w:rPr>
          <w:rFonts w:ascii="Times New Roman" w:hAnsi="Times New Roman" w:cs="Times New Roman"/>
          <w:sz w:val="24"/>
          <w:szCs w:val="24"/>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51139" w:rsidRPr="00E63099" w:rsidRDefault="00A51139" w:rsidP="00E63099">
      <w:pPr>
        <w:pStyle w:val="ConsPlusNormal"/>
        <w:spacing w:line="276" w:lineRule="auto"/>
        <w:ind w:firstLine="540"/>
        <w:jc w:val="both"/>
        <w:rPr>
          <w:rFonts w:ascii="Times New Roman" w:hAnsi="Times New Roman" w:cs="Times New Roman"/>
          <w:sz w:val="24"/>
          <w:szCs w:val="24"/>
        </w:rPr>
      </w:pPr>
      <w:r w:rsidRPr="00E63099">
        <w:rPr>
          <w:rFonts w:ascii="Times New Roman" w:hAnsi="Times New Roman" w:cs="Times New Roman"/>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A51139" w:rsidRPr="00E63099" w:rsidRDefault="00A51139" w:rsidP="00E63099">
      <w:pPr>
        <w:pStyle w:val="ConsPlusNormal"/>
        <w:spacing w:line="276" w:lineRule="auto"/>
        <w:ind w:firstLine="540"/>
        <w:jc w:val="both"/>
        <w:rPr>
          <w:rFonts w:ascii="Times New Roman" w:hAnsi="Times New Roman" w:cs="Times New Roman"/>
          <w:sz w:val="24"/>
          <w:szCs w:val="24"/>
        </w:rPr>
      </w:pPr>
      <w:r w:rsidRPr="00E63099">
        <w:rPr>
          <w:rFonts w:ascii="Times New Roman" w:hAnsi="Times New Roman" w:cs="Times New Roman"/>
          <w:sz w:val="24"/>
          <w:szCs w:val="24"/>
        </w:rPr>
        <w:t>11) формирование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 (в ред. Приказа Минобрнауки России от 29.12.2014 N 1644)</w:t>
      </w:r>
    </w:p>
    <w:p w:rsidR="00A51139" w:rsidRPr="00E63099" w:rsidRDefault="00A51139" w:rsidP="00E63099">
      <w:pPr>
        <w:pStyle w:val="ConsPlusNormal"/>
        <w:spacing w:line="276" w:lineRule="auto"/>
        <w:ind w:firstLine="540"/>
        <w:jc w:val="both"/>
        <w:rPr>
          <w:rFonts w:ascii="Times New Roman" w:hAnsi="Times New Roman" w:cs="Times New Roman"/>
          <w:sz w:val="24"/>
          <w:szCs w:val="24"/>
        </w:rPr>
      </w:pPr>
      <w:r w:rsidRPr="00E63099">
        <w:rPr>
          <w:rFonts w:ascii="Times New Roman" w:hAnsi="Times New Roman" w:cs="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C85A21" w:rsidRPr="00E63099" w:rsidRDefault="00C85A21" w:rsidP="00E63099">
      <w:pPr>
        <w:spacing w:after="0"/>
        <w:ind w:firstLine="709"/>
        <w:jc w:val="both"/>
        <w:rPr>
          <w:rFonts w:ascii="Times New Roman" w:hAnsi="Times New Roman" w:cs="Times New Roman"/>
          <w:bCs/>
          <w:iCs/>
          <w:sz w:val="24"/>
          <w:szCs w:val="24"/>
        </w:rPr>
      </w:pPr>
      <w:r w:rsidRPr="00E63099">
        <w:rPr>
          <w:rFonts w:ascii="Times New Roman" w:hAnsi="Times New Roman" w:cs="Times New Roman"/>
          <w:sz w:val="24"/>
          <w:szCs w:val="24"/>
        </w:rPr>
        <w:t xml:space="preserve">К метапредметным результатам освоения основной образовательной программы основного общего образования относятся </w:t>
      </w:r>
      <w:r w:rsidRPr="00E63099">
        <w:rPr>
          <w:rFonts w:ascii="Times New Roman" w:hAnsi="Times New Roman" w:cs="Times New Roman"/>
          <w:b/>
          <w:i/>
          <w:sz w:val="24"/>
          <w:szCs w:val="24"/>
        </w:rPr>
        <w:t xml:space="preserve">межпредметные понятия и метапредметные образовательные результаты </w:t>
      </w:r>
      <w:r w:rsidRPr="00E63099">
        <w:rPr>
          <w:rFonts w:ascii="Times New Roman" w:hAnsi="Times New Roman" w:cs="Times New Roman"/>
          <w:sz w:val="24"/>
          <w:szCs w:val="24"/>
        </w:rPr>
        <w:t>(регулятивные, познавательные и коммуникативные УУД).</w:t>
      </w:r>
    </w:p>
    <w:p w:rsidR="00C85A21" w:rsidRPr="00E63099" w:rsidRDefault="00C85A21" w:rsidP="00E63099">
      <w:pPr>
        <w:spacing w:after="0"/>
        <w:ind w:firstLine="709"/>
        <w:jc w:val="both"/>
        <w:outlineLvl w:val="0"/>
        <w:rPr>
          <w:rFonts w:ascii="Times New Roman" w:hAnsi="Times New Roman" w:cs="Times New Roman"/>
          <w:b/>
          <w:bCs/>
          <w:i/>
          <w:iCs/>
          <w:sz w:val="24"/>
          <w:szCs w:val="24"/>
        </w:rPr>
      </w:pPr>
      <w:r w:rsidRPr="00E63099">
        <w:rPr>
          <w:rFonts w:ascii="Times New Roman" w:hAnsi="Times New Roman" w:cs="Times New Roman"/>
          <w:b/>
          <w:bCs/>
          <w:i/>
          <w:iCs/>
          <w:sz w:val="24"/>
          <w:szCs w:val="24"/>
        </w:rPr>
        <w:t>Межпредметные понятия</w:t>
      </w:r>
    </w:p>
    <w:p w:rsidR="00C85A21" w:rsidRPr="00E63099" w:rsidRDefault="00C85A21" w:rsidP="00E63099">
      <w:pPr>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Условием формирования межпредметных понятий, например</w:t>
      </w:r>
      <w:r w:rsidR="00A51139" w:rsidRPr="00E63099">
        <w:rPr>
          <w:rFonts w:ascii="Times New Roman" w:hAnsi="Times New Roman" w:cs="Times New Roman"/>
          <w:sz w:val="24"/>
          <w:szCs w:val="24"/>
        </w:rPr>
        <w:t xml:space="preserve">, </w:t>
      </w:r>
      <w:r w:rsidRPr="00E63099">
        <w:rPr>
          <w:rFonts w:ascii="Times New Roman" w:hAnsi="Times New Roman" w:cs="Times New Roman"/>
          <w:sz w:val="24"/>
          <w:szCs w:val="24"/>
        </w:rPr>
        <w:t xml:space="preserve">таких как система, </w:t>
      </w:r>
      <w:r w:rsidRPr="00E63099">
        <w:rPr>
          <w:rFonts w:ascii="Times New Roman" w:hAnsi="Times New Roman" w:cs="Times New Roman"/>
          <w:color w:val="222222"/>
          <w:sz w:val="24"/>
          <w:szCs w:val="24"/>
          <w:shd w:val="clear" w:color="auto" w:fill="FFFFFF"/>
        </w:rPr>
        <w:t>факт, закономерность, феномен, анализ, синтез</w:t>
      </w:r>
      <w:r w:rsidRPr="00E63099">
        <w:rPr>
          <w:rFonts w:ascii="Times New Roman" w:hAnsi="Times New Roman" w:cs="Times New Roman"/>
          <w:sz w:val="24"/>
          <w:szCs w:val="24"/>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rsidR="00C85A21" w:rsidRPr="00E63099" w:rsidRDefault="00C85A21" w:rsidP="00E63099">
      <w:pPr>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xml:space="preserve">В основной школе на всех предметах будет продолжена работа по формированию и развитию </w:t>
      </w:r>
      <w:r w:rsidRPr="00E63099">
        <w:rPr>
          <w:rFonts w:ascii="Times New Roman" w:hAnsi="Times New Roman" w:cs="Times New Roman"/>
          <w:b/>
          <w:i/>
          <w:iCs/>
          <w:sz w:val="24"/>
          <w:szCs w:val="24"/>
        </w:rPr>
        <w:t>основ читательской компетенции</w:t>
      </w:r>
      <w:r w:rsidRPr="00E63099">
        <w:rPr>
          <w:rFonts w:ascii="Times New Roman" w:hAnsi="Times New Roman" w:cs="Times New Roman"/>
          <w:i/>
          <w:iCs/>
          <w:sz w:val="24"/>
          <w:szCs w:val="24"/>
        </w:rPr>
        <w:t>.</w:t>
      </w:r>
      <w:r w:rsidRPr="00E63099">
        <w:rPr>
          <w:rFonts w:ascii="Times New Roman" w:hAnsi="Times New Roman" w:cs="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w:t>
      </w:r>
      <w:r w:rsidRPr="00E63099">
        <w:rPr>
          <w:rFonts w:ascii="Times New Roman" w:hAnsi="Times New Roman" w:cs="Times New Roman"/>
          <w:sz w:val="24"/>
          <w:szCs w:val="24"/>
        </w:rPr>
        <w:lastRenderedPageBreak/>
        <w:t>познания мира и себя в этом мире, гармонизации отношений человека и общества, создании образа «потребного будущего».</w:t>
      </w:r>
    </w:p>
    <w:p w:rsidR="00C85A21" w:rsidRPr="00E63099" w:rsidRDefault="00C85A21" w:rsidP="00E63099">
      <w:pPr>
        <w:spacing w:after="0"/>
        <w:ind w:firstLine="709"/>
        <w:jc w:val="both"/>
        <w:rPr>
          <w:rFonts w:ascii="Times New Roman" w:hAnsi="Times New Roman" w:cs="Times New Roman"/>
          <w:i/>
          <w:iCs/>
          <w:sz w:val="24"/>
          <w:szCs w:val="24"/>
        </w:rPr>
      </w:pPr>
      <w:r w:rsidRPr="00E63099">
        <w:rPr>
          <w:rFonts w:ascii="Times New Roman" w:hAnsi="Times New Roman" w:cs="Times New Roman"/>
          <w:sz w:val="24"/>
          <w:szCs w:val="24"/>
        </w:rPr>
        <w:t xml:space="preserve">При изучении учебных предметов обучающиеся усовершенствуют приобретённые на уровне начального общего образования </w:t>
      </w:r>
      <w:r w:rsidRPr="00E63099">
        <w:rPr>
          <w:rFonts w:ascii="Times New Roman" w:hAnsi="Times New Roman" w:cs="Times New Roman"/>
          <w:b/>
          <w:i/>
          <w:iCs/>
          <w:sz w:val="24"/>
          <w:szCs w:val="24"/>
        </w:rPr>
        <w:t>навыки работы с информацией</w:t>
      </w:r>
      <w:r w:rsidR="00191B4B" w:rsidRPr="00E63099">
        <w:rPr>
          <w:rFonts w:ascii="Times New Roman" w:hAnsi="Times New Roman" w:cs="Times New Roman"/>
          <w:b/>
          <w:i/>
          <w:iCs/>
          <w:sz w:val="24"/>
          <w:szCs w:val="24"/>
        </w:rPr>
        <w:t xml:space="preserve"> </w:t>
      </w:r>
      <w:r w:rsidRPr="00E63099">
        <w:rPr>
          <w:rFonts w:ascii="Times New Roman" w:hAnsi="Times New Roman" w:cs="Times New Roman"/>
          <w:sz w:val="24"/>
          <w:szCs w:val="24"/>
        </w:rPr>
        <w:t>и пополнят их. Они смогут работать с текстами, преобразовывать и интерпретировать содержащуюся в них информацию, в том числе:</w:t>
      </w:r>
    </w:p>
    <w:p w:rsidR="00C85A21" w:rsidRPr="00E63099" w:rsidRDefault="00C85A21" w:rsidP="00E63099">
      <w:pPr>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C85A21" w:rsidRPr="00E63099" w:rsidRDefault="00C85A21" w:rsidP="00E63099">
      <w:pPr>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85A21" w:rsidRPr="00E63099" w:rsidRDefault="00C85A21" w:rsidP="00E63099">
      <w:pPr>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заполнять и дополнять таблицы, схемы, диаграммы, тексты.</w:t>
      </w:r>
    </w:p>
    <w:p w:rsidR="00C85A21" w:rsidRPr="00E63099" w:rsidRDefault="00C85A21" w:rsidP="00E63099">
      <w:pPr>
        <w:suppressAutoHyphen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xml:space="preserve">В ходе изучения всех учебных предметов обучающиеся </w:t>
      </w:r>
      <w:r w:rsidRPr="00E63099">
        <w:rPr>
          <w:rFonts w:ascii="Times New Roman" w:hAnsi="Times New Roman" w:cs="Times New Roman"/>
          <w:b/>
          <w:i/>
          <w:iCs/>
          <w:sz w:val="24"/>
          <w:szCs w:val="24"/>
        </w:rPr>
        <w:t>приобретут опыт проектной деятельности</w:t>
      </w:r>
      <w:r w:rsidRPr="00E63099">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63099" w:rsidRPr="00E63099" w:rsidRDefault="00E63099" w:rsidP="00E63099">
      <w:pPr>
        <w:suppressAutoHyphen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820C72" w:rsidRPr="0071608E" w:rsidRDefault="00191B4B" w:rsidP="0071608E">
      <w:pPr>
        <w:spacing w:after="0"/>
        <w:ind w:firstLine="709"/>
        <w:jc w:val="both"/>
        <w:rPr>
          <w:rFonts w:ascii="Times New Roman" w:hAnsi="Times New Roman"/>
          <w:b/>
          <w:sz w:val="24"/>
          <w:szCs w:val="24"/>
        </w:rPr>
      </w:pPr>
      <w:r w:rsidRPr="00E63099">
        <w:rPr>
          <w:rFonts w:ascii="Times New Roman" w:hAnsi="Times New Roman"/>
          <w:sz w:val="24"/>
          <w:szCs w:val="24"/>
        </w:rPr>
        <w:t xml:space="preserve">В соответствии ФГОС ООО выделяются </w:t>
      </w:r>
      <w:r w:rsidRPr="00E63099">
        <w:rPr>
          <w:rFonts w:ascii="Times New Roman" w:hAnsi="Times New Roman"/>
          <w:b/>
          <w:sz w:val="24"/>
          <w:szCs w:val="24"/>
        </w:rPr>
        <w:t>три группы универсальных учебных действий: регулятивные, познавательные, коммуникативные.</w:t>
      </w:r>
    </w:p>
    <w:p w:rsidR="00820C72" w:rsidRPr="00E63099" w:rsidRDefault="00820C72" w:rsidP="00E63099">
      <w:pPr>
        <w:spacing w:after="0"/>
        <w:ind w:firstLine="709"/>
        <w:jc w:val="both"/>
        <w:outlineLvl w:val="0"/>
        <w:rPr>
          <w:rFonts w:ascii="Times New Roman" w:hAnsi="Times New Roman" w:cs="Times New Roman"/>
          <w:b/>
          <w:bCs/>
          <w:i/>
          <w:iCs/>
          <w:sz w:val="24"/>
          <w:szCs w:val="24"/>
        </w:rPr>
      </w:pPr>
      <w:r w:rsidRPr="00E63099">
        <w:rPr>
          <w:rFonts w:ascii="Times New Roman" w:hAnsi="Times New Roman" w:cs="Times New Roman"/>
          <w:b/>
          <w:bCs/>
          <w:i/>
          <w:iCs/>
          <w:sz w:val="24"/>
          <w:szCs w:val="24"/>
        </w:rPr>
        <w:t>Регулятивные УУД:</w:t>
      </w:r>
    </w:p>
    <w:p w:rsidR="00C85A21" w:rsidRPr="00E63099" w:rsidRDefault="00C85A21" w:rsidP="00E63099">
      <w:pPr>
        <w:widowControl w:val="0"/>
        <w:tabs>
          <w:tab w:val="left" w:pos="1134"/>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анализировать существующие и планировать будущие образовательные результаты;</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идентифицировать собственные проблемы и определять главную проблему;</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выдвигать версии решения проблемы, формулировать гипотезы, предвосхищать конечный результат;</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ставить цель деятельности на основе определенной проблемы и существующих возможностей;</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формулировать учебные задачи как шаги достижения поставленной цели деятельности;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обосновывать целевые ориентиры и приоритеты ссылками на ценности, указывая и обосновывая логическую последовательность шагов.</w:t>
      </w:r>
    </w:p>
    <w:p w:rsidR="00C85A21" w:rsidRPr="00E63099" w:rsidRDefault="00C85A21" w:rsidP="00E63099">
      <w:pPr>
        <w:widowControl w:val="0"/>
        <w:tabs>
          <w:tab w:val="left" w:pos="1134"/>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w:t>
      </w:r>
      <w:r w:rsidRPr="00E63099">
        <w:rPr>
          <w:rFonts w:ascii="Times New Roman" w:hAnsi="Times New Roman" w:cs="Times New Roman"/>
          <w:sz w:val="24"/>
          <w:szCs w:val="24"/>
        </w:rPr>
        <w:lastRenderedPageBreak/>
        <w:t>познавательных задач. Обучающийся сможет:</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определять необходимые действие (я) в соответствии с учебной и познавательной задачей и составлять алгоритм их выполнения;</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обосновывать и осуществлять выбор наиболее эффективных способов решения учебных и познавательных задач;</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определять/находить, в том числе из предложенных вариантов, условия для выполнения учебной и познавательной задачи;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выбирать из предложенных вариантов и самостоятельно искать средства/ресурсы для решения задачи/достижения цели;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составлять план решения проблемы (выполнения проекта, проведения исследования);</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определять потенциальные затруднения при решении учебной и познавательной задачи и находить средства для их устранения;</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описывать свой опыт, оформляя его для передачи другим людям в виде технологии решения практических задач определенного класса;</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планировать и корректировать свою индивидуальную образовательную траекторию.</w:t>
      </w:r>
    </w:p>
    <w:p w:rsidR="00C85A21" w:rsidRPr="00E63099" w:rsidRDefault="00C85A21" w:rsidP="00E63099">
      <w:pPr>
        <w:widowControl w:val="0"/>
        <w:tabs>
          <w:tab w:val="left" w:pos="1134"/>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определять совместно с педагогом и сверстниками критерии планируемых результатов и критерии оценки своей учебной деятельности;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систематизировать (в том числе выбирать приоритетные) критерии планируемых результатов и оценки своей деятельности;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оценивать свою деятельность, аргументируя причины достижения или отсутствия планируемого результата;</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находить достаточные средства для выполнения учебных действий в изменяющейся ситуации и/или при отсутствии планируемого результата;</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сверять свои действия с целью и, при необходимости, исправлять ошибки самостоятельно.</w:t>
      </w:r>
    </w:p>
    <w:p w:rsidR="00C85A21" w:rsidRPr="00E63099" w:rsidRDefault="00C85A21" w:rsidP="00E63099">
      <w:pPr>
        <w:widowControl w:val="0"/>
        <w:tabs>
          <w:tab w:val="left" w:pos="1134"/>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4. Умение оценивать правильность выполнения учебной задачи, собственные возможности ее решения. Обучающийся сможет:</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определять критерии правильности (корректности) выполнения учебной задачи;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lastRenderedPageBreak/>
        <w:t>- анализировать и обосновывать применение соответствующего инструментария для выполнения учебной задачи;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оценивать продукт своей деятельности по заданным и/или самостоятельно определенным критериям в соответствии с целью деятельности;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обосновывать достижимость цели выбранным способом на основе оценки своих внутренних ресурсов и доступных внешних ресурсов;</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фиксировать и анализировать динамику собственных образовательных результатов.</w:t>
      </w:r>
    </w:p>
    <w:p w:rsidR="00C85A21" w:rsidRPr="00E63099" w:rsidRDefault="00C85A21" w:rsidP="00E63099">
      <w:pPr>
        <w:widowControl w:val="0"/>
        <w:tabs>
          <w:tab w:val="left" w:pos="1134"/>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соотносить реальные и планируемые результаты индивидуальной образовательной деятельности и делать выводы;</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принимать решение в учебной ситуации и нести за него ответственность;</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самостоятельно определять причины своего успеха или неуспеха и находить способы выхода из ситуации неуспеха;</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C85A21" w:rsidRPr="00E63099" w:rsidRDefault="00C85A21" w:rsidP="0071608E">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C85A21" w:rsidRPr="00E63099" w:rsidRDefault="00C85A21" w:rsidP="00E63099">
      <w:pPr>
        <w:spacing w:after="0"/>
        <w:ind w:firstLine="709"/>
        <w:jc w:val="both"/>
        <w:outlineLvl w:val="0"/>
        <w:rPr>
          <w:rFonts w:ascii="Times New Roman" w:hAnsi="Times New Roman" w:cs="Times New Roman"/>
          <w:b/>
          <w:bCs/>
          <w:i/>
          <w:iCs/>
          <w:sz w:val="24"/>
          <w:szCs w:val="24"/>
        </w:rPr>
      </w:pPr>
      <w:r w:rsidRPr="00E63099">
        <w:rPr>
          <w:rFonts w:ascii="Times New Roman" w:hAnsi="Times New Roman" w:cs="Times New Roman"/>
          <w:b/>
          <w:bCs/>
          <w:i/>
          <w:iCs/>
          <w:sz w:val="24"/>
          <w:szCs w:val="24"/>
        </w:rPr>
        <w:t xml:space="preserve">Познавательные </w:t>
      </w:r>
      <w:r w:rsidR="00820C72" w:rsidRPr="00E63099">
        <w:rPr>
          <w:rFonts w:ascii="Times New Roman" w:hAnsi="Times New Roman" w:cs="Times New Roman"/>
          <w:b/>
          <w:bCs/>
          <w:i/>
          <w:iCs/>
          <w:sz w:val="24"/>
          <w:szCs w:val="24"/>
        </w:rPr>
        <w:t>УУД:</w:t>
      </w:r>
    </w:p>
    <w:p w:rsidR="00C85A21" w:rsidRPr="00E63099" w:rsidRDefault="00C85A21" w:rsidP="00E63099">
      <w:pPr>
        <w:widowControl w:val="0"/>
        <w:tabs>
          <w:tab w:val="left" w:pos="1134"/>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подбирать слова, соподчиненные ключевому слову, определяющие его признаки и свойства;</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выстраивать логическую цепочку, состоящую из ключевого слова и соподчиненных ему слов;</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выделять общий признак двух или нескольких предметов или явлений и объяснять их сходство;</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объединять предметы и явления в группы по определенным признакам, сравнивать, классифицировать и обобщать факты и явления;</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выделять явление из общего ряда других явлений;</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xml:space="preserve">- строить рассуждение от общих закономерностей к частным явлениям и от </w:t>
      </w:r>
      <w:r w:rsidRPr="00E63099">
        <w:rPr>
          <w:rFonts w:ascii="Times New Roman" w:hAnsi="Times New Roman" w:cs="Times New Roman"/>
          <w:sz w:val="24"/>
          <w:szCs w:val="24"/>
        </w:rPr>
        <w:lastRenderedPageBreak/>
        <w:t>частных явлений к общим закономерностям;</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строить рассуждение на основе сравнения предметов и явлений, выделяя при этом общие признаки;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излагать полученную информацию, интерпретируя ее в контексте решаемой задачи;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самостоятельно указывать на информацию, нуждающуюся в проверке, предлагать и применять способ проверки достоверности информации;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вербализовать эмоциональное впечатление, оказанное на него источником;</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C85A21" w:rsidRPr="00E63099" w:rsidRDefault="00C85A21" w:rsidP="00E63099">
      <w:pPr>
        <w:widowControl w:val="0"/>
        <w:tabs>
          <w:tab w:val="left" w:pos="1134"/>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2. Умение создавать, применять и преобразовывать знаки и символы, модели и схемы для решения учебных и познавательных задач. Обучающийся сможет:</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обозначать символом и знаком предмет и/или явление;</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определять логические связи между предметами и/или явлениями, обозначать данные логические связи с помощью знаков в схеме;</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создавать абстрактный или реальный образ предмета и/или явления;</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строить модель/схему на основе условий задачи и/или способа ее решения;</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преобразовывать модели с целью выявления общих законов, определяющих данную предметную область;</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строить доказательство: прямое, косвенное, от противного;</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анализировать /рефлексировать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C85A21" w:rsidRPr="00E63099" w:rsidRDefault="00C85A21" w:rsidP="00E63099">
      <w:pPr>
        <w:widowControl w:val="0"/>
        <w:tabs>
          <w:tab w:val="left" w:pos="1134"/>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3. Смысловое чтение. Обучающийся сможет:</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находить в тексте требуемую информацию (в соответствии с целями своей деятельности);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ориентироваться в содержании текста, понимать целостный смысл текста, структурировать текст;</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устанавливать взаимосвязь описанных в тексте событий, явлений, процессов;</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резюмировать главную идею текста;</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lastRenderedPageBreak/>
        <w:t>-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критически оценивать содержание и форму текста.</w:t>
      </w:r>
    </w:p>
    <w:p w:rsidR="00C85A21" w:rsidRPr="00E63099" w:rsidRDefault="00C85A21" w:rsidP="00E63099">
      <w:pPr>
        <w:widowControl w:val="0"/>
        <w:tabs>
          <w:tab w:val="left" w:pos="1134"/>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4.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определять свое отношение к природной среде;</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анализировать влияние экологических факторов на среду обитания живых организмов;</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проводить причинный и вероятностный анализ экологических ситуаций;</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прогнозировать изменения ситуации при смене действия одного фактора на действие другого фактора;</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распространять экологические знания и участвовать в практических делах по защите окружающей среды;</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выражать свое отношение к природе через рисунки, сочинения, модели, проектные работы.</w:t>
      </w:r>
    </w:p>
    <w:p w:rsidR="00C85A21" w:rsidRPr="00E63099" w:rsidRDefault="00C85A21" w:rsidP="00E63099">
      <w:pPr>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xml:space="preserve">5. Развитие мотивации к овладению культурой активного использования словарей и других поисковых систем. </w:t>
      </w:r>
    </w:p>
    <w:p w:rsidR="00C85A21" w:rsidRPr="00E63099" w:rsidRDefault="00C85A21" w:rsidP="00E63099">
      <w:pPr>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Обучающийся сможет:</w:t>
      </w:r>
    </w:p>
    <w:p w:rsidR="00C85A21" w:rsidRPr="00E63099" w:rsidRDefault="00C85A21" w:rsidP="00E63099">
      <w:pPr>
        <w:pStyle w:val="a7"/>
        <w:spacing w:after="0"/>
        <w:ind w:left="0" w:firstLine="709"/>
        <w:jc w:val="both"/>
        <w:rPr>
          <w:rFonts w:ascii="Times New Roman" w:hAnsi="Times New Roman" w:cs="Times New Roman"/>
          <w:sz w:val="24"/>
          <w:szCs w:val="24"/>
        </w:rPr>
      </w:pPr>
      <w:r w:rsidRPr="00E63099">
        <w:rPr>
          <w:rFonts w:ascii="Times New Roman" w:hAnsi="Times New Roman" w:cs="Times New Roman"/>
          <w:sz w:val="24"/>
          <w:szCs w:val="24"/>
        </w:rPr>
        <w:t>- определять необходимые ключевые поисковые слова и запросы;</w:t>
      </w:r>
    </w:p>
    <w:p w:rsidR="00C85A21" w:rsidRPr="00E63099" w:rsidRDefault="00C85A21" w:rsidP="00E63099">
      <w:pPr>
        <w:pStyle w:val="a7"/>
        <w:spacing w:after="0"/>
        <w:ind w:left="0" w:firstLine="709"/>
        <w:jc w:val="both"/>
        <w:rPr>
          <w:rFonts w:ascii="Times New Roman" w:hAnsi="Times New Roman" w:cs="Times New Roman"/>
          <w:sz w:val="24"/>
          <w:szCs w:val="24"/>
        </w:rPr>
      </w:pPr>
      <w:r w:rsidRPr="00E63099">
        <w:rPr>
          <w:rFonts w:ascii="Times New Roman" w:hAnsi="Times New Roman" w:cs="Times New Roman"/>
          <w:sz w:val="24"/>
          <w:szCs w:val="24"/>
        </w:rPr>
        <w:t>- осуществлять взаимодействие с электронными поисковыми системами, словарями;</w:t>
      </w:r>
    </w:p>
    <w:p w:rsidR="00C85A21" w:rsidRPr="00E63099" w:rsidRDefault="00C85A21" w:rsidP="00E63099">
      <w:pPr>
        <w:pStyle w:val="a7"/>
        <w:spacing w:after="0"/>
        <w:ind w:left="0" w:firstLine="709"/>
        <w:jc w:val="both"/>
        <w:rPr>
          <w:rFonts w:ascii="Times New Roman" w:hAnsi="Times New Roman" w:cs="Times New Roman"/>
          <w:sz w:val="24"/>
          <w:szCs w:val="24"/>
        </w:rPr>
      </w:pPr>
      <w:r w:rsidRPr="00E63099">
        <w:rPr>
          <w:rFonts w:ascii="Times New Roman" w:hAnsi="Times New Roman" w:cs="Times New Roman"/>
          <w:sz w:val="24"/>
          <w:szCs w:val="24"/>
        </w:rPr>
        <w:t>- формировать множественную выборку из поисковых источников для объективизации результатов поиска;</w:t>
      </w:r>
    </w:p>
    <w:p w:rsidR="00C85A21" w:rsidRPr="00E63099" w:rsidRDefault="00C85A21" w:rsidP="0071608E">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соотносить полученные результаты поиска со своей деятельностью.</w:t>
      </w:r>
    </w:p>
    <w:p w:rsidR="00C85A21" w:rsidRPr="00E63099" w:rsidRDefault="00C85A21" w:rsidP="00E63099">
      <w:pPr>
        <w:tabs>
          <w:tab w:val="left" w:pos="993"/>
        </w:tabs>
        <w:spacing w:after="0"/>
        <w:ind w:firstLine="709"/>
        <w:jc w:val="both"/>
        <w:outlineLvl w:val="0"/>
        <w:rPr>
          <w:rFonts w:ascii="Times New Roman" w:hAnsi="Times New Roman" w:cs="Times New Roman"/>
          <w:b/>
          <w:bCs/>
          <w:i/>
          <w:iCs/>
          <w:sz w:val="24"/>
          <w:szCs w:val="24"/>
        </w:rPr>
      </w:pPr>
      <w:r w:rsidRPr="00E63099">
        <w:rPr>
          <w:rFonts w:ascii="Times New Roman" w:hAnsi="Times New Roman" w:cs="Times New Roman"/>
          <w:b/>
          <w:bCs/>
          <w:i/>
          <w:iCs/>
          <w:sz w:val="24"/>
          <w:szCs w:val="24"/>
        </w:rPr>
        <w:t xml:space="preserve">Коммуникативные </w:t>
      </w:r>
      <w:r w:rsidR="00820C72" w:rsidRPr="00E63099">
        <w:rPr>
          <w:rFonts w:ascii="Times New Roman" w:hAnsi="Times New Roman" w:cs="Times New Roman"/>
          <w:b/>
          <w:bCs/>
          <w:i/>
          <w:iCs/>
          <w:sz w:val="24"/>
          <w:szCs w:val="24"/>
        </w:rPr>
        <w:t>УУД:</w:t>
      </w:r>
    </w:p>
    <w:p w:rsidR="00C85A21" w:rsidRPr="00E63099" w:rsidRDefault="00C85A21" w:rsidP="00E63099">
      <w:pPr>
        <w:pStyle w:val="a7"/>
        <w:widowControl w:val="0"/>
        <w:numPr>
          <w:ilvl w:val="0"/>
          <w:numId w:val="2"/>
        </w:numPr>
        <w:tabs>
          <w:tab w:val="left" w:pos="426"/>
          <w:tab w:val="left" w:pos="993"/>
        </w:tabs>
        <w:spacing w:after="0"/>
        <w:ind w:left="0" w:firstLine="709"/>
        <w:jc w:val="both"/>
        <w:rPr>
          <w:rFonts w:ascii="Times New Roman" w:hAnsi="Times New Roman" w:cs="Times New Roman"/>
          <w:sz w:val="24"/>
          <w:szCs w:val="24"/>
        </w:rPr>
      </w:pPr>
      <w:r w:rsidRPr="00E63099">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определять возможные роли в совместной деятельности;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играть определенную роль в совместной деятельности;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определять свои действия и действия партнера, которые способствовали или препятствовали продуктивной коммуникации;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строить позитивные отношения в процессе учебной и познавательной деятельности;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критически относиться к собственному мнению, с достоинством признавать ошибочность своего мнения (если оно таково) и корректировать его;</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lastRenderedPageBreak/>
        <w:t>- предлагать альтернативное решение в конфликтной ситуации;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w:t>
      </w:r>
      <w:r w:rsidRPr="00E63099">
        <w:rPr>
          <w:rFonts w:ascii="Times New Roman" w:hAnsi="Times New Roman" w:cs="Times New Roman"/>
          <w:sz w:val="24"/>
          <w:szCs w:val="24"/>
          <w:lang w:val="en-US"/>
        </w:rPr>
        <w:t> </w:t>
      </w:r>
      <w:r w:rsidRPr="00E63099">
        <w:rPr>
          <w:rFonts w:ascii="Times New Roman" w:hAnsi="Times New Roman" w:cs="Times New Roman"/>
          <w:sz w:val="24"/>
          <w:szCs w:val="24"/>
        </w:rPr>
        <w:t>выделять общую точку зрения в дискуссии;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w:t>
      </w:r>
      <w:r w:rsidRPr="00E63099">
        <w:rPr>
          <w:rFonts w:ascii="Times New Roman" w:hAnsi="Times New Roman" w:cs="Times New Roman"/>
          <w:sz w:val="24"/>
          <w:szCs w:val="24"/>
          <w:lang w:val="en-US"/>
        </w:rPr>
        <w:t> </w:t>
      </w:r>
      <w:r w:rsidRPr="00E63099">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w:t>
      </w:r>
      <w:r w:rsidRPr="00E63099">
        <w:rPr>
          <w:rFonts w:ascii="Times New Roman" w:hAnsi="Times New Roman" w:cs="Times New Roman"/>
          <w:sz w:val="24"/>
          <w:szCs w:val="24"/>
          <w:lang w:val="en-US"/>
        </w:rPr>
        <w:t> </w:t>
      </w:r>
      <w:r w:rsidRPr="00E63099">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w:t>
      </w:r>
      <w:r w:rsidRPr="00E63099">
        <w:rPr>
          <w:rFonts w:ascii="Times New Roman" w:hAnsi="Times New Roman" w:cs="Times New Roman"/>
          <w:sz w:val="24"/>
          <w:szCs w:val="24"/>
          <w:lang w:val="en-US"/>
        </w:rPr>
        <w:t> </w:t>
      </w:r>
      <w:r w:rsidRPr="00E63099">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85A21" w:rsidRPr="00E63099" w:rsidRDefault="00C85A21" w:rsidP="00E63099">
      <w:pPr>
        <w:widowControl w:val="0"/>
        <w:tabs>
          <w:tab w:val="left" w:pos="142"/>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определять задачу коммуникации и в соответствии с ней отбирать речевые средства;</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отбирать и использовать речевые средства в процессе коммуникации с другими людьми (диалог в паре, в малой группе и т.д.);</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представлять в устной или письменной форме развернутый план собственной деятельности;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соблюдать нормы публичной речи, регламент в монологе и дискуссии в соответствии с коммуникативной задачей;</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высказывать и обосновывать мнение (суждение) и запрашивать мнение партнера в рамках диалога;</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принимать решение в ходе диалога и согласовывать его с собеседником;</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создавать письменные «клишированные» и оригинальные тексты с использованием необходимых речевых средств;</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использовать вербальные средства (средства логической связи) для выделения смысловых блоков своего выступления;</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использовать невербальные средства или наглядные материалы, подготовленные/отобранные под руководством учителя;</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 делать оценочный вывод о достижении цели коммуникации непосредственно после завершения коммуникативного контакта и обосновывать его.</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3.</w:t>
      </w:r>
      <w:r w:rsidRPr="00E63099">
        <w:rPr>
          <w:rFonts w:ascii="Times New Roman" w:hAnsi="Times New Roman" w:cs="Times New Roman"/>
          <w:sz w:val="24"/>
          <w:szCs w:val="24"/>
          <w:lang w:val="en-US"/>
        </w:rPr>
        <w:t> </w:t>
      </w:r>
      <w:r w:rsidRPr="00E63099">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w:t>
      </w:r>
      <w:r w:rsidRPr="00E63099">
        <w:rPr>
          <w:rFonts w:ascii="Times New Roman" w:hAnsi="Times New Roman" w:cs="Times New Roman"/>
          <w:sz w:val="24"/>
          <w:szCs w:val="24"/>
          <w:lang w:val="en-US"/>
        </w:rPr>
        <w:t> </w:t>
      </w:r>
      <w:r w:rsidRPr="00E63099">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w:t>
      </w:r>
      <w:r w:rsidRPr="00E63099">
        <w:rPr>
          <w:rFonts w:ascii="Times New Roman" w:hAnsi="Times New Roman" w:cs="Times New Roman"/>
          <w:sz w:val="24"/>
          <w:szCs w:val="24"/>
          <w:lang w:val="en-US"/>
        </w:rPr>
        <w:t> </w:t>
      </w:r>
      <w:r w:rsidRPr="00E63099">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w:t>
      </w:r>
      <w:r w:rsidRPr="00E63099">
        <w:rPr>
          <w:rFonts w:ascii="Times New Roman" w:hAnsi="Times New Roman" w:cs="Times New Roman"/>
          <w:sz w:val="24"/>
          <w:szCs w:val="24"/>
          <w:lang w:val="en-US"/>
        </w:rPr>
        <w:t> </w:t>
      </w:r>
      <w:r w:rsidRPr="00E63099">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w:t>
      </w:r>
      <w:r w:rsidRPr="00E63099">
        <w:rPr>
          <w:rFonts w:ascii="Times New Roman" w:hAnsi="Times New Roman" w:cs="Times New Roman"/>
          <w:sz w:val="24"/>
          <w:szCs w:val="24"/>
          <w:lang w:val="en-US"/>
        </w:rPr>
        <w:t> </w:t>
      </w:r>
      <w:r w:rsidRPr="00E63099">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lastRenderedPageBreak/>
        <w:t>-</w:t>
      </w:r>
      <w:r w:rsidRPr="00E63099">
        <w:rPr>
          <w:rFonts w:ascii="Times New Roman" w:hAnsi="Times New Roman" w:cs="Times New Roman"/>
          <w:sz w:val="24"/>
          <w:szCs w:val="24"/>
          <w:lang w:val="en-US"/>
        </w:rPr>
        <w:t> </w:t>
      </w:r>
      <w:r w:rsidRPr="00E63099">
        <w:rPr>
          <w:rFonts w:ascii="Times New Roman" w:hAnsi="Times New Roman" w:cs="Times New Roman"/>
          <w:sz w:val="24"/>
          <w:szCs w:val="24"/>
        </w:rPr>
        <w:t>использовать информацию с учетом этических и правовых норм;</w:t>
      </w:r>
    </w:p>
    <w:p w:rsidR="00C85A21" w:rsidRPr="00E63099" w:rsidRDefault="00C85A21" w:rsidP="00E63099">
      <w:pPr>
        <w:widowControl w:val="0"/>
        <w:tabs>
          <w:tab w:val="left" w:pos="993"/>
        </w:tabs>
        <w:spacing w:after="0"/>
        <w:ind w:firstLine="709"/>
        <w:jc w:val="both"/>
        <w:rPr>
          <w:rFonts w:ascii="Times New Roman" w:hAnsi="Times New Roman" w:cs="Times New Roman"/>
          <w:sz w:val="24"/>
          <w:szCs w:val="24"/>
        </w:rPr>
      </w:pPr>
      <w:r w:rsidRPr="00E63099">
        <w:rPr>
          <w:rFonts w:ascii="Times New Roman" w:hAnsi="Times New Roman" w:cs="Times New Roman"/>
          <w:sz w:val="24"/>
          <w:szCs w:val="24"/>
        </w:rPr>
        <w:t>-</w:t>
      </w:r>
      <w:r w:rsidRPr="00E63099">
        <w:rPr>
          <w:rFonts w:ascii="Times New Roman" w:hAnsi="Times New Roman" w:cs="Times New Roman"/>
          <w:sz w:val="24"/>
          <w:szCs w:val="24"/>
          <w:lang w:val="en-US"/>
        </w:rPr>
        <w:t> </w:t>
      </w:r>
      <w:r w:rsidRPr="00E63099">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85A21" w:rsidRPr="00E63099" w:rsidRDefault="00C85A21" w:rsidP="00E63099">
      <w:pPr>
        <w:pStyle w:val="141"/>
        <w:shd w:val="clear" w:color="auto" w:fill="auto"/>
        <w:tabs>
          <w:tab w:val="left" w:pos="634"/>
        </w:tabs>
        <w:spacing w:line="276" w:lineRule="auto"/>
        <w:ind w:firstLine="709"/>
        <w:rPr>
          <w:rFonts w:ascii="Times New Roman" w:hAnsi="Times New Roman" w:cs="Times New Roman"/>
          <w:sz w:val="24"/>
          <w:szCs w:val="24"/>
        </w:rPr>
      </w:pPr>
    </w:p>
    <w:p w:rsidR="00820C72" w:rsidRPr="0071608E" w:rsidRDefault="00C85A21" w:rsidP="0071608E">
      <w:pPr>
        <w:pStyle w:val="2"/>
        <w:numPr>
          <w:ilvl w:val="2"/>
          <w:numId w:val="2"/>
        </w:numPr>
        <w:spacing w:line="276" w:lineRule="auto"/>
        <w:ind w:hanging="1446"/>
        <w:rPr>
          <w:sz w:val="24"/>
          <w:szCs w:val="24"/>
        </w:rPr>
      </w:pPr>
      <w:r w:rsidRPr="0071608E">
        <w:rPr>
          <w:sz w:val="24"/>
          <w:szCs w:val="24"/>
        </w:rPr>
        <w:t>Предметные результаты</w:t>
      </w:r>
    </w:p>
    <w:p w:rsidR="008360DC" w:rsidRPr="0071608E" w:rsidRDefault="008360DC" w:rsidP="0071608E">
      <w:pPr>
        <w:pStyle w:val="ConsPlusNormal"/>
        <w:spacing w:line="276" w:lineRule="auto"/>
        <w:ind w:firstLine="708"/>
        <w:jc w:val="both"/>
        <w:rPr>
          <w:rFonts w:ascii="Times New Roman" w:hAnsi="Times New Roman" w:cs="Times New Roman"/>
          <w:sz w:val="24"/>
          <w:szCs w:val="24"/>
        </w:rPr>
      </w:pPr>
      <w:r w:rsidRPr="0071608E">
        <w:rPr>
          <w:rFonts w:ascii="Times New Roman" w:hAnsi="Times New Roman" w:cs="Times New Roman"/>
          <w:sz w:val="24"/>
          <w:szCs w:val="24"/>
        </w:rP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следующем уровне общего образования.  (в ред. Приказа Минобрнауки России от 29.12.2014 N 1644)</w:t>
      </w:r>
    </w:p>
    <w:p w:rsidR="00DA5665" w:rsidRDefault="00DA5665" w:rsidP="0071608E">
      <w:pPr>
        <w:widowControl w:val="0"/>
        <w:autoSpaceDE w:val="0"/>
        <w:autoSpaceDN w:val="0"/>
        <w:adjustRightInd w:val="0"/>
        <w:spacing w:after="0"/>
        <w:ind w:firstLine="708"/>
        <w:jc w:val="both"/>
        <w:rPr>
          <w:rFonts w:ascii="Times New Roman" w:hAnsi="Times New Roman" w:cs="Times New Roman"/>
          <w:b/>
          <w:sz w:val="24"/>
          <w:szCs w:val="24"/>
        </w:rPr>
      </w:pPr>
    </w:p>
    <w:p w:rsidR="008360DC" w:rsidRPr="0071608E" w:rsidRDefault="008360DC" w:rsidP="0071608E">
      <w:pPr>
        <w:widowControl w:val="0"/>
        <w:autoSpaceDE w:val="0"/>
        <w:autoSpaceDN w:val="0"/>
        <w:adjustRightInd w:val="0"/>
        <w:spacing w:after="0"/>
        <w:ind w:firstLine="708"/>
        <w:jc w:val="both"/>
        <w:rPr>
          <w:rFonts w:ascii="Times New Roman" w:hAnsi="Times New Roman" w:cs="Times New Roman"/>
          <w:sz w:val="24"/>
          <w:szCs w:val="24"/>
        </w:rPr>
      </w:pPr>
      <w:r w:rsidRPr="0071608E">
        <w:rPr>
          <w:rFonts w:ascii="Times New Roman" w:hAnsi="Times New Roman" w:cs="Times New Roman"/>
          <w:b/>
          <w:sz w:val="24"/>
          <w:szCs w:val="24"/>
        </w:rPr>
        <w:t xml:space="preserve">Изучение </w:t>
      </w:r>
      <w:r w:rsidRPr="00DA5665">
        <w:rPr>
          <w:rFonts w:ascii="Times New Roman" w:hAnsi="Times New Roman" w:cs="Times New Roman"/>
          <w:b/>
          <w:sz w:val="24"/>
          <w:szCs w:val="24"/>
          <w:u w:val="single"/>
        </w:rPr>
        <w:t>предметной области "Русский язык и литература"</w:t>
      </w:r>
      <w:r w:rsidRPr="0071608E">
        <w:rPr>
          <w:rFonts w:ascii="Times New Roman" w:hAnsi="Times New Roman" w:cs="Times New Roman"/>
          <w:sz w:val="24"/>
          <w:szCs w:val="24"/>
        </w:rPr>
        <w:t xml:space="preserve">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w:t>
      </w:r>
      <w:r w:rsidRPr="0071608E">
        <w:rPr>
          <w:rFonts w:ascii="Times New Roman" w:hAnsi="Times New Roman" w:cs="Times New Roman"/>
          <w:b/>
          <w:sz w:val="24"/>
          <w:szCs w:val="24"/>
        </w:rPr>
        <w:t>должно обеспечить:</w:t>
      </w:r>
    </w:p>
    <w:p w:rsidR="008360DC" w:rsidRPr="0071608E" w:rsidRDefault="008360DC" w:rsidP="00BD2230">
      <w:pPr>
        <w:widowControl w:val="0"/>
        <w:numPr>
          <w:ilvl w:val="0"/>
          <w:numId w:val="48"/>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8360DC" w:rsidRPr="0071608E" w:rsidRDefault="008360DC" w:rsidP="00BD2230">
      <w:pPr>
        <w:widowControl w:val="0"/>
        <w:numPr>
          <w:ilvl w:val="0"/>
          <w:numId w:val="48"/>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8360DC" w:rsidRPr="0071608E" w:rsidRDefault="008360DC" w:rsidP="00BD2230">
      <w:pPr>
        <w:widowControl w:val="0"/>
        <w:numPr>
          <w:ilvl w:val="0"/>
          <w:numId w:val="48"/>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приобщение к российскому литературному наследию и через него - к сокровищам отечественной и мировой культуры;</w:t>
      </w:r>
    </w:p>
    <w:p w:rsidR="008360DC" w:rsidRPr="0071608E" w:rsidRDefault="008360DC" w:rsidP="00BD2230">
      <w:pPr>
        <w:widowControl w:val="0"/>
        <w:numPr>
          <w:ilvl w:val="0"/>
          <w:numId w:val="48"/>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формирование причастности к национальным свершениям, традициям и осознание исторической преемственности поколений;</w:t>
      </w:r>
    </w:p>
    <w:p w:rsidR="008360DC" w:rsidRPr="0071608E" w:rsidRDefault="008360DC" w:rsidP="00BD2230">
      <w:pPr>
        <w:widowControl w:val="0"/>
        <w:numPr>
          <w:ilvl w:val="0"/>
          <w:numId w:val="48"/>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360DC" w:rsidRPr="0071608E" w:rsidRDefault="008360DC" w:rsidP="00BD2230">
      <w:pPr>
        <w:widowControl w:val="0"/>
        <w:numPr>
          <w:ilvl w:val="0"/>
          <w:numId w:val="48"/>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8360DC" w:rsidRPr="0071608E" w:rsidRDefault="008360DC" w:rsidP="0071608E">
      <w:pPr>
        <w:widowControl w:val="0"/>
        <w:autoSpaceDE w:val="0"/>
        <w:autoSpaceDN w:val="0"/>
        <w:adjustRightInd w:val="0"/>
        <w:spacing w:after="0"/>
        <w:ind w:left="709"/>
        <w:jc w:val="both"/>
        <w:rPr>
          <w:rFonts w:ascii="Times New Roman" w:hAnsi="Times New Roman" w:cs="Times New Roman"/>
          <w:b/>
          <w:sz w:val="24"/>
          <w:szCs w:val="24"/>
        </w:rPr>
      </w:pPr>
    </w:p>
    <w:p w:rsidR="008360DC" w:rsidRDefault="008360DC" w:rsidP="0071608E">
      <w:pPr>
        <w:widowControl w:val="0"/>
        <w:autoSpaceDE w:val="0"/>
        <w:autoSpaceDN w:val="0"/>
        <w:adjustRightInd w:val="0"/>
        <w:spacing w:after="0"/>
        <w:ind w:left="709"/>
        <w:jc w:val="both"/>
        <w:rPr>
          <w:rFonts w:ascii="Times New Roman" w:hAnsi="Times New Roman" w:cs="Times New Roman"/>
          <w:b/>
          <w:sz w:val="24"/>
          <w:szCs w:val="24"/>
        </w:rPr>
      </w:pPr>
      <w:r w:rsidRPr="0071608E">
        <w:rPr>
          <w:rFonts w:ascii="Times New Roman" w:hAnsi="Times New Roman" w:cs="Times New Roman"/>
          <w:b/>
          <w:sz w:val="24"/>
          <w:szCs w:val="24"/>
        </w:rPr>
        <w:t xml:space="preserve">1.2.5.1. </w:t>
      </w:r>
      <w:bookmarkStart w:id="47" w:name="русский_рез"/>
      <w:r w:rsidRPr="0071608E">
        <w:rPr>
          <w:rFonts w:ascii="Times New Roman" w:hAnsi="Times New Roman" w:cs="Times New Roman"/>
          <w:b/>
          <w:sz w:val="24"/>
          <w:szCs w:val="24"/>
        </w:rPr>
        <w:t>Русский язык</w:t>
      </w:r>
      <w:bookmarkEnd w:id="47"/>
    </w:p>
    <w:p w:rsidR="00BF28AC" w:rsidRPr="0071608E" w:rsidRDefault="00BF28AC" w:rsidP="0071608E">
      <w:pPr>
        <w:widowControl w:val="0"/>
        <w:autoSpaceDE w:val="0"/>
        <w:autoSpaceDN w:val="0"/>
        <w:adjustRightInd w:val="0"/>
        <w:spacing w:after="0"/>
        <w:ind w:left="709"/>
        <w:jc w:val="both"/>
        <w:rPr>
          <w:rFonts w:ascii="Times New Roman" w:hAnsi="Times New Roman" w:cs="Times New Roman"/>
          <w:b/>
          <w:sz w:val="24"/>
          <w:szCs w:val="24"/>
        </w:rPr>
      </w:pPr>
    </w:p>
    <w:p w:rsidR="00C83E9D" w:rsidRPr="0071608E" w:rsidRDefault="00C83E9D" w:rsidP="0071608E">
      <w:pPr>
        <w:widowControl w:val="0"/>
        <w:autoSpaceDE w:val="0"/>
        <w:autoSpaceDN w:val="0"/>
        <w:adjustRightInd w:val="0"/>
        <w:spacing w:after="0"/>
        <w:ind w:firstLine="708"/>
        <w:jc w:val="both"/>
        <w:rPr>
          <w:rFonts w:ascii="Times New Roman" w:hAnsi="Times New Roman" w:cs="Times New Roman"/>
          <w:sz w:val="24"/>
          <w:szCs w:val="24"/>
        </w:rPr>
      </w:pPr>
      <w:r w:rsidRPr="0071608E">
        <w:rPr>
          <w:rFonts w:ascii="Times New Roman" w:hAnsi="Times New Roman" w:cs="Times New Roman"/>
          <w:b/>
          <w:sz w:val="24"/>
          <w:szCs w:val="24"/>
        </w:rPr>
        <w:t>Предметные результаты изучения учебного предмета «Русский язык» предметной области "Русский язык и литература"</w:t>
      </w:r>
      <w:r w:rsidRPr="0071608E">
        <w:rPr>
          <w:rFonts w:ascii="Times New Roman" w:hAnsi="Times New Roman" w:cs="Times New Roman"/>
          <w:sz w:val="24"/>
          <w:szCs w:val="24"/>
        </w:rPr>
        <w:t xml:space="preserve"> </w:t>
      </w:r>
      <w:r w:rsidRPr="0071608E">
        <w:rPr>
          <w:rFonts w:ascii="Times New Roman" w:hAnsi="Times New Roman" w:cs="Times New Roman"/>
          <w:b/>
          <w:sz w:val="24"/>
          <w:szCs w:val="24"/>
        </w:rPr>
        <w:t>должны отражать:</w:t>
      </w:r>
    </w:p>
    <w:p w:rsidR="008360DC" w:rsidRPr="0071608E" w:rsidRDefault="008360DC" w:rsidP="0071608E">
      <w:pPr>
        <w:widowControl w:val="0"/>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8360DC" w:rsidRPr="0071608E" w:rsidRDefault="008360DC" w:rsidP="00BD2230">
      <w:pPr>
        <w:widowControl w:val="0"/>
        <w:numPr>
          <w:ilvl w:val="0"/>
          <w:numId w:val="49"/>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w:t>
      </w:r>
      <w:r w:rsidRPr="0071608E">
        <w:rPr>
          <w:rFonts w:ascii="Times New Roman" w:hAnsi="Times New Roman" w:cs="Times New Roman"/>
          <w:sz w:val="24"/>
          <w:szCs w:val="24"/>
        </w:rPr>
        <w:lastRenderedPageBreak/>
        <w:t>этикета;</w:t>
      </w:r>
    </w:p>
    <w:p w:rsidR="008360DC" w:rsidRPr="0071608E" w:rsidRDefault="008360DC" w:rsidP="00BD2230">
      <w:pPr>
        <w:widowControl w:val="0"/>
        <w:numPr>
          <w:ilvl w:val="0"/>
          <w:numId w:val="49"/>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умение различать монологическую, диалогическую и полилогическую речь, участие в диалоге и полилоге;</w:t>
      </w:r>
    </w:p>
    <w:p w:rsidR="008360DC" w:rsidRPr="0071608E" w:rsidRDefault="008360DC" w:rsidP="00BD2230">
      <w:pPr>
        <w:widowControl w:val="0"/>
        <w:numPr>
          <w:ilvl w:val="0"/>
          <w:numId w:val="49"/>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8360DC" w:rsidRPr="0071608E" w:rsidRDefault="008360DC" w:rsidP="00BD2230">
      <w:pPr>
        <w:widowControl w:val="0"/>
        <w:numPr>
          <w:ilvl w:val="0"/>
          <w:numId w:val="49"/>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8360DC" w:rsidRPr="0071608E" w:rsidRDefault="008360DC" w:rsidP="00BD2230">
      <w:pPr>
        <w:widowControl w:val="0"/>
        <w:numPr>
          <w:ilvl w:val="0"/>
          <w:numId w:val="49"/>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8360DC" w:rsidRPr="0071608E" w:rsidRDefault="008360DC" w:rsidP="00BD2230">
      <w:pPr>
        <w:widowControl w:val="0"/>
        <w:numPr>
          <w:ilvl w:val="0"/>
          <w:numId w:val="49"/>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8360DC" w:rsidRPr="0071608E" w:rsidRDefault="008360DC" w:rsidP="00BD2230">
      <w:pPr>
        <w:widowControl w:val="0"/>
        <w:numPr>
          <w:ilvl w:val="0"/>
          <w:numId w:val="49"/>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8360DC" w:rsidRPr="0071608E" w:rsidRDefault="008360DC" w:rsidP="00BD2230">
      <w:pPr>
        <w:widowControl w:val="0"/>
        <w:numPr>
          <w:ilvl w:val="0"/>
          <w:numId w:val="49"/>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выявление основных особенностей устной и письменной речи, разговорной и книжной речи;</w:t>
      </w:r>
    </w:p>
    <w:p w:rsidR="008360DC" w:rsidRPr="0071608E" w:rsidRDefault="008360DC" w:rsidP="00BD2230">
      <w:pPr>
        <w:widowControl w:val="0"/>
        <w:numPr>
          <w:ilvl w:val="0"/>
          <w:numId w:val="49"/>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8360DC" w:rsidRPr="0071608E" w:rsidRDefault="008360DC" w:rsidP="0071608E">
      <w:pPr>
        <w:widowControl w:val="0"/>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360DC" w:rsidRPr="0071608E" w:rsidRDefault="008360DC" w:rsidP="00BD2230">
      <w:pPr>
        <w:widowControl w:val="0"/>
        <w:numPr>
          <w:ilvl w:val="0"/>
          <w:numId w:val="50"/>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8360DC" w:rsidRPr="0071608E" w:rsidRDefault="008360DC" w:rsidP="00BD2230">
      <w:pPr>
        <w:widowControl w:val="0"/>
        <w:numPr>
          <w:ilvl w:val="0"/>
          <w:numId w:val="50"/>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соблюдение основных языковых норм в устной и письменной речи;</w:t>
      </w:r>
    </w:p>
    <w:p w:rsidR="008360DC" w:rsidRPr="0071608E" w:rsidRDefault="008360DC" w:rsidP="00BD2230">
      <w:pPr>
        <w:widowControl w:val="0"/>
        <w:numPr>
          <w:ilvl w:val="0"/>
          <w:numId w:val="50"/>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8360DC" w:rsidRPr="0071608E" w:rsidRDefault="008360DC" w:rsidP="0071608E">
      <w:pPr>
        <w:widowControl w:val="0"/>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8360DC" w:rsidRPr="0071608E" w:rsidRDefault="008360DC" w:rsidP="00BD2230">
      <w:pPr>
        <w:widowControl w:val="0"/>
        <w:numPr>
          <w:ilvl w:val="0"/>
          <w:numId w:val="51"/>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8360DC" w:rsidRPr="0071608E" w:rsidRDefault="008360DC" w:rsidP="00BD2230">
      <w:pPr>
        <w:widowControl w:val="0"/>
        <w:numPr>
          <w:ilvl w:val="0"/>
          <w:numId w:val="51"/>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уместное использование фразеологических оборотов в речи;</w:t>
      </w:r>
    </w:p>
    <w:p w:rsidR="008360DC" w:rsidRPr="0071608E" w:rsidRDefault="008360DC" w:rsidP="00BD2230">
      <w:pPr>
        <w:widowControl w:val="0"/>
        <w:numPr>
          <w:ilvl w:val="0"/>
          <w:numId w:val="51"/>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корректное и оправданное употребление междометий для выражения эмоций, этикетных формул;</w:t>
      </w:r>
    </w:p>
    <w:p w:rsidR="008360DC" w:rsidRPr="0071608E" w:rsidRDefault="008360DC" w:rsidP="00BD2230">
      <w:pPr>
        <w:widowControl w:val="0"/>
        <w:numPr>
          <w:ilvl w:val="0"/>
          <w:numId w:val="51"/>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использование в речи синонимичных имен прилагательных в роли эпитетов;</w:t>
      </w:r>
    </w:p>
    <w:p w:rsidR="008360DC" w:rsidRPr="0071608E" w:rsidRDefault="008360DC" w:rsidP="0071608E">
      <w:pPr>
        <w:widowControl w:val="0"/>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lastRenderedPageBreak/>
        <w:t>4) расширение и систематизация научных знаний о языке, его единицах и категориях;</w:t>
      </w:r>
    </w:p>
    <w:p w:rsidR="008360DC" w:rsidRPr="0071608E" w:rsidRDefault="008360DC" w:rsidP="00BD2230">
      <w:pPr>
        <w:widowControl w:val="0"/>
        <w:numPr>
          <w:ilvl w:val="0"/>
          <w:numId w:val="52"/>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осознание взаимосвязи его уровней и единиц;</w:t>
      </w:r>
    </w:p>
    <w:p w:rsidR="008360DC" w:rsidRPr="0071608E" w:rsidRDefault="008360DC" w:rsidP="00BD2230">
      <w:pPr>
        <w:widowControl w:val="0"/>
        <w:numPr>
          <w:ilvl w:val="0"/>
          <w:numId w:val="52"/>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освоение базовых понятий лингвистики:</w:t>
      </w:r>
    </w:p>
    <w:p w:rsidR="008360DC" w:rsidRPr="0071608E" w:rsidRDefault="008360DC" w:rsidP="00BD2230">
      <w:pPr>
        <w:widowControl w:val="0"/>
        <w:numPr>
          <w:ilvl w:val="0"/>
          <w:numId w:val="52"/>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8360DC" w:rsidRPr="0071608E" w:rsidRDefault="008360DC" w:rsidP="00BD2230">
      <w:pPr>
        <w:widowControl w:val="0"/>
        <w:numPr>
          <w:ilvl w:val="0"/>
          <w:numId w:val="52"/>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8360DC" w:rsidRPr="0071608E" w:rsidRDefault="008360DC" w:rsidP="00BD2230">
      <w:pPr>
        <w:widowControl w:val="0"/>
        <w:numPr>
          <w:ilvl w:val="0"/>
          <w:numId w:val="52"/>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распознавание глаголов, причастий, деепричастий и их морфологических признаков;</w:t>
      </w:r>
    </w:p>
    <w:p w:rsidR="008360DC" w:rsidRPr="0071608E" w:rsidRDefault="008360DC" w:rsidP="00BD2230">
      <w:pPr>
        <w:widowControl w:val="0"/>
        <w:numPr>
          <w:ilvl w:val="0"/>
          <w:numId w:val="52"/>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rsidR="008360DC" w:rsidRPr="0071608E" w:rsidRDefault="008360DC" w:rsidP="00BD2230">
      <w:pPr>
        <w:widowControl w:val="0"/>
        <w:numPr>
          <w:ilvl w:val="0"/>
          <w:numId w:val="52"/>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распознавание междометий разных разрядов, определение грамматических особенностей междометий;</w:t>
      </w:r>
    </w:p>
    <w:p w:rsidR="008360DC" w:rsidRPr="0071608E" w:rsidRDefault="008360DC" w:rsidP="0071608E">
      <w:pPr>
        <w:widowControl w:val="0"/>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определение звукового состава слова, правильное деление на слоги, характеристика звуков слова;</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деление слова на морфемы на основе смыслового, грамматического и словообразовательного анализа слова;</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умение различать словообразовательные и формообразующие морфемы, способы словообразования;</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проведение морфологического разбора самостоятельных и служебных частей речи;</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опознавание основных единиц синтаксиса (словосочетание, предложение, текст);</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определение вида предложения по цели высказывания и эмоциональной окраске;</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определение грамматической основы предложения;</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lastRenderedPageBreak/>
        <w:t>распознавание второстепенных членов предложения, однородных членов предложения, обособленных членов предложения;</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обращений;</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вводных и вставных конструкций;</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8360DC" w:rsidRPr="0071608E" w:rsidRDefault="008360DC" w:rsidP="00BD2230">
      <w:pPr>
        <w:widowControl w:val="0"/>
        <w:numPr>
          <w:ilvl w:val="0"/>
          <w:numId w:val="53"/>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8360DC" w:rsidRPr="0071608E" w:rsidRDefault="008360DC" w:rsidP="0071608E">
      <w:pPr>
        <w:widowControl w:val="0"/>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8360DC" w:rsidRPr="0071608E" w:rsidRDefault="008360DC" w:rsidP="00BD2230">
      <w:pPr>
        <w:widowControl w:val="0"/>
        <w:numPr>
          <w:ilvl w:val="0"/>
          <w:numId w:val="54"/>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8360DC" w:rsidRPr="0071608E" w:rsidRDefault="008360DC" w:rsidP="00BD2230">
      <w:pPr>
        <w:widowControl w:val="0"/>
        <w:numPr>
          <w:ilvl w:val="0"/>
          <w:numId w:val="54"/>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8360DC" w:rsidRPr="0071608E" w:rsidRDefault="008360DC" w:rsidP="00BD2230">
      <w:pPr>
        <w:widowControl w:val="0"/>
        <w:numPr>
          <w:ilvl w:val="0"/>
          <w:numId w:val="54"/>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8360DC" w:rsidRPr="0071608E" w:rsidRDefault="008360DC" w:rsidP="00BD2230">
      <w:pPr>
        <w:widowControl w:val="0"/>
        <w:numPr>
          <w:ilvl w:val="0"/>
          <w:numId w:val="54"/>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использование фразеологических словарей для определения значения и особенностей употребления фразеологизмов;</w:t>
      </w:r>
    </w:p>
    <w:p w:rsidR="008360DC" w:rsidRPr="0071608E" w:rsidRDefault="008360DC" w:rsidP="00BD2230">
      <w:pPr>
        <w:widowControl w:val="0"/>
        <w:numPr>
          <w:ilvl w:val="0"/>
          <w:numId w:val="54"/>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8360DC" w:rsidRPr="0071608E" w:rsidRDefault="008360DC" w:rsidP="00BD2230">
      <w:pPr>
        <w:widowControl w:val="0"/>
        <w:numPr>
          <w:ilvl w:val="0"/>
          <w:numId w:val="54"/>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использование словарей для подбора к словам синонимов, антонимов;</w:t>
      </w:r>
    </w:p>
    <w:p w:rsidR="008360DC" w:rsidRPr="0071608E" w:rsidRDefault="008360DC" w:rsidP="0071608E">
      <w:pPr>
        <w:widowControl w:val="0"/>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8360DC" w:rsidRPr="0071608E" w:rsidRDefault="008360DC" w:rsidP="00BD2230">
      <w:pPr>
        <w:widowControl w:val="0"/>
        <w:numPr>
          <w:ilvl w:val="0"/>
          <w:numId w:val="55"/>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приобретение опыта использования языковых норм в речевой практике при создании устных и письменных высказываний;</w:t>
      </w:r>
    </w:p>
    <w:p w:rsidR="008360DC" w:rsidRPr="0071608E" w:rsidRDefault="008360DC" w:rsidP="00BD2230">
      <w:pPr>
        <w:widowControl w:val="0"/>
        <w:numPr>
          <w:ilvl w:val="0"/>
          <w:numId w:val="55"/>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стремление к речевому самосовершенствованию, овладение основными стилистическими ресурсами лексики и фразеологии языка:</w:t>
      </w:r>
    </w:p>
    <w:p w:rsidR="008360DC" w:rsidRPr="0071608E" w:rsidRDefault="008360DC" w:rsidP="00BD2230">
      <w:pPr>
        <w:widowControl w:val="0"/>
        <w:numPr>
          <w:ilvl w:val="0"/>
          <w:numId w:val="55"/>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поиск орфограммы и применение правил написания слов с орфограммами;</w:t>
      </w:r>
    </w:p>
    <w:p w:rsidR="008360DC" w:rsidRPr="0071608E" w:rsidRDefault="008360DC" w:rsidP="00BD2230">
      <w:pPr>
        <w:widowControl w:val="0"/>
        <w:numPr>
          <w:ilvl w:val="0"/>
          <w:numId w:val="55"/>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освоение правил правописания служебных частей речи и умения применять их на письме;</w:t>
      </w:r>
    </w:p>
    <w:p w:rsidR="008360DC" w:rsidRPr="0071608E" w:rsidRDefault="008360DC" w:rsidP="00BD2230">
      <w:pPr>
        <w:widowControl w:val="0"/>
        <w:numPr>
          <w:ilvl w:val="0"/>
          <w:numId w:val="55"/>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применение правильного переноса слов;</w:t>
      </w:r>
    </w:p>
    <w:p w:rsidR="008360DC" w:rsidRPr="0071608E" w:rsidRDefault="008360DC" w:rsidP="00BD2230">
      <w:pPr>
        <w:widowControl w:val="0"/>
        <w:numPr>
          <w:ilvl w:val="0"/>
          <w:numId w:val="55"/>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8360DC" w:rsidRPr="0071608E" w:rsidRDefault="008360DC" w:rsidP="00BD2230">
      <w:pPr>
        <w:widowControl w:val="0"/>
        <w:numPr>
          <w:ilvl w:val="0"/>
          <w:numId w:val="55"/>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lastRenderedPageBreak/>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8360DC" w:rsidRPr="0071608E" w:rsidRDefault="008360DC" w:rsidP="00BD2230">
      <w:pPr>
        <w:widowControl w:val="0"/>
        <w:numPr>
          <w:ilvl w:val="0"/>
          <w:numId w:val="55"/>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8360DC" w:rsidRPr="0071608E" w:rsidRDefault="008360DC" w:rsidP="00BD2230">
      <w:pPr>
        <w:widowControl w:val="0"/>
        <w:numPr>
          <w:ilvl w:val="0"/>
          <w:numId w:val="55"/>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p>
    <w:p w:rsidR="008360DC" w:rsidRPr="0071608E" w:rsidRDefault="008360DC" w:rsidP="00BD2230">
      <w:pPr>
        <w:widowControl w:val="0"/>
        <w:numPr>
          <w:ilvl w:val="0"/>
          <w:numId w:val="55"/>
        </w:numPr>
        <w:autoSpaceDE w:val="0"/>
        <w:autoSpaceDN w:val="0"/>
        <w:adjustRightInd w:val="0"/>
        <w:spacing w:after="0"/>
        <w:jc w:val="both"/>
        <w:rPr>
          <w:rFonts w:ascii="Times New Roman" w:hAnsi="Times New Roman" w:cs="Times New Roman"/>
          <w:sz w:val="24"/>
          <w:szCs w:val="24"/>
        </w:rPr>
      </w:pPr>
      <w:r w:rsidRPr="0071608E">
        <w:rPr>
          <w:rFonts w:ascii="Times New Roman" w:hAnsi="Times New Roman" w:cs="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BF28AC" w:rsidRDefault="00BF28AC" w:rsidP="0071608E">
      <w:pPr>
        <w:widowControl w:val="0"/>
        <w:tabs>
          <w:tab w:val="left" w:pos="993"/>
        </w:tabs>
        <w:spacing w:after="0"/>
        <w:ind w:firstLine="709"/>
        <w:jc w:val="both"/>
        <w:outlineLvl w:val="0"/>
        <w:rPr>
          <w:rFonts w:ascii="Times New Roman" w:hAnsi="Times New Roman" w:cs="Times New Roman"/>
          <w:b/>
          <w:bCs/>
          <w:i/>
          <w:iCs/>
          <w:sz w:val="24"/>
          <w:szCs w:val="24"/>
        </w:rPr>
      </w:pPr>
      <w:bookmarkStart w:id="48" w:name="_Toc287934277"/>
      <w:bookmarkStart w:id="49" w:name="_Toc414553134"/>
      <w:bookmarkStart w:id="50" w:name="_Toc287551922"/>
    </w:p>
    <w:p w:rsidR="00C85A21" w:rsidRPr="0071608E" w:rsidRDefault="00C85A21" w:rsidP="0071608E">
      <w:pPr>
        <w:widowControl w:val="0"/>
        <w:tabs>
          <w:tab w:val="left" w:pos="993"/>
        </w:tabs>
        <w:spacing w:after="0"/>
        <w:ind w:firstLine="709"/>
        <w:jc w:val="both"/>
        <w:outlineLvl w:val="0"/>
        <w:rPr>
          <w:rFonts w:ascii="Times New Roman" w:hAnsi="Times New Roman" w:cs="Times New Roman"/>
          <w:b/>
          <w:bCs/>
          <w:i/>
          <w:iCs/>
          <w:sz w:val="24"/>
          <w:szCs w:val="24"/>
        </w:rPr>
      </w:pPr>
      <w:r w:rsidRPr="0071608E">
        <w:rPr>
          <w:rFonts w:ascii="Times New Roman" w:hAnsi="Times New Roman" w:cs="Times New Roman"/>
          <w:b/>
          <w:bCs/>
          <w:i/>
          <w:iCs/>
          <w:sz w:val="24"/>
          <w:szCs w:val="24"/>
        </w:rPr>
        <w:t>Выпускник научится:</w:t>
      </w:r>
      <w:bookmarkEnd w:id="48"/>
      <w:bookmarkEnd w:id="49"/>
    </w:p>
    <w:p w:rsidR="00C85A21" w:rsidRPr="0071608E" w:rsidRDefault="00C85A21" w:rsidP="0071608E">
      <w:pPr>
        <w:widowControl w:val="0"/>
        <w:tabs>
          <w:tab w:val="left" w:pos="993"/>
        </w:tabs>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 владеть навыками работы с учебной книгой, словарями и другими информационными источниками, включая СМИ и ресурсы Интернета;</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w:t>
      </w:r>
      <w:r w:rsidRPr="0071608E">
        <w:rPr>
          <w:rFonts w:ascii="Times New Roman" w:hAnsi="Times New Roman" w:cs="Times New Roman"/>
          <w:sz w:val="24"/>
          <w:szCs w:val="24"/>
          <w:lang w:val="en-US"/>
        </w:rPr>
        <w:t> </w:t>
      </w:r>
      <w:r w:rsidRPr="0071608E">
        <w:rPr>
          <w:rFonts w:ascii="Times New Roman"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w:t>
      </w:r>
      <w:r w:rsidRPr="0071608E">
        <w:rPr>
          <w:rFonts w:ascii="Times New Roman" w:hAnsi="Times New Roman" w:cs="Times New Roman"/>
          <w:sz w:val="24"/>
          <w:szCs w:val="24"/>
          <w:lang w:val="en-US"/>
        </w:rPr>
        <w:t> </w:t>
      </w:r>
      <w:r w:rsidRPr="0071608E">
        <w:rPr>
          <w:rFonts w:ascii="Times New Roman"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w:t>
      </w:r>
      <w:r w:rsidRPr="0071608E">
        <w:rPr>
          <w:rFonts w:ascii="Times New Roman" w:hAnsi="Times New Roman" w:cs="Times New Roman"/>
          <w:sz w:val="24"/>
          <w:szCs w:val="24"/>
          <w:lang w:val="en-US"/>
        </w:rPr>
        <w:t> </w:t>
      </w:r>
      <w:r w:rsidRPr="0071608E">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w:t>
      </w:r>
      <w:r w:rsidRPr="0071608E">
        <w:rPr>
          <w:rFonts w:ascii="Times New Roman" w:hAnsi="Times New Roman" w:cs="Times New Roman"/>
          <w:sz w:val="24"/>
          <w:szCs w:val="24"/>
          <w:lang w:val="en-US"/>
        </w:rPr>
        <w:t> </w:t>
      </w:r>
      <w:r w:rsidRPr="0071608E">
        <w:rPr>
          <w:rFonts w:ascii="Times New Roman"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w:t>
      </w:r>
      <w:r w:rsidRPr="0071608E">
        <w:rPr>
          <w:rFonts w:ascii="Times New Roman" w:hAnsi="Times New Roman" w:cs="Times New Roman"/>
          <w:sz w:val="24"/>
          <w:szCs w:val="24"/>
          <w:lang w:val="en-US"/>
        </w:rPr>
        <w:t> </w:t>
      </w:r>
      <w:r w:rsidRPr="0071608E">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w:t>
      </w:r>
      <w:r w:rsidRPr="0071608E">
        <w:rPr>
          <w:rFonts w:ascii="Times New Roman" w:hAnsi="Times New Roman" w:cs="Times New Roman"/>
          <w:sz w:val="24"/>
          <w:szCs w:val="24"/>
          <w:lang w:val="en-US"/>
        </w:rPr>
        <w:t> </w:t>
      </w:r>
      <w:r w:rsidRPr="0071608E">
        <w:rPr>
          <w:rFonts w:ascii="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w:t>
      </w:r>
      <w:r w:rsidRPr="0071608E">
        <w:rPr>
          <w:rFonts w:ascii="Times New Roman" w:hAnsi="Times New Roman" w:cs="Times New Roman"/>
          <w:sz w:val="24"/>
          <w:szCs w:val="24"/>
          <w:lang w:val="en-US"/>
        </w:rPr>
        <w:t> </w:t>
      </w:r>
      <w:r w:rsidRPr="0071608E">
        <w:rPr>
          <w:rFonts w:ascii="Times New Roman" w:hAnsi="Times New Roman" w:cs="Times New Roman"/>
          <w:sz w:val="24"/>
          <w:szCs w:val="24"/>
        </w:rPr>
        <w:t>использовать знание алфавита при поиске информации;</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w:t>
      </w:r>
      <w:r w:rsidRPr="0071608E">
        <w:rPr>
          <w:rFonts w:ascii="Times New Roman" w:hAnsi="Times New Roman" w:cs="Times New Roman"/>
          <w:sz w:val="24"/>
          <w:szCs w:val="24"/>
          <w:lang w:val="en-US"/>
        </w:rPr>
        <w:t> </w:t>
      </w:r>
      <w:r w:rsidRPr="0071608E">
        <w:rPr>
          <w:rFonts w:ascii="Times New Roman" w:hAnsi="Times New Roman" w:cs="Times New Roman"/>
          <w:sz w:val="24"/>
          <w:szCs w:val="24"/>
        </w:rPr>
        <w:t>различать значимые и незначимые единицы языка;</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w:t>
      </w:r>
      <w:r w:rsidRPr="0071608E">
        <w:rPr>
          <w:rFonts w:ascii="Times New Roman" w:hAnsi="Times New Roman" w:cs="Times New Roman"/>
          <w:sz w:val="24"/>
          <w:szCs w:val="24"/>
          <w:lang w:val="en-US"/>
        </w:rPr>
        <w:t> </w:t>
      </w:r>
      <w:r w:rsidRPr="0071608E">
        <w:rPr>
          <w:rFonts w:ascii="Times New Roman" w:hAnsi="Times New Roman" w:cs="Times New Roman"/>
          <w:sz w:val="24"/>
          <w:szCs w:val="24"/>
        </w:rPr>
        <w:t>проводить фонетический и орфоэпический анализ слова;</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w:t>
      </w:r>
      <w:r w:rsidRPr="0071608E">
        <w:rPr>
          <w:rFonts w:ascii="Times New Roman" w:hAnsi="Times New Roman" w:cs="Times New Roman"/>
          <w:sz w:val="24"/>
          <w:szCs w:val="24"/>
          <w:lang w:val="en-US"/>
        </w:rPr>
        <w:t> </w:t>
      </w:r>
      <w:r w:rsidRPr="0071608E">
        <w:rPr>
          <w:rFonts w:ascii="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w:t>
      </w:r>
      <w:r w:rsidRPr="0071608E">
        <w:rPr>
          <w:rFonts w:ascii="Times New Roman" w:hAnsi="Times New Roman" w:cs="Times New Roman"/>
          <w:sz w:val="24"/>
          <w:szCs w:val="24"/>
          <w:lang w:val="en-US"/>
        </w:rPr>
        <w:t> </w:t>
      </w:r>
      <w:r w:rsidRPr="0071608E">
        <w:rPr>
          <w:rFonts w:ascii="Times New Roman" w:hAnsi="Times New Roman" w:cs="Times New Roman"/>
          <w:sz w:val="24"/>
          <w:szCs w:val="24"/>
        </w:rPr>
        <w:t>членить слова на слоги и правильно их переносить;</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w:t>
      </w:r>
      <w:r w:rsidRPr="0071608E">
        <w:rPr>
          <w:rFonts w:ascii="Times New Roman" w:hAnsi="Times New Roman" w:cs="Times New Roman"/>
          <w:sz w:val="24"/>
          <w:szCs w:val="24"/>
          <w:lang w:val="en-US"/>
        </w:rPr>
        <w:t> </w:t>
      </w:r>
      <w:r w:rsidRPr="0071608E">
        <w:rPr>
          <w:rFonts w:ascii="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lastRenderedPageBreak/>
        <w:t>-</w:t>
      </w:r>
      <w:r w:rsidRPr="0071608E">
        <w:rPr>
          <w:rFonts w:ascii="Times New Roman" w:hAnsi="Times New Roman" w:cs="Times New Roman"/>
          <w:sz w:val="24"/>
          <w:szCs w:val="24"/>
          <w:lang w:val="en-US"/>
        </w:rPr>
        <w:t> </w:t>
      </w:r>
      <w:r w:rsidRPr="0071608E">
        <w:rPr>
          <w:rFonts w:ascii="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w:t>
      </w:r>
      <w:r w:rsidRPr="0071608E">
        <w:rPr>
          <w:rFonts w:ascii="Times New Roman" w:hAnsi="Times New Roman" w:cs="Times New Roman"/>
          <w:sz w:val="24"/>
          <w:szCs w:val="24"/>
          <w:lang w:val="en-US"/>
        </w:rPr>
        <w:t> </w:t>
      </w:r>
      <w:r w:rsidRPr="0071608E">
        <w:rPr>
          <w:rFonts w:ascii="Times New Roman" w:hAnsi="Times New Roman" w:cs="Times New Roman"/>
          <w:sz w:val="24"/>
          <w:szCs w:val="24"/>
        </w:rPr>
        <w:t>проводить морфемный и словообразовательный анализ слов;</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 проводить лексический анализ слова;</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 опознавать лексические средства выразительности и основные виды тропов (метафора, эпитет, сравнение, гипербола, олицетворение);</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 опознавать самостоятельные части речи и их формы, а также служебные части речи и междометия;</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 проводить морфологический анализ слова;</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 применять знания и умения по морфемике и словообразованию при проведении морфологического анализа слов;</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 опознавать основные единицы синтаксиса (словосочетание, предложение, текст);</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 находить грамматическую основу предложения;</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 распознавать главные и второстепенные члены предложения;</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 опознавать предложения простые и сложные, предложения осложненной структуры;</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 проводить синтаксический анализ словосочетания и предложения;</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 соблюдать основные языковые нормы в устной и письменной речи;</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 опираться на фонетический, морфемный, словообразовательный и морфологический</w:t>
      </w:r>
      <w:r w:rsidR="00E153A5">
        <w:rPr>
          <w:rFonts w:ascii="Times New Roman" w:hAnsi="Times New Roman" w:cs="Times New Roman"/>
          <w:sz w:val="24"/>
          <w:szCs w:val="24"/>
        </w:rPr>
        <w:t xml:space="preserve"> анализ в практике правописания</w:t>
      </w:r>
      <w:r w:rsidRPr="0071608E">
        <w:rPr>
          <w:rFonts w:ascii="Times New Roman" w:hAnsi="Times New Roman" w:cs="Times New Roman"/>
          <w:sz w:val="24"/>
          <w:szCs w:val="24"/>
        </w:rPr>
        <w:t>;</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 опираться на грамматико-интонационный анализ при объяснении расстановки знаков препинания в предложении;</w:t>
      </w:r>
    </w:p>
    <w:p w:rsidR="00C85A21" w:rsidRPr="0071608E" w:rsidRDefault="00C85A21" w:rsidP="0071608E">
      <w:pPr>
        <w:spacing w:after="0"/>
        <w:ind w:firstLine="709"/>
        <w:jc w:val="both"/>
        <w:rPr>
          <w:rFonts w:ascii="Times New Roman" w:hAnsi="Times New Roman" w:cs="Times New Roman"/>
          <w:sz w:val="24"/>
          <w:szCs w:val="24"/>
        </w:rPr>
      </w:pPr>
      <w:r w:rsidRPr="0071608E">
        <w:rPr>
          <w:rFonts w:ascii="Times New Roman" w:hAnsi="Times New Roman" w:cs="Times New Roman"/>
          <w:sz w:val="24"/>
          <w:szCs w:val="24"/>
        </w:rPr>
        <w:t>- использовать орфографические словари.</w:t>
      </w:r>
    </w:p>
    <w:p w:rsidR="00C85A21" w:rsidRPr="0071608E" w:rsidRDefault="00C85A21" w:rsidP="0071608E">
      <w:pPr>
        <w:spacing w:after="0"/>
        <w:ind w:firstLine="709"/>
        <w:jc w:val="both"/>
        <w:outlineLvl w:val="0"/>
        <w:rPr>
          <w:rFonts w:ascii="Times New Roman" w:hAnsi="Times New Roman" w:cs="Times New Roman"/>
          <w:b/>
          <w:bCs/>
          <w:i/>
          <w:iCs/>
          <w:sz w:val="24"/>
          <w:szCs w:val="24"/>
        </w:rPr>
      </w:pPr>
      <w:bookmarkStart w:id="51" w:name="_Toc414553135"/>
      <w:r w:rsidRPr="0071608E">
        <w:rPr>
          <w:rFonts w:ascii="Times New Roman" w:hAnsi="Times New Roman" w:cs="Times New Roman"/>
          <w:b/>
          <w:bCs/>
          <w:i/>
          <w:iCs/>
          <w:sz w:val="24"/>
          <w:szCs w:val="24"/>
        </w:rPr>
        <w:t>Выпускник получит возможность научиться:</w:t>
      </w:r>
      <w:bookmarkEnd w:id="51"/>
    </w:p>
    <w:p w:rsidR="00C85A21" w:rsidRPr="0071608E" w:rsidRDefault="00C85A21" w:rsidP="0071608E">
      <w:pPr>
        <w:spacing w:after="0"/>
        <w:ind w:firstLine="709"/>
        <w:jc w:val="both"/>
        <w:rPr>
          <w:rFonts w:ascii="Times New Roman" w:hAnsi="Times New Roman" w:cs="Times New Roman"/>
          <w:i/>
          <w:sz w:val="24"/>
          <w:szCs w:val="24"/>
        </w:rPr>
      </w:pPr>
      <w:r w:rsidRPr="0071608E">
        <w:rPr>
          <w:rFonts w:ascii="Times New Roman" w:hAnsi="Times New Roman" w:cs="Times New Roman"/>
          <w:i/>
          <w:sz w:val="24"/>
          <w:szCs w:val="24"/>
        </w:rPr>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C85A21" w:rsidRPr="0071608E" w:rsidRDefault="00C85A21" w:rsidP="0071608E">
      <w:pPr>
        <w:spacing w:after="0"/>
        <w:ind w:firstLine="709"/>
        <w:jc w:val="both"/>
        <w:rPr>
          <w:rFonts w:ascii="Times New Roman" w:hAnsi="Times New Roman" w:cs="Times New Roman"/>
          <w:i/>
          <w:sz w:val="24"/>
          <w:szCs w:val="24"/>
        </w:rPr>
      </w:pPr>
      <w:r w:rsidRPr="0071608E">
        <w:rPr>
          <w:rFonts w:ascii="Times New Roman" w:hAnsi="Times New Roman" w:cs="Times New Roman"/>
          <w:i/>
          <w:sz w:val="24"/>
          <w:szCs w:val="24"/>
        </w:rPr>
        <w:t>- оценивать собственную и чужую речь с точки зрения точного, уместного и выразительного словоупотребления;</w:t>
      </w:r>
    </w:p>
    <w:p w:rsidR="00C85A21" w:rsidRPr="0071608E" w:rsidRDefault="00C85A21" w:rsidP="0071608E">
      <w:pPr>
        <w:spacing w:after="0"/>
        <w:ind w:firstLine="709"/>
        <w:jc w:val="both"/>
        <w:rPr>
          <w:rFonts w:ascii="Times New Roman" w:hAnsi="Times New Roman" w:cs="Times New Roman"/>
          <w:i/>
          <w:sz w:val="24"/>
          <w:szCs w:val="24"/>
        </w:rPr>
      </w:pPr>
      <w:r w:rsidRPr="0071608E">
        <w:rPr>
          <w:rFonts w:ascii="Times New Roman" w:hAnsi="Times New Roman" w:cs="Times New Roman"/>
          <w:i/>
          <w:sz w:val="24"/>
          <w:szCs w:val="24"/>
        </w:rPr>
        <w:t xml:space="preserve">- опознавать различные выразительные средства языка; </w:t>
      </w:r>
    </w:p>
    <w:p w:rsidR="00C85A21" w:rsidRPr="0071608E" w:rsidRDefault="00C85A21" w:rsidP="0071608E">
      <w:pPr>
        <w:spacing w:after="0"/>
        <w:ind w:firstLine="709"/>
        <w:jc w:val="both"/>
        <w:rPr>
          <w:rFonts w:ascii="Times New Roman" w:hAnsi="Times New Roman" w:cs="Times New Roman"/>
          <w:i/>
          <w:sz w:val="24"/>
          <w:szCs w:val="24"/>
        </w:rPr>
      </w:pPr>
      <w:r w:rsidRPr="0071608E">
        <w:rPr>
          <w:rFonts w:ascii="Times New Roman" w:hAnsi="Times New Roman" w:cs="Times New Roman"/>
          <w:i/>
          <w:sz w:val="24"/>
          <w:szCs w:val="24"/>
        </w:rPr>
        <w:t>- писать конспект, отзыв, тезисы, рефераты, статьи, рецензии, доклады, интервью, очерки, доверенности, резюме и другие жанры;</w:t>
      </w:r>
    </w:p>
    <w:p w:rsidR="00C85A21" w:rsidRPr="0071608E" w:rsidRDefault="00C85A21" w:rsidP="0071608E">
      <w:pPr>
        <w:spacing w:after="0"/>
        <w:ind w:firstLine="709"/>
        <w:jc w:val="both"/>
        <w:rPr>
          <w:rFonts w:ascii="Times New Roman" w:hAnsi="Times New Roman" w:cs="Times New Roman"/>
          <w:i/>
          <w:sz w:val="24"/>
          <w:szCs w:val="24"/>
        </w:rPr>
      </w:pPr>
      <w:r w:rsidRPr="0071608E">
        <w:rPr>
          <w:rFonts w:ascii="Times New Roman" w:hAnsi="Times New Roman" w:cs="Times New Roman"/>
          <w:i/>
          <w:sz w:val="24"/>
          <w:szCs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C85A21" w:rsidRPr="0071608E" w:rsidRDefault="00C85A21" w:rsidP="0071608E">
      <w:pPr>
        <w:spacing w:after="0"/>
        <w:ind w:firstLine="709"/>
        <w:jc w:val="both"/>
        <w:rPr>
          <w:rFonts w:ascii="Times New Roman" w:hAnsi="Times New Roman" w:cs="Times New Roman"/>
          <w:i/>
          <w:sz w:val="24"/>
          <w:szCs w:val="24"/>
        </w:rPr>
      </w:pPr>
      <w:r w:rsidRPr="0071608E">
        <w:rPr>
          <w:rFonts w:ascii="Times New Roman" w:hAnsi="Times New Roman" w:cs="Times New Roman"/>
          <w:i/>
          <w:sz w:val="24"/>
          <w:szCs w:val="24"/>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85A21" w:rsidRPr="0071608E" w:rsidRDefault="00582B09" w:rsidP="0071608E">
      <w:pPr>
        <w:spacing w:after="0"/>
        <w:ind w:firstLine="709"/>
        <w:jc w:val="both"/>
        <w:rPr>
          <w:rFonts w:ascii="Times New Roman" w:hAnsi="Times New Roman" w:cs="Times New Roman"/>
          <w:i/>
          <w:sz w:val="24"/>
          <w:szCs w:val="24"/>
        </w:rPr>
      </w:pPr>
      <w:r w:rsidRPr="0071608E">
        <w:rPr>
          <w:rFonts w:ascii="Times New Roman" w:hAnsi="Times New Roman" w:cs="Times New Roman"/>
          <w:i/>
          <w:sz w:val="24"/>
          <w:szCs w:val="24"/>
        </w:rPr>
        <w:t>- </w:t>
      </w:r>
      <w:r w:rsidR="00C85A21" w:rsidRPr="0071608E">
        <w:rPr>
          <w:rFonts w:ascii="Times New Roman" w:hAnsi="Times New Roman" w:cs="Times New Roman"/>
          <w:i/>
          <w:sz w:val="24"/>
          <w:szCs w:val="24"/>
        </w:rPr>
        <w:t>характеризовать словообразовательные цепочки и словообразовательные гнезда;</w:t>
      </w:r>
    </w:p>
    <w:p w:rsidR="00C85A21" w:rsidRPr="0071608E" w:rsidRDefault="00C85A21" w:rsidP="0071608E">
      <w:pPr>
        <w:spacing w:after="0"/>
        <w:ind w:firstLine="709"/>
        <w:jc w:val="both"/>
        <w:rPr>
          <w:rFonts w:ascii="Times New Roman" w:hAnsi="Times New Roman" w:cs="Times New Roman"/>
          <w:i/>
          <w:sz w:val="24"/>
          <w:szCs w:val="24"/>
        </w:rPr>
      </w:pPr>
      <w:r w:rsidRPr="0071608E">
        <w:rPr>
          <w:rFonts w:ascii="Times New Roman" w:hAnsi="Times New Roman" w:cs="Times New Roman"/>
          <w:i/>
          <w:sz w:val="24"/>
          <w:szCs w:val="24"/>
        </w:rPr>
        <w:t>- использовать этимологические данные для объяснения правописания и лексического значения слова;</w:t>
      </w:r>
    </w:p>
    <w:p w:rsidR="00C85A21" w:rsidRPr="0071608E" w:rsidRDefault="00C85A21" w:rsidP="0071608E">
      <w:pPr>
        <w:spacing w:after="0"/>
        <w:ind w:firstLine="709"/>
        <w:jc w:val="both"/>
        <w:rPr>
          <w:rFonts w:ascii="Times New Roman" w:hAnsi="Times New Roman" w:cs="Times New Roman"/>
          <w:i/>
          <w:sz w:val="24"/>
          <w:szCs w:val="24"/>
        </w:rPr>
      </w:pPr>
      <w:r w:rsidRPr="0071608E">
        <w:rPr>
          <w:rFonts w:ascii="Times New Roman" w:hAnsi="Times New Roman" w:cs="Times New Roman"/>
          <w:i/>
          <w:sz w:val="24"/>
          <w:szCs w:val="24"/>
        </w:rPr>
        <w:lastRenderedPageBreak/>
        <w:t>-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85A21" w:rsidRPr="0071608E" w:rsidRDefault="00C85A21" w:rsidP="0071608E">
      <w:pPr>
        <w:spacing w:after="0"/>
        <w:ind w:firstLine="709"/>
        <w:jc w:val="both"/>
        <w:rPr>
          <w:rFonts w:ascii="Times New Roman" w:hAnsi="Times New Roman" w:cs="Times New Roman"/>
          <w:i/>
          <w:sz w:val="24"/>
          <w:szCs w:val="24"/>
        </w:rPr>
      </w:pPr>
      <w:r w:rsidRPr="0071608E">
        <w:rPr>
          <w:rFonts w:ascii="Times New Roman" w:hAnsi="Times New Roman" w:cs="Times New Roman"/>
          <w:i/>
          <w:sz w:val="24"/>
          <w:szCs w:val="24"/>
        </w:rPr>
        <w:t>-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50"/>
    <w:p w:rsidR="00EC6CF5" w:rsidRPr="0071608E" w:rsidRDefault="00EC6CF5" w:rsidP="0071608E">
      <w:pPr>
        <w:spacing w:after="0"/>
        <w:ind w:firstLine="709"/>
        <w:jc w:val="both"/>
        <w:rPr>
          <w:rFonts w:ascii="Times New Roman" w:hAnsi="Times New Roman" w:cs="Times New Roman"/>
          <w:sz w:val="24"/>
          <w:szCs w:val="24"/>
        </w:rPr>
      </w:pPr>
    </w:p>
    <w:p w:rsidR="00EC4EA2" w:rsidRPr="00D669B7" w:rsidRDefault="00C85A21" w:rsidP="00D669B7">
      <w:pPr>
        <w:spacing w:after="0"/>
        <w:ind w:firstLine="709"/>
        <w:jc w:val="both"/>
        <w:outlineLvl w:val="0"/>
        <w:rPr>
          <w:rFonts w:ascii="Times New Roman" w:hAnsi="Times New Roman" w:cs="Times New Roman"/>
          <w:b/>
          <w:sz w:val="24"/>
          <w:szCs w:val="24"/>
        </w:rPr>
      </w:pPr>
      <w:bookmarkStart w:id="52" w:name="_Toc409691629"/>
      <w:bookmarkStart w:id="53" w:name="_Toc410653954"/>
      <w:bookmarkStart w:id="54" w:name="_Toc414553136"/>
      <w:bookmarkStart w:id="55" w:name="литер_рез"/>
      <w:r w:rsidRPr="00D669B7">
        <w:rPr>
          <w:rFonts w:ascii="Times New Roman" w:hAnsi="Times New Roman" w:cs="Times New Roman"/>
          <w:b/>
          <w:sz w:val="24"/>
          <w:szCs w:val="24"/>
        </w:rPr>
        <w:t>1.2.5.</w:t>
      </w:r>
      <w:r w:rsidR="00582B09" w:rsidRPr="00D669B7">
        <w:rPr>
          <w:rFonts w:ascii="Times New Roman" w:hAnsi="Times New Roman" w:cs="Times New Roman"/>
          <w:b/>
          <w:sz w:val="24"/>
          <w:szCs w:val="24"/>
        </w:rPr>
        <w:t>2</w:t>
      </w:r>
      <w:r w:rsidRPr="00D669B7">
        <w:rPr>
          <w:rFonts w:ascii="Times New Roman" w:hAnsi="Times New Roman" w:cs="Times New Roman"/>
          <w:b/>
          <w:sz w:val="24"/>
          <w:szCs w:val="24"/>
        </w:rPr>
        <w:t xml:space="preserve">. </w:t>
      </w:r>
      <w:bookmarkEnd w:id="52"/>
      <w:bookmarkEnd w:id="53"/>
      <w:bookmarkEnd w:id="54"/>
      <w:r w:rsidR="00EC4EA2" w:rsidRPr="00D669B7">
        <w:rPr>
          <w:rFonts w:ascii="Times New Roman" w:hAnsi="Times New Roman" w:cs="Times New Roman"/>
          <w:b/>
          <w:sz w:val="24"/>
          <w:szCs w:val="24"/>
        </w:rPr>
        <w:t>Литература</w:t>
      </w:r>
    </w:p>
    <w:bookmarkEnd w:id="55"/>
    <w:p w:rsidR="00C85A21" w:rsidRPr="00D669B7" w:rsidRDefault="00C85A21" w:rsidP="00D669B7">
      <w:pPr>
        <w:spacing w:after="0"/>
        <w:ind w:firstLine="709"/>
        <w:jc w:val="both"/>
        <w:rPr>
          <w:rFonts w:ascii="Times New Roman" w:hAnsi="Times New Roman" w:cs="Times New Roman"/>
          <w:sz w:val="24"/>
          <w:szCs w:val="24"/>
        </w:rPr>
      </w:pPr>
      <w:r w:rsidRPr="00D669B7">
        <w:rPr>
          <w:rFonts w:ascii="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BF28AC">
        <w:rPr>
          <w:rFonts w:ascii="Times New Roman" w:hAnsi="Times New Roman" w:cs="Times New Roman"/>
          <w:b/>
          <w:sz w:val="24"/>
          <w:szCs w:val="24"/>
        </w:rPr>
        <w:t xml:space="preserve">предметными результатами изучения предмета «Литература» </w:t>
      </w:r>
      <w:r w:rsidRPr="00D669B7">
        <w:rPr>
          <w:rFonts w:ascii="Times New Roman" w:hAnsi="Times New Roman" w:cs="Times New Roman"/>
          <w:sz w:val="24"/>
          <w:szCs w:val="24"/>
        </w:rPr>
        <w:t>являются:</w:t>
      </w:r>
    </w:p>
    <w:p w:rsidR="00C85A21" w:rsidRPr="00D669B7" w:rsidRDefault="00C85A21" w:rsidP="00BD2230">
      <w:pPr>
        <w:widowControl w:val="0"/>
        <w:numPr>
          <w:ilvl w:val="0"/>
          <w:numId w:val="55"/>
        </w:numPr>
        <w:autoSpaceDE w:val="0"/>
        <w:autoSpaceDN w:val="0"/>
        <w:adjustRightInd w:val="0"/>
        <w:spacing w:after="0"/>
        <w:jc w:val="both"/>
        <w:rPr>
          <w:rFonts w:ascii="Times New Roman" w:hAnsi="Times New Roman" w:cs="Times New Roman"/>
          <w:sz w:val="24"/>
          <w:szCs w:val="24"/>
        </w:rPr>
      </w:pPr>
      <w:r w:rsidRPr="00D669B7">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C85A21" w:rsidRPr="00D669B7" w:rsidRDefault="008360DC" w:rsidP="00BD2230">
      <w:pPr>
        <w:widowControl w:val="0"/>
        <w:numPr>
          <w:ilvl w:val="0"/>
          <w:numId w:val="55"/>
        </w:numPr>
        <w:autoSpaceDE w:val="0"/>
        <w:autoSpaceDN w:val="0"/>
        <w:adjustRightInd w:val="0"/>
        <w:spacing w:after="0"/>
        <w:jc w:val="both"/>
        <w:rPr>
          <w:rFonts w:ascii="Times New Roman" w:hAnsi="Times New Roman" w:cs="Times New Roman"/>
          <w:sz w:val="24"/>
          <w:szCs w:val="24"/>
        </w:rPr>
      </w:pPr>
      <w:r w:rsidRPr="00D669B7">
        <w:rPr>
          <w:rFonts w:ascii="Times New Roman" w:hAnsi="Times New Roman" w:cs="Times New Roman"/>
          <w:sz w:val="24"/>
          <w:szCs w:val="24"/>
        </w:rPr>
        <w:t>понимание</w:t>
      </w:r>
      <w:r w:rsidR="00C85A21" w:rsidRPr="00D669B7">
        <w:rPr>
          <w:rFonts w:ascii="Times New Roman" w:hAnsi="Times New Roman" w:cs="Times New Roman"/>
          <w:sz w:val="24"/>
          <w:szCs w:val="24"/>
        </w:rPr>
        <w:t xml:space="preserve">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C85A21" w:rsidRPr="00D669B7" w:rsidRDefault="00C85A21" w:rsidP="00BD2230">
      <w:pPr>
        <w:widowControl w:val="0"/>
        <w:numPr>
          <w:ilvl w:val="0"/>
          <w:numId w:val="55"/>
        </w:numPr>
        <w:autoSpaceDE w:val="0"/>
        <w:autoSpaceDN w:val="0"/>
        <w:adjustRightInd w:val="0"/>
        <w:spacing w:after="0"/>
        <w:jc w:val="both"/>
        <w:rPr>
          <w:rFonts w:ascii="Times New Roman" w:hAnsi="Times New Roman" w:cs="Times New Roman"/>
          <w:sz w:val="24"/>
          <w:szCs w:val="24"/>
        </w:rPr>
      </w:pPr>
      <w:r w:rsidRPr="00D669B7">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C85A21" w:rsidRPr="00D669B7" w:rsidRDefault="00C85A21" w:rsidP="00BD2230">
      <w:pPr>
        <w:widowControl w:val="0"/>
        <w:numPr>
          <w:ilvl w:val="0"/>
          <w:numId w:val="55"/>
        </w:numPr>
        <w:autoSpaceDE w:val="0"/>
        <w:autoSpaceDN w:val="0"/>
        <w:adjustRightInd w:val="0"/>
        <w:spacing w:after="0"/>
        <w:jc w:val="both"/>
        <w:rPr>
          <w:rFonts w:ascii="Times New Roman" w:hAnsi="Times New Roman" w:cs="Times New Roman"/>
          <w:sz w:val="24"/>
          <w:szCs w:val="24"/>
        </w:rPr>
      </w:pPr>
      <w:r w:rsidRPr="00D669B7">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85A21" w:rsidRPr="00D669B7" w:rsidRDefault="00C85A21" w:rsidP="00BD2230">
      <w:pPr>
        <w:widowControl w:val="0"/>
        <w:numPr>
          <w:ilvl w:val="0"/>
          <w:numId w:val="55"/>
        </w:numPr>
        <w:autoSpaceDE w:val="0"/>
        <w:autoSpaceDN w:val="0"/>
        <w:adjustRightInd w:val="0"/>
        <w:spacing w:after="0"/>
        <w:jc w:val="both"/>
        <w:rPr>
          <w:rFonts w:ascii="Times New Roman" w:hAnsi="Times New Roman" w:cs="Times New Roman"/>
          <w:sz w:val="24"/>
          <w:szCs w:val="24"/>
        </w:rPr>
      </w:pPr>
      <w:r w:rsidRPr="00D669B7">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C85A21" w:rsidRPr="00D669B7" w:rsidRDefault="00C85A21" w:rsidP="00BD2230">
      <w:pPr>
        <w:widowControl w:val="0"/>
        <w:numPr>
          <w:ilvl w:val="0"/>
          <w:numId w:val="55"/>
        </w:numPr>
        <w:autoSpaceDE w:val="0"/>
        <w:autoSpaceDN w:val="0"/>
        <w:adjustRightInd w:val="0"/>
        <w:spacing w:after="0"/>
        <w:jc w:val="both"/>
        <w:rPr>
          <w:rFonts w:ascii="Times New Roman" w:hAnsi="Times New Roman" w:cs="Times New Roman"/>
          <w:sz w:val="24"/>
          <w:szCs w:val="24"/>
        </w:rPr>
      </w:pPr>
      <w:r w:rsidRPr="00D669B7">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85A21" w:rsidRPr="00D669B7" w:rsidRDefault="00395D0C" w:rsidP="00D669B7">
      <w:pPr>
        <w:spacing w:after="0"/>
        <w:ind w:firstLine="709"/>
        <w:jc w:val="both"/>
        <w:rPr>
          <w:rFonts w:ascii="Times New Roman" w:hAnsi="Times New Roman" w:cs="Times New Roman"/>
          <w:b/>
          <w:iCs/>
          <w:sz w:val="24"/>
          <w:szCs w:val="24"/>
        </w:rPr>
      </w:pPr>
      <w:r w:rsidRPr="00D669B7">
        <w:rPr>
          <w:rFonts w:ascii="Times New Roman" w:hAnsi="Times New Roman" w:cs="Times New Roman"/>
          <w:iCs/>
          <w:sz w:val="24"/>
          <w:szCs w:val="24"/>
        </w:rPr>
        <w:t>П</w:t>
      </w:r>
      <w:r w:rsidR="00C85A21" w:rsidRPr="00D669B7">
        <w:rPr>
          <w:rFonts w:ascii="Times New Roman" w:hAnsi="Times New Roman" w:cs="Times New Roman"/>
          <w:iCs/>
          <w:sz w:val="24"/>
          <w:szCs w:val="24"/>
        </w:rPr>
        <w:t>редметны</w:t>
      </w:r>
      <w:r w:rsidRPr="00D669B7">
        <w:rPr>
          <w:rFonts w:ascii="Times New Roman" w:hAnsi="Times New Roman" w:cs="Times New Roman"/>
          <w:iCs/>
          <w:sz w:val="24"/>
          <w:szCs w:val="24"/>
        </w:rPr>
        <w:t>е</w:t>
      </w:r>
      <w:r w:rsidR="00C85A21" w:rsidRPr="00D669B7">
        <w:rPr>
          <w:rFonts w:ascii="Times New Roman" w:hAnsi="Times New Roman" w:cs="Times New Roman"/>
          <w:iCs/>
          <w:sz w:val="24"/>
          <w:szCs w:val="24"/>
        </w:rPr>
        <w:t xml:space="preserve"> умения, формируемы</w:t>
      </w:r>
      <w:r w:rsidRPr="00D669B7">
        <w:rPr>
          <w:rFonts w:ascii="Times New Roman" w:hAnsi="Times New Roman" w:cs="Times New Roman"/>
          <w:iCs/>
          <w:sz w:val="24"/>
          <w:szCs w:val="24"/>
        </w:rPr>
        <w:t>е</w:t>
      </w:r>
      <w:r w:rsidR="00C85A21" w:rsidRPr="00D669B7">
        <w:rPr>
          <w:rFonts w:ascii="Times New Roman" w:hAnsi="Times New Roman" w:cs="Times New Roman"/>
          <w:iCs/>
          <w:sz w:val="24"/>
          <w:szCs w:val="24"/>
        </w:rPr>
        <w:t xml:space="preserve"> у обучающихся в результате освоения программы по литературе основной школы</w:t>
      </w:r>
      <w:r w:rsidRPr="00D669B7">
        <w:rPr>
          <w:rFonts w:ascii="Times New Roman" w:hAnsi="Times New Roman" w:cs="Times New Roman"/>
          <w:i/>
          <w:iCs/>
          <w:sz w:val="24"/>
          <w:szCs w:val="24"/>
        </w:rPr>
        <w:t xml:space="preserve"> </w:t>
      </w:r>
      <w:r w:rsidR="00C85A21" w:rsidRPr="00D669B7">
        <w:rPr>
          <w:rFonts w:ascii="Times New Roman" w:hAnsi="Times New Roman" w:cs="Times New Roman"/>
          <w:b/>
          <w:iCs/>
          <w:sz w:val="24"/>
          <w:szCs w:val="24"/>
        </w:rPr>
        <w:t>(выпускник научится):</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определять тему и основную мысль произведения (5-6 кл.);</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использовать различные виды пересказа (5-6 кл.);</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 xml:space="preserve">пересказывать сюжет (6-7 кл.); </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выявлять особенности композиции, основной конфликт, вычл</w:t>
      </w:r>
      <w:r w:rsidR="00BF28AC">
        <w:rPr>
          <w:rFonts w:ascii="Times New Roman" w:hAnsi="Times New Roman" w:cs="Times New Roman"/>
          <w:sz w:val="24"/>
          <w:szCs w:val="24"/>
        </w:rPr>
        <w:t>енять фабулу (6-7</w:t>
      </w:r>
      <w:r w:rsidR="00C85A21" w:rsidRPr="00D669B7">
        <w:rPr>
          <w:rFonts w:ascii="Times New Roman" w:hAnsi="Times New Roman" w:cs="Times New Roman"/>
          <w:sz w:val="24"/>
          <w:szCs w:val="24"/>
        </w:rPr>
        <w:t>кл.);</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характеризова</w:t>
      </w:r>
      <w:r w:rsidR="00BF28AC">
        <w:rPr>
          <w:rFonts w:ascii="Times New Roman" w:hAnsi="Times New Roman" w:cs="Times New Roman"/>
          <w:sz w:val="24"/>
          <w:szCs w:val="24"/>
        </w:rPr>
        <w:t xml:space="preserve">ть героев-персонажей, давать </w:t>
      </w:r>
      <w:r w:rsidR="00C85A21" w:rsidRPr="00D669B7">
        <w:rPr>
          <w:rFonts w:ascii="Times New Roman" w:hAnsi="Times New Roman" w:cs="Times New Roman"/>
          <w:sz w:val="24"/>
          <w:szCs w:val="24"/>
        </w:rPr>
        <w:t>ср</w:t>
      </w:r>
      <w:r w:rsidR="00BF28AC">
        <w:rPr>
          <w:rFonts w:ascii="Times New Roman" w:hAnsi="Times New Roman" w:cs="Times New Roman"/>
          <w:sz w:val="24"/>
          <w:szCs w:val="24"/>
        </w:rPr>
        <w:t>авнительные характеристики (5-6</w:t>
      </w:r>
      <w:r w:rsidR="00C85A21" w:rsidRPr="00D669B7">
        <w:rPr>
          <w:rFonts w:ascii="Times New Roman" w:hAnsi="Times New Roman" w:cs="Times New Roman"/>
          <w:sz w:val="24"/>
          <w:szCs w:val="24"/>
        </w:rPr>
        <w:t xml:space="preserve">); </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оценивать систему персонажей (6-7 кл.);</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85A21" w:rsidRPr="00D669B7">
        <w:rPr>
          <w:rFonts w:ascii="Times New Roman" w:hAnsi="Times New Roman" w:cs="Times New Roman"/>
          <w:sz w:val="24"/>
          <w:szCs w:val="24"/>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 </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выявлять особенности языка и стиля писателя (7-9 кл.);</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 xml:space="preserve">определять родо-жанровую специфику художественного произведения (5-9 кл.); </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свое понимание нравственно-философской, социально-исторической и эстетической проблематики произведений (7-9 кл.);</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 xml:space="preserve">выделять в произведениях элементы художественной формы и обнаруживать связи между ними (5-7 кл.), постепенно переходя к анализу текста; </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анализировать литературные произведения разных жанров (8-9 кл.);</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 xml:space="preserve">представлять развернутый устный или письменный ответ на поставленные вопросы (в каждом классе - на своем уровне); </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вести учебные дискуссии (7-9 кл.);</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 </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w:t>
      </w:r>
    </w:p>
    <w:p w:rsidR="00C85A21" w:rsidRPr="00D669B7" w:rsidRDefault="00D669B7" w:rsidP="00D669B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669B7">
        <w:rPr>
          <w:rFonts w:ascii="Times New Roman" w:hAnsi="Times New Roman" w:cs="Times New Roman"/>
          <w:sz w:val="24"/>
          <w:szCs w:val="24"/>
        </w:rPr>
        <w:t>пользоваться каталогами библиотек, библиографическими указателями, системой поиска в Интернете (5-9 кл.) (в каждом классе - на своем уровне).</w:t>
      </w:r>
    </w:p>
    <w:p w:rsidR="00C85A21" w:rsidRPr="00D669B7" w:rsidRDefault="00C85A21" w:rsidP="00D669B7">
      <w:pPr>
        <w:spacing w:after="0"/>
        <w:ind w:firstLine="709"/>
        <w:jc w:val="both"/>
        <w:rPr>
          <w:rFonts w:ascii="Times New Roman" w:hAnsi="Times New Roman" w:cs="Times New Roman"/>
          <w:sz w:val="24"/>
          <w:szCs w:val="24"/>
        </w:rPr>
      </w:pPr>
      <w:r w:rsidRPr="00D669B7">
        <w:rPr>
          <w:rFonts w:ascii="Times New Roman" w:hAnsi="Times New Roman" w:cs="Times New Roman"/>
          <w:sz w:val="24"/>
          <w:szCs w:val="24"/>
        </w:rPr>
        <w:t xml:space="preserve">При планировании предметных результатов освоения программы учитывается,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C85A21" w:rsidRPr="00D669B7" w:rsidRDefault="00C85A21" w:rsidP="00D669B7">
      <w:pPr>
        <w:spacing w:after="0"/>
        <w:ind w:firstLine="709"/>
        <w:jc w:val="both"/>
        <w:rPr>
          <w:rFonts w:ascii="Times New Roman" w:hAnsi="Times New Roman" w:cs="Times New Roman"/>
          <w:i/>
          <w:iCs/>
          <w:sz w:val="24"/>
          <w:szCs w:val="24"/>
        </w:rPr>
      </w:pPr>
      <w:r w:rsidRPr="00D669B7">
        <w:rPr>
          <w:rFonts w:ascii="Times New Roman" w:hAnsi="Times New Roman" w:cs="Times New Roman"/>
          <w:sz w:val="24"/>
          <w:szCs w:val="24"/>
        </w:rPr>
        <w:t xml:space="preserve">При оценке предметных результатов обучения литературе учитываются </w:t>
      </w:r>
      <w:r w:rsidRPr="00D669B7">
        <w:rPr>
          <w:rFonts w:ascii="Times New Roman" w:hAnsi="Times New Roman" w:cs="Times New Roman"/>
          <w:i/>
          <w:iCs/>
          <w:sz w:val="24"/>
          <w:szCs w:val="24"/>
        </w:rPr>
        <w:t xml:space="preserve">основные уровни сформированности читательской культуры. </w:t>
      </w:r>
    </w:p>
    <w:p w:rsidR="00C85A21" w:rsidRPr="00D669B7" w:rsidRDefault="00C85A21" w:rsidP="00D669B7">
      <w:pPr>
        <w:spacing w:after="0"/>
        <w:ind w:firstLine="709"/>
        <w:jc w:val="both"/>
        <w:rPr>
          <w:rFonts w:ascii="Times New Roman" w:hAnsi="Times New Roman" w:cs="Times New Roman"/>
          <w:sz w:val="24"/>
          <w:szCs w:val="24"/>
        </w:rPr>
      </w:pPr>
      <w:r w:rsidRPr="00D669B7">
        <w:rPr>
          <w:rFonts w:ascii="Times New Roman" w:hAnsi="Times New Roman" w:cs="Times New Roman"/>
          <w:i/>
          <w:iCs/>
          <w:sz w:val="24"/>
          <w:szCs w:val="24"/>
        </w:rPr>
        <w:t>I уровень</w:t>
      </w:r>
      <w:r w:rsidRPr="00D669B7">
        <w:rPr>
          <w:rFonts w:ascii="Times New Roman" w:hAnsi="Times New Roman" w:cs="Times New Roman"/>
          <w:sz w:val="24"/>
          <w:szCs w:val="24"/>
        </w:rPr>
        <w:t xml:space="preserve"> определяется </w:t>
      </w:r>
      <w:r w:rsidRPr="00D669B7">
        <w:rPr>
          <w:rFonts w:ascii="Times New Roman" w:hAnsi="Times New Roman" w:cs="Times New Roman"/>
          <w:b/>
          <w:i/>
          <w:sz w:val="24"/>
          <w:szCs w:val="24"/>
        </w:rPr>
        <w:t>наивно-реалистическим восприятием</w:t>
      </w:r>
      <w:r w:rsidRPr="00D669B7">
        <w:rPr>
          <w:rFonts w:ascii="Times New Roman" w:hAnsi="Times New Roman" w:cs="Times New Roman"/>
          <w:sz w:val="24"/>
          <w:szCs w:val="24"/>
        </w:rPr>
        <w:t xml:space="preserve">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DA5665">
        <w:rPr>
          <w:rFonts w:ascii="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D669B7">
        <w:rPr>
          <w:rFonts w:ascii="Times New Roman" w:hAnsi="Times New Roman" w:cs="Times New Roman"/>
          <w:sz w:val="24"/>
          <w:szCs w:val="24"/>
        </w:rPr>
        <w:t xml:space="preserve"> (устно, письменно) типа «Что? Кто? Где? Когда? Какой?», </w:t>
      </w:r>
      <w:r w:rsidRPr="00D669B7">
        <w:rPr>
          <w:rFonts w:ascii="Times New Roman" w:hAnsi="Times New Roman" w:cs="Times New Roman"/>
          <w:sz w:val="24"/>
          <w:szCs w:val="24"/>
        </w:rPr>
        <w:lastRenderedPageBreak/>
        <w:t>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C85A21" w:rsidRPr="00DA5665" w:rsidRDefault="00C85A21" w:rsidP="00DA5665">
      <w:pPr>
        <w:spacing w:after="0"/>
        <w:ind w:firstLine="709"/>
        <w:jc w:val="both"/>
        <w:rPr>
          <w:rFonts w:ascii="Times New Roman" w:hAnsi="Times New Roman" w:cs="Times New Roman"/>
          <w:sz w:val="24"/>
          <w:szCs w:val="24"/>
        </w:rPr>
      </w:pPr>
      <w:r w:rsidRPr="00D669B7">
        <w:rPr>
          <w:rFonts w:ascii="Times New Roman" w:hAnsi="Times New Roman" w:cs="Times New Roman"/>
          <w:iCs/>
          <w:sz w:val="24"/>
          <w:szCs w:val="24"/>
        </w:rPr>
        <w:t>К основным видам деятельности, позволяющим диагностировать возможност</w:t>
      </w:r>
      <w:r w:rsidR="00D669B7">
        <w:rPr>
          <w:rFonts w:ascii="Times New Roman" w:hAnsi="Times New Roman" w:cs="Times New Roman"/>
          <w:iCs/>
          <w:sz w:val="24"/>
          <w:szCs w:val="24"/>
        </w:rPr>
        <w:t>и читателей I уровня, относятся</w:t>
      </w:r>
      <w:r w:rsidR="00DA5665">
        <w:rPr>
          <w:rFonts w:ascii="Times New Roman" w:hAnsi="Times New Roman" w:cs="Times New Roman"/>
          <w:iCs/>
          <w:sz w:val="24"/>
          <w:szCs w:val="24"/>
        </w:rPr>
        <w:t xml:space="preserve"> </w:t>
      </w:r>
      <w:r w:rsidRPr="00D669B7">
        <w:rPr>
          <w:rFonts w:ascii="Times New Roman" w:hAnsi="Times New Roman" w:cs="Times New Roman"/>
          <w:iCs/>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w:t>
      </w:r>
      <w:r w:rsidRPr="00DA5665">
        <w:rPr>
          <w:rFonts w:ascii="Times New Roman" w:hAnsi="Times New Roman" w:cs="Times New Roman"/>
          <w:sz w:val="24"/>
          <w:szCs w:val="24"/>
        </w:rPr>
        <w:t xml:space="preserve">алгоритму с инструкцией); формулировка вопросов; составление системы вопросов и ответы на них (устные, письменные). </w:t>
      </w:r>
    </w:p>
    <w:p w:rsidR="00C85A21" w:rsidRPr="00DA5665" w:rsidRDefault="00C85A21" w:rsidP="00D669B7">
      <w:pPr>
        <w:spacing w:after="0"/>
        <w:ind w:firstLine="709"/>
        <w:jc w:val="both"/>
        <w:rPr>
          <w:rFonts w:ascii="Times New Roman" w:hAnsi="Times New Roman" w:cs="Times New Roman"/>
          <w:sz w:val="24"/>
          <w:szCs w:val="24"/>
        </w:rPr>
      </w:pPr>
      <w:r w:rsidRPr="00DA5665">
        <w:rPr>
          <w:rFonts w:ascii="Times New Roman" w:hAnsi="Times New Roman" w:cs="Times New Roman"/>
          <w:sz w:val="24"/>
          <w:szCs w:val="24"/>
        </w:rPr>
        <w:t xml:space="preserve">Условно им соответствуют следующие типы диагностических заданий: </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 xml:space="preserve">выразительно прочтите следующий фрагмент; </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определите, какие события в произведении являются центральными;</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определите, где и когда происходят описываемые события;</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 xml:space="preserve">ответьте на поставленный учителем/автором учебника вопрос; </w:t>
      </w:r>
    </w:p>
    <w:p w:rsidR="00C85A21" w:rsidRPr="00DA5665" w:rsidRDefault="00DA5665" w:rsidP="00DE7B4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C85A21" w:rsidRPr="00D669B7" w:rsidRDefault="00C85A21" w:rsidP="00D669B7">
      <w:pPr>
        <w:spacing w:after="0"/>
        <w:ind w:firstLine="709"/>
        <w:jc w:val="both"/>
        <w:rPr>
          <w:rFonts w:ascii="Times New Roman" w:hAnsi="Times New Roman" w:cs="Times New Roman"/>
          <w:sz w:val="24"/>
          <w:szCs w:val="24"/>
        </w:rPr>
      </w:pPr>
      <w:r w:rsidRPr="00D669B7">
        <w:rPr>
          <w:rFonts w:ascii="Times New Roman" w:hAnsi="Times New Roman" w:cs="Times New Roman"/>
          <w:i/>
          <w:iCs/>
          <w:sz w:val="24"/>
          <w:szCs w:val="24"/>
        </w:rPr>
        <w:t xml:space="preserve">II уровень сформированности читательской культуры </w:t>
      </w:r>
      <w:r w:rsidRPr="00D669B7">
        <w:rPr>
          <w:rFonts w:ascii="Times New Roman" w:hAnsi="Times New Roman" w:cs="Times New Roman"/>
          <w:sz w:val="24"/>
          <w:szCs w:val="24"/>
        </w:rPr>
        <w:t xml:space="preserve">характеризуется тем, что обучающийся понимает обусловленность особенностей </w:t>
      </w:r>
      <w:r w:rsidR="00DA5665">
        <w:rPr>
          <w:rFonts w:ascii="Times New Roman" w:hAnsi="Times New Roman" w:cs="Times New Roman"/>
          <w:sz w:val="24"/>
          <w:szCs w:val="24"/>
        </w:rPr>
        <w:t xml:space="preserve"> </w:t>
      </w:r>
      <w:r w:rsidRPr="00D669B7">
        <w:rPr>
          <w:rFonts w:ascii="Times New Roman" w:hAnsi="Times New Roman" w:cs="Times New Roman"/>
          <w:sz w:val="24"/>
          <w:szCs w:val="24"/>
        </w:rPr>
        <w:t xml:space="preserve">художественного произведения авторской волей, однако умение находить </w:t>
      </w:r>
      <w:r w:rsidR="00DA5665">
        <w:rPr>
          <w:rFonts w:ascii="Times New Roman" w:hAnsi="Times New Roman" w:cs="Times New Roman"/>
          <w:sz w:val="24"/>
          <w:szCs w:val="24"/>
        </w:rPr>
        <w:t xml:space="preserve"> </w:t>
      </w:r>
      <w:r w:rsidRPr="00D669B7">
        <w:rPr>
          <w:rFonts w:ascii="Times New Roman" w:hAnsi="Times New Roman" w:cs="Times New Roman"/>
          <w:sz w:val="24"/>
          <w:szCs w:val="24"/>
        </w:rPr>
        <w:t>способы проявления авторской позиции у него пока отсутствуют</w:t>
      </w:r>
    </w:p>
    <w:p w:rsidR="00C85A21" w:rsidRPr="00DA5665" w:rsidRDefault="00C85A21" w:rsidP="00D669B7">
      <w:pPr>
        <w:spacing w:after="0"/>
        <w:ind w:firstLine="709"/>
        <w:jc w:val="both"/>
        <w:rPr>
          <w:rFonts w:ascii="Times New Roman" w:hAnsi="Times New Roman" w:cs="Times New Roman"/>
          <w:i/>
          <w:sz w:val="24"/>
          <w:szCs w:val="24"/>
        </w:rPr>
      </w:pPr>
      <w:r w:rsidRPr="00D669B7">
        <w:rPr>
          <w:rFonts w:ascii="Times New Roman" w:hAnsi="Times New Roman" w:cs="Times New Roman"/>
          <w:sz w:val="24"/>
          <w:szCs w:val="24"/>
        </w:rPr>
        <w:t xml:space="preserve">У читателей этого уровня формируется </w:t>
      </w:r>
      <w:r w:rsidRPr="00D669B7">
        <w:rPr>
          <w:rFonts w:ascii="Times New Roman" w:hAnsi="Times New Roman" w:cs="Times New Roman"/>
          <w:b/>
          <w:sz w:val="24"/>
          <w:szCs w:val="24"/>
        </w:rPr>
        <w:t>стремление размышлять над прочитанным</w:t>
      </w:r>
      <w:r w:rsidRPr="00D669B7">
        <w:rPr>
          <w:rFonts w:ascii="Times New Roman" w:hAnsi="Times New Roman" w:cs="Times New Roman"/>
          <w:sz w:val="24"/>
          <w:szCs w:val="24"/>
        </w:rPr>
        <w:t xml:space="preserve">, появляется умение выделять в произведении значимые </w:t>
      </w:r>
      <w:r w:rsidR="00DA5665">
        <w:rPr>
          <w:rFonts w:ascii="Times New Roman" w:hAnsi="Times New Roman" w:cs="Times New Roman"/>
          <w:sz w:val="24"/>
          <w:szCs w:val="24"/>
        </w:rPr>
        <w:t xml:space="preserve"> </w:t>
      </w:r>
      <w:r w:rsidRPr="00D669B7">
        <w:rPr>
          <w:rFonts w:ascii="Times New Roman" w:hAnsi="Times New Roman" w:cs="Times New Roman"/>
          <w:sz w:val="24"/>
          <w:szCs w:val="24"/>
        </w:rPr>
        <w:t xml:space="preserve">в смысловом и эстетическом плане отдельные элементы художественного </w:t>
      </w:r>
      <w:r w:rsidR="00DA5665">
        <w:rPr>
          <w:rFonts w:ascii="Times New Roman" w:hAnsi="Times New Roman" w:cs="Times New Roman"/>
          <w:sz w:val="24"/>
          <w:szCs w:val="24"/>
        </w:rPr>
        <w:t xml:space="preserve"> </w:t>
      </w:r>
      <w:r w:rsidRPr="00D669B7">
        <w:rPr>
          <w:rFonts w:ascii="Times New Roman" w:hAnsi="Times New Roman" w:cs="Times New Roman"/>
          <w:sz w:val="24"/>
          <w:szCs w:val="24"/>
        </w:rPr>
        <w:t xml:space="preserve">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DA5665">
        <w:rPr>
          <w:rFonts w:ascii="Times New Roman" w:hAnsi="Times New Roman" w:cs="Times New Roman"/>
          <w:i/>
          <w:sz w:val="24"/>
          <w:szCs w:val="24"/>
        </w:rPr>
        <w:t xml:space="preserve">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C85A21" w:rsidRPr="00D669B7" w:rsidRDefault="00C85A21" w:rsidP="00D669B7">
      <w:pPr>
        <w:spacing w:after="0"/>
        <w:ind w:firstLine="709"/>
        <w:jc w:val="both"/>
        <w:rPr>
          <w:rFonts w:ascii="Times New Roman" w:hAnsi="Times New Roman" w:cs="Times New Roman"/>
          <w:iCs/>
          <w:sz w:val="24"/>
          <w:szCs w:val="24"/>
        </w:rPr>
      </w:pPr>
      <w:r w:rsidRPr="00D669B7">
        <w:rPr>
          <w:rFonts w:ascii="Times New Roman" w:hAnsi="Times New Roman" w:cs="Times New Roman"/>
          <w:iCs/>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w:t>
      </w:r>
      <w:r w:rsidR="00395D0C" w:rsidRPr="00D669B7">
        <w:rPr>
          <w:rFonts w:ascii="Times New Roman" w:hAnsi="Times New Roman" w:cs="Times New Roman"/>
          <w:iCs/>
          <w:sz w:val="24"/>
          <w:szCs w:val="24"/>
        </w:rPr>
        <w:t xml:space="preserve"> </w:t>
      </w:r>
      <w:r w:rsidRPr="00D669B7">
        <w:rPr>
          <w:rFonts w:ascii="Times New Roman" w:hAnsi="Times New Roman" w:cs="Times New Roman"/>
          <w:iCs/>
          <w:sz w:val="24"/>
          <w:szCs w:val="24"/>
        </w:rPr>
        <w:t xml:space="preserve">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A5665">
        <w:rPr>
          <w:rFonts w:ascii="Times New Roman" w:hAnsi="Times New Roman" w:cs="Times New Roman"/>
          <w:i/>
          <w:iCs/>
          <w:sz w:val="24"/>
          <w:szCs w:val="24"/>
        </w:rPr>
        <w:t>пофразового</w:t>
      </w:r>
      <w:r w:rsidRPr="00D669B7">
        <w:rPr>
          <w:rFonts w:ascii="Times New Roman" w:hAnsi="Times New Roman" w:cs="Times New Roman"/>
          <w:iCs/>
          <w:sz w:val="24"/>
          <w:szCs w:val="24"/>
        </w:rPr>
        <w:t xml:space="preserve"> (при анализе стихотворений и небольших прозаических произведений – рассказов, новелл) или </w:t>
      </w:r>
      <w:r w:rsidRPr="00DA5665">
        <w:rPr>
          <w:rFonts w:ascii="Times New Roman" w:hAnsi="Times New Roman" w:cs="Times New Roman"/>
          <w:i/>
          <w:iCs/>
          <w:sz w:val="24"/>
          <w:szCs w:val="24"/>
        </w:rPr>
        <w:t>поэпизодного</w:t>
      </w:r>
      <w:r w:rsidRPr="00D669B7">
        <w:rPr>
          <w:rFonts w:ascii="Times New Roman" w:hAnsi="Times New Roman" w:cs="Times New Roman"/>
          <w:iCs/>
          <w:sz w:val="24"/>
          <w:szCs w:val="24"/>
        </w:rPr>
        <w:t xml:space="preserve">; проведение целостного и межтекстового анализа). </w:t>
      </w:r>
    </w:p>
    <w:p w:rsidR="00C85A21" w:rsidRPr="00DA5665" w:rsidRDefault="00C85A21" w:rsidP="00D669B7">
      <w:pPr>
        <w:spacing w:after="0"/>
        <w:ind w:firstLine="709"/>
        <w:jc w:val="both"/>
        <w:rPr>
          <w:rFonts w:ascii="Times New Roman" w:hAnsi="Times New Roman" w:cs="Times New Roman"/>
          <w:sz w:val="24"/>
          <w:szCs w:val="24"/>
        </w:rPr>
      </w:pPr>
      <w:r w:rsidRPr="00DA5665">
        <w:rPr>
          <w:rFonts w:ascii="Times New Roman" w:hAnsi="Times New Roman" w:cs="Times New Roman"/>
          <w:sz w:val="24"/>
          <w:szCs w:val="24"/>
        </w:rPr>
        <w:t xml:space="preserve">Условно им соответствуют следующие типы диагностических заданий: </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покажите, какие особенности художественного текста проявляют позицию его автора;</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85A21" w:rsidRPr="00DA5665">
        <w:rPr>
          <w:rFonts w:ascii="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w:t>
      </w:r>
      <w:r w:rsidR="00704373" w:rsidRPr="00DA5665">
        <w:rPr>
          <w:rFonts w:ascii="Times New Roman" w:hAnsi="Times New Roman" w:cs="Times New Roman"/>
          <w:sz w:val="24"/>
          <w:szCs w:val="24"/>
        </w:rPr>
        <w:t>р</w:t>
      </w:r>
      <w:r w:rsidR="00C85A21" w:rsidRPr="00DA5665">
        <w:rPr>
          <w:rFonts w:ascii="Times New Roman" w:hAnsi="Times New Roman" w:cs="Times New Roman"/>
          <w:sz w:val="24"/>
          <w:szCs w:val="24"/>
        </w:rPr>
        <w:t>еннего мира человека);</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проанализируйте фрагменты, эпизоды текста (по предложенному алгоритму и без него);</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 xml:space="preserve">сопоставьте, сравните, найдите сходства и различия (как в одном тексте, так и между разными произведениями); </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 xml:space="preserve">определите жанр произведения, охарактеризуйте его особенности; </w:t>
      </w:r>
    </w:p>
    <w:p w:rsidR="00C85A21" w:rsidRPr="00D669B7" w:rsidRDefault="00DA5665" w:rsidP="00DA5665">
      <w:pPr>
        <w:spacing w:after="0"/>
        <w:ind w:firstLine="709"/>
        <w:jc w:val="both"/>
        <w:rPr>
          <w:rFonts w:ascii="Times New Roman" w:hAnsi="Times New Roman" w:cs="Times New Roman"/>
          <w:i/>
          <w:iCs/>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дайте свое рабочее определение следующему теоретико-</w:t>
      </w:r>
      <w:r w:rsidR="00704373" w:rsidRPr="00DA5665">
        <w:rPr>
          <w:rFonts w:ascii="Times New Roman" w:hAnsi="Times New Roman" w:cs="Times New Roman"/>
          <w:sz w:val="24"/>
          <w:szCs w:val="24"/>
        </w:rPr>
        <w:t>л</w:t>
      </w:r>
      <w:r w:rsidR="00C85A21" w:rsidRPr="00DA5665">
        <w:rPr>
          <w:rFonts w:ascii="Times New Roman" w:hAnsi="Times New Roman" w:cs="Times New Roman"/>
          <w:sz w:val="24"/>
          <w:szCs w:val="24"/>
        </w:rPr>
        <w:t>итературному понятию</w:t>
      </w:r>
      <w:r w:rsidR="00C85A21" w:rsidRPr="00D669B7">
        <w:rPr>
          <w:rFonts w:ascii="Times New Roman" w:hAnsi="Times New Roman" w:cs="Times New Roman"/>
          <w:i/>
          <w:iCs/>
          <w:sz w:val="24"/>
          <w:szCs w:val="24"/>
        </w:rPr>
        <w:t>.</w:t>
      </w:r>
    </w:p>
    <w:p w:rsidR="00C85A21" w:rsidRPr="00DA5665" w:rsidRDefault="00C85A21" w:rsidP="00DA5665">
      <w:pPr>
        <w:spacing w:after="0"/>
        <w:ind w:firstLine="709"/>
        <w:jc w:val="both"/>
        <w:rPr>
          <w:rFonts w:ascii="Times New Roman" w:hAnsi="Times New Roman" w:cs="Times New Roman"/>
          <w:iCs/>
          <w:sz w:val="24"/>
          <w:szCs w:val="24"/>
        </w:rPr>
      </w:pPr>
      <w:r w:rsidRPr="00D669B7">
        <w:rPr>
          <w:rFonts w:ascii="Times New Roman" w:hAnsi="Times New Roman" w:cs="Times New Roman"/>
          <w:iCs/>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C85A21" w:rsidRPr="00D669B7" w:rsidRDefault="00C85A21" w:rsidP="00D669B7">
      <w:pPr>
        <w:spacing w:after="0"/>
        <w:ind w:firstLine="709"/>
        <w:jc w:val="both"/>
        <w:rPr>
          <w:rFonts w:ascii="Times New Roman" w:hAnsi="Times New Roman" w:cs="Times New Roman"/>
          <w:sz w:val="24"/>
          <w:szCs w:val="24"/>
        </w:rPr>
      </w:pPr>
      <w:r w:rsidRPr="00D669B7">
        <w:rPr>
          <w:rFonts w:ascii="Times New Roman" w:hAnsi="Times New Roman" w:cs="Times New Roman"/>
          <w:i/>
          <w:iCs/>
          <w:sz w:val="24"/>
          <w:szCs w:val="24"/>
        </w:rPr>
        <w:t xml:space="preserve">III уровень сформированности читательской культуры </w:t>
      </w:r>
      <w:r w:rsidRPr="00D669B7">
        <w:rPr>
          <w:rFonts w:ascii="Times New Roman" w:hAnsi="Times New Roman" w:cs="Times New Roman"/>
          <w:sz w:val="24"/>
          <w:szCs w:val="24"/>
        </w:rPr>
        <w:t xml:space="preserve">определяется умением </w:t>
      </w:r>
      <w:r w:rsidRPr="00D669B7">
        <w:rPr>
          <w:rFonts w:ascii="Times New Roman" w:hAnsi="Times New Roman" w:cs="Times New Roman"/>
          <w:b/>
          <w:sz w:val="24"/>
          <w:szCs w:val="24"/>
        </w:rPr>
        <w:t>воспринимать произведение как художественное целое</w:t>
      </w:r>
      <w:r w:rsidRPr="00D669B7">
        <w:rPr>
          <w:rFonts w:ascii="Times New Roman" w:hAnsi="Times New Roman" w:cs="Times New Roman"/>
          <w:sz w:val="24"/>
          <w:szCs w:val="24"/>
        </w:rPr>
        <w:t xml:space="preserve">,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C85A21" w:rsidRPr="00D669B7" w:rsidRDefault="00C85A21" w:rsidP="00D669B7">
      <w:pPr>
        <w:spacing w:after="0"/>
        <w:ind w:firstLine="709"/>
        <w:jc w:val="both"/>
        <w:rPr>
          <w:rFonts w:ascii="Times New Roman" w:hAnsi="Times New Roman" w:cs="Times New Roman"/>
          <w:iCs/>
          <w:sz w:val="24"/>
          <w:szCs w:val="24"/>
        </w:rPr>
      </w:pPr>
      <w:r w:rsidRPr="00D669B7">
        <w:rPr>
          <w:rFonts w:ascii="Times New Roman" w:hAnsi="Times New Roman" w:cs="Times New Roman"/>
          <w:iCs/>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C85A21" w:rsidRPr="00DA5665" w:rsidRDefault="00C85A21" w:rsidP="00D669B7">
      <w:pPr>
        <w:spacing w:after="0"/>
        <w:ind w:firstLine="709"/>
        <w:jc w:val="both"/>
        <w:rPr>
          <w:rFonts w:ascii="Times New Roman" w:hAnsi="Times New Roman" w:cs="Times New Roman"/>
          <w:sz w:val="24"/>
          <w:szCs w:val="24"/>
        </w:rPr>
      </w:pPr>
      <w:r w:rsidRPr="00DA5665">
        <w:rPr>
          <w:rFonts w:ascii="Times New Roman" w:hAnsi="Times New Roman" w:cs="Times New Roman"/>
          <w:sz w:val="24"/>
          <w:szCs w:val="24"/>
        </w:rPr>
        <w:t xml:space="preserve">Условно им соответствуют следующие типы диагностических заданий: </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определите художественную функцию той или иной детали, приема и т. п.;</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определите позицию автора и способы ее выражения;</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 xml:space="preserve">проинтерпретируйте выбранный фрагмент произведения; </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объясните (устно, письменно) смысл названия произведения;</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озаглавьте предложенный текст (в случае если у литературного произведения нет заглавия);</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 xml:space="preserve">напишите сочинение-интерпретацию; </w:t>
      </w:r>
    </w:p>
    <w:p w:rsidR="00C85A21" w:rsidRPr="00DA5665" w:rsidRDefault="00DA5665" w:rsidP="00DA566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DA5665">
        <w:rPr>
          <w:rFonts w:ascii="Times New Roman" w:hAnsi="Times New Roman" w:cs="Times New Roman"/>
          <w:sz w:val="24"/>
          <w:szCs w:val="24"/>
        </w:rPr>
        <w:t>напишите рецен</w:t>
      </w:r>
      <w:r w:rsidR="00704373" w:rsidRPr="00DA5665">
        <w:rPr>
          <w:rFonts w:ascii="Times New Roman" w:hAnsi="Times New Roman" w:cs="Times New Roman"/>
          <w:sz w:val="24"/>
          <w:szCs w:val="24"/>
        </w:rPr>
        <w:t>зию на произведение, не изучавше</w:t>
      </w:r>
      <w:r w:rsidR="00C85A21" w:rsidRPr="00DA5665">
        <w:rPr>
          <w:rFonts w:ascii="Times New Roman" w:hAnsi="Times New Roman" w:cs="Times New Roman"/>
          <w:sz w:val="24"/>
          <w:szCs w:val="24"/>
        </w:rPr>
        <w:t>еся на уроках литературы.</w:t>
      </w:r>
    </w:p>
    <w:p w:rsidR="00704373" w:rsidRPr="00D669B7" w:rsidRDefault="00704373" w:rsidP="00DA5665">
      <w:pPr>
        <w:pStyle w:val="22"/>
        <w:autoSpaceDE w:val="0"/>
        <w:autoSpaceDN w:val="0"/>
        <w:adjustRightInd w:val="0"/>
        <w:spacing w:after="0" w:line="276" w:lineRule="auto"/>
        <w:ind w:left="0" w:firstLine="709"/>
        <w:jc w:val="both"/>
        <w:rPr>
          <w:rFonts w:ascii="Times New Roman" w:hAnsi="Times New Roman" w:cs="Times New Roman"/>
          <w:iCs/>
          <w:sz w:val="24"/>
          <w:szCs w:val="24"/>
        </w:rPr>
      </w:pPr>
      <w:r w:rsidRPr="00D669B7">
        <w:rPr>
          <w:rFonts w:ascii="Times New Roman" w:hAnsi="Times New Roman" w:cs="Times New Roman"/>
          <w:iCs/>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C85A21" w:rsidRPr="00D669B7" w:rsidRDefault="00C85A21" w:rsidP="00D669B7">
      <w:pPr>
        <w:spacing w:after="0"/>
        <w:ind w:firstLine="709"/>
        <w:jc w:val="both"/>
        <w:rPr>
          <w:rFonts w:ascii="Times New Roman" w:hAnsi="Times New Roman" w:cs="Times New Roman"/>
          <w:iCs/>
          <w:sz w:val="24"/>
          <w:szCs w:val="24"/>
        </w:rPr>
      </w:pPr>
      <w:r w:rsidRPr="00D669B7">
        <w:rPr>
          <w:rFonts w:ascii="Times New Roman" w:hAnsi="Times New Roman" w:cs="Times New Roman"/>
          <w:iCs/>
          <w:sz w:val="24"/>
          <w:szCs w:val="24"/>
        </w:rPr>
        <w:t xml:space="preserve">При определении уровней сформированности читательской культуры понимается, что читательское развитие школьников, обучающихся в 5–6 классах, соответствует первому уровню; в процессе литературного образования учеников 7–8 классов </w:t>
      </w:r>
      <w:r w:rsidRPr="00D669B7">
        <w:rPr>
          <w:rFonts w:ascii="Times New Roman" w:hAnsi="Times New Roman" w:cs="Times New Roman"/>
          <w:iCs/>
          <w:sz w:val="24"/>
          <w:szCs w:val="24"/>
        </w:rPr>
        <w:lastRenderedPageBreak/>
        <w:t>формируется второй ее уровень; читательская культура учеников 9 класса характеризуется появлен</w:t>
      </w:r>
      <w:r w:rsidR="00704373" w:rsidRPr="00D669B7">
        <w:rPr>
          <w:rFonts w:ascii="Times New Roman" w:hAnsi="Times New Roman" w:cs="Times New Roman"/>
          <w:iCs/>
          <w:sz w:val="24"/>
          <w:szCs w:val="24"/>
        </w:rPr>
        <w:t xml:space="preserve">ием элементов третьего уровня. </w:t>
      </w:r>
      <w:r w:rsidRPr="00D669B7">
        <w:rPr>
          <w:rFonts w:ascii="Times New Roman" w:hAnsi="Times New Roman" w:cs="Times New Roman"/>
          <w:iCs/>
          <w:sz w:val="24"/>
          <w:szCs w:val="24"/>
        </w:rPr>
        <w:t xml:space="preserve">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C85A21" w:rsidRPr="00D669B7" w:rsidRDefault="00C85A21" w:rsidP="00D669B7">
      <w:pPr>
        <w:spacing w:after="0"/>
        <w:ind w:firstLine="709"/>
        <w:jc w:val="both"/>
        <w:rPr>
          <w:rFonts w:ascii="Times New Roman" w:hAnsi="Times New Roman" w:cs="Times New Roman"/>
          <w:iCs/>
          <w:sz w:val="24"/>
          <w:szCs w:val="24"/>
        </w:rPr>
      </w:pPr>
      <w:r w:rsidRPr="00D669B7">
        <w:rPr>
          <w:rFonts w:ascii="Times New Roman" w:hAnsi="Times New Roman" w:cs="Times New Roman"/>
          <w:iCs/>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D669B7">
        <w:rPr>
          <w:rFonts w:ascii="Times New Roman" w:hAnsi="Times New Roman" w:cs="Times New Roman"/>
          <w:b/>
          <w:iCs/>
          <w:sz w:val="24"/>
          <w:szCs w:val="24"/>
        </w:rPr>
        <w:t>качество</w:t>
      </w:r>
      <w:r w:rsidRPr="00D669B7">
        <w:rPr>
          <w:rFonts w:ascii="Times New Roman" w:hAnsi="Times New Roman" w:cs="Times New Roman"/>
          <w:iCs/>
          <w:sz w:val="24"/>
          <w:szCs w:val="24"/>
        </w:rPr>
        <w:t xml:space="preserve"> их выполнения. </w:t>
      </w:r>
      <w:r w:rsidRPr="00D669B7">
        <w:rPr>
          <w:rFonts w:ascii="Times New Roman" w:hAnsi="Times New Roman" w:cs="Times New Roman"/>
          <w:i/>
          <w:iCs/>
          <w:sz w:val="24"/>
          <w:szCs w:val="24"/>
        </w:rPr>
        <w:t>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w:t>
      </w:r>
      <w:r w:rsidRPr="00D669B7">
        <w:rPr>
          <w:rFonts w:ascii="Times New Roman" w:hAnsi="Times New Roman" w:cs="Times New Roman"/>
          <w:iCs/>
          <w:sz w:val="24"/>
          <w:szCs w:val="24"/>
        </w:rPr>
        <w:t xml:space="preserve"> и выстраивает уроки так, чтобы перевести ученика на более высокий для него уровень (работает в «зоне ближайшего развития»).</w:t>
      </w:r>
    </w:p>
    <w:p w:rsidR="003A2810" w:rsidRPr="00DA5665" w:rsidRDefault="003A2810" w:rsidP="00DA5665">
      <w:pPr>
        <w:spacing w:after="0"/>
        <w:ind w:firstLine="709"/>
        <w:jc w:val="both"/>
        <w:outlineLvl w:val="0"/>
        <w:rPr>
          <w:rFonts w:ascii="Times New Roman" w:hAnsi="Times New Roman" w:cs="Times New Roman"/>
          <w:sz w:val="24"/>
          <w:szCs w:val="24"/>
        </w:rPr>
      </w:pPr>
    </w:p>
    <w:p w:rsidR="003A2810" w:rsidRPr="00DA5665" w:rsidRDefault="003A2810" w:rsidP="00DA5665">
      <w:pPr>
        <w:widowControl w:val="0"/>
        <w:autoSpaceDE w:val="0"/>
        <w:autoSpaceDN w:val="0"/>
        <w:adjustRightInd w:val="0"/>
        <w:spacing w:after="0"/>
        <w:ind w:firstLine="708"/>
        <w:jc w:val="both"/>
        <w:rPr>
          <w:rFonts w:ascii="Times New Roman" w:hAnsi="Times New Roman" w:cs="Times New Roman"/>
          <w:b/>
          <w:sz w:val="24"/>
          <w:szCs w:val="24"/>
        </w:rPr>
      </w:pPr>
      <w:r w:rsidRPr="00DA5665">
        <w:rPr>
          <w:rFonts w:ascii="Times New Roman" w:hAnsi="Times New Roman" w:cs="Times New Roman"/>
          <w:b/>
          <w:sz w:val="24"/>
          <w:szCs w:val="24"/>
        </w:rPr>
        <w:t xml:space="preserve">Изучение </w:t>
      </w:r>
      <w:r w:rsidRPr="00DE7B43">
        <w:rPr>
          <w:rFonts w:ascii="Times New Roman" w:hAnsi="Times New Roman" w:cs="Times New Roman"/>
          <w:b/>
          <w:sz w:val="24"/>
          <w:szCs w:val="24"/>
          <w:u w:val="single"/>
        </w:rPr>
        <w:t>предметной области "Иностранные языки"</w:t>
      </w:r>
      <w:r w:rsidRPr="00DE7B43">
        <w:rPr>
          <w:rFonts w:ascii="Times New Roman" w:hAnsi="Times New Roman" w:cs="Times New Roman"/>
          <w:sz w:val="24"/>
          <w:szCs w:val="24"/>
          <w:u w:val="single"/>
        </w:rPr>
        <w:t xml:space="preserve"> </w:t>
      </w:r>
      <w:r w:rsidRPr="00DA5665">
        <w:rPr>
          <w:rFonts w:ascii="Times New Roman" w:hAnsi="Times New Roman" w:cs="Times New Roman"/>
          <w:b/>
          <w:sz w:val="24"/>
          <w:szCs w:val="24"/>
        </w:rPr>
        <w:t>должно обеспечить:</w:t>
      </w:r>
    </w:p>
    <w:p w:rsidR="003A2810" w:rsidRPr="00DA5665" w:rsidRDefault="003A2810" w:rsidP="00BD2230">
      <w:pPr>
        <w:widowControl w:val="0"/>
        <w:numPr>
          <w:ilvl w:val="0"/>
          <w:numId w:val="56"/>
        </w:numPr>
        <w:autoSpaceDE w:val="0"/>
        <w:autoSpaceDN w:val="0"/>
        <w:adjustRightInd w:val="0"/>
        <w:spacing w:after="0"/>
        <w:jc w:val="both"/>
        <w:rPr>
          <w:rFonts w:ascii="Times New Roman" w:hAnsi="Times New Roman" w:cs="Times New Roman"/>
          <w:sz w:val="24"/>
          <w:szCs w:val="24"/>
        </w:rPr>
      </w:pPr>
      <w:r w:rsidRPr="00DA5665">
        <w:rPr>
          <w:rFonts w:ascii="Times New Roman" w:hAnsi="Times New Roman" w:cs="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3A2810" w:rsidRPr="00DA5665" w:rsidRDefault="003A2810" w:rsidP="00BD2230">
      <w:pPr>
        <w:widowControl w:val="0"/>
        <w:numPr>
          <w:ilvl w:val="0"/>
          <w:numId w:val="56"/>
        </w:numPr>
        <w:autoSpaceDE w:val="0"/>
        <w:autoSpaceDN w:val="0"/>
        <w:adjustRightInd w:val="0"/>
        <w:spacing w:after="0"/>
        <w:jc w:val="both"/>
        <w:rPr>
          <w:rFonts w:ascii="Times New Roman" w:hAnsi="Times New Roman" w:cs="Times New Roman"/>
          <w:sz w:val="24"/>
          <w:szCs w:val="24"/>
        </w:rPr>
      </w:pPr>
      <w:r w:rsidRPr="00DA5665">
        <w:rPr>
          <w:rFonts w:ascii="Times New Roman" w:hAnsi="Times New Roman" w:cs="Times New Roman"/>
          <w:sz w:val="24"/>
          <w:szCs w:val="24"/>
        </w:rPr>
        <w:t>осознание тесной связи между овладением иностранными языками и личностным, социальным и профессиональным ростом;</w:t>
      </w:r>
    </w:p>
    <w:p w:rsidR="003A2810" w:rsidRPr="00DA5665" w:rsidRDefault="003A2810" w:rsidP="00BD2230">
      <w:pPr>
        <w:widowControl w:val="0"/>
        <w:numPr>
          <w:ilvl w:val="0"/>
          <w:numId w:val="56"/>
        </w:numPr>
        <w:autoSpaceDE w:val="0"/>
        <w:autoSpaceDN w:val="0"/>
        <w:adjustRightInd w:val="0"/>
        <w:spacing w:after="0"/>
        <w:jc w:val="both"/>
        <w:rPr>
          <w:rFonts w:ascii="Times New Roman" w:hAnsi="Times New Roman" w:cs="Times New Roman"/>
          <w:sz w:val="24"/>
          <w:szCs w:val="24"/>
        </w:rPr>
      </w:pPr>
      <w:r w:rsidRPr="00DA5665">
        <w:rPr>
          <w:rFonts w:ascii="Times New Roman" w:hAnsi="Times New Roman" w:cs="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3A2810" w:rsidRPr="00DA5665" w:rsidRDefault="003A2810" w:rsidP="00BD2230">
      <w:pPr>
        <w:widowControl w:val="0"/>
        <w:numPr>
          <w:ilvl w:val="0"/>
          <w:numId w:val="56"/>
        </w:numPr>
        <w:autoSpaceDE w:val="0"/>
        <w:autoSpaceDN w:val="0"/>
        <w:adjustRightInd w:val="0"/>
        <w:spacing w:after="0"/>
        <w:jc w:val="both"/>
        <w:rPr>
          <w:rFonts w:ascii="Times New Roman" w:hAnsi="Times New Roman" w:cs="Times New Roman"/>
          <w:sz w:val="24"/>
          <w:szCs w:val="24"/>
        </w:rPr>
      </w:pPr>
      <w:r w:rsidRPr="00DA5665">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DE7B43" w:rsidRDefault="00DE7B43" w:rsidP="00DA5665">
      <w:pPr>
        <w:widowControl w:val="0"/>
        <w:autoSpaceDE w:val="0"/>
        <w:autoSpaceDN w:val="0"/>
        <w:adjustRightInd w:val="0"/>
        <w:spacing w:after="0"/>
        <w:ind w:firstLine="360"/>
        <w:jc w:val="both"/>
        <w:rPr>
          <w:rFonts w:ascii="Times New Roman" w:hAnsi="Times New Roman" w:cs="Times New Roman"/>
          <w:b/>
          <w:sz w:val="24"/>
          <w:szCs w:val="24"/>
        </w:rPr>
      </w:pPr>
    </w:p>
    <w:p w:rsidR="00BF28AC" w:rsidRDefault="00BF28AC" w:rsidP="00BF28AC">
      <w:pPr>
        <w:spacing w:after="0"/>
        <w:ind w:firstLine="709"/>
        <w:jc w:val="both"/>
        <w:outlineLvl w:val="0"/>
        <w:rPr>
          <w:rFonts w:ascii="Times New Roman" w:hAnsi="Times New Roman" w:cs="Times New Roman"/>
          <w:b/>
          <w:sz w:val="24"/>
          <w:szCs w:val="24"/>
        </w:rPr>
      </w:pPr>
      <w:r w:rsidRPr="00DE7B43">
        <w:rPr>
          <w:rFonts w:ascii="Times New Roman" w:hAnsi="Times New Roman" w:cs="Times New Roman"/>
          <w:b/>
          <w:sz w:val="24"/>
          <w:szCs w:val="24"/>
        </w:rPr>
        <w:t xml:space="preserve">1.2.5.3. </w:t>
      </w:r>
      <w:bookmarkStart w:id="56" w:name="иностранный_рез"/>
      <w:r w:rsidR="00AF5B86">
        <w:rPr>
          <w:rFonts w:ascii="Times New Roman" w:hAnsi="Times New Roman" w:cs="Times New Roman"/>
          <w:b/>
          <w:sz w:val="24"/>
          <w:szCs w:val="24"/>
        </w:rPr>
        <w:t>Иностранный язык (</w:t>
      </w:r>
      <w:r w:rsidRPr="00DE7B43">
        <w:rPr>
          <w:rFonts w:ascii="Times New Roman" w:hAnsi="Times New Roman" w:cs="Times New Roman"/>
          <w:b/>
          <w:sz w:val="24"/>
          <w:szCs w:val="24"/>
        </w:rPr>
        <w:t>английск</w:t>
      </w:r>
      <w:r w:rsidR="00AF5B86">
        <w:rPr>
          <w:rFonts w:ascii="Times New Roman" w:hAnsi="Times New Roman" w:cs="Times New Roman"/>
          <w:b/>
          <w:sz w:val="24"/>
          <w:szCs w:val="24"/>
        </w:rPr>
        <w:t>ий</w:t>
      </w:r>
      <w:r w:rsidRPr="00DE7B43">
        <w:rPr>
          <w:rFonts w:ascii="Times New Roman" w:hAnsi="Times New Roman" w:cs="Times New Roman"/>
          <w:b/>
          <w:sz w:val="24"/>
          <w:szCs w:val="24"/>
        </w:rPr>
        <w:t xml:space="preserve"> язык)</w:t>
      </w:r>
      <w:bookmarkEnd w:id="56"/>
    </w:p>
    <w:p w:rsidR="00BF28AC" w:rsidRPr="00DE7B43" w:rsidRDefault="00BF28AC" w:rsidP="00BF28AC">
      <w:pPr>
        <w:spacing w:after="0"/>
        <w:ind w:firstLine="709"/>
        <w:jc w:val="both"/>
        <w:outlineLvl w:val="0"/>
        <w:rPr>
          <w:rFonts w:ascii="Times New Roman" w:hAnsi="Times New Roman" w:cs="Times New Roman"/>
          <w:b/>
          <w:sz w:val="24"/>
          <w:szCs w:val="24"/>
        </w:rPr>
      </w:pPr>
    </w:p>
    <w:p w:rsidR="003A2810" w:rsidRPr="00DA5665" w:rsidRDefault="003A2810" w:rsidP="00DA5665">
      <w:pPr>
        <w:widowControl w:val="0"/>
        <w:autoSpaceDE w:val="0"/>
        <w:autoSpaceDN w:val="0"/>
        <w:adjustRightInd w:val="0"/>
        <w:spacing w:after="0"/>
        <w:ind w:firstLine="360"/>
        <w:jc w:val="both"/>
        <w:rPr>
          <w:rFonts w:ascii="Times New Roman" w:hAnsi="Times New Roman" w:cs="Times New Roman"/>
          <w:sz w:val="24"/>
          <w:szCs w:val="24"/>
        </w:rPr>
      </w:pPr>
      <w:r w:rsidRPr="00DA5665">
        <w:rPr>
          <w:rFonts w:ascii="Times New Roman" w:hAnsi="Times New Roman" w:cs="Times New Roman"/>
          <w:b/>
          <w:sz w:val="24"/>
          <w:szCs w:val="24"/>
        </w:rPr>
        <w:t xml:space="preserve">Предметные результаты изучения </w:t>
      </w:r>
      <w:r w:rsidR="00C83E9D" w:rsidRPr="00DA5665">
        <w:rPr>
          <w:rFonts w:ascii="Times New Roman" w:hAnsi="Times New Roman" w:cs="Times New Roman"/>
          <w:b/>
          <w:sz w:val="24"/>
          <w:szCs w:val="24"/>
        </w:rPr>
        <w:t>учебного предмета «Иностранный язык (английский язык) предметной области "Иностранные языки"</w:t>
      </w:r>
      <w:r w:rsidR="00C83E9D" w:rsidRPr="00DA5665">
        <w:rPr>
          <w:rFonts w:ascii="Times New Roman" w:hAnsi="Times New Roman" w:cs="Times New Roman"/>
          <w:sz w:val="24"/>
          <w:szCs w:val="24"/>
        </w:rPr>
        <w:t xml:space="preserve"> </w:t>
      </w:r>
      <w:r w:rsidRPr="00DA5665">
        <w:rPr>
          <w:rFonts w:ascii="Times New Roman" w:hAnsi="Times New Roman" w:cs="Times New Roman"/>
          <w:b/>
          <w:sz w:val="24"/>
          <w:szCs w:val="24"/>
        </w:rPr>
        <w:t>должны отражать:</w:t>
      </w:r>
    </w:p>
    <w:p w:rsidR="003A2810" w:rsidRPr="00DA5665" w:rsidRDefault="003A2810" w:rsidP="00DA5665">
      <w:pPr>
        <w:widowControl w:val="0"/>
        <w:autoSpaceDE w:val="0"/>
        <w:autoSpaceDN w:val="0"/>
        <w:adjustRightInd w:val="0"/>
        <w:spacing w:after="0"/>
        <w:ind w:firstLine="426"/>
        <w:jc w:val="both"/>
        <w:rPr>
          <w:rFonts w:ascii="Times New Roman" w:hAnsi="Times New Roman" w:cs="Times New Roman"/>
          <w:sz w:val="24"/>
          <w:szCs w:val="24"/>
        </w:rPr>
      </w:pPr>
      <w:r w:rsidRPr="00DA5665">
        <w:rPr>
          <w:rFonts w:ascii="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3A2810" w:rsidRPr="00DA5665" w:rsidRDefault="003A2810" w:rsidP="00DA5665">
      <w:pPr>
        <w:widowControl w:val="0"/>
        <w:autoSpaceDE w:val="0"/>
        <w:autoSpaceDN w:val="0"/>
        <w:adjustRightInd w:val="0"/>
        <w:spacing w:after="0"/>
        <w:ind w:firstLine="426"/>
        <w:jc w:val="both"/>
        <w:rPr>
          <w:rFonts w:ascii="Times New Roman" w:hAnsi="Times New Roman" w:cs="Times New Roman"/>
          <w:sz w:val="24"/>
          <w:szCs w:val="24"/>
        </w:rPr>
      </w:pPr>
      <w:r w:rsidRPr="00DA5665">
        <w:rPr>
          <w:rFonts w:ascii="Times New Roman" w:hAnsi="Times New Roman" w:cs="Times New Roman"/>
          <w:sz w:val="24"/>
          <w:szCs w:val="24"/>
        </w:rPr>
        <w:t>2) формирование и совершенствование иноязычной коммуникативной компетенции;</w:t>
      </w:r>
      <w:r w:rsidR="00603BF3" w:rsidRPr="00DA5665">
        <w:rPr>
          <w:rFonts w:ascii="Times New Roman" w:hAnsi="Times New Roman" w:cs="Times New Roman"/>
          <w:sz w:val="24"/>
          <w:szCs w:val="24"/>
        </w:rPr>
        <w:t xml:space="preserve"> </w:t>
      </w:r>
      <w:r w:rsidRPr="00DA5665">
        <w:rPr>
          <w:rFonts w:ascii="Times New Roman" w:hAnsi="Times New Roman" w:cs="Times New Roman"/>
          <w:sz w:val="24"/>
          <w:szCs w:val="24"/>
        </w:rP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3A2810" w:rsidRPr="00DA5665" w:rsidRDefault="003A2810" w:rsidP="00DA5665">
      <w:pPr>
        <w:widowControl w:val="0"/>
        <w:autoSpaceDE w:val="0"/>
        <w:autoSpaceDN w:val="0"/>
        <w:adjustRightInd w:val="0"/>
        <w:spacing w:after="0"/>
        <w:ind w:firstLine="426"/>
        <w:jc w:val="both"/>
        <w:rPr>
          <w:rFonts w:ascii="Times New Roman" w:hAnsi="Times New Roman" w:cs="Times New Roman"/>
          <w:sz w:val="24"/>
          <w:szCs w:val="24"/>
        </w:rPr>
      </w:pPr>
      <w:r w:rsidRPr="00DA5665">
        <w:rPr>
          <w:rFonts w:ascii="Times New Roman" w:hAnsi="Times New Roman" w:cs="Times New Roman"/>
          <w:sz w:val="24"/>
          <w:szCs w:val="24"/>
        </w:rPr>
        <w:t>3) достижение допорогового уровня иноязычной коммуникативной компетенции;</w:t>
      </w:r>
    </w:p>
    <w:p w:rsidR="00B631BD" w:rsidRPr="00AF5B86" w:rsidRDefault="003A2810" w:rsidP="00AF5B86">
      <w:pPr>
        <w:widowControl w:val="0"/>
        <w:autoSpaceDE w:val="0"/>
        <w:autoSpaceDN w:val="0"/>
        <w:adjustRightInd w:val="0"/>
        <w:spacing w:after="0"/>
        <w:ind w:firstLine="426"/>
        <w:jc w:val="both"/>
        <w:rPr>
          <w:rFonts w:ascii="Times New Roman" w:hAnsi="Times New Roman" w:cs="Times New Roman"/>
          <w:sz w:val="24"/>
          <w:szCs w:val="24"/>
        </w:rPr>
      </w:pPr>
      <w:r w:rsidRPr="00DA5665">
        <w:rPr>
          <w:rFonts w:ascii="Times New Roman" w:hAnsi="Times New Roman" w:cs="Times New Roman"/>
          <w:sz w:val="24"/>
          <w:szCs w:val="24"/>
        </w:rPr>
        <w:t xml:space="preserve">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w:t>
      </w:r>
      <w:r w:rsidRPr="00DA5665">
        <w:rPr>
          <w:rFonts w:ascii="Times New Roman" w:hAnsi="Times New Roman" w:cs="Times New Roman"/>
          <w:sz w:val="24"/>
          <w:szCs w:val="24"/>
        </w:rPr>
        <w:lastRenderedPageBreak/>
        <w:t>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w:t>
      </w:r>
      <w:r w:rsidR="00DE7B43">
        <w:rPr>
          <w:rFonts w:ascii="Times New Roman" w:hAnsi="Times New Roman" w:cs="Times New Roman"/>
          <w:sz w:val="24"/>
          <w:szCs w:val="24"/>
        </w:rPr>
        <w:t xml:space="preserve"> в других предметных областях.</w:t>
      </w:r>
      <w:bookmarkStart w:id="57" w:name="_Toc409691630"/>
      <w:bookmarkStart w:id="58" w:name="_Toc410653955"/>
      <w:bookmarkStart w:id="59" w:name="_Toc414553137"/>
    </w:p>
    <w:bookmarkEnd w:id="57"/>
    <w:bookmarkEnd w:id="58"/>
    <w:bookmarkEnd w:id="59"/>
    <w:p w:rsidR="00C85A21" w:rsidRPr="00DE7B43" w:rsidRDefault="00C85A21" w:rsidP="00DE7B43">
      <w:pPr>
        <w:spacing w:after="0"/>
        <w:ind w:firstLine="709"/>
        <w:jc w:val="both"/>
        <w:outlineLvl w:val="0"/>
        <w:rPr>
          <w:rFonts w:ascii="Times New Roman" w:hAnsi="Times New Roman" w:cs="Times New Roman"/>
          <w:b/>
          <w:bCs/>
          <w:sz w:val="24"/>
          <w:szCs w:val="24"/>
        </w:rPr>
      </w:pPr>
      <w:r w:rsidRPr="00DE7B43">
        <w:rPr>
          <w:rFonts w:ascii="Times New Roman" w:hAnsi="Times New Roman" w:cs="Times New Roman"/>
          <w:b/>
          <w:bCs/>
          <w:sz w:val="24"/>
          <w:szCs w:val="24"/>
        </w:rPr>
        <w:t>Коммуникативные умения</w:t>
      </w:r>
    </w:p>
    <w:p w:rsidR="00C85A21" w:rsidRPr="00DE7B43" w:rsidRDefault="00C85A21" w:rsidP="00DE7B43">
      <w:pPr>
        <w:spacing w:after="0"/>
        <w:ind w:firstLine="709"/>
        <w:jc w:val="both"/>
        <w:outlineLvl w:val="0"/>
        <w:rPr>
          <w:rFonts w:ascii="Times New Roman" w:hAnsi="Times New Roman" w:cs="Times New Roman"/>
          <w:b/>
          <w:bCs/>
          <w:sz w:val="24"/>
          <w:szCs w:val="24"/>
        </w:rPr>
      </w:pPr>
      <w:r w:rsidRPr="00DE7B43">
        <w:rPr>
          <w:rFonts w:ascii="Times New Roman" w:hAnsi="Times New Roman" w:cs="Times New Roman"/>
          <w:b/>
          <w:bCs/>
          <w:sz w:val="24"/>
          <w:szCs w:val="24"/>
        </w:rPr>
        <w:t>Говорение. Диалогическая речь</w:t>
      </w:r>
    </w:p>
    <w:p w:rsidR="00C85A21" w:rsidRPr="00DE7B43" w:rsidRDefault="00C85A21" w:rsidP="00DE7B43">
      <w:pPr>
        <w:spacing w:after="0"/>
        <w:ind w:firstLine="709"/>
        <w:jc w:val="both"/>
        <w:outlineLvl w:val="0"/>
        <w:rPr>
          <w:rFonts w:ascii="Times New Roman" w:hAnsi="Times New Roman" w:cs="Times New Roman"/>
          <w:b/>
          <w:bCs/>
          <w:iCs/>
          <w:sz w:val="24"/>
          <w:szCs w:val="24"/>
        </w:rPr>
      </w:pPr>
      <w:r w:rsidRPr="00DE7B43">
        <w:rPr>
          <w:rFonts w:ascii="Times New Roman" w:hAnsi="Times New Roman" w:cs="Times New Roman"/>
          <w:b/>
          <w:bCs/>
          <w:iCs/>
          <w:sz w:val="24"/>
          <w:szCs w:val="24"/>
        </w:rPr>
        <w:t>Выпускник научится:</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xml:space="preserve">-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85A21" w:rsidRPr="00DE7B43" w:rsidRDefault="00C85A21" w:rsidP="00DE7B43">
      <w:pPr>
        <w:spacing w:after="0"/>
        <w:ind w:firstLine="709"/>
        <w:jc w:val="both"/>
        <w:outlineLvl w:val="0"/>
        <w:rPr>
          <w:rFonts w:ascii="Times New Roman" w:hAnsi="Times New Roman" w:cs="Times New Roman"/>
          <w:b/>
          <w:bCs/>
          <w:i/>
          <w:iCs/>
          <w:sz w:val="24"/>
          <w:szCs w:val="24"/>
        </w:rPr>
      </w:pPr>
      <w:r w:rsidRPr="00DE7B43">
        <w:rPr>
          <w:rFonts w:ascii="Times New Roman" w:hAnsi="Times New Roman" w:cs="Times New Roman"/>
          <w:b/>
          <w:bCs/>
          <w:i/>
          <w:iCs/>
          <w:sz w:val="24"/>
          <w:szCs w:val="24"/>
        </w:rPr>
        <w:t>Выпускник получит возможность научиться:</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xml:space="preserve">- вести диалог-обмен мнениями; </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брать и давать интервью;</w:t>
      </w:r>
    </w:p>
    <w:p w:rsidR="00AF5B86" w:rsidRPr="00AF5B86" w:rsidRDefault="00C85A21" w:rsidP="00AF5B86">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вести диалог-расспрос на основе нелинейного текста (таблицы, диаграммы).</w:t>
      </w:r>
    </w:p>
    <w:p w:rsidR="00C85A21" w:rsidRPr="00DE7B43" w:rsidRDefault="00C85A21" w:rsidP="00DE7B43">
      <w:pPr>
        <w:spacing w:after="0"/>
        <w:ind w:firstLine="709"/>
        <w:jc w:val="both"/>
        <w:outlineLvl w:val="0"/>
        <w:rPr>
          <w:rFonts w:ascii="Times New Roman" w:hAnsi="Times New Roman" w:cs="Times New Roman"/>
          <w:b/>
          <w:bCs/>
          <w:sz w:val="24"/>
          <w:szCs w:val="24"/>
        </w:rPr>
      </w:pPr>
      <w:r w:rsidRPr="00DE7B43">
        <w:rPr>
          <w:rFonts w:ascii="Times New Roman" w:hAnsi="Times New Roman" w:cs="Times New Roman"/>
          <w:b/>
          <w:bCs/>
          <w:sz w:val="24"/>
          <w:szCs w:val="24"/>
        </w:rPr>
        <w:t>Говорение. Монологическая речь</w:t>
      </w:r>
    </w:p>
    <w:p w:rsidR="00C85A21" w:rsidRPr="00DE7B43" w:rsidRDefault="00C85A21" w:rsidP="00DE7B43">
      <w:pPr>
        <w:spacing w:after="0"/>
        <w:ind w:firstLine="709"/>
        <w:jc w:val="both"/>
        <w:outlineLvl w:val="0"/>
        <w:rPr>
          <w:rFonts w:ascii="Times New Roman" w:hAnsi="Times New Roman" w:cs="Times New Roman"/>
          <w:b/>
          <w:bCs/>
          <w:iCs/>
          <w:sz w:val="24"/>
          <w:szCs w:val="24"/>
        </w:rPr>
      </w:pPr>
      <w:r w:rsidRPr="00DE7B43">
        <w:rPr>
          <w:rFonts w:ascii="Times New Roman" w:hAnsi="Times New Roman" w:cs="Times New Roman"/>
          <w:b/>
          <w:bCs/>
          <w:iCs/>
          <w:sz w:val="24"/>
          <w:szCs w:val="24"/>
        </w:rPr>
        <w:t>Выпускник научится:</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xml:space="preserve">- описывать события с опорой на зрительную наглядность и/или вербальную опору (ключевые слова, план, вопросы); </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передавать основное содержание прочитанного текста с опорой или без опоры на текст, ключевые слова/ план/ вопросы;</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описывать картинку/ фото с опорой или без опоры на ключевые слова/ план/ вопросы.</w:t>
      </w:r>
    </w:p>
    <w:p w:rsidR="00C85A21" w:rsidRPr="00DE7B43" w:rsidRDefault="00C85A21" w:rsidP="00DE7B43">
      <w:pPr>
        <w:spacing w:after="0"/>
        <w:ind w:firstLine="709"/>
        <w:jc w:val="both"/>
        <w:outlineLvl w:val="0"/>
        <w:rPr>
          <w:rFonts w:ascii="Times New Roman" w:hAnsi="Times New Roman" w:cs="Times New Roman"/>
          <w:b/>
          <w:bCs/>
          <w:i/>
          <w:iCs/>
          <w:sz w:val="24"/>
          <w:szCs w:val="24"/>
        </w:rPr>
      </w:pPr>
      <w:r w:rsidRPr="00DE7B43">
        <w:rPr>
          <w:rFonts w:ascii="Times New Roman" w:hAnsi="Times New Roman" w:cs="Times New Roman"/>
          <w:b/>
          <w:bCs/>
          <w:i/>
          <w:iCs/>
          <w:sz w:val="24"/>
          <w:szCs w:val="24"/>
        </w:rPr>
        <w:t xml:space="preserve">Выпускник получит возможность научиться: </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xml:space="preserve">- делать сообщение на заданную тему на основе прочитанного; </w:t>
      </w:r>
    </w:p>
    <w:p w:rsidR="00C85A21" w:rsidRPr="00DE7B43" w:rsidRDefault="002368C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xml:space="preserve">- </w:t>
      </w:r>
      <w:r w:rsidR="00C85A21" w:rsidRPr="00DE7B43">
        <w:rPr>
          <w:rFonts w:ascii="Times New Roman" w:hAnsi="Times New Roman" w:cs="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кратко высказываться без предварительной подготовки на заданную тему в соответствии с предложенной ситуацией общения;</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кратко высказываться с опорой на нелинейный текст (таблицы, диаграммы, расписание и т. п.);</w:t>
      </w:r>
    </w:p>
    <w:p w:rsidR="00AF5B86" w:rsidRPr="00AF5B86" w:rsidRDefault="00C85A21" w:rsidP="00AF5B86">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кратко излагать результаты выполненной проектной работы.</w:t>
      </w:r>
    </w:p>
    <w:p w:rsidR="00C85A21" w:rsidRPr="00DE7B43" w:rsidRDefault="00C85A21" w:rsidP="00DE7B43">
      <w:pPr>
        <w:spacing w:after="0"/>
        <w:ind w:firstLine="709"/>
        <w:jc w:val="both"/>
        <w:outlineLvl w:val="0"/>
        <w:rPr>
          <w:rFonts w:ascii="Times New Roman" w:hAnsi="Times New Roman" w:cs="Times New Roman"/>
          <w:b/>
          <w:bCs/>
          <w:sz w:val="24"/>
          <w:szCs w:val="24"/>
        </w:rPr>
      </w:pPr>
      <w:r w:rsidRPr="00DE7B43">
        <w:rPr>
          <w:rFonts w:ascii="Times New Roman" w:hAnsi="Times New Roman" w:cs="Times New Roman"/>
          <w:b/>
          <w:bCs/>
          <w:sz w:val="24"/>
          <w:szCs w:val="24"/>
        </w:rPr>
        <w:t>Аудирование</w:t>
      </w:r>
    </w:p>
    <w:p w:rsidR="00C85A21" w:rsidRPr="00DE7B43" w:rsidRDefault="00C85A21" w:rsidP="00DE7B43">
      <w:pPr>
        <w:spacing w:after="0"/>
        <w:ind w:firstLine="709"/>
        <w:jc w:val="both"/>
        <w:outlineLvl w:val="0"/>
        <w:rPr>
          <w:rFonts w:ascii="Times New Roman" w:hAnsi="Times New Roman" w:cs="Times New Roman"/>
          <w:b/>
          <w:bCs/>
          <w:iCs/>
          <w:sz w:val="24"/>
          <w:szCs w:val="24"/>
        </w:rPr>
      </w:pPr>
      <w:r w:rsidRPr="00DE7B43">
        <w:rPr>
          <w:rFonts w:ascii="Times New Roman" w:hAnsi="Times New Roman" w:cs="Times New Roman"/>
          <w:b/>
          <w:bCs/>
          <w:iCs/>
          <w:sz w:val="24"/>
          <w:szCs w:val="24"/>
        </w:rPr>
        <w:t xml:space="preserve">Выпускник научится: </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85A21" w:rsidRPr="00DE7B43" w:rsidRDefault="00C85A21" w:rsidP="00DE7B43">
      <w:pPr>
        <w:spacing w:after="0"/>
        <w:ind w:firstLine="709"/>
        <w:jc w:val="both"/>
        <w:outlineLvl w:val="0"/>
        <w:rPr>
          <w:rFonts w:ascii="Times New Roman" w:hAnsi="Times New Roman" w:cs="Times New Roman"/>
          <w:b/>
          <w:bCs/>
          <w:i/>
          <w:iCs/>
          <w:sz w:val="24"/>
          <w:szCs w:val="24"/>
        </w:rPr>
      </w:pPr>
      <w:r w:rsidRPr="00DE7B43">
        <w:rPr>
          <w:rFonts w:ascii="Times New Roman" w:hAnsi="Times New Roman" w:cs="Times New Roman"/>
          <w:b/>
          <w:bCs/>
          <w:i/>
          <w:iCs/>
          <w:sz w:val="24"/>
          <w:szCs w:val="24"/>
        </w:rPr>
        <w:t>Выпускник получит возможность научиться:</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выделять основную тему в воспринимаемом на слух тексте;</w:t>
      </w:r>
    </w:p>
    <w:p w:rsidR="00AF5B86" w:rsidRPr="00AF5B86" w:rsidRDefault="00C85A21" w:rsidP="00AF5B86">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lastRenderedPageBreak/>
        <w:t>- использовать контекстуальную или языковую догадку при восприятии на слух текстов, содержащих незнакомые слова.</w:t>
      </w:r>
    </w:p>
    <w:p w:rsidR="00C85A21" w:rsidRPr="00DE7B43" w:rsidRDefault="00C85A21" w:rsidP="00DE7B43">
      <w:pPr>
        <w:spacing w:after="0"/>
        <w:ind w:firstLine="709"/>
        <w:jc w:val="both"/>
        <w:outlineLvl w:val="0"/>
        <w:rPr>
          <w:rFonts w:ascii="Times New Roman" w:hAnsi="Times New Roman" w:cs="Times New Roman"/>
          <w:b/>
          <w:bCs/>
          <w:sz w:val="24"/>
          <w:szCs w:val="24"/>
        </w:rPr>
      </w:pPr>
      <w:r w:rsidRPr="00DE7B43">
        <w:rPr>
          <w:rFonts w:ascii="Times New Roman" w:hAnsi="Times New Roman" w:cs="Times New Roman"/>
          <w:b/>
          <w:bCs/>
          <w:sz w:val="24"/>
          <w:szCs w:val="24"/>
        </w:rPr>
        <w:t xml:space="preserve">Чтение </w:t>
      </w:r>
    </w:p>
    <w:p w:rsidR="00C85A21" w:rsidRPr="00DE7B43" w:rsidRDefault="00C85A21" w:rsidP="00DE7B43">
      <w:pPr>
        <w:spacing w:after="0"/>
        <w:ind w:firstLine="709"/>
        <w:jc w:val="both"/>
        <w:outlineLvl w:val="0"/>
        <w:rPr>
          <w:rFonts w:ascii="Times New Roman" w:hAnsi="Times New Roman" w:cs="Times New Roman"/>
          <w:b/>
          <w:bCs/>
          <w:iCs/>
          <w:sz w:val="24"/>
          <w:szCs w:val="24"/>
        </w:rPr>
      </w:pPr>
      <w:r w:rsidRPr="00DE7B43">
        <w:rPr>
          <w:rFonts w:ascii="Times New Roman" w:hAnsi="Times New Roman" w:cs="Times New Roman"/>
          <w:b/>
          <w:bCs/>
          <w:iCs/>
          <w:sz w:val="24"/>
          <w:szCs w:val="24"/>
        </w:rPr>
        <w:t xml:space="preserve">Выпускник научится: </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читать и понимать основное содержание несложных аутентичных текстов, содержащие отдельные неизученные языковые явления;</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читать и полностью понимать несложные аутентичные тексты, построенные на изученном языковом материале;</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C85A21" w:rsidRPr="00DE7B43" w:rsidRDefault="00C85A21" w:rsidP="00DE7B43">
      <w:pPr>
        <w:spacing w:after="0"/>
        <w:ind w:firstLine="709"/>
        <w:jc w:val="both"/>
        <w:outlineLvl w:val="0"/>
        <w:rPr>
          <w:rFonts w:ascii="Times New Roman" w:hAnsi="Times New Roman" w:cs="Times New Roman"/>
          <w:b/>
          <w:bCs/>
          <w:i/>
          <w:iCs/>
          <w:sz w:val="24"/>
          <w:szCs w:val="24"/>
        </w:rPr>
      </w:pPr>
      <w:r w:rsidRPr="00DE7B43">
        <w:rPr>
          <w:rFonts w:ascii="Times New Roman" w:hAnsi="Times New Roman" w:cs="Times New Roman"/>
          <w:b/>
          <w:bCs/>
          <w:i/>
          <w:iCs/>
          <w:sz w:val="24"/>
          <w:szCs w:val="24"/>
        </w:rPr>
        <w:t>Выпускник получит возможность научиться:</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устанавливать причинно-следственную взаимосвязь фактов и событий, изложенных в несложном аутентичном тексте;</w:t>
      </w:r>
    </w:p>
    <w:p w:rsidR="00AF5B86" w:rsidRPr="00AF5B86" w:rsidRDefault="00C85A21" w:rsidP="00AF5B86">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восстанавливать текст из разрозненных абзацев или путем добавления выпущенных фрагментов.</w:t>
      </w:r>
    </w:p>
    <w:p w:rsidR="00C85A21" w:rsidRPr="00DE7B43" w:rsidRDefault="00C85A21" w:rsidP="00DE7B43">
      <w:pPr>
        <w:spacing w:after="0"/>
        <w:ind w:firstLine="709"/>
        <w:jc w:val="both"/>
        <w:outlineLvl w:val="0"/>
        <w:rPr>
          <w:rFonts w:ascii="Times New Roman" w:hAnsi="Times New Roman" w:cs="Times New Roman"/>
          <w:b/>
          <w:bCs/>
          <w:sz w:val="24"/>
          <w:szCs w:val="24"/>
        </w:rPr>
      </w:pPr>
      <w:r w:rsidRPr="00DE7B43">
        <w:rPr>
          <w:rFonts w:ascii="Times New Roman" w:hAnsi="Times New Roman" w:cs="Times New Roman"/>
          <w:b/>
          <w:bCs/>
          <w:sz w:val="24"/>
          <w:szCs w:val="24"/>
        </w:rPr>
        <w:t xml:space="preserve">Письменная речь </w:t>
      </w:r>
    </w:p>
    <w:p w:rsidR="00C85A21" w:rsidRPr="00DE7B43" w:rsidRDefault="00C85A21" w:rsidP="00DE7B43">
      <w:pPr>
        <w:spacing w:after="0"/>
        <w:ind w:firstLine="709"/>
        <w:jc w:val="both"/>
        <w:outlineLvl w:val="0"/>
        <w:rPr>
          <w:rFonts w:ascii="Times New Roman" w:hAnsi="Times New Roman" w:cs="Times New Roman"/>
          <w:iCs/>
          <w:sz w:val="24"/>
          <w:szCs w:val="24"/>
        </w:rPr>
      </w:pPr>
      <w:r w:rsidRPr="00DE7B43">
        <w:rPr>
          <w:rFonts w:ascii="Times New Roman" w:hAnsi="Times New Roman" w:cs="Times New Roman"/>
          <w:b/>
          <w:bCs/>
          <w:iCs/>
          <w:sz w:val="24"/>
          <w:szCs w:val="24"/>
        </w:rPr>
        <w:t>Выпускник научится</w:t>
      </w:r>
      <w:r w:rsidRPr="00DE7B43">
        <w:rPr>
          <w:rFonts w:ascii="Times New Roman" w:hAnsi="Times New Roman" w:cs="Times New Roman"/>
          <w:iCs/>
          <w:sz w:val="24"/>
          <w:szCs w:val="24"/>
        </w:rPr>
        <w:t xml:space="preserve">: </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заполнять анкеты и формуляры, сообщая о себе основные сведения (имя, фамилия, пол, возраст, гражданство, национальность, адрес и т. д.);</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т.д. (объемом 100–120 слов, включая адрес);</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писать небольшие письменные высказывания с опорой на образец/ план.</w:t>
      </w:r>
    </w:p>
    <w:p w:rsidR="00C85A21" w:rsidRPr="00DE7B43" w:rsidRDefault="00C85A21" w:rsidP="00DE7B43">
      <w:pPr>
        <w:spacing w:after="0"/>
        <w:ind w:firstLine="709"/>
        <w:jc w:val="both"/>
        <w:outlineLvl w:val="0"/>
        <w:rPr>
          <w:rFonts w:ascii="Times New Roman" w:hAnsi="Times New Roman" w:cs="Times New Roman"/>
          <w:b/>
          <w:bCs/>
          <w:i/>
          <w:iCs/>
          <w:sz w:val="24"/>
          <w:szCs w:val="24"/>
        </w:rPr>
      </w:pPr>
      <w:r w:rsidRPr="00DE7B43">
        <w:rPr>
          <w:rFonts w:ascii="Times New Roman" w:hAnsi="Times New Roman" w:cs="Times New Roman"/>
          <w:b/>
          <w:bCs/>
          <w:i/>
          <w:iCs/>
          <w:sz w:val="24"/>
          <w:szCs w:val="24"/>
        </w:rPr>
        <w:t>Выпускник получит возможность научиться:</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делать краткие выписки из текста с целью их использования в собственных устных высказываниях;</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писать электронное письмо (e-mail) зарубежному другу в ответ на электронное письмо-стимул;</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xml:space="preserve">- составлять план/ тезисы устного или письменного сообщения; </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кратко излагать в письменном виде результаты проектной деятельности;</w:t>
      </w:r>
    </w:p>
    <w:p w:rsidR="00AF5B86" w:rsidRPr="00AF5B86" w:rsidRDefault="00C85A21" w:rsidP="00AF5B86">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писать небольшое письменное высказывание с опорой на нелинейный текст (таблицы, диаграммы и т. п.).</w:t>
      </w:r>
    </w:p>
    <w:p w:rsidR="00B631BD" w:rsidRPr="00DE7B43" w:rsidRDefault="00C85A21" w:rsidP="00DE7B43">
      <w:pPr>
        <w:spacing w:after="0"/>
        <w:ind w:firstLine="709"/>
        <w:jc w:val="both"/>
        <w:outlineLvl w:val="0"/>
        <w:rPr>
          <w:rFonts w:ascii="Times New Roman" w:hAnsi="Times New Roman" w:cs="Times New Roman"/>
          <w:b/>
          <w:bCs/>
          <w:sz w:val="24"/>
          <w:szCs w:val="24"/>
        </w:rPr>
      </w:pPr>
      <w:r w:rsidRPr="00DE7B43">
        <w:rPr>
          <w:rFonts w:ascii="Times New Roman" w:hAnsi="Times New Roman" w:cs="Times New Roman"/>
          <w:b/>
          <w:bCs/>
          <w:sz w:val="24"/>
          <w:szCs w:val="24"/>
        </w:rPr>
        <w:t>Языковые навыки и средства оперирования ими</w:t>
      </w:r>
    </w:p>
    <w:p w:rsidR="00C85A21" w:rsidRPr="00DE7B43" w:rsidRDefault="00C85A21" w:rsidP="00DE7B43">
      <w:pPr>
        <w:spacing w:after="0"/>
        <w:ind w:firstLine="709"/>
        <w:jc w:val="both"/>
        <w:outlineLvl w:val="0"/>
        <w:rPr>
          <w:rFonts w:ascii="Times New Roman" w:hAnsi="Times New Roman" w:cs="Times New Roman"/>
          <w:b/>
          <w:bCs/>
          <w:sz w:val="24"/>
          <w:szCs w:val="24"/>
        </w:rPr>
      </w:pPr>
      <w:r w:rsidRPr="00DE7B43">
        <w:rPr>
          <w:rFonts w:ascii="Times New Roman" w:hAnsi="Times New Roman" w:cs="Times New Roman"/>
          <w:b/>
          <w:bCs/>
          <w:sz w:val="24"/>
          <w:szCs w:val="24"/>
        </w:rPr>
        <w:t>Орфография и пунктуация</w:t>
      </w:r>
    </w:p>
    <w:p w:rsidR="00C85A21" w:rsidRPr="00DE7B43" w:rsidRDefault="00C85A21" w:rsidP="00DE7B43">
      <w:pPr>
        <w:spacing w:after="0"/>
        <w:ind w:firstLine="709"/>
        <w:jc w:val="both"/>
        <w:outlineLvl w:val="0"/>
        <w:rPr>
          <w:rFonts w:ascii="Times New Roman" w:hAnsi="Times New Roman" w:cs="Times New Roman"/>
          <w:b/>
          <w:bCs/>
          <w:iCs/>
          <w:sz w:val="24"/>
          <w:szCs w:val="24"/>
        </w:rPr>
      </w:pPr>
      <w:r w:rsidRPr="00DE7B43">
        <w:rPr>
          <w:rFonts w:ascii="Times New Roman" w:hAnsi="Times New Roman" w:cs="Times New Roman"/>
          <w:b/>
          <w:bCs/>
          <w:iCs/>
          <w:sz w:val="24"/>
          <w:szCs w:val="24"/>
        </w:rPr>
        <w:t>Выпускник научится:</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правильно писать изученные слова;</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lastRenderedPageBreak/>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расставлять в личном письме знаки препинания, диктуемые его форматом, в соответствии с нормами, принятыми в стране изучаемого языка.</w:t>
      </w:r>
    </w:p>
    <w:p w:rsidR="00C85A21" w:rsidRPr="00DE7B43" w:rsidRDefault="00C85A21" w:rsidP="00DE7B43">
      <w:pPr>
        <w:spacing w:after="0"/>
        <w:ind w:firstLine="709"/>
        <w:jc w:val="both"/>
        <w:outlineLvl w:val="0"/>
        <w:rPr>
          <w:rFonts w:ascii="Times New Roman" w:hAnsi="Times New Roman" w:cs="Times New Roman"/>
          <w:b/>
          <w:bCs/>
          <w:i/>
          <w:iCs/>
          <w:sz w:val="24"/>
          <w:szCs w:val="24"/>
        </w:rPr>
      </w:pPr>
      <w:r w:rsidRPr="00DE7B43">
        <w:rPr>
          <w:rFonts w:ascii="Times New Roman" w:hAnsi="Times New Roman" w:cs="Times New Roman"/>
          <w:b/>
          <w:bCs/>
          <w:i/>
          <w:iCs/>
          <w:sz w:val="24"/>
          <w:szCs w:val="24"/>
        </w:rPr>
        <w:t>Выпускник получит возможность научиться:</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сравнивать и анализировать буквосочетания английского языка и их транскрипцию.</w:t>
      </w:r>
    </w:p>
    <w:p w:rsidR="00C85A21" w:rsidRPr="00DE7B43" w:rsidRDefault="00C85A21" w:rsidP="00DE7B43">
      <w:pPr>
        <w:spacing w:after="0"/>
        <w:ind w:firstLine="709"/>
        <w:jc w:val="both"/>
        <w:outlineLvl w:val="0"/>
        <w:rPr>
          <w:rFonts w:ascii="Times New Roman" w:hAnsi="Times New Roman" w:cs="Times New Roman"/>
          <w:b/>
          <w:bCs/>
          <w:sz w:val="24"/>
          <w:szCs w:val="24"/>
        </w:rPr>
      </w:pPr>
      <w:r w:rsidRPr="00DE7B43">
        <w:rPr>
          <w:rFonts w:ascii="Times New Roman" w:hAnsi="Times New Roman" w:cs="Times New Roman"/>
          <w:b/>
          <w:bCs/>
          <w:sz w:val="24"/>
          <w:szCs w:val="24"/>
        </w:rPr>
        <w:t>Фонетическая сторона речи</w:t>
      </w:r>
    </w:p>
    <w:p w:rsidR="00C85A21" w:rsidRPr="00DE7B43" w:rsidRDefault="00C85A21" w:rsidP="00DE7B43">
      <w:pPr>
        <w:spacing w:after="0"/>
        <w:ind w:firstLine="709"/>
        <w:jc w:val="both"/>
        <w:outlineLvl w:val="0"/>
        <w:rPr>
          <w:rFonts w:ascii="Times New Roman" w:hAnsi="Times New Roman" w:cs="Times New Roman"/>
          <w:b/>
          <w:bCs/>
          <w:i/>
          <w:iCs/>
          <w:sz w:val="24"/>
          <w:szCs w:val="24"/>
        </w:rPr>
      </w:pPr>
      <w:r w:rsidRPr="00DE7B43">
        <w:rPr>
          <w:rFonts w:ascii="Times New Roman" w:hAnsi="Times New Roman" w:cs="Times New Roman"/>
          <w:b/>
          <w:bCs/>
          <w:i/>
          <w:iCs/>
          <w:sz w:val="24"/>
          <w:szCs w:val="24"/>
        </w:rPr>
        <w:t>Выпускник научится:</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различать на слух и адекватно, без фонематических ошибок, ведущих к сбою коммуникации, произносить слова изучаемого иностранного языка;</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соблюдать правильное ударение в изученных словах;</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различать коммуникативные типы предложений по их интонации;</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членить предложение на смысловые группы;</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адекватно, без ошибок, ведущих к сбою коммуникации, произносить фразы с точки зрения их рит</w:t>
      </w:r>
      <w:r w:rsidR="00DE7B43">
        <w:rPr>
          <w:rFonts w:ascii="Times New Roman" w:hAnsi="Times New Roman" w:cs="Times New Roman"/>
          <w:sz w:val="24"/>
          <w:szCs w:val="24"/>
        </w:rPr>
        <w:t xml:space="preserve">мико-интонационных особенностей </w:t>
      </w:r>
      <w:r w:rsidRPr="00DE7B43">
        <w:rPr>
          <w:rFonts w:ascii="Times New Roman" w:hAnsi="Times New Roman" w:cs="Times New Roman"/>
          <w:sz w:val="24"/>
          <w:szCs w:val="24"/>
        </w:rPr>
        <w:t>(побудительное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85A21" w:rsidRPr="00DE7B43" w:rsidRDefault="00C85A21" w:rsidP="00DE7B43">
      <w:pPr>
        <w:spacing w:after="0"/>
        <w:ind w:firstLine="709"/>
        <w:jc w:val="both"/>
        <w:outlineLvl w:val="0"/>
        <w:rPr>
          <w:rFonts w:ascii="Times New Roman" w:hAnsi="Times New Roman" w:cs="Times New Roman"/>
          <w:b/>
          <w:bCs/>
          <w:i/>
          <w:iCs/>
          <w:sz w:val="24"/>
          <w:szCs w:val="24"/>
        </w:rPr>
      </w:pPr>
      <w:r w:rsidRPr="00DE7B43">
        <w:rPr>
          <w:rFonts w:ascii="Times New Roman" w:hAnsi="Times New Roman" w:cs="Times New Roman"/>
          <w:b/>
          <w:bCs/>
          <w:i/>
          <w:iCs/>
          <w:sz w:val="24"/>
          <w:szCs w:val="24"/>
        </w:rPr>
        <w:t>Выпускник получит возможность научиться:</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выражать модальные значения, чувства и эмоции с помощью интонации;</w:t>
      </w:r>
    </w:p>
    <w:p w:rsidR="00B631BD"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различать британские и американские варианты английского языка в прослушанных высказываниях.</w:t>
      </w:r>
    </w:p>
    <w:p w:rsidR="00C85A21" w:rsidRPr="00DE7B43" w:rsidRDefault="00C85A21" w:rsidP="00DE7B43">
      <w:pPr>
        <w:spacing w:after="0"/>
        <w:ind w:firstLine="709"/>
        <w:jc w:val="both"/>
        <w:outlineLvl w:val="0"/>
        <w:rPr>
          <w:rFonts w:ascii="Times New Roman" w:hAnsi="Times New Roman" w:cs="Times New Roman"/>
          <w:b/>
          <w:bCs/>
          <w:sz w:val="24"/>
          <w:szCs w:val="24"/>
        </w:rPr>
      </w:pPr>
      <w:r w:rsidRPr="00DE7B43">
        <w:rPr>
          <w:rFonts w:ascii="Times New Roman" w:hAnsi="Times New Roman" w:cs="Times New Roman"/>
          <w:b/>
          <w:bCs/>
          <w:sz w:val="24"/>
          <w:szCs w:val="24"/>
        </w:rPr>
        <w:t>Лексическая сторона речи</w:t>
      </w:r>
    </w:p>
    <w:p w:rsidR="00C85A21" w:rsidRPr="00DE7B43" w:rsidRDefault="00C85A21" w:rsidP="00DE7B43">
      <w:pPr>
        <w:spacing w:after="0"/>
        <w:ind w:firstLine="709"/>
        <w:jc w:val="both"/>
        <w:outlineLvl w:val="0"/>
        <w:rPr>
          <w:rFonts w:ascii="Times New Roman" w:hAnsi="Times New Roman" w:cs="Times New Roman"/>
          <w:b/>
          <w:bCs/>
          <w:i/>
          <w:iCs/>
          <w:sz w:val="24"/>
          <w:szCs w:val="24"/>
        </w:rPr>
      </w:pPr>
      <w:r w:rsidRPr="00DE7B43">
        <w:rPr>
          <w:rFonts w:ascii="Times New Roman" w:hAnsi="Times New Roman" w:cs="Times New Roman"/>
          <w:b/>
          <w:bCs/>
          <w:i/>
          <w:iCs/>
          <w:sz w:val="24"/>
          <w:szCs w:val="24"/>
        </w:rPr>
        <w:t>Выпускник научится:</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соблюдать существующие в английском языке нормы лексической сочетаемости;</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t xml:space="preserve">- </w:t>
      </w:r>
      <w:r w:rsidR="00892185" w:rsidRPr="00DE7B43">
        <w:rPr>
          <w:rFonts w:ascii="Times New Roman" w:hAnsi="Times New Roman"/>
          <w:sz w:val="24"/>
          <w:szCs w:val="24"/>
        </w:rPr>
        <w:t xml:space="preserve">глаголы при помощи аффиксов </w:t>
      </w:r>
      <w:r w:rsidR="00892185" w:rsidRPr="00DE7B43">
        <w:rPr>
          <w:rFonts w:ascii="Times New Roman" w:hAnsi="Times New Roman"/>
          <w:i/>
          <w:sz w:val="24"/>
          <w:szCs w:val="24"/>
          <w:lang w:val="en-US"/>
        </w:rPr>
        <w:t>dis</w:t>
      </w:r>
      <w:r w:rsidR="00892185" w:rsidRPr="00DE7B43">
        <w:rPr>
          <w:rFonts w:ascii="Times New Roman" w:hAnsi="Times New Roman"/>
          <w:sz w:val="24"/>
          <w:szCs w:val="24"/>
        </w:rPr>
        <w:t xml:space="preserve">-, </w:t>
      </w:r>
      <w:r w:rsidR="00892185" w:rsidRPr="00DE7B43">
        <w:rPr>
          <w:rFonts w:ascii="Times New Roman" w:hAnsi="Times New Roman"/>
          <w:i/>
          <w:sz w:val="24"/>
          <w:szCs w:val="24"/>
          <w:lang w:val="en-US"/>
        </w:rPr>
        <w:t>mis</w:t>
      </w:r>
      <w:r w:rsidR="00892185" w:rsidRPr="00DE7B43">
        <w:rPr>
          <w:rFonts w:ascii="Times New Roman" w:hAnsi="Times New Roman"/>
          <w:sz w:val="24"/>
          <w:szCs w:val="24"/>
        </w:rPr>
        <w:t xml:space="preserve">-, </w:t>
      </w:r>
      <w:r w:rsidR="00892185" w:rsidRPr="00DE7B43">
        <w:rPr>
          <w:rFonts w:ascii="Times New Roman" w:hAnsi="Times New Roman"/>
          <w:i/>
          <w:sz w:val="24"/>
          <w:szCs w:val="24"/>
          <w:lang w:val="en-US"/>
        </w:rPr>
        <w:t>re</w:t>
      </w:r>
      <w:r w:rsidR="00892185" w:rsidRPr="00DE7B43">
        <w:rPr>
          <w:rFonts w:ascii="Times New Roman" w:hAnsi="Times New Roman"/>
          <w:sz w:val="24"/>
          <w:szCs w:val="24"/>
        </w:rPr>
        <w:t>-, -</w:t>
      </w:r>
      <w:r w:rsidR="00892185" w:rsidRPr="00DE7B43">
        <w:rPr>
          <w:rFonts w:ascii="Times New Roman" w:hAnsi="Times New Roman"/>
          <w:i/>
          <w:sz w:val="24"/>
          <w:szCs w:val="24"/>
          <w:lang w:val="en-US"/>
        </w:rPr>
        <w:t>i</w:t>
      </w:r>
      <w:r w:rsidR="00892185" w:rsidRPr="00DE7B43">
        <w:rPr>
          <w:rFonts w:ascii="Times New Roman" w:hAnsi="Times New Roman"/>
          <w:i/>
          <w:sz w:val="24"/>
          <w:szCs w:val="24"/>
        </w:rPr>
        <w:t>ze</w:t>
      </w:r>
      <w:r w:rsidR="00892185" w:rsidRPr="00DE7B43">
        <w:rPr>
          <w:rFonts w:ascii="Times New Roman" w:hAnsi="Times New Roman"/>
          <w:sz w:val="24"/>
          <w:szCs w:val="24"/>
        </w:rPr>
        <w:t>/-</w:t>
      </w:r>
      <w:r w:rsidR="00892185" w:rsidRPr="00DE7B43">
        <w:rPr>
          <w:rFonts w:ascii="Times New Roman" w:hAnsi="Times New Roman"/>
          <w:i/>
          <w:sz w:val="24"/>
          <w:szCs w:val="24"/>
        </w:rPr>
        <w:t>ise</w:t>
      </w:r>
      <w:r w:rsidR="00892185" w:rsidRPr="00DE7B43">
        <w:rPr>
          <w:rFonts w:ascii="Times New Roman" w:hAnsi="Times New Roman"/>
          <w:sz w:val="24"/>
          <w:szCs w:val="24"/>
        </w:rPr>
        <w:t xml:space="preserve">; </w:t>
      </w:r>
    </w:p>
    <w:p w:rsidR="00892185" w:rsidRPr="00DE7B43" w:rsidRDefault="00EF1AAD" w:rsidP="00EF1AAD">
      <w:pPr>
        <w:spacing w:after="0"/>
        <w:ind w:firstLine="709"/>
        <w:jc w:val="both"/>
        <w:rPr>
          <w:rFonts w:ascii="Times New Roman" w:hAnsi="Times New Roman"/>
          <w:sz w:val="24"/>
          <w:szCs w:val="24"/>
          <w:lang w:val="en-US"/>
        </w:rPr>
      </w:pPr>
      <w:r w:rsidRPr="00EF1AAD">
        <w:rPr>
          <w:rFonts w:ascii="Times New Roman" w:hAnsi="Times New Roman"/>
          <w:sz w:val="24"/>
          <w:szCs w:val="24"/>
          <w:lang w:val="en-US"/>
        </w:rPr>
        <w:t xml:space="preserve">- </w:t>
      </w:r>
      <w:r w:rsidR="00892185" w:rsidRPr="00DE7B43">
        <w:rPr>
          <w:rFonts w:ascii="Times New Roman" w:hAnsi="Times New Roman"/>
          <w:sz w:val="24"/>
          <w:szCs w:val="24"/>
        </w:rPr>
        <w:t>имена</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существительные</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при</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помощи</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суффиксов</w:t>
      </w:r>
      <w:r w:rsidR="00892185" w:rsidRPr="00DE7B43">
        <w:rPr>
          <w:rFonts w:ascii="Times New Roman" w:hAnsi="Times New Roman"/>
          <w:sz w:val="24"/>
          <w:szCs w:val="24"/>
          <w:lang w:val="en-US"/>
        </w:rPr>
        <w:t xml:space="preserve"> -</w:t>
      </w:r>
      <w:r w:rsidR="00892185" w:rsidRPr="00DE7B43">
        <w:rPr>
          <w:rFonts w:ascii="Times New Roman" w:hAnsi="Times New Roman"/>
          <w:i/>
          <w:sz w:val="24"/>
          <w:szCs w:val="24"/>
          <w:lang w:val="en-US"/>
        </w:rPr>
        <w:t>or</w:t>
      </w:r>
      <w:r w:rsidR="00892185" w:rsidRPr="00DE7B43">
        <w:rPr>
          <w:rFonts w:ascii="Times New Roman" w:hAnsi="Times New Roman"/>
          <w:sz w:val="24"/>
          <w:szCs w:val="24"/>
          <w:lang w:val="en-US"/>
        </w:rPr>
        <w:t>/ -</w:t>
      </w:r>
      <w:r w:rsidR="00892185" w:rsidRPr="00DE7B43">
        <w:rPr>
          <w:rFonts w:ascii="Times New Roman" w:hAnsi="Times New Roman"/>
          <w:i/>
          <w:sz w:val="24"/>
          <w:szCs w:val="24"/>
          <w:lang w:val="en-US"/>
        </w:rPr>
        <w:t>er</w:t>
      </w:r>
      <w:r w:rsidR="00892185" w:rsidRPr="00DE7B43">
        <w:rPr>
          <w:rFonts w:ascii="Times New Roman" w:hAnsi="Times New Roman"/>
          <w:sz w:val="24"/>
          <w:szCs w:val="24"/>
          <w:lang w:val="en-US"/>
        </w:rPr>
        <w:t>, -</w:t>
      </w:r>
      <w:r w:rsidR="00892185" w:rsidRPr="00DE7B43">
        <w:rPr>
          <w:rFonts w:ascii="Times New Roman" w:hAnsi="Times New Roman"/>
          <w:i/>
          <w:sz w:val="24"/>
          <w:szCs w:val="24"/>
          <w:lang w:val="en-US"/>
        </w:rPr>
        <w:t>ist</w:t>
      </w:r>
      <w:r w:rsidR="00892185" w:rsidRPr="00DE7B43">
        <w:rPr>
          <w:rFonts w:ascii="Times New Roman" w:hAnsi="Times New Roman"/>
          <w:sz w:val="24"/>
          <w:szCs w:val="24"/>
          <w:lang w:val="en-US"/>
        </w:rPr>
        <w:t xml:space="preserve"> , -</w:t>
      </w:r>
      <w:r w:rsidR="00892185" w:rsidRPr="00DE7B43">
        <w:rPr>
          <w:rFonts w:ascii="Times New Roman" w:hAnsi="Times New Roman"/>
          <w:i/>
          <w:sz w:val="24"/>
          <w:szCs w:val="24"/>
          <w:lang w:val="en-US"/>
        </w:rPr>
        <w:t>sion</w:t>
      </w:r>
      <w:r w:rsidR="00892185" w:rsidRPr="00DE7B43">
        <w:rPr>
          <w:rFonts w:ascii="Times New Roman" w:hAnsi="Times New Roman"/>
          <w:sz w:val="24"/>
          <w:szCs w:val="24"/>
          <w:lang w:val="en-US"/>
        </w:rPr>
        <w:t>/-</w:t>
      </w:r>
      <w:r w:rsidR="00892185" w:rsidRPr="00DE7B43">
        <w:rPr>
          <w:rFonts w:ascii="Times New Roman" w:hAnsi="Times New Roman"/>
          <w:i/>
          <w:sz w:val="24"/>
          <w:szCs w:val="24"/>
          <w:lang w:val="en-US"/>
        </w:rPr>
        <w:t>tion</w:t>
      </w:r>
      <w:r w:rsidR="00892185" w:rsidRPr="00DE7B43">
        <w:rPr>
          <w:rFonts w:ascii="Times New Roman" w:hAnsi="Times New Roman"/>
          <w:sz w:val="24"/>
          <w:szCs w:val="24"/>
          <w:lang w:val="en-US"/>
        </w:rPr>
        <w:t>, -</w:t>
      </w:r>
      <w:r w:rsidR="00892185" w:rsidRPr="00DE7B43">
        <w:rPr>
          <w:rFonts w:ascii="Times New Roman" w:hAnsi="Times New Roman"/>
          <w:i/>
          <w:sz w:val="24"/>
          <w:szCs w:val="24"/>
          <w:lang w:val="en-US"/>
        </w:rPr>
        <w:t>nce</w:t>
      </w:r>
      <w:r w:rsidR="00892185" w:rsidRPr="00DE7B43">
        <w:rPr>
          <w:rFonts w:ascii="Times New Roman" w:hAnsi="Times New Roman"/>
          <w:sz w:val="24"/>
          <w:szCs w:val="24"/>
          <w:lang w:val="en-US"/>
        </w:rPr>
        <w:t>/-</w:t>
      </w:r>
      <w:r w:rsidR="00892185" w:rsidRPr="00DE7B43">
        <w:rPr>
          <w:rFonts w:ascii="Times New Roman" w:hAnsi="Times New Roman"/>
          <w:i/>
          <w:sz w:val="24"/>
          <w:szCs w:val="24"/>
          <w:lang w:val="en-US"/>
        </w:rPr>
        <w:t>ence</w:t>
      </w:r>
      <w:r w:rsidR="00892185" w:rsidRPr="00DE7B43">
        <w:rPr>
          <w:rFonts w:ascii="Times New Roman" w:hAnsi="Times New Roman"/>
          <w:sz w:val="24"/>
          <w:szCs w:val="24"/>
          <w:lang w:val="en-US"/>
        </w:rPr>
        <w:t>, -</w:t>
      </w:r>
      <w:r w:rsidR="00892185" w:rsidRPr="00DE7B43">
        <w:rPr>
          <w:rFonts w:ascii="Times New Roman" w:hAnsi="Times New Roman"/>
          <w:i/>
          <w:sz w:val="24"/>
          <w:szCs w:val="24"/>
          <w:lang w:val="en-US"/>
        </w:rPr>
        <w:t>ment</w:t>
      </w:r>
      <w:r w:rsidR="00892185" w:rsidRPr="00DE7B43">
        <w:rPr>
          <w:rFonts w:ascii="Times New Roman" w:hAnsi="Times New Roman"/>
          <w:sz w:val="24"/>
          <w:szCs w:val="24"/>
          <w:lang w:val="en-US"/>
        </w:rPr>
        <w:t>, -</w:t>
      </w:r>
      <w:r w:rsidR="00892185" w:rsidRPr="00DE7B43">
        <w:rPr>
          <w:rFonts w:ascii="Times New Roman" w:hAnsi="Times New Roman"/>
          <w:i/>
          <w:sz w:val="24"/>
          <w:szCs w:val="24"/>
          <w:lang w:val="en-US"/>
        </w:rPr>
        <w:t>ity</w:t>
      </w:r>
      <w:r w:rsidR="00892185" w:rsidRPr="00DE7B43">
        <w:rPr>
          <w:rFonts w:ascii="Times New Roman" w:hAnsi="Times New Roman"/>
          <w:sz w:val="24"/>
          <w:szCs w:val="24"/>
          <w:lang w:val="en-US"/>
        </w:rPr>
        <w:t xml:space="preserve"> , -</w:t>
      </w:r>
      <w:r w:rsidR="00892185" w:rsidRPr="00DE7B43">
        <w:rPr>
          <w:rFonts w:ascii="Times New Roman" w:hAnsi="Times New Roman"/>
          <w:i/>
          <w:sz w:val="24"/>
          <w:szCs w:val="24"/>
          <w:lang w:val="en-US"/>
        </w:rPr>
        <w:t>ness</w:t>
      </w:r>
      <w:r w:rsidR="00892185" w:rsidRPr="00DE7B43">
        <w:rPr>
          <w:rFonts w:ascii="Times New Roman" w:hAnsi="Times New Roman"/>
          <w:sz w:val="24"/>
          <w:szCs w:val="24"/>
          <w:lang w:val="en-US"/>
        </w:rPr>
        <w:t>, -</w:t>
      </w:r>
      <w:r w:rsidR="00892185" w:rsidRPr="00DE7B43">
        <w:rPr>
          <w:rFonts w:ascii="Times New Roman" w:hAnsi="Times New Roman"/>
          <w:i/>
          <w:sz w:val="24"/>
          <w:szCs w:val="24"/>
          <w:lang w:val="en-US"/>
        </w:rPr>
        <w:t>ship</w:t>
      </w:r>
      <w:r w:rsidR="00892185" w:rsidRPr="00DE7B43">
        <w:rPr>
          <w:rFonts w:ascii="Times New Roman" w:hAnsi="Times New Roman"/>
          <w:sz w:val="24"/>
          <w:szCs w:val="24"/>
          <w:lang w:val="en-US"/>
        </w:rPr>
        <w:t>, -</w:t>
      </w:r>
      <w:r w:rsidR="00892185" w:rsidRPr="00DE7B43">
        <w:rPr>
          <w:rFonts w:ascii="Times New Roman" w:hAnsi="Times New Roman"/>
          <w:i/>
          <w:sz w:val="24"/>
          <w:szCs w:val="24"/>
          <w:lang w:val="en-US"/>
        </w:rPr>
        <w:t>ing</w:t>
      </w:r>
      <w:r w:rsidR="00892185" w:rsidRPr="00DE7B43">
        <w:rPr>
          <w:rFonts w:ascii="Times New Roman" w:hAnsi="Times New Roman"/>
          <w:sz w:val="24"/>
          <w:szCs w:val="24"/>
          <w:lang w:val="en-US"/>
        </w:rPr>
        <w:t xml:space="preserve">; </w:t>
      </w:r>
    </w:p>
    <w:p w:rsidR="00892185" w:rsidRPr="00DE7B43" w:rsidRDefault="00EF1AAD" w:rsidP="00EF1AAD">
      <w:pPr>
        <w:spacing w:after="0"/>
        <w:ind w:firstLine="709"/>
        <w:jc w:val="both"/>
        <w:rPr>
          <w:rFonts w:ascii="Times New Roman" w:hAnsi="Times New Roman"/>
          <w:sz w:val="24"/>
          <w:szCs w:val="24"/>
          <w:lang w:val="en-US" w:bidi="en-US"/>
        </w:rPr>
      </w:pPr>
      <w:r w:rsidRPr="00EF1AAD">
        <w:rPr>
          <w:rFonts w:ascii="Times New Roman" w:hAnsi="Times New Roman"/>
          <w:sz w:val="24"/>
          <w:szCs w:val="24"/>
          <w:lang w:val="en-US"/>
        </w:rPr>
        <w:t xml:space="preserve">- </w:t>
      </w:r>
      <w:r w:rsidR="00892185" w:rsidRPr="00DE7B43">
        <w:rPr>
          <w:rFonts w:ascii="Times New Roman" w:hAnsi="Times New Roman"/>
          <w:sz w:val="24"/>
          <w:szCs w:val="24"/>
        </w:rPr>
        <w:t>имена</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прилагательные</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при</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помощи</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аффиксов</w:t>
      </w:r>
      <w:r w:rsidR="00892185" w:rsidRPr="00DE7B43">
        <w:rPr>
          <w:rFonts w:ascii="Times New Roman" w:hAnsi="Times New Roman"/>
          <w:sz w:val="24"/>
          <w:szCs w:val="24"/>
          <w:lang w:val="en-US"/>
        </w:rPr>
        <w:t xml:space="preserve"> </w:t>
      </w:r>
      <w:r w:rsidR="00892185" w:rsidRPr="00DE7B43">
        <w:rPr>
          <w:rFonts w:ascii="Times New Roman" w:hAnsi="Times New Roman"/>
          <w:i/>
          <w:sz w:val="24"/>
          <w:szCs w:val="24"/>
          <w:lang w:val="en-US" w:bidi="en-US"/>
        </w:rPr>
        <w:t>inter</w:t>
      </w:r>
      <w:r w:rsidR="00892185" w:rsidRPr="00DE7B43">
        <w:rPr>
          <w:rFonts w:ascii="Times New Roman" w:hAnsi="Times New Roman"/>
          <w:sz w:val="24"/>
          <w:szCs w:val="24"/>
          <w:lang w:val="en-US" w:bidi="en-US"/>
        </w:rPr>
        <w:t>-; -</w:t>
      </w:r>
      <w:r w:rsidR="00892185" w:rsidRPr="00DE7B43">
        <w:rPr>
          <w:rFonts w:ascii="Times New Roman" w:hAnsi="Times New Roman"/>
          <w:i/>
          <w:sz w:val="24"/>
          <w:szCs w:val="24"/>
          <w:lang w:val="en-US" w:bidi="en-US"/>
        </w:rPr>
        <w:t>y</w:t>
      </w:r>
      <w:r w:rsidR="00892185" w:rsidRPr="00DE7B43">
        <w:rPr>
          <w:rFonts w:ascii="Times New Roman" w:hAnsi="Times New Roman"/>
          <w:sz w:val="24"/>
          <w:szCs w:val="24"/>
          <w:lang w:val="en-US" w:bidi="en-US"/>
        </w:rPr>
        <w:t>, -</w:t>
      </w:r>
      <w:r w:rsidR="00892185" w:rsidRPr="00DE7B43">
        <w:rPr>
          <w:rFonts w:ascii="Times New Roman" w:hAnsi="Times New Roman"/>
          <w:i/>
          <w:sz w:val="24"/>
          <w:szCs w:val="24"/>
          <w:lang w:val="en-US" w:bidi="en-US"/>
        </w:rPr>
        <w:t>ly</w:t>
      </w:r>
      <w:r w:rsidR="00892185" w:rsidRPr="00DE7B43">
        <w:rPr>
          <w:rFonts w:ascii="Times New Roman" w:hAnsi="Times New Roman"/>
          <w:sz w:val="24"/>
          <w:szCs w:val="24"/>
          <w:lang w:val="en-US" w:bidi="en-US"/>
        </w:rPr>
        <w:t>, -</w:t>
      </w:r>
      <w:r w:rsidR="00892185" w:rsidRPr="00DE7B43">
        <w:rPr>
          <w:rFonts w:ascii="Times New Roman" w:hAnsi="Times New Roman"/>
          <w:i/>
          <w:sz w:val="24"/>
          <w:szCs w:val="24"/>
          <w:lang w:val="en-US" w:bidi="en-US"/>
        </w:rPr>
        <w:t>ful</w:t>
      </w:r>
      <w:r w:rsidR="00892185" w:rsidRPr="00DE7B43">
        <w:rPr>
          <w:rFonts w:ascii="Times New Roman" w:hAnsi="Times New Roman"/>
          <w:sz w:val="24"/>
          <w:szCs w:val="24"/>
          <w:lang w:val="en-US" w:bidi="en-US"/>
        </w:rPr>
        <w:t xml:space="preserve"> , -</w:t>
      </w:r>
      <w:r w:rsidR="00892185" w:rsidRPr="00DE7B43">
        <w:rPr>
          <w:rFonts w:ascii="Times New Roman" w:hAnsi="Times New Roman"/>
          <w:i/>
          <w:sz w:val="24"/>
          <w:szCs w:val="24"/>
          <w:lang w:val="en-US" w:bidi="en-US"/>
        </w:rPr>
        <w:t>al</w:t>
      </w:r>
      <w:r w:rsidR="00892185" w:rsidRPr="00DE7B43">
        <w:rPr>
          <w:rFonts w:ascii="Times New Roman" w:hAnsi="Times New Roman"/>
          <w:sz w:val="24"/>
          <w:szCs w:val="24"/>
          <w:lang w:val="en-US" w:bidi="en-US"/>
        </w:rPr>
        <w:t xml:space="preserve"> , -</w:t>
      </w:r>
      <w:r w:rsidR="00892185" w:rsidRPr="00DE7B43">
        <w:rPr>
          <w:rFonts w:ascii="Times New Roman" w:hAnsi="Times New Roman"/>
          <w:i/>
          <w:sz w:val="24"/>
          <w:szCs w:val="24"/>
          <w:lang w:val="en-US" w:bidi="en-US"/>
        </w:rPr>
        <w:t>ic</w:t>
      </w:r>
      <w:r w:rsidR="00892185" w:rsidRPr="00DE7B43">
        <w:rPr>
          <w:rFonts w:ascii="Times New Roman" w:hAnsi="Times New Roman"/>
          <w:sz w:val="24"/>
          <w:szCs w:val="24"/>
          <w:lang w:val="en-US" w:bidi="en-US"/>
        </w:rPr>
        <w:t>, -</w:t>
      </w:r>
      <w:r w:rsidR="00892185" w:rsidRPr="00DE7B43">
        <w:rPr>
          <w:rFonts w:ascii="Times New Roman" w:hAnsi="Times New Roman"/>
          <w:i/>
          <w:sz w:val="24"/>
          <w:szCs w:val="24"/>
          <w:lang w:val="en-US" w:bidi="en-US"/>
        </w:rPr>
        <w:t>ian</w:t>
      </w:r>
      <w:r w:rsidR="00892185" w:rsidRPr="00DE7B43">
        <w:rPr>
          <w:rFonts w:ascii="Times New Roman" w:hAnsi="Times New Roman"/>
          <w:sz w:val="24"/>
          <w:szCs w:val="24"/>
          <w:lang w:val="en-US" w:bidi="en-US"/>
        </w:rPr>
        <w:t>/</w:t>
      </w:r>
      <w:r w:rsidR="00892185" w:rsidRPr="00DE7B43">
        <w:rPr>
          <w:rFonts w:ascii="Times New Roman" w:hAnsi="Times New Roman"/>
          <w:i/>
          <w:sz w:val="24"/>
          <w:szCs w:val="24"/>
          <w:lang w:val="en-US" w:bidi="en-US"/>
        </w:rPr>
        <w:t>an</w:t>
      </w:r>
      <w:r w:rsidR="00892185" w:rsidRPr="00DE7B43">
        <w:rPr>
          <w:rFonts w:ascii="Times New Roman" w:hAnsi="Times New Roman"/>
          <w:sz w:val="24"/>
          <w:szCs w:val="24"/>
          <w:lang w:val="en-US" w:bidi="en-US"/>
        </w:rPr>
        <w:t>, -</w:t>
      </w:r>
      <w:r w:rsidR="00892185" w:rsidRPr="00DE7B43">
        <w:rPr>
          <w:rFonts w:ascii="Times New Roman" w:hAnsi="Times New Roman"/>
          <w:i/>
          <w:sz w:val="24"/>
          <w:szCs w:val="24"/>
          <w:lang w:val="en-US" w:bidi="en-US"/>
        </w:rPr>
        <w:t>ing</w:t>
      </w:r>
      <w:r w:rsidR="00892185" w:rsidRPr="00DE7B43">
        <w:rPr>
          <w:rFonts w:ascii="Times New Roman" w:hAnsi="Times New Roman"/>
          <w:sz w:val="24"/>
          <w:szCs w:val="24"/>
          <w:lang w:val="en-US" w:bidi="en-US"/>
        </w:rPr>
        <w:t>; -</w:t>
      </w:r>
      <w:r w:rsidR="00892185" w:rsidRPr="00DE7B43">
        <w:rPr>
          <w:rFonts w:ascii="Times New Roman" w:hAnsi="Times New Roman"/>
          <w:i/>
          <w:sz w:val="24"/>
          <w:szCs w:val="24"/>
          <w:lang w:val="en-US" w:bidi="en-US"/>
        </w:rPr>
        <w:t>ous</w:t>
      </w:r>
      <w:r w:rsidR="00892185" w:rsidRPr="00DE7B43">
        <w:rPr>
          <w:rFonts w:ascii="Times New Roman" w:hAnsi="Times New Roman"/>
          <w:sz w:val="24"/>
          <w:szCs w:val="24"/>
          <w:lang w:val="en-US" w:bidi="en-US"/>
        </w:rPr>
        <w:t>, -</w:t>
      </w:r>
      <w:r w:rsidR="00892185" w:rsidRPr="00DE7B43">
        <w:rPr>
          <w:rFonts w:ascii="Times New Roman" w:hAnsi="Times New Roman"/>
          <w:i/>
          <w:sz w:val="24"/>
          <w:szCs w:val="24"/>
          <w:lang w:val="en-US" w:bidi="en-US"/>
        </w:rPr>
        <w:t>able</w:t>
      </w:r>
      <w:r w:rsidR="00892185" w:rsidRPr="00DE7B43">
        <w:rPr>
          <w:rFonts w:ascii="Times New Roman" w:hAnsi="Times New Roman"/>
          <w:sz w:val="24"/>
          <w:szCs w:val="24"/>
          <w:lang w:val="en-US" w:bidi="en-US"/>
        </w:rPr>
        <w:t>/</w:t>
      </w:r>
      <w:r w:rsidR="00892185" w:rsidRPr="00DE7B43">
        <w:rPr>
          <w:rFonts w:ascii="Times New Roman" w:hAnsi="Times New Roman"/>
          <w:i/>
          <w:sz w:val="24"/>
          <w:szCs w:val="24"/>
          <w:lang w:val="en-US" w:bidi="en-US"/>
        </w:rPr>
        <w:t>ible</w:t>
      </w:r>
      <w:r w:rsidR="00892185" w:rsidRPr="00DE7B43">
        <w:rPr>
          <w:rFonts w:ascii="Times New Roman" w:hAnsi="Times New Roman"/>
          <w:sz w:val="24"/>
          <w:szCs w:val="24"/>
          <w:lang w:val="en-US" w:bidi="en-US"/>
        </w:rPr>
        <w:t>, -</w:t>
      </w:r>
      <w:r w:rsidR="00892185" w:rsidRPr="00DE7B43">
        <w:rPr>
          <w:rFonts w:ascii="Times New Roman" w:hAnsi="Times New Roman"/>
          <w:i/>
          <w:sz w:val="24"/>
          <w:szCs w:val="24"/>
          <w:lang w:val="en-US" w:bidi="en-US"/>
        </w:rPr>
        <w:t>less</w:t>
      </w:r>
      <w:r w:rsidR="00892185" w:rsidRPr="00DE7B43">
        <w:rPr>
          <w:rFonts w:ascii="Times New Roman" w:hAnsi="Times New Roman"/>
          <w:sz w:val="24"/>
          <w:szCs w:val="24"/>
          <w:lang w:val="en-US" w:bidi="en-US"/>
        </w:rPr>
        <w:t>, -</w:t>
      </w:r>
      <w:r w:rsidR="00892185" w:rsidRPr="00DE7B43">
        <w:rPr>
          <w:rFonts w:ascii="Times New Roman" w:hAnsi="Times New Roman"/>
          <w:i/>
          <w:sz w:val="24"/>
          <w:szCs w:val="24"/>
          <w:lang w:val="en-US" w:bidi="en-US"/>
        </w:rPr>
        <w:t>ive</w:t>
      </w:r>
      <w:r w:rsidR="00892185" w:rsidRPr="00DE7B43">
        <w:rPr>
          <w:rFonts w:ascii="Times New Roman" w:hAnsi="Times New Roman"/>
          <w:sz w:val="24"/>
          <w:szCs w:val="24"/>
          <w:lang w:val="en-US" w:bidi="en-US"/>
        </w:rPr>
        <w:t>;</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t xml:space="preserve">- </w:t>
      </w:r>
      <w:r w:rsidR="00892185" w:rsidRPr="00DE7B43">
        <w:rPr>
          <w:rFonts w:ascii="Times New Roman" w:hAnsi="Times New Roman"/>
          <w:sz w:val="24"/>
          <w:szCs w:val="24"/>
        </w:rPr>
        <w:t>наречия при помощи суффикса -</w:t>
      </w:r>
      <w:r w:rsidR="00892185" w:rsidRPr="00DE7B43">
        <w:rPr>
          <w:rFonts w:ascii="Times New Roman" w:hAnsi="Times New Roman"/>
          <w:i/>
          <w:sz w:val="24"/>
          <w:szCs w:val="24"/>
          <w:lang w:val="en-US"/>
        </w:rPr>
        <w:t>ly</w:t>
      </w:r>
      <w:r w:rsidR="00892185" w:rsidRPr="00DE7B43">
        <w:rPr>
          <w:rFonts w:ascii="Times New Roman" w:hAnsi="Times New Roman"/>
          <w:sz w:val="24"/>
          <w:szCs w:val="24"/>
        </w:rPr>
        <w:t>;</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lastRenderedPageBreak/>
        <w:t xml:space="preserve">- </w:t>
      </w:r>
      <w:r w:rsidR="00892185" w:rsidRPr="00DE7B43">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00892185" w:rsidRPr="00DE7B43">
        <w:rPr>
          <w:rFonts w:ascii="Times New Roman" w:hAnsi="Times New Roman"/>
          <w:i/>
          <w:sz w:val="24"/>
          <w:szCs w:val="24"/>
          <w:lang w:val="en-US" w:bidi="en-US"/>
        </w:rPr>
        <w:t>un</w:t>
      </w:r>
      <w:r w:rsidR="00892185" w:rsidRPr="00DE7B43">
        <w:rPr>
          <w:rFonts w:ascii="Times New Roman" w:hAnsi="Times New Roman"/>
          <w:sz w:val="24"/>
          <w:szCs w:val="24"/>
          <w:lang w:bidi="en-US"/>
        </w:rPr>
        <w:t xml:space="preserve">-, </w:t>
      </w:r>
      <w:r w:rsidR="00892185" w:rsidRPr="00DE7B43">
        <w:rPr>
          <w:rFonts w:ascii="Times New Roman" w:hAnsi="Times New Roman"/>
          <w:i/>
          <w:sz w:val="24"/>
          <w:szCs w:val="24"/>
          <w:lang w:val="en-US" w:bidi="en-US"/>
        </w:rPr>
        <w:t>im</w:t>
      </w:r>
      <w:r w:rsidR="00892185" w:rsidRPr="00DE7B43">
        <w:rPr>
          <w:rFonts w:ascii="Times New Roman" w:hAnsi="Times New Roman"/>
          <w:sz w:val="24"/>
          <w:szCs w:val="24"/>
          <w:lang w:bidi="en-US"/>
        </w:rPr>
        <w:t>-/</w:t>
      </w:r>
      <w:r w:rsidR="00892185" w:rsidRPr="00DE7B43">
        <w:rPr>
          <w:rFonts w:ascii="Times New Roman" w:hAnsi="Times New Roman"/>
          <w:i/>
          <w:sz w:val="24"/>
          <w:szCs w:val="24"/>
          <w:lang w:val="en-US" w:bidi="en-US"/>
        </w:rPr>
        <w:t>in</w:t>
      </w:r>
      <w:r w:rsidR="00892185" w:rsidRPr="00DE7B43">
        <w:rPr>
          <w:rFonts w:ascii="Times New Roman" w:hAnsi="Times New Roman"/>
          <w:sz w:val="24"/>
          <w:szCs w:val="24"/>
          <w:lang w:bidi="en-US"/>
        </w:rPr>
        <w:t>-;</w:t>
      </w:r>
    </w:p>
    <w:p w:rsidR="00B631BD"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t xml:space="preserve">- </w:t>
      </w:r>
      <w:r w:rsidR="00892185" w:rsidRPr="00DE7B43">
        <w:rPr>
          <w:rFonts w:ascii="Times New Roman" w:hAnsi="Times New Roman"/>
          <w:sz w:val="24"/>
          <w:szCs w:val="24"/>
        </w:rPr>
        <w:t>числительные при помощи суффиксов -</w:t>
      </w:r>
      <w:r w:rsidR="00892185" w:rsidRPr="00DE7B43">
        <w:rPr>
          <w:rFonts w:ascii="Times New Roman" w:hAnsi="Times New Roman"/>
          <w:i/>
          <w:sz w:val="24"/>
          <w:szCs w:val="24"/>
          <w:lang w:val="en-US"/>
        </w:rPr>
        <w:t>teen</w:t>
      </w:r>
      <w:r w:rsidR="00892185" w:rsidRPr="00DE7B43">
        <w:rPr>
          <w:rFonts w:ascii="Times New Roman" w:hAnsi="Times New Roman"/>
          <w:sz w:val="24"/>
          <w:szCs w:val="24"/>
        </w:rPr>
        <w:t>, -</w:t>
      </w:r>
      <w:r w:rsidR="00892185" w:rsidRPr="00DE7B43">
        <w:rPr>
          <w:rFonts w:ascii="Times New Roman" w:hAnsi="Times New Roman"/>
          <w:i/>
          <w:sz w:val="24"/>
          <w:szCs w:val="24"/>
          <w:lang w:val="en-US"/>
        </w:rPr>
        <w:t>ty</w:t>
      </w:r>
      <w:r w:rsidR="00892185" w:rsidRPr="00DE7B43">
        <w:rPr>
          <w:rFonts w:ascii="Times New Roman" w:hAnsi="Times New Roman"/>
          <w:sz w:val="24"/>
          <w:szCs w:val="24"/>
        </w:rPr>
        <w:t>; -</w:t>
      </w:r>
      <w:r w:rsidR="00892185" w:rsidRPr="00DE7B43">
        <w:rPr>
          <w:rFonts w:ascii="Times New Roman" w:hAnsi="Times New Roman"/>
          <w:i/>
          <w:sz w:val="24"/>
          <w:szCs w:val="24"/>
          <w:lang w:val="en-US"/>
        </w:rPr>
        <w:t>th</w:t>
      </w:r>
      <w:r w:rsidR="00892185" w:rsidRPr="00DE7B43">
        <w:rPr>
          <w:rFonts w:ascii="Times New Roman" w:hAnsi="Times New Roman"/>
          <w:sz w:val="24"/>
          <w:szCs w:val="24"/>
        </w:rPr>
        <w:t>.</w:t>
      </w:r>
    </w:p>
    <w:p w:rsidR="00C85A21" w:rsidRPr="00DE7B43" w:rsidRDefault="00C85A21" w:rsidP="00DE7B43">
      <w:pPr>
        <w:spacing w:after="0"/>
        <w:ind w:firstLine="709"/>
        <w:jc w:val="both"/>
        <w:outlineLvl w:val="0"/>
        <w:rPr>
          <w:rFonts w:ascii="Times New Roman" w:hAnsi="Times New Roman" w:cs="Times New Roman"/>
          <w:b/>
          <w:bCs/>
          <w:i/>
          <w:iCs/>
          <w:sz w:val="24"/>
          <w:szCs w:val="24"/>
        </w:rPr>
      </w:pPr>
      <w:r w:rsidRPr="00DE7B43">
        <w:rPr>
          <w:rFonts w:ascii="Times New Roman" w:hAnsi="Times New Roman" w:cs="Times New Roman"/>
          <w:b/>
          <w:bCs/>
          <w:i/>
          <w:iCs/>
          <w:sz w:val="24"/>
          <w:szCs w:val="24"/>
        </w:rPr>
        <w:t>Выпускник получит возможность научиться:</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распознавать и употреблять в речи в нескольких значениях многозначные слова, изученные в пределах тематики основной школы;</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знать различия между явлениями синонимии и антонимии; употреблять в речи изученные синонимы и антонимы адекватно ситуации общения;</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распознавать и употреблять в речи наиболее распространенные фразовые глаголы;</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распознавать принадлежность слов к частям речи по аффиксам;</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распознавать и употреблять в речи различные средства связи в тексте для обеспечения его целостности (firstly, to begin with, however, as for me, finally, at last, etc.);</w:t>
      </w:r>
    </w:p>
    <w:p w:rsidR="00DE7B43"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85A21" w:rsidRPr="00DE7B43" w:rsidRDefault="00C85A21" w:rsidP="00DE7B43">
      <w:pPr>
        <w:spacing w:after="0"/>
        <w:ind w:firstLine="709"/>
        <w:jc w:val="both"/>
        <w:outlineLvl w:val="0"/>
        <w:rPr>
          <w:rFonts w:ascii="Times New Roman" w:hAnsi="Times New Roman" w:cs="Times New Roman"/>
          <w:b/>
          <w:bCs/>
          <w:sz w:val="24"/>
          <w:szCs w:val="24"/>
        </w:rPr>
      </w:pPr>
      <w:r w:rsidRPr="00DE7B43">
        <w:rPr>
          <w:rFonts w:ascii="Times New Roman" w:hAnsi="Times New Roman" w:cs="Times New Roman"/>
          <w:b/>
          <w:bCs/>
          <w:sz w:val="24"/>
          <w:szCs w:val="24"/>
        </w:rPr>
        <w:t>Грамматическая сторона речи</w:t>
      </w:r>
    </w:p>
    <w:p w:rsidR="00C85A21" w:rsidRPr="00DE7B43" w:rsidRDefault="00C85A21" w:rsidP="00DE7B43">
      <w:pPr>
        <w:spacing w:after="0"/>
        <w:ind w:firstLine="709"/>
        <w:jc w:val="both"/>
        <w:outlineLvl w:val="0"/>
        <w:rPr>
          <w:rFonts w:ascii="Times New Roman" w:hAnsi="Times New Roman" w:cs="Times New Roman"/>
          <w:b/>
          <w:bCs/>
          <w:iCs/>
          <w:sz w:val="24"/>
          <w:szCs w:val="24"/>
        </w:rPr>
      </w:pPr>
      <w:r w:rsidRPr="00DE7B43">
        <w:rPr>
          <w:rFonts w:ascii="Times New Roman" w:hAnsi="Times New Roman" w:cs="Times New Roman"/>
          <w:b/>
          <w:bCs/>
          <w:iCs/>
          <w:sz w:val="24"/>
          <w:szCs w:val="24"/>
        </w:rPr>
        <w:t>Выпускник научится:</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t xml:space="preserve">- </w:t>
      </w:r>
      <w:r w:rsidR="00892185" w:rsidRPr="00DE7B43">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w:t>
      </w:r>
      <w:r>
        <w:rPr>
          <w:rFonts w:ascii="Times New Roman" w:hAnsi="Times New Roman"/>
          <w:sz w:val="24"/>
          <w:szCs w:val="24"/>
        </w:rPr>
        <w:t>ммуникативно-значимом контексте;</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t xml:space="preserve">- </w:t>
      </w:r>
      <w:r w:rsidR="00892185" w:rsidRPr="00DE7B43">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t xml:space="preserve">- </w:t>
      </w:r>
      <w:r w:rsidR="00892185" w:rsidRPr="00DE7B43">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t xml:space="preserve">- </w:t>
      </w:r>
      <w:r w:rsidR="00892185" w:rsidRPr="00DE7B43">
        <w:rPr>
          <w:rFonts w:ascii="Times New Roman" w:hAnsi="Times New Roman"/>
          <w:sz w:val="24"/>
          <w:szCs w:val="24"/>
        </w:rPr>
        <w:t xml:space="preserve">распознавать и употреблять в речи предложения с начальным </w:t>
      </w:r>
      <w:r w:rsidR="00892185" w:rsidRPr="00DE7B43">
        <w:rPr>
          <w:rFonts w:ascii="Times New Roman" w:hAnsi="Times New Roman"/>
          <w:i/>
          <w:sz w:val="24"/>
          <w:szCs w:val="24"/>
        </w:rPr>
        <w:t>It</w:t>
      </w:r>
      <w:r w:rsidR="00892185" w:rsidRPr="00DE7B43">
        <w:rPr>
          <w:rFonts w:ascii="Times New Roman" w:hAnsi="Times New Roman"/>
          <w:sz w:val="24"/>
          <w:szCs w:val="24"/>
        </w:rPr>
        <w:t>;</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t xml:space="preserve">- </w:t>
      </w:r>
      <w:r w:rsidR="00892185" w:rsidRPr="00DE7B43">
        <w:rPr>
          <w:rFonts w:ascii="Times New Roman" w:hAnsi="Times New Roman"/>
          <w:sz w:val="24"/>
          <w:szCs w:val="24"/>
        </w:rPr>
        <w:t xml:space="preserve">распознавать и употреблять в речи предложения с начальным </w:t>
      </w:r>
      <w:r w:rsidR="00892185" w:rsidRPr="00DE7B43">
        <w:rPr>
          <w:rFonts w:ascii="Times New Roman" w:hAnsi="Times New Roman"/>
          <w:i/>
          <w:sz w:val="24"/>
          <w:szCs w:val="24"/>
        </w:rPr>
        <w:t xml:space="preserve">There + </w:t>
      </w:r>
      <w:r w:rsidR="00892185" w:rsidRPr="00DE7B43">
        <w:rPr>
          <w:rFonts w:ascii="Times New Roman" w:hAnsi="Times New Roman"/>
          <w:i/>
          <w:sz w:val="24"/>
          <w:szCs w:val="24"/>
          <w:lang w:val="en-US"/>
        </w:rPr>
        <w:t>to</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be</w:t>
      </w:r>
      <w:r w:rsidR="00892185" w:rsidRPr="00DE7B43">
        <w:rPr>
          <w:rFonts w:ascii="Times New Roman" w:hAnsi="Times New Roman"/>
          <w:sz w:val="24"/>
          <w:szCs w:val="24"/>
        </w:rPr>
        <w:t>;</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t xml:space="preserve">- </w:t>
      </w:r>
      <w:r w:rsidR="00892185" w:rsidRPr="00DE7B43">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00892185" w:rsidRPr="00DE7B43">
        <w:rPr>
          <w:rFonts w:ascii="Times New Roman" w:hAnsi="Times New Roman"/>
          <w:i/>
          <w:sz w:val="24"/>
          <w:szCs w:val="24"/>
        </w:rPr>
        <w:t>and</w:t>
      </w:r>
      <w:r w:rsidR="00892185" w:rsidRPr="00DE7B43">
        <w:rPr>
          <w:rFonts w:ascii="Times New Roman" w:hAnsi="Times New Roman"/>
          <w:sz w:val="24"/>
          <w:szCs w:val="24"/>
        </w:rPr>
        <w:t>,</w:t>
      </w:r>
      <w:r w:rsidR="00892185" w:rsidRPr="00DE7B43">
        <w:rPr>
          <w:rFonts w:ascii="Times New Roman" w:hAnsi="Times New Roman"/>
          <w:i/>
          <w:sz w:val="24"/>
          <w:szCs w:val="24"/>
        </w:rPr>
        <w:t xml:space="preserve"> but</w:t>
      </w:r>
      <w:r w:rsidR="00892185" w:rsidRPr="00DE7B43">
        <w:rPr>
          <w:rFonts w:ascii="Times New Roman" w:hAnsi="Times New Roman"/>
          <w:sz w:val="24"/>
          <w:szCs w:val="24"/>
        </w:rPr>
        <w:t>,</w:t>
      </w:r>
      <w:r w:rsidR="00892185" w:rsidRPr="00DE7B43">
        <w:rPr>
          <w:rFonts w:ascii="Times New Roman" w:hAnsi="Times New Roman"/>
          <w:i/>
          <w:sz w:val="24"/>
          <w:szCs w:val="24"/>
        </w:rPr>
        <w:t xml:space="preserve"> or</w:t>
      </w:r>
      <w:r w:rsidR="00892185" w:rsidRPr="00DE7B43">
        <w:rPr>
          <w:rFonts w:ascii="Times New Roman" w:hAnsi="Times New Roman"/>
          <w:sz w:val="24"/>
          <w:szCs w:val="24"/>
        </w:rPr>
        <w:t>;</w:t>
      </w:r>
    </w:p>
    <w:p w:rsidR="00892185" w:rsidRPr="00DE7B43" w:rsidRDefault="00EF1AAD" w:rsidP="00EF1AAD">
      <w:pPr>
        <w:spacing w:after="0"/>
        <w:ind w:firstLine="709"/>
        <w:jc w:val="both"/>
        <w:rPr>
          <w:rFonts w:ascii="Times New Roman" w:hAnsi="Times New Roman"/>
          <w:i/>
          <w:sz w:val="24"/>
          <w:szCs w:val="24"/>
        </w:rPr>
      </w:pPr>
      <w:r>
        <w:rPr>
          <w:rFonts w:ascii="Times New Roman" w:hAnsi="Times New Roman"/>
          <w:sz w:val="24"/>
          <w:szCs w:val="24"/>
        </w:rPr>
        <w:t xml:space="preserve">- </w:t>
      </w:r>
      <w:r w:rsidR="00892185" w:rsidRPr="00DE7B43">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00892185" w:rsidRPr="00DE7B43">
        <w:rPr>
          <w:rFonts w:ascii="Times New Roman" w:hAnsi="Times New Roman"/>
          <w:i/>
          <w:sz w:val="24"/>
          <w:szCs w:val="24"/>
          <w:lang w:val="en-US"/>
        </w:rPr>
        <w:t>because</w:t>
      </w:r>
      <w:r w:rsidR="00892185" w:rsidRPr="00DE7B43">
        <w:rPr>
          <w:rFonts w:ascii="Times New Roman" w:hAnsi="Times New Roman"/>
          <w:sz w:val="24"/>
          <w:szCs w:val="24"/>
        </w:rPr>
        <w:t xml:space="preserve">, </w:t>
      </w:r>
      <w:r w:rsidR="00892185" w:rsidRPr="00DE7B43">
        <w:rPr>
          <w:rFonts w:ascii="Times New Roman" w:hAnsi="Times New Roman"/>
          <w:i/>
          <w:sz w:val="24"/>
          <w:szCs w:val="24"/>
          <w:lang w:val="en-US"/>
        </w:rPr>
        <w:t>if</w:t>
      </w:r>
      <w:r w:rsidR="00892185" w:rsidRPr="00DE7B43">
        <w:rPr>
          <w:rFonts w:ascii="Times New Roman" w:hAnsi="Times New Roman"/>
          <w:sz w:val="24"/>
          <w:szCs w:val="24"/>
        </w:rPr>
        <w:t xml:space="preserve">, </w:t>
      </w:r>
      <w:r w:rsidR="00892185" w:rsidRPr="00DE7B43">
        <w:rPr>
          <w:rFonts w:ascii="Times New Roman" w:hAnsi="Times New Roman"/>
          <w:i/>
          <w:sz w:val="24"/>
          <w:szCs w:val="24"/>
          <w:lang w:val="en-US"/>
        </w:rPr>
        <w:t>that</w:t>
      </w:r>
      <w:r w:rsidR="00892185" w:rsidRPr="00DE7B43">
        <w:rPr>
          <w:rFonts w:ascii="Times New Roman" w:hAnsi="Times New Roman"/>
          <w:sz w:val="24"/>
          <w:szCs w:val="24"/>
        </w:rPr>
        <w:t xml:space="preserve">, </w:t>
      </w:r>
      <w:r w:rsidR="00892185" w:rsidRPr="00DE7B43">
        <w:rPr>
          <w:rFonts w:ascii="Times New Roman" w:hAnsi="Times New Roman"/>
          <w:i/>
          <w:sz w:val="24"/>
          <w:szCs w:val="24"/>
          <w:lang w:val="en-US"/>
        </w:rPr>
        <w:t>who</w:t>
      </w:r>
      <w:r w:rsidR="00892185" w:rsidRPr="00DE7B43">
        <w:rPr>
          <w:rFonts w:ascii="Times New Roman" w:hAnsi="Times New Roman"/>
          <w:sz w:val="24"/>
          <w:szCs w:val="24"/>
        </w:rPr>
        <w:t xml:space="preserve">, </w:t>
      </w:r>
      <w:r w:rsidR="00892185" w:rsidRPr="00DE7B43">
        <w:rPr>
          <w:rFonts w:ascii="Times New Roman" w:hAnsi="Times New Roman"/>
          <w:i/>
          <w:sz w:val="24"/>
          <w:szCs w:val="24"/>
          <w:lang w:val="en-US"/>
        </w:rPr>
        <w:t>which</w:t>
      </w:r>
      <w:r w:rsidR="00892185" w:rsidRPr="00DE7B43">
        <w:rPr>
          <w:rFonts w:ascii="Times New Roman" w:hAnsi="Times New Roman"/>
          <w:sz w:val="24"/>
          <w:szCs w:val="24"/>
        </w:rPr>
        <w:t xml:space="preserve">, </w:t>
      </w:r>
      <w:r w:rsidR="00892185" w:rsidRPr="00DE7B43">
        <w:rPr>
          <w:rFonts w:ascii="Times New Roman" w:hAnsi="Times New Roman"/>
          <w:i/>
          <w:sz w:val="24"/>
          <w:szCs w:val="24"/>
          <w:lang w:val="en-US"/>
        </w:rPr>
        <w:t>what</w:t>
      </w:r>
      <w:r w:rsidR="00892185" w:rsidRPr="00DE7B43">
        <w:rPr>
          <w:rFonts w:ascii="Times New Roman" w:hAnsi="Times New Roman"/>
          <w:sz w:val="24"/>
          <w:szCs w:val="24"/>
        </w:rPr>
        <w:t xml:space="preserve">, </w:t>
      </w:r>
      <w:r w:rsidR="00892185" w:rsidRPr="00DE7B43">
        <w:rPr>
          <w:rFonts w:ascii="Times New Roman" w:hAnsi="Times New Roman"/>
          <w:i/>
          <w:sz w:val="24"/>
          <w:szCs w:val="24"/>
          <w:lang w:val="en-US"/>
        </w:rPr>
        <w:t>when</w:t>
      </w:r>
      <w:r w:rsidR="00892185" w:rsidRPr="00DE7B43">
        <w:rPr>
          <w:rFonts w:ascii="Times New Roman" w:hAnsi="Times New Roman"/>
          <w:sz w:val="24"/>
          <w:szCs w:val="24"/>
        </w:rPr>
        <w:t xml:space="preserve">, </w:t>
      </w:r>
      <w:r w:rsidR="00892185" w:rsidRPr="00DE7B43">
        <w:rPr>
          <w:rFonts w:ascii="Times New Roman" w:hAnsi="Times New Roman"/>
          <w:i/>
          <w:sz w:val="24"/>
          <w:szCs w:val="24"/>
          <w:lang w:val="en-US"/>
        </w:rPr>
        <w:t>where</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how</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why</w:t>
      </w:r>
      <w:r w:rsidR="00892185" w:rsidRPr="00DE7B43">
        <w:rPr>
          <w:rFonts w:ascii="Times New Roman" w:hAnsi="Times New Roman"/>
          <w:sz w:val="24"/>
          <w:szCs w:val="24"/>
        </w:rPr>
        <w:t>;</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t xml:space="preserve">- </w:t>
      </w:r>
      <w:r w:rsidR="00892185" w:rsidRPr="00DE7B43">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892185" w:rsidRPr="00DE7B43" w:rsidRDefault="00EF1AAD" w:rsidP="00EF1AAD">
      <w:pPr>
        <w:spacing w:after="0"/>
        <w:ind w:firstLine="709"/>
        <w:jc w:val="both"/>
        <w:rPr>
          <w:rFonts w:ascii="Times New Roman" w:hAnsi="Times New Roman"/>
          <w:i/>
          <w:sz w:val="24"/>
          <w:szCs w:val="24"/>
          <w:lang w:val="en-US"/>
        </w:rPr>
      </w:pPr>
      <w:r w:rsidRPr="00EF1AAD">
        <w:rPr>
          <w:rFonts w:ascii="Times New Roman" w:hAnsi="Times New Roman"/>
          <w:sz w:val="24"/>
          <w:szCs w:val="24"/>
          <w:lang w:val="en-US"/>
        </w:rPr>
        <w:t xml:space="preserve">- </w:t>
      </w:r>
      <w:r w:rsidR="00892185" w:rsidRPr="00DE7B43">
        <w:rPr>
          <w:rFonts w:ascii="Times New Roman" w:hAnsi="Times New Roman"/>
          <w:sz w:val="24"/>
          <w:szCs w:val="24"/>
        </w:rPr>
        <w:t>распознавать</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и</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употреблять</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в</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речи</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условные</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предложения</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реального</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характера</w:t>
      </w:r>
      <w:r w:rsidR="00892185" w:rsidRPr="00DE7B43">
        <w:rPr>
          <w:rFonts w:ascii="Times New Roman" w:hAnsi="Times New Roman"/>
          <w:sz w:val="24"/>
          <w:szCs w:val="24"/>
          <w:lang w:val="en-US"/>
        </w:rPr>
        <w:t xml:space="preserve"> (Conditional I – </w:t>
      </w:r>
      <w:r w:rsidR="00892185" w:rsidRPr="00DE7B43">
        <w:rPr>
          <w:rFonts w:ascii="Times New Roman" w:hAnsi="Times New Roman"/>
          <w:i/>
          <w:sz w:val="24"/>
          <w:szCs w:val="24"/>
          <w:lang w:val="en-US"/>
        </w:rPr>
        <w:t>If I see Jim, I’ll invite him to our school party</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и</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нереального</w:t>
      </w:r>
      <w:r w:rsidR="00892185" w:rsidRPr="00DE7B43">
        <w:rPr>
          <w:rFonts w:ascii="Times New Roman" w:hAnsi="Times New Roman"/>
          <w:sz w:val="24"/>
          <w:szCs w:val="24"/>
          <w:lang w:val="en-US"/>
        </w:rPr>
        <w:t xml:space="preserve"> </w:t>
      </w:r>
      <w:r w:rsidR="00892185" w:rsidRPr="00DE7B43">
        <w:rPr>
          <w:rFonts w:ascii="Times New Roman" w:hAnsi="Times New Roman"/>
          <w:sz w:val="24"/>
          <w:szCs w:val="24"/>
        </w:rPr>
        <w:t>характера</w:t>
      </w:r>
      <w:r w:rsidR="00892185" w:rsidRPr="00DE7B43">
        <w:rPr>
          <w:rFonts w:ascii="Times New Roman" w:hAnsi="Times New Roman"/>
          <w:sz w:val="24"/>
          <w:szCs w:val="24"/>
          <w:lang w:val="en-US"/>
        </w:rPr>
        <w:t xml:space="preserve"> (Conditional II</w:t>
      </w:r>
      <w:r w:rsidR="00892185" w:rsidRPr="00DE7B43">
        <w:rPr>
          <w:rFonts w:ascii="Times New Roman" w:hAnsi="Times New Roman"/>
          <w:i/>
          <w:sz w:val="24"/>
          <w:szCs w:val="24"/>
          <w:lang w:val="en-US"/>
        </w:rPr>
        <w:t xml:space="preserve"> – If I were you, I would start learning French);</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t xml:space="preserve">- </w:t>
      </w:r>
      <w:r w:rsidR="00892185" w:rsidRPr="00DE7B43">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t xml:space="preserve">- </w:t>
      </w:r>
      <w:r w:rsidR="00892185" w:rsidRPr="00DE7B43">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lastRenderedPageBreak/>
        <w:t xml:space="preserve">- </w:t>
      </w:r>
      <w:r w:rsidR="00892185" w:rsidRPr="00DE7B43">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t xml:space="preserve">- </w:t>
      </w:r>
      <w:r w:rsidR="00892185" w:rsidRPr="00DE7B43">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t xml:space="preserve">- </w:t>
      </w:r>
      <w:r w:rsidR="00892185" w:rsidRPr="00DE7B43">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00892185" w:rsidRPr="00DE7B43">
        <w:rPr>
          <w:rFonts w:ascii="Times New Roman" w:hAnsi="Times New Roman"/>
          <w:i/>
          <w:sz w:val="24"/>
          <w:szCs w:val="24"/>
          <w:lang w:val="en-US"/>
        </w:rPr>
        <w:t>many</w:t>
      </w:r>
      <w:r w:rsidR="00892185" w:rsidRPr="00DE7B43">
        <w:rPr>
          <w:rFonts w:ascii="Times New Roman" w:hAnsi="Times New Roman"/>
          <w:sz w:val="24"/>
          <w:szCs w:val="24"/>
        </w:rPr>
        <w:t>/</w:t>
      </w:r>
      <w:r w:rsidR="00892185" w:rsidRPr="00DE7B43">
        <w:rPr>
          <w:rFonts w:ascii="Times New Roman" w:hAnsi="Times New Roman"/>
          <w:i/>
          <w:sz w:val="24"/>
          <w:szCs w:val="24"/>
          <w:lang w:val="en-US"/>
        </w:rPr>
        <w:t>much</w:t>
      </w:r>
      <w:r w:rsidR="00892185" w:rsidRPr="00DE7B43">
        <w:rPr>
          <w:rFonts w:ascii="Times New Roman" w:hAnsi="Times New Roman"/>
          <w:sz w:val="24"/>
          <w:szCs w:val="24"/>
        </w:rPr>
        <w:t xml:space="preserve">, </w:t>
      </w:r>
      <w:r w:rsidR="00892185" w:rsidRPr="00DE7B43">
        <w:rPr>
          <w:rFonts w:ascii="Times New Roman" w:hAnsi="Times New Roman"/>
          <w:i/>
          <w:sz w:val="24"/>
          <w:szCs w:val="24"/>
          <w:lang w:val="en-US"/>
        </w:rPr>
        <w:t>few</w:t>
      </w:r>
      <w:r w:rsidR="00892185" w:rsidRPr="00DE7B43">
        <w:rPr>
          <w:rFonts w:ascii="Times New Roman" w:hAnsi="Times New Roman"/>
          <w:sz w:val="24"/>
          <w:szCs w:val="24"/>
        </w:rPr>
        <w:t>/</w:t>
      </w:r>
      <w:r w:rsidR="00892185" w:rsidRPr="00DE7B43">
        <w:rPr>
          <w:rFonts w:ascii="Times New Roman" w:hAnsi="Times New Roman"/>
          <w:i/>
          <w:sz w:val="24"/>
          <w:szCs w:val="24"/>
          <w:lang w:val="en-US"/>
        </w:rPr>
        <w:t>a</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few</w:t>
      </w:r>
      <w:r w:rsidR="00892185" w:rsidRPr="00DE7B43">
        <w:rPr>
          <w:rFonts w:ascii="Times New Roman" w:hAnsi="Times New Roman"/>
          <w:sz w:val="24"/>
          <w:szCs w:val="24"/>
        </w:rPr>
        <w:t xml:space="preserve">, </w:t>
      </w:r>
      <w:r w:rsidR="00892185" w:rsidRPr="00DE7B43">
        <w:rPr>
          <w:rFonts w:ascii="Times New Roman" w:hAnsi="Times New Roman"/>
          <w:i/>
          <w:sz w:val="24"/>
          <w:szCs w:val="24"/>
          <w:lang w:val="en-US"/>
        </w:rPr>
        <w:t>little</w:t>
      </w:r>
      <w:r w:rsidR="00892185" w:rsidRPr="00DE7B43">
        <w:rPr>
          <w:rFonts w:ascii="Times New Roman" w:hAnsi="Times New Roman"/>
          <w:sz w:val="24"/>
          <w:szCs w:val="24"/>
        </w:rPr>
        <w:t>/</w:t>
      </w:r>
      <w:r w:rsidR="00892185" w:rsidRPr="00DE7B43">
        <w:rPr>
          <w:rFonts w:ascii="Times New Roman" w:hAnsi="Times New Roman"/>
          <w:i/>
          <w:sz w:val="24"/>
          <w:szCs w:val="24"/>
          <w:lang w:val="en-US"/>
        </w:rPr>
        <w:t>a</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little</w:t>
      </w:r>
      <w:r w:rsidR="00892185" w:rsidRPr="00DE7B43">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t xml:space="preserve">- </w:t>
      </w:r>
      <w:r w:rsidR="00892185" w:rsidRPr="00DE7B43">
        <w:rPr>
          <w:rFonts w:ascii="Times New Roman" w:hAnsi="Times New Roman"/>
          <w:sz w:val="24"/>
          <w:szCs w:val="24"/>
        </w:rPr>
        <w:t>распознавать и употреблять в речи количественные и порядковые числительные;</w:t>
      </w:r>
    </w:p>
    <w:p w:rsidR="00892185" w:rsidRPr="00DE7B43" w:rsidRDefault="00EF1AAD" w:rsidP="00EF1AAD">
      <w:pPr>
        <w:spacing w:after="0"/>
        <w:ind w:firstLine="709"/>
        <w:jc w:val="both"/>
        <w:rPr>
          <w:rFonts w:ascii="Times New Roman" w:hAnsi="Times New Roman"/>
          <w:i/>
          <w:sz w:val="24"/>
          <w:szCs w:val="24"/>
        </w:rPr>
      </w:pPr>
      <w:r>
        <w:rPr>
          <w:rFonts w:ascii="Times New Roman" w:hAnsi="Times New Roman"/>
          <w:sz w:val="24"/>
          <w:szCs w:val="24"/>
        </w:rPr>
        <w:t xml:space="preserve">- </w:t>
      </w:r>
      <w:r w:rsidR="00892185" w:rsidRPr="00DE7B43">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892185" w:rsidRPr="00DE7B43" w:rsidRDefault="00EF1AAD" w:rsidP="00EF1AAD">
      <w:pPr>
        <w:spacing w:after="0"/>
        <w:ind w:firstLine="709"/>
        <w:jc w:val="both"/>
        <w:rPr>
          <w:rFonts w:ascii="Times New Roman" w:hAnsi="Times New Roman"/>
          <w:i/>
          <w:sz w:val="24"/>
          <w:szCs w:val="24"/>
        </w:rPr>
      </w:pPr>
      <w:r>
        <w:rPr>
          <w:rFonts w:ascii="Times New Roman" w:hAnsi="Times New Roman"/>
          <w:sz w:val="24"/>
          <w:szCs w:val="24"/>
        </w:rPr>
        <w:t xml:space="preserve">- </w:t>
      </w:r>
      <w:r w:rsidR="00892185" w:rsidRPr="00DE7B43">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00892185" w:rsidRPr="00DE7B43">
        <w:rPr>
          <w:rFonts w:ascii="Times New Roman" w:hAnsi="Times New Roman"/>
          <w:i/>
          <w:sz w:val="24"/>
          <w:szCs w:val="24"/>
        </w:rPr>
        <w:t xml:space="preserve">, to be going to, </w:t>
      </w:r>
      <w:r w:rsidR="00892185" w:rsidRPr="00DE7B43">
        <w:rPr>
          <w:rFonts w:ascii="Times New Roman" w:hAnsi="Times New Roman"/>
          <w:sz w:val="24"/>
          <w:szCs w:val="24"/>
        </w:rPr>
        <w:t>Present Continuous</w:t>
      </w:r>
      <w:r w:rsidR="00892185" w:rsidRPr="00DE7B43">
        <w:rPr>
          <w:rFonts w:ascii="Times New Roman" w:hAnsi="Times New Roman"/>
          <w:i/>
          <w:sz w:val="24"/>
          <w:szCs w:val="24"/>
        </w:rPr>
        <w:t>;</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t xml:space="preserve">- </w:t>
      </w:r>
      <w:r w:rsidR="00892185" w:rsidRPr="00DE7B43">
        <w:rPr>
          <w:rFonts w:ascii="Times New Roman" w:hAnsi="Times New Roman"/>
          <w:sz w:val="24"/>
          <w:szCs w:val="24"/>
        </w:rPr>
        <w:t>распознавать и употреблять в речи модальные глаголы и их эквиваленты (</w:t>
      </w:r>
      <w:r w:rsidR="00892185" w:rsidRPr="00DE7B43">
        <w:rPr>
          <w:rFonts w:ascii="Times New Roman" w:hAnsi="Times New Roman"/>
          <w:i/>
          <w:sz w:val="24"/>
          <w:szCs w:val="24"/>
          <w:lang w:val="en-US"/>
        </w:rPr>
        <w:t>may</w:t>
      </w:r>
      <w:r w:rsidR="00892185" w:rsidRPr="00DE7B43">
        <w:rPr>
          <w:rFonts w:ascii="Times New Roman" w:hAnsi="Times New Roman"/>
          <w:sz w:val="24"/>
          <w:szCs w:val="24"/>
        </w:rPr>
        <w:t xml:space="preserve">, </w:t>
      </w:r>
      <w:r w:rsidR="00892185" w:rsidRPr="00DE7B43">
        <w:rPr>
          <w:rFonts w:ascii="Times New Roman" w:hAnsi="Times New Roman"/>
          <w:i/>
          <w:sz w:val="24"/>
          <w:szCs w:val="24"/>
          <w:lang w:val="en-US"/>
        </w:rPr>
        <w:t>can</w:t>
      </w:r>
      <w:r w:rsidR="00892185" w:rsidRPr="00DE7B43">
        <w:rPr>
          <w:rFonts w:ascii="Times New Roman" w:hAnsi="Times New Roman"/>
          <w:sz w:val="24"/>
          <w:szCs w:val="24"/>
        </w:rPr>
        <w:t xml:space="preserve">, </w:t>
      </w:r>
      <w:r w:rsidR="00892185" w:rsidRPr="00DE7B43">
        <w:rPr>
          <w:rFonts w:ascii="Times New Roman" w:hAnsi="Times New Roman"/>
          <w:i/>
          <w:sz w:val="24"/>
          <w:szCs w:val="24"/>
          <w:lang w:val="en-US"/>
        </w:rPr>
        <w:t>could</w:t>
      </w:r>
      <w:r w:rsidR="00892185" w:rsidRPr="00DE7B43">
        <w:rPr>
          <w:rFonts w:ascii="Times New Roman" w:hAnsi="Times New Roman"/>
          <w:sz w:val="24"/>
          <w:szCs w:val="24"/>
        </w:rPr>
        <w:t xml:space="preserve">, </w:t>
      </w:r>
      <w:r w:rsidR="00892185" w:rsidRPr="00DE7B43">
        <w:rPr>
          <w:rFonts w:ascii="Times New Roman" w:hAnsi="Times New Roman"/>
          <w:i/>
          <w:sz w:val="24"/>
          <w:szCs w:val="24"/>
          <w:lang w:val="en-US"/>
        </w:rPr>
        <w:t>be</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able</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to</w:t>
      </w:r>
      <w:r w:rsidR="00892185" w:rsidRPr="00DE7B43">
        <w:rPr>
          <w:rFonts w:ascii="Times New Roman" w:hAnsi="Times New Roman"/>
          <w:sz w:val="24"/>
          <w:szCs w:val="24"/>
        </w:rPr>
        <w:t xml:space="preserve">, </w:t>
      </w:r>
      <w:r w:rsidR="00892185" w:rsidRPr="00DE7B43">
        <w:rPr>
          <w:rFonts w:ascii="Times New Roman" w:hAnsi="Times New Roman"/>
          <w:i/>
          <w:sz w:val="24"/>
          <w:szCs w:val="24"/>
          <w:lang w:val="en-US"/>
        </w:rPr>
        <w:t>must</w:t>
      </w:r>
      <w:r w:rsidR="00892185" w:rsidRPr="00DE7B43">
        <w:rPr>
          <w:rFonts w:ascii="Times New Roman" w:hAnsi="Times New Roman"/>
          <w:sz w:val="24"/>
          <w:szCs w:val="24"/>
        </w:rPr>
        <w:t xml:space="preserve">, </w:t>
      </w:r>
      <w:r w:rsidR="00892185" w:rsidRPr="00DE7B43">
        <w:rPr>
          <w:rFonts w:ascii="Times New Roman" w:hAnsi="Times New Roman"/>
          <w:i/>
          <w:sz w:val="24"/>
          <w:szCs w:val="24"/>
          <w:lang w:val="en-US"/>
        </w:rPr>
        <w:t>have</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to</w:t>
      </w:r>
      <w:r w:rsidR="00892185" w:rsidRPr="00DE7B43">
        <w:rPr>
          <w:rFonts w:ascii="Times New Roman" w:hAnsi="Times New Roman"/>
          <w:sz w:val="24"/>
          <w:szCs w:val="24"/>
        </w:rPr>
        <w:t xml:space="preserve">, </w:t>
      </w:r>
      <w:r w:rsidR="00892185" w:rsidRPr="00DE7B43">
        <w:rPr>
          <w:rFonts w:ascii="Times New Roman" w:hAnsi="Times New Roman"/>
          <w:i/>
          <w:sz w:val="24"/>
          <w:szCs w:val="24"/>
          <w:lang w:val="en-US"/>
        </w:rPr>
        <w:t>should</w:t>
      </w:r>
      <w:r w:rsidR="00892185" w:rsidRPr="00DE7B43">
        <w:rPr>
          <w:rFonts w:ascii="Times New Roman" w:hAnsi="Times New Roman"/>
          <w:sz w:val="24"/>
          <w:szCs w:val="24"/>
        </w:rPr>
        <w:t>);</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t xml:space="preserve">- </w:t>
      </w:r>
      <w:r w:rsidR="00892185" w:rsidRPr="00DE7B43">
        <w:rPr>
          <w:rFonts w:ascii="Times New Roman" w:hAnsi="Times New Roman"/>
          <w:sz w:val="24"/>
          <w:szCs w:val="24"/>
        </w:rPr>
        <w:t xml:space="preserve">распознавать и употреблять в речи глаголы в следующих формах страдательного залога: </w:t>
      </w:r>
      <w:r w:rsidR="00892185" w:rsidRPr="00DE7B43">
        <w:rPr>
          <w:rFonts w:ascii="Times New Roman" w:hAnsi="Times New Roman"/>
          <w:sz w:val="24"/>
          <w:szCs w:val="24"/>
          <w:lang w:val="en-US"/>
        </w:rPr>
        <w:t>Present</w:t>
      </w:r>
      <w:r w:rsidR="00892185" w:rsidRPr="00DE7B43">
        <w:rPr>
          <w:rFonts w:ascii="Times New Roman" w:hAnsi="Times New Roman"/>
          <w:sz w:val="24"/>
          <w:szCs w:val="24"/>
        </w:rPr>
        <w:t xml:space="preserve"> </w:t>
      </w:r>
      <w:r w:rsidR="00892185" w:rsidRPr="00DE7B43">
        <w:rPr>
          <w:rFonts w:ascii="Times New Roman" w:hAnsi="Times New Roman"/>
          <w:sz w:val="24"/>
          <w:szCs w:val="24"/>
          <w:lang w:val="en-US"/>
        </w:rPr>
        <w:t>Simple</w:t>
      </w:r>
      <w:r w:rsidR="00892185" w:rsidRPr="00DE7B43">
        <w:rPr>
          <w:rFonts w:ascii="Times New Roman" w:hAnsi="Times New Roman"/>
          <w:sz w:val="24"/>
          <w:szCs w:val="24"/>
        </w:rPr>
        <w:t xml:space="preserve"> </w:t>
      </w:r>
      <w:r w:rsidR="00892185" w:rsidRPr="00DE7B43">
        <w:rPr>
          <w:rFonts w:ascii="Times New Roman" w:hAnsi="Times New Roman"/>
          <w:sz w:val="24"/>
          <w:szCs w:val="24"/>
          <w:lang w:val="en-US"/>
        </w:rPr>
        <w:t>Passive</w:t>
      </w:r>
      <w:r w:rsidR="00892185" w:rsidRPr="00DE7B43">
        <w:rPr>
          <w:rFonts w:ascii="Times New Roman" w:hAnsi="Times New Roman"/>
          <w:sz w:val="24"/>
          <w:szCs w:val="24"/>
        </w:rPr>
        <w:t xml:space="preserve">, </w:t>
      </w:r>
      <w:r w:rsidR="00892185" w:rsidRPr="00DE7B43">
        <w:rPr>
          <w:rFonts w:ascii="Times New Roman" w:hAnsi="Times New Roman"/>
          <w:sz w:val="24"/>
          <w:szCs w:val="24"/>
          <w:lang w:val="en-US"/>
        </w:rPr>
        <w:t>Past</w:t>
      </w:r>
      <w:r w:rsidR="00892185" w:rsidRPr="00DE7B43">
        <w:rPr>
          <w:rFonts w:ascii="Times New Roman" w:hAnsi="Times New Roman"/>
          <w:sz w:val="24"/>
          <w:szCs w:val="24"/>
        </w:rPr>
        <w:t xml:space="preserve"> </w:t>
      </w:r>
      <w:r w:rsidR="00892185" w:rsidRPr="00DE7B43">
        <w:rPr>
          <w:rFonts w:ascii="Times New Roman" w:hAnsi="Times New Roman"/>
          <w:sz w:val="24"/>
          <w:szCs w:val="24"/>
          <w:lang w:val="en-US"/>
        </w:rPr>
        <w:t>Simple</w:t>
      </w:r>
      <w:r w:rsidR="00892185" w:rsidRPr="00DE7B43">
        <w:rPr>
          <w:rFonts w:ascii="Times New Roman" w:hAnsi="Times New Roman"/>
          <w:sz w:val="24"/>
          <w:szCs w:val="24"/>
        </w:rPr>
        <w:t xml:space="preserve"> </w:t>
      </w:r>
      <w:r w:rsidR="00892185" w:rsidRPr="00DE7B43">
        <w:rPr>
          <w:rFonts w:ascii="Times New Roman" w:hAnsi="Times New Roman"/>
          <w:sz w:val="24"/>
          <w:szCs w:val="24"/>
          <w:lang w:val="en-US"/>
        </w:rPr>
        <w:t>Passive</w:t>
      </w:r>
      <w:r w:rsidR="00892185" w:rsidRPr="00DE7B43">
        <w:rPr>
          <w:rFonts w:ascii="Times New Roman" w:hAnsi="Times New Roman"/>
          <w:sz w:val="24"/>
          <w:szCs w:val="24"/>
        </w:rPr>
        <w:t>;</w:t>
      </w:r>
    </w:p>
    <w:p w:rsidR="00892185" w:rsidRPr="00DE7B43" w:rsidRDefault="00EF1AAD" w:rsidP="00EF1AAD">
      <w:pPr>
        <w:spacing w:after="0"/>
        <w:ind w:firstLine="709"/>
        <w:jc w:val="both"/>
        <w:rPr>
          <w:rFonts w:ascii="Times New Roman" w:hAnsi="Times New Roman"/>
          <w:sz w:val="24"/>
          <w:szCs w:val="24"/>
        </w:rPr>
      </w:pPr>
      <w:r>
        <w:rPr>
          <w:rFonts w:ascii="Times New Roman" w:hAnsi="Times New Roman"/>
          <w:sz w:val="24"/>
          <w:szCs w:val="24"/>
        </w:rPr>
        <w:t xml:space="preserve">- </w:t>
      </w:r>
      <w:r w:rsidR="00892185" w:rsidRPr="00DE7B43">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892185" w:rsidRPr="00DE7B43" w:rsidRDefault="00892185" w:rsidP="00DE7B43">
      <w:pPr>
        <w:spacing w:after="0"/>
        <w:ind w:firstLine="709"/>
        <w:jc w:val="both"/>
        <w:rPr>
          <w:rFonts w:ascii="Times New Roman" w:hAnsi="Times New Roman"/>
          <w:b/>
          <w:sz w:val="24"/>
          <w:szCs w:val="24"/>
        </w:rPr>
      </w:pPr>
      <w:r w:rsidRPr="00DE7B43">
        <w:rPr>
          <w:rFonts w:ascii="Times New Roman" w:hAnsi="Times New Roman"/>
          <w:b/>
          <w:sz w:val="24"/>
          <w:szCs w:val="24"/>
        </w:rPr>
        <w:t>Выпускник получит возможность научиться:</w:t>
      </w:r>
    </w:p>
    <w:p w:rsidR="00892185" w:rsidRPr="00DE7B43" w:rsidRDefault="006E5C9F" w:rsidP="006E5C9F">
      <w:pPr>
        <w:spacing w:after="0"/>
        <w:ind w:firstLine="709"/>
        <w:jc w:val="both"/>
        <w:rPr>
          <w:rFonts w:ascii="Times New Roman" w:hAnsi="Times New Roman"/>
          <w:i/>
          <w:sz w:val="24"/>
          <w:szCs w:val="24"/>
        </w:rPr>
      </w:pPr>
      <w:r>
        <w:rPr>
          <w:rFonts w:ascii="Times New Roman" w:hAnsi="Times New Roman"/>
          <w:i/>
          <w:sz w:val="24"/>
          <w:szCs w:val="24"/>
        </w:rPr>
        <w:t xml:space="preserve">- </w:t>
      </w:r>
      <w:r w:rsidR="00892185" w:rsidRPr="00DE7B43">
        <w:rPr>
          <w:rFonts w:ascii="Times New Roman" w:hAnsi="Times New Roman"/>
          <w:i/>
          <w:sz w:val="24"/>
          <w:szCs w:val="24"/>
        </w:rPr>
        <w:t xml:space="preserve">распознавать сложноподчиненные предложения с придаточными: времени с союзом </w:t>
      </w:r>
      <w:r w:rsidR="00892185" w:rsidRPr="00DE7B43">
        <w:rPr>
          <w:rFonts w:ascii="Times New Roman" w:hAnsi="Times New Roman"/>
          <w:i/>
          <w:sz w:val="24"/>
          <w:szCs w:val="24"/>
          <w:lang w:val="en-US"/>
        </w:rPr>
        <w:t>since</w:t>
      </w:r>
      <w:r w:rsidR="00892185" w:rsidRPr="00DE7B43">
        <w:rPr>
          <w:rFonts w:ascii="Times New Roman" w:hAnsi="Times New Roman"/>
          <w:i/>
          <w:sz w:val="24"/>
          <w:szCs w:val="24"/>
        </w:rPr>
        <w:t xml:space="preserve">; цели с союзом </w:t>
      </w:r>
      <w:r w:rsidR="00892185" w:rsidRPr="00DE7B43">
        <w:rPr>
          <w:rFonts w:ascii="Times New Roman" w:hAnsi="Times New Roman"/>
          <w:i/>
          <w:sz w:val="24"/>
          <w:szCs w:val="24"/>
          <w:lang w:val="en-US"/>
        </w:rPr>
        <w:t>so</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that</w:t>
      </w:r>
      <w:r w:rsidR="00892185" w:rsidRPr="00DE7B43">
        <w:rPr>
          <w:rFonts w:ascii="Times New Roman" w:hAnsi="Times New Roman"/>
          <w:i/>
          <w:sz w:val="24"/>
          <w:szCs w:val="24"/>
        </w:rPr>
        <w:t xml:space="preserve">; условия с союзом </w:t>
      </w:r>
      <w:r w:rsidR="00892185" w:rsidRPr="00DE7B43">
        <w:rPr>
          <w:rFonts w:ascii="Times New Roman" w:hAnsi="Times New Roman"/>
          <w:i/>
          <w:sz w:val="24"/>
          <w:szCs w:val="24"/>
          <w:lang w:val="en-US"/>
        </w:rPr>
        <w:t>unless</w:t>
      </w:r>
      <w:r w:rsidR="00892185" w:rsidRPr="00DE7B43">
        <w:rPr>
          <w:rFonts w:ascii="Times New Roman" w:hAnsi="Times New Roman"/>
          <w:i/>
          <w:sz w:val="24"/>
          <w:szCs w:val="24"/>
        </w:rPr>
        <w:t xml:space="preserve">; определительными с союзами </w:t>
      </w:r>
      <w:r w:rsidR="00892185" w:rsidRPr="00DE7B43">
        <w:rPr>
          <w:rFonts w:ascii="Times New Roman" w:hAnsi="Times New Roman"/>
          <w:i/>
          <w:sz w:val="24"/>
          <w:szCs w:val="24"/>
          <w:lang w:val="en-US"/>
        </w:rPr>
        <w:t>who</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which</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that</w:t>
      </w:r>
      <w:r w:rsidR="00892185" w:rsidRPr="00DE7B43">
        <w:rPr>
          <w:rFonts w:ascii="Times New Roman" w:hAnsi="Times New Roman"/>
          <w:i/>
          <w:sz w:val="24"/>
          <w:szCs w:val="24"/>
        </w:rPr>
        <w:t>;</w:t>
      </w:r>
    </w:p>
    <w:p w:rsidR="00892185" w:rsidRPr="00DE7B43" w:rsidRDefault="006E5C9F" w:rsidP="006E5C9F">
      <w:pPr>
        <w:spacing w:after="0"/>
        <w:ind w:firstLine="709"/>
        <w:jc w:val="both"/>
        <w:rPr>
          <w:rFonts w:ascii="Times New Roman" w:hAnsi="Times New Roman"/>
          <w:i/>
          <w:sz w:val="24"/>
          <w:szCs w:val="24"/>
        </w:rPr>
      </w:pPr>
      <w:r>
        <w:rPr>
          <w:rFonts w:ascii="Times New Roman" w:hAnsi="Times New Roman"/>
          <w:i/>
          <w:sz w:val="24"/>
          <w:szCs w:val="24"/>
        </w:rPr>
        <w:t xml:space="preserve">- </w:t>
      </w:r>
      <w:r w:rsidR="00892185" w:rsidRPr="00DE7B43">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892185" w:rsidRPr="00DE7B43" w:rsidRDefault="006E5C9F" w:rsidP="006E5C9F">
      <w:pPr>
        <w:spacing w:after="0"/>
        <w:ind w:firstLine="709"/>
        <w:jc w:val="both"/>
        <w:rPr>
          <w:rFonts w:ascii="Times New Roman" w:hAnsi="Times New Roman"/>
          <w:i/>
          <w:sz w:val="24"/>
          <w:szCs w:val="24"/>
        </w:rPr>
      </w:pPr>
      <w:r>
        <w:rPr>
          <w:rFonts w:ascii="Times New Roman" w:hAnsi="Times New Roman"/>
          <w:i/>
          <w:sz w:val="24"/>
          <w:szCs w:val="24"/>
        </w:rPr>
        <w:t xml:space="preserve">- </w:t>
      </w:r>
      <w:r w:rsidR="00892185" w:rsidRPr="00DE7B43">
        <w:rPr>
          <w:rFonts w:ascii="Times New Roman" w:hAnsi="Times New Roman"/>
          <w:i/>
          <w:sz w:val="24"/>
          <w:szCs w:val="24"/>
        </w:rPr>
        <w:t xml:space="preserve">распознавать и употреблять в речи предложения с конструкциями </w:t>
      </w:r>
      <w:r w:rsidR="00892185" w:rsidRPr="00DE7B43">
        <w:rPr>
          <w:rFonts w:ascii="Times New Roman" w:hAnsi="Times New Roman"/>
          <w:i/>
          <w:sz w:val="24"/>
          <w:szCs w:val="24"/>
          <w:lang w:val="en-US"/>
        </w:rPr>
        <w:t>as</w:t>
      </w:r>
      <w:r w:rsidR="00892185" w:rsidRPr="00DE7B43">
        <w:rPr>
          <w:rFonts w:ascii="Times New Roman" w:hAnsi="Times New Roman"/>
          <w:i/>
          <w:sz w:val="24"/>
          <w:szCs w:val="24"/>
        </w:rPr>
        <w:t xml:space="preserve"> … </w:t>
      </w:r>
      <w:r w:rsidR="00892185" w:rsidRPr="00DE7B43">
        <w:rPr>
          <w:rFonts w:ascii="Times New Roman" w:hAnsi="Times New Roman"/>
          <w:i/>
          <w:sz w:val="24"/>
          <w:szCs w:val="24"/>
          <w:lang w:val="en-US"/>
        </w:rPr>
        <w:t>as</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not</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so</w:t>
      </w:r>
      <w:r w:rsidR="00892185" w:rsidRPr="00DE7B43">
        <w:rPr>
          <w:rFonts w:ascii="Times New Roman" w:hAnsi="Times New Roman"/>
          <w:i/>
          <w:sz w:val="24"/>
          <w:szCs w:val="24"/>
        </w:rPr>
        <w:t xml:space="preserve"> … </w:t>
      </w:r>
      <w:r w:rsidR="00892185" w:rsidRPr="00DE7B43">
        <w:rPr>
          <w:rFonts w:ascii="Times New Roman" w:hAnsi="Times New Roman"/>
          <w:i/>
          <w:sz w:val="24"/>
          <w:szCs w:val="24"/>
          <w:lang w:val="en-US"/>
        </w:rPr>
        <w:t>as</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either</w:t>
      </w:r>
      <w:r w:rsidR="00892185" w:rsidRPr="00DE7B43">
        <w:rPr>
          <w:rFonts w:ascii="Times New Roman" w:hAnsi="Times New Roman"/>
          <w:i/>
          <w:sz w:val="24"/>
          <w:szCs w:val="24"/>
        </w:rPr>
        <w:t xml:space="preserve"> … </w:t>
      </w:r>
      <w:r w:rsidR="00892185" w:rsidRPr="00DE7B43">
        <w:rPr>
          <w:rFonts w:ascii="Times New Roman" w:hAnsi="Times New Roman"/>
          <w:i/>
          <w:sz w:val="24"/>
          <w:szCs w:val="24"/>
          <w:lang w:val="en-US"/>
        </w:rPr>
        <w:t>or</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neither</w:t>
      </w:r>
      <w:r w:rsidR="00892185" w:rsidRPr="00DE7B43">
        <w:rPr>
          <w:rFonts w:ascii="Times New Roman" w:hAnsi="Times New Roman"/>
          <w:i/>
          <w:sz w:val="24"/>
          <w:szCs w:val="24"/>
        </w:rPr>
        <w:t xml:space="preserve"> … </w:t>
      </w:r>
      <w:r w:rsidR="00892185" w:rsidRPr="00DE7B43">
        <w:rPr>
          <w:rFonts w:ascii="Times New Roman" w:hAnsi="Times New Roman"/>
          <w:i/>
          <w:sz w:val="24"/>
          <w:szCs w:val="24"/>
          <w:lang w:val="en-US"/>
        </w:rPr>
        <w:t>nor</w:t>
      </w:r>
      <w:r w:rsidR="00892185" w:rsidRPr="00DE7B43">
        <w:rPr>
          <w:rFonts w:ascii="Times New Roman" w:hAnsi="Times New Roman"/>
          <w:i/>
          <w:sz w:val="24"/>
          <w:szCs w:val="24"/>
        </w:rPr>
        <w:t>;</w:t>
      </w:r>
    </w:p>
    <w:p w:rsidR="00892185" w:rsidRPr="00DE7B43" w:rsidRDefault="006E5C9F" w:rsidP="006E5C9F">
      <w:pPr>
        <w:spacing w:after="0"/>
        <w:ind w:firstLine="709"/>
        <w:jc w:val="both"/>
        <w:rPr>
          <w:rFonts w:ascii="Times New Roman" w:hAnsi="Times New Roman"/>
          <w:i/>
          <w:sz w:val="24"/>
          <w:szCs w:val="24"/>
        </w:rPr>
      </w:pPr>
      <w:r>
        <w:rPr>
          <w:rFonts w:ascii="Times New Roman" w:hAnsi="Times New Roman"/>
          <w:i/>
          <w:sz w:val="24"/>
          <w:szCs w:val="24"/>
        </w:rPr>
        <w:t xml:space="preserve">- </w:t>
      </w:r>
      <w:r w:rsidR="00892185" w:rsidRPr="00DE7B43">
        <w:rPr>
          <w:rFonts w:ascii="Times New Roman" w:hAnsi="Times New Roman"/>
          <w:i/>
          <w:sz w:val="24"/>
          <w:szCs w:val="24"/>
        </w:rPr>
        <w:t>распознавать и употреблять в речи предложения с конструкцией I wish;</w:t>
      </w:r>
    </w:p>
    <w:p w:rsidR="00892185" w:rsidRPr="00DE7B43" w:rsidRDefault="006E5C9F" w:rsidP="006E5C9F">
      <w:pPr>
        <w:spacing w:after="0"/>
        <w:ind w:firstLine="709"/>
        <w:jc w:val="both"/>
        <w:rPr>
          <w:rFonts w:ascii="Times New Roman" w:hAnsi="Times New Roman"/>
          <w:i/>
          <w:sz w:val="24"/>
          <w:szCs w:val="24"/>
        </w:rPr>
      </w:pPr>
      <w:r>
        <w:rPr>
          <w:rFonts w:ascii="Times New Roman" w:hAnsi="Times New Roman"/>
          <w:i/>
          <w:sz w:val="24"/>
          <w:szCs w:val="24"/>
        </w:rPr>
        <w:t xml:space="preserve">- </w:t>
      </w:r>
      <w:r w:rsidR="00892185" w:rsidRPr="00DE7B43">
        <w:rPr>
          <w:rFonts w:ascii="Times New Roman" w:hAnsi="Times New Roman"/>
          <w:i/>
          <w:sz w:val="24"/>
          <w:szCs w:val="24"/>
        </w:rPr>
        <w:t>распознавать и употреблять в речи конструкции с глаголами на -ing: to love/hate doing something; Stop talking;</w:t>
      </w:r>
    </w:p>
    <w:p w:rsidR="00892185" w:rsidRPr="00DE7B43" w:rsidRDefault="006E5C9F" w:rsidP="006E5C9F">
      <w:pPr>
        <w:spacing w:after="0"/>
        <w:ind w:firstLine="709"/>
        <w:jc w:val="both"/>
        <w:rPr>
          <w:rFonts w:ascii="Times New Roman" w:hAnsi="Times New Roman"/>
          <w:i/>
          <w:sz w:val="24"/>
          <w:szCs w:val="24"/>
          <w:lang w:val="en-US"/>
        </w:rPr>
      </w:pPr>
      <w:r w:rsidRPr="006E5C9F">
        <w:rPr>
          <w:rFonts w:ascii="Times New Roman" w:hAnsi="Times New Roman"/>
          <w:i/>
          <w:sz w:val="24"/>
          <w:szCs w:val="24"/>
          <w:lang w:val="en-US"/>
        </w:rPr>
        <w:t xml:space="preserve">- </w:t>
      </w:r>
      <w:r w:rsidR="00892185" w:rsidRPr="00DE7B43">
        <w:rPr>
          <w:rFonts w:ascii="Times New Roman" w:hAnsi="Times New Roman"/>
          <w:i/>
          <w:sz w:val="24"/>
          <w:szCs w:val="24"/>
        </w:rPr>
        <w:t>распознавать</w:t>
      </w:r>
      <w:r w:rsidR="00892185" w:rsidRPr="00DE7B43">
        <w:rPr>
          <w:rFonts w:ascii="Times New Roman" w:hAnsi="Times New Roman"/>
          <w:i/>
          <w:sz w:val="24"/>
          <w:szCs w:val="24"/>
          <w:lang w:val="en-US"/>
        </w:rPr>
        <w:t xml:space="preserve"> </w:t>
      </w:r>
      <w:r w:rsidR="00892185" w:rsidRPr="00DE7B43">
        <w:rPr>
          <w:rFonts w:ascii="Times New Roman" w:hAnsi="Times New Roman"/>
          <w:i/>
          <w:sz w:val="24"/>
          <w:szCs w:val="24"/>
        </w:rPr>
        <w:t>и</w:t>
      </w:r>
      <w:r w:rsidR="00892185" w:rsidRPr="00DE7B43">
        <w:rPr>
          <w:rFonts w:ascii="Times New Roman" w:hAnsi="Times New Roman"/>
          <w:i/>
          <w:sz w:val="24"/>
          <w:szCs w:val="24"/>
          <w:lang w:val="en-US"/>
        </w:rPr>
        <w:t xml:space="preserve"> </w:t>
      </w:r>
      <w:r w:rsidR="00892185" w:rsidRPr="00DE7B43">
        <w:rPr>
          <w:rFonts w:ascii="Times New Roman" w:hAnsi="Times New Roman"/>
          <w:i/>
          <w:sz w:val="24"/>
          <w:szCs w:val="24"/>
        </w:rPr>
        <w:t>употреблять</w:t>
      </w:r>
      <w:r w:rsidR="00892185" w:rsidRPr="00DE7B43">
        <w:rPr>
          <w:rFonts w:ascii="Times New Roman" w:hAnsi="Times New Roman"/>
          <w:i/>
          <w:sz w:val="24"/>
          <w:szCs w:val="24"/>
          <w:lang w:val="en-US"/>
        </w:rPr>
        <w:t xml:space="preserve"> </w:t>
      </w:r>
      <w:r w:rsidR="00892185" w:rsidRPr="00DE7B43">
        <w:rPr>
          <w:rFonts w:ascii="Times New Roman" w:hAnsi="Times New Roman"/>
          <w:i/>
          <w:sz w:val="24"/>
          <w:szCs w:val="24"/>
        </w:rPr>
        <w:t>в</w:t>
      </w:r>
      <w:r w:rsidR="00892185" w:rsidRPr="00DE7B43">
        <w:rPr>
          <w:rFonts w:ascii="Times New Roman" w:hAnsi="Times New Roman"/>
          <w:i/>
          <w:sz w:val="24"/>
          <w:szCs w:val="24"/>
          <w:lang w:val="en-US"/>
        </w:rPr>
        <w:t xml:space="preserve"> </w:t>
      </w:r>
      <w:r w:rsidR="00892185" w:rsidRPr="00DE7B43">
        <w:rPr>
          <w:rFonts w:ascii="Times New Roman" w:hAnsi="Times New Roman"/>
          <w:i/>
          <w:sz w:val="24"/>
          <w:szCs w:val="24"/>
        </w:rPr>
        <w:t>речи</w:t>
      </w:r>
      <w:r w:rsidR="00892185" w:rsidRPr="00DE7B43">
        <w:rPr>
          <w:rFonts w:ascii="Times New Roman" w:hAnsi="Times New Roman"/>
          <w:i/>
          <w:sz w:val="24"/>
          <w:szCs w:val="24"/>
          <w:lang w:val="en-US"/>
        </w:rPr>
        <w:t xml:space="preserve"> </w:t>
      </w:r>
      <w:r w:rsidR="00892185" w:rsidRPr="00DE7B43">
        <w:rPr>
          <w:rFonts w:ascii="Times New Roman" w:hAnsi="Times New Roman"/>
          <w:i/>
          <w:sz w:val="24"/>
          <w:szCs w:val="24"/>
        </w:rPr>
        <w:t>конструкции</w:t>
      </w:r>
      <w:r w:rsidR="00892185" w:rsidRPr="00DE7B43">
        <w:rPr>
          <w:rFonts w:ascii="Times New Roman" w:hAnsi="Times New Roman"/>
          <w:i/>
          <w:sz w:val="24"/>
          <w:szCs w:val="24"/>
          <w:lang w:val="en-US"/>
        </w:rPr>
        <w:t xml:space="preserve"> It takes me …to do something; to look / feel / be happy;</w:t>
      </w:r>
    </w:p>
    <w:p w:rsidR="00892185" w:rsidRPr="00DE7B43" w:rsidRDefault="006E5C9F" w:rsidP="006E5C9F">
      <w:pPr>
        <w:spacing w:after="0"/>
        <w:ind w:firstLine="709"/>
        <w:jc w:val="both"/>
        <w:rPr>
          <w:rFonts w:ascii="Times New Roman" w:hAnsi="Times New Roman"/>
          <w:i/>
          <w:sz w:val="24"/>
          <w:szCs w:val="24"/>
        </w:rPr>
      </w:pPr>
      <w:r>
        <w:rPr>
          <w:rFonts w:ascii="Times New Roman" w:hAnsi="Times New Roman"/>
          <w:i/>
          <w:sz w:val="24"/>
          <w:szCs w:val="24"/>
        </w:rPr>
        <w:t xml:space="preserve">- </w:t>
      </w:r>
      <w:r w:rsidR="00892185" w:rsidRPr="00DE7B43">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892185" w:rsidRPr="00DE7B43" w:rsidRDefault="006E5C9F" w:rsidP="006E5C9F">
      <w:pPr>
        <w:spacing w:after="0"/>
        <w:ind w:firstLine="709"/>
        <w:jc w:val="both"/>
        <w:rPr>
          <w:rFonts w:ascii="Times New Roman" w:hAnsi="Times New Roman"/>
          <w:i/>
          <w:sz w:val="24"/>
          <w:szCs w:val="24"/>
        </w:rPr>
      </w:pPr>
      <w:r>
        <w:rPr>
          <w:rFonts w:ascii="Times New Roman" w:hAnsi="Times New Roman"/>
          <w:i/>
          <w:sz w:val="24"/>
          <w:szCs w:val="24"/>
        </w:rPr>
        <w:t xml:space="preserve">- </w:t>
      </w:r>
      <w:r w:rsidR="00892185" w:rsidRPr="00DE7B43">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00892185" w:rsidRPr="00DE7B43">
        <w:rPr>
          <w:rFonts w:ascii="Times New Roman" w:hAnsi="Times New Roman"/>
          <w:i/>
          <w:sz w:val="24"/>
          <w:szCs w:val="24"/>
          <w:lang w:val="en-US"/>
        </w:rPr>
        <w:t>Past</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Perfect</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de-DE"/>
        </w:rPr>
        <w:t xml:space="preserve">Present </w:t>
      </w:r>
      <w:r w:rsidR="00892185" w:rsidRPr="00DE7B43">
        <w:rPr>
          <w:rFonts w:ascii="Times New Roman" w:hAnsi="Times New Roman"/>
          <w:i/>
          <w:sz w:val="24"/>
          <w:szCs w:val="24"/>
          <w:lang w:val="en-US"/>
        </w:rPr>
        <w:t>Perfect</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Continuous</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Future</w:t>
      </w:r>
      <w:r w:rsidR="00892185" w:rsidRPr="00DE7B43">
        <w:rPr>
          <w:rFonts w:ascii="Times New Roman" w:hAnsi="Times New Roman"/>
          <w:i/>
          <w:sz w:val="24"/>
          <w:szCs w:val="24"/>
        </w:rPr>
        <w:t>-</w:t>
      </w:r>
      <w:r w:rsidR="00892185" w:rsidRPr="00DE7B43">
        <w:rPr>
          <w:rFonts w:ascii="Times New Roman" w:hAnsi="Times New Roman"/>
          <w:i/>
          <w:sz w:val="24"/>
          <w:szCs w:val="24"/>
          <w:lang w:val="en-US"/>
        </w:rPr>
        <w:t>in</w:t>
      </w:r>
      <w:r w:rsidR="00892185" w:rsidRPr="00DE7B43">
        <w:rPr>
          <w:rFonts w:ascii="Times New Roman" w:hAnsi="Times New Roman"/>
          <w:i/>
          <w:sz w:val="24"/>
          <w:szCs w:val="24"/>
        </w:rPr>
        <w:t>-</w:t>
      </w:r>
      <w:r w:rsidR="00892185" w:rsidRPr="00DE7B43">
        <w:rPr>
          <w:rFonts w:ascii="Times New Roman" w:hAnsi="Times New Roman"/>
          <w:i/>
          <w:sz w:val="24"/>
          <w:szCs w:val="24"/>
          <w:lang w:val="en-US"/>
        </w:rPr>
        <w:t>the</w:t>
      </w:r>
      <w:r w:rsidR="00892185" w:rsidRPr="00DE7B43">
        <w:rPr>
          <w:rFonts w:ascii="Times New Roman" w:hAnsi="Times New Roman"/>
          <w:i/>
          <w:sz w:val="24"/>
          <w:szCs w:val="24"/>
        </w:rPr>
        <w:t>-</w:t>
      </w:r>
      <w:r w:rsidR="00892185" w:rsidRPr="00DE7B43">
        <w:rPr>
          <w:rFonts w:ascii="Times New Roman" w:hAnsi="Times New Roman"/>
          <w:i/>
          <w:sz w:val="24"/>
          <w:szCs w:val="24"/>
          <w:lang w:val="en-US"/>
        </w:rPr>
        <w:t>Past</w:t>
      </w:r>
      <w:r w:rsidR="00892185" w:rsidRPr="00DE7B43">
        <w:rPr>
          <w:rFonts w:ascii="Times New Roman" w:hAnsi="Times New Roman"/>
          <w:i/>
          <w:sz w:val="24"/>
          <w:szCs w:val="24"/>
        </w:rPr>
        <w:t>;</w:t>
      </w:r>
    </w:p>
    <w:p w:rsidR="00892185" w:rsidRPr="00DE7B43" w:rsidRDefault="006E5C9F" w:rsidP="006E5C9F">
      <w:pPr>
        <w:spacing w:after="0"/>
        <w:ind w:firstLine="709"/>
        <w:jc w:val="both"/>
        <w:rPr>
          <w:rFonts w:ascii="Times New Roman" w:hAnsi="Times New Roman"/>
          <w:i/>
          <w:sz w:val="24"/>
          <w:szCs w:val="24"/>
        </w:rPr>
      </w:pPr>
      <w:r>
        <w:rPr>
          <w:rFonts w:ascii="Times New Roman" w:hAnsi="Times New Roman"/>
          <w:i/>
          <w:sz w:val="24"/>
          <w:szCs w:val="24"/>
        </w:rPr>
        <w:t xml:space="preserve">- </w:t>
      </w:r>
      <w:r w:rsidR="00892185" w:rsidRPr="00DE7B43">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00892185" w:rsidRPr="00DE7B43">
        <w:rPr>
          <w:rFonts w:ascii="Times New Roman" w:hAnsi="Times New Roman"/>
          <w:i/>
          <w:sz w:val="24"/>
          <w:szCs w:val="24"/>
          <w:lang w:val="en-US"/>
        </w:rPr>
        <w:t>Present</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Perfect</w:t>
      </w:r>
      <w:r w:rsidR="00892185" w:rsidRPr="00DE7B43">
        <w:rPr>
          <w:rFonts w:ascii="Times New Roman" w:hAnsi="Times New Roman"/>
          <w:i/>
          <w:sz w:val="24"/>
          <w:szCs w:val="24"/>
        </w:rPr>
        <w:t xml:space="preserve"> Passive;</w:t>
      </w:r>
    </w:p>
    <w:p w:rsidR="00892185" w:rsidRPr="00DE7B43" w:rsidRDefault="006E5C9F" w:rsidP="006E5C9F">
      <w:pPr>
        <w:spacing w:after="0"/>
        <w:ind w:firstLine="709"/>
        <w:jc w:val="both"/>
        <w:rPr>
          <w:rFonts w:ascii="Times New Roman" w:hAnsi="Times New Roman"/>
          <w:i/>
          <w:sz w:val="24"/>
          <w:szCs w:val="24"/>
        </w:rPr>
      </w:pPr>
      <w:r>
        <w:rPr>
          <w:rFonts w:ascii="Times New Roman" w:hAnsi="Times New Roman"/>
          <w:i/>
          <w:sz w:val="24"/>
          <w:szCs w:val="24"/>
        </w:rPr>
        <w:t xml:space="preserve">- </w:t>
      </w:r>
      <w:r w:rsidR="00892185" w:rsidRPr="00DE7B43">
        <w:rPr>
          <w:rFonts w:ascii="Times New Roman" w:hAnsi="Times New Roman"/>
          <w:i/>
          <w:sz w:val="24"/>
          <w:szCs w:val="24"/>
        </w:rPr>
        <w:t xml:space="preserve">распознавать и употреблять в речи модальные глаголы </w:t>
      </w:r>
      <w:r w:rsidR="00892185" w:rsidRPr="00DE7B43">
        <w:rPr>
          <w:rFonts w:ascii="Times New Roman" w:hAnsi="Times New Roman"/>
          <w:i/>
          <w:sz w:val="24"/>
          <w:szCs w:val="24"/>
          <w:lang w:val="en-US"/>
        </w:rPr>
        <w:t>need</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shall</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might</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would</w:t>
      </w:r>
      <w:r w:rsidR="00892185" w:rsidRPr="00DE7B43">
        <w:rPr>
          <w:rFonts w:ascii="Times New Roman" w:hAnsi="Times New Roman"/>
          <w:i/>
          <w:sz w:val="24"/>
          <w:szCs w:val="24"/>
        </w:rPr>
        <w:t>;</w:t>
      </w:r>
    </w:p>
    <w:p w:rsidR="00892185" w:rsidRPr="00DE7B43" w:rsidRDefault="006E5C9F" w:rsidP="006E5C9F">
      <w:pPr>
        <w:spacing w:after="0"/>
        <w:ind w:firstLine="709"/>
        <w:jc w:val="both"/>
        <w:rPr>
          <w:rFonts w:ascii="Times New Roman" w:hAnsi="Times New Roman"/>
          <w:i/>
          <w:sz w:val="24"/>
          <w:szCs w:val="24"/>
        </w:rPr>
      </w:pPr>
      <w:r>
        <w:rPr>
          <w:rFonts w:ascii="Times New Roman" w:hAnsi="Times New Roman"/>
          <w:i/>
          <w:sz w:val="24"/>
          <w:szCs w:val="24"/>
        </w:rPr>
        <w:t xml:space="preserve">- </w:t>
      </w:r>
      <w:r w:rsidR="00892185" w:rsidRPr="00DE7B43">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00892185" w:rsidRPr="00DE7B43">
        <w:rPr>
          <w:rFonts w:ascii="Times New Roman" w:hAnsi="Times New Roman"/>
          <w:i/>
          <w:sz w:val="24"/>
          <w:szCs w:val="24"/>
          <w:lang w:val="en-US"/>
        </w:rPr>
        <w:t>I</w:t>
      </w:r>
      <w:r w:rsidR="00892185" w:rsidRPr="00DE7B43">
        <w:rPr>
          <w:rFonts w:ascii="Times New Roman" w:hAnsi="Times New Roman"/>
          <w:i/>
          <w:sz w:val="24"/>
          <w:szCs w:val="24"/>
        </w:rPr>
        <w:t xml:space="preserve"> и </w:t>
      </w:r>
      <w:r w:rsidR="00892185" w:rsidRPr="00DE7B43">
        <w:rPr>
          <w:rFonts w:ascii="Times New Roman" w:hAnsi="Times New Roman"/>
          <w:i/>
          <w:sz w:val="24"/>
          <w:szCs w:val="24"/>
          <w:lang w:val="en-US"/>
        </w:rPr>
        <w:t>II</w:t>
      </w:r>
      <w:r w:rsidR="00892185" w:rsidRPr="00DE7B43">
        <w:rPr>
          <w:rFonts w:ascii="Times New Roman" w:hAnsi="Times New Roman"/>
          <w:i/>
          <w:sz w:val="24"/>
          <w:szCs w:val="24"/>
        </w:rPr>
        <w:t>, отглагольного существительного) без различения их функций и употреблять их в речи;</w:t>
      </w:r>
    </w:p>
    <w:p w:rsidR="00BF28AC" w:rsidRPr="00E153A5" w:rsidRDefault="006E5C9F" w:rsidP="00E153A5">
      <w:pPr>
        <w:spacing w:after="0"/>
        <w:ind w:firstLine="709"/>
        <w:jc w:val="both"/>
        <w:rPr>
          <w:rFonts w:ascii="Times New Roman" w:hAnsi="Times New Roman"/>
          <w:i/>
          <w:sz w:val="24"/>
          <w:szCs w:val="24"/>
        </w:rPr>
      </w:pPr>
      <w:r>
        <w:rPr>
          <w:rFonts w:ascii="Times New Roman" w:hAnsi="Times New Roman"/>
          <w:i/>
          <w:sz w:val="24"/>
          <w:szCs w:val="24"/>
        </w:rPr>
        <w:lastRenderedPageBreak/>
        <w:t xml:space="preserve">- </w:t>
      </w:r>
      <w:r w:rsidR="00892185" w:rsidRPr="00DE7B43">
        <w:rPr>
          <w:rFonts w:ascii="Times New Roman" w:hAnsi="Times New Roman"/>
          <w:i/>
          <w:sz w:val="24"/>
          <w:szCs w:val="24"/>
        </w:rPr>
        <w:t xml:space="preserve">распознавать и употреблять в речи словосочетания «Причастие </w:t>
      </w:r>
      <w:r w:rsidR="00892185" w:rsidRPr="00DE7B43">
        <w:rPr>
          <w:rFonts w:ascii="Times New Roman" w:hAnsi="Times New Roman"/>
          <w:i/>
          <w:sz w:val="24"/>
          <w:szCs w:val="24"/>
          <w:lang w:val="en-US"/>
        </w:rPr>
        <w:t>I</w:t>
      </w:r>
      <w:r w:rsidR="00892185" w:rsidRPr="00DE7B43">
        <w:rPr>
          <w:rFonts w:ascii="Times New Roman" w:hAnsi="Times New Roman"/>
          <w:i/>
          <w:sz w:val="24"/>
          <w:szCs w:val="24"/>
        </w:rPr>
        <w:t>+существительное» (</w:t>
      </w:r>
      <w:r w:rsidR="00892185" w:rsidRPr="00DE7B43">
        <w:rPr>
          <w:rFonts w:ascii="Times New Roman" w:hAnsi="Times New Roman"/>
          <w:i/>
          <w:sz w:val="24"/>
          <w:szCs w:val="24"/>
          <w:lang w:val="en-US"/>
        </w:rPr>
        <w:t>a</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playing</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child</w:t>
      </w:r>
      <w:r w:rsidR="00892185" w:rsidRPr="00DE7B43">
        <w:rPr>
          <w:rFonts w:ascii="Times New Roman" w:hAnsi="Times New Roman"/>
          <w:i/>
          <w:sz w:val="24"/>
          <w:szCs w:val="24"/>
        </w:rPr>
        <w:t xml:space="preserve">) и «Причастие </w:t>
      </w:r>
      <w:r w:rsidR="00892185" w:rsidRPr="00DE7B43">
        <w:rPr>
          <w:rFonts w:ascii="Times New Roman" w:hAnsi="Times New Roman"/>
          <w:i/>
          <w:sz w:val="24"/>
          <w:szCs w:val="24"/>
          <w:lang w:val="en-US"/>
        </w:rPr>
        <w:t>II</w:t>
      </w:r>
      <w:r w:rsidR="00892185" w:rsidRPr="00DE7B43">
        <w:rPr>
          <w:rFonts w:ascii="Times New Roman" w:hAnsi="Times New Roman"/>
          <w:i/>
          <w:sz w:val="24"/>
          <w:szCs w:val="24"/>
        </w:rPr>
        <w:t>+существительное» (</w:t>
      </w:r>
      <w:r w:rsidR="00892185" w:rsidRPr="00DE7B43">
        <w:rPr>
          <w:rFonts w:ascii="Times New Roman" w:hAnsi="Times New Roman"/>
          <w:i/>
          <w:sz w:val="24"/>
          <w:szCs w:val="24"/>
          <w:lang w:val="en-US"/>
        </w:rPr>
        <w:t>a</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written</w:t>
      </w:r>
      <w:r w:rsidR="00892185" w:rsidRPr="00DE7B43">
        <w:rPr>
          <w:rFonts w:ascii="Times New Roman" w:hAnsi="Times New Roman"/>
          <w:i/>
          <w:sz w:val="24"/>
          <w:szCs w:val="24"/>
        </w:rPr>
        <w:t xml:space="preserve"> </w:t>
      </w:r>
      <w:r w:rsidR="00892185" w:rsidRPr="00DE7B43">
        <w:rPr>
          <w:rFonts w:ascii="Times New Roman" w:hAnsi="Times New Roman"/>
          <w:i/>
          <w:sz w:val="24"/>
          <w:szCs w:val="24"/>
          <w:lang w:val="en-US"/>
        </w:rPr>
        <w:t>poem</w:t>
      </w:r>
      <w:r w:rsidR="00892185" w:rsidRPr="00DE7B43">
        <w:rPr>
          <w:rFonts w:ascii="Times New Roman" w:hAnsi="Times New Roman"/>
          <w:i/>
          <w:sz w:val="24"/>
          <w:szCs w:val="24"/>
        </w:rPr>
        <w:t>).</w:t>
      </w:r>
    </w:p>
    <w:p w:rsidR="00C85A21" w:rsidRPr="00DE7B43" w:rsidRDefault="00C85A21" w:rsidP="00DE7B43">
      <w:pPr>
        <w:spacing w:after="0"/>
        <w:ind w:firstLine="709"/>
        <w:jc w:val="both"/>
        <w:outlineLvl w:val="0"/>
        <w:rPr>
          <w:rFonts w:ascii="Times New Roman" w:hAnsi="Times New Roman" w:cs="Times New Roman"/>
          <w:b/>
          <w:bCs/>
          <w:sz w:val="24"/>
          <w:szCs w:val="24"/>
        </w:rPr>
      </w:pPr>
      <w:r w:rsidRPr="00DE7B43">
        <w:rPr>
          <w:rFonts w:ascii="Times New Roman" w:hAnsi="Times New Roman" w:cs="Times New Roman"/>
          <w:b/>
          <w:bCs/>
          <w:sz w:val="24"/>
          <w:szCs w:val="24"/>
        </w:rPr>
        <w:t>Социокультурные знания и умения</w:t>
      </w:r>
    </w:p>
    <w:p w:rsidR="00C85A21" w:rsidRPr="00DE7B43" w:rsidRDefault="00C85A21" w:rsidP="00DE7B43">
      <w:pPr>
        <w:spacing w:after="0"/>
        <w:ind w:firstLine="709"/>
        <w:jc w:val="both"/>
        <w:outlineLvl w:val="0"/>
        <w:rPr>
          <w:rFonts w:ascii="Times New Roman" w:hAnsi="Times New Roman" w:cs="Times New Roman"/>
          <w:b/>
          <w:bCs/>
          <w:i/>
          <w:iCs/>
          <w:sz w:val="24"/>
          <w:szCs w:val="24"/>
        </w:rPr>
      </w:pPr>
      <w:r w:rsidRPr="00DE7B43">
        <w:rPr>
          <w:rFonts w:ascii="Times New Roman" w:hAnsi="Times New Roman" w:cs="Times New Roman"/>
          <w:b/>
          <w:bCs/>
          <w:i/>
          <w:iCs/>
          <w:sz w:val="24"/>
          <w:szCs w:val="24"/>
        </w:rPr>
        <w:t>Выпускник</w:t>
      </w:r>
      <w:r w:rsidR="00892185" w:rsidRPr="00DE7B43">
        <w:rPr>
          <w:rFonts w:ascii="Times New Roman" w:hAnsi="Times New Roman" w:cs="Times New Roman"/>
          <w:b/>
          <w:bCs/>
          <w:i/>
          <w:iCs/>
          <w:sz w:val="24"/>
          <w:szCs w:val="24"/>
        </w:rPr>
        <w:t xml:space="preserve"> </w:t>
      </w:r>
      <w:r w:rsidRPr="00DE7B43">
        <w:rPr>
          <w:rFonts w:ascii="Times New Roman" w:hAnsi="Times New Roman" w:cs="Times New Roman"/>
          <w:b/>
          <w:bCs/>
          <w:i/>
          <w:iCs/>
          <w:sz w:val="24"/>
          <w:szCs w:val="24"/>
        </w:rPr>
        <w:t>научится:</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представлять родную страну и культуру на английском языке;</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понимать социокультурные реалии при чтении и аудировании в рамках изученного материала.</w:t>
      </w:r>
    </w:p>
    <w:p w:rsidR="00C85A21" w:rsidRPr="00DE7B43" w:rsidRDefault="00C85A21" w:rsidP="00DE7B43">
      <w:pPr>
        <w:spacing w:after="0"/>
        <w:ind w:firstLine="709"/>
        <w:jc w:val="both"/>
        <w:outlineLvl w:val="0"/>
        <w:rPr>
          <w:rFonts w:ascii="Times New Roman" w:hAnsi="Times New Roman" w:cs="Times New Roman"/>
          <w:b/>
          <w:bCs/>
          <w:i/>
          <w:iCs/>
          <w:sz w:val="24"/>
          <w:szCs w:val="24"/>
        </w:rPr>
      </w:pPr>
      <w:r w:rsidRPr="00DE7B43">
        <w:rPr>
          <w:rFonts w:ascii="Times New Roman" w:hAnsi="Times New Roman" w:cs="Times New Roman"/>
          <w:b/>
          <w:bCs/>
          <w:i/>
          <w:iCs/>
          <w:sz w:val="24"/>
          <w:szCs w:val="24"/>
        </w:rPr>
        <w:t xml:space="preserve">Выпускник получит возможность научиться: </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использовать социокультурные реалии при создании устных и письменных высказываний;</w:t>
      </w:r>
    </w:p>
    <w:p w:rsidR="00BF28AC" w:rsidRPr="00E153A5" w:rsidRDefault="00C85A21" w:rsidP="00E153A5">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находить сходство и различие в традициях родной страны и страны/стран изучаемого языка.</w:t>
      </w:r>
    </w:p>
    <w:p w:rsidR="00C85A21" w:rsidRPr="00DE7B43" w:rsidRDefault="00C85A21" w:rsidP="00DE7B43">
      <w:pPr>
        <w:spacing w:after="0"/>
        <w:ind w:firstLine="709"/>
        <w:jc w:val="both"/>
        <w:outlineLvl w:val="0"/>
        <w:rPr>
          <w:rFonts w:ascii="Times New Roman" w:hAnsi="Times New Roman" w:cs="Times New Roman"/>
          <w:b/>
          <w:bCs/>
          <w:sz w:val="24"/>
          <w:szCs w:val="24"/>
        </w:rPr>
      </w:pPr>
      <w:r w:rsidRPr="00DE7B43">
        <w:rPr>
          <w:rFonts w:ascii="Times New Roman" w:hAnsi="Times New Roman" w:cs="Times New Roman"/>
          <w:b/>
          <w:bCs/>
          <w:sz w:val="24"/>
          <w:szCs w:val="24"/>
        </w:rPr>
        <w:t>Компенсаторные умения</w:t>
      </w:r>
    </w:p>
    <w:p w:rsidR="00C85A21" w:rsidRPr="00DE7B43" w:rsidRDefault="00C85A21" w:rsidP="00DE7B43">
      <w:pPr>
        <w:spacing w:after="0"/>
        <w:ind w:firstLine="709"/>
        <w:jc w:val="both"/>
        <w:outlineLvl w:val="0"/>
        <w:rPr>
          <w:rFonts w:ascii="Times New Roman" w:hAnsi="Times New Roman" w:cs="Times New Roman"/>
          <w:b/>
          <w:bCs/>
          <w:i/>
          <w:iCs/>
          <w:sz w:val="24"/>
          <w:szCs w:val="24"/>
        </w:rPr>
      </w:pPr>
      <w:r w:rsidRPr="00DE7B43">
        <w:rPr>
          <w:rFonts w:ascii="Times New Roman" w:hAnsi="Times New Roman" w:cs="Times New Roman"/>
          <w:b/>
          <w:bCs/>
          <w:i/>
          <w:iCs/>
          <w:sz w:val="24"/>
          <w:szCs w:val="24"/>
        </w:rPr>
        <w:t>Выпускник научится:</w:t>
      </w:r>
    </w:p>
    <w:p w:rsidR="00C85A21" w:rsidRPr="00DE7B43" w:rsidRDefault="00C85A21" w:rsidP="00DE7B43">
      <w:pPr>
        <w:spacing w:after="0"/>
        <w:ind w:firstLine="709"/>
        <w:jc w:val="both"/>
        <w:rPr>
          <w:rFonts w:ascii="Times New Roman" w:hAnsi="Times New Roman" w:cs="Times New Roman"/>
          <w:sz w:val="24"/>
          <w:szCs w:val="24"/>
        </w:rPr>
      </w:pPr>
      <w:r w:rsidRPr="00DE7B43">
        <w:rPr>
          <w:rFonts w:ascii="Times New Roman" w:hAnsi="Times New Roman" w:cs="Times New Roman"/>
          <w:sz w:val="24"/>
          <w:szCs w:val="24"/>
        </w:rPr>
        <w:t>- выходить из положения при дефиците языковых средств: использовать переспрос при говорении.</w:t>
      </w:r>
    </w:p>
    <w:p w:rsidR="00C85A21" w:rsidRPr="00DE7B43" w:rsidRDefault="00C85A21" w:rsidP="00DE7B43">
      <w:pPr>
        <w:spacing w:after="0"/>
        <w:ind w:firstLine="709"/>
        <w:jc w:val="both"/>
        <w:outlineLvl w:val="0"/>
        <w:rPr>
          <w:rFonts w:ascii="Times New Roman" w:hAnsi="Times New Roman" w:cs="Times New Roman"/>
          <w:b/>
          <w:bCs/>
          <w:i/>
          <w:iCs/>
          <w:sz w:val="24"/>
          <w:szCs w:val="24"/>
        </w:rPr>
      </w:pPr>
      <w:r w:rsidRPr="00DE7B43">
        <w:rPr>
          <w:rFonts w:ascii="Times New Roman" w:hAnsi="Times New Roman" w:cs="Times New Roman"/>
          <w:b/>
          <w:bCs/>
          <w:i/>
          <w:iCs/>
          <w:sz w:val="24"/>
          <w:szCs w:val="24"/>
        </w:rPr>
        <w:t xml:space="preserve">Выпускник получит возможность научиться: </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использовать перифраз, синонимические и антонимические средства при говорении;</w:t>
      </w:r>
    </w:p>
    <w:p w:rsidR="00C85A21" w:rsidRPr="00DE7B43" w:rsidRDefault="00C85A21" w:rsidP="00DE7B43">
      <w:pPr>
        <w:spacing w:after="0"/>
        <w:ind w:firstLine="709"/>
        <w:jc w:val="both"/>
        <w:rPr>
          <w:rFonts w:ascii="Times New Roman" w:hAnsi="Times New Roman" w:cs="Times New Roman"/>
          <w:i/>
          <w:sz w:val="24"/>
          <w:szCs w:val="24"/>
        </w:rPr>
      </w:pPr>
      <w:r w:rsidRPr="00DE7B43">
        <w:rPr>
          <w:rFonts w:ascii="Times New Roman" w:hAnsi="Times New Roman" w:cs="Times New Roman"/>
          <w:i/>
          <w:sz w:val="24"/>
          <w:szCs w:val="24"/>
        </w:rPr>
        <w:t>- пользоваться языковой и контекстуальной догадкой при аудировании и чтении.</w:t>
      </w:r>
    </w:p>
    <w:p w:rsidR="00BF28AC" w:rsidRDefault="00BF28AC" w:rsidP="00071F1A">
      <w:pPr>
        <w:spacing w:after="0"/>
        <w:ind w:firstLine="709"/>
        <w:outlineLvl w:val="0"/>
        <w:rPr>
          <w:rFonts w:ascii="Times New Roman" w:hAnsi="Times New Roman" w:cs="Times New Roman"/>
          <w:b/>
          <w:sz w:val="24"/>
          <w:szCs w:val="24"/>
        </w:rPr>
      </w:pPr>
      <w:bookmarkStart w:id="60" w:name="_Toc409691631"/>
      <w:bookmarkStart w:id="61" w:name="_Toc410653956"/>
      <w:bookmarkStart w:id="62" w:name="_Toc414553138"/>
    </w:p>
    <w:p w:rsidR="00C85A21" w:rsidRPr="00071F1A" w:rsidRDefault="00C85A21" w:rsidP="00071F1A">
      <w:pPr>
        <w:spacing w:after="0"/>
        <w:ind w:firstLine="709"/>
        <w:outlineLvl w:val="0"/>
        <w:rPr>
          <w:rFonts w:ascii="Times New Roman" w:hAnsi="Times New Roman" w:cs="Times New Roman"/>
          <w:b/>
          <w:sz w:val="24"/>
          <w:szCs w:val="24"/>
        </w:rPr>
      </w:pPr>
      <w:r w:rsidRPr="00071F1A">
        <w:rPr>
          <w:rFonts w:ascii="Times New Roman" w:hAnsi="Times New Roman" w:cs="Times New Roman"/>
          <w:b/>
          <w:sz w:val="24"/>
          <w:szCs w:val="24"/>
        </w:rPr>
        <w:t>1.2.5.</w:t>
      </w:r>
      <w:r w:rsidR="00D4171C" w:rsidRPr="00071F1A">
        <w:rPr>
          <w:rFonts w:ascii="Times New Roman" w:hAnsi="Times New Roman" w:cs="Times New Roman"/>
          <w:b/>
          <w:sz w:val="24"/>
          <w:szCs w:val="24"/>
        </w:rPr>
        <w:t>4</w:t>
      </w:r>
      <w:r w:rsidRPr="00071F1A">
        <w:rPr>
          <w:rFonts w:ascii="Times New Roman" w:hAnsi="Times New Roman" w:cs="Times New Roman"/>
          <w:b/>
          <w:sz w:val="24"/>
          <w:szCs w:val="24"/>
        </w:rPr>
        <w:t>.</w:t>
      </w:r>
      <w:r w:rsidRPr="00071F1A">
        <w:rPr>
          <w:rFonts w:ascii="Times New Roman" w:hAnsi="Times New Roman" w:cs="Times New Roman"/>
          <w:sz w:val="24"/>
          <w:szCs w:val="24"/>
        </w:rPr>
        <w:t xml:space="preserve"> </w:t>
      </w:r>
      <w:bookmarkEnd w:id="60"/>
      <w:bookmarkEnd w:id="61"/>
      <w:bookmarkEnd w:id="62"/>
      <w:r w:rsidR="00892185" w:rsidRPr="00071F1A">
        <w:rPr>
          <w:rFonts w:ascii="Times New Roman" w:hAnsi="Times New Roman" w:cs="Times New Roman"/>
          <w:b/>
          <w:sz w:val="24"/>
          <w:szCs w:val="24"/>
        </w:rPr>
        <w:t xml:space="preserve">Второй иностранный язык ( </w:t>
      </w:r>
      <w:r w:rsidR="0074601E">
        <w:rPr>
          <w:rFonts w:ascii="Times New Roman" w:hAnsi="Times New Roman" w:cs="Times New Roman"/>
          <w:b/>
          <w:sz w:val="24"/>
          <w:szCs w:val="24"/>
        </w:rPr>
        <w:t>немецк</w:t>
      </w:r>
      <w:r w:rsidR="00AF5B86">
        <w:rPr>
          <w:rFonts w:ascii="Times New Roman" w:hAnsi="Times New Roman" w:cs="Times New Roman"/>
          <w:b/>
          <w:sz w:val="24"/>
          <w:szCs w:val="24"/>
        </w:rPr>
        <w:t>ий</w:t>
      </w:r>
      <w:r w:rsidR="00892185" w:rsidRPr="00071F1A">
        <w:rPr>
          <w:rFonts w:ascii="Times New Roman" w:hAnsi="Times New Roman" w:cs="Times New Roman"/>
          <w:b/>
          <w:sz w:val="24"/>
          <w:szCs w:val="24"/>
        </w:rPr>
        <w:t xml:space="preserve"> язык)</w:t>
      </w:r>
    </w:p>
    <w:p w:rsidR="00892185" w:rsidRPr="00071F1A" w:rsidRDefault="00892185" w:rsidP="00071F1A">
      <w:pPr>
        <w:spacing w:after="0"/>
        <w:ind w:firstLine="709"/>
        <w:outlineLvl w:val="0"/>
        <w:rPr>
          <w:rFonts w:ascii="Times New Roman" w:hAnsi="Times New Roman" w:cs="Times New Roman"/>
          <w:b/>
          <w:sz w:val="24"/>
          <w:szCs w:val="24"/>
        </w:rPr>
      </w:pPr>
    </w:p>
    <w:p w:rsidR="00C85A21" w:rsidRPr="00071F1A" w:rsidRDefault="00C85A21" w:rsidP="00071F1A">
      <w:pPr>
        <w:spacing w:after="0"/>
        <w:ind w:firstLine="709"/>
        <w:jc w:val="both"/>
        <w:outlineLvl w:val="0"/>
        <w:rPr>
          <w:rFonts w:ascii="Times New Roman" w:hAnsi="Times New Roman" w:cs="Times New Roman"/>
          <w:b/>
          <w:bCs/>
          <w:sz w:val="24"/>
          <w:szCs w:val="24"/>
        </w:rPr>
      </w:pPr>
      <w:r w:rsidRPr="00071F1A">
        <w:rPr>
          <w:rFonts w:ascii="Times New Roman" w:hAnsi="Times New Roman" w:cs="Times New Roman"/>
          <w:b/>
          <w:bCs/>
          <w:sz w:val="24"/>
          <w:szCs w:val="24"/>
        </w:rPr>
        <w:t>Коммуникативные умения</w:t>
      </w:r>
    </w:p>
    <w:p w:rsidR="00C85A21" w:rsidRPr="00071F1A" w:rsidRDefault="00C85A21" w:rsidP="00071F1A">
      <w:pPr>
        <w:spacing w:after="0"/>
        <w:ind w:firstLine="709"/>
        <w:jc w:val="both"/>
        <w:outlineLvl w:val="0"/>
        <w:rPr>
          <w:rFonts w:ascii="Times New Roman" w:hAnsi="Times New Roman" w:cs="Times New Roman"/>
          <w:b/>
          <w:bCs/>
          <w:sz w:val="24"/>
          <w:szCs w:val="24"/>
        </w:rPr>
      </w:pPr>
      <w:r w:rsidRPr="00071F1A">
        <w:rPr>
          <w:rFonts w:ascii="Times New Roman" w:hAnsi="Times New Roman" w:cs="Times New Roman"/>
          <w:b/>
          <w:bCs/>
          <w:sz w:val="24"/>
          <w:szCs w:val="24"/>
        </w:rPr>
        <w:t>Говорение. Диалогическая речь</w:t>
      </w:r>
    </w:p>
    <w:p w:rsidR="00C85A21" w:rsidRPr="00071F1A" w:rsidRDefault="00C85A21" w:rsidP="00071F1A">
      <w:pPr>
        <w:spacing w:after="0"/>
        <w:ind w:firstLine="709"/>
        <w:jc w:val="both"/>
        <w:outlineLvl w:val="0"/>
        <w:rPr>
          <w:rFonts w:ascii="Times New Roman" w:hAnsi="Times New Roman" w:cs="Times New Roman"/>
          <w:b/>
          <w:bCs/>
          <w:iCs/>
          <w:sz w:val="24"/>
          <w:szCs w:val="24"/>
        </w:rPr>
      </w:pPr>
      <w:r w:rsidRPr="00071F1A">
        <w:rPr>
          <w:rFonts w:ascii="Times New Roman" w:hAnsi="Times New Roman" w:cs="Times New Roman"/>
          <w:b/>
          <w:bCs/>
          <w:iCs/>
          <w:sz w:val="24"/>
          <w:szCs w:val="24"/>
        </w:rPr>
        <w:t>Выпускник научится:</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t xml:space="preserve">- 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85A21" w:rsidRPr="00071F1A" w:rsidRDefault="00C85A21" w:rsidP="00071F1A">
      <w:pPr>
        <w:spacing w:after="0"/>
        <w:ind w:firstLine="709"/>
        <w:jc w:val="both"/>
        <w:outlineLvl w:val="0"/>
        <w:rPr>
          <w:rFonts w:ascii="Times New Roman" w:hAnsi="Times New Roman" w:cs="Times New Roman"/>
          <w:b/>
          <w:bCs/>
          <w:i/>
          <w:iCs/>
          <w:sz w:val="24"/>
          <w:szCs w:val="24"/>
        </w:rPr>
      </w:pPr>
      <w:r w:rsidRPr="00071F1A">
        <w:rPr>
          <w:rFonts w:ascii="Times New Roman" w:hAnsi="Times New Roman" w:cs="Times New Roman"/>
          <w:b/>
          <w:bCs/>
          <w:i/>
          <w:iCs/>
          <w:sz w:val="24"/>
          <w:szCs w:val="24"/>
        </w:rPr>
        <w:t>Выпускник получит возможность научиться:</w:t>
      </w:r>
    </w:p>
    <w:p w:rsidR="00892185" w:rsidRPr="00071F1A" w:rsidRDefault="006E5C9F" w:rsidP="006E5C9F">
      <w:pPr>
        <w:spacing w:after="0"/>
        <w:ind w:firstLine="709"/>
        <w:jc w:val="both"/>
        <w:rPr>
          <w:rFonts w:ascii="Times New Roman" w:hAnsi="Times New Roman"/>
          <w:i/>
          <w:sz w:val="24"/>
          <w:szCs w:val="24"/>
        </w:rPr>
      </w:pPr>
      <w:r>
        <w:rPr>
          <w:rFonts w:ascii="Times New Roman" w:hAnsi="Times New Roman"/>
          <w:i/>
          <w:sz w:val="24"/>
          <w:szCs w:val="24"/>
        </w:rPr>
        <w:t xml:space="preserve">- </w:t>
      </w:r>
      <w:r w:rsidR="00892185" w:rsidRPr="00071F1A">
        <w:rPr>
          <w:rFonts w:ascii="Times New Roman" w:hAnsi="Times New Roman"/>
          <w:i/>
          <w:sz w:val="24"/>
          <w:szCs w:val="24"/>
        </w:rPr>
        <w:t xml:space="preserve">вести диалог-обмен мнениями; </w:t>
      </w:r>
    </w:p>
    <w:p w:rsidR="00892185" w:rsidRPr="00071F1A" w:rsidRDefault="006E5C9F" w:rsidP="006E5C9F">
      <w:pPr>
        <w:spacing w:after="0"/>
        <w:ind w:firstLine="709"/>
        <w:jc w:val="both"/>
        <w:rPr>
          <w:rFonts w:ascii="Times New Roman" w:hAnsi="Times New Roman"/>
          <w:i/>
          <w:sz w:val="24"/>
          <w:szCs w:val="24"/>
        </w:rPr>
      </w:pPr>
      <w:r>
        <w:rPr>
          <w:rFonts w:ascii="Times New Roman" w:hAnsi="Times New Roman"/>
          <w:i/>
          <w:sz w:val="24"/>
          <w:szCs w:val="24"/>
        </w:rPr>
        <w:t xml:space="preserve">- </w:t>
      </w:r>
      <w:r w:rsidR="00892185" w:rsidRPr="00071F1A">
        <w:rPr>
          <w:rFonts w:ascii="Times New Roman" w:hAnsi="Times New Roman"/>
          <w:i/>
          <w:sz w:val="24"/>
          <w:szCs w:val="24"/>
        </w:rPr>
        <w:t>брать и давать интервью;</w:t>
      </w:r>
    </w:p>
    <w:p w:rsidR="00892185" w:rsidRPr="00071F1A" w:rsidRDefault="006E5C9F" w:rsidP="006E5C9F">
      <w:pPr>
        <w:spacing w:after="0"/>
        <w:ind w:firstLine="709"/>
        <w:jc w:val="both"/>
        <w:rPr>
          <w:rFonts w:ascii="Times New Roman" w:hAnsi="Times New Roman"/>
          <w:i/>
          <w:sz w:val="24"/>
          <w:szCs w:val="24"/>
        </w:rPr>
      </w:pPr>
      <w:r>
        <w:rPr>
          <w:rFonts w:ascii="Times New Roman" w:hAnsi="Times New Roman"/>
          <w:i/>
          <w:sz w:val="24"/>
          <w:szCs w:val="24"/>
        </w:rPr>
        <w:t xml:space="preserve">- </w:t>
      </w:r>
      <w:r w:rsidR="00892185" w:rsidRPr="00071F1A">
        <w:rPr>
          <w:rFonts w:ascii="Times New Roman" w:hAnsi="Times New Roman"/>
          <w:i/>
          <w:sz w:val="24"/>
          <w:szCs w:val="24"/>
        </w:rPr>
        <w:t xml:space="preserve">вести диалог-расспрос на основе нелинейного </w:t>
      </w:r>
      <w:r w:rsidR="00E153A5">
        <w:rPr>
          <w:rFonts w:ascii="Times New Roman" w:hAnsi="Times New Roman"/>
          <w:i/>
          <w:sz w:val="24"/>
          <w:szCs w:val="24"/>
        </w:rPr>
        <w:t>текста (таблицы, диаграммы</w:t>
      </w:r>
      <w:r w:rsidR="00892185" w:rsidRPr="00071F1A">
        <w:rPr>
          <w:rFonts w:ascii="Times New Roman" w:hAnsi="Times New Roman"/>
          <w:i/>
          <w:sz w:val="24"/>
          <w:szCs w:val="24"/>
        </w:rPr>
        <w:t>)</w:t>
      </w:r>
      <w:r w:rsidR="00E153A5">
        <w:rPr>
          <w:rFonts w:ascii="Times New Roman" w:hAnsi="Times New Roman"/>
          <w:i/>
          <w:sz w:val="24"/>
          <w:szCs w:val="24"/>
        </w:rPr>
        <w:t>.</w:t>
      </w:r>
    </w:p>
    <w:p w:rsidR="00C85A21" w:rsidRPr="00071F1A" w:rsidRDefault="00C85A21" w:rsidP="00071F1A">
      <w:pPr>
        <w:spacing w:after="0"/>
        <w:ind w:firstLine="709"/>
        <w:jc w:val="both"/>
        <w:outlineLvl w:val="0"/>
        <w:rPr>
          <w:rFonts w:ascii="Times New Roman" w:hAnsi="Times New Roman" w:cs="Times New Roman"/>
          <w:b/>
          <w:bCs/>
          <w:sz w:val="24"/>
          <w:szCs w:val="24"/>
        </w:rPr>
      </w:pPr>
      <w:r w:rsidRPr="00071F1A">
        <w:rPr>
          <w:rFonts w:ascii="Times New Roman" w:hAnsi="Times New Roman" w:cs="Times New Roman"/>
          <w:b/>
          <w:bCs/>
          <w:sz w:val="24"/>
          <w:szCs w:val="24"/>
        </w:rPr>
        <w:t>Говорение. Монологическая речь</w:t>
      </w:r>
    </w:p>
    <w:p w:rsidR="00C85A21" w:rsidRPr="00071F1A" w:rsidRDefault="00C85A21" w:rsidP="00071F1A">
      <w:pPr>
        <w:spacing w:after="0"/>
        <w:ind w:firstLine="709"/>
        <w:jc w:val="both"/>
        <w:outlineLvl w:val="0"/>
        <w:rPr>
          <w:rFonts w:ascii="Times New Roman" w:hAnsi="Times New Roman" w:cs="Times New Roman"/>
          <w:b/>
          <w:bCs/>
          <w:iCs/>
          <w:sz w:val="24"/>
          <w:szCs w:val="24"/>
        </w:rPr>
      </w:pPr>
      <w:r w:rsidRPr="00071F1A">
        <w:rPr>
          <w:rFonts w:ascii="Times New Roman" w:hAnsi="Times New Roman" w:cs="Times New Roman"/>
          <w:b/>
          <w:bCs/>
          <w:iCs/>
          <w:sz w:val="24"/>
          <w:szCs w:val="24"/>
        </w:rPr>
        <w:t>Выпускник научится:</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t xml:space="preserve">- описывать события с опорой на зрительную наглядность и/или вербальную опору (ключевые слова, план, вопросы); </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lastRenderedPageBreak/>
        <w:t xml:space="preserve">- давать краткую характеристику реальных людей и литературных персонажей; </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t>- передавать основное содержание прочитанного текста с опорой или без опоры на текст, ключевые слова/план/вопросы;</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t>- описывать картинку/фото с опорой или без опоры на ключевые слова/план/вопросы.</w:t>
      </w:r>
    </w:p>
    <w:p w:rsidR="00C85A21" w:rsidRPr="00071F1A" w:rsidRDefault="00C85A21" w:rsidP="00071F1A">
      <w:pPr>
        <w:spacing w:after="0"/>
        <w:ind w:firstLine="709"/>
        <w:jc w:val="both"/>
        <w:outlineLvl w:val="0"/>
        <w:rPr>
          <w:rFonts w:ascii="Times New Roman" w:hAnsi="Times New Roman" w:cs="Times New Roman"/>
          <w:b/>
          <w:bCs/>
          <w:i/>
          <w:iCs/>
          <w:sz w:val="24"/>
          <w:szCs w:val="24"/>
        </w:rPr>
      </w:pPr>
      <w:r w:rsidRPr="00071F1A">
        <w:rPr>
          <w:rFonts w:ascii="Times New Roman" w:hAnsi="Times New Roman" w:cs="Times New Roman"/>
          <w:b/>
          <w:bCs/>
          <w:i/>
          <w:iCs/>
          <w:sz w:val="24"/>
          <w:szCs w:val="24"/>
        </w:rPr>
        <w:t xml:space="preserve">Выпускник получит возможность научиться: </w:t>
      </w:r>
    </w:p>
    <w:p w:rsidR="00C85A21" w:rsidRPr="00071F1A" w:rsidRDefault="00C85A21" w:rsidP="00071F1A">
      <w:pPr>
        <w:spacing w:after="0"/>
        <w:ind w:firstLine="709"/>
        <w:jc w:val="both"/>
        <w:rPr>
          <w:rFonts w:ascii="Times New Roman" w:hAnsi="Times New Roman" w:cs="Times New Roman"/>
          <w:i/>
          <w:sz w:val="24"/>
          <w:szCs w:val="24"/>
        </w:rPr>
      </w:pPr>
      <w:r w:rsidRPr="00071F1A">
        <w:rPr>
          <w:rFonts w:ascii="Times New Roman" w:hAnsi="Times New Roman" w:cs="Times New Roman"/>
          <w:i/>
          <w:sz w:val="24"/>
          <w:szCs w:val="24"/>
        </w:rPr>
        <w:t xml:space="preserve">- делать сообщение на заданную тему на основе прочитанного; </w:t>
      </w:r>
    </w:p>
    <w:p w:rsidR="00C85A21" w:rsidRPr="00071F1A" w:rsidRDefault="00C85A21" w:rsidP="00071F1A">
      <w:pPr>
        <w:spacing w:after="0"/>
        <w:ind w:firstLine="709"/>
        <w:jc w:val="both"/>
        <w:rPr>
          <w:rFonts w:ascii="Times New Roman" w:hAnsi="Times New Roman" w:cs="Times New Roman"/>
          <w:i/>
          <w:sz w:val="24"/>
          <w:szCs w:val="24"/>
        </w:rPr>
      </w:pPr>
      <w:r w:rsidRPr="00071F1A">
        <w:rPr>
          <w:rFonts w:ascii="Times New Roman" w:hAnsi="Times New Roman" w:cs="Times New Roman"/>
          <w:i/>
          <w:sz w:val="24"/>
          <w:szCs w:val="24"/>
        </w:rPr>
        <w:t xml:space="preserve">- комментировать факты из прочитанного/прослушанного текста, выражать и аргументировать свое отношение к прочитанному/прослушанному; </w:t>
      </w:r>
    </w:p>
    <w:p w:rsidR="00C85A21" w:rsidRPr="00071F1A" w:rsidRDefault="00C85A21" w:rsidP="00071F1A">
      <w:pPr>
        <w:spacing w:after="0"/>
        <w:ind w:firstLine="709"/>
        <w:jc w:val="both"/>
        <w:rPr>
          <w:rFonts w:ascii="Times New Roman" w:hAnsi="Times New Roman" w:cs="Times New Roman"/>
          <w:i/>
          <w:sz w:val="24"/>
          <w:szCs w:val="24"/>
        </w:rPr>
      </w:pPr>
      <w:r w:rsidRPr="00071F1A">
        <w:rPr>
          <w:rFonts w:ascii="Times New Roman" w:hAnsi="Times New Roman" w:cs="Times New Roman"/>
          <w:i/>
          <w:sz w:val="24"/>
          <w:szCs w:val="24"/>
        </w:rPr>
        <w:t>- кратко высказываться без предварительной подготовки на заданную тему в соответствии с предложенной ситуацией общения;</w:t>
      </w:r>
    </w:p>
    <w:p w:rsidR="00C85A21" w:rsidRPr="00071F1A" w:rsidRDefault="00C85A21" w:rsidP="00071F1A">
      <w:pPr>
        <w:spacing w:after="0"/>
        <w:ind w:firstLine="709"/>
        <w:jc w:val="both"/>
        <w:rPr>
          <w:rFonts w:ascii="Times New Roman" w:hAnsi="Times New Roman" w:cs="Times New Roman"/>
          <w:i/>
          <w:sz w:val="24"/>
          <w:szCs w:val="24"/>
        </w:rPr>
      </w:pPr>
      <w:r w:rsidRPr="00071F1A">
        <w:rPr>
          <w:rFonts w:ascii="Times New Roman" w:hAnsi="Times New Roman" w:cs="Times New Roman"/>
          <w:i/>
          <w:sz w:val="24"/>
          <w:szCs w:val="24"/>
        </w:rPr>
        <w:t xml:space="preserve">- кратко высказываться с опорой на нелинейный текст (таблицы, диаграммы, расписание и т. п.) </w:t>
      </w:r>
    </w:p>
    <w:p w:rsidR="00C85A21" w:rsidRPr="00071F1A" w:rsidRDefault="00C85A21" w:rsidP="00071F1A">
      <w:pPr>
        <w:spacing w:after="0"/>
        <w:ind w:firstLine="709"/>
        <w:jc w:val="both"/>
        <w:rPr>
          <w:rFonts w:ascii="Times New Roman" w:hAnsi="Times New Roman" w:cs="Times New Roman"/>
          <w:i/>
          <w:sz w:val="24"/>
          <w:szCs w:val="24"/>
        </w:rPr>
      </w:pPr>
      <w:r w:rsidRPr="00071F1A">
        <w:rPr>
          <w:rFonts w:ascii="Times New Roman" w:hAnsi="Times New Roman" w:cs="Times New Roman"/>
          <w:i/>
          <w:sz w:val="24"/>
          <w:szCs w:val="24"/>
        </w:rPr>
        <w:t>- кратко излагать результаты выполненной проектной работы.</w:t>
      </w:r>
    </w:p>
    <w:p w:rsidR="00C85A21" w:rsidRPr="00071F1A" w:rsidRDefault="00C85A21" w:rsidP="00071F1A">
      <w:pPr>
        <w:spacing w:after="0"/>
        <w:ind w:firstLine="709"/>
        <w:jc w:val="both"/>
        <w:outlineLvl w:val="0"/>
        <w:rPr>
          <w:rFonts w:ascii="Times New Roman" w:hAnsi="Times New Roman" w:cs="Times New Roman"/>
          <w:b/>
          <w:bCs/>
          <w:sz w:val="24"/>
          <w:szCs w:val="24"/>
        </w:rPr>
      </w:pPr>
      <w:r w:rsidRPr="00071F1A">
        <w:rPr>
          <w:rFonts w:ascii="Times New Roman" w:hAnsi="Times New Roman" w:cs="Times New Roman"/>
          <w:b/>
          <w:bCs/>
          <w:sz w:val="24"/>
          <w:szCs w:val="24"/>
        </w:rPr>
        <w:t>Аудирование</w:t>
      </w:r>
    </w:p>
    <w:p w:rsidR="00C85A21" w:rsidRPr="00071F1A" w:rsidRDefault="00C85A21" w:rsidP="00071F1A">
      <w:pPr>
        <w:spacing w:after="0"/>
        <w:ind w:firstLine="709"/>
        <w:jc w:val="both"/>
        <w:outlineLvl w:val="0"/>
        <w:rPr>
          <w:rFonts w:ascii="Times New Roman" w:hAnsi="Times New Roman" w:cs="Times New Roman"/>
          <w:b/>
          <w:bCs/>
          <w:i/>
          <w:iCs/>
          <w:sz w:val="24"/>
          <w:szCs w:val="24"/>
        </w:rPr>
      </w:pPr>
      <w:r w:rsidRPr="00071F1A">
        <w:rPr>
          <w:rFonts w:ascii="Times New Roman" w:hAnsi="Times New Roman" w:cs="Times New Roman"/>
          <w:b/>
          <w:bCs/>
          <w:i/>
          <w:iCs/>
          <w:sz w:val="24"/>
          <w:szCs w:val="24"/>
        </w:rPr>
        <w:t xml:space="preserve">Выпускник научится: </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t>- воспринимать на слух и понимать нужную /интересующую/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85A21" w:rsidRPr="00071F1A" w:rsidRDefault="00C85A21" w:rsidP="00071F1A">
      <w:pPr>
        <w:spacing w:after="0"/>
        <w:ind w:firstLine="709"/>
        <w:jc w:val="both"/>
        <w:outlineLvl w:val="0"/>
        <w:rPr>
          <w:rFonts w:ascii="Times New Roman" w:hAnsi="Times New Roman" w:cs="Times New Roman"/>
          <w:b/>
          <w:bCs/>
          <w:i/>
          <w:iCs/>
          <w:sz w:val="24"/>
          <w:szCs w:val="24"/>
        </w:rPr>
      </w:pPr>
      <w:r w:rsidRPr="00071F1A">
        <w:rPr>
          <w:rFonts w:ascii="Times New Roman" w:hAnsi="Times New Roman" w:cs="Times New Roman"/>
          <w:b/>
          <w:bCs/>
          <w:i/>
          <w:iCs/>
          <w:sz w:val="24"/>
          <w:szCs w:val="24"/>
        </w:rPr>
        <w:t>Выпускник получит возможность научиться:</w:t>
      </w:r>
    </w:p>
    <w:p w:rsidR="00C85A21" w:rsidRPr="00071F1A" w:rsidRDefault="00C85A21" w:rsidP="00071F1A">
      <w:pPr>
        <w:spacing w:after="0"/>
        <w:ind w:firstLine="709"/>
        <w:jc w:val="both"/>
        <w:rPr>
          <w:rFonts w:ascii="Times New Roman" w:hAnsi="Times New Roman" w:cs="Times New Roman"/>
          <w:i/>
          <w:sz w:val="24"/>
          <w:szCs w:val="24"/>
        </w:rPr>
      </w:pPr>
      <w:r w:rsidRPr="00071F1A">
        <w:rPr>
          <w:rFonts w:ascii="Times New Roman" w:hAnsi="Times New Roman" w:cs="Times New Roman"/>
          <w:i/>
          <w:sz w:val="24"/>
          <w:szCs w:val="24"/>
        </w:rPr>
        <w:t>- выделять основную тему в воспринимаемом на слух тексте;</w:t>
      </w:r>
    </w:p>
    <w:p w:rsidR="00C85A21" w:rsidRPr="00071F1A" w:rsidRDefault="00C85A21" w:rsidP="00071F1A">
      <w:pPr>
        <w:spacing w:after="0"/>
        <w:ind w:firstLine="709"/>
        <w:jc w:val="both"/>
        <w:rPr>
          <w:rFonts w:ascii="Times New Roman" w:hAnsi="Times New Roman" w:cs="Times New Roman"/>
          <w:i/>
          <w:sz w:val="24"/>
          <w:szCs w:val="24"/>
        </w:rPr>
      </w:pPr>
      <w:r w:rsidRPr="00071F1A">
        <w:rPr>
          <w:rFonts w:ascii="Times New Roman" w:hAnsi="Times New Roman" w:cs="Times New Roman"/>
          <w:i/>
          <w:sz w:val="24"/>
          <w:szCs w:val="24"/>
        </w:rPr>
        <w:t>- использовать контекстуальную или языковую догадку при восприятии на слух текстов, содержащих незнакомые слова.</w:t>
      </w:r>
    </w:p>
    <w:p w:rsidR="00C85A21" w:rsidRPr="00071F1A" w:rsidRDefault="00C85A21" w:rsidP="00071F1A">
      <w:pPr>
        <w:spacing w:after="0"/>
        <w:ind w:firstLine="709"/>
        <w:jc w:val="both"/>
        <w:outlineLvl w:val="0"/>
        <w:rPr>
          <w:rFonts w:ascii="Times New Roman" w:hAnsi="Times New Roman" w:cs="Times New Roman"/>
          <w:b/>
          <w:bCs/>
          <w:sz w:val="24"/>
          <w:szCs w:val="24"/>
        </w:rPr>
      </w:pPr>
      <w:r w:rsidRPr="00071F1A">
        <w:rPr>
          <w:rFonts w:ascii="Times New Roman" w:hAnsi="Times New Roman" w:cs="Times New Roman"/>
          <w:b/>
          <w:bCs/>
          <w:sz w:val="24"/>
          <w:szCs w:val="24"/>
        </w:rPr>
        <w:t xml:space="preserve">Чтение </w:t>
      </w:r>
    </w:p>
    <w:p w:rsidR="00C85A21" w:rsidRPr="00071F1A" w:rsidRDefault="00C85A21" w:rsidP="00071F1A">
      <w:pPr>
        <w:spacing w:after="0"/>
        <w:ind w:firstLine="709"/>
        <w:jc w:val="both"/>
        <w:outlineLvl w:val="0"/>
        <w:rPr>
          <w:rFonts w:ascii="Times New Roman" w:hAnsi="Times New Roman" w:cs="Times New Roman"/>
          <w:b/>
          <w:bCs/>
          <w:i/>
          <w:iCs/>
          <w:sz w:val="24"/>
          <w:szCs w:val="24"/>
        </w:rPr>
      </w:pPr>
      <w:r w:rsidRPr="00071F1A">
        <w:rPr>
          <w:rFonts w:ascii="Times New Roman" w:hAnsi="Times New Roman" w:cs="Times New Roman"/>
          <w:b/>
          <w:bCs/>
          <w:i/>
          <w:iCs/>
          <w:sz w:val="24"/>
          <w:szCs w:val="24"/>
        </w:rPr>
        <w:t xml:space="preserve">Выпускник научится: </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t>- читать и понимать основное содержание несложных аутентичных текстов, содержащие отдельные неизученные языковые явления;</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t>- читать и находить в несложных аутентичных текстах, содержащих отдельные неизученные языковые явления, нужную/ интересующую/запрашиваемую информацию, представленную в явном и в неявном виде;</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t>- читать и полностью понимать несложные аутентичные тексты, построенные на изученном языковом материале;</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C85A21" w:rsidRPr="00071F1A" w:rsidRDefault="00C85A21" w:rsidP="00071F1A">
      <w:pPr>
        <w:spacing w:after="0"/>
        <w:ind w:firstLine="709"/>
        <w:jc w:val="both"/>
        <w:outlineLvl w:val="0"/>
        <w:rPr>
          <w:rFonts w:ascii="Times New Roman" w:hAnsi="Times New Roman" w:cs="Times New Roman"/>
          <w:b/>
          <w:bCs/>
          <w:i/>
          <w:iCs/>
          <w:sz w:val="24"/>
          <w:szCs w:val="24"/>
        </w:rPr>
      </w:pPr>
      <w:r w:rsidRPr="00071F1A">
        <w:rPr>
          <w:rFonts w:ascii="Times New Roman" w:hAnsi="Times New Roman" w:cs="Times New Roman"/>
          <w:b/>
          <w:bCs/>
          <w:i/>
          <w:iCs/>
          <w:sz w:val="24"/>
          <w:szCs w:val="24"/>
        </w:rPr>
        <w:t>Выпускник получит возможность научиться:</w:t>
      </w:r>
    </w:p>
    <w:p w:rsidR="00C85A21" w:rsidRPr="00071F1A" w:rsidRDefault="00C85A21" w:rsidP="00071F1A">
      <w:pPr>
        <w:spacing w:after="0"/>
        <w:ind w:firstLine="709"/>
        <w:jc w:val="both"/>
        <w:rPr>
          <w:rFonts w:ascii="Times New Roman" w:hAnsi="Times New Roman" w:cs="Times New Roman"/>
          <w:i/>
          <w:sz w:val="24"/>
          <w:szCs w:val="24"/>
        </w:rPr>
      </w:pPr>
      <w:r w:rsidRPr="00071F1A">
        <w:rPr>
          <w:rFonts w:ascii="Times New Roman" w:hAnsi="Times New Roman" w:cs="Times New Roman"/>
          <w:i/>
          <w:sz w:val="24"/>
          <w:szCs w:val="24"/>
        </w:rPr>
        <w:t>- устанавливать причинно-следственную взаимосвязь фактов и событий, изложенных в несложном аутентичном тексте;</w:t>
      </w:r>
    </w:p>
    <w:p w:rsidR="00C85A21" w:rsidRPr="00071F1A" w:rsidRDefault="00C85A21" w:rsidP="00071F1A">
      <w:pPr>
        <w:spacing w:after="0"/>
        <w:ind w:firstLine="709"/>
        <w:jc w:val="both"/>
        <w:rPr>
          <w:rFonts w:ascii="Times New Roman" w:hAnsi="Times New Roman" w:cs="Times New Roman"/>
          <w:i/>
          <w:sz w:val="24"/>
          <w:szCs w:val="24"/>
        </w:rPr>
      </w:pPr>
      <w:r w:rsidRPr="00071F1A">
        <w:rPr>
          <w:rFonts w:ascii="Times New Roman" w:hAnsi="Times New Roman" w:cs="Times New Roman"/>
          <w:i/>
          <w:sz w:val="24"/>
          <w:szCs w:val="24"/>
        </w:rPr>
        <w:t>- восстанавливать текст из разрозненных абзацев или путем добавления выпущенных фрагментов.</w:t>
      </w:r>
    </w:p>
    <w:p w:rsidR="00C85A21" w:rsidRPr="00071F1A" w:rsidRDefault="00C85A21" w:rsidP="00071F1A">
      <w:pPr>
        <w:spacing w:after="0"/>
        <w:ind w:firstLine="709"/>
        <w:jc w:val="both"/>
        <w:outlineLvl w:val="0"/>
        <w:rPr>
          <w:rFonts w:ascii="Times New Roman" w:hAnsi="Times New Roman" w:cs="Times New Roman"/>
          <w:b/>
          <w:bCs/>
          <w:sz w:val="24"/>
          <w:szCs w:val="24"/>
        </w:rPr>
      </w:pPr>
      <w:r w:rsidRPr="00071F1A">
        <w:rPr>
          <w:rFonts w:ascii="Times New Roman" w:hAnsi="Times New Roman" w:cs="Times New Roman"/>
          <w:b/>
          <w:bCs/>
          <w:sz w:val="24"/>
          <w:szCs w:val="24"/>
        </w:rPr>
        <w:t xml:space="preserve">Письменная речь </w:t>
      </w:r>
    </w:p>
    <w:p w:rsidR="00C85A21" w:rsidRPr="00071F1A" w:rsidRDefault="00C85A21" w:rsidP="00071F1A">
      <w:pPr>
        <w:spacing w:after="0"/>
        <w:ind w:firstLine="709"/>
        <w:jc w:val="both"/>
        <w:outlineLvl w:val="0"/>
        <w:rPr>
          <w:rFonts w:ascii="Times New Roman" w:hAnsi="Times New Roman" w:cs="Times New Roman"/>
          <w:b/>
          <w:bCs/>
          <w:i/>
          <w:iCs/>
          <w:sz w:val="24"/>
          <w:szCs w:val="24"/>
        </w:rPr>
      </w:pPr>
      <w:r w:rsidRPr="00071F1A">
        <w:rPr>
          <w:rFonts w:ascii="Times New Roman" w:hAnsi="Times New Roman" w:cs="Times New Roman"/>
          <w:b/>
          <w:bCs/>
          <w:i/>
          <w:iCs/>
          <w:sz w:val="24"/>
          <w:szCs w:val="24"/>
        </w:rPr>
        <w:t xml:space="preserve">Выпускник научится: </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t>- заполнять анкеты и формуляры, сообщая о себе основные сведения (имя, фамилия, пол, возраст, гражданство, национальность, адрес и т. д.);</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lastRenderedPageBreak/>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т.д. (объемом 120 слов, включая адрес);</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t>- писать небольшие письменные высказывания с опорой на образец/план.</w:t>
      </w:r>
    </w:p>
    <w:p w:rsidR="00C85A21" w:rsidRPr="00071F1A" w:rsidRDefault="00C85A21" w:rsidP="00071F1A">
      <w:pPr>
        <w:spacing w:after="0"/>
        <w:ind w:firstLine="709"/>
        <w:jc w:val="both"/>
        <w:outlineLvl w:val="0"/>
        <w:rPr>
          <w:rFonts w:ascii="Times New Roman" w:hAnsi="Times New Roman" w:cs="Times New Roman"/>
          <w:b/>
          <w:bCs/>
          <w:i/>
          <w:iCs/>
          <w:sz w:val="24"/>
          <w:szCs w:val="24"/>
        </w:rPr>
      </w:pPr>
      <w:r w:rsidRPr="00071F1A">
        <w:rPr>
          <w:rFonts w:ascii="Times New Roman" w:hAnsi="Times New Roman" w:cs="Times New Roman"/>
          <w:b/>
          <w:bCs/>
          <w:i/>
          <w:iCs/>
          <w:sz w:val="24"/>
          <w:szCs w:val="24"/>
        </w:rPr>
        <w:t>Выпускник получит возможность научиться:</w:t>
      </w:r>
    </w:p>
    <w:p w:rsidR="00C85A21" w:rsidRPr="00071F1A" w:rsidRDefault="00C85A21" w:rsidP="00071F1A">
      <w:pPr>
        <w:spacing w:after="0"/>
        <w:ind w:firstLine="709"/>
        <w:jc w:val="both"/>
        <w:rPr>
          <w:rFonts w:ascii="Times New Roman" w:hAnsi="Times New Roman" w:cs="Times New Roman"/>
          <w:i/>
          <w:sz w:val="24"/>
          <w:szCs w:val="24"/>
        </w:rPr>
      </w:pPr>
      <w:r w:rsidRPr="00071F1A">
        <w:rPr>
          <w:rFonts w:ascii="Times New Roman" w:hAnsi="Times New Roman" w:cs="Times New Roman"/>
          <w:i/>
          <w:sz w:val="24"/>
          <w:szCs w:val="24"/>
        </w:rPr>
        <w:t>- делать краткие выписки из текста с целью их использования в собственных устных высказываниях;</w:t>
      </w:r>
    </w:p>
    <w:p w:rsidR="00C85A21" w:rsidRPr="00071F1A" w:rsidRDefault="00C85A21" w:rsidP="00071F1A">
      <w:pPr>
        <w:spacing w:after="0"/>
        <w:ind w:firstLine="709"/>
        <w:jc w:val="both"/>
        <w:rPr>
          <w:rFonts w:ascii="Times New Roman" w:hAnsi="Times New Roman" w:cs="Times New Roman"/>
          <w:i/>
          <w:sz w:val="24"/>
          <w:szCs w:val="24"/>
        </w:rPr>
      </w:pPr>
      <w:r w:rsidRPr="00071F1A">
        <w:rPr>
          <w:rFonts w:ascii="Times New Roman" w:hAnsi="Times New Roman" w:cs="Times New Roman"/>
          <w:i/>
          <w:sz w:val="24"/>
          <w:szCs w:val="24"/>
        </w:rPr>
        <w:t>- писать электронное письмо (e-mail) зарубежному другу в ответ на электронное письмо-стимул;</w:t>
      </w:r>
    </w:p>
    <w:p w:rsidR="00C85A21" w:rsidRPr="00071F1A" w:rsidRDefault="00C85A21" w:rsidP="00071F1A">
      <w:pPr>
        <w:spacing w:after="0"/>
        <w:ind w:firstLine="709"/>
        <w:jc w:val="both"/>
        <w:rPr>
          <w:rFonts w:ascii="Times New Roman" w:hAnsi="Times New Roman" w:cs="Times New Roman"/>
          <w:i/>
          <w:sz w:val="24"/>
          <w:szCs w:val="24"/>
        </w:rPr>
      </w:pPr>
      <w:r w:rsidRPr="00071F1A">
        <w:rPr>
          <w:rFonts w:ascii="Times New Roman" w:hAnsi="Times New Roman" w:cs="Times New Roman"/>
          <w:i/>
          <w:sz w:val="24"/>
          <w:szCs w:val="24"/>
        </w:rPr>
        <w:t xml:space="preserve">- составлять план/тезисы устного или письменного сообщения; </w:t>
      </w:r>
    </w:p>
    <w:p w:rsidR="00C85A21" w:rsidRPr="00071F1A" w:rsidRDefault="00C85A21" w:rsidP="00071F1A">
      <w:pPr>
        <w:spacing w:after="0"/>
        <w:ind w:firstLine="709"/>
        <w:jc w:val="both"/>
        <w:rPr>
          <w:rFonts w:ascii="Times New Roman" w:hAnsi="Times New Roman" w:cs="Times New Roman"/>
          <w:i/>
          <w:sz w:val="24"/>
          <w:szCs w:val="24"/>
        </w:rPr>
      </w:pPr>
      <w:r w:rsidRPr="00071F1A">
        <w:rPr>
          <w:rFonts w:ascii="Times New Roman" w:hAnsi="Times New Roman" w:cs="Times New Roman"/>
          <w:i/>
          <w:sz w:val="24"/>
          <w:szCs w:val="24"/>
        </w:rPr>
        <w:t>- кратко излагать в письменном виде результаты проектной деятельности;</w:t>
      </w:r>
    </w:p>
    <w:p w:rsidR="00BF28AC" w:rsidRPr="00E153A5" w:rsidRDefault="00C85A21" w:rsidP="00E153A5">
      <w:pPr>
        <w:spacing w:after="0"/>
        <w:ind w:firstLine="709"/>
        <w:jc w:val="both"/>
        <w:rPr>
          <w:rFonts w:ascii="Times New Roman" w:hAnsi="Times New Roman" w:cs="Times New Roman"/>
          <w:i/>
          <w:sz w:val="24"/>
          <w:szCs w:val="24"/>
        </w:rPr>
      </w:pPr>
      <w:r w:rsidRPr="00071F1A">
        <w:rPr>
          <w:rFonts w:ascii="Times New Roman" w:hAnsi="Times New Roman" w:cs="Times New Roman"/>
          <w:i/>
          <w:sz w:val="24"/>
          <w:szCs w:val="24"/>
        </w:rPr>
        <w:t>- писать небольшое письменное высказывание с опорой на нелинейный текст (таблицы, диаграммы и т. п.).</w:t>
      </w:r>
    </w:p>
    <w:p w:rsidR="00C85A21" w:rsidRPr="00071F1A" w:rsidRDefault="00C85A21" w:rsidP="00071F1A">
      <w:pPr>
        <w:spacing w:after="0"/>
        <w:ind w:firstLine="709"/>
        <w:jc w:val="both"/>
        <w:outlineLvl w:val="0"/>
        <w:rPr>
          <w:rFonts w:ascii="Times New Roman" w:hAnsi="Times New Roman" w:cs="Times New Roman"/>
          <w:b/>
          <w:bCs/>
          <w:sz w:val="24"/>
          <w:szCs w:val="24"/>
        </w:rPr>
      </w:pPr>
      <w:r w:rsidRPr="00071F1A">
        <w:rPr>
          <w:rFonts w:ascii="Times New Roman" w:hAnsi="Times New Roman" w:cs="Times New Roman"/>
          <w:b/>
          <w:bCs/>
          <w:sz w:val="24"/>
          <w:szCs w:val="24"/>
        </w:rPr>
        <w:t>Языковые навыки и средства оперирования ими</w:t>
      </w:r>
    </w:p>
    <w:p w:rsidR="00C85A21" w:rsidRPr="00071F1A" w:rsidRDefault="00C85A21" w:rsidP="00071F1A">
      <w:pPr>
        <w:spacing w:after="0"/>
        <w:ind w:firstLine="709"/>
        <w:jc w:val="both"/>
        <w:outlineLvl w:val="0"/>
        <w:rPr>
          <w:rFonts w:ascii="Times New Roman" w:hAnsi="Times New Roman" w:cs="Times New Roman"/>
          <w:b/>
          <w:bCs/>
          <w:sz w:val="24"/>
          <w:szCs w:val="24"/>
        </w:rPr>
      </w:pPr>
      <w:r w:rsidRPr="00071F1A">
        <w:rPr>
          <w:rFonts w:ascii="Times New Roman" w:hAnsi="Times New Roman" w:cs="Times New Roman"/>
          <w:b/>
          <w:bCs/>
          <w:sz w:val="24"/>
          <w:szCs w:val="24"/>
        </w:rPr>
        <w:t>Орфография и пунктуация</w:t>
      </w:r>
    </w:p>
    <w:p w:rsidR="00C85A21" w:rsidRPr="00071F1A" w:rsidRDefault="00C85A21" w:rsidP="00071F1A">
      <w:pPr>
        <w:spacing w:after="0"/>
        <w:ind w:firstLine="709"/>
        <w:jc w:val="both"/>
        <w:outlineLvl w:val="0"/>
        <w:rPr>
          <w:rFonts w:ascii="Times New Roman" w:hAnsi="Times New Roman" w:cs="Times New Roman"/>
          <w:b/>
          <w:bCs/>
          <w:i/>
          <w:iCs/>
          <w:sz w:val="24"/>
          <w:szCs w:val="24"/>
        </w:rPr>
      </w:pPr>
      <w:r w:rsidRPr="00071F1A">
        <w:rPr>
          <w:rFonts w:ascii="Times New Roman" w:hAnsi="Times New Roman" w:cs="Times New Roman"/>
          <w:b/>
          <w:bCs/>
          <w:i/>
          <w:iCs/>
          <w:sz w:val="24"/>
          <w:szCs w:val="24"/>
        </w:rPr>
        <w:t>Выпускник научится:</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t>- правильно писать изученные слова;</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85A21" w:rsidRPr="00071F1A" w:rsidRDefault="00C85A21" w:rsidP="00071F1A">
      <w:pPr>
        <w:spacing w:after="0"/>
        <w:ind w:firstLine="709"/>
        <w:jc w:val="both"/>
        <w:rPr>
          <w:rFonts w:ascii="Times New Roman" w:hAnsi="Times New Roman" w:cs="Times New Roman"/>
          <w:sz w:val="24"/>
          <w:szCs w:val="24"/>
        </w:rPr>
      </w:pPr>
      <w:r w:rsidRPr="00071F1A">
        <w:rPr>
          <w:rFonts w:ascii="Times New Roman" w:hAnsi="Times New Roman" w:cs="Times New Roman"/>
          <w:sz w:val="24"/>
          <w:szCs w:val="24"/>
        </w:rPr>
        <w:t>- расставлять в личном письме знаки препинания, диктуемые его форматом, в соответствии с нормами, принятыми в стране изучаемого языка.</w:t>
      </w:r>
    </w:p>
    <w:p w:rsidR="00C85A21" w:rsidRPr="00071F1A" w:rsidRDefault="00C85A21" w:rsidP="00071F1A">
      <w:pPr>
        <w:spacing w:after="0"/>
        <w:ind w:firstLine="709"/>
        <w:jc w:val="both"/>
        <w:outlineLvl w:val="0"/>
        <w:rPr>
          <w:rFonts w:ascii="Times New Roman" w:hAnsi="Times New Roman" w:cs="Times New Roman"/>
          <w:b/>
          <w:bCs/>
          <w:i/>
          <w:iCs/>
          <w:sz w:val="24"/>
          <w:szCs w:val="24"/>
        </w:rPr>
      </w:pPr>
      <w:r w:rsidRPr="00071F1A">
        <w:rPr>
          <w:rFonts w:ascii="Times New Roman" w:hAnsi="Times New Roman" w:cs="Times New Roman"/>
          <w:b/>
          <w:bCs/>
          <w:i/>
          <w:iCs/>
          <w:sz w:val="24"/>
          <w:szCs w:val="24"/>
        </w:rPr>
        <w:t>Выпускник получит возможность научиться:</w:t>
      </w:r>
    </w:p>
    <w:p w:rsidR="00C85A21" w:rsidRPr="00071F1A" w:rsidRDefault="00C85A21" w:rsidP="00071F1A">
      <w:pPr>
        <w:spacing w:after="0"/>
        <w:ind w:firstLine="709"/>
        <w:jc w:val="both"/>
        <w:rPr>
          <w:rFonts w:ascii="Times New Roman" w:hAnsi="Times New Roman" w:cs="Times New Roman"/>
          <w:i/>
          <w:sz w:val="24"/>
          <w:szCs w:val="24"/>
        </w:rPr>
      </w:pPr>
      <w:r w:rsidRPr="00071F1A">
        <w:rPr>
          <w:rFonts w:ascii="Times New Roman" w:hAnsi="Times New Roman" w:cs="Times New Roman"/>
          <w:i/>
          <w:sz w:val="24"/>
          <w:szCs w:val="24"/>
        </w:rPr>
        <w:t xml:space="preserve">- сравнивать и анализировать буквосочетания </w:t>
      </w:r>
      <w:r w:rsidR="00071F1A" w:rsidRPr="00071F1A">
        <w:rPr>
          <w:rFonts w:ascii="Times New Roman" w:hAnsi="Times New Roman" w:cs="Times New Roman"/>
          <w:i/>
          <w:sz w:val="24"/>
          <w:szCs w:val="24"/>
        </w:rPr>
        <w:t>немец</w:t>
      </w:r>
      <w:r w:rsidRPr="00071F1A">
        <w:rPr>
          <w:rFonts w:ascii="Times New Roman" w:hAnsi="Times New Roman" w:cs="Times New Roman"/>
          <w:i/>
          <w:sz w:val="24"/>
          <w:szCs w:val="24"/>
        </w:rPr>
        <w:t>кого языка и их транскрипцию.</w:t>
      </w:r>
    </w:p>
    <w:p w:rsidR="00EF1AAD" w:rsidRPr="00EF1AAD" w:rsidRDefault="00EF1AAD" w:rsidP="00EF1AAD">
      <w:pPr>
        <w:spacing w:after="0"/>
        <w:ind w:firstLine="709"/>
        <w:jc w:val="both"/>
        <w:rPr>
          <w:rFonts w:ascii="Times New Roman" w:hAnsi="Times New Roman" w:cs="Times New Roman"/>
          <w:b/>
          <w:sz w:val="24"/>
          <w:szCs w:val="24"/>
        </w:rPr>
      </w:pPr>
      <w:r w:rsidRPr="00EF1AAD">
        <w:rPr>
          <w:rFonts w:ascii="Times New Roman" w:hAnsi="Times New Roman" w:cs="Times New Roman"/>
          <w:b/>
          <w:sz w:val="24"/>
          <w:szCs w:val="24"/>
        </w:rPr>
        <w:t>Фонетическая сторона речи</w:t>
      </w:r>
    </w:p>
    <w:p w:rsidR="00EF1AAD" w:rsidRPr="00EF1AAD" w:rsidRDefault="00EF1AAD" w:rsidP="00EF1AAD">
      <w:pPr>
        <w:spacing w:after="0"/>
        <w:ind w:firstLine="709"/>
        <w:jc w:val="both"/>
        <w:rPr>
          <w:rFonts w:ascii="Times New Roman" w:hAnsi="Times New Roman" w:cs="Times New Roman"/>
          <w:b/>
          <w:sz w:val="24"/>
          <w:szCs w:val="24"/>
        </w:rPr>
      </w:pPr>
      <w:r w:rsidRPr="00EF1AAD">
        <w:rPr>
          <w:rFonts w:ascii="Times New Roman" w:hAnsi="Times New Roman" w:cs="Times New Roman"/>
          <w:b/>
          <w:sz w:val="24"/>
          <w:szCs w:val="24"/>
        </w:rPr>
        <w:t>Выпускник научится:</w:t>
      </w:r>
    </w:p>
    <w:p w:rsidR="00EF1AAD" w:rsidRPr="00EF1AAD" w:rsidRDefault="006E5C9F" w:rsidP="006E5C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1AAD" w:rsidRPr="00EF1AAD">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EF1AAD" w:rsidRPr="00EF1AAD" w:rsidRDefault="006E5C9F" w:rsidP="006E5C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1AAD" w:rsidRPr="00EF1AAD">
        <w:rPr>
          <w:rFonts w:ascii="Times New Roman" w:hAnsi="Times New Roman" w:cs="Times New Roman"/>
          <w:sz w:val="24"/>
          <w:szCs w:val="24"/>
        </w:rPr>
        <w:t>соблюдать правильное ударение в изученных словах;</w:t>
      </w:r>
    </w:p>
    <w:p w:rsidR="00EF1AAD" w:rsidRPr="00EF1AAD" w:rsidRDefault="006E5C9F" w:rsidP="006E5C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1AAD" w:rsidRPr="00EF1AAD">
        <w:rPr>
          <w:rFonts w:ascii="Times New Roman" w:hAnsi="Times New Roman" w:cs="Times New Roman"/>
          <w:sz w:val="24"/>
          <w:szCs w:val="24"/>
        </w:rPr>
        <w:t>различать коммуникативные типы предложений по их интонации;</w:t>
      </w:r>
    </w:p>
    <w:p w:rsidR="00EF1AAD" w:rsidRPr="00EF1AAD" w:rsidRDefault="006E5C9F" w:rsidP="006E5C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1AAD" w:rsidRPr="00EF1AAD">
        <w:rPr>
          <w:rFonts w:ascii="Times New Roman" w:hAnsi="Times New Roman" w:cs="Times New Roman"/>
          <w:sz w:val="24"/>
          <w:szCs w:val="24"/>
        </w:rPr>
        <w:t>членить предложение на смысловые группы;</w:t>
      </w:r>
    </w:p>
    <w:p w:rsidR="00EF1AAD" w:rsidRPr="00EF1AAD" w:rsidRDefault="006E5C9F" w:rsidP="006E5C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1AAD" w:rsidRPr="00EF1AAD">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EF1AAD" w:rsidRPr="00EF1AAD" w:rsidRDefault="00EF1AAD" w:rsidP="00EF1AAD">
      <w:pPr>
        <w:spacing w:after="0"/>
        <w:ind w:firstLine="709"/>
        <w:jc w:val="both"/>
        <w:rPr>
          <w:rFonts w:ascii="Times New Roman" w:hAnsi="Times New Roman" w:cs="Times New Roman"/>
          <w:b/>
          <w:sz w:val="24"/>
          <w:szCs w:val="24"/>
        </w:rPr>
      </w:pPr>
      <w:r w:rsidRPr="00EF1AAD">
        <w:rPr>
          <w:rFonts w:ascii="Times New Roman" w:hAnsi="Times New Roman" w:cs="Times New Roman"/>
          <w:b/>
          <w:sz w:val="24"/>
          <w:szCs w:val="24"/>
        </w:rPr>
        <w:t>Выпускник получит возможность научиться:</w:t>
      </w:r>
    </w:p>
    <w:p w:rsidR="00EF1AAD" w:rsidRPr="00EF1AAD" w:rsidRDefault="006E5C9F" w:rsidP="006E5C9F">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EF1AAD" w:rsidRPr="00EF1AAD">
        <w:rPr>
          <w:rFonts w:ascii="Times New Roman" w:hAnsi="Times New Roman" w:cs="Times New Roman"/>
          <w:i/>
          <w:sz w:val="24"/>
          <w:szCs w:val="24"/>
        </w:rPr>
        <w:t>выражать модальные значения, чувства и эмоции с помощью интонации;</w:t>
      </w:r>
    </w:p>
    <w:p w:rsidR="00EF1AAD" w:rsidRPr="00EF1AAD" w:rsidRDefault="006E5C9F" w:rsidP="006E5C9F">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EF1AAD" w:rsidRPr="00EF1AAD">
        <w:rPr>
          <w:rFonts w:ascii="Times New Roman" w:hAnsi="Times New Roman" w:cs="Times New Roman"/>
          <w:i/>
          <w:sz w:val="24"/>
          <w:szCs w:val="24"/>
        </w:rPr>
        <w:t>различать диалекты  немецкого языка в прослушанных высказываниях.</w:t>
      </w:r>
    </w:p>
    <w:p w:rsidR="00EF1AAD" w:rsidRPr="00EF1AAD" w:rsidRDefault="00EF1AAD" w:rsidP="00EF1AAD">
      <w:pPr>
        <w:spacing w:after="0"/>
        <w:ind w:firstLine="709"/>
        <w:jc w:val="both"/>
        <w:rPr>
          <w:rFonts w:ascii="Times New Roman" w:hAnsi="Times New Roman" w:cs="Times New Roman"/>
          <w:b/>
          <w:sz w:val="24"/>
          <w:szCs w:val="24"/>
        </w:rPr>
      </w:pPr>
      <w:r w:rsidRPr="00EF1AAD">
        <w:rPr>
          <w:rFonts w:ascii="Times New Roman" w:hAnsi="Times New Roman" w:cs="Times New Roman"/>
          <w:b/>
          <w:sz w:val="24"/>
          <w:szCs w:val="24"/>
        </w:rPr>
        <w:t>Лексическая сторона речи</w:t>
      </w:r>
    </w:p>
    <w:p w:rsidR="00EF1AAD" w:rsidRPr="00EF1AAD" w:rsidRDefault="00EF1AAD" w:rsidP="00EF1AAD">
      <w:pPr>
        <w:spacing w:after="0"/>
        <w:ind w:firstLine="709"/>
        <w:jc w:val="both"/>
        <w:rPr>
          <w:rFonts w:ascii="Times New Roman" w:hAnsi="Times New Roman" w:cs="Times New Roman"/>
          <w:b/>
          <w:sz w:val="24"/>
          <w:szCs w:val="24"/>
        </w:rPr>
      </w:pPr>
      <w:r w:rsidRPr="00EF1AAD">
        <w:rPr>
          <w:rFonts w:ascii="Times New Roman" w:hAnsi="Times New Roman" w:cs="Times New Roman"/>
          <w:b/>
          <w:sz w:val="24"/>
          <w:szCs w:val="24"/>
        </w:rPr>
        <w:t>Выпускник научится:</w:t>
      </w:r>
    </w:p>
    <w:p w:rsidR="00EF1AAD" w:rsidRPr="00EF1AAD" w:rsidRDefault="006E5C9F" w:rsidP="006E5C9F">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F1AAD" w:rsidRPr="00EF1AAD">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F1AAD" w:rsidRPr="00EF1AAD" w:rsidRDefault="006E5C9F" w:rsidP="006E5C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1AAD" w:rsidRPr="00EF1AAD">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F1AAD" w:rsidRPr="00EF1AAD" w:rsidRDefault="006E5C9F" w:rsidP="006E5C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1AAD" w:rsidRPr="00EF1AAD">
        <w:rPr>
          <w:rFonts w:ascii="Times New Roman" w:hAnsi="Times New Roman" w:cs="Times New Roman"/>
          <w:sz w:val="24"/>
          <w:szCs w:val="24"/>
        </w:rPr>
        <w:t>соблюдать существующие в немецком языке нормы лексической сочетаемости;</w:t>
      </w:r>
    </w:p>
    <w:p w:rsidR="00EF1AAD" w:rsidRPr="006E5C9F" w:rsidRDefault="006E5C9F" w:rsidP="006E5C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1AAD" w:rsidRPr="00EF1AAD">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2508AC" w:rsidRPr="002508AC" w:rsidRDefault="002508AC" w:rsidP="002508AC">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508AC">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2508AC" w:rsidRPr="002508AC" w:rsidRDefault="002508AC" w:rsidP="00BD2230">
      <w:pPr>
        <w:widowControl w:val="0"/>
        <w:numPr>
          <w:ilvl w:val="0"/>
          <w:numId w:val="56"/>
        </w:numPr>
        <w:tabs>
          <w:tab w:val="left" w:pos="851"/>
        </w:tabs>
        <w:autoSpaceDE w:val="0"/>
        <w:autoSpaceDN w:val="0"/>
        <w:adjustRightInd w:val="0"/>
        <w:spacing w:after="0"/>
        <w:ind w:left="0" w:firstLine="709"/>
        <w:jc w:val="both"/>
        <w:rPr>
          <w:rFonts w:ascii="Times New Roman" w:hAnsi="Times New Roman" w:cs="Times New Roman"/>
          <w:i/>
          <w:sz w:val="24"/>
          <w:szCs w:val="24"/>
        </w:rPr>
      </w:pPr>
      <w:r w:rsidRPr="002508AC">
        <w:rPr>
          <w:rFonts w:ascii="Times New Roman" w:hAnsi="Times New Roman" w:cs="Times New Roman"/>
          <w:sz w:val="24"/>
          <w:szCs w:val="24"/>
        </w:rPr>
        <w:t xml:space="preserve">существительных с суффиксами </w:t>
      </w:r>
      <w:r w:rsidRPr="002508AC">
        <w:rPr>
          <w:rFonts w:ascii="Times New Roman" w:hAnsi="Times New Roman" w:cs="Times New Roman"/>
          <w:i/>
          <w:sz w:val="24"/>
          <w:szCs w:val="24"/>
        </w:rPr>
        <w:t xml:space="preserve">–ung; -keit; -heit; -schaft; -um; -or; -ik; -e; -er; -ie; </w:t>
      </w:r>
    </w:p>
    <w:p w:rsidR="002508AC" w:rsidRPr="002508AC" w:rsidRDefault="002508AC" w:rsidP="00BD2230">
      <w:pPr>
        <w:widowControl w:val="0"/>
        <w:numPr>
          <w:ilvl w:val="0"/>
          <w:numId w:val="56"/>
        </w:numPr>
        <w:tabs>
          <w:tab w:val="left" w:pos="851"/>
        </w:tabs>
        <w:autoSpaceDE w:val="0"/>
        <w:autoSpaceDN w:val="0"/>
        <w:adjustRightInd w:val="0"/>
        <w:spacing w:after="0"/>
        <w:ind w:left="0" w:firstLine="709"/>
        <w:jc w:val="both"/>
        <w:rPr>
          <w:rFonts w:ascii="Times New Roman" w:hAnsi="Times New Roman" w:cs="Times New Roman"/>
          <w:sz w:val="24"/>
          <w:szCs w:val="24"/>
        </w:rPr>
      </w:pPr>
      <w:r w:rsidRPr="002508AC">
        <w:rPr>
          <w:rFonts w:ascii="Times New Roman" w:hAnsi="Times New Roman" w:cs="Times New Roman"/>
          <w:sz w:val="24"/>
          <w:szCs w:val="24"/>
        </w:rPr>
        <w:t xml:space="preserve">прилагательных с суффиксами </w:t>
      </w:r>
      <w:r w:rsidRPr="002508AC">
        <w:rPr>
          <w:rFonts w:ascii="Times New Roman" w:hAnsi="Times New Roman" w:cs="Times New Roman"/>
          <w:i/>
          <w:sz w:val="24"/>
          <w:szCs w:val="24"/>
        </w:rPr>
        <w:t>–ig; -lich; -isch; -los; -sam; -bar;</w:t>
      </w:r>
      <w:r w:rsidRPr="002508AC">
        <w:rPr>
          <w:rFonts w:ascii="Times New Roman" w:hAnsi="Times New Roman" w:cs="Times New Roman"/>
          <w:sz w:val="24"/>
          <w:szCs w:val="24"/>
        </w:rPr>
        <w:t xml:space="preserve"> </w:t>
      </w:r>
    </w:p>
    <w:p w:rsidR="002508AC" w:rsidRPr="002508AC" w:rsidRDefault="002508AC" w:rsidP="00BD2230">
      <w:pPr>
        <w:widowControl w:val="0"/>
        <w:numPr>
          <w:ilvl w:val="0"/>
          <w:numId w:val="56"/>
        </w:numPr>
        <w:tabs>
          <w:tab w:val="left" w:pos="851"/>
        </w:tabs>
        <w:autoSpaceDE w:val="0"/>
        <w:autoSpaceDN w:val="0"/>
        <w:adjustRightInd w:val="0"/>
        <w:spacing w:after="0"/>
        <w:ind w:left="0" w:firstLine="709"/>
        <w:jc w:val="both"/>
        <w:rPr>
          <w:rFonts w:ascii="Times New Roman" w:hAnsi="Times New Roman" w:cs="Times New Roman"/>
          <w:sz w:val="24"/>
          <w:szCs w:val="24"/>
        </w:rPr>
      </w:pPr>
      <w:r w:rsidRPr="002508AC">
        <w:rPr>
          <w:rFonts w:ascii="Times New Roman" w:hAnsi="Times New Roman" w:cs="Times New Roman"/>
          <w:sz w:val="24"/>
          <w:szCs w:val="24"/>
        </w:rPr>
        <w:t xml:space="preserve">существительных и прилагательных с префиксом </w:t>
      </w:r>
      <w:r w:rsidRPr="002508AC">
        <w:rPr>
          <w:rFonts w:ascii="Times New Roman" w:hAnsi="Times New Roman" w:cs="Times New Roman"/>
          <w:i/>
          <w:sz w:val="24"/>
          <w:szCs w:val="24"/>
        </w:rPr>
        <w:t>un-;</w:t>
      </w:r>
      <w:r w:rsidRPr="002508AC">
        <w:rPr>
          <w:rFonts w:ascii="Times New Roman" w:hAnsi="Times New Roman" w:cs="Times New Roman"/>
          <w:sz w:val="24"/>
          <w:szCs w:val="24"/>
        </w:rPr>
        <w:t xml:space="preserve"> </w:t>
      </w:r>
    </w:p>
    <w:p w:rsidR="002508AC" w:rsidRPr="002508AC" w:rsidRDefault="002508AC" w:rsidP="00BD2230">
      <w:pPr>
        <w:widowControl w:val="0"/>
        <w:numPr>
          <w:ilvl w:val="0"/>
          <w:numId w:val="56"/>
        </w:numPr>
        <w:tabs>
          <w:tab w:val="left" w:pos="851"/>
        </w:tabs>
        <w:autoSpaceDE w:val="0"/>
        <w:autoSpaceDN w:val="0"/>
        <w:adjustRightInd w:val="0"/>
        <w:spacing w:after="0"/>
        <w:ind w:left="0" w:firstLine="709"/>
        <w:jc w:val="both"/>
        <w:rPr>
          <w:rFonts w:ascii="Times New Roman" w:hAnsi="Times New Roman" w:cs="Times New Roman"/>
          <w:sz w:val="24"/>
          <w:szCs w:val="24"/>
        </w:rPr>
      </w:pPr>
      <w:r w:rsidRPr="002508AC">
        <w:rPr>
          <w:rFonts w:ascii="Times New Roman" w:hAnsi="Times New Roman" w:cs="Times New Roman"/>
          <w:sz w:val="24"/>
          <w:szCs w:val="24"/>
        </w:rPr>
        <w:t xml:space="preserve">существительных и глаголов с префиксами: </w:t>
      </w:r>
      <w:r w:rsidRPr="002508AC">
        <w:rPr>
          <w:rFonts w:ascii="Times New Roman" w:hAnsi="Times New Roman" w:cs="Times New Roman"/>
          <w:i/>
          <w:sz w:val="24"/>
          <w:szCs w:val="24"/>
        </w:rPr>
        <w:t>vor-; mit-;</w:t>
      </w:r>
      <w:r w:rsidRPr="002508AC">
        <w:rPr>
          <w:rFonts w:ascii="Times New Roman" w:hAnsi="Times New Roman" w:cs="Times New Roman"/>
          <w:sz w:val="24"/>
          <w:szCs w:val="24"/>
        </w:rPr>
        <w:t xml:space="preserve"> </w:t>
      </w:r>
    </w:p>
    <w:p w:rsidR="00B641B6" w:rsidRDefault="002508AC" w:rsidP="00BD2230">
      <w:pPr>
        <w:widowControl w:val="0"/>
        <w:numPr>
          <w:ilvl w:val="0"/>
          <w:numId w:val="56"/>
        </w:numPr>
        <w:tabs>
          <w:tab w:val="left" w:pos="851"/>
        </w:tabs>
        <w:autoSpaceDE w:val="0"/>
        <w:autoSpaceDN w:val="0"/>
        <w:adjustRightInd w:val="0"/>
        <w:spacing w:after="0"/>
        <w:ind w:left="0" w:firstLine="709"/>
        <w:jc w:val="both"/>
        <w:rPr>
          <w:rFonts w:ascii="Times New Roman" w:hAnsi="Times New Roman" w:cs="Times New Roman"/>
          <w:sz w:val="24"/>
          <w:szCs w:val="24"/>
        </w:rPr>
      </w:pPr>
      <w:r w:rsidRPr="002508AC">
        <w:rPr>
          <w:rFonts w:ascii="Times New Roman" w:hAnsi="Times New Roman" w:cs="Times New Roman"/>
          <w:sz w:val="24"/>
          <w:szCs w:val="24"/>
        </w:rPr>
        <w:t xml:space="preserve">глаголов с отделяемыми и неотделяемыми приставками и другими словами в функции приставок. </w:t>
      </w:r>
    </w:p>
    <w:p w:rsidR="006E5C9F" w:rsidRPr="00B641B6" w:rsidRDefault="006E5C9F" w:rsidP="00B641B6">
      <w:pPr>
        <w:widowControl w:val="0"/>
        <w:tabs>
          <w:tab w:val="left" w:pos="851"/>
        </w:tabs>
        <w:autoSpaceDE w:val="0"/>
        <w:autoSpaceDN w:val="0"/>
        <w:adjustRightInd w:val="0"/>
        <w:spacing w:after="0"/>
        <w:ind w:left="709"/>
        <w:jc w:val="both"/>
        <w:rPr>
          <w:rFonts w:ascii="Times New Roman" w:hAnsi="Times New Roman" w:cs="Times New Roman"/>
          <w:sz w:val="24"/>
          <w:szCs w:val="24"/>
        </w:rPr>
      </w:pPr>
      <w:r w:rsidRPr="00B641B6">
        <w:rPr>
          <w:rFonts w:ascii="Times New Roman" w:hAnsi="Times New Roman" w:cs="Times New Roman"/>
          <w:b/>
          <w:sz w:val="24"/>
          <w:szCs w:val="24"/>
        </w:rPr>
        <w:t>Выпускник получит возможность научиться:</w:t>
      </w:r>
    </w:p>
    <w:p w:rsidR="002508AC" w:rsidRPr="002508AC" w:rsidRDefault="00B641B6" w:rsidP="00B641B6">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2508AC" w:rsidRPr="002508AC">
        <w:rPr>
          <w:rFonts w:ascii="Times New Roman" w:hAnsi="Times New Roman" w:cs="Times New Roman"/>
          <w:i/>
          <w:sz w:val="24"/>
          <w:szCs w:val="24"/>
        </w:rPr>
        <w:t xml:space="preserve">распознавать и употреблять в речи </w:t>
      </w:r>
      <w:r>
        <w:rPr>
          <w:rFonts w:ascii="Times New Roman" w:hAnsi="Times New Roman" w:cs="Times New Roman"/>
          <w:i/>
          <w:sz w:val="24"/>
          <w:szCs w:val="24"/>
        </w:rPr>
        <w:t>и</w:t>
      </w:r>
      <w:r w:rsidRPr="00B641B6">
        <w:rPr>
          <w:rFonts w:ascii="Times New Roman" w:hAnsi="Times New Roman" w:cs="Times New Roman"/>
          <w:i/>
          <w:sz w:val="24"/>
          <w:szCs w:val="24"/>
        </w:rPr>
        <w:t>нтернациональные слова</w:t>
      </w:r>
      <w:r w:rsidRPr="002508AC">
        <w:rPr>
          <w:rFonts w:ascii="Times New Roman" w:hAnsi="Times New Roman" w:cs="Times New Roman"/>
          <w:i/>
          <w:sz w:val="24"/>
          <w:szCs w:val="24"/>
        </w:rPr>
        <w:t xml:space="preserve"> </w:t>
      </w:r>
      <w:r w:rsidR="002508AC" w:rsidRPr="002508AC">
        <w:rPr>
          <w:rFonts w:ascii="Times New Roman" w:hAnsi="Times New Roman" w:cs="Times New Roman"/>
          <w:i/>
          <w:sz w:val="24"/>
          <w:szCs w:val="24"/>
        </w:rPr>
        <w:t>в нескольких значениях многозначные слова, изученные в пределах тематики основной школы;</w:t>
      </w:r>
    </w:p>
    <w:p w:rsidR="00EF1AAD" w:rsidRPr="00EF1AAD" w:rsidRDefault="00B641B6" w:rsidP="00B641B6">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EF1AAD" w:rsidRPr="00EF1AAD">
        <w:rPr>
          <w:rFonts w:ascii="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EF1AAD" w:rsidRPr="00EF1AAD" w:rsidRDefault="00B641B6" w:rsidP="00B641B6">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EF1AAD" w:rsidRPr="00EF1AAD">
        <w:rPr>
          <w:rFonts w:ascii="Times New Roman" w:hAnsi="Times New Roman" w:cs="Times New Roman"/>
          <w:i/>
          <w:sz w:val="24"/>
          <w:szCs w:val="24"/>
        </w:rPr>
        <w:t>распознавать и употреблять в речи наиболее распространенные фразовые глаголы;</w:t>
      </w:r>
    </w:p>
    <w:p w:rsidR="00EF1AAD" w:rsidRPr="00EF1AAD" w:rsidRDefault="00B641B6" w:rsidP="00B641B6">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EF1AAD" w:rsidRPr="00EF1AAD">
        <w:rPr>
          <w:rFonts w:ascii="Times New Roman" w:hAnsi="Times New Roman" w:cs="Times New Roman"/>
          <w:i/>
          <w:sz w:val="24"/>
          <w:szCs w:val="24"/>
        </w:rPr>
        <w:t>распознавать принадлежность слов к частям речи по аффиксам;</w:t>
      </w:r>
    </w:p>
    <w:p w:rsidR="00EF1AAD" w:rsidRPr="00EF1AAD" w:rsidRDefault="00B641B6" w:rsidP="00B641B6">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EF1AAD" w:rsidRPr="00EF1AAD">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F5B86" w:rsidRDefault="00AF5B86" w:rsidP="00B641B6">
      <w:pPr>
        <w:spacing w:after="0"/>
        <w:ind w:firstLine="709"/>
        <w:jc w:val="both"/>
        <w:outlineLvl w:val="0"/>
        <w:rPr>
          <w:rFonts w:ascii="Times New Roman" w:hAnsi="Times New Roman" w:cs="Times New Roman"/>
          <w:b/>
          <w:bCs/>
          <w:sz w:val="24"/>
          <w:szCs w:val="24"/>
        </w:rPr>
      </w:pPr>
    </w:p>
    <w:p w:rsidR="00C85A21" w:rsidRPr="00B641B6" w:rsidRDefault="00C85A21" w:rsidP="00B641B6">
      <w:pPr>
        <w:spacing w:after="0"/>
        <w:ind w:firstLine="709"/>
        <w:jc w:val="both"/>
        <w:outlineLvl w:val="0"/>
        <w:rPr>
          <w:rFonts w:ascii="Times New Roman" w:hAnsi="Times New Roman" w:cs="Times New Roman"/>
          <w:b/>
          <w:bCs/>
          <w:sz w:val="24"/>
          <w:szCs w:val="24"/>
        </w:rPr>
      </w:pPr>
      <w:r w:rsidRPr="00B641B6">
        <w:rPr>
          <w:rFonts w:ascii="Times New Roman" w:hAnsi="Times New Roman" w:cs="Times New Roman"/>
          <w:b/>
          <w:bCs/>
          <w:sz w:val="24"/>
          <w:szCs w:val="24"/>
        </w:rPr>
        <w:t>Грамматическая сторона речи</w:t>
      </w:r>
    </w:p>
    <w:p w:rsidR="00C85A21" w:rsidRPr="00B641B6" w:rsidRDefault="00C85A21" w:rsidP="00B641B6">
      <w:pPr>
        <w:spacing w:after="0"/>
        <w:ind w:firstLine="709"/>
        <w:jc w:val="both"/>
        <w:outlineLvl w:val="0"/>
        <w:rPr>
          <w:rFonts w:ascii="Times New Roman" w:hAnsi="Times New Roman" w:cs="Times New Roman"/>
          <w:b/>
          <w:bCs/>
          <w:i/>
          <w:iCs/>
          <w:sz w:val="24"/>
          <w:szCs w:val="24"/>
        </w:rPr>
      </w:pPr>
      <w:r w:rsidRPr="00B641B6">
        <w:rPr>
          <w:rFonts w:ascii="Times New Roman" w:hAnsi="Times New Roman" w:cs="Times New Roman"/>
          <w:b/>
          <w:bCs/>
          <w:i/>
          <w:iCs/>
          <w:sz w:val="24"/>
          <w:szCs w:val="24"/>
        </w:rPr>
        <w:t>Выпускник научится:</w:t>
      </w:r>
    </w:p>
    <w:p w:rsidR="00C85A21" w:rsidRPr="00B641B6" w:rsidRDefault="00C85A21" w:rsidP="00B641B6">
      <w:pPr>
        <w:spacing w:after="0"/>
        <w:ind w:firstLine="709"/>
        <w:jc w:val="both"/>
        <w:rPr>
          <w:rFonts w:ascii="Times New Roman" w:hAnsi="Times New Roman" w:cs="Times New Roman"/>
          <w:sz w:val="24"/>
          <w:szCs w:val="24"/>
        </w:rPr>
      </w:pPr>
      <w:r w:rsidRPr="00B641B6">
        <w:rPr>
          <w:rFonts w:ascii="Times New Roman" w:hAnsi="Times New Roman" w:cs="Times New Roman"/>
          <w:sz w:val="24"/>
          <w:szCs w:val="24"/>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w:t>
      </w:r>
      <w:r w:rsidR="00B641B6">
        <w:rPr>
          <w:rFonts w:ascii="Times New Roman" w:hAnsi="Times New Roman" w:cs="Times New Roman"/>
          <w:sz w:val="24"/>
          <w:szCs w:val="24"/>
        </w:rPr>
        <w:t>ммуникативно-значимом контексте;</w:t>
      </w:r>
    </w:p>
    <w:p w:rsidR="0074601E" w:rsidRDefault="00C85A21" w:rsidP="0074601E">
      <w:pPr>
        <w:spacing w:after="0"/>
        <w:ind w:firstLine="709"/>
        <w:jc w:val="both"/>
        <w:rPr>
          <w:rFonts w:ascii="Times New Roman" w:hAnsi="Times New Roman" w:cs="Times New Roman"/>
          <w:sz w:val="24"/>
          <w:szCs w:val="24"/>
        </w:rPr>
      </w:pPr>
      <w:r w:rsidRPr="00B641B6">
        <w:rPr>
          <w:rFonts w:ascii="Times New Roman" w:hAnsi="Times New Roman" w:cs="Times New Roman"/>
          <w:sz w:val="24"/>
          <w:szCs w:val="24"/>
        </w:rPr>
        <w:t xml:space="preserve">- </w:t>
      </w:r>
      <w:r w:rsidR="00B641B6" w:rsidRPr="00B641B6">
        <w:rPr>
          <w:rFonts w:ascii="Times New Roman" w:hAnsi="Times New Roman" w:cs="Times New Roman"/>
          <w:sz w:val="24"/>
          <w:szCs w:val="24"/>
        </w:rPr>
        <w:t>оперировать в процессе устного и письменного общения грамматическим материалом в единстве с фонетикой и лексикой</w:t>
      </w:r>
      <w:r w:rsidR="00B641B6">
        <w:rPr>
          <w:rFonts w:ascii="Times New Roman" w:hAnsi="Times New Roman" w:cs="Times New Roman"/>
          <w:sz w:val="24"/>
          <w:szCs w:val="24"/>
        </w:rPr>
        <w:t>;</w:t>
      </w:r>
    </w:p>
    <w:p w:rsidR="0074601E" w:rsidRPr="0074601E" w:rsidRDefault="0074601E" w:rsidP="0074601E">
      <w:pPr>
        <w:spacing w:after="0"/>
        <w:ind w:firstLine="709"/>
        <w:jc w:val="both"/>
        <w:rPr>
          <w:rFonts w:ascii="Times New Roman" w:hAnsi="Times New Roman" w:cs="Times New Roman"/>
          <w:sz w:val="24"/>
          <w:szCs w:val="24"/>
        </w:rPr>
      </w:pPr>
      <w:r w:rsidRPr="0074601E">
        <w:rPr>
          <w:rFonts w:ascii="Times New Roman" w:hAnsi="Times New Roman" w:cs="Times New Roman"/>
          <w:sz w:val="24"/>
          <w:szCs w:val="24"/>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(все типы), побудительные (</w:t>
      </w:r>
      <w:r w:rsidRPr="0074601E">
        <w:rPr>
          <w:rFonts w:ascii="Times New Roman" w:hAnsi="Times New Roman" w:cs="Times New Roman"/>
          <w:i/>
          <w:sz w:val="24"/>
          <w:szCs w:val="24"/>
        </w:rPr>
        <w:t>типа Gehen wir! Wollen wir gehen)</w:t>
      </w:r>
      <w:r w:rsidRPr="0074601E">
        <w:rPr>
          <w:rFonts w:ascii="Times New Roman" w:hAnsi="Times New Roman" w:cs="Times New Roman"/>
          <w:sz w:val="24"/>
          <w:szCs w:val="24"/>
        </w:rPr>
        <w:t xml:space="preserve"> и восклицательные;</w:t>
      </w:r>
    </w:p>
    <w:p w:rsidR="0074601E" w:rsidRPr="0074601E" w:rsidRDefault="0074601E" w:rsidP="0074601E">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4601E">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4601E" w:rsidRPr="00B641B6" w:rsidRDefault="0074601E" w:rsidP="0074601E">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4601E">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C85A21" w:rsidRPr="00C976AB" w:rsidRDefault="00C85A21" w:rsidP="00C976AB">
      <w:pPr>
        <w:spacing w:after="0"/>
        <w:ind w:firstLine="709"/>
        <w:jc w:val="both"/>
        <w:outlineLvl w:val="0"/>
        <w:rPr>
          <w:rFonts w:ascii="Times New Roman" w:hAnsi="Times New Roman" w:cs="Times New Roman"/>
          <w:b/>
          <w:bCs/>
          <w:i/>
          <w:iCs/>
          <w:sz w:val="24"/>
          <w:szCs w:val="24"/>
        </w:rPr>
      </w:pPr>
      <w:r w:rsidRPr="00C976AB">
        <w:rPr>
          <w:rFonts w:ascii="Times New Roman" w:hAnsi="Times New Roman" w:cs="Times New Roman"/>
          <w:b/>
          <w:bCs/>
          <w:i/>
          <w:iCs/>
          <w:sz w:val="24"/>
          <w:szCs w:val="24"/>
        </w:rPr>
        <w:t>Выпускник получит возможность научиться:</w:t>
      </w:r>
    </w:p>
    <w:p w:rsidR="00C976AB" w:rsidRPr="00B641B6" w:rsidRDefault="00C976AB" w:rsidP="00C976AB">
      <w:pPr>
        <w:spacing w:after="0"/>
        <w:ind w:firstLine="709"/>
        <w:jc w:val="both"/>
        <w:rPr>
          <w:rFonts w:ascii="Times New Roman" w:hAnsi="Times New Roman" w:cs="Times New Roman"/>
          <w:i/>
          <w:sz w:val="24"/>
          <w:szCs w:val="24"/>
        </w:rPr>
      </w:pPr>
      <w:r w:rsidRPr="00C976AB">
        <w:rPr>
          <w:rFonts w:ascii="Times New Roman" w:hAnsi="Times New Roman" w:cs="Times New Roman"/>
          <w:i/>
          <w:sz w:val="24"/>
          <w:szCs w:val="24"/>
        </w:rPr>
        <w:t>- распознавать и употреблять в речи</w:t>
      </w:r>
      <w:r w:rsidR="0074601E">
        <w:rPr>
          <w:rFonts w:ascii="Times New Roman" w:hAnsi="Times New Roman" w:cs="Times New Roman"/>
          <w:i/>
          <w:sz w:val="24"/>
          <w:szCs w:val="24"/>
        </w:rPr>
        <w:t>:</w:t>
      </w:r>
    </w:p>
    <w:p w:rsidR="00C976AB" w:rsidRPr="00B641B6" w:rsidRDefault="00C976AB" w:rsidP="00BD2230">
      <w:pPr>
        <w:widowControl w:val="0"/>
        <w:numPr>
          <w:ilvl w:val="0"/>
          <w:numId w:val="56"/>
        </w:numPr>
        <w:tabs>
          <w:tab w:val="left" w:pos="851"/>
        </w:tabs>
        <w:autoSpaceDE w:val="0"/>
        <w:autoSpaceDN w:val="0"/>
        <w:adjustRightInd w:val="0"/>
        <w:spacing w:after="0"/>
        <w:ind w:left="0" w:firstLine="709"/>
        <w:jc w:val="both"/>
        <w:rPr>
          <w:rFonts w:ascii="Times New Roman" w:hAnsi="Times New Roman" w:cs="Times New Roman"/>
          <w:i/>
          <w:sz w:val="24"/>
          <w:szCs w:val="24"/>
        </w:rPr>
      </w:pPr>
      <w:r w:rsidRPr="00C976AB">
        <w:rPr>
          <w:rFonts w:ascii="Times New Roman" w:hAnsi="Times New Roman" w:cs="Times New Roman"/>
          <w:i/>
          <w:sz w:val="24"/>
          <w:szCs w:val="24"/>
        </w:rPr>
        <w:t>б</w:t>
      </w:r>
      <w:r w:rsidRPr="00B641B6">
        <w:rPr>
          <w:rFonts w:ascii="Times New Roman" w:hAnsi="Times New Roman" w:cs="Times New Roman"/>
          <w:i/>
          <w:sz w:val="24"/>
          <w:szCs w:val="24"/>
        </w:rPr>
        <w:t xml:space="preserve">езличные предложения </w:t>
      </w:r>
      <w:r w:rsidRPr="00C976AB">
        <w:rPr>
          <w:rFonts w:ascii="Times New Roman" w:hAnsi="Times New Roman" w:cs="Times New Roman"/>
          <w:i/>
          <w:sz w:val="24"/>
          <w:szCs w:val="24"/>
        </w:rPr>
        <w:t>(Es ist kalt. Es ist Winter);</w:t>
      </w:r>
    </w:p>
    <w:p w:rsidR="00C976AB" w:rsidRPr="00B641B6" w:rsidRDefault="00C976AB" w:rsidP="00BD2230">
      <w:pPr>
        <w:widowControl w:val="0"/>
        <w:numPr>
          <w:ilvl w:val="0"/>
          <w:numId w:val="56"/>
        </w:numPr>
        <w:tabs>
          <w:tab w:val="left" w:pos="851"/>
        </w:tabs>
        <w:autoSpaceDE w:val="0"/>
        <w:autoSpaceDN w:val="0"/>
        <w:adjustRightInd w:val="0"/>
        <w:spacing w:after="0"/>
        <w:ind w:left="0" w:firstLine="709"/>
        <w:jc w:val="both"/>
        <w:rPr>
          <w:rFonts w:ascii="Times New Roman" w:hAnsi="Times New Roman" w:cs="Times New Roman"/>
          <w:i/>
          <w:sz w:val="24"/>
          <w:szCs w:val="24"/>
        </w:rPr>
      </w:pPr>
      <w:r w:rsidRPr="00C976AB">
        <w:rPr>
          <w:rFonts w:ascii="Times New Roman" w:hAnsi="Times New Roman" w:cs="Times New Roman"/>
          <w:i/>
          <w:sz w:val="24"/>
          <w:szCs w:val="24"/>
        </w:rPr>
        <w:t xml:space="preserve"> п</w:t>
      </w:r>
      <w:r w:rsidRPr="00B641B6">
        <w:rPr>
          <w:rFonts w:ascii="Times New Roman" w:hAnsi="Times New Roman" w:cs="Times New Roman"/>
          <w:i/>
          <w:sz w:val="24"/>
          <w:szCs w:val="24"/>
        </w:rPr>
        <w:t xml:space="preserve">редложения с глаголами legen, stellen, hängen, требующими после себя дополнение в Akkusativ и обстоятельство места при ответе на вопрос Wohin? </w:t>
      </w:r>
    </w:p>
    <w:p w:rsidR="00C976AB" w:rsidRPr="00B641B6" w:rsidRDefault="00C976AB" w:rsidP="00BD2230">
      <w:pPr>
        <w:widowControl w:val="0"/>
        <w:numPr>
          <w:ilvl w:val="0"/>
          <w:numId w:val="56"/>
        </w:numPr>
        <w:tabs>
          <w:tab w:val="left" w:pos="851"/>
        </w:tabs>
        <w:autoSpaceDE w:val="0"/>
        <w:autoSpaceDN w:val="0"/>
        <w:adjustRightInd w:val="0"/>
        <w:spacing w:after="0"/>
        <w:ind w:left="0" w:firstLine="709"/>
        <w:jc w:val="both"/>
        <w:rPr>
          <w:rFonts w:ascii="Times New Roman" w:hAnsi="Times New Roman" w:cs="Times New Roman"/>
          <w:i/>
          <w:sz w:val="24"/>
          <w:szCs w:val="24"/>
        </w:rPr>
      </w:pPr>
      <w:r w:rsidRPr="00C976AB">
        <w:rPr>
          <w:rFonts w:ascii="Times New Roman" w:hAnsi="Times New Roman" w:cs="Times New Roman"/>
          <w:i/>
          <w:sz w:val="24"/>
          <w:szCs w:val="24"/>
        </w:rPr>
        <w:t>п</w:t>
      </w:r>
      <w:r w:rsidRPr="00B641B6">
        <w:rPr>
          <w:rFonts w:ascii="Times New Roman" w:hAnsi="Times New Roman" w:cs="Times New Roman"/>
          <w:i/>
          <w:sz w:val="24"/>
          <w:szCs w:val="24"/>
        </w:rPr>
        <w:t xml:space="preserve">редложения с глаголами beginnen, raten, vorhaben и др., требующими после себя Infinitiv с zu; </w:t>
      </w:r>
    </w:p>
    <w:p w:rsidR="00C976AB" w:rsidRPr="00B641B6" w:rsidRDefault="00C976AB" w:rsidP="00BD2230">
      <w:pPr>
        <w:widowControl w:val="0"/>
        <w:numPr>
          <w:ilvl w:val="0"/>
          <w:numId w:val="56"/>
        </w:numPr>
        <w:tabs>
          <w:tab w:val="left" w:pos="851"/>
        </w:tabs>
        <w:autoSpaceDE w:val="0"/>
        <w:autoSpaceDN w:val="0"/>
        <w:adjustRightInd w:val="0"/>
        <w:spacing w:after="0"/>
        <w:ind w:left="0" w:firstLine="709"/>
        <w:jc w:val="both"/>
        <w:rPr>
          <w:rFonts w:ascii="Times New Roman" w:hAnsi="Times New Roman" w:cs="Times New Roman"/>
          <w:i/>
          <w:sz w:val="24"/>
          <w:szCs w:val="24"/>
        </w:rPr>
      </w:pPr>
      <w:r w:rsidRPr="00C976AB">
        <w:rPr>
          <w:rFonts w:ascii="Times New Roman" w:hAnsi="Times New Roman" w:cs="Times New Roman"/>
          <w:i/>
          <w:sz w:val="24"/>
          <w:szCs w:val="24"/>
        </w:rPr>
        <w:t>п</w:t>
      </w:r>
      <w:r w:rsidRPr="00B641B6">
        <w:rPr>
          <w:rFonts w:ascii="Times New Roman" w:hAnsi="Times New Roman" w:cs="Times New Roman"/>
          <w:i/>
          <w:sz w:val="24"/>
          <w:szCs w:val="24"/>
        </w:rPr>
        <w:t xml:space="preserve">редложения с неопределённо- личным местоимением man; </w:t>
      </w:r>
    </w:p>
    <w:p w:rsidR="00C976AB" w:rsidRPr="00B641B6" w:rsidRDefault="00C976AB" w:rsidP="00BD2230">
      <w:pPr>
        <w:widowControl w:val="0"/>
        <w:numPr>
          <w:ilvl w:val="0"/>
          <w:numId w:val="56"/>
        </w:numPr>
        <w:tabs>
          <w:tab w:val="left" w:pos="851"/>
        </w:tabs>
        <w:autoSpaceDE w:val="0"/>
        <w:autoSpaceDN w:val="0"/>
        <w:adjustRightInd w:val="0"/>
        <w:spacing w:after="0"/>
        <w:ind w:left="0" w:firstLine="709"/>
        <w:jc w:val="both"/>
        <w:rPr>
          <w:rFonts w:ascii="Times New Roman" w:hAnsi="Times New Roman" w:cs="Times New Roman"/>
          <w:i/>
          <w:sz w:val="24"/>
          <w:szCs w:val="24"/>
        </w:rPr>
      </w:pPr>
      <w:r w:rsidRPr="00C976AB">
        <w:rPr>
          <w:rFonts w:ascii="Times New Roman" w:hAnsi="Times New Roman" w:cs="Times New Roman"/>
          <w:i/>
          <w:sz w:val="24"/>
          <w:szCs w:val="24"/>
        </w:rPr>
        <w:t>п</w:t>
      </w:r>
      <w:r w:rsidRPr="00B641B6">
        <w:rPr>
          <w:rFonts w:ascii="Times New Roman" w:hAnsi="Times New Roman" w:cs="Times New Roman"/>
          <w:i/>
          <w:sz w:val="24"/>
          <w:szCs w:val="24"/>
        </w:rPr>
        <w:t xml:space="preserve">редложения с инфинитивной группой um…zu; </w:t>
      </w:r>
    </w:p>
    <w:p w:rsidR="00C976AB" w:rsidRPr="00B641B6" w:rsidRDefault="00C976AB" w:rsidP="00BD2230">
      <w:pPr>
        <w:widowControl w:val="0"/>
        <w:numPr>
          <w:ilvl w:val="0"/>
          <w:numId w:val="56"/>
        </w:numPr>
        <w:tabs>
          <w:tab w:val="left" w:pos="851"/>
        </w:tabs>
        <w:autoSpaceDE w:val="0"/>
        <w:autoSpaceDN w:val="0"/>
        <w:adjustRightInd w:val="0"/>
        <w:spacing w:after="0"/>
        <w:ind w:left="0" w:firstLine="709"/>
        <w:jc w:val="both"/>
        <w:rPr>
          <w:rFonts w:ascii="Times New Roman" w:hAnsi="Times New Roman" w:cs="Times New Roman"/>
          <w:i/>
          <w:sz w:val="24"/>
          <w:szCs w:val="24"/>
        </w:rPr>
      </w:pPr>
      <w:r w:rsidRPr="00C976AB">
        <w:rPr>
          <w:rFonts w:ascii="Times New Roman" w:hAnsi="Times New Roman" w:cs="Times New Roman"/>
          <w:i/>
          <w:sz w:val="24"/>
          <w:szCs w:val="24"/>
        </w:rPr>
        <w:t>с</w:t>
      </w:r>
      <w:r w:rsidRPr="00B641B6">
        <w:rPr>
          <w:rFonts w:ascii="Times New Roman" w:hAnsi="Times New Roman" w:cs="Times New Roman"/>
          <w:i/>
          <w:sz w:val="24"/>
          <w:szCs w:val="24"/>
        </w:rPr>
        <w:t xml:space="preserve">ложносочинённые предложения с союзами denn, darum, deshalb; </w:t>
      </w:r>
    </w:p>
    <w:p w:rsidR="00C976AB" w:rsidRPr="00B641B6" w:rsidRDefault="00C976AB" w:rsidP="00BD2230">
      <w:pPr>
        <w:widowControl w:val="0"/>
        <w:numPr>
          <w:ilvl w:val="0"/>
          <w:numId w:val="56"/>
        </w:numPr>
        <w:tabs>
          <w:tab w:val="left" w:pos="851"/>
        </w:tabs>
        <w:autoSpaceDE w:val="0"/>
        <w:autoSpaceDN w:val="0"/>
        <w:adjustRightInd w:val="0"/>
        <w:spacing w:after="0"/>
        <w:ind w:left="0" w:firstLine="709"/>
        <w:jc w:val="both"/>
        <w:rPr>
          <w:rFonts w:ascii="Times New Roman" w:hAnsi="Times New Roman" w:cs="Times New Roman"/>
          <w:i/>
          <w:sz w:val="24"/>
          <w:szCs w:val="24"/>
        </w:rPr>
      </w:pPr>
      <w:r w:rsidRPr="00C976AB">
        <w:rPr>
          <w:rFonts w:ascii="Times New Roman" w:hAnsi="Times New Roman" w:cs="Times New Roman"/>
          <w:i/>
          <w:sz w:val="24"/>
          <w:szCs w:val="24"/>
        </w:rPr>
        <w:t>с</w:t>
      </w:r>
      <w:r w:rsidRPr="00B641B6">
        <w:rPr>
          <w:rFonts w:ascii="Times New Roman" w:hAnsi="Times New Roman" w:cs="Times New Roman"/>
          <w:i/>
          <w:sz w:val="24"/>
          <w:szCs w:val="24"/>
        </w:rPr>
        <w:t xml:space="preserve">ложноподчинённые предложения с союзами dass, ob и др.; </w:t>
      </w:r>
    </w:p>
    <w:p w:rsidR="00C976AB" w:rsidRPr="00B641B6" w:rsidRDefault="00C976AB" w:rsidP="00BD2230">
      <w:pPr>
        <w:widowControl w:val="0"/>
        <w:numPr>
          <w:ilvl w:val="0"/>
          <w:numId w:val="56"/>
        </w:numPr>
        <w:tabs>
          <w:tab w:val="left" w:pos="851"/>
        </w:tabs>
        <w:autoSpaceDE w:val="0"/>
        <w:autoSpaceDN w:val="0"/>
        <w:adjustRightInd w:val="0"/>
        <w:spacing w:after="0"/>
        <w:ind w:left="0" w:firstLine="709"/>
        <w:jc w:val="both"/>
        <w:rPr>
          <w:rFonts w:ascii="Times New Roman" w:hAnsi="Times New Roman" w:cs="Times New Roman"/>
          <w:i/>
          <w:sz w:val="24"/>
          <w:szCs w:val="24"/>
        </w:rPr>
      </w:pPr>
      <w:r w:rsidRPr="00C976AB">
        <w:rPr>
          <w:rFonts w:ascii="Times New Roman" w:hAnsi="Times New Roman" w:cs="Times New Roman"/>
          <w:i/>
          <w:sz w:val="24"/>
          <w:szCs w:val="24"/>
        </w:rPr>
        <w:t>с</w:t>
      </w:r>
      <w:r w:rsidRPr="00B641B6">
        <w:rPr>
          <w:rFonts w:ascii="Times New Roman" w:hAnsi="Times New Roman" w:cs="Times New Roman"/>
          <w:i/>
          <w:sz w:val="24"/>
          <w:szCs w:val="24"/>
        </w:rPr>
        <w:t>ложноподчинённые предложения причины</w:t>
      </w:r>
      <w:r w:rsidRPr="00C976AB">
        <w:rPr>
          <w:rFonts w:ascii="Times New Roman" w:hAnsi="Times New Roman" w:cs="Times New Roman"/>
          <w:i/>
          <w:sz w:val="24"/>
          <w:szCs w:val="24"/>
        </w:rPr>
        <w:t xml:space="preserve"> с союзами weil, da</w:t>
      </w:r>
      <w:r w:rsidRPr="00B641B6">
        <w:rPr>
          <w:rFonts w:ascii="Times New Roman" w:hAnsi="Times New Roman" w:cs="Times New Roman"/>
          <w:i/>
          <w:sz w:val="24"/>
          <w:szCs w:val="24"/>
        </w:rPr>
        <w:t xml:space="preserve">; </w:t>
      </w:r>
    </w:p>
    <w:p w:rsidR="00C976AB" w:rsidRPr="00B641B6" w:rsidRDefault="00C976AB" w:rsidP="00BD2230">
      <w:pPr>
        <w:widowControl w:val="0"/>
        <w:numPr>
          <w:ilvl w:val="0"/>
          <w:numId w:val="56"/>
        </w:numPr>
        <w:tabs>
          <w:tab w:val="left" w:pos="851"/>
        </w:tabs>
        <w:autoSpaceDE w:val="0"/>
        <w:autoSpaceDN w:val="0"/>
        <w:adjustRightInd w:val="0"/>
        <w:spacing w:after="0"/>
        <w:ind w:left="0" w:firstLine="709"/>
        <w:jc w:val="both"/>
        <w:rPr>
          <w:rFonts w:ascii="Times New Roman" w:hAnsi="Times New Roman" w:cs="Times New Roman"/>
          <w:i/>
          <w:sz w:val="24"/>
          <w:szCs w:val="24"/>
        </w:rPr>
      </w:pPr>
      <w:r w:rsidRPr="00C976AB">
        <w:rPr>
          <w:rFonts w:ascii="Times New Roman" w:hAnsi="Times New Roman" w:cs="Times New Roman"/>
          <w:i/>
          <w:sz w:val="24"/>
          <w:szCs w:val="24"/>
        </w:rPr>
        <w:t>с</w:t>
      </w:r>
      <w:r w:rsidRPr="00B641B6">
        <w:rPr>
          <w:rFonts w:ascii="Times New Roman" w:hAnsi="Times New Roman" w:cs="Times New Roman"/>
          <w:i/>
          <w:sz w:val="24"/>
          <w:szCs w:val="24"/>
        </w:rPr>
        <w:t xml:space="preserve">ложноподчинённые предложения с условным союзом wenn; </w:t>
      </w:r>
    </w:p>
    <w:p w:rsidR="00C976AB" w:rsidRPr="00B641B6" w:rsidRDefault="00C976AB" w:rsidP="00BD2230">
      <w:pPr>
        <w:widowControl w:val="0"/>
        <w:numPr>
          <w:ilvl w:val="0"/>
          <w:numId w:val="56"/>
        </w:numPr>
        <w:tabs>
          <w:tab w:val="left" w:pos="851"/>
        </w:tabs>
        <w:autoSpaceDE w:val="0"/>
        <w:autoSpaceDN w:val="0"/>
        <w:adjustRightInd w:val="0"/>
        <w:spacing w:after="0"/>
        <w:ind w:left="0" w:firstLine="709"/>
        <w:jc w:val="both"/>
        <w:rPr>
          <w:rFonts w:ascii="Times New Roman" w:hAnsi="Times New Roman" w:cs="Times New Roman"/>
          <w:i/>
          <w:sz w:val="24"/>
          <w:szCs w:val="24"/>
        </w:rPr>
      </w:pPr>
      <w:r w:rsidRPr="00C976AB">
        <w:rPr>
          <w:rFonts w:ascii="Times New Roman" w:hAnsi="Times New Roman" w:cs="Times New Roman"/>
          <w:i/>
          <w:sz w:val="24"/>
          <w:szCs w:val="24"/>
        </w:rPr>
        <w:t>с</w:t>
      </w:r>
      <w:r w:rsidRPr="00B641B6">
        <w:rPr>
          <w:rFonts w:ascii="Times New Roman" w:hAnsi="Times New Roman" w:cs="Times New Roman"/>
          <w:i/>
          <w:sz w:val="24"/>
          <w:szCs w:val="24"/>
        </w:rPr>
        <w:t>ложноподчинённые предложения с придаточными времени</w:t>
      </w:r>
      <w:r w:rsidRPr="00C976AB">
        <w:rPr>
          <w:rFonts w:ascii="Times New Roman" w:hAnsi="Times New Roman" w:cs="Times New Roman"/>
          <w:i/>
          <w:sz w:val="24"/>
          <w:szCs w:val="24"/>
        </w:rPr>
        <w:t>,</w:t>
      </w:r>
      <w:r w:rsidRPr="00B641B6">
        <w:rPr>
          <w:rFonts w:ascii="Times New Roman" w:hAnsi="Times New Roman" w:cs="Times New Roman"/>
          <w:i/>
          <w:sz w:val="24"/>
          <w:szCs w:val="24"/>
        </w:rPr>
        <w:t xml:space="preserve"> цели</w:t>
      </w:r>
      <w:r w:rsidRPr="00C976AB">
        <w:rPr>
          <w:rFonts w:ascii="Times New Roman" w:hAnsi="Times New Roman" w:cs="Times New Roman"/>
          <w:i/>
          <w:sz w:val="24"/>
          <w:szCs w:val="24"/>
        </w:rPr>
        <w:t xml:space="preserve">, </w:t>
      </w:r>
      <w:r w:rsidRPr="00B641B6">
        <w:rPr>
          <w:rFonts w:ascii="Times New Roman" w:hAnsi="Times New Roman" w:cs="Times New Roman"/>
          <w:i/>
          <w:sz w:val="24"/>
          <w:szCs w:val="24"/>
        </w:rPr>
        <w:t>определительными</w:t>
      </w:r>
      <w:r w:rsidRPr="00C976AB">
        <w:rPr>
          <w:rFonts w:ascii="Times New Roman" w:hAnsi="Times New Roman" w:cs="Times New Roman"/>
          <w:i/>
          <w:sz w:val="24"/>
          <w:szCs w:val="24"/>
        </w:rPr>
        <w:t>.</w:t>
      </w:r>
    </w:p>
    <w:p w:rsidR="00C976AB" w:rsidRPr="00B641B6" w:rsidRDefault="00C976AB" w:rsidP="00C976AB">
      <w:pPr>
        <w:spacing w:after="0"/>
        <w:ind w:firstLine="709"/>
        <w:jc w:val="both"/>
        <w:rPr>
          <w:rFonts w:ascii="Times New Roman" w:hAnsi="Times New Roman" w:cs="Times New Roman"/>
          <w:i/>
          <w:sz w:val="24"/>
          <w:szCs w:val="24"/>
        </w:rPr>
      </w:pPr>
      <w:r w:rsidRPr="00C976AB">
        <w:rPr>
          <w:rFonts w:ascii="Times New Roman" w:hAnsi="Times New Roman" w:cs="Times New Roman"/>
          <w:i/>
          <w:sz w:val="24"/>
          <w:szCs w:val="24"/>
        </w:rPr>
        <w:t>- р</w:t>
      </w:r>
      <w:r w:rsidRPr="00B641B6">
        <w:rPr>
          <w:rFonts w:ascii="Times New Roman" w:hAnsi="Times New Roman" w:cs="Times New Roman"/>
          <w:i/>
          <w:sz w:val="24"/>
          <w:szCs w:val="24"/>
        </w:rPr>
        <w:t>аспознава</w:t>
      </w:r>
      <w:r w:rsidRPr="00C976AB">
        <w:rPr>
          <w:rFonts w:ascii="Times New Roman" w:hAnsi="Times New Roman" w:cs="Times New Roman"/>
          <w:i/>
          <w:sz w:val="24"/>
          <w:szCs w:val="24"/>
        </w:rPr>
        <w:t>ть</w:t>
      </w:r>
      <w:r w:rsidRPr="00B641B6">
        <w:rPr>
          <w:rFonts w:ascii="Times New Roman" w:hAnsi="Times New Roman" w:cs="Times New Roman"/>
          <w:i/>
          <w:sz w:val="24"/>
          <w:szCs w:val="24"/>
        </w:rPr>
        <w:t xml:space="preserve"> структур</w:t>
      </w:r>
      <w:r w:rsidRPr="00C976AB">
        <w:rPr>
          <w:rFonts w:ascii="Times New Roman" w:hAnsi="Times New Roman" w:cs="Times New Roman"/>
          <w:i/>
          <w:sz w:val="24"/>
          <w:szCs w:val="24"/>
        </w:rPr>
        <w:t>у</w:t>
      </w:r>
      <w:r w:rsidRPr="00B641B6">
        <w:rPr>
          <w:rFonts w:ascii="Times New Roman" w:hAnsi="Times New Roman" w:cs="Times New Roman"/>
          <w:i/>
          <w:sz w:val="24"/>
          <w:szCs w:val="24"/>
        </w:rPr>
        <w:t xml:space="preserve"> предложения по формальным признакам: по наличию или отсутствию инфинитивных оборотов; </w:t>
      </w:r>
    </w:p>
    <w:p w:rsidR="00C976AB" w:rsidRPr="00B641B6" w:rsidRDefault="00C976AB" w:rsidP="00C976AB">
      <w:pPr>
        <w:spacing w:after="0"/>
        <w:ind w:firstLine="709"/>
        <w:jc w:val="both"/>
        <w:rPr>
          <w:rFonts w:ascii="Times New Roman" w:hAnsi="Times New Roman" w:cs="Times New Roman"/>
          <w:i/>
          <w:sz w:val="24"/>
          <w:szCs w:val="24"/>
        </w:rPr>
      </w:pPr>
      <w:r w:rsidRPr="00C976AB">
        <w:rPr>
          <w:rFonts w:ascii="Times New Roman" w:hAnsi="Times New Roman" w:cs="Times New Roman"/>
          <w:i/>
          <w:sz w:val="24"/>
          <w:szCs w:val="24"/>
        </w:rPr>
        <w:t>- распознавать и употреблять в речи с</w:t>
      </w:r>
      <w:r w:rsidRPr="00B641B6">
        <w:rPr>
          <w:rFonts w:ascii="Times New Roman" w:hAnsi="Times New Roman" w:cs="Times New Roman"/>
          <w:i/>
          <w:sz w:val="24"/>
          <w:szCs w:val="24"/>
        </w:rPr>
        <w:t xml:space="preserve">лабые и сильные глаголы со вспомогательным глаголом haben в Perfekt; </w:t>
      </w:r>
      <w:r w:rsidRPr="00C976AB">
        <w:rPr>
          <w:rFonts w:ascii="Times New Roman" w:hAnsi="Times New Roman" w:cs="Times New Roman"/>
          <w:i/>
          <w:sz w:val="24"/>
          <w:szCs w:val="24"/>
        </w:rPr>
        <w:t xml:space="preserve"> с</w:t>
      </w:r>
      <w:r w:rsidRPr="00B641B6">
        <w:rPr>
          <w:rFonts w:ascii="Times New Roman" w:hAnsi="Times New Roman" w:cs="Times New Roman"/>
          <w:i/>
          <w:sz w:val="24"/>
          <w:szCs w:val="24"/>
        </w:rPr>
        <w:t xml:space="preserve">ильные глаголы со вспомогательным глаголом sein в Perfekt;  Präteritum слабых и сильных глаголов, а также вспомогательных и модальных глаголов; </w:t>
      </w:r>
    </w:p>
    <w:p w:rsidR="00C976AB" w:rsidRPr="00B641B6" w:rsidRDefault="00C976AB" w:rsidP="00C976AB">
      <w:pPr>
        <w:widowControl w:val="0"/>
        <w:tabs>
          <w:tab w:val="left" w:pos="851"/>
        </w:tabs>
        <w:autoSpaceDE w:val="0"/>
        <w:autoSpaceDN w:val="0"/>
        <w:adjustRightInd w:val="0"/>
        <w:spacing w:after="0"/>
        <w:ind w:left="709"/>
        <w:jc w:val="both"/>
        <w:rPr>
          <w:rFonts w:ascii="Times New Roman" w:hAnsi="Times New Roman" w:cs="Times New Roman"/>
          <w:i/>
          <w:sz w:val="24"/>
          <w:szCs w:val="24"/>
        </w:rPr>
      </w:pPr>
      <w:r w:rsidRPr="00C976AB">
        <w:rPr>
          <w:rFonts w:ascii="Times New Roman" w:hAnsi="Times New Roman" w:cs="Times New Roman"/>
          <w:i/>
          <w:sz w:val="24"/>
          <w:szCs w:val="24"/>
        </w:rPr>
        <w:t>- распознавать и употреблять в речи г</w:t>
      </w:r>
      <w:r w:rsidRPr="00B641B6">
        <w:rPr>
          <w:rFonts w:ascii="Times New Roman" w:hAnsi="Times New Roman" w:cs="Times New Roman"/>
          <w:i/>
          <w:sz w:val="24"/>
          <w:szCs w:val="24"/>
        </w:rPr>
        <w:t xml:space="preserve">лаголы с отделяемыми и неотделяемыми приставками в Präsens, Perfekt, Präteritum, Futur; </w:t>
      </w:r>
    </w:p>
    <w:p w:rsidR="00C976AB" w:rsidRPr="00B641B6" w:rsidRDefault="00C976AB" w:rsidP="00C976AB">
      <w:pPr>
        <w:widowControl w:val="0"/>
        <w:tabs>
          <w:tab w:val="left" w:pos="851"/>
        </w:tabs>
        <w:autoSpaceDE w:val="0"/>
        <w:autoSpaceDN w:val="0"/>
        <w:adjustRightInd w:val="0"/>
        <w:spacing w:after="0"/>
        <w:ind w:left="709"/>
        <w:jc w:val="both"/>
        <w:rPr>
          <w:rFonts w:ascii="Times New Roman" w:hAnsi="Times New Roman" w:cs="Times New Roman"/>
          <w:i/>
          <w:sz w:val="24"/>
          <w:szCs w:val="24"/>
        </w:rPr>
      </w:pPr>
      <w:r w:rsidRPr="00C976AB">
        <w:rPr>
          <w:rFonts w:ascii="Times New Roman" w:hAnsi="Times New Roman" w:cs="Times New Roman"/>
          <w:i/>
          <w:sz w:val="24"/>
          <w:szCs w:val="24"/>
        </w:rPr>
        <w:t>- распознавать и употреблять в речи в</w:t>
      </w:r>
      <w:r w:rsidRPr="00B641B6">
        <w:rPr>
          <w:rFonts w:ascii="Times New Roman" w:hAnsi="Times New Roman" w:cs="Times New Roman"/>
          <w:i/>
          <w:sz w:val="24"/>
          <w:szCs w:val="24"/>
        </w:rPr>
        <w:t xml:space="preserve">ременные формы в Passiv (Präsens, Präteritum); </w:t>
      </w:r>
    </w:p>
    <w:p w:rsidR="00C976AB" w:rsidRPr="00B641B6" w:rsidRDefault="00C976AB" w:rsidP="00C976AB">
      <w:pPr>
        <w:widowControl w:val="0"/>
        <w:tabs>
          <w:tab w:val="left" w:pos="851"/>
        </w:tabs>
        <w:autoSpaceDE w:val="0"/>
        <w:autoSpaceDN w:val="0"/>
        <w:adjustRightInd w:val="0"/>
        <w:spacing w:after="0"/>
        <w:ind w:left="709"/>
        <w:jc w:val="both"/>
        <w:rPr>
          <w:rFonts w:ascii="Times New Roman" w:hAnsi="Times New Roman" w:cs="Times New Roman"/>
          <w:i/>
          <w:sz w:val="24"/>
          <w:szCs w:val="24"/>
        </w:rPr>
      </w:pPr>
      <w:r w:rsidRPr="00C976AB">
        <w:rPr>
          <w:rFonts w:ascii="Times New Roman" w:hAnsi="Times New Roman" w:cs="Times New Roman"/>
          <w:i/>
          <w:sz w:val="24"/>
          <w:szCs w:val="24"/>
        </w:rPr>
        <w:t>- распознавать и употреблять в речи местоимённые наречия;</w:t>
      </w:r>
    </w:p>
    <w:p w:rsidR="00C976AB" w:rsidRPr="00C976AB" w:rsidRDefault="00C976AB" w:rsidP="00C976AB">
      <w:pPr>
        <w:widowControl w:val="0"/>
        <w:tabs>
          <w:tab w:val="left" w:pos="851"/>
        </w:tabs>
        <w:autoSpaceDE w:val="0"/>
        <w:autoSpaceDN w:val="0"/>
        <w:adjustRightInd w:val="0"/>
        <w:spacing w:after="0"/>
        <w:ind w:left="709"/>
        <w:jc w:val="both"/>
        <w:rPr>
          <w:rFonts w:ascii="Times New Roman" w:hAnsi="Times New Roman" w:cs="Times New Roman"/>
          <w:i/>
          <w:sz w:val="24"/>
          <w:szCs w:val="24"/>
        </w:rPr>
      </w:pPr>
      <w:r w:rsidRPr="00C976AB">
        <w:rPr>
          <w:rFonts w:ascii="Times New Roman" w:hAnsi="Times New Roman" w:cs="Times New Roman"/>
          <w:i/>
          <w:sz w:val="24"/>
          <w:szCs w:val="24"/>
        </w:rPr>
        <w:t>- распознавать и употреблять в речи возвратные глаголы в основных временных формах: Präsens, Perfekt, Präteritum (sich washen);</w:t>
      </w:r>
    </w:p>
    <w:p w:rsidR="00C976AB" w:rsidRPr="00B641B6" w:rsidRDefault="00C976AB" w:rsidP="00C976AB">
      <w:pPr>
        <w:widowControl w:val="0"/>
        <w:tabs>
          <w:tab w:val="left" w:pos="851"/>
        </w:tabs>
        <w:autoSpaceDE w:val="0"/>
        <w:autoSpaceDN w:val="0"/>
        <w:adjustRightInd w:val="0"/>
        <w:spacing w:after="0"/>
        <w:ind w:left="709"/>
        <w:jc w:val="both"/>
        <w:rPr>
          <w:rFonts w:ascii="Times New Roman" w:hAnsi="Times New Roman" w:cs="Times New Roman"/>
          <w:i/>
          <w:sz w:val="24"/>
          <w:szCs w:val="24"/>
        </w:rPr>
      </w:pPr>
      <w:r w:rsidRPr="00C976AB">
        <w:rPr>
          <w:rFonts w:ascii="Times New Roman" w:hAnsi="Times New Roman" w:cs="Times New Roman"/>
          <w:i/>
          <w:sz w:val="24"/>
          <w:szCs w:val="24"/>
        </w:rPr>
        <w:t>- распознавать и употреблять в речи</w:t>
      </w:r>
      <w:r w:rsidRPr="00B641B6">
        <w:rPr>
          <w:rFonts w:ascii="Times New Roman" w:hAnsi="Times New Roman" w:cs="Times New Roman"/>
          <w:i/>
          <w:sz w:val="24"/>
          <w:szCs w:val="24"/>
        </w:rPr>
        <w:t xml:space="preserve"> неопределенного, оп</w:t>
      </w:r>
      <w:r w:rsidRPr="00C976AB">
        <w:rPr>
          <w:rFonts w:ascii="Times New Roman" w:hAnsi="Times New Roman" w:cs="Times New Roman"/>
          <w:i/>
          <w:sz w:val="24"/>
          <w:szCs w:val="24"/>
        </w:rPr>
        <w:t>ределенного и нулевого артиклей;</w:t>
      </w:r>
    </w:p>
    <w:p w:rsidR="00C976AB" w:rsidRPr="00C976AB" w:rsidRDefault="00C976AB" w:rsidP="00C976AB">
      <w:pPr>
        <w:widowControl w:val="0"/>
        <w:tabs>
          <w:tab w:val="left" w:pos="851"/>
        </w:tabs>
        <w:autoSpaceDE w:val="0"/>
        <w:autoSpaceDN w:val="0"/>
        <w:adjustRightInd w:val="0"/>
        <w:spacing w:after="0"/>
        <w:ind w:left="709"/>
        <w:jc w:val="both"/>
        <w:rPr>
          <w:rFonts w:ascii="Times New Roman" w:hAnsi="Times New Roman" w:cs="Times New Roman"/>
          <w:i/>
          <w:sz w:val="24"/>
          <w:szCs w:val="24"/>
        </w:rPr>
      </w:pPr>
      <w:r w:rsidRPr="00C976AB">
        <w:rPr>
          <w:rFonts w:ascii="Times New Roman" w:hAnsi="Times New Roman" w:cs="Times New Roman"/>
          <w:i/>
          <w:sz w:val="24"/>
          <w:szCs w:val="24"/>
        </w:rPr>
        <w:t xml:space="preserve">- распознавать и употреблять в речи </w:t>
      </w:r>
      <w:r w:rsidRPr="00B641B6">
        <w:rPr>
          <w:rFonts w:ascii="Times New Roman" w:hAnsi="Times New Roman" w:cs="Times New Roman"/>
          <w:i/>
          <w:sz w:val="24"/>
          <w:szCs w:val="24"/>
        </w:rPr>
        <w:t>предлог</w:t>
      </w:r>
      <w:r w:rsidRPr="00C976AB">
        <w:rPr>
          <w:rFonts w:ascii="Times New Roman" w:hAnsi="Times New Roman" w:cs="Times New Roman"/>
          <w:i/>
          <w:sz w:val="24"/>
          <w:szCs w:val="24"/>
        </w:rPr>
        <w:t>и</w:t>
      </w:r>
      <w:r w:rsidRPr="00B641B6">
        <w:rPr>
          <w:rFonts w:ascii="Times New Roman" w:hAnsi="Times New Roman" w:cs="Times New Roman"/>
          <w:i/>
          <w:sz w:val="24"/>
          <w:szCs w:val="24"/>
        </w:rPr>
        <w:t>, имеющи</w:t>
      </w:r>
      <w:r w:rsidRPr="00C976AB">
        <w:rPr>
          <w:rFonts w:ascii="Times New Roman" w:hAnsi="Times New Roman" w:cs="Times New Roman"/>
          <w:i/>
          <w:sz w:val="24"/>
          <w:szCs w:val="24"/>
        </w:rPr>
        <w:t>е</w:t>
      </w:r>
      <w:r w:rsidRPr="00B641B6">
        <w:rPr>
          <w:rFonts w:ascii="Times New Roman" w:hAnsi="Times New Roman" w:cs="Times New Roman"/>
          <w:i/>
          <w:sz w:val="24"/>
          <w:szCs w:val="24"/>
        </w:rPr>
        <w:t xml:space="preserve"> двойное управление, Dativ, Akkusativ;</w:t>
      </w:r>
    </w:p>
    <w:p w:rsidR="00C976AB" w:rsidRPr="00C976AB" w:rsidRDefault="00C976AB" w:rsidP="00C976AB">
      <w:pPr>
        <w:widowControl w:val="0"/>
        <w:tabs>
          <w:tab w:val="left" w:pos="851"/>
        </w:tabs>
        <w:autoSpaceDE w:val="0"/>
        <w:autoSpaceDN w:val="0"/>
        <w:adjustRightInd w:val="0"/>
        <w:spacing w:after="0"/>
        <w:ind w:left="709"/>
        <w:jc w:val="both"/>
        <w:rPr>
          <w:rFonts w:ascii="Times New Roman" w:hAnsi="Times New Roman" w:cs="Times New Roman"/>
          <w:i/>
          <w:sz w:val="24"/>
          <w:szCs w:val="24"/>
        </w:rPr>
      </w:pPr>
      <w:r w:rsidRPr="00C976AB">
        <w:rPr>
          <w:rFonts w:ascii="Times New Roman" w:hAnsi="Times New Roman" w:cs="Times New Roman"/>
          <w:i/>
          <w:sz w:val="24"/>
          <w:szCs w:val="24"/>
        </w:rPr>
        <w:t>- распознавать и употреблять в речи м</w:t>
      </w:r>
      <w:r w:rsidRPr="00B641B6">
        <w:rPr>
          <w:rFonts w:ascii="Times New Roman" w:hAnsi="Times New Roman" w:cs="Times New Roman"/>
          <w:i/>
          <w:sz w:val="24"/>
          <w:szCs w:val="24"/>
        </w:rPr>
        <w:t>естоимения: личные, притяжательные, неопределенные</w:t>
      </w:r>
      <w:r w:rsidRPr="00C976AB">
        <w:rPr>
          <w:rFonts w:ascii="Times New Roman" w:hAnsi="Times New Roman" w:cs="Times New Roman"/>
          <w:i/>
          <w:sz w:val="24"/>
          <w:szCs w:val="24"/>
        </w:rPr>
        <w:t xml:space="preserve"> (jemand, niemand);</w:t>
      </w:r>
    </w:p>
    <w:p w:rsidR="00C976AB" w:rsidRPr="00C976AB" w:rsidRDefault="00C976AB" w:rsidP="00C976AB">
      <w:pPr>
        <w:widowControl w:val="0"/>
        <w:tabs>
          <w:tab w:val="left" w:pos="851"/>
        </w:tabs>
        <w:autoSpaceDE w:val="0"/>
        <w:autoSpaceDN w:val="0"/>
        <w:adjustRightInd w:val="0"/>
        <w:spacing w:after="0"/>
        <w:ind w:left="709"/>
        <w:jc w:val="both"/>
        <w:rPr>
          <w:rFonts w:ascii="Times New Roman" w:hAnsi="Times New Roman" w:cs="Times New Roman"/>
          <w:i/>
          <w:sz w:val="24"/>
          <w:szCs w:val="24"/>
        </w:rPr>
      </w:pPr>
      <w:r w:rsidRPr="00C976AB">
        <w:rPr>
          <w:rFonts w:ascii="Times New Roman" w:hAnsi="Times New Roman" w:cs="Times New Roman"/>
          <w:i/>
          <w:sz w:val="24"/>
          <w:szCs w:val="24"/>
        </w:rPr>
        <w:t>- распознавать и употреблять в речи ч</w:t>
      </w:r>
      <w:r w:rsidRPr="00B641B6">
        <w:rPr>
          <w:rFonts w:ascii="Times New Roman" w:hAnsi="Times New Roman" w:cs="Times New Roman"/>
          <w:i/>
          <w:sz w:val="24"/>
          <w:szCs w:val="24"/>
        </w:rPr>
        <w:t xml:space="preserve">ислительные: количественные </w:t>
      </w:r>
      <w:r w:rsidRPr="00C976AB">
        <w:rPr>
          <w:rFonts w:ascii="Times New Roman" w:hAnsi="Times New Roman" w:cs="Times New Roman"/>
          <w:i/>
          <w:sz w:val="24"/>
          <w:szCs w:val="24"/>
        </w:rPr>
        <w:t xml:space="preserve">(свыше 100) </w:t>
      </w:r>
      <w:r w:rsidRPr="00B641B6">
        <w:rPr>
          <w:rFonts w:ascii="Times New Roman" w:hAnsi="Times New Roman" w:cs="Times New Roman"/>
          <w:i/>
          <w:sz w:val="24"/>
          <w:szCs w:val="24"/>
        </w:rPr>
        <w:t>и порядковые</w:t>
      </w:r>
      <w:r w:rsidRPr="00C976AB">
        <w:rPr>
          <w:rFonts w:ascii="Times New Roman" w:hAnsi="Times New Roman" w:cs="Times New Roman"/>
          <w:i/>
          <w:sz w:val="24"/>
          <w:szCs w:val="24"/>
        </w:rPr>
        <w:t xml:space="preserve"> (свыше 30);</w:t>
      </w:r>
    </w:p>
    <w:p w:rsidR="00C976AB" w:rsidRPr="00C976AB" w:rsidRDefault="00C976AB" w:rsidP="00C976AB">
      <w:pPr>
        <w:widowControl w:val="0"/>
        <w:tabs>
          <w:tab w:val="left" w:pos="851"/>
        </w:tabs>
        <w:autoSpaceDE w:val="0"/>
        <w:autoSpaceDN w:val="0"/>
        <w:adjustRightInd w:val="0"/>
        <w:spacing w:after="0"/>
        <w:ind w:left="709"/>
        <w:jc w:val="both"/>
        <w:rPr>
          <w:rFonts w:ascii="Times New Roman" w:hAnsi="Times New Roman" w:cs="Times New Roman"/>
          <w:i/>
          <w:sz w:val="24"/>
          <w:szCs w:val="24"/>
        </w:rPr>
      </w:pPr>
      <w:r w:rsidRPr="00C976AB">
        <w:rPr>
          <w:rFonts w:ascii="Times New Roman" w:hAnsi="Times New Roman" w:cs="Times New Roman"/>
          <w:i/>
          <w:sz w:val="24"/>
          <w:szCs w:val="24"/>
        </w:rPr>
        <w:t xml:space="preserve">- распознавать </w:t>
      </w:r>
      <w:r w:rsidRPr="00B641B6">
        <w:rPr>
          <w:rFonts w:ascii="Times New Roman" w:hAnsi="Times New Roman" w:cs="Times New Roman"/>
          <w:i/>
          <w:sz w:val="24"/>
          <w:szCs w:val="24"/>
        </w:rPr>
        <w:t>Plusquamperfekt и употребл</w:t>
      </w:r>
      <w:r w:rsidRPr="00C976AB">
        <w:rPr>
          <w:rFonts w:ascii="Times New Roman" w:hAnsi="Times New Roman" w:cs="Times New Roman"/>
          <w:i/>
          <w:sz w:val="24"/>
          <w:szCs w:val="24"/>
        </w:rPr>
        <w:t>ять</w:t>
      </w:r>
      <w:r w:rsidRPr="00B641B6">
        <w:rPr>
          <w:rFonts w:ascii="Times New Roman" w:hAnsi="Times New Roman" w:cs="Times New Roman"/>
          <w:i/>
          <w:sz w:val="24"/>
          <w:szCs w:val="24"/>
        </w:rPr>
        <w:t xml:space="preserve"> его в речи при согласовании времён; </w:t>
      </w:r>
    </w:p>
    <w:p w:rsidR="00C976AB" w:rsidRPr="00B641B6" w:rsidRDefault="00C976AB" w:rsidP="00C976AB">
      <w:pPr>
        <w:widowControl w:val="0"/>
        <w:tabs>
          <w:tab w:val="left" w:pos="851"/>
        </w:tabs>
        <w:autoSpaceDE w:val="0"/>
        <w:autoSpaceDN w:val="0"/>
        <w:adjustRightInd w:val="0"/>
        <w:spacing w:after="0"/>
        <w:ind w:left="709"/>
        <w:jc w:val="both"/>
        <w:rPr>
          <w:rFonts w:ascii="Times New Roman" w:hAnsi="Times New Roman" w:cs="Times New Roman"/>
          <w:i/>
          <w:sz w:val="24"/>
          <w:szCs w:val="24"/>
        </w:rPr>
      </w:pPr>
      <w:r w:rsidRPr="00C976AB">
        <w:rPr>
          <w:rFonts w:ascii="Times New Roman" w:hAnsi="Times New Roman" w:cs="Times New Roman"/>
          <w:i/>
          <w:sz w:val="24"/>
          <w:szCs w:val="24"/>
        </w:rPr>
        <w:t xml:space="preserve">- распознавать склонение существительных, </w:t>
      </w:r>
      <w:r w:rsidRPr="00B641B6">
        <w:rPr>
          <w:rFonts w:ascii="Times New Roman" w:hAnsi="Times New Roman" w:cs="Times New Roman"/>
          <w:i/>
          <w:sz w:val="24"/>
          <w:szCs w:val="24"/>
        </w:rPr>
        <w:t xml:space="preserve">прилагательных и наречий </w:t>
      </w:r>
    </w:p>
    <w:p w:rsidR="00BF28AC" w:rsidRPr="00E153A5" w:rsidRDefault="00C976AB" w:rsidP="00E153A5">
      <w:pPr>
        <w:spacing w:after="0"/>
        <w:ind w:firstLine="709"/>
        <w:jc w:val="both"/>
        <w:rPr>
          <w:i/>
          <w:color w:val="000000"/>
          <w:sz w:val="28"/>
          <w:szCs w:val="28"/>
        </w:rPr>
      </w:pPr>
      <w:r w:rsidRPr="00C976AB">
        <w:rPr>
          <w:rFonts w:ascii="Times New Roman" w:hAnsi="Times New Roman" w:cs="Times New Roman"/>
          <w:i/>
          <w:sz w:val="24"/>
          <w:szCs w:val="24"/>
        </w:rPr>
        <w:lastRenderedPageBreak/>
        <w:t>- распознавать и употреблять в речи степени сравнения прилагательных и наречий</w:t>
      </w:r>
      <w:r w:rsidRPr="00C976AB">
        <w:rPr>
          <w:i/>
          <w:color w:val="000000"/>
          <w:sz w:val="28"/>
          <w:szCs w:val="28"/>
        </w:rPr>
        <w:t>.</w:t>
      </w:r>
    </w:p>
    <w:p w:rsidR="00C85A21" w:rsidRPr="0074601E" w:rsidRDefault="00C85A21" w:rsidP="0074601E">
      <w:pPr>
        <w:spacing w:after="0"/>
        <w:ind w:firstLine="709"/>
        <w:jc w:val="both"/>
        <w:outlineLvl w:val="0"/>
        <w:rPr>
          <w:rFonts w:ascii="Times New Roman" w:hAnsi="Times New Roman" w:cs="Times New Roman"/>
          <w:b/>
          <w:bCs/>
          <w:sz w:val="24"/>
          <w:szCs w:val="24"/>
        </w:rPr>
      </w:pPr>
      <w:r w:rsidRPr="0074601E">
        <w:rPr>
          <w:rFonts w:ascii="Times New Roman" w:hAnsi="Times New Roman" w:cs="Times New Roman"/>
          <w:b/>
          <w:bCs/>
          <w:sz w:val="24"/>
          <w:szCs w:val="24"/>
        </w:rPr>
        <w:t>Социокультурные знания и умения</w:t>
      </w:r>
    </w:p>
    <w:p w:rsidR="00C85A21" w:rsidRPr="0074601E" w:rsidRDefault="00C85A21" w:rsidP="0074601E">
      <w:pPr>
        <w:spacing w:after="0"/>
        <w:ind w:firstLine="709"/>
        <w:jc w:val="both"/>
        <w:outlineLvl w:val="0"/>
        <w:rPr>
          <w:rFonts w:ascii="Times New Roman" w:hAnsi="Times New Roman" w:cs="Times New Roman"/>
          <w:b/>
          <w:bCs/>
          <w:i/>
          <w:iCs/>
          <w:sz w:val="24"/>
          <w:szCs w:val="24"/>
        </w:rPr>
      </w:pPr>
      <w:r w:rsidRPr="0074601E">
        <w:rPr>
          <w:rFonts w:ascii="Times New Roman" w:hAnsi="Times New Roman" w:cs="Times New Roman"/>
          <w:b/>
          <w:bCs/>
          <w:i/>
          <w:iCs/>
          <w:sz w:val="24"/>
          <w:szCs w:val="24"/>
        </w:rPr>
        <w:t>Выпускник научится:</w:t>
      </w:r>
    </w:p>
    <w:p w:rsidR="00C85A21" w:rsidRPr="0074601E" w:rsidRDefault="00C85A21" w:rsidP="0074601E">
      <w:pPr>
        <w:spacing w:after="0"/>
        <w:ind w:firstLine="709"/>
        <w:jc w:val="both"/>
        <w:rPr>
          <w:rFonts w:ascii="Times New Roman" w:hAnsi="Times New Roman" w:cs="Times New Roman"/>
          <w:sz w:val="24"/>
          <w:szCs w:val="24"/>
        </w:rPr>
      </w:pPr>
      <w:r w:rsidRPr="0074601E">
        <w:rPr>
          <w:rFonts w:ascii="Times New Roman" w:hAnsi="Times New Roman" w:cs="Times New Roman"/>
          <w:sz w:val="24"/>
          <w:szCs w:val="24"/>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85A21" w:rsidRPr="0074601E" w:rsidRDefault="00C85A21" w:rsidP="0074601E">
      <w:pPr>
        <w:spacing w:after="0"/>
        <w:ind w:firstLine="709"/>
        <w:jc w:val="both"/>
        <w:rPr>
          <w:rFonts w:ascii="Times New Roman" w:hAnsi="Times New Roman" w:cs="Times New Roman"/>
          <w:sz w:val="24"/>
          <w:szCs w:val="24"/>
        </w:rPr>
      </w:pPr>
      <w:r w:rsidRPr="0074601E">
        <w:rPr>
          <w:rFonts w:ascii="Times New Roman" w:hAnsi="Times New Roman" w:cs="Times New Roman"/>
          <w:sz w:val="24"/>
          <w:szCs w:val="24"/>
        </w:rPr>
        <w:t xml:space="preserve">- представлять родную страну и культуру на </w:t>
      </w:r>
      <w:r w:rsidR="0074601E">
        <w:rPr>
          <w:rFonts w:ascii="Times New Roman" w:hAnsi="Times New Roman" w:cs="Times New Roman"/>
          <w:sz w:val="24"/>
          <w:szCs w:val="24"/>
        </w:rPr>
        <w:t>немецком</w:t>
      </w:r>
      <w:r w:rsidRPr="0074601E">
        <w:rPr>
          <w:rFonts w:ascii="Times New Roman" w:hAnsi="Times New Roman" w:cs="Times New Roman"/>
          <w:sz w:val="24"/>
          <w:szCs w:val="24"/>
        </w:rPr>
        <w:t xml:space="preserve"> языке;</w:t>
      </w:r>
    </w:p>
    <w:p w:rsidR="00C85A21" w:rsidRPr="0074601E" w:rsidRDefault="00C85A21" w:rsidP="0074601E">
      <w:pPr>
        <w:spacing w:after="0"/>
        <w:ind w:firstLine="709"/>
        <w:jc w:val="both"/>
        <w:rPr>
          <w:rFonts w:ascii="Times New Roman" w:hAnsi="Times New Roman" w:cs="Times New Roman"/>
          <w:sz w:val="24"/>
          <w:szCs w:val="24"/>
        </w:rPr>
      </w:pPr>
      <w:r w:rsidRPr="0074601E">
        <w:rPr>
          <w:rFonts w:ascii="Times New Roman" w:hAnsi="Times New Roman" w:cs="Times New Roman"/>
          <w:sz w:val="24"/>
          <w:szCs w:val="24"/>
        </w:rPr>
        <w:t>- понимать социокультурные реалии при чтении и аудировании в рамках изученного материала</w:t>
      </w:r>
      <w:r w:rsidR="0074601E">
        <w:rPr>
          <w:rFonts w:ascii="Times New Roman" w:hAnsi="Times New Roman" w:cs="Times New Roman"/>
          <w:sz w:val="24"/>
          <w:szCs w:val="24"/>
        </w:rPr>
        <w:t>.</w:t>
      </w:r>
    </w:p>
    <w:p w:rsidR="00C85A21" w:rsidRPr="0074601E" w:rsidRDefault="00C85A21" w:rsidP="0074601E">
      <w:pPr>
        <w:spacing w:after="0"/>
        <w:ind w:firstLine="709"/>
        <w:jc w:val="both"/>
        <w:outlineLvl w:val="0"/>
        <w:rPr>
          <w:rFonts w:ascii="Times New Roman" w:hAnsi="Times New Roman" w:cs="Times New Roman"/>
          <w:b/>
          <w:bCs/>
          <w:i/>
          <w:iCs/>
          <w:sz w:val="24"/>
          <w:szCs w:val="24"/>
        </w:rPr>
      </w:pPr>
      <w:r w:rsidRPr="0074601E">
        <w:rPr>
          <w:rFonts w:ascii="Times New Roman" w:hAnsi="Times New Roman" w:cs="Times New Roman"/>
          <w:b/>
          <w:bCs/>
          <w:i/>
          <w:iCs/>
          <w:sz w:val="24"/>
          <w:szCs w:val="24"/>
        </w:rPr>
        <w:t xml:space="preserve">Выпускник получит возможность научиться: </w:t>
      </w:r>
    </w:p>
    <w:p w:rsidR="00C85A21" w:rsidRPr="0074601E" w:rsidRDefault="00C85A21" w:rsidP="0074601E">
      <w:pPr>
        <w:spacing w:after="0"/>
        <w:ind w:firstLine="709"/>
        <w:jc w:val="both"/>
        <w:rPr>
          <w:rFonts w:ascii="Times New Roman" w:hAnsi="Times New Roman" w:cs="Times New Roman"/>
          <w:i/>
          <w:sz w:val="24"/>
          <w:szCs w:val="24"/>
        </w:rPr>
      </w:pPr>
      <w:r w:rsidRPr="0074601E">
        <w:rPr>
          <w:rFonts w:ascii="Times New Roman" w:hAnsi="Times New Roman" w:cs="Times New Roman"/>
          <w:i/>
          <w:sz w:val="24"/>
          <w:szCs w:val="24"/>
        </w:rPr>
        <w:t>- использовать социокультурные реалии при создании устных и письменных высказываний;</w:t>
      </w:r>
    </w:p>
    <w:p w:rsidR="00BF28AC" w:rsidRPr="00E153A5" w:rsidRDefault="00C85A21" w:rsidP="00E153A5">
      <w:pPr>
        <w:spacing w:after="0"/>
        <w:ind w:firstLine="709"/>
        <w:jc w:val="both"/>
        <w:rPr>
          <w:rFonts w:ascii="Times New Roman" w:hAnsi="Times New Roman" w:cs="Times New Roman"/>
          <w:i/>
          <w:sz w:val="24"/>
          <w:szCs w:val="24"/>
        </w:rPr>
      </w:pPr>
      <w:r w:rsidRPr="0074601E">
        <w:rPr>
          <w:rFonts w:ascii="Times New Roman" w:hAnsi="Times New Roman" w:cs="Times New Roman"/>
          <w:i/>
          <w:sz w:val="24"/>
          <w:szCs w:val="24"/>
        </w:rPr>
        <w:t>- находить сходство и различие в традициях родной страны и страны /стран изучаемого языка.</w:t>
      </w:r>
    </w:p>
    <w:p w:rsidR="00C85A21" w:rsidRPr="0074601E" w:rsidRDefault="00C85A21" w:rsidP="0074601E">
      <w:pPr>
        <w:spacing w:after="0"/>
        <w:ind w:firstLine="709"/>
        <w:jc w:val="both"/>
        <w:outlineLvl w:val="0"/>
        <w:rPr>
          <w:rFonts w:ascii="Times New Roman" w:hAnsi="Times New Roman" w:cs="Times New Roman"/>
          <w:b/>
          <w:bCs/>
          <w:sz w:val="24"/>
          <w:szCs w:val="24"/>
        </w:rPr>
      </w:pPr>
      <w:r w:rsidRPr="0074601E">
        <w:rPr>
          <w:rFonts w:ascii="Times New Roman" w:hAnsi="Times New Roman" w:cs="Times New Roman"/>
          <w:b/>
          <w:bCs/>
          <w:sz w:val="24"/>
          <w:szCs w:val="24"/>
        </w:rPr>
        <w:t>Компенсаторные умения</w:t>
      </w:r>
    </w:p>
    <w:p w:rsidR="00C85A21" w:rsidRPr="0074601E" w:rsidRDefault="00C85A21" w:rsidP="0074601E">
      <w:pPr>
        <w:spacing w:after="0"/>
        <w:ind w:firstLine="709"/>
        <w:jc w:val="both"/>
        <w:outlineLvl w:val="0"/>
        <w:rPr>
          <w:rFonts w:ascii="Times New Roman" w:hAnsi="Times New Roman" w:cs="Times New Roman"/>
          <w:b/>
          <w:bCs/>
          <w:i/>
          <w:iCs/>
          <w:sz w:val="24"/>
          <w:szCs w:val="24"/>
        </w:rPr>
      </w:pPr>
      <w:r w:rsidRPr="0074601E">
        <w:rPr>
          <w:rFonts w:ascii="Times New Roman" w:hAnsi="Times New Roman" w:cs="Times New Roman"/>
          <w:b/>
          <w:bCs/>
          <w:i/>
          <w:iCs/>
          <w:sz w:val="24"/>
          <w:szCs w:val="24"/>
        </w:rPr>
        <w:t>Выпускник научится:</w:t>
      </w:r>
    </w:p>
    <w:p w:rsidR="00C85A21" w:rsidRPr="0074601E" w:rsidRDefault="00C85A21" w:rsidP="0074601E">
      <w:pPr>
        <w:spacing w:after="0"/>
        <w:ind w:firstLine="709"/>
        <w:jc w:val="both"/>
        <w:rPr>
          <w:rFonts w:ascii="Times New Roman" w:hAnsi="Times New Roman" w:cs="Times New Roman"/>
          <w:sz w:val="24"/>
          <w:szCs w:val="24"/>
        </w:rPr>
      </w:pPr>
      <w:r w:rsidRPr="0074601E">
        <w:rPr>
          <w:rFonts w:ascii="Times New Roman" w:hAnsi="Times New Roman" w:cs="Times New Roman"/>
          <w:sz w:val="24"/>
          <w:szCs w:val="24"/>
        </w:rPr>
        <w:t>- выходить из положения при дефиците языковых средств: использовать переспрос при говорении.</w:t>
      </w:r>
    </w:p>
    <w:p w:rsidR="00C85A21" w:rsidRPr="0074601E" w:rsidRDefault="00C85A21" w:rsidP="0074601E">
      <w:pPr>
        <w:spacing w:after="0"/>
        <w:ind w:firstLine="709"/>
        <w:jc w:val="both"/>
        <w:outlineLvl w:val="0"/>
        <w:rPr>
          <w:rFonts w:ascii="Times New Roman" w:hAnsi="Times New Roman" w:cs="Times New Roman"/>
          <w:b/>
          <w:bCs/>
          <w:i/>
          <w:iCs/>
          <w:sz w:val="24"/>
          <w:szCs w:val="24"/>
        </w:rPr>
      </w:pPr>
      <w:r w:rsidRPr="0074601E">
        <w:rPr>
          <w:rFonts w:ascii="Times New Roman" w:hAnsi="Times New Roman" w:cs="Times New Roman"/>
          <w:b/>
          <w:bCs/>
          <w:i/>
          <w:iCs/>
          <w:sz w:val="24"/>
          <w:szCs w:val="24"/>
        </w:rPr>
        <w:t xml:space="preserve">Выпускник получит возможность научиться: </w:t>
      </w:r>
    </w:p>
    <w:p w:rsidR="00C85A21" w:rsidRPr="0074601E" w:rsidRDefault="00C85A21" w:rsidP="0074601E">
      <w:pPr>
        <w:spacing w:after="0"/>
        <w:ind w:firstLine="709"/>
        <w:jc w:val="both"/>
        <w:rPr>
          <w:rFonts w:ascii="Times New Roman" w:hAnsi="Times New Roman" w:cs="Times New Roman"/>
          <w:i/>
          <w:sz w:val="24"/>
          <w:szCs w:val="24"/>
        </w:rPr>
      </w:pPr>
      <w:r w:rsidRPr="0074601E">
        <w:rPr>
          <w:rFonts w:ascii="Times New Roman" w:hAnsi="Times New Roman" w:cs="Times New Roman"/>
          <w:i/>
          <w:sz w:val="24"/>
          <w:szCs w:val="24"/>
        </w:rPr>
        <w:t>- использовать перифраз, синонимические и антонимические средства при говорении;</w:t>
      </w:r>
    </w:p>
    <w:p w:rsidR="00BF28AC" w:rsidRPr="00E153A5" w:rsidRDefault="00C85A21" w:rsidP="00E153A5">
      <w:pPr>
        <w:spacing w:after="0"/>
        <w:ind w:firstLine="709"/>
        <w:jc w:val="both"/>
        <w:rPr>
          <w:rFonts w:ascii="Times New Roman" w:hAnsi="Times New Roman" w:cs="Times New Roman"/>
          <w:i/>
          <w:sz w:val="24"/>
          <w:szCs w:val="24"/>
        </w:rPr>
      </w:pPr>
      <w:r w:rsidRPr="0074601E">
        <w:rPr>
          <w:rFonts w:ascii="Times New Roman" w:hAnsi="Times New Roman" w:cs="Times New Roman"/>
          <w:i/>
          <w:sz w:val="24"/>
          <w:szCs w:val="24"/>
        </w:rPr>
        <w:t>- пользоваться языковой и контекстуальной догадкой при аудировании и чтении</w:t>
      </w:r>
      <w:r w:rsidR="0074601E">
        <w:rPr>
          <w:rFonts w:ascii="Times New Roman" w:hAnsi="Times New Roman" w:cs="Times New Roman"/>
          <w:i/>
          <w:sz w:val="24"/>
          <w:szCs w:val="24"/>
        </w:rPr>
        <w:t>, в</w:t>
      </w:r>
      <w:r w:rsidR="0074601E" w:rsidRPr="0074601E">
        <w:rPr>
          <w:rFonts w:ascii="Times New Roman" w:hAnsi="Times New Roman" w:cs="Times New Roman"/>
          <w:i/>
          <w:sz w:val="24"/>
          <w:szCs w:val="24"/>
        </w:rPr>
        <w:t xml:space="preserve"> том числе с опорой на первый иностранный язык</w:t>
      </w:r>
      <w:r w:rsidR="0074601E">
        <w:rPr>
          <w:rFonts w:ascii="Times New Roman" w:hAnsi="Times New Roman" w:cs="Times New Roman"/>
          <w:i/>
          <w:sz w:val="24"/>
          <w:szCs w:val="24"/>
        </w:rPr>
        <w:t>.</w:t>
      </w:r>
      <w:bookmarkStart w:id="63" w:name="_Toc409691632"/>
      <w:bookmarkStart w:id="64" w:name="_Toc410653957"/>
      <w:bookmarkStart w:id="65" w:name="_Toc414553139"/>
    </w:p>
    <w:p w:rsidR="00BF28AC" w:rsidRDefault="00BF28AC" w:rsidP="00C41EB8">
      <w:pPr>
        <w:spacing w:after="0" w:line="240" w:lineRule="auto"/>
        <w:jc w:val="both"/>
        <w:rPr>
          <w:rFonts w:ascii="Times New Roman" w:hAnsi="Times New Roman" w:cs="Times New Roman"/>
          <w:sz w:val="28"/>
          <w:szCs w:val="28"/>
        </w:rPr>
      </w:pPr>
    </w:p>
    <w:p w:rsidR="00BF28AC" w:rsidRPr="00E15445" w:rsidRDefault="00BF28AC" w:rsidP="00C41EB8">
      <w:pPr>
        <w:spacing w:after="0" w:line="240" w:lineRule="auto"/>
        <w:jc w:val="both"/>
        <w:rPr>
          <w:rFonts w:ascii="Times New Roman" w:hAnsi="Times New Roman" w:cs="Times New Roman"/>
          <w:sz w:val="28"/>
          <w:szCs w:val="28"/>
        </w:rPr>
      </w:pPr>
    </w:p>
    <w:bookmarkEnd w:id="63"/>
    <w:bookmarkEnd w:id="64"/>
    <w:bookmarkEnd w:id="65"/>
    <w:p w:rsidR="00603BF3" w:rsidRPr="00C41EB8" w:rsidRDefault="00603BF3" w:rsidP="00C41EB8">
      <w:pPr>
        <w:pStyle w:val="ConsPlusNormal"/>
        <w:spacing w:line="276" w:lineRule="auto"/>
        <w:ind w:firstLine="540"/>
        <w:jc w:val="both"/>
        <w:rPr>
          <w:rFonts w:ascii="Times New Roman" w:hAnsi="Times New Roman" w:cs="Times New Roman"/>
          <w:b/>
          <w:sz w:val="24"/>
          <w:szCs w:val="24"/>
        </w:rPr>
      </w:pPr>
      <w:r w:rsidRPr="00C41EB8">
        <w:rPr>
          <w:rFonts w:ascii="Times New Roman" w:hAnsi="Times New Roman" w:cs="Times New Roman"/>
          <w:b/>
          <w:sz w:val="24"/>
          <w:szCs w:val="24"/>
        </w:rPr>
        <w:t xml:space="preserve">Изучение </w:t>
      </w:r>
      <w:r w:rsidRPr="00C41EB8">
        <w:rPr>
          <w:rFonts w:ascii="Times New Roman" w:hAnsi="Times New Roman" w:cs="Times New Roman"/>
          <w:b/>
          <w:sz w:val="24"/>
          <w:szCs w:val="24"/>
          <w:u w:val="single"/>
        </w:rPr>
        <w:t>предметной области "Общественно-научные предметы"</w:t>
      </w:r>
      <w:r w:rsidRPr="00C41EB8">
        <w:rPr>
          <w:rFonts w:ascii="Times New Roman" w:hAnsi="Times New Roman" w:cs="Times New Roman"/>
          <w:sz w:val="24"/>
          <w:szCs w:val="24"/>
        </w:rPr>
        <w:t xml:space="preserve"> </w:t>
      </w:r>
      <w:r w:rsidRPr="00C41EB8">
        <w:rPr>
          <w:rFonts w:ascii="Times New Roman" w:hAnsi="Times New Roman" w:cs="Times New Roman"/>
          <w:b/>
          <w:sz w:val="24"/>
          <w:szCs w:val="24"/>
        </w:rPr>
        <w:t>должно обеспечить:</w:t>
      </w:r>
    </w:p>
    <w:p w:rsidR="00603BF3" w:rsidRPr="00C41EB8" w:rsidRDefault="00603BF3" w:rsidP="003B466C">
      <w:pPr>
        <w:pStyle w:val="ConsPlusNormal"/>
        <w:numPr>
          <w:ilvl w:val="0"/>
          <w:numId w:val="142"/>
        </w:numPr>
        <w:spacing w:line="276" w:lineRule="auto"/>
        <w:ind w:left="0" w:firstLine="709"/>
        <w:jc w:val="both"/>
        <w:rPr>
          <w:rFonts w:ascii="Times New Roman" w:hAnsi="Times New Roman" w:cs="Times New Roman"/>
          <w:sz w:val="24"/>
          <w:szCs w:val="24"/>
        </w:rPr>
      </w:pPr>
      <w:r w:rsidRPr="00C41EB8">
        <w:rPr>
          <w:rFonts w:ascii="Times New Roman" w:hAnsi="Times New Roman" w:cs="Times New Roman"/>
          <w:sz w:val="24"/>
          <w:szCs w:val="24"/>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603BF3" w:rsidRPr="00C41EB8" w:rsidRDefault="00603BF3" w:rsidP="003B466C">
      <w:pPr>
        <w:pStyle w:val="ConsPlusNormal"/>
        <w:numPr>
          <w:ilvl w:val="0"/>
          <w:numId w:val="142"/>
        </w:numPr>
        <w:spacing w:line="276" w:lineRule="auto"/>
        <w:ind w:left="0" w:firstLine="709"/>
        <w:jc w:val="both"/>
        <w:rPr>
          <w:rFonts w:ascii="Times New Roman" w:hAnsi="Times New Roman" w:cs="Times New Roman"/>
          <w:sz w:val="24"/>
          <w:szCs w:val="24"/>
        </w:rPr>
      </w:pPr>
      <w:r w:rsidRPr="00C41EB8">
        <w:rPr>
          <w:rFonts w:ascii="Times New Roman" w:hAnsi="Times New Roman" w:cs="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603BF3" w:rsidRPr="00C41EB8" w:rsidRDefault="00603BF3" w:rsidP="003B466C">
      <w:pPr>
        <w:pStyle w:val="ConsPlusNormal"/>
        <w:numPr>
          <w:ilvl w:val="0"/>
          <w:numId w:val="142"/>
        </w:numPr>
        <w:spacing w:line="276" w:lineRule="auto"/>
        <w:ind w:left="0" w:firstLine="709"/>
        <w:jc w:val="both"/>
        <w:rPr>
          <w:rFonts w:ascii="Times New Roman" w:hAnsi="Times New Roman" w:cs="Times New Roman"/>
          <w:sz w:val="24"/>
          <w:szCs w:val="24"/>
        </w:rPr>
      </w:pPr>
      <w:r w:rsidRPr="00C41EB8">
        <w:rPr>
          <w:rFonts w:ascii="Times New Roman" w:hAnsi="Times New Roman" w:cs="Times New Roman"/>
          <w:sz w:val="24"/>
          <w:szCs w:val="24"/>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603BF3" w:rsidRPr="00C41EB8" w:rsidRDefault="00603BF3" w:rsidP="003B466C">
      <w:pPr>
        <w:pStyle w:val="ConsPlusNormal"/>
        <w:numPr>
          <w:ilvl w:val="0"/>
          <w:numId w:val="142"/>
        </w:numPr>
        <w:spacing w:line="276" w:lineRule="auto"/>
        <w:ind w:left="0" w:firstLine="709"/>
        <w:jc w:val="both"/>
        <w:rPr>
          <w:rFonts w:ascii="Times New Roman" w:hAnsi="Times New Roman" w:cs="Times New Roman"/>
          <w:sz w:val="24"/>
          <w:szCs w:val="24"/>
        </w:rPr>
      </w:pPr>
      <w:r w:rsidRPr="00C41EB8">
        <w:rPr>
          <w:rFonts w:ascii="Times New Roman" w:hAnsi="Times New Roman" w:cs="Times New Roman"/>
          <w:sz w:val="24"/>
          <w:szCs w:val="24"/>
        </w:rPr>
        <w:t>осознание своей роли в целостном, многообразном и быстро изменяющемся глобальном мире;</w:t>
      </w:r>
    </w:p>
    <w:p w:rsidR="00603BF3" w:rsidRPr="00C41EB8" w:rsidRDefault="00603BF3" w:rsidP="003B466C">
      <w:pPr>
        <w:pStyle w:val="ConsPlusNormal"/>
        <w:numPr>
          <w:ilvl w:val="0"/>
          <w:numId w:val="142"/>
        </w:numPr>
        <w:spacing w:line="276" w:lineRule="auto"/>
        <w:ind w:left="0" w:firstLine="709"/>
        <w:jc w:val="both"/>
        <w:rPr>
          <w:rFonts w:ascii="Times New Roman" w:hAnsi="Times New Roman" w:cs="Times New Roman"/>
          <w:sz w:val="24"/>
          <w:szCs w:val="24"/>
        </w:rPr>
      </w:pPr>
      <w:r w:rsidRPr="00C41EB8">
        <w:rPr>
          <w:rFonts w:ascii="Times New Roman" w:hAnsi="Times New Roman"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603BF3" w:rsidRPr="00C41EB8" w:rsidRDefault="00603BF3"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При изучении общественно-научных предметов задача развития и воспитания личности обучающихся является приоритетной.</w:t>
      </w:r>
    </w:p>
    <w:p w:rsidR="00C83E9D" w:rsidRPr="00C41EB8" w:rsidRDefault="00603BF3" w:rsidP="00C41EB8">
      <w:pPr>
        <w:spacing w:after="0"/>
        <w:ind w:firstLine="709"/>
        <w:jc w:val="both"/>
        <w:outlineLvl w:val="0"/>
        <w:rPr>
          <w:rFonts w:ascii="Times New Roman" w:hAnsi="Times New Roman" w:cs="Times New Roman"/>
          <w:b/>
          <w:sz w:val="24"/>
          <w:szCs w:val="24"/>
        </w:rPr>
      </w:pPr>
      <w:r w:rsidRPr="00C41EB8">
        <w:rPr>
          <w:rFonts w:ascii="Times New Roman" w:hAnsi="Times New Roman" w:cs="Times New Roman"/>
          <w:b/>
          <w:sz w:val="24"/>
          <w:szCs w:val="24"/>
        </w:rPr>
        <w:lastRenderedPageBreak/>
        <w:t xml:space="preserve">1.2.5.5. </w:t>
      </w:r>
      <w:bookmarkStart w:id="66" w:name="история_рез"/>
      <w:r w:rsidRPr="00C41EB8">
        <w:rPr>
          <w:rFonts w:ascii="Times New Roman" w:hAnsi="Times New Roman" w:cs="Times New Roman"/>
          <w:b/>
          <w:sz w:val="24"/>
          <w:szCs w:val="24"/>
        </w:rPr>
        <w:t>История России. Всеобщая история.</w:t>
      </w:r>
      <w:bookmarkEnd w:id="66"/>
    </w:p>
    <w:p w:rsidR="00BF28AC" w:rsidRDefault="00BF28AC" w:rsidP="00C41EB8">
      <w:pPr>
        <w:pStyle w:val="ConsPlusNormal"/>
        <w:spacing w:line="276" w:lineRule="auto"/>
        <w:ind w:firstLine="540"/>
        <w:jc w:val="both"/>
        <w:rPr>
          <w:rFonts w:ascii="Times New Roman" w:hAnsi="Times New Roman" w:cs="Times New Roman"/>
          <w:b/>
          <w:sz w:val="24"/>
          <w:szCs w:val="24"/>
        </w:rPr>
      </w:pPr>
    </w:p>
    <w:p w:rsidR="00C83E9D" w:rsidRPr="00C41EB8" w:rsidRDefault="00C83E9D"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b/>
          <w:sz w:val="24"/>
          <w:szCs w:val="24"/>
        </w:rPr>
        <w:t>Предметные результаты изучения учебного предмета «История России. Всеобщая история» (предметной области "Общественно-научные предметы") должны отражать:</w:t>
      </w:r>
    </w:p>
    <w:p w:rsidR="00603BF3" w:rsidRPr="00C41EB8" w:rsidRDefault="00603BF3"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03BF3" w:rsidRPr="00C41EB8" w:rsidRDefault="00603BF3"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r w:rsidR="00B631BD" w:rsidRPr="00C41EB8">
        <w:rPr>
          <w:rFonts w:ascii="Times New Roman" w:hAnsi="Times New Roman" w:cs="Times New Roman"/>
          <w:sz w:val="24"/>
          <w:szCs w:val="24"/>
        </w:rPr>
        <w:t xml:space="preserve"> </w:t>
      </w:r>
      <w:r w:rsidRPr="00C41EB8">
        <w:rPr>
          <w:rFonts w:ascii="Times New Roman" w:hAnsi="Times New Roman" w:cs="Times New Roman"/>
          <w:sz w:val="24"/>
          <w:szCs w:val="24"/>
        </w:rPr>
        <w:t>(в ред. Приказа Минобрнауки России от 29.12.2014 N 1644)</w:t>
      </w:r>
    </w:p>
    <w:p w:rsidR="00603BF3" w:rsidRPr="00C41EB8" w:rsidRDefault="00603BF3"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603BF3" w:rsidRPr="00C41EB8" w:rsidRDefault="00603BF3"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603BF3" w:rsidRPr="00C41EB8" w:rsidRDefault="00603BF3"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603BF3" w:rsidRPr="00C41EB8" w:rsidRDefault="00603BF3"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603BF3" w:rsidRPr="00C41EB8" w:rsidRDefault="00603BF3" w:rsidP="00C41EB8">
      <w:pPr>
        <w:spacing w:after="0"/>
        <w:ind w:firstLine="709"/>
        <w:jc w:val="both"/>
        <w:rPr>
          <w:rFonts w:ascii="Times New Roman" w:hAnsi="Times New Roman" w:cs="Times New Roman"/>
          <w:iCs/>
          <w:sz w:val="24"/>
          <w:szCs w:val="24"/>
        </w:rPr>
      </w:pPr>
    </w:p>
    <w:p w:rsidR="00C85A21" w:rsidRPr="00C41EB8" w:rsidRDefault="00C85A21" w:rsidP="00C41EB8">
      <w:pPr>
        <w:spacing w:after="0"/>
        <w:ind w:firstLine="709"/>
        <w:jc w:val="both"/>
        <w:rPr>
          <w:rFonts w:ascii="Times New Roman" w:hAnsi="Times New Roman" w:cs="Times New Roman"/>
          <w:iCs/>
          <w:sz w:val="24"/>
          <w:szCs w:val="24"/>
        </w:rPr>
      </w:pPr>
      <w:r w:rsidRPr="00C41EB8">
        <w:rPr>
          <w:rFonts w:ascii="Times New Roman" w:hAnsi="Times New Roman" w:cs="Times New Roman"/>
          <w:iCs/>
          <w:sz w:val="24"/>
          <w:szCs w:val="24"/>
        </w:rPr>
        <w:t xml:space="preserve">Предметные результаты освоения курса истории на уровне основного общего образования предполагают, что у учащегося </w:t>
      </w:r>
      <w:r w:rsidRPr="00C41EB8">
        <w:rPr>
          <w:rFonts w:ascii="Times New Roman" w:hAnsi="Times New Roman" w:cs="Times New Roman"/>
          <w:b/>
          <w:iCs/>
          <w:sz w:val="24"/>
          <w:szCs w:val="24"/>
        </w:rPr>
        <w:t>сформированы</w:t>
      </w:r>
      <w:r w:rsidRPr="00C41EB8">
        <w:rPr>
          <w:rFonts w:ascii="Times New Roman" w:hAnsi="Times New Roman" w:cs="Times New Roman"/>
          <w:iCs/>
          <w:sz w:val="24"/>
          <w:szCs w:val="24"/>
        </w:rPr>
        <w:t>:</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базовые исторические знания об основных этапах и закономерностях развития человеческого общества с древности до наших дней;</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способность применять исторические знания для осмысления общественных событий и явлений прошлого и современности;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xml:space="preserve">- умение искать, анализировать, систематизировать и оценивать историческую информацию различных исторических и современных источников, раскрывая ее </w:t>
      </w:r>
      <w:r w:rsidRPr="00C41EB8">
        <w:rPr>
          <w:rFonts w:ascii="Times New Roman" w:hAnsi="Times New Roman" w:cs="Times New Roman"/>
          <w:sz w:val="24"/>
          <w:szCs w:val="24"/>
        </w:rPr>
        <w:lastRenderedPageBreak/>
        <w:t>социальную принадлежность и познавательную ценность; способность определять и аргументировать свое отношение к ней;</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BF28AC" w:rsidRDefault="00BF28AC" w:rsidP="00C41EB8">
      <w:pPr>
        <w:spacing w:after="0"/>
        <w:ind w:firstLine="709"/>
        <w:jc w:val="both"/>
        <w:outlineLvl w:val="0"/>
        <w:rPr>
          <w:rFonts w:ascii="Times New Roman" w:hAnsi="Times New Roman" w:cs="Times New Roman"/>
          <w:b/>
          <w:bCs/>
          <w:sz w:val="24"/>
          <w:szCs w:val="24"/>
        </w:rPr>
      </w:pPr>
    </w:p>
    <w:p w:rsidR="00C85A21" w:rsidRPr="00C41EB8" w:rsidRDefault="00C85A21" w:rsidP="00C41EB8">
      <w:pPr>
        <w:spacing w:after="0"/>
        <w:ind w:firstLine="709"/>
        <w:jc w:val="both"/>
        <w:outlineLvl w:val="0"/>
        <w:rPr>
          <w:rFonts w:ascii="Times New Roman" w:hAnsi="Times New Roman" w:cs="Times New Roman"/>
          <w:b/>
          <w:bCs/>
          <w:sz w:val="24"/>
          <w:szCs w:val="24"/>
        </w:rPr>
      </w:pPr>
      <w:r w:rsidRPr="00C41EB8">
        <w:rPr>
          <w:rFonts w:ascii="Times New Roman" w:hAnsi="Times New Roman" w:cs="Times New Roman"/>
          <w:b/>
          <w:bCs/>
          <w:sz w:val="24"/>
          <w:szCs w:val="24"/>
        </w:rPr>
        <w:t>История Древнего мира (5 класс)</w:t>
      </w:r>
    </w:p>
    <w:p w:rsidR="00C85A21" w:rsidRPr="00C41EB8" w:rsidRDefault="00C85A21" w:rsidP="00C41EB8">
      <w:pPr>
        <w:spacing w:after="0"/>
        <w:ind w:firstLine="709"/>
        <w:jc w:val="both"/>
        <w:outlineLvl w:val="0"/>
        <w:rPr>
          <w:rFonts w:ascii="Times New Roman" w:hAnsi="Times New Roman" w:cs="Times New Roman"/>
          <w:b/>
          <w:bCs/>
          <w:iCs/>
          <w:sz w:val="24"/>
          <w:szCs w:val="24"/>
        </w:rPr>
      </w:pPr>
      <w:r w:rsidRPr="00C41EB8">
        <w:rPr>
          <w:rFonts w:ascii="Times New Roman" w:hAnsi="Times New Roman" w:cs="Times New Roman"/>
          <w:b/>
          <w:bCs/>
          <w:iCs/>
          <w:sz w:val="24"/>
          <w:szCs w:val="24"/>
        </w:rPr>
        <w:t>Выпускник научится: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w:t>
      </w:r>
      <w:r w:rsidR="005B1FA7" w:rsidRPr="00C41EB8">
        <w:rPr>
          <w:rFonts w:ascii="Times New Roman" w:hAnsi="Times New Roman" w:cs="Times New Roman"/>
          <w:sz w:val="24"/>
          <w:szCs w:val="24"/>
        </w:rPr>
        <w:t>акон», «империя», «метрополия», «колония» и </w:t>
      </w:r>
      <w:r w:rsidRPr="00C41EB8">
        <w:rPr>
          <w:rFonts w:ascii="Times New Roman" w:hAnsi="Times New Roman" w:cs="Times New Roman"/>
          <w:sz w:val="24"/>
          <w:szCs w:val="24"/>
        </w:rPr>
        <w:t xml:space="preserve">др.); б) положения основных групп населения в древневосточных </w:t>
      </w:r>
      <w:r w:rsidR="005B1FA7" w:rsidRPr="00C41EB8">
        <w:rPr>
          <w:rFonts w:ascii="Times New Roman" w:hAnsi="Times New Roman" w:cs="Times New Roman"/>
          <w:sz w:val="24"/>
          <w:szCs w:val="24"/>
        </w:rPr>
        <w:t>и античных обществах (правители и </w:t>
      </w:r>
      <w:r w:rsidRPr="00C41EB8">
        <w:rPr>
          <w:rFonts w:ascii="Times New Roman" w:hAnsi="Times New Roman" w:cs="Times New Roman"/>
          <w:sz w:val="24"/>
          <w:szCs w:val="24"/>
        </w:rPr>
        <w:t>п</w:t>
      </w:r>
      <w:r w:rsidR="005B1FA7" w:rsidRPr="00C41EB8">
        <w:rPr>
          <w:rFonts w:ascii="Times New Roman" w:hAnsi="Times New Roman" w:cs="Times New Roman"/>
          <w:sz w:val="24"/>
          <w:szCs w:val="24"/>
        </w:rPr>
        <w:t>одданные, свободные и </w:t>
      </w:r>
      <w:r w:rsidRPr="00C41EB8">
        <w:rPr>
          <w:rFonts w:ascii="Times New Roman" w:hAnsi="Times New Roman" w:cs="Times New Roman"/>
          <w:sz w:val="24"/>
          <w:szCs w:val="24"/>
        </w:rPr>
        <w:t>рабы); в) религиозных верований людей в древности;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давать оценку наиболее значительным событиям и личностям древней истории.</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получит возможность научиться:</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давать характеристику общественного строя древних государств;</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xml:space="preserve">- сопоставлять свидетельства различных исторических источников, </w:t>
      </w:r>
      <w:r w:rsidR="0098062D" w:rsidRPr="00C41EB8">
        <w:rPr>
          <w:rFonts w:ascii="Times New Roman" w:hAnsi="Times New Roman" w:cs="Times New Roman"/>
          <w:i/>
          <w:sz w:val="24"/>
          <w:szCs w:val="24"/>
        </w:rPr>
        <w:br/>
      </w:r>
      <w:r w:rsidRPr="00C41EB8">
        <w:rPr>
          <w:rFonts w:ascii="Times New Roman" w:hAnsi="Times New Roman" w:cs="Times New Roman"/>
          <w:i/>
          <w:sz w:val="24"/>
          <w:szCs w:val="24"/>
        </w:rPr>
        <w:t>выявляя в них общее и различия;</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видеть проявления влияния античного искусства в окружающей среде;</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высказывать суждения о значении и месте исторического и культурного наследия древних обществ в мировой истории.</w:t>
      </w:r>
    </w:p>
    <w:p w:rsidR="00BF28AC" w:rsidRDefault="00BF28AC" w:rsidP="00C41EB8">
      <w:pPr>
        <w:spacing w:after="0"/>
        <w:ind w:firstLine="709"/>
        <w:jc w:val="both"/>
        <w:rPr>
          <w:rFonts w:ascii="Times New Roman" w:hAnsi="Times New Roman" w:cs="Times New Roman"/>
          <w:b/>
          <w:bCs/>
          <w:sz w:val="24"/>
          <w:szCs w:val="24"/>
        </w:rPr>
      </w:pPr>
    </w:p>
    <w:p w:rsidR="00C85A21" w:rsidRPr="00C41EB8" w:rsidRDefault="00C85A21" w:rsidP="00C41EB8">
      <w:pPr>
        <w:spacing w:after="0"/>
        <w:ind w:firstLine="709"/>
        <w:jc w:val="both"/>
        <w:rPr>
          <w:rFonts w:ascii="Times New Roman" w:hAnsi="Times New Roman" w:cs="Times New Roman"/>
          <w:b/>
          <w:bCs/>
          <w:sz w:val="24"/>
          <w:szCs w:val="24"/>
        </w:rPr>
      </w:pPr>
      <w:r w:rsidRPr="00C41EB8">
        <w:rPr>
          <w:rFonts w:ascii="Times New Roman" w:hAnsi="Times New Roman" w:cs="Times New Roman"/>
          <w:b/>
          <w:bCs/>
          <w:sz w:val="24"/>
          <w:szCs w:val="24"/>
        </w:rPr>
        <w:t>История Средних веков. От Древней Руси к Российскому государству (VIII-XV вв.) (6 класс)</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научится: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lastRenderedPageBreak/>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получит возможность научиться:</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w:t>
      </w:r>
      <w:r w:rsidR="0014147F" w:rsidRPr="00C41EB8">
        <w:rPr>
          <w:rFonts w:ascii="Times New Roman" w:hAnsi="Times New Roman" w:cs="Times New Roman"/>
          <w:i/>
          <w:sz w:val="24"/>
          <w:szCs w:val="24"/>
        </w:rPr>
        <w:t xml:space="preserve">- </w:t>
      </w:r>
      <w:r w:rsidRPr="00C41EB8">
        <w:rPr>
          <w:rFonts w:ascii="Times New Roman" w:hAnsi="Times New Roman" w:cs="Times New Roman"/>
          <w:i/>
          <w:sz w:val="24"/>
          <w:szCs w:val="24"/>
        </w:rPr>
        <w:t>давать сопоставительную характеристику политического устройства государств Средневековья (Русь, Запад, Восток);</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сравнивать свидетельства различных исторических источников, выявляя в них общее и различия;</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C85A21" w:rsidRPr="00C41EB8" w:rsidRDefault="00C85A21" w:rsidP="00C41EB8">
      <w:pPr>
        <w:spacing w:after="0"/>
        <w:ind w:firstLine="709"/>
        <w:jc w:val="both"/>
        <w:outlineLvl w:val="0"/>
        <w:rPr>
          <w:rFonts w:ascii="Times New Roman" w:hAnsi="Times New Roman" w:cs="Times New Roman"/>
          <w:b/>
          <w:bCs/>
          <w:sz w:val="24"/>
          <w:szCs w:val="24"/>
        </w:rPr>
      </w:pPr>
      <w:r w:rsidRPr="00C41EB8">
        <w:rPr>
          <w:rFonts w:ascii="Times New Roman" w:hAnsi="Times New Roman" w:cs="Times New Roman"/>
          <w:b/>
          <w:bCs/>
          <w:sz w:val="24"/>
          <w:szCs w:val="24"/>
        </w:rPr>
        <w:t>История Нового времени. Россия в XVI-ХIХ веках (7-9 класс)</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научится: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получит возможность научиться:</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xml:space="preserve">- сравнивать развитие России и других стран в Новое время, объяснять, в чем заключались общие черты и особенности; </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BF28AC" w:rsidRPr="00C41EB8" w:rsidRDefault="00BF28AC" w:rsidP="00E153A5">
      <w:pPr>
        <w:spacing w:after="0"/>
        <w:jc w:val="both"/>
        <w:rPr>
          <w:rFonts w:ascii="Times New Roman" w:hAnsi="Times New Roman" w:cs="Times New Roman"/>
          <w:i/>
          <w:sz w:val="24"/>
          <w:szCs w:val="24"/>
        </w:rPr>
      </w:pPr>
      <w:bookmarkStart w:id="67" w:name="_Toc409691636"/>
    </w:p>
    <w:p w:rsidR="0014147F" w:rsidRDefault="00C85A21" w:rsidP="00C41EB8">
      <w:pPr>
        <w:spacing w:after="0"/>
        <w:ind w:firstLine="709"/>
        <w:jc w:val="both"/>
        <w:outlineLvl w:val="0"/>
        <w:rPr>
          <w:rFonts w:ascii="Times New Roman" w:hAnsi="Times New Roman" w:cs="Times New Roman"/>
          <w:b/>
          <w:sz w:val="24"/>
          <w:szCs w:val="24"/>
        </w:rPr>
      </w:pPr>
      <w:bookmarkStart w:id="68" w:name="_Toc410653959"/>
      <w:bookmarkStart w:id="69" w:name="_Toc414553140"/>
      <w:r w:rsidRPr="00C41EB8">
        <w:rPr>
          <w:rFonts w:ascii="Times New Roman" w:hAnsi="Times New Roman" w:cs="Times New Roman"/>
          <w:b/>
          <w:sz w:val="24"/>
          <w:szCs w:val="24"/>
        </w:rPr>
        <w:t>1.2.5.</w:t>
      </w:r>
      <w:r w:rsidR="00A91604" w:rsidRPr="00C41EB8">
        <w:rPr>
          <w:rFonts w:ascii="Times New Roman" w:hAnsi="Times New Roman" w:cs="Times New Roman"/>
          <w:b/>
          <w:sz w:val="24"/>
          <w:szCs w:val="24"/>
        </w:rPr>
        <w:t>6</w:t>
      </w:r>
      <w:r w:rsidRPr="00C41EB8">
        <w:rPr>
          <w:rFonts w:ascii="Times New Roman" w:hAnsi="Times New Roman" w:cs="Times New Roman"/>
          <w:b/>
          <w:sz w:val="24"/>
          <w:szCs w:val="24"/>
        </w:rPr>
        <w:t xml:space="preserve">. </w:t>
      </w:r>
      <w:bookmarkStart w:id="70" w:name="общество_рез"/>
      <w:bookmarkEnd w:id="67"/>
      <w:bookmarkEnd w:id="68"/>
      <w:bookmarkEnd w:id="69"/>
      <w:r w:rsidR="0014147F" w:rsidRPr="00C41EB8">
        <w:rPr>
          <w:rFonts w:ascii="Times New Roman" w:hAnsi="Times New Roman" w:cs="Times New Roman"/>
          <w:b/>
          <w:sz w:val="24"/>
          <w:szCs w:val="24"/>
        </w:rPr>
        <w:t>Обществознание</w:t>
      </w:r>
      <w:bookmarkEnd w:id="70"/>
    </w:p>
    <w:p w:rsidR="00BF28AC" w:rsidRPr="00C41EB8" w:rsidRDefault="00BF28AC" w:rsidP="00C41EB8">
      <w:pPr>
        <w:spacing w:after="0"/>
        <w:ind w:firstLine="709"/>
        <w:jc w:val="both"/>
        <w:outlineLvl w:val="0"/>
        <w:rPr>
          <w:rFonts w:ascii="Times New Roman" w:hAnsi="Times New Roman" w:cs="Times New Roman"/>
          <w:b/>
          <w:sz w:val="24"/>
          <w:szCs w:val="24"/>
        </w:rPr>
      </w:pPr>
    </w:p>
    <w:p w:rsidR="0014147F" w:rsidRPr="00C41EB8" w:rsidRDefault="0014147F"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b/>
          <w:sz w:val="24"/>
          <w:szCs w:val="24"/>
        </w:rPr>
        <w:t>Предметные результаты изучения учебного предмета «Обществознание»</w:t>
      </w:r>
      <w:r w:rsidRPr="00C41EB8">
        <w:rPr>
          <w:rFonts w:ascii="Times New Roman" w:hAnsi="Times New Roman" w:cs="Times New Roman"/>
          <w:sz w:val="24"/>
          <w:szCs w:val="24"/>
        </w:rPr>
        <w:t xml:space="preserve"> </w:t>
      </w:r>
      <w:r w:rsidR="00C83E9D" w:rsidRPr="00C41EB8">
        <w:rPr>
          <w:rFonts w:ascii="Times New Roman" w:hAnsi="Times New Roman" w:cs="Times New Roman"/>
          <w:sz w:val="24"/>
          <w:szCs w:val="24"/>
        </w:rPr>
        <w:t>(</w:t>
      </w:r>
      <w:r w:rsidR="00C83E9D" w:rsidRPr="00C41EB8">
        <w:rPr>
          <w:rFonts w:ascii="Times New Roman" w:hAnsi="Times New Roman" w:cs="Times New Roman"/>
          <w:b/>
          <w:sz w:val="24"/>
          <w:szCs w:val="24"/>
        </w:rPr>
        <w:t>предметной области «Общественно-научные предметы»</w:t>
      </w:r>
      <w:r w:rsidR="00C83E9D" w:rsidRPr="00C41EB8">
        <w:rPr>
          <w:rFonts w:ascii="Times New Roman" w:hAnsi="Times New Roman" w:cs="Times New Roman"/>
          <w:sz w:val="24"/>
          <w:szCs w:val="24"/>
        </w:rPr>
        <w:t xml:space="preserve">) </w:t>
      </w:r>
      <w:r w:rsidRPr="00C41EB8">
        <w:rPr>
          <w:rFonts w:ascii="Times New Roman" w:hAnsi="Times New Roman" w:cs="Times New Roman"/>
          <w:b/>
          <w:sz w:val="24"/>
          <w:szCs w:val="24"/>
        </w:rPr>
        <w:t>должны отражать:</w:t>
      </w:r>
    </w:p>
    <w:p w:rsidR="0014147F" w:rsidRPr="00C41EB8" w:rsidRDefault="0014147F"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14147F" w:rsidRPr="00C41EB8" w:rsidRDefault="0014147F"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2) понимание основных принципов жизни общества, основ современных научных теорий общественного развития;</w:t>
      </w:r>
    </w:p>
    <w:p w:rsidR="0014147F" w:rsidRPr="00C41EB8" w:rsidRDefault="0014147F"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14147F" w:rsidRPr="00C41EB8" w:rsidRDefault="0014147F"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 xml:space="preserve">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w:t>
      </w:r>
      <w:r w:rsidRPr="00C41EB8">
        <w:rPr>
          <w:rFonts w:ascii="Times New Roman" w:hAnsi="Times New Roman" w:cs="Times New Roman"/>
          <w:sz w:val="24"/>
          <w:szCs w:val="24"/>
        </w:rPr>
        <w:lastRenderedPageBreak/>
        <w:t>реализовывать основные социальные роли в пределах своей дееспособности;</w:t>
      </w:r>
    </w:p>
    <w:p w:rsidR="0014147F" w:rsidRPr="00C41EB8" w:rsidRDefault="0014147F"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B631BD" w:rsidRPr="00C41EB8" w:rsidRDefault="0014147F"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rsidR="00C41EB8" w:rsidRDefault="00C41EB8" w:rsidP="00C41EB8">
      <w:pPr>
        <w:spacing w:after="0"/>
        <w:ind w:firstLine="709"/>
        <w:jc w:val="both"/>
        <w:outlineLvl w:val="0"/>
        <w:rPr>
          <w:rFonts w:ascii="Times New Roman" w:hAnsi="Times New Roman" w:cs="Times New Roman"/>
          <w:b/>
          <w:bCs/>
          <w:sz w:val="24"/>
          <w:szCs w:val="24"/>
        </w:rPr>
      </w:pPr>
    </w:p>
    <w:p w:rsidR="00C85A21" w:rsidRPr="00C41EB8" w:rsidRDefault="00C85A21" w:rsidP="00C41EB8">
      <w:pPr>
        <w:spacing w:after="0"/>
        <w:ind w:firstLine="709"/>
        <w:jc w:val="both"/>
        <w:outlineLvl w:val="0"/>
        <w:rPr>
          <w:rFonts w:ascii="Times New Roman" w:hAnsi="Times New Roman" w:cs="Times New Roman"/>
          <w:b/>
          <w:bCs/>
          <w:sz w:val="24"/>
          <w:szCs w:val="24"/>
        </w:rPr>
      </w:pPr>
      <w:r w:rsidRPr="00C41EB8">
        <w:rPr>
          <w:rFonts w:ascii="Times New Roman" w:hAnsi="Times New Roman" w:cs="Times New Roman"/>
          <w:b/>
          <w:bCs/>
          <w:sz w:val="24"/>
          <w:szCs w:val="24"/>
        </w:rPr>
        <w:t>Человек. Деятельность человека</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научится: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использовать знания о биологическом и социальном в человеке для характеристики его природы;</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основные возрастные периоды жизни человека, особенности подросткового возраста;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и иллюстрировать конкретными примерами группы потребностей человека;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приводить примеры основных видов деятельности человека;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получит возможность научиться:</w:t>
      </w:r>
    </w:p>
    <w:p w:rsidR="00C85A21" w:rsidRPr="00C41EB8" w:rsidRDefault="00C85A21" w:rsidP="00C41EB8">
      <w:pPr>
        <w:tabs>
          <w:tab w:val="left" w:pos="993"/>
        </w:tabs>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выполнять несложные практические задания, основанные на ситуациях, связанных с деятельностью человека;</w:t>
      </w:r>
    </w:p>
    <w:p w:rsidR="00C85A21" w:rsidRPr="00C41EB8" w:rsidRDefault="00C85A21" w:rsidP="00C41EB8">
      <w:pPr>
        <w:tabs>
          <w:tab w:val="left" w:pos="993"/>
        </w:tabs>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оценивать роль деятельности в жизни человека и общества;</w:t>
      </w:r>
    </w:p>
    <w:p w:rsidR="00C85A21" w:rsidRPr="00C41EB8" w:rsidRDefault="00C85A21" w:rsidP="00C41EB8">
      <w:pPr>
        <w:tabs>
          <w:tab w:val="left" w:pos="993"/>
        </w:tabs>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w:t>
      </w:r>
      <w:r w:rsidR="0014147F" w:rsidRPr="00C41EB8">
        <w:rPr>
          <w:rFonts w:ascii="Times New Roman" w:hAnsi="Times New Roman" w:cs="Times New Roman"/>
          <w:i/>
          <w:sz w:val="24"/>
          <w:szCs w:val="24"/>
        </w:rPr>
        <w:t xml:space="preserve"> </w:t>
      </w:r>
      <w:r w:rsidRPr="00C41EB8">
        <w:rPr>
          <w:rFonts w:ascii="Times New Roman" w:hAnsi="Times New Roman" w:cs="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C85A21" w:rsidRPr="00C41EB8" w:rsidRDefault="00C85A21" w:rsidP="00C41EB8">
      <w:pPr>
        <w:tabs>
          <w:tab w:val="left" w:pos="993"/>
        </w:tabs>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w:t>
      </w:r>
      <w:r w:rsidR="0014147F" w:rsidRPr="00C41EB8">
        <w:rPr>
          <w:rFonts w:ascii="Times New Roman" w:hAnsi="Times New Roman" w:cs="Times New Roman"/>
          <w:i/>
          <w:sz w:val="24"/>
          <w:szCs w:val="24"/>
        </w:rPr>
        <w:t xml:space="preserve"> </w:t>
      </w:r>
      <w:r w:rsidRPr="00C41EB8">
        <w:rPr>
          <w:rFonts w:ascii="Times New Roman" w:hAnsi="Times New Roman" w:cs="Times New Roman"/>
          <w:i/>
          <w:sz w:val="24"/>
          <w:szCs w:val="24"/>
        </w:rPr>
        <w:t>использовать элементы причинно-следственного анализа при характеристике межличностных конфликтов;</w:t>
      </w:r>
    </w:p>
    <w:p w:rsidR="00C41EB8" w:rsidRPr="009B3AEB" w:rsidRDefault="00C85A21" w:rsidP="009B3AEB">
      <w:pPr>
        <w:tabs>
          <w:tab w:val="left" w:pos="993"/>
        </w:tabs>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моделировать возможные последствия позитивного и негативного воздействия группы на человека, делать выводы.</w:t>
      </w:r>
    </w:p>
    <w:p w:rsidR="00BF28AC" w:rsidRDefault="00BF28AC" w:rsidP="00C41EB8">
      <w:pPr>
        <w:spacing w:after="0"/>
        <w:ind w:firstLine="709"/>
        <w:outlineLvl w:val="0"/>
        <w:rPr>
          <w:rFonts w:ascii="Times New Roman" w:hAnsi="Times New Roman" w:cs="Times New Roman"/>
          <w:b/>
          <w:bCs/>
          <w:sz w:val="24"/>
          <w:szCs w:val="24"/>
        </w:rPr>
      </w:pPr>
    </w:p>
    <w:p w:rsidR="00C85A21" w:rsidRPr="00C41EB8" w:rsidRDefault="00C85A21" w:rsidP="00C41EB8">
      <w:pPr>
        <w:spacing w:after="0"/>
        <w:ind w:firstLine="709"/>
        <w:outlineLvl w:val="0"/>
        <w:rPr>
          <w:rFonts w:ascii="Times New Roman" w:hAnsi="Times New Roman" w:cs="Times New Roman"/>
          <w:b/>
          <w:bCs/>
          <w:sz w:val="24"/>
          <w:szCs w:val="24"/>
        </w:rPr>
      </w:pPr>
      <w:r w:rsidRPr="00C41EB8">
        <w:rPr>
          <w:rFonts w:ascii="Times New Roman" w:hAnsi="Times New Roman" w:cs="Times New Roman"/>
          <w:b/>
          <w:bCs/>
          <w:sz w:val="24"/>
          <w:szCs w:val="24"/>
        </w:rPr>
        <w:t>Общество</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научится: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демонстрировать на примерах взаимосвязь природы и общества, раскрывать роль природы в жизни человека;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распознавать на основе приведенных данных основные типы обществ;</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движение от одних форм общественной жизни к другим; оценивать социальные явления с позиций общественного прогресса;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экологический кризис как глобальную проблему человечества, раскрывать причины экологического кризиса;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lastRenderedPageBreak/>
        <w:t>- выбирать в предлагаемых модельных ситуациях и осуществлять на практике экологически рациональное поведение на основе полученных знаний;</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xml:space="preserve">- раскрывать влияние современных средств массовой коммуникации на общество и личность; </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конкретизировать примерами опасность международного терроризма.</w:t>
      </w:r>
    </w:p>
    <w:p w:rsidR="00C85A21" w:rsidRPr="00C41EB8" w:rsidRDefault="00C85A21" w:rsidP="00C41EB8">
      <w:pPr>
        <w:spacing w:after="0"/>
        <w:ind w:firstLine="709"/>
        <w:jc w:val="both"/>
        <w:outlineLvl w:val="0"/>
        <w:rPr>
          <w:rFonts w:ascii="Times New Roman" w:hAnsi="Times New Roman" w:cs="Times New Roman"/>
          <w:i/>
          <w:iCs/>
          <w:sz w:val="24"/>
          <w:szCs w:val="24"/>
        </w:rPr>
      </w:pPr>
      <w:r w:rsidRPr="00C41EB8">
        <w:rPr>
          <w:rFonts w:ascii="Times New Roman" w:hAnsi="Times New Roman" w:cs="Times New Roman"/>
          <w:b/>
          <w:bCs/>
          <w:i/>
          <w:iCs/>
          <w:sz w:val="24"/>
          <w:szCs w:val="24"/>
        </w:rPr>
        <w:t>Выпускник получит возможность научиться</w:t>
      </w:r>
      <w:r w:rsidRPr="00C41EB8">
        <w:rPr>
          <w:rFonts w:ascii="Times New Roman" w:hAnsi="Times New Roman" w:cs="Times New Roman"/>
          <w:i/>
          <w:iCs/>
          <w:sz w:val="24"/>
          <w:szCs w:val="24"/>
        </w:rPr>
        <w:t>:</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наблюдать и характеризовать явления и события, происходящие в различных сферах общественной жизни;</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выявлять причинно-следственные связи общественных явлений и характеризовать основные направления общественного развития;</w:t>
      </w:r>
    </w:p>
    <w:p w:rsidR="00C83E9D" w:rsidRPr="009B3AEB" w:rsidRDefault="00C85A21" w:rsidP="009B3AEB">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осознанно содействовать защите природы.</w:t>
      </w:r>
    </w:p>
    <w:p w:rsidR="00BF28AC" w:rsidRDefault="00BF28AC" w:rsidP="00C41EB8">
      <w:pPr>
        <w:spacing w:after="0"/>
        <w:ind w:firstLine="709"/>
        <w:jc w:val="both"/>
        <w:outlineLvl w:val="0"/>
        <w:rPr>
          <w:rFonts w:ascii="Times New Roman" w:hAnsi="Times New Roman" w:cs="Times New Roman"/>
          <w:b/>
          <w:bCs/>
          <w:sz w:val="24"/>
          <w:szCs w:val="24"/>
        </w:rPr>
      </w:pPr>
    </w:p>
    <w:p w:rsidR="00C85A21" w:rsidRPr="00C41EB8" w:rsidRDefault="00C85A21" w:rsidP="00C41EB8">
      <w:pPr>
        <w:spacing w:after="0"/>
        <w:ind w:firstLine="709"/>
        <w:jc w:val="both"/>
        <w:outlineLvl w:val="0"/>
        <w:rPr>
          <w:rFonts w:ascii="Times New Roman" w:hAnsi="Times New Roman" w:cs="Times New Roman"/>
          <w:b/>
          <w:bCs/>
          <w:sz w:val="24"/>
          <w:szCs w:val="24"/>
        </w:rPr>
      </w:pPr>
      <w:r w:rsidRPr="00C41EB8">
        <w:rPr>
          <w:rFonts w:ascii="Times New Roman" w:hAnsi="Times New Roman" w:cs="Times New Roman"/>
          <w:b/>
          <w:bCs/>
          <w:sz w:val="24"/>
          <w:szCs w:val="24"/>
        </w:rPr>
        <w:t>Социальные нормы</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научится: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раскрывать роль социальных норм как регуляторов общественной жизни и поведения человека;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различать отдельные виды социальных норм;</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основные нормы морали;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xml:space="preserve">- критически осмысливать информацию морально-нравственного характера, полученную из разнообразных источников, систематизировать, </w:t>
      </w:r>
      <w:r w:rsidR="0014147F" w:rsidRPr="00C41EB8">
        <w:rPr>
          <w:rFonts w:ascii="Times New Roman" w:hAnsi="Times New Roman" w:cs="Times New Roman"/>
          <w:sz w:val="24"/>
          <w:szCs w:val="24"/>
        </w:rPr>
        <w:t>а</w:t>
      </w:r>
      <w:r w:rsidRPr="00C41EB8">
        <w:rPr>
          <w:rFonts w:ascii="Times New Roman" w:hAnsi="Times New Roman" w:cs="Times New Roman"/>
          <w:sz w:val="24"/>
          <w:szCs w:val="24"/>
        </w:rPr>
        <w:t>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раскрывать сущность патриотизма, гражданственности; приводить примеры проявления этих качеств из истории и жизни современного общества;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специфику норм права;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сравнивать нормы морали и права, выявлять их общие черты и особенности;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раскрывать сущность процесса социализации личности;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объяснять причины отклоняющегося поведения;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описывать негативные последствия наиболее опасных форм отклоняющегося поведения.</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получит возможность научиться:</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использовать элементы причинно-следственного анализа для понимания влияния моральных устоев на развитие общества и человека;</w:t>
      </w:r>
    </w:p>
    <w:p w:rsidR="00C41EB8" w:rsidRPr="009B3AEB" w:rsidRDefault="00C85A21" w:rsidP="009B3AEB">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оценивать социальную значимость здорового образа жизни.</w:t>
      </w:r>
    </w:p>
    <w:p w:rsidR="00BF28AC" w:rsidRDefault="00BF28AC" w:rsidP="00C41EB8">
      <w:pPr>
        <w:spacing w:after="0"/>
        <w:ind w:firstLine="709"/>
        <w:jc w:val="both"/>
        <w:outlineLvl w:val="0"/>
        <w:rPr>
          <w:rFonts w:ascii="Times New Roman" w:hAnsi="Times New Roman" w:cs="Times New Roman"/>
          <w:b/>
          <w:bCs/>
          <w:sz w:val="24"/>
          <w:szCs w:val="24"/>
        </w:rPr>
      </w:pPr>
    </w:p>
    <w:p w:rsidR="00C85A21" w:rsidRPr="00C41EB8" w:rsidRDefault="00C85A21" w:rsidP="00C41EB8">
      <w:pPr>
        <w:spacing w:after="0"/>
        <w:ind w:firstLine="709"/>
        <w:jc w:val="both"/>
        <w:outlineLvl w:val="0"/>
        <w:rPr>
          <w:rFonts w:ascii="Times New Roman" w:hAnsi="Times New Roman" w:cs="Times New Roman"/>
          <w:b/>
          <w:bCs/>
          <w:sz w:val="24"/>
          <w:szCs w:val="24"/>
        </w:rPr>
      </w:pPr>
      <w:r w:rsidRPr="00C41EB8">
        <w:rPr>
          <w:rFonts w:ascii="Times New Roman" w:hAnsi="Times New Roman" w:cs="Times New Roman"/>
          <w:b/>
          <w:bCs/>
          <w:sz w:val="24"/>
          <w:szCs w:val="24"/>
        </w:rPr>
        <w:t>Сфера духовной культуры</w:t>
      </w:r>
    </w:p>
    <w:p w:rsidR="00C85A21" w:rsidRPr="00C41EB8" w:rsidRDefault="00C85A21" w:rsidP="00C41EB8">
      <w:pPr>
        <w:spacing w:after="0"/>
        <w:ind w:firstLine="709"/>
        <w:jc w:val="both"/>
        <w:outlineLvl w:val="0"/>
        <w:rPr>
          <w:rFonts w:ascii="Times New Roman" w:hAnsi="Times New Roman" w:cs="Times New Roman"/>
          <w:i/>
          <w:iCs/>
          <w:sz w:val="24"/>
          <w:szCs w:val="24"/>
        </w:rPr>
      </w:pPr>
      <w:r w:rsidRPr="00C41EB8">
        <w:rPr>
          <w:rFonts w:ascii="Times New Roman" w:hAnsi="Times New Roman" w:cs="Times New Roman"/>
          <w:b/>
          <w:bCs/>
          <w:i/>
          <w:iCs/>
          <w:sz w:val="24"/>
          <w:szCs w:val="24"/>
        </w:rPr>
        <w:t>Выпускник научится</w:t>
      </w:r>
      <w:r w:rsidRPr="00C41EB8">
        <w:rPr>
          <w:rFonts w:ascii="Times New Roman" w:hAnsi="Times New Roman" w:cs="Times New Roman"/>
          <w:i/>
          <w:iCs/>
          <w:sz w:val="24"/>
          <w:szCs w:val="24"/>
        </w:rPr>
        <w:t>:</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w:t>
      </w:r>
      <w:r w:rsidRPr="00C41EB8">
        <w:rPr>
          <w:rFonts w:ascii="Times New Roman" w:hAnsi="Times New Roman" w:cs="Times New Roman"/>
          <w:sz w:val="24"/>
          <w:szCs w:val="24"/>
          <w:lang w:val="en-US"/>
        </w:rPr>
        <w:t> </w:t>
      </w:r>
      <w:r w:rsidRPr="00C41EB8">
        <w:rPr>
          <w:rFonts w:ascii="Times New Roman" w:hAnsi="Times New Roman" w:cs="Times New Roman"/>
          <w:sz w:val="24"/>
          <w:szCs w:val="24"/>
        </w:rPr>
        <w:t>характеризовать развитие отдельных областей и форм культуры, выражать свое мнение о явлениях культуры;</w:t>
      </w:r>
    </w:p>
    <w:p w:rsidR="00C85A21" w:rsidRPr="00C41EB8" w:rsidRDefault="00C85A21" w:rsidP="00C41EB8">
      <w:pPr>
        <w:pStyle w:val="a7"/>
        <w:spacing w:after="0"/>
        <w:ind w:left="0" w:firstLine="709"/>
        <w:jc w:val="both"/>
        <w:rPr>
          <w:rFonts w:ascii="Times New Roman" w:hAnsi="Times New Roman" w:cs="Times New Roman"/>
          <w:sz w:val="24"/>
          <w:szCs w:val="24"/>
        </w:rPr>
      </w:pPr>
      <w:r w:rsidRPr="00C41EB8">
        <w:rPr>
          <w:rFonts w:ascii="Times New Roman" w:hAnsi="Times New Roman" w:cs="Times New Roman"/>
          <w:sz w:val="24"/>
          <w:szCs w:val="24"/>
        </w:rPr>
        <w:t>-</w:t>
      </w:r>
      <w:r w:rsidRPr="00C41EB8">
        <w:rPr>
          <w:rFonts w:ascii="Times New Roman" w:hAnsi="Times New Roman" w:cs="Times New Roman"/>
          <w:sz w:val="24"/>
          <w:szCs w:val="24"/>
          <w:lang w:val="en-US"/>
        </w:rPr>
        <w:t> </w:t>
      </w:r>
      <w:r w:rsidRPr="00C41EB8">
        <w:rPr>
          <w:rFonts w:ascii="Times New Roman" w:hAnsi="Times New Roman" w:cs="Times New Roman"/>
          <w:sz w:val="24"/>
          <w:szCs w:val="24"/>
        </w:rPr>
        <w:t>описывать явления духовной культуры;</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объяснять причины возрастания роли науки в современном мире;</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оценивать роль образования в современном обществе;</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различать уровни общего образования в России;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lastRenderedPageBreak/>
        <w:t>- находить и извлекать социальную информацию о достижениях и проблемах развития культуры из адаптированных источников различного типа;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описывать духовные ценности российского народа и выражать собственное отношение к ним;</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объяснять необходимость непрерывного образования в современных условиях;</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учитывать общественные потребности при выборе направления своей будущей профессиональной деятельности;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раскрывать роль религии в современном обществе;</w:t>
      </w:r>
    </w:p>
    <w:p w:rsidR="00C83E9D"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особенности искусства как формы духовной культуры.</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получит возможность научиться:</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w:t>
      </w:r>
      <w:r w:rsidRPr="00C41EB8">
        <w:rPr>
          <w:rFonts w:ascii="Times New Roman" w:hAnsi="Times New Roman" w:cs="Times New Roman"/>
          <w:i/>
          <w:sz w:val="24"/>
          <w:szCs w:val="24"/>
          <w:lang w:val="en-US"/>
        </w:rPr>
        <w:t> </w:t>
      </w:r>
      <w:r w:rsidRPr="00C41EB8">
        <w:rPr>
          <w:rFonts w:ascii="Times New Roman" w:hAnsi="Times New Roman" w:cs="Times New Roman"/>
          <w:i/>
          <w:sz w:val="24"/>
          <w:szCs w:val="24"/>
        </w:rPr>
        <w:t>описывать процессы создания, сохранения, трансляции и усвоения достижений культуры;</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характеризовать основные направления развития отечественной культуры в современных условиях;</w:t>
      </w:r>
    </w:p>
    <w:p w:rsidR="00C41EB8" w:rsidRPr="009B3AEB" w:rsidRDefault="00C85A21" w:rsidP="009B3AEB">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критически воспринимать сообщения и рекламу в СМИ и Интернете о таких направлениях массовой культуры, как шоу-бизнес и мода.</w:t>
      </w:r>
    </w:p>
    <w:p w:rsidR="00BF28AC" w:rsidRDefault="00BF28AC" w:rsidP="00C41EB8">
      <w:pPr>
        <w:spacing w:after="0"/>
        <w:ind w:firstLine="709"/>
        <w:jc w:val="both"/>
        <w:outlineLvl w:val="0"/>
        <w:rPr>
          <w:rFonts w:ascii="Times New Roman" w:hAnsi="Times New Roman" w:cs="Times New Roman"/>
          <w:b/>
          <w:bCs/>
          <w:sz w:val="24"/>
          <w:szCs w:val="24"/>
        </w:rPr>
      </w:pPr>
    </w:p>
    <w:p w:rsidR="00C85A21" w:rsidRPr="00C41EB8" w:rsidRDefault="00C85A21" w:rsidP="00C41EB8">
      <w:pPr>
        <w:spacing w:after="0"/>
        <w:ind w:firstLine="709"/>
        <w:jc w:val="both"/>
        <w:outlineLvl w:val="0"/>
        <w:rPr>
          <w:rFonts w:ascii="Times New Roman" w:hAnsi="Times New Roman" w:cs="Times New Roman"/>
          <w:b/>
          <w:bCs/>
          <w:sz w:val="24"/>
          <w:szCs w:val="24"/>
        </w:rPr>
      </w:pPr>
      <w:r w:rsidRPr="00C41EB8">
        <w:rPr>
          <w:rFonts w:ascii="Times New Roman" w:hAnsi="Times New Roman" w:cs="Times New Roman"/>
          <w:b/>
          <w:bCs/>
          <w:sz w:val="24"/>
          <w:szCs w:val="24"/>
        </w:rPr>
        <w:t>Социальная сфера</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научится: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w:t>
      </w:r>
      <w:r w:rsidRPr="00C41EB8">
        <w:rPr>
          <w:rFonts w:ascii="Times New Roman" w:hAnsi="Times New Roman" w:cs="Times New Roman"/>
          <w:sz w:val="24"/>
          <w:szCs w:val="24"/>
          <w:lang w:val="en-US"/>
        </w:rPr>
        <w:t> </w:t>
      </w:r>
      <w:r w:rsidRPr="00C41EB8">
        <w:rPr>
          <w:rFonts w:ascii="Times New Roman" w:hAnsi="Times New Roman" w:cs="Times New Roman"/>
          <w:sz w:val="24"/>
          <w:szCs w:val="24"/>
        </w:rPr>
        <w:t>описывать социальную структуру в обществах разного типа, характеризовать основные социальные общности и группы;</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объяснять взаимодействие социальных общностей и групп;</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ведущие направления социальной политики Российского государства;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выделять параметры, определяющие социальный статус личности;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приводить примеры предписанных и достигаемых статусов;</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описывать основные социальные роли подростка;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конкретизировать примерами процесс социальной мобильности;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межнациональные отношения в современном мире;</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xml:space="preserve">- объяснять причины межнациональных конфликтов и основные пути их разрешения; </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раскрывать на конкретных примерах основные функции семьи в обществе;</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xml:space="preserve">- раскрывать основные роли членов семьи; </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получит возможность научиться:</w:t>
      </w:r>
    </w:p>
    <w:p w:rsidR="00C85A21" w:rsidRPr="00C41EB8" w:rsidRDefault="00C85A21" w:rsidP="00C41EB8">
      <w:pPr>
        <w:pStyle w:val="a7"/>
        <w:spacing w:after="0"/>
        <w:ind w:left="0" w:firstLine="709"/>
        <w:jc w:val="both"/>
        <w:rPr>
          <w:rFonts w:ascii="Times New Roman" w:hAnsi="Times New Roman" w:cs="Times New Roman"/>
          <w:i/>
          <w:sz w:val="24"/>
          <w:szCs w:val="24"/>
        </w:rPr>
      </w:pPr>
      <w:r w:rsidRPr="00C41EB8">
        <w:rPr>
          <w:rFonts w:ascii="Times New Roman" w:hAnsi="Times New Roman" w:cs="Times New Roman"/>
          <w:i/>
          <w:sz w:val="24"/>
          <w:szCs w:val="24"/>
        </w:rPr>
        <w:t>-</w:t>
      </w:r>
      <w:r w:rsidRPr="00C41EB8">
        <w:rPr>
          <w:rFonts w:ascii="Times New Roman" w:hAnsi="Times New Roman" w:cs="Times New Roman"/>
          <w:i/>
          <w:sz w:val="24"/>
          <w:szCs w:val="24"/>
          <w:lang w:val="en-US"/>
        </w:rPr>
        <w:t> </w:t>
      </w:r>
      <w:r w:rsidRPr="00C41EB8">
        <w:rPr>
          <w:rFonts w:ascii="Times New Roman" w:hAnsi="Times New Roman" w:cs="Times New Roman"/>
          <w:i/>
          <w:sz w:val="24"/>
          <w:szCs w:val="24"/>
        </w:rPr>
        <w:t>раскрывать понятия «равенство» и «социальная справедливость» с позиций историзма;</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выражать и обосновывать собственную позицию по актуальным проблемам молодежи;</w:t>
      </w:r>
    </w:p>
    <w:p w:rsid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lastRenderedPageBreak/>
        <w:t xml:space="preserve">- выполнять несложные практические задания по анализу ситуаций, связанных с различными способами разрешения семейных конфликтов; </w:t>
      </w:r>
    </w:p>
    <w:p w:rsidR="00C85A21" w:rsidRPr="00C41EB8" w:rsidRDefault="00C41EB8" w:rsidP="00C41EB8">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C85A21" w:rsidRPr="00C41EB8">
        <w:rPr>
          <w:rFonts w:ascii="Times New Roman" w:hAnsi="Times New Roman" w:cs="Times New Roman"/>
          <w:i/>
          <w:sz w:val="24"/>
          <w:szCs w:val="24"/>
        </w:rPr>
        <w:t>выражать собственное отношение к различным способам разрешения семейных конфликтов;</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использовать элементы причинно-следственного анализа при характеристике семейных конфликтов;</w:t>
      </w:r>
    </w:p>
    <w:p w:rsidR="00C41EB8" w:rsidRPr="009B3AEB" w:rsidRDefault="00C85A21" w:rsidP="009B3AEB">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находить и извлекать социальную информацию о государственной семейной политике из адаптированных источников различного типа.</w:t>
      </w:r>
    </w:p>
    <w:p w:rsidR="00BF28AC" w:rsidRDefault="00BF28AC" w:rsidP="00C41EB8">
      <w:pPr>
        <w:spacing w:after="0"/>
        <w:ind w:firstLine="709"/>
        <w:jc w:val="both"/>
        <w:outlineLvl w:val="0"/>
        <w:rPr>
          <w:rFonts w:ascii="Times New Roman" w:hAnsi="Times New Roman" w:cs="Times New Roman"/>
          <w:b/>
          <w:bCs/>
          <w:sz w:val="24"/>
          <w:szCs w:val="24"/>
        </w:rPr>
      </w:pPr>
    </w:p>
    <w:p w:rsidR="00C85A21" w:rsidRPr="00C41EB8" w:rsidRDefault="00C85A21" w:rsidP="00C41EB8">
      <w:pPr>
        <w:spacing w:after="0"/>
        <w:ind w:firstLine="709"/>
        <w:jc w:val="both"/>
        <w:outlineLvl w:val="0"/>
        <w:rPr>
          <w:rFonts w:ascii="Times New Roman" w:hAnsi="Times New Roman" w:cs="Times New Roman"/>
          <w:b/>
          <w:bCs/>
          <w:sz w:val="24"/>
          <w:szCs w:val="24"/>
        </w:rPr>
      </w:pPr>
      <w:r w:rsidRPr="00C41EB8">
        <w:rPr>
          <w:rFonts w:ascii="Times New Roman" w:hAnsi="Times New Roman" w:cs="Times New Roman"/>
          <w:b/>
          <w:bCs/>
          <w:sz w:val="24"/>
          <w:szCs w:val="24"/>
        </w:rPr>
        <w:t>Политическая сфера жизни общества</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научится:</w:t>
      </w:r>
    </w:p>
    <w:p w:rsidR="00C85A21" w:rsidRPr="00C41EB8" w:rsidRDefault="00C85A21" w:rsidP="00C41EB8">
      <w:pPr>
        <w:spacing w:after="0"/>
        <w:ind w:firstLine="708"/>
        <w:jc w:val="both"/>
        <w:rPr>
          <w:rFonts w:ascii="Times New Roman" w:hAnsi="Times New Roman" w:cs="Times New Roman"/>
          <w:sz w:val="24"/>
          <w:szCs w:val="24"/>
        </w:rPr>
      </w:pPr>
      <w:r w:rsidRPr="00C41EB8">
        <w:rPr>
          <w:rFonts w:ascii="Times New Roman" w:hAnsi="Times New Roman" w:cs="Times New Roman"/>
          <w:sz w:val="24"/>
          <w:szCs w:val="24"/>
        </w:rPr>
        <w:t>-</w:t>
      </w:r>
      <w:r w:rsidRPr="00C41EB8">
        <w:rPr>
          <w:rFonts w:ascii="Times New Roman" w:hAnsi="Times New Roman" w:cs="Times New Roman"/>
          <w:sz w:val="24"/>
          <w:szCs w:val="24"/>
          <w:lang w:val="en-US"/>
        </w:rPr>
        <w:t> </w:t>
      </w:r>
      <w:r w:rsidRPr="00C41EB8">
        <w:rPr>
          <w:rFonts w:ascii="Times New Roman" w:hAnsi="Times New Roman" w:cs="Times New Roman"/>
          <w:sz w:val="24"/>
          <w:szCs w:val="24"/>
        </w:rPr>
        <w:t>объяснять роль политики в жизни общества;</w:t>
      </w:r>
    </w:p>
    <w:p w:rsidR="00C85A21" w:rsidRPr="00C41EB8" w:rsidRDefault="00C85A21" w:rsidP="00C41EB8">
      <w:pPr>
        <w:spacing w:after="0"/>
        <w:ind w:firstLine="708"/>
        <w:jc w:val="both"/>
        <w:rPr>
          <w:rFonts w:ascii="Times New Roman" w:hAnsi="Times New Roman" w:cs="Times New Roman"/>
          <w:sz w:val="24"/>
          <w:szCs w:val="24"/>
        </w:rPr>
      </w:pPr>
      <w:r w:rsidRPr="00C41EB8">
        <w:rPr>
          <w:rFonts w:ascii="Times New Roman" w:hAnsi="Times New Roman" w:cs="Times New Roman"/>
          <w:sz w:val="24"/>
          <w:szCs w:val="24"/>
        </w:rPr>
        <w:t>-</w:t>
      </w:r>
      <w:r w:rsidRPr="00C41EB8">
        <w:rPr>
          <w:rFonts w:ascii="Times New Roman" w:hAnsi="Times New Roman" w:cs="Times New Roman"/>
          <w:sz w:val="24"/>
          <w:szCs w:val="24"/>
          <w:lang w:val="en-US"/>
        </w:rPr>
        <w:t> </w:t>
      </w:r>
      <w:r w:rsidRPr="00C41EB8">
        <w:rPr>
          <w:rFonts w:ascii="Times New Roman" w:hAnsi="Times New Roman" w:cs="Times New Roman"/>
          <w:sz w:val="24"/>
          <w:szCs w:val="24"/>
        </w:rPr>
        <w:t>различать и сравнивать различные формы правления, иллюстрировать их примерами;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давать характеристику формам государственно-территориального устройства;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различать различные типы политических режимов, раскрывать их</w:t>
      </w:r>
      <w:r w:rsidR="00C41EB8">
        <w:rPr>
          <w:rFonts w:ascii="Times New Roman" w:hAnsi="Times New Roman" w:cs="Times New Roman"/>
          <w:sz w:val="24"/>
          <w:szCs w:val="24"/>
        </w:rPr>
        <w:t xml:space="preserve"> </w:t>
      </w:r>
      <w:r w:rsidRPr="00C41EB8">
        <w:rPr>
          <w:rFonts w:ascii="Times New Roman" w:hAnsi="Times New Roman" w:cs="Times New Roman"/>
          <w:sz w:val="24"/>
          <w:szCs w:val="24"/>
        </w:rPr>
        <w:t>основные признаки;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раскрывать на конкретных примерах основные черты и принципы демократии;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называть признаки политической партии, раскрывать их на конкретных примерах;</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различные формы участия граждан в политической жизни.</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 xml:space="preserve">Выпускник получит возможность научиться: </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w:t>
      </w:r>
      <w:r w:rsidRPr="00C41EB8">
        <w:rPr>
          <w:rFonts w:ascii="Times New Roman" w:hAnsi="Times New Roman" w:cs="Times New Roman"/>
          <w:i/>
          <w:sz w:val="24"/>
          <w:szCs w:val="24"/>
          <w:lang w:val="en-US"/>
        </w:rPr>
        <w:t> </w:t>
      </w:r>
      <w:r w:rsidRPr="00C41EB8">
        <w:rPr>
          <w:rFonts w:ascii="Times New Roman" w:hAnsi="Times New Roman" w:cs="Times New Roman"/>
          <w:i/>
          <w:sz w:val="24"/>
          <w:szCs w:val="24"/>
        </w:rPr>
        <w:t>осознавать значение гражданской активности и патриотической позиции в укреплении нашего государства;</w:t>
      </w:r>
    </w:p>
    <w:p w:rsidR="00C41EB8" w:rsidRPr="009B3AEB" w:rsidRDefault="00C85A21" w:rsidP="009B3AEB">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соотносить различные оценки политических событий и процессов и делать обоснованные выводы.</w:t>
      </w:r>
    </w:p>
    <w:p w:rsidR="00C85A21" w:rsidRPr="00C41EB8" w:rsidRDefault="00C85A21" w:rsidP="00C41EB8">
      <w:pPr>
        <w:spacing w:after="0"/>
        <w:ind w:firstLine="709"/>
        <w:jc w:val="both"/>
        <w:outlineLvl w:val="0"/>
        <w:rPr>
          <w:rFonts w:ascii="Times New Roman" w:hAnsi="Times New Roman" w:cs="Times New Roman"/>
          <w:b/>
          <w:bCs/>
          <w:sz w:val="24"/>
          <w:szCs w:val="24"/>
        </w:rPr>
      </w:pPr>
      <w:r w:rsidRPr="00C41EB8">
        <w:rPr>
          <w:rFonts w:ascii="Times New Roman" w:hAnsi="Times New Roman" w:cs="Times New Roman"/>
          <w:b/>
          <w:bCs/>
          <w:sz w:val="24"/>
          <w:szCs w:val="24"/>
        </w:rPr>
        <w:t>Гражданин и государство</w:t>
      </w:r>
    </w:p>
    <w:p w:rsidR="00C85A21" w:rsidRPr="00C41EB8" w:rsidRDefault="00C85A21" w:rsidP="00C41EB8">
      <w:pPr>
        <w:spacing w:after="0"/>
        <w:ind w:firstLine="709"/>
        <w:jc w:val="both"/>
        <w:outlineLvl w:val="0"/>
        <w:rPr>
          <w:rFonts w:ascii="Times New Roman" w:hAnsi="Times New Roman" w:cs="Times New Roman"/>
          <w:i/>
          <w:iCs/>
          <w:sz w:val="24"/>
          <w:szCs w:val="24"/>
        </w:rPr>
      </w:pPr>
      <w:r w:rsidRPr="00C41EB8">
        <w:rPr>
          <w:rFonts w:ascii="Times New Roman" w:hAnsi="Times New Roman" w:cs="Times New Roman"/>
          <w:b/>
          <w:bCs/>
          <w:i/>
          <w:iCs/>
          <w:sz w:val="24"/>
          <w:szCs w:val="24"/>
        </w:rPr>
        <w:t>Выпускник научится</w:t>
      </w:r>
      <w:r w:rsidRPr="00C41EB8">
        <w:rPr>
          <w:rFonts w:ascii="Times New Roman" w:hAnsi="Times New Roman" w:cs="Times New Roman"/>
          <w:i/>
          <w:iCs/>
          <w:sz w:val="24"/>
          <w:szCs w:val="24"/>
        </w:rPr>
        <w:t>:</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w:t>
      </w:r>
      <w:r w:rsidRPr="00C41EB8">
        <w:rPr>
          <w:rFonts w:ascii="Times New Roman" w:hAnsi="Times New Roman" w:cs="Times New Roman"/>
          <w:sz w:val="24"/>
          <w:szCs w:val="24"/>
          <w:lang w:val="en-US"/>
        </w:rPr>
        <w:t> </w:t>
      </w:r>
      <w:r w:rsidRPr="00C41EB8">
        <w:rPr>
          <w:rFonts w:ascii="Times New Roman" w:hAnsi="Times New Roman" w:cs="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объяснять порядок формирования органов государственной власти РФ;</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раскрывать достижения российского народа;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объяснять и конкретизировать примерами смысл понятия «гражданство»;</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называть и иллюстрировать примерами основные права и свободы граждан, гарантированные Конституцией РФ;</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осознавать значение патриотической позиции в укреплении нашего государства;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конституционные обязанности гражданина.</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получит возможность научиться:</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w:t>
      </w:r>
      <w:r w:rsidRPr="00C41EB8">
        <w:rPr>
          <w:rFonts w:ascii="Times New Roman" w:hAnsi="Times New Roman" w:cs="Times New Roman"/>
          <w:i/>
          <w:sz w:val="24"/>
          <w:szCs w:val="24"/>
          <w:lang w:val="en-US"/>
        </w:rPr>
        <w:t> </w:t>
      </w:r>
      <w:r w:rsidRPr="00C41EB8">
        <w:rPr>
          <w:rFonts w:ascii="Times New Roman" w:hAnsi="Times New Roman" w:cs="Times New Roman"/>
          <w:i/>
          <w:sz w:val="24"/>
          <w:szCs w:val="24"/>
        </w:rPr>
        <w:t>аргументированно обосновывать влияние происходящих в обществе изменений на положение России в мире;</w:t>
      </w:r>
    </w:p>
    <w:p w:rsidR="00BF28AC" w:rsidRPr="0020785B" w:rsidRDefault="00C85A21" w:rsidP="0020785B">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w:t>
      </w:r>
      <w:r w:rsidRPr="00C41EB8">
        <w:rPr>
          <w:rFonts w:ascii="Times New Roman" w:hAnsi="Times New Roman" w:cs="Times New Roman"/>
          <w:i/>
          <w:sz w:val="24"/>
          <w:szCs w:val="24"/>
          <w:lang w:val="en-US"/>
        </w:rPr>
        <w:t> </w:t>
      </w:r>
      <w:r w:rsidRPr="00C41EB8">
        <w:rPr>
          <w:rFonts w:ascii="Times New Roman" w:hAnsi="Times New Roman" w:cs="Times New Roman"/>
          <w:i/>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C85A21" w:rsidRPr="00C41EB8" w:rsidRDefault="00C85A21" w:rsidP="00C41EB8">
      <w:pPr>
        <w:spacing w:after="0"/>
        <w:ind w:firstLine="709"/>
        <w:jc w:val="both"/>
        <w:outlineLvl w:val="0"/>
        <w:rPr>
          <w:rFonts w:ascii="Times New Roman" w:hAnsi="Times New Roman" w:cs="Times New Roman"/>
          <w:b/>
          <w:bCs/>
          <w:sz w:val="24"/>
          <w:szCs w:val="24"/>
        </w:rPr>
      </w:pPr>
      <w:r w:rsidRPr="00C41EB8">
        <w:rPr>
          <w:rFonts w:ascii="Times New Roman" w:hAnsi="Times New Roman" w:cs="Times New Roman"/>
          <w:b/>
          <w:bCs/>
          <w:sz w:val="24"/>
          <w:szCs w:val="24"/>
        </w:rPr>
        <w:t>Основы российского законодательства</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lastRenderedPageBreak/>
        <w:t>Выпускник научится: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w:t>
      </w:r>
      <w:r w:rsidRPr="00C41EB8">
        <w:rPr>
          <w:rFonts w:ascii="Times New Roman" w:hAnsi="Times New Roman" w:cs="Times New Roman"/>
          <w:sz w:val="24"/>
          <w:szCs w:val="24"/>
          <w:lang w:val="en-US"/>
        </w:rPr>
        <w:t> </w:t>
      </w:r>
      <w:r w:rsidRPr="00C41EB8">
        <w:rPr>
          <w:rFonts w:ascii="Times New Roman" w:hAnsi="Times New Roman" w:cs="Times New Roman"/>
          <w:sz w:val="24"/>
          <w:szCs w:val="24"/>
        </w:rPr>
        <w:t>характеризовать систему российского законодательства;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w:t>
      </w:r>
      <w:r w:rsidRPr="00C41EB8">
        <w:rPr>
          <w:rFonts w:ascii="Times New Roman" w:hAnsi="Times New Roman" w:cs="Times New Roman"/>
          <w:sz w:val="24"/>
          <w:szCs w:val="24"/>
          <w:lang w:val="en-US"/>
        </w:rPr>
        <w:t> </w:t>
      </w:r>
      <w:r w:rsidRPr="00C41EB8">
        <w:rPr>
          <w:rFonts w:ascii="Times New Roman" w:hAnsi="Times New Roman" w:cs="Times New Roman"/>
          <w:sz w:val="24"/>
          <w:szCs w:val="24"/>
        </w:rPr>
        <w:t>раскрывать особенности гражданской дееспособности несовершеннолетних;</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w:t>
      </w:r>
      <w:r w:rsidRPr="00C41EB8">
        <w:rPr>
          <w:rFonts w:ascii="Times New Roman" w:hAnsi="Times New Roman" w:cs="Times New Roman"/>
          <w:sz w:val="24"/>
          <w:szCs w:val="24"/>
          <w:lang w:val="en-US"/>
        </w:rPr>
        <w:t> </w:t>
      </w:r>
      <w:r w:rsidRPr="00C41EB8">
        <w:rPr>
          <w:rFonts w:ascii="Times New Roman" w:hAnsi="Times New Roman" w:cs="Times New Roman"/>
          <w:sz w:val="24"/>
          <w:szCs w:val="24"/>
        </w:rPr>
        <w:t>характеризовать гражданские правоотношения;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w:t>
      </w:r>
      <w:r w:rsidRPr="00C41EB8">
        <w:rPr>
          <w:rFonts w:ascii="Times New Roman" w:hAnsi="Times New Roman" w:cs="Times New Roman"/>
          <w:sz w:val="24"/>
          <w:szCs w:val="24"/>
          <w:lang w:val="en-US"/>
        </w:rPr>
        <w:t> </w:t>
      </w:r>
      <w:r w:rsidRPr="00C41EB8">
        <w:rPr>
          <w:rFonts w:ascii="Times New Roman" w:hAnsi="Times New Roman" w:cs="Times New Roman"/>
          <w:sz w:val="24"/>
          <w:szCs w:val="24"/>
        </w:rPr>
        <w:t>раскрывать смысл права на труд;</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объяснять роль трудового договора;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разъяснять на примерах особенности положения несовершеннолетних в трудовых отношениях;</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права и обязанности супругов, родителей, детей;</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особенности уголовного права и уголовных правоотношений;</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конкретизировать примерами виды преступлений и наказания за них;</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специфику уголовной ответственности несовершеннолетних;</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раскрывать связь права на образование и обязанности получить образование;</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w:t>
      </w:r>
    </w:p>
    <w:p w:rsid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xml:space="preserve">- находить, извлекать и осмысливать информацию правового характера, полученную из доступных источников, систематизировать, анализировать </w:t>
      </w:r>
      <w:r w:rsidR="00C41EB8">
        <w:rPr>
          <w:rFonts w:ascii="Times New Roman" w:hAnsi="Times New Roman" w:cs="Times New Roman"/>
          <w:sz w:val="24"/>
          <w:szCs w:val="24"/>
        </w:rPr>
        <w:t>полученные данные;</w:t>
      </w:r>
    </w:p>
    <w:p w:rsidR="00C85A21" w:rsidRPr="00C41EB8" w:rsidRDefault="00C41EB8" w:rsidP="00C41EB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21" w:rsidRPr="00C41EB8">
        <w:rPr>
          <w:rFonts w:ascii="Times New Roman" w:hAnsi="Times New Roman" w:cs="Times New Roman"/>
          <w:sz w:val="24"/>
          <w:szCs w:val="24"/>
        </w:rPr>
        <w:t>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получит возможность научиться:</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w:t>
      </w:r>
      <w:r w:rsidRPr="00C41EB8">
        <w:rPr>
          <w:rFonts w:ascii="Times New Roman" w:hAnsi="Times New Roman" w:cs="Times New Roman"/>
          <w:i/>
          <w:sz w:val="24"/>
          <w:szCs w:val="24"/>
          <w:lang w:val="en-US"/>
        </w:rPr>
        <w:t> </w:t>
      </w:r>
      <w:r w:rsidRPr="00C41EB8">
        <w:rPr>
          <w:rFonts w:ascii="Times New Roman" w:hAnsi="Times New Roman" w:cs="Times New Roman"/>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оценивать сущность и значение правопорядка и законности, собственный возможный вклад в их становление и развитие;</w:t>
      </w:r>
    </w:p>
    <w:p w:rsidR="00BF28AC" w:rsidRPr="0020785B" w:rsidRDefault="00C85A21" w:rsidP="0020785B">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осознанно содействовать защите правопорядка в обществе правовыми способами и средствами.</w:t>
      </w:r>
    </w:p>
    <w:p w:rsidR="00C85A21" w:rsidRPr="00C41EB8" w:rsidRDefault="00C85A21" w:rsidP="00C41EB8">
      <w:pPr>
        <w:spacing w:after="0"/>
        <w:ind w:firstLine="709"/>
        <w:jc w:val="both"/>
        <w:outlineLvl w:val="0"/>
        <w:rPr>
          <w:rFonts w:ascii="Times New Roman" w:hAnsi="Times New Roman" w:cs="Times New Roman"/>
          <w:b/>
          <w:bCs/>
          <w:sz w:val="24"/>
          <w:szCs w:val="24"/>
        </w:rPr>
      </w:pPr>
      <w:r w:rsidRPr="00C41EB8">
        <w:rPr>
          <w:rFonts w:ascii="Times New Roman" w:hAnsi="Times New Roman" w:cs="Times New Roman"/>
          <w:b/>
          <w:bCs/>
          <w:sz w:val="24"/>
          <w:szCs w:val="24"/>
        </w:rPr>
        <w:t>Экономика</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научится: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w:t>
      </w:r>
      <w:r w:rsidRPr="00C41EB8">
        <w:rPr>
          <w:rFonts w:ascii="Times New Roman" w:hAnsi="Times New Roman" w:cs="Times New Roman"/>
          <w:sz w:val="24"/>
          <w:szCs w:val="24"/>
          <w:lang w:val="en-US"/>
        </w:rPr>
        <w:t> </w:t>
      </w:r>
      <w:r w:rsidRPr="00C41EB8">
        <w:rPr>
          <w:rFonts w:ascii="Times New Roman" w:hAnsi="Times New Roman" w:cs="Times New Roman"/>
          <w:sz w:val="24"/>
          <w:szCs w:val="24"/>
        </w:rPr>
        <w:t>объяснять проблему ограниченности экономических ресурсов;</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раскрывать факторы, влияющие на производительность труда;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механизм рыночного регулирования экономики; анализировать действие рыночных законов, выявлять роль конкуренции;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объяснять роль государства в регулировании рыночной экономики; анализировать структуру бюджета государства;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lastRenderedPageBreak/>
        <w:t>- называть и конкретизировать примерами виды налогов;</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функции денег и их роль в экономике;</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раскрывать социально-экономическую роль и функции предпринимательства;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раскрывать рациональное поведение субъектов экономической деятельности;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характеризовать экономику семьи; анализировать структуру семейного бюджета;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использовать полученные знания при анализе фактов поведения участников экономической деятельности;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обосновывать связь профессионализма и жизненного успеха.</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получит возможность научиться:</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w:t>
      </w:r>
      <w:r w:rsidRPr="00C41EB8">
        <w:rPr>
          <w:rFonts w:ascii="Times New Roman" w:hAnsi="Times New Roman" w:cs="Times New Roman"/>
          <w:i/>
          <w:sz w:val="24"/>
          <w:szCs w:val="24"/>
          <w:lang w:val="en-US"/>
        </w:rPr>
        <w:t> </w:t>
      </w:r>
      <w:r w:rsidRPr="00C41EB8">
        <w:rPr>
          <w:rFonts w:ascii="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выполнять практические задания, основанные на ситуациях, связанных с описанием состояния российской экономики;</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анализировать и оценивать с позиций экономических знаний сложившиеся практики и модели поведения потребителя;</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решать с опорой на полученные знания познавательные задачи, отражающие типичные ситуации в экономической сфере деятельности человека;</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грамотно применять полученные знания для определения экономически рационального поведения и порядка действий в конкретных ситуациях;</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сопоставлять свои потребности и возможности, оптимально распределять свои материальные и трудовые ресурсы, составлять семейный бюджет.</w:t>
      </w:r>
    </w:p>
    <w:p w:rsidR="00C83E9D" w:rsidRPr="00C41EB8" w:rsidRDefault="00C83E9D" w:rsidP="00C41EB8">
      <w:pPr>
        <w:spacing w:after="0"/>
        <w:ind w:firstLine="709"/>
        <w:jc w:val="both"/>
        <w:rPr>
          <w:rFonts w:ascii="Times New Roman" w:hAnsi="Times New Roman" w:cs="Times New Roman"/>
          <w:i/>
          <w:sz w:val="24"/>
          <w:szCs w:val="24"/>
        </w:rPr>
      </w:pPr>
    </w:p>
    <w:p w:rsidR="0014147F" w:rsidRDefault="00C85A21" w:rsidP="00C41EB8">
      <w:pPr>
        <w:spacing w:after="0"/>
        <w:ind w:firstLine="709"/>
        <w:jc w:val="both"/>
        <w:outlineLvl w:val="0"/>
        <w:rPr>
          <w:rFonts w:ascii="Times New Roman" w:hAnsi="Times New Roman" w:cs="Times New Roman"/>
          <w:b/>
          <w:sz w:val="24"/>
          <w:szCs w:val="24"/>
        </w:rPr>
      </w:pPr>
      <w:bookmarkStart w:id="71" w:name="_Toc409691637"/>
      <w:bookmarkStart w:id="72" w:name="_Toc410653960"/>
      <w:bookmarkStart w:id="73" w:name="_Toc414553141"/>
      <w:r w:rsidRPr="00C41EB8">
        <w:rPr>
          <w:rFonts w:ascii="Times New Roman" w:hAnsi="Times New Roman" w:cs="Times New Roman"/>
          <w:b/>
          <w:sz w:val="24"/>
          <w:szCs w:val="24"/>
        </w:rPr>
        <w:t>1.2.5.</w:t>
      </w:r>
      <w:r w:rsidR="00A91604" w:rsidRPr="00C41EB8">
        <w:rPr>
          <w:rFonts w:ascii="Times New Roman" w:hAnsi="Times New Roman" w:cs="Times New Roman"/>
          <w:b/>
          <w:sz w:val="24"/>
          <w:szCs w:val="24"/>
        </w:rPr>
        <w:t>7</w:t>
      </w:r>
      <w:r w:rsidRPr="00C41EB8">
        <w:rPr>
          <w:rFonts w:ascii="Times New Roman" w:hAnsi="Times New Roman" w:cs="Times New Roman"/>
          <w:b/>
          <w:sz w:val="24"/>
          <w:szCs w:val="24"/>
        </w:rPr>
        <w:t xml:space="preserve">. </w:t>
      </w:r>
      <w:bookmarkStart w:id="74" w:name="география_рез"/>
      <w:bookmarkEnd w:id="71"/>
      <w:bookmarkEnd w:id="72"/>
      <w:bookmarkEnd w:id="73"/>
      <w:r w:rsidR="0014147F" w:rsidRPr="00C41EB8">
        <w:rPr>
          <w:rFonts w:ascii="Times New Roman" w:hAnsi="Times New Roman" w:cs="Times New Roman"/>
          <w:b/>
          <w:sz w:val="24"/>
          <w:szCs w:val="24"/>
        </w:rPr>
        <w:t>География</w:t>
      </w:r>
      <w:bookmarkEnd w:id="74"/>
    </w:p>
    <w:p w:rsidR="0020785B" w:rsidRPr="00C41EB8" w:rsidRDefault="0020785B" w:rsidP="00C41EB8">
      <w:pPr>
        <w:spacing w:after="0"/>
        <w:ind w:firstLine="709"/>
        <w:jc w:val="both"/>
        <w:outlineLvl w:val="0"/>
        <w:rPr>
          <w:rFonts w:ascii="Times New Roman" w:hAnsi="Times New Roman" w:cs="Times New Roman"/>
          <w:b/>
          <w:sz w:val="24"/>
          <w:szCs w:val="24"/>
        </w:rPr>
      </w:pPr>
    </w:p>
    <w:p w:rsidR="00427073" w:rsidRPr="00C41EB8" w:rsidRDefault="00427073"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b/>
          <w:sz w:val="24"/>
          <w:szCs w:val="24"/>
        </w:rPr>
        <w:t>Предметные результаты изучения учебного предмета «География»</w:t>
      </w:r>
      <w:r w:rsidR="00C83E9D" w:rsidRPr="00C41EB8">
        <w:rPr>
          <w:rFonts w:ascii="Times New Roman" w:hAnsi="Times New Roman" w:cs="Times New Roman"/>
          <w:b/>
          <w:sz w:val="24"/>
          <w:szCs w:val="24"/>
        </w:rPr>
        <w:t xml:space="preserve"> (предметной области «Общественно-научные предметы»)</w:t>
      </w:r>
      <w:r w:rsidRPr="00C41EB8">
        <w:rPr>
          <w:rFonts w:ascii="Times New Roman" w:hAnsi="Times New Roman" w:cs="Times New Roman"/>
          <w:sz w:val="24"/>
          <w:szCs w:val="24"/>
        </w:rPr>
        <w:t xml:space="preserve"> </w:t>
      </w:r>
      <w:r w:rsidRPr="00C41EB8">
        <w:rPr>
          <w:rFonts w:ascii="Times New Roman" w:hAnsi="Times New Roman" w:cs="Times New Roman"/>
          <w:b/>
          <w:sz w:val="24"/>
          <w:szCs w:val="24"/>
        </w:rPr>
        <w:t xml:space="preserve">должны </w:t>
      </w:r>
      <w:r w:rsidR="00C83E9D" w:rsidRPr="00C41EB8">
        <w:rPr>
          <w:rFonts w:ascii="Times New Roman" w:hAnsi="Times New Roman" w:cs="Times New Roman"/>
          <w:b/>
          <w:sz w:val="24"/>
          <w:szCs w:val="24"/>
        </w:rPr>
        <w:t>отражать</w:t>
      </w:r>
      <w:r w:rsidRPr="00C41EB8">
        <w:rPr>
          <w:rFonts w:ascii="Times New Roman" w:hAnsi="Times New Roman" w:cs="Times New Roman"/>
          <w:sz w:val="24"/>
          <w:szCs w:val="24"/>
        </w:rPr>
        <w:t>:</w:t>
      </w:r>
    </w:p>
    <w:p w:rsidR="00427073" w:rsidRPr="00C41EB8" w:rsidRDefault="00427073"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427073" w:rsidRPr="00C41EB8" w:rsidRDefault="00427073"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427073" w:rsidRPr="00C41EB8" w:rsidRDefault="00427073"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 xml:space="preserve">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w:t>
      </w:r>
      <w:r w:rsidRPr="00C41EB8">
        <w:rPr>
          <w:rFonts w:ascii="Times New Roman" w:hAnsi="Times New Roman" w:cs="Times New Roman"/>
          <w:sz w:val="24"/>
          <w:szCs w:val="24"/>
        </w:rPr>
        <w:lastRenderedPageBreak/>
        <w:t>хозяйственной деятельности людей, экологических проблемах на разных материках и в отдельных странах;</w:t>
      </w:r>
    </w:p>
    <w:p w:rsidR="00427073" w:rsidRPr="00C41EB8" w:rsidRDefault="00427073"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427073" w:rsidRPr="00C41EB8" w:rsidRDefault="00427073"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5) овладение основами картографической грамотности и использования географической карты как одного из языков международного общения;</w:t>
      </w:r>
    </w:p>
    <w:p w:rsidR="00427073" w:rsidRPr="00C41EB8" w:rsidRDefault="00427073"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6) овладение основными навыками нахождения, использования и презентации географической информации;</w:t>
      </w:r>
    </w:p>
    <w:p w:rsidR="00427073" w:rsidRPr="00C41EB8" w:rsidRDefault="00427073"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427073" w:rsidRPr="00C41EB8" w:rsidRDefault="00427073" w:rsidP="00C41EB8">
      <w:pPr>
        <w:pStyle w:val="ConsPlusNormal"/>
        <w:spacing w:line="276" w:lineRule="auto"/>
        <w:ind w:firstLine="540"/>
        <w:jc w:val="both"/>
        <w:rPr>
          <w:rFonts w:ascii="Times New Roman" w:hAnsi="Times New Roman" w:cs="Times New Roman"/>
          <w:sz w:val="24"/>
          <w:szCs w:val="24"/>
        </w:rPr>
      </w:pPr>
      <w:r w:rsidRPr="00C41EB8">
        <w:rPr>
          <w:rFonts w:ascii="Times New Roman" w:hAnsi="Times New Roman" w:cs="Times New Roman"/>
          <w:sz w:val="24"/>
          <w:szCs w:val="24"/>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14147F" w:rsidRPr="00C41EB8" w:rsidRDefault="0014147F" w:rsidP="00C41EB8">
      <w:pPr>
        <w:spacing w:after="0"/>
        <w:ind w:firstLine="709"/>
        <w:jc w:val="both"/>
        <w:outlineLvl w:val="0"/>
        <w:rPr>
          <w:rFonts w:ascii="Times New Roman" w:hAnsi="Times New Roman" w:cs="Times New Roman"/>
          <w:b/>
          <w:bCs/>
          <w:i/>
          <w:iCs/>
          <w:sz w:val="24"/>
          <w:szCs w:val="24"/>
        </w:rPr>
      </w:pPr>
    </w:p>
    <w:p w:rsidR="00C85A21" w:rsidRPr="00C41EB8" w:rsidRDefault="00C85A21" w:rsidP="00C41EB8">
      <w:pPr>
        <w:spacing w:after="0"/>
        <w:ind w:firstLine="709"/>
        <w:jc w:val="both"/>
        <w:outlineLvl w:val="0"/>
        <w:rPr>
          <w:rFonts w:ascii="Times New Roman" w:hAnsi="Times New Roman" w:cs="Times New Roman"/>
          <w:b/>
          <w:bCs/>
          <w:iCs/>
          <w:sz w:val="24"/>
          <w:szCs w:val="24"/>
        </w:rPr>
      </w:pPr>
      <w:r w:rsidRPr="00C41EB8">
        <w:rPr>
          <w:rFonts w:ascii="Times New Roman" w:hAnsi="Times New Roman" w:cs="Times New Roman"/>
          <w:b/>
          <w:bCs/>
          <w:iCs/>
          <w:sz w:val="24"/>
          <w:szCs w:val="24"/>
        </w:rPr>
        <w:t>Выпускник научится: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w:t>
      </w:r>
      <w:r w:rsidRPr="00C41EB8">
        <w:rPr>
          <w:rFonts w:ascii="Times New Roman" w:hAnsi="Times New Roman" w:cs="Times New Roman"/>
          <w:sz w:val="24"/>
          <w:szCs w:val="24"/>
          <w:lang w:val="en-US"/>
        </w:rPr>
        <w:t> </w:t>
      </w:r>
      <w:r w:rsidRPr="00C41EB8">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w:t>
      </w:r>
      <w:r w:rsidRPr="00C41EB8">
        <w:rPr>
          <w:rFonts w:ascii="Times New Roman" w:hAnsi="Times New Roman" w:cs="Times New Roman"/>
          <w:sz w:val="24"/>
          <w:szCs w:val="24"/>
          <w:lang w:val="en-US"/>
        </w:rPr>
        <w:t> </w:t>
      </w:r>
      <w:r w:rsidRPr="00C41EB8">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lastRenderedPageBreak/>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xml:space="preserve">- описывать по карте положение и взаиморасположение географических объектов; </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xml:space="preserve">- объяснять особенности компонентов природы отдельных территорий; </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приводить примеры взаимодействия природы и общества в пределах отдельных территорий;</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различать географические процессы и явления, определяющие особенности природы России и ее отдельных регионов;</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оценивать особенности взаимодействия природы и общества в пределах отдельных территорий России;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объяснять особенности компонентов природы отдельных частей страны;</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xml:space="preserve">- оценивать природные условия и обеспеченность природными ресурсами отдельных территорий России; </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lastRenderedPageBreak/>
        <w:t>-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различать (распознавать) показатели, характеризующие отраслевую; функциональную и территориальную структуру хозяйства России;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и сравнивать особенности природы, населения и хозяйства отдельных регионов России;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сравнивать особенности природы, населения и хозяйства отдельных регионов России;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xml:space="preserve">- уметь ориентироваться при помощи компаса, определять стороны горизонта, использовать компас для определения азимута; </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xml:space="preserve">- погоду своей местности; </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объяснять расовые отличия разных народов мира;</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xml:space="preserve">- давать характеристику рельефа своей местности; </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уметь выделять в записках путешественников географические особенности территории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приводить примеры современных видов связи, применять  современные виды связи для решения  учебных и практических задач по географии;</w:t>
      </w:r>
    </w:p>
    <w:p w:rsidR="00C85A21" w:rsidRPr="00C41EB8" w:rsidRDefault="00C85A21" w:rsidP="00C41EB8">
      <w:pPr>
        <w:spacing w:after="0"/>
        <w:ind w:firstLine="709"/>
        <w:jc w:val="both"/>
        <w:rPr>
          <w:rFonts w:ascii="Times New Roman" w:hAnsi="Times New Roman" w:cs="Times New Roman"/>
          <w:sz w:val="24"/>
          <w:szCs w:val="24"/>
        </w:rPr>
      </w:pPr>
      <w:r w:rsidRPr="00C41EB8">
        <w:rPr>
          <w:rFonts w:ascii="Times New Roman" w:hAnsi="Times New Roman" w:cs="Times New Roman"/>
          <w:sz w:val="24"/>
          <w:szCs w:val="24"/>
        </w:rPr>
        <w:t>- оценивать место и роль России в мировом хозяйстве.</w:t>
      </w:r>
    </w:p>
    <w:p w:rsidR="00C85A21" w:rsidRPr="00C41EB8" w:rsidRDefault="00C85A21" w:rsidP="00C41EB8">
      <w:pPr>
        <w:spacing w:after="0"/>
        <w:ind w:firstLine="709"/>
        <w:jc w:val="both"/>
        <w:outlineLvl w:val="0"/>
        <w:rPr>
          <w:rFonts w:ascii="Times New Roman" w:hAnsi="Times New Roman" w:cs="Times New Roman"/>
          <w:b/>
          <w:bCs/>
          <w:i/>
          <w:iCs/>
          <w:sz w:val="24"/>
          <w:szCs w:val="24"/>
        </w:rPr>
      </w:pPr>
      <w:r w:rsidRPr="00C41EB8">
        <w:rPr>
          <w:rFonts w:ascii="Times New Roman" w:hAnsi="Times New Roman" w:cs="Times New Roman"/>
          <w:b/>
          <w:bCs/>
          <w:i/>
          <w:iCs/>
          <w:sz w:val="24"/>
          <w:szCs w:val="24"/>
        </w:rPr>
        <w:t>Выпускник получит возможность научиться:</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w:t>
      </w:r>
      <w:r w:rsidRPr="00C41EB8">
        <w:rPr>
          <w:rFonts w:ascii="Times New Roman" w:hAnsi="Times New Roman" w:cs="Times New Roman"/>
          <w:i/>
          <w:sz w:val="24"/>
          <w:szCs w:val="24"/>
          <w:lang w:val="en-US"/>
        </w:rPr>
        <w:t> </w:t>
      </w:r>
      <w:r w:rsidRPr="00C41EB8">
        <w:rPr>
          <w:rFonts w:ascii="Times New Roman" w:hAnsi="Times New Roman" w:cs="Times New Roman"/>
          <w:i/>
          <w:sz w:val="24"/>
          <w:szCs w:val="24"/>
        </w:rPr>
        <w:t>создавать простейшие географические карты различного содержания;</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моделировать географические объекты и явления;</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работать с записками, отчетами, дневниками путешественников как источниками географической информации;</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подготавливать сообщения (презентации) о выдающихся путешественниках, о современных исследованиях Земли;</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ориентироваться на местности: в мегаполисе и в природе;</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lastRenderedPageBreak/>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воспринимать и критически оценивать информацию географического содержания в научно-популярной литературе и средствах массовой информации;</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сопоставлять существующие в науке точки зрения о причинах происходящих глобальных изменений климата;</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оценивать положительные и негативные последствия глобальных изменений климата для отдельных регионов и стран;</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давать оценку и приводить примеры изменения значения границ во времени, оценивать границы с точки зрения их доступности;</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делать прогнозы трансформации географических систем и комплексов в результате изменения их компонентов;</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наносить на контурные карты основные формы рельефа;</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давать характеристику климата своей области (края, республики);</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показывать на карте артезианские бассейны и области распространения многолетней мерзлоты;</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оценивать ситуацию на рынке труда и ее динамику;</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объяснять различия в обеспеченности трудовыми ресурсами отдельных регионов России</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обосновывать возможные пути решения проблем развития хозяйства России;</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выбирать критерии для сравнения, сопоставления, места страны в мировой экономике;</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объяснять возможности России в решении современных глобальных проблем человечества;</w:t>
      </w:r>
    </w:p>
    <w:p w:rsidR="00C85A21" w:rsidRPr="00C41EB8" w:rsidRDefault="00C85A21" w:rsidP="00C41EB8">
      <w:pPr>
        <w:spacing w:after="0"/>
        <w:ind w:firstLine="709"/>
        <w:jc w:val="both"/>
        <w:rPr>
          <w:rFonts w:ascii="Times New Roman" w:hAnsi="Times New Roman" w:cs="Times New Roman"/>
          <w:i/>
          <w:sz w:val="24"/>
          <w:szCs w:val="24"/>
        </w:rPr>
      </w:pPr>
      <w:r w:rsidRPr="00C41EB8">
        <w:rPr>
          <w:rFonts w:ascii="Times New Roman" w:hAnsi="Times New Roman" w:cs="Times New Roman"/>
          <w:i/>
          <w:sz w:val="24"/>
          <w:szCs w:val="24"/>
        </w:rPr>
        <w:t>- оценивать социально-экономическое положение и перспективы развития России.</w:t>
      </w:r>
    </w:p>
    <w:p w:rsidR="00B631BD" w:rsidRDefault="00B631BD" w:rsidP="009B3AEB">
      <w:pPr>
        <w:spacing w:after="0"/>
        <w:jc w:val="both"/>
        <w:rPr>
          <w:rFonts w:ascii="Times New Roman" w:hAnsi="Times New Roman" w:cs="Times New Roman"/>
          <w:sz w:val="24"/>
          <w:szCs w:val="24"/>
        </w:rPr>
      </w:pPr>
    </w:p>
    <w:p w:rsidR="0020785B" w:rsidRPr="009B3AEB" w:rsidRDefault="0020785B" w:rsidP="009B3AEB">
      <w:pPr>
        <w:spacing w:after="0"/>
        <w:jc w:val="both"/>
        <w:rPr>
          <w:rFonts w:ascii="Times New Roman" w:hAnsi="Times New Roman" w:cs="Times New Roman"/>
          <w:sz w:val="24"/>
          <w:szCs w:val="24"/>
        </w:rPr>
      </w:pPr>
    </w:p>
    <w:p w:rsidR="00747205" w:rsidRPr="009B3AEB" w:rsidRDefault="00747205" w:rsidP="009B3AEB">
      <w:pPr>
        <w:widowControl w:val="0"/>
        <w:autoSpaceDE w:val="0"/>
        <w:autoSpaceDN w:val="0"/>
        <w:adjustRightInd w:val="0"/>
        <w:spacing w:after="0"/>
        <w:ind w:firstLine="708"/>
        <w:jc w:val="both"/>
        <w:rPr>
          <w:rFonts w:ascii="Times New Roman" w:hAnsi="Times New Roman" w:cs="Times New Roman"/>
          <w:b/>
          <w:sz w:val="24"/>
          <w:szCs w:val="24"/>
        </w:rPr>
      </w:pPr>
      <w:r w:rsidRPr="009B3AEB">
        <w:rPr>
          <w:rFonts w:ascii="Times New Roman" w:hAnsi="Times New Roman" w:cs="Times New Roman"/>
          <w:b/>
          <w:sz w:val="24"/>
          <w:szCs w:val="24"/>
        </w:rPr>
        <w:lastRenderedPageBreak/>
        <w:t xml:space="preserve">Изучение </w:t>
      </w:r>
      <w:r w:rsidRPr="009B3AEB">
        <w:rPr>
          <w:rFonts w:ascii="Times New Roman" w:hAnsi="Times New Roman" w:cs="Times New Roman"/>
          <w:b/>
          <w:sz w:val="24"/>
          <w:szCs w:val="24"/>
          <w:u w:val="single"/>
        </w:rPr>
        <w:t>предметной области "Математика и информатика"</w:t>
      </w:r>
      <w:r w:rsidRPr="009B3AEB">
        <w:rPr>
          <w:rFonts w:ascii="Times New Roman" w:hAnsi="Times New Roman" w:cs="Times New Roman"/>
          <w:b/>
          <w:sz w:val="24"/>
          <w:szCs w:val="24"/>
        </w:rPr>
        <w:t xml:space="preserve"> должно обеспечить:</w:t>
      </w:r>
    </w:p>
    <w:p w:rsidR="00747205" w:rsidRPr="009B3AEB" w:rsidRDefault="00747205" w:rsidP="00BD2230">
      <w:pPr>
        <w:widowControl w:val="0"/>
        <w:numPr>
          <w:ilvl w:val="0"/>
          <w:numId w:val="59"/>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осознание значения математики и информатики в повседневной жизни человека;</w:t>
      </w:r>
    </w:p>
    <w:p w:rsidR="00747205" w:rsidRPr="009B3AEB" w:rsidRDefault="00747205" w:rsidP="00BD2230">
      <w:pPr>
        <w:widowControl w:val="0"/>
        <w:numPr>
          <w:ilvl w:val="0"/>
          <w:numId w:val="59"/>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формирование представлений о социальных, культурных и исторических факторах становления математической науки;</w:t>
      </w:r>
    </w:p>
    <w:p w:rsidR="00747205" w:rsidRPr="009B3AEB" w:rsidRDefault="00747205" w:rsidP="00BD2230">
      <w:pPr>
        <w:widowControl w:val="0"/>
        <w:numPr>
          <w:ilvl w:val="0"/>
          <w:numId w:val="59"/>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понимание роли информационных процессов в современном мире;</w:t>
      </w:r>
    </w:p>
    <w:p w:rsidR="00747205" w:rsidRPr="009B3AEB" w:rsidRDefault="00747205" w:rsidP="00BD2230">
      <w:pPr>
        <w:widowControl w:val="0"/>
        <w:numPr>
          <w:ilvl w:val="0"/>
          <w:numId w:val="59"/>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747205" w:rsidRPr="009B3AEB" w:rsidRDefault="00747205" w:rsidP="009B3AEB">
      <w:pPr>
        <w:widowControl w:val="0"/>
        <w:autoSpaceDE w:val="0"/>
        <w:autoSpaceDN w:val="0"/>
        <w:adjustRightInd w:val="0"/>
        <w:spacing w:after="0"/>
        <w:ind w:firstLine="360"/>
        <w:jc w:val="both"/>
        <w:rPr>
          <w:rFonts w:ascii="Times New Roman" w:hAnsi="Times New Roman" w:cs="Times New Roman"/>
          <w:sz w:val="24"/>
          <w:szCs w:val="24"/>
        </w:rPr>
      </w:pPr>
      <w:r w:rsidRPr="009B3AEB">
        <w:rPr>
          <w:rFonts w:ascii="Times New Roman" w:hAnsi="Times New Roman" w:cs="Times New Roman"/>
          <w:b/>
          <w:sz w:val="24"/>
          <w:szCs w:val="24"/>
        </w:rPr>
        <w:t>В результате изучения предметной области "Математика и информатика"</w:t>
      </w:r>
      <w:r w:rsidRPr="009B3AEB">
        <w:rPr>
          <w:rFonts w:ascii="Times New Roman" w:hAnsi="Times New Roman" w:cs="Times New Roman"/>
          <w:sz w:val="24"/>
          <w:szCs w:val="24"/>
        </w:rPr>
        <w:t xml:space="preserve"> обучающиеся: развивают логическое и математическое мышление, получают представление о математических моделях;</w:t>
      </w:r>
      <w:r w:rsidR="009B3AEB">
        <w:rPr>
          <w:rFonts w:ascii="Times New Roman" w:hAnsi="Times New Roman" w:cs="Times New Roman"/>
          <w:sz w:val="24"/>
          <w:szCs w:val="24"/>
        </w:rPr>
        <w:t xml:space="preserve"> </w:t>
      </w:r>
      <w:r w:rsidRPr="009B3AEB">
        <w:rPr>
          <w:rFonts w:ascii="Times New Roman" w:hAnsi="Times New Roman" w:cs="Times New Roman"/>
          <w:sz w:val="24"/>
          <w:szCs w:val="24"/>
        </w:rPr>
        <w:t>овладевают математическими рассуждениями;</w:t>
      </w:r>
      <w:r w:rsidR="009B3AEB">
        <w:rPr>
          <w:rFonts w:ascii="Times New Roman" w:hAnsi="Times New Roman" w:cs="Times New Roman"/>
          <w:sz w:val="24"/>
          <w:szCs w:val="24"/>
        </w:rPr>
        <w:t xml:space="preserve"> </w:t>
      </w:r>
      <w:r w:rsidRPr="009B3AEB">
        <w:rPr>
          <w:rFonts w:ascii="Times New Roman" w:hAnsi="Times New Roman" w:cs="Times New Roman"/>
          <w:sz w:val="24"/>
          <w:szCs w:val="24"/>
        </w:rPr>
        <w:t>учатся применять математические знания при решении различных задач и оценивать полученные результаты;</w:t>
      </w:r>
      <w:r w:rsidR="009B3AEB">
        <w:rPr>
          <w:rFonts w:ascii="Times New Roman" w:hAnsi="Times New Roman" w:cs="Times New Roman"/>
          <w:sz w:val="24"/>
          <w:szCs w:val="24"/>
        </w:rPr>
        <w:t xml:space="preserve"> </w:t>
      </w:r>
      <w:r w:rsidRPr="009B3AEB">
        <w:rPr>
          <w:rFonts w:ascii="Times New Roman" w:hAnsi="Times New Roman" w:cs="Times New Roman"/>
          <w:sz w:val="24"/>
          <w:szCs w:val="24"/>
        </w:rPr>
        <w:t>овладевают умениями решения учебных задач;</w:t>
      </w:r>
      <w:r w:rsidR="009B3AEB">
        <w:rPr>
          <w:rFonts w:ascii="Times New Roman" w:hAnsi="Times New Roman" w:cs="Times New Roman"/>
          <w:sz w:val="24"/>
          <w:szCs w:val="24"/>
        </w:rPr>
        <w:t xml:space="preserve"> </w:t>
      </w:r>
      <w:r w:rsidRPr="009B3AEB">
        <w:rPr>
          <w:rFonts w:ascii="Times New Roman" w:hAnsi="Times New Roman" w:cs="Times New Roman"/>
          <w:sz w:val="24"/>
          <w:szCs w:val="24"/>
        </w:rPr>
        <w:t>развивают математическую интуицию;</w:t>
      </w:r>
      <w:r w:rsidR="009B3AEB">
        <w:rPr>
          <w:rFonts w:ascii="Times New Roman" w:hAnsi="Times New Roman" w:cs="Times New Roman"/>
          <w:sz w:val="24"/>
          <w:szCs w:val="24"/>
        </w:rPr>
        <w:t xml:space="preserve"> </w:t>
      </w:r>
      <w:r w:rsidRPr="009B3AEB">
        <w:rPr>
          <w:rFonts w:ascii="Times New Roman" w:hAnsi="Times New Roman" w:cs="Times New Roman"/>
          <w:sz w:val="24"/>
          <w:szCs w:val="24"/>
        </w:rPr>
        <w:t>получают представление об основных информационных процессах в реальных ситуациях.</w:t>
      </w:r>
    </w:p>
    <w:p w:rsidR="00B631BD" w:rsidRPr="009B3AEB" w:rsidRDefault="00B631BD" w:rsidP="009B3AEB">
      <w:pPr>
        <w:widowControl w:val="0"/>
        <w:autoSpaceDE w:val="0"/>
        <w:autoSpaceDN w:val="0"/>
        <w:adjustRightInd w:val="0"/>
        <w:spacing w:after="0"/>
        <w:ind w:firstLine="360"/>
        <w:jc w:val="both"/>
        <w:rPr>
          <w:rFonts w:ascii="Times New Roman" w:hAnsi="Times New Roman" w:cs="Times New Roman"/>
          <w:b/>
          <w:sz w:val="24"/>
          <w:szCs w:val="24"/>
        </w:rPr>
      </w:pPr>
    </w:p>
    <w:p w:rsidR="00747205" w:rsidRPr="009B3AEB" w:rsidRDefault="00747205" w:rsidP="009B3AEB">
      <w:pPr>
        <w:widowControl w:val="0"/>
        <w:autoSpaceDE w:val="0"/>
        <w:autoSpaceDN w:val="0"/>
        <w:adjustRightInd w:val="0"/>
        <w:spacing w:after="0"/>
        <w:ind w:firstLine="360"/>
        <w:jc w:val="both"/>
        <w:rPr>
          <w:rFonts w:ascii="Times New Roman" w:hAnsi="Times New Roman" w:cs="Times New Roman"/>
          <w:b/>
          <w:sz w:val="24"/>
          <w:szCs w:val="24"/>
        </w:rPr>
      </w:pPr>
      <w:r w:rsidRPr="009B3AEB">
        <w:rPr>
          <w:rFonts w:ascii="Times New Roman" w:hAnsi="Times New Roman" w:cs="Times New Roman"/>
          <w:b/>
          <w:sz w:val="24"/>
          <w:szCs w:val="24"/>
        </w:rPr>
        <w:t>Предметные результаты изучения предметной области "Математика и информатика" должны отражать:</w:t>
      </w:r>
    </w:p>
    <w:p w:rsidR="00747205" w:rsidRPr="009B3AEB" w:rsidRDefault="00747205" w:rsidP="009B3AEB">
      <w:pPr>
        <w:widowControl w:val="0"/>
        <w:autoSpaceDE w:val="0"/>
        <w:autoSpaceDN w:val="0"/>
        <w:adjustRightInd w:val="0"/>
        <w:spacing w:after="0"/>
        <w:jc w:val="both"/>
        <w:rPr>
          <w:rFonts w:ascii="Times New Roman" w:hAnsi="Times New Roman" w:cs="Times New Roman"/>
          <w:b/>
          <w:sz w:val="24"/>
          <w:szCs w:val="24"/>
        </w:rPr>
      </w:pPr>
      <w:r w:rsidRPr="009B3AEB">
        <w:rPr>
          <w:rFonts w:ascii="Times New Roman" w:hAnsi="Times New Roman" w:cs="Times New Roman"/>
          <w:b/>
          <w:sz w:val="24"/>
          <w:szCs w:val="24"/>
        </w:rPr>
        <w:t>Математика. Алгебра. Геометрия. Информатика:</w:t>
      </w:r>
    </w:p>
    <w:p w:rsidR="00747205" w:rsidRPr="009B3AEB" w:rsidRDefault="00747205" w:rsidP="009B3AEB">
      <w:pPr>
        <w:widowControl w:val="0"/>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747205" w:rsidRPr="009B3AEB" w:rsidRDefault="00747205" w:rsidP="00BD2230">
      <w:pPr>
        <w:widowControl w:val="0"/>
        <w:numPr>
          <w:ilvl w:val="0"/>
          <w:numId w:val="60"/>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осознание роли математики в развитии России и мира;</w:t>
      </w:r>
    </w:p>
    <w:p w:rsidR="00747205" w:rsidRPr="009B3AEB" w:rsidRDefault="00747205" w:rsidP="00BD2230">
      <w:pPr>
        <w:widowControl w:val="0"/>
        <w:numPr>
          <w:ilvl w:val="0"/>
          <w:numId w:val="60"/>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возможность привести примеры из отечественной и всемирной истории математических открытий и их авторов;</w:t>
      </w:r>
    </w:p>
    <w:p w:rsidR="00747205" w:rsidRPr="009B3AEB" w:rsidRDefault="00747205" w:rsidP="009B3AEB">
      <w:pPr>
        <w:widowControl w:val="0"/>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747205" w:rsidRPr="009B3AEB" w:rsidRDefault="00747205" w:rsidP="00BD2230">
      <w:pPr>
        <w:widowControl w:val="0"/>
        <w:numPr>
          <w:ilvl w:val="0"/>
          <w:numId w:val="61"/>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оперирование понятиями:</w:t>
      </w:r>
    </w:p>
    <w:p w:rsidR="00747205" w:rsidRPr="009B3AEB" w:rsidRDefault="00747205" w:rsidP="00BD2230">
      <w:pPr>
        <w:widowControl w:val="0"/>
        <w:numPr>
          <w:ilvl w:val="0"/>
          <w:numId w:val="61"/>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множество, элемент множества, подмножество, принадлежность, нахождение пересечения, объединения подмножества в простейших ситуациях;</w:t>
      </w:r>
    </w:p>
    <w:p w:rsidR="00747205" w:rsidRPr="009B3AEB" w:rsidRDefault="00747205" w:rsidP="00BD2230">
      <w:pPr>
        <w:widowControl w:val="0"/>
        <w:numPr>
          <w:ilvl w:val="0"/>
          <w:numId w:val="61"/>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решение сюжетных задач разных типов на все арифметические действия;</w:t>
      </w:r>
    </w:p>
    <w:p w:rsidR="00747205" w:rsidRPr="009B3AEB" w:rsidRDefault="00747205" w:rsidP="00BD2230">
      <w:pPr>
        <w:widowControl w:val="0"/>
        <w:numPr>
          <w:ilvl w:val="0"/>
          <w:numId w:val="61"/>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747205" w:rsidRPr="009B3AEB" w:rsidRDefault="00747205" w:rsidP="00BD2230">
      <w:pPr>
        <w:widowControl w:val="0"/>
        <w:numPr>
          <w:ilvl w:val="0"/>
          <w:numId w:val="61"/>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747205" w:rsidRPr="009B3AEB" w:rsidRDefault="00747205" w:rsidP="00BD2230">
      <w:pPr>
        <w:widowControl w:val="0"/>
        <w:numPr>
          <w:ilvl w:val="0"/>
          <w:numId w:val="61"/>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747205" w:rsidRPr="009B3AEB" w:rsidRDefault="00747205" w:rsidP="00BD2230">
      <w:pPr>
        <w:widowControl w:val="0"/>
        <w:numPr>
          <w:ilvl w:val="0"/>
          <w:numId w:val="61"/>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решение логических задач;</w:t>
      </w:r>
    </w:p>
    <w:p w:rsidR="00747205" w:rsidRPr="009B3AEB" w:rsidRDefault="00747205" w:rsidP="009B3AEB">
      <w:pPr>
        <w:widowControl w:val="0"/>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3) развитие представлений о числе и числовых системах от натуральных;</w:t>
      </w:r>
    </w:p>
    <w:p w:rsidR="00747205" w:rsidRPr="009B3AEB" w:rsidRDefault="00747205" w:rsidP="009B3AEB">
      <w:pPr>
        <w:widowControl w:val="0"/>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до действительных чисел;</w:t>
      </w:r>
    </w:p>
    <w:p w:rsidR="00747205" w:rsidRPr="009B3AEB" w:rsidRDefault="00747205" w:rsidP="00BD2230">
      <w:pPr>
        <w:widowControl w:val="0"/>
        <w:numPr>
          <w:ilvl w:val="0"/>
          <w:numId w:val="62"/>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овладение навыками устных, письменных, инструментальных вычислений:</w:t>
      </w:r>
    </w:p>
    <w:p w:rsidR="00747205" w:rsidRPr="009B3AEB" w:rsidRDefault="00747205" w:rsidP="00BD2230">
      <w:pPr>
        <w:widowControl w:val="0"/>
        <w:numPr>
          <w:ilvl w:val="0"/>
          <w:numId w:val="62"/>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lastRenderedPageBreak/>
        <w:t>оперирование понятиями:</w:t>
      </w:r>
    </w:p>
    <w:p w:rsidR="00747205" w:rsidRPr="009B3AEB" w:rsidRDefault="00747205" w:rsidP="00BD2230">
      <w:pPr>
        <w:widowControl w:val="0"/>
        <w:numPr>
          <w:ilvl w:val="0"/>
          <w:numId w:val="62"/>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натуральное число, целое число, обыкновенная дробь, десятичная дробь, смешанное число, рациональное число, иррациональное число;</w:t>
      </w:r>
    </w:p>
    <w:p w:rsidR="00747205" w:rsidRPr="009B3AEB" w:rsidRDefault="00747205" w:rsidP="00BD2230">
      <w:pPr>
        <w:widowControl w:val="0"/>
        <w:numPr>
          <w:ilvl w:val="0"/>
          <w:numId w:val="62"/>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использование свойства чисел и законов арифметических операций с числами при выполнении вычислений;</w:t>
      </w:r>
    </w:p>
    <w:p w:rsidR="00747205" w:rsidRPr="009B3AEB" w:rsidRDefault="00747205" w:rsidP="00BD2230">
      <w:pPr>
        <w:widowControl w:val="0"/>
        <w:numPr>
          <w:ilvl w:val="0"/>
          <w:numId w:val="62"/>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использование признаков делимости на 2, 5, 3, 9, 10 при выполнении вычислений и решении задач;</w:t>
      </w:r>
    </w:p>
    <w:p w:rsidR="00747205" w:rsidRPr="009B3AEB" w:rsidRDefault="00747205" w:rsidP="00BD2230">
      <w:pPr>
        <w:widowControl w:val="0"/>
        <w:numPr>
          <w:ilvl w:val="0"/>
          <w:numId w:val="62"/>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выполнение округления чисел в соответствии с правилами;</w:t>
      </w:r>
    </w:p>
    <w:p w:rsidR="00747205" w:rsidRPr="009B3AEB" w:rsidRDefault="00747205" w:rsidP="00BD2230">
      <w:pPr>
        <w:widowControl w:val="0"/>
        <w:numPr>
          <w:ilvl w:val="0"/>
          <w:numId w:val="62"/>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сравнение чисел;</w:t>
      </w:r>
    </w:p>
    <w:p w:rsidR="00747205" w:rsidRPr="009B3AEB" w:rsidRDefault="00747205" w:rsidP="00BD2230">
      <w:pPr>
        <w:widowControl w:val="0"/>
        <w:numPr>
          <w:ilvl w:val="0"/>
          <w:numId w:val="62"/>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оценивание значения квадратного корня из положительного целого числа;</w:t>
      </w:r>
    </w:p>
    <w:p w:rsidR="00747205" w:rsidRPr="009B3AEB" w:rsidRDefault="00747205" w:rsidP="009B3AEB">
      <w:pPr>
        <w:widowControl w:val="0"/>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w:t>
      </w:r>
    </w:p>
    <w:p w:rsidR="00747205" w:rsidRPr="009B3AEB" w:rsidRDefault="00747205" w:rsidP="00BD2230">
      <w:pPr>
        <w:widowControl w:val="0"/>
        <w:numPr>
          <w:ilvl w:val="0"/>
          <w:numId w:val="63"/>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умения моделировать реальные ситуации на языке алгебры, исследовать</w:t>
      </w:r>
    </w:p>
    <w:p w:rsidR="00747205" w:rsidRPr="009B3AEB" w:rsidRDefault="00747205" w:rsidP="00BD2230">
      <w:pPr>
        <w:widowControl w:val="0"/>
        <w:numPr>
          <w:ilvl w:val="0"/>
          <w:numId w:val="63"/>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построенные модели с использованием аппарата алгебры, интерпретировать полученный результат:</w:t>
      </w:r>
    </w:p>
    <w:p w:rsidR="00747205" w:rsidRPr="009B3AEB" w:rsidRDefault="00747205" w:rsidP="00BD2230">
      <w:pPr>
        <w:widowControl w:val="0"/>
        <w:numPr>
          <w:ilvl w:val="0"/>
          <w:numId w:val="63"/>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747205" w:rsidRPr="009B3AEB" w:rsidRDefault="00747205" w:rsidP="00BD2230">
      <w:pPr>
        <w:widowControl w:val="0"/>
        <w:numPr>
          <w:ilvl w:val="0"/>
          <w:numId w:val="63"/>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747205" w:rsidRPr="009B3AEB" w:rsidRDefault="00747205" w:rsidP="00BD2230">
      <w:pPr>
        <w:widowControl w:val="0"/>
        <w:numPr>
          <w:ilvl w:val="0"/>
          <w:numId w:val="63"/>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747205" w:rsidRPr="009B3AEB" w:rsidRDefault="00747205" w:rsidP="009B3AEB">
      <w:pPr>
        <w:widowControl w:val="0"/>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747205" w:rsidRPr="009B3AEB" w:rsidRDefault="00747205" w:rsidP="00BD2230">
      <w:pPr>
        <w:widowControl w:val="0"/>
        <w:numPr>
          <w:ilvl w:val="0"/>
          <w:numId w:val="64"/>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определение положения точки по ее координатам, координаты точки по ее положению на плоскости;</w:t>
      </w:r>
    </w:p>
    <w:p w:rsidR="00747205" w:rsidRPr="009B3AEB" w:rsidRDefault="00747205" w:rsidP="00BD2230">
      <w:pPr>
        <w:widowControl w:val="0"/>
        <w:numPr>
          <w:ilvl w:val="0"/>
          <w:numId w:val="64"/>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747205" w:rsidRPr="009B3AEB" w:rsidRDefault="00747205" w:rsidP="00BD2230">
      <w:pPr>
        <w:widowControl w:val="0"/>
        <w:numPr>
          <w:ilvl w:val="0"/>
          <w:numId w:val="64"/>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построение графика линейной и квадратичной функций;</w:t>
      </w:r>
    </w:p>
    <w:p w:rsidR="00747205" w:rsidRPr="009B3AEB" w:rsidRDefault="00747205" w:rsidP="00BD2230">
      <w:pPr>
        <w:widowControl w:val="0"/>
        <w:numPr>
          <w:ilvl w:val="0"/>
          <w:numId w:val="64"/>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747205" w:rsidRPr="009B3AEB" w:rsidRDefault="00747205" w:rsidP="00BD2230">
      <w:pPr>
        <w:widowControl w:val="0"/>
        <w:numPr>
          <w:ilvl w:val="0"/>
          <w:numId w:val="64"/>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использование свойств линейной и квадратичной функций и их графиков при решении задач из других учебных предметов;</w:t>
      </w:r>
    </w:p>
    <w:p w:rsidR="00747205" w:rsidRPr="009B3AEB" w:rsidRDefault="00747205" w:rsidP="009B3AEB">
      <w:pPr>
        <w:widowControl w:val="0"/>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6) овладение геометрическим языком;</w:t>
      </w:r>
    </w:p>
    <w:p w:rsidR="00747205" w:rsidRPr="009B3AEB" w:rsidRDefault="00747205" w:rsidP="00BD2230">
      <w:pPr>
        <w:widowControl w:val="0"/>
        <w:numPr>
          <w:ilvl w:val="0"/>
          <w:numId w:val="65"/>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развитие умения использовать его для описания предметов окружающего мира;</w:t>
      </w:r>
    </w:p>
    <w:p w:rsidR="00747205" w:rsidRPr="009B3AEB" w:rsidRDefault="00747205" w:rsidP="00BD2230">
      <w:pPr>
        <w:widowControl w:val="0"/>
        <w:numPr>
          <w:ilvl w:val="0"/>
          <w:numId w:val="65"/>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развитие пространственных представлений, изобразительных умений, навыков геометрических построений:</w:t>
      </w:r>
    </w:p>
    <w:p w:rsidR="00747205" w:rsidRPr="009B3AEB" w:rsidRDefault="00747205" w:rsidP="00BD2230">
      <w:pPr>
        <w:widowControl w:val="0"/>
        <w:numPr>
          <w:ilvl w:val="0"/>
          <w:numId w:val="65"/>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оперирование понятиями:</w:t>
      </w:r>
    </w:p>
    <w:p w:rsidR="00747205" w:rsidRPr="009B3AEB" w:rsidRDefault="00747205" w:rsidP="00BD2230">
      <w:pPr>
        <w:widowControl w:val="0"/>
        <w:numPr>
          <w:ilvl w:val="0"/>
          <w:numId w:val="65"/>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 xml:space="preserve">фигура, точка, отрезок, прямая, луч, ломаная, угол, многоугольник, треугольник и </w:t>
      </w:r>
      <w:r w:rsidRPr="009B3AEB">
        <w:rPr>
          <w:rFonts w:ascii="Times New Roman" w:hAnsi="Times New Roman" w:cs="Times New Roman"/>
          <w:sz w:val="24"/>
          <w:szCs w:val="24"/>
        </w:rPr>
        <w:lastRenderedPageBreak/>
        <w:t>четырехугольник, прямоугольник и квадрат, окружность и круг, прямоугольный параллелепипед, куб, шар;</w:t>
      </w:r>
    </w:p>
    <w:p w:rsidR="00747205" w:rsidRPr="009B3AEB" w:rsidRDefault="00747205" w:rsidP="00BD2230">
      <w:pPr>
        <w:widowControl w:val="0"/>
        <w:numPr>
          <w:ilvl w:val="0"/>
          <w:numId w:val="65"/>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изображение изучаемых фигур от руки и с помощью линейки и циркуля;</w:t>
      </w:r>
    </w:p>
    <w:p w:rsidR="00747205" w:rsidRPr="009B3AEB" w:rsidRDefault="00747205" w:rsidP="00BD2230">
      <w:pPr>
        <w:widowControl w:val="0"/>
        <w:numPr>
          <w:ilvl w:val="0"/>
          <w:numId w:val="65"/>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выполнение измерения длин, расстояний, величин углов с помощью инструментов для измерений длин и углов;</w:t>
      </w:r>
    </w:p>
    <w:p w:rsidR="00747205" w:rsidRPr="009B3AEB" w:rsidRDefault="00747205" w:rsidP="009B3AEB">
      <w:pPr>
        <w:widowControl w:val="0"/>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7) формирование систематических знаний о плоских фигурах и их свойствах, представлений о простейших пространственных телах;</w:t>
      </w:r>
    </w:p>
    <w:p w:rsidR="00747205" w:rsidRPr="009B3AEB" w:rsidRDefault="00747205" w:rsidP="00BD2230">
      <w:pPr>
        <w:widowControl w:val="0"/>
        <w:numPr>
          <w:ilvl w:val="0"/>
          <w:numId w:val="66"/>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747205" w:rsidRPr="009B3AEB" w:rsidRDefault="00747205" w:rsidP="00BD2230">
      <w:pPr>
        <w:widowControl w:val="0"/>
        <w:numPr>
          <w:ilvl w:val="0"/>
          <w:numId w:val="66"/>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оперирование на базовом уровне понятиями:</w:t>
      </w:r>
    </w:p>
    <w:p w:rsidR="00747205" w:rsidRPr="009B3AEB" w:rsidRDefault="00747205" w:rsidP="00BD2230">
      <w:pPr>
        <w:widowControl w:val="0"/>
        <w:numPr>
          <w:ilvl w:val="0"/>
          <w:numId w:val="66"/>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равенство фигур, параллельность и перпендикулярность прямых, углы между прямыми, перпендикуляр, наклонная, проекция;</w:t>
      </w:r>
    </w:p>
    <w:p w:rsidR="00747205" w:rsidRPr="009B3AEB" w:rsidRDefault="00747205" w:rsidP="00BD2230">
      <w:pPr>
        <w:widowControl w:val="0"/>
        <w:numPr>
          <w:ilvl w:val="0"/>
          <w:numId w:val="66"/>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проведение доказательств в геометрии;</w:t>
      </w:r>
    </w:p>
    <w:p w:rsidR="00747205" w:rsidRPr="009B3AEB" w:rsidRDefault="00747205" w:rsidP="00BD2230">
      <w:pPr>
        <w:widowControl w:val="0"/>
        <w:numPr>
          <w:ilvl w:val="0"/>
          <w:numId w:val="66"/>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оперирование на базовом уровне понятиями:</w:t>
      </w:r>
    </w:p>
    <w:p w:rsidR="00747205" w:rsidRPr="009B3AEB" w:rsidRDefault="00747205" w:rsidP="00BD2230">
      <w:pPr>
        <w:widowControl w:val="0"/>
        <w:numPr>
          <w:ilvl w:val="0"/>
          <w:numId w:val="66"/>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вектор, сумма векторов, произведение вектора на число, координаты на плоскости;</w:t>
      </w:r>
    </w:p>
    <w:p w:rsidR="00747205" w:rsidRPr="009B3AEB" w:rsidRDefault="00747205" w:rsidP="00BD2230">
      <w:pPr>
        <w:widowControl w:val="0"/>
        <w:numPr>
          <w:ilvl w:val="0"/>
          <w:numId w:val="66"/>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747205" w:rsidRPr="009B3AEB" w:rsidRDefault="00747205" w:rsidP="009B3AEB">
      <w:pPr>
        <w:widowControl w:val="0"/>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8) овладение простейшими способами представления и анализа статистических данных;</w:t>
      </w:r>
    </w:p>
    <w:p w:rsidR="00747205" w:rsidRPr="009B3AEB" w:rsidRDefault="00747205" w:rsidP="00BD2230">
      <w:pPr>
        <w:widowControl w:val="0"/>
        <w:numPr>
          <w:ilvl w:val="0"/>
          <w:numId w:val="67"/>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747205" w:rsidRPr="009B3AEB" w:rsidRDefault="00747205" w:rsidP="00BD2230">
      <w:pPr>
        <w:widowControl w:val="0"/>
        <w:numPr>
          <w:ilvl w:val="0"/>
          <w:numId w:val="67"/>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747205" w:rsidRPr="009B3AEB" w:rsidRDefault="00747205" w:rsidP="00BD2230">
      <w:pPr>
        <w:widowControl w:val="0"/>
        <w:numPr>
          <w:ilvl w:val="0"/>
          <w:numId w:val="67"/>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формирование представления о статистических характеристиках, вероятности случайного события;</w:t>
      </w:r>
    </w:p>
    <w:p w:rsidR="00747205" w:rsidRPr="009B3AEB" w:rsidRDefault="00747205" w:rsidP="00BD2230">
      <w:pPr>
        <w:widowControl w:val="0"/>
        <w:numPr>
          <w:ilvl w:val="0"/>
          <w:numId w:val="67"/>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решение простейших комбинаторных задач;</w:t>
      </w:r>
    </w:p>
    <w:p w:rsidR="00747205" w:rsidRPr="009B3AEB" w:rsidRDefault="00747205" w:rsidP="00BD2230">
      <w:pPr>
        <w:widowControl w:val="0"/>
        <w:numPr>
          <w:ilvl w:val="0"/>
          <w:numId w:val="67"/>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определение основных статистических характеристик числовых наборов;</w:t>
      </w:r>
    </w:p>
    <w:p w:rsidR="00747205" w:rsidRPr="009B3AEB" w:rsidRDefault="00747205" w:rsidP="00BD2230">
      <w:pPr>
        <w:widowControl w:val="0"/>
        <w:numPr>
          <w:ilvl w:val="0"/>
          <w:numId w:val="67"/>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оценивание и вычисление вероятности события в простейших случаях;</w:t>
      </w:r>
    </w:p>
    <w:p w:rsidR="00747205" w:rsidRPr="009B3AEB" w:rsidRDefault="00747205" w:rsidP="00BD2230">
      <w:pPr>
        <w:widowControl w:val="0"/>
        <w:numPr>
          <w:ilvl w:val="0"/>
          <w:numId w:val="67"/>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747205" w:rsidRPr="009B3AEB" w:rsidRDefault="00747205" w:rsidP="00BD2230">
      <w:pPr>
        <w:widowControl w:val="0"/>
        <w:numPr>
          <w:ilvl w:val="0"/>
          <w:numId w:val="67"/>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747205" w:rsidRPr="009B3AEB" w:rsidRDefault="00747205" w:rsidP="009B3AEB">
      <w:pPr>
        <w:widowControl w:val="0"/>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747205" w:rsidRPr="009B3AEB" w:rsidRDefault="00747205" w:rsidP="00BD2230">
      <w:pPr>
        <w:widowControl w:val="0"/>
        <w:numPr>
          <w:ilvl w:val="0"/>
          <w:numId w:val="68"/>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распознавание верных и неверных высказываний;</w:t>
      </w:r>
    </w:p>
    <w:p w:rsidR="00747205" w:rsidRPr="009B3AEB" w:rsidRDefault="00747205" w:rsidP="00BD2230">
      <w:pPr>
        <w:widowControl w:val="0"/>
        <w:numPr>
          <w:ilvl w:val="0"/>
          <w:numId w:val="68"/>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оценивание результатов вычислений при решении практических задач;</w:t>
      </w:r>
    </w:p>
    <w:p w:rsidR="00747205" w:rsidRPr="009B3AEB" w:rsidRDefault="00747205" w:rsidP="00BD2230">
      <w:pPr>
        <w:widowControl w:val="0"/>
        <w:numPr>
          <w:ilvl w:val="0"/>
          <w:numId w:val="68"/>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выполнение сравнения чисел в реальных ситуациях;</w:t>
      </w:r>
    </w:p>
    <w:p w:rsidR="00747205" w:rsidRPr="009B3AEB" w:rsidRDefault="00747205" w:rsidP="00BD2230">
      <w:pPr>
        <w:widowControl w:val="0"/>
        <w:numPr>
          <w:ilvl w:val="0"/>
          <w:numId w:val="68"/>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использование числовых выражений при решении практических задач и задач из других учебных предметов;</w:t>
      </w:r>
    </w:p>
    <w:p w:rsidR="00747205" w:rsidRPr="009B3AEB" w:rsidRDefault="00747205" w:rsidP="00BD2230">
      <w:pPr>
        <w:widowControl w:val="0"/>
        <w:numPr>
          <w:ilvl w:val="0"/>
          <w:numId w:val="68"/>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решение практических задач с применением простейших свойств фигур;</w:t>
      </w:r>
    </w:p>
    <w:p w:rsidR="00747205" w:rsidRPr="009B3AEB" w:rsidRDefault="00747205" w:rsidP="00BD2230">
      <w:pPr>
        <w:widowControl w:val="0"/>
        <w:numPr>
          <w:ilvl w:val="0"/>
          <w:numId w:val="68"/>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lastRenderedPageBreak/>
        <w:t>выполнение простейших построений и измерений на местности, необходимых в реальной жизни;</w:t>
      </w:r>
    </w:p>
    <w:p w:rsidR="00747205" w:rsidRPr="009B3AEB" w:rsidRDefault="00747205" w:rsidP="009B3AEB">
      <w:pPr>
        <w:widowControl w:val="0"/>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10) формирование информационной и алгоритмической культуры;</w:t>
      </w:r>
    </w:p>
    <w:p w:rsidR="00747205" w:rsidRPr="009B3AEB" w:rsidRDefault="00747205" w:rsidP="00BD2230">
      <w:pPr>
        <w:widowControl w:val="0"/>
        <w:numPr>
          <w:ilvl w:val="0"/>
          <w:numId w:val="69"/>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формирование представления о компьютере как универсальном устройстве обработки информации;</w:t>
      </w:r>
    </w:p>
    <w:p w:rsidR="00747205" w:rsidRPr="009B3AEB" w:rsidRDefault="00747205" w:rsidP="00BD2230">
      <w:pPr>
        <w:widowControl w:val="0"/>
        <w:numPr>
          <w:ilvl w:val="0"/>
          <w:numId w:val="69"/>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развитие основных навыков и умений использования компьютерных устройств;</w:t>
      </w:r>
    </w:p>
    <w:p w:rsidR="00747205" w:rsidRPr="009B3AEB" w:rsidRDefault="00747205" w:rsidP="009B3AEB">
      <w:pPr>
        <w:widowControl w:val="0"/>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11) формирование представления об основных изучаемых понятиях:</w:t>
      </w:r>
    </w:p>
    <w:p w:rsidR="00747205" w:rsidRPr="009B3AEB" w:rsidRDefault="00747205" w:rsidP="00BD2230">
      <w:pPr>
        <w:widowControl w:val="0"/>
        <w:numPr>
          <w:ilvl w:val="0"/>
          <w:numId w:val="70"/>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информация, алгоритм, модель - и их свойствах;</w:t>
      </w:r>
    </w:p>
    <w:p w:rsidR="00747205" w:rsidRPr="009B3AEB" w:rsidRDefault="00747205" w:rsidP="009B3AEB">
      <w:pPr>
        <w:widowControl w:val="0"/>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 xml:space="preserve">12) развитие алгоритмического мышления, необходимого для профессиональной деятельности в современном обществе; </w:t>
      </w:r>
    </w:p>
    <w:p w:rsidR="00747205" w:rsidRPr="009B3AEB" w:rsidRDefault="00747205" w:rsidP="00BD2230">
      <w:pPr>
        <w:widowControl w:val="0"/>
        <w:numPr>
          <w:ilvl w:val="0"/>
          <w:numId w:val="70"/>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развитие умений составить и записать алгоритм для конкретного исполнителя;</w:t>
      </w:r>
    </w:p>
    <w:p w:rsidR="00747205" w:rsidRPr="009B3AEB" w:rsidRDefault="00747205" w:rsidP="00BD2230">
      <w:pPr>
        <w:widowControl w:val="0"/>
        <w:numPr>
          <w:ilvl w:val="0"/>
          <w:numId w:val="70"/>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формирование знаний об алгоритмических конструкциях, логических значениях и операциях;</w:t>
      </w:r>
    </w:p>
    <w:p w:rsidR="00747205" w:rsidRPr="009B3AEB" w:rsidRDefault="00747205" w:rsidP="00BD2230">
      <w:pPr>
        <w:widowControl w:val="0"/>
        <w:numPr>
          <w:ilvl w:val="0"/>
          <w:numId w:val="70"/>
        </w:numPr>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знакомство с одним из языков программирования и основными алгоритмическими структурами - линейной, условной и циклической;</w:t>
      </w:r>
    </w:p>
    <w:p w:rsidR="00747205" w:rsidRPr="009B3AEB" w:rsidRDefault="00747205" w:rsidP="009B3AEB">
      <w:pPr>
        <w:widowControl w:val="0"/>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747205" w:rsidRPr="009B3AEB" w:rsidRDefault="00747205" w:rsidP="009B3AEB">
      <w:pPr>
        <w:widowControl w:val="0"/>
        <w:autoSpaceDE w:val="0"/>
        <w:autoSpaceDN w:val="0"/>
        <w:adjustRightInd w:val="0"/>
        <w:spacing w:after="0"/>
        <w:jc w:val="both"/>
        <w:rPr>
          <w:rFonts w:ascii="Times New Roman" w:hAnsi="Times New Roman" w:cs="Times New Roman"/>
          <w:sz w:val="24"/>
          <w:szCs w:val="24"/>
        </w:rPr>
      </w:pPr>
      <w:r w:rsidRPr="009B3AEB">
        <w:rPr>
          <w:rFonts w:ascii="Times New Roman" w:hAnsi="Times New Roman" w:cs="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r w:rsidR="009B3AEB">
        <w:rPr>
          <w:rFonts w:ascii="Times New Roman" w:hAnsi="Times New Roman" w:cs="Times New Roman"/>
          <w:sz w:val="24"/>
          <w:szCs w:val="24"/>
        </w:rPr>
        <w:t>.</w:t>
      </w:r>
    </w:p>
    <w:p w:rsidR="000E05BA" w:rsidRDefault="000E05BA" w:rsidP="00747205">
      <w:pPr>
        <w:widowControl w:val="0"/>
        <w:autoSpaceDE w:val="0"/>
        <w:autoSpaceDN w:val="0"/>
        <w:adjustRightInd w:val="0"/>
        <w:spacing w:after="0" w:line="240" w:lineRule="auto"/>
        <w:jc w:val="both"/>
        <w:rPr>
          <w:rFonts w:ascii="Times New Roman" w:hAnsi="Times New Roman" w:cs="Times New Roman"/>
          <w:sz w:val="28"/>
          <w:szCs w:val="28"/>
        </w:rPr>
      </w:pPr>
    </w:p>
    <w:p w:rsidR="007B097E" w:rsidRDefault="007B097E" w:rsidP="00533380">
      <w:pPr>
        <w:spacing w:after="0"/>
        <w:ind w:firstLine="708"/>
        <w:jc w:val="both"/>
        <w:outlineLvl w:val="0"/>
        <w:rPr>
          <w:rFonts w:ascii="Times New Roman" w:hAnsi="Times New Roman" w:cs="Times New Roman"/>
          <w:b/>
          <w:sz w:val="24"/>
          <w:szCs w:val="24"/>
        </w:rPr>
      </w:pPr>
      <w:r w:rsidRPr="00533380">
        <w:rPr>
          <w:rFonts w:ascii="Times New Roman" w:hAnsi="Times New Roman" w:cs="Times New Roman"/>
          <w:b/>
          <w:sz w:val="24"/>
          <w:szCs w:val="24"/>
        </w:rPr>
        <w:t xml:space="preserve">1.2.5.8. </w:t>
      </w:r>
      <w:bookmarkStart w:id="75" w:name="математика_рез"/>
      <w:r w:rsidRPr="00533380">
        <w:rPr>
          <w:rFonts w:ascii="Times New Roman" w:hAnsi="Times New Roman" w:cs="Times New Roman"/>
          <w:b/>
          <w:sz w:val="24"/>
          <w:szCs w:val="24"/>
        </w:rPr>
        <w:t>Математика</w:t>
      </w:r>
      <w:bookmarkEnd w:id="75"/>
    </w:p>
    <w:p w:rsidR="0020785B" w:rsidRPr="00533380" w:rsidRDefault="0020785B" w:rsidP="00533380">
      <w:pPr>
        <w:spacing w:after="0"/>
        <w:ind w:firstLine="708"/>
        <w:jc w:val="both"/>
        <w:outlineLvl w:val="0"/>
        <w:rPr>
          <w:rFonts w:ascii="Times New Roman" w:hAnsi="Times New Roman" w:cs="Times New Roman"/>
          <w:b/>
          <w:sz w:val="24"/>
          <w:szCs w:val="24"/>
        </w:rPr>
      </w:pPr>
    </w:p>
    <w:p w:rsidR="007B097E" w:rsidRPr="00533380" w:rsidRDefault="007B097E" w:rsidP="00533380">
      <w:pPr>
        <w:pStyle w:val="3"/>
        <w:tabs>
          <w:tab w:val="left" w:pos="1134"/>
        </w:tabs>
        <w:spacing w:before="0"/>
        <w:ind w:firstLine="709"/>
        <w:jc w:val="both"/>
        <w:rPr>
          <w:rFonts w:ascii="Times New Roman" w:hAnsi="Times New Roman" w:cs="Calibri"/>
          <w:bCs w:val="0"/>
          <w:color w:val="auto"/>
          <w:sz w:val="24"/>
          <w:szCs w:val="24"/>
        </w:rPr>
      </w:pPr>
      <w:r w:rsidRPr="00533380">
        <w:rPr>
          <w:rFonts w:ascii="Times New Roman" w:hAnsi="Times New Roman" w:cs="Calibri"/>
          <w:bCs w:val="0"/>
          <w:color w:val="auto"/>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7B097E" w:rsidRPr="00533380" w:rsidRDefault="007B097E" w:rsidP="00BD2230">
      <w:pPr>
        <w:pStyle w:val="a7"/>
        <w:numPr>
          <w:ilvl w:val="0"/>
          <w:numId w:val="58"/>
        </w:numPr>
        <w:tabs>
          <w:tab w:val="left" w:pos="993"/>
        </w:tabs>
        <w:spacing w:after="0"/>
        <w:ind w:left="0" w:firstLine="709"/>
        <w:contextualSpacing/>
        <w:jc w:val="both"/>
        <w:rPr>
          <w:rFonts w:ascii="Times New Roman" w:hAnsi="Times New Roman"/>
          <w:sz w:val="24"/>
          <w:szCs w:val="24"/>
        </w:rPr>
      </w:pPr>
      <w:r w:rsidRPr="00533380">
        <w:rPr>
          <w:rFonts w:ascii="Times New Roman" w:hAnsi="Times New Roman"/>
          <w:sz w:val="24"/>
          <w:szCs w:val="24"/>
        </w:rPr>
        <w:t>Оперировать на базовом уровне</w:t>
      </w:r>
      <w:r w:rsidRPr="00533380">
        <w:rPr>
          <w:rStyle w:val="af0"/>
          <w:sz w:val="24"/>
          <w:szCs w:val="24"/>
        </w:rPr>
        <w:footnoteReference w:id="1"/>
      </w:r>
      <w:r w:rsidRPr="00533380">
        <w:rPr>
          <w:rFonts w:ascii="Times New Roman" w:hAnsi="Times New Roman"/>
          <w:sz w:val="24"/>
          <w:szCs w:val="24"/>
        </w:rPr>
        <w:t xml:space="preserve"> понятиями: множество, элемент множества, подмножество, принадлежность;</w:t>
      </w:r>
    </w:p>
    <w:p w:rsidR="007B097E" w:rsidRPr="00533380" w:rsidRDefault="007B097E" w:rsidP="00BD2230">
      <w:pPr>
        <w:pStyle w:val="a7"/>
        <w:numPr>
          <w:ilvl w:val="0"/>
          <w:numId w:val="58"/>
        </w:numPr>
        <w:tabs>
          <w:tab w:val="left" w:pos="993"/>
        </w:tabs>
        <w:spacing w:after="0"/>
        <w:ind w:left="0" w:firstLine="709"/>
        <w:contextualSpacing/>
        <w:jc w:val="both"/>
        <w:rPr>
          <w:rFonts w:ascii="Times New Roman" w:hAnsi="Times New Roman"/>
          <w:sz w:val="24"/>
          <w:szCs w:val="24"/>
        </w:rPr>
      </w:pPr>
      <w:r w:rsidRPr="00533380">
        <w:rPr>
          <w:rFonts w:ascii="Times New Roman" w:hAnsi="Times New Roman"/>
          <w:sz w:val="24"/>
          <w:szCs w:val="24"/>
        </w:rPr>
        <w:t>задавать множества перечислением их элементов;</w:t>
      </w:r>
    </w:p>
    <w:p w:rsidR="007B097E" w:rsidRPr="00533380" w:rsidRDefault="007B097E" w:rsidP="00BD2230">
      <w:pPr>
        <w:pStyle w:val="a7"/>
        <w:numPr>
          <w:ilvl w:val="0"/>
          <w:numId w:val="58"/>
        </w:numPr>
        <w:tabs>
          <w:tab w:val="left" w:pos="993"/>
        </w:tabs>
        <w:spacing w:after="0"/>
        <w:ind w:left="0" w:firstLine="709"/>
        <w:contextualSpacing/>
        <w:jc w:val="both"/>
        <w:rPr>
          <w:rFonts w:ascii="Times New Roman" w:hAnsi="Times New Roman"/>
          <w:sz w:val="24"/>
          <w:szCs w:val="24"/>
        </w:rPr>
      </w:pPr>
      <w:r w:rsidRPr="00533380">
        <w:rPr>
          <w:rFonts w:ascii="Times New Roman" w:hAnsi="Times New Roman"/>
          <w:sz w:val="24"/>
          <w:szCs w:val="24"/>
        </w:rPr>
        <w:t>находить пересечение, объединение, подмножество в простейших ситуациях.</w:t>
      </w:r>
    </w:p>
    <w:p w:rsidR="007B097E" w:rsidRPr="00533380" w:rsidRDefault="007B097E" w:rsidP="00533380">
      <w:pPr>
        <w:spacing w:after="0"/>
        <w:rPr>
          <w:rFonts w:ascii="Times New Roman" w:hAnsi="Times New Roman"/>
          <w:b/>
          <w:sz w:val="24"/>
          <w:szCs w:val="24"/>
        </w:rPr>
      </w:pPr>
      <w:r w:rsidRPr="00533380">
        <w:rPr>
          <w:rFonts w:ascii="Times New Roman" w:hAnsi="Times New Roman"/>
          <w:b/>
          <w:sz w:val="24"/>
          <w:szCs w:val="24"/>
        </w:rPr>
        <w:t>В повседневной жизни и при изучении других предметов:</w:t>
      </w:r>
    </w:p>
    <w:p w:rsidR="007B097E" w:rsidRPr="00533380" w:rsidRDefault="007B097E" w:rsidP="00BD2230">
      <w:pPr>
        <w:pStyle w:val="a"/>
        <w:numPr>
          <w:ilvl w:val="0"/>
          <w:numId w:val="57"/>
        </w:numPr>
        <w:tabs>
          <w:tab w:val="left" w:pos="993"/>
        </w:tabs>
        <w:spacing w:line="276" w:lineRule="auto"/>
        <w:ind w:left="0" w:firstLine="709"/>
        <w:rPr>
          <w:rFonts w:ascii="Times New Roman" w:hAnsi="Times New Roman"/>
          <w:sz w:val="24"/>
          <w:szCs w:val="24"/>
        </w:rPr>
      </w:pPr>
      <w:r w:rsidRPr="00533380">
        <w:rPr>
          <w:rFonts w:ascii="Times New Roman" w:hAnsi="Times New Roman"/>
          <w:sz w:val="24"/>
          <w:szCs w:val="24"/>
        </w:rPr>
        <w:t>распознавать логически некорректные высказывания.</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Числа</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w:t>
      </w:r>
      <w:r w:rsidRPr="00533380">
        <w:rPr>
          <w:rFonts w:ascii="Times New Roman" w:hAnsi="Times New Roman" w:cs="Times New Roman"/>
          <w:sz w:val="24"/>
          <w:szCs w:val="24"/>
          <w:lang w:val="en-US"/>
        </w:rPr>
        <w:t> </w:t>
      </w:r>
      <w:r w:rsidRPr="00533380">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использовать свойства чисел и правила действий с рациональными числами при выполнении вычислений;</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использовать признаки делимости на 2, 5, 3, 9, 10 при выполнении вычислений и решении несложных задач;</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выполнять округление рациональных чисел в соответствии с правилами;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сравнивать рациональные числа.</w:t>
      </w:r>
    </w:p>
    <w:p w:rsidR="00C85A21" w:rsidRPr="00533380" w:rsidRDefault="00C85A21" w:rsidP="00533380">
      <w:pPr>
        <w:spacing w:after="0"/>
        <w:ind w:firstLine="709"/>
        <w:jc w:val="both"/>
        <w:outlineLvl w:val="0"/>
        <w:rPr>
          <w:rFonts w:ascii="Times New Roman" w:hAnsi="Times New Roman" w:cs="Times New Roman"/>
          <w:b/>
          <w:bCs/>
          <w:iCs/>
          <w:sz w:val="24"/>
          <w:szCs w:val="24"/>
        </w:rPr>
      </w:pPr>
      <w:r w:rsidRPr="00533380">
        <w:rPr>
          <w:rFonts w:ascii="Times New Roman" w:hAnsi="Times New Roman" w:cs="Times New Roman"/>
          <w:b/>
          <w:bCs/>
          <w:iCs/>
          <w:sz w:val="24"/>
          <w:szCs w:val="24"/>
        </w:rPr>
        <w:lastRenderedPageBreak/>
        <w:t>В повседневной жизни и при изучении других предметов:</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оценивать результаты вычислений при решении практических задач;</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выполнять сравнение чисел в реальных ситуациях;</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составлять числовые выражения при решении практических задач и задач из других учебных предметов</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Статистика и теория вероятностей</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xml:space="preserve">- представлять данные в виде таблиц, диаграмм; </w:t>
      </w:r>
    </w:p>
    <w:p w:rsidR="0059584B"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w:t>
      </w:r>
      <w:r w:rsidRPr="00533380">
        <w:rPr>
          <w:rFonts w:ascii="Times New Roman" w:hAnsi="Times New Roman" w:cs="Times New Roman"/>
          <w:sz w:val="24"/>
          <w:szCs w:val="24"/>
          <w:lang w:val="en-US"/>
        </w:rPr>
        <w:t> </w:t>
      </w:r>
      <w:r w:rsidRPr="00533380">
        <w:rPr>
          <w:rFonts w:ascii="Times New Roman" w:hAnsi="Times New Roman" w:cs="Times New Roman"/>
          <w:sz w:val="24"/>
          <w:szCs w:val="24"/>
        </w:rPr>
        <w:t>читать информацию, представленную в виде таблицы, диаграммы.</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Текстовые задачи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решать несложные сюжетные задачи разных типов на все арифметические действия;</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осуществлять способ поиска решения задачи, в котором рассуждение строится от условия к требованию или от требования к условию;</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xml:space="preserve">- составлять план решения задачи; </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выделять этапы решения задачи;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знать различие скоростей объекта в стоячей воде, против течения и по течению реки;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решать задачи на нахождение части числа и числа по его части;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решать задачи разных типов (на работу, на покупки, на движение), связывающих три величины, выделять эти величины и отношения между ними;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решать несложные логические задачи методом рассуждений.</w:t>
      </w:r>
    </w:p>
    <w:p w:rsidR="00C85A21" w:rsidRPr="00533380" w:rsidRDefault="00C85A21" w:rsidP="00533380">
      <w:pPr>
        <w:spacing w:after="0"/>
        <w:ind w:firstLine="709"/>
        <w:jc w:val="both"/>
        <w:outlineLvl w:val="0"/>
        <w:rPr>
          <w:rFonts w:ascii="Times New Roman" w:hAnsi="Times New Roman" w:cs="Times New Roman"/>
          <w:b/>
          <w:bCs/>
          <w:iCs/>
          <w:sz w:val="24"/>
          <w:szCs w:val="24"/>
        </w:rPr>
      </w:pPr>
      <w:r w:rsidRPr="00533380">
        <w:rPr>
          <w:rFonts w:ascii="Times New Roman" w:hAnsi="Times New Roman" w:cs="Times New Roman"/>
          <w:b/>
          <w:bCs/>
          <w:iCs/>
          <w:sz w:val="24"/>
          <w:szCs w:val="24"/>
        </w:rPr>
        <w:t>В повседневной жизни и при изучении других предметов:</w:t>
      </w:r>
    </w:p>
    <w:p w:rsidR="0059584B"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выдвигать гипотезы о возможных предельных значениях искомых величин в задаче</w:t>
      </w:r>
      <w:r w:rsidR="00533380" w:rsidRPr="00533380">
        <w:rPr>
          <w:rFonts w:ascii="Times New Roman" w:hAnsi="Times New Roman" w:cs="Times New Roman"/>
          <w:sz w:val="24"/>
          <w:szCs w:val="24"/>
        </w:rPr>
        <w:t xml:space="preserve"> </w:t>
      </w:r>
      <w:r w:rsidRPr="00533380">
        <w:rPr>
          <w:rFonts w:ascii="Times New Roman" w:hAnsi="Times New Roman" w:cs="Times New Roman"/>
          <w:sz w:val="24"/>
          <w:szCs w:val="24"/>
        </w:rPr>
        <w:t>(делать прикидку).</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Наглядная геометрия</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Геометрические фигуры</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оперировать на базовом уровне понятиями: фигура,</w:t>
      </w:r>
      <w:r w:rsidR="00290201" w:rsidRPr="00533380">
        <w:rPr>
          <w:rFonts w:ascii="Times New Roman" w:hAnsi="Times New Roman" w:cs="Times New Roman"/>
          <w:sz w:val="24"/>
          <w:szCs w:val="24"/>
        </w:rPr>
        <w:t xml:space="preserve"> </w:t>
      </w:r>
      <w:r w:rsidRPr="00533380">
        <w:rPr>
          <w:rFonts w:ascii="Times New Roman" w:hAnsi="Times New Roman" w:cs="Times New Roman"/>
          <w:sz w:val="24"/>
          <w:szCs w:val="24"/>
        </w:rPr>
        <w:t>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изображать изучаемые фигуры от руки и с помощью линейки и циркуля.</w:t>
      </w:r>
    </w:p>
    <w:p w:rsidR="00C85A21" w:rsidRPr="00533380" w:rsidRDefault="00C85A21" w:rsidP="00533380">
      <w:pPr>
        <w:spacing w:after="0"/>
        <w:ind w:firstLine="709"/>
        <w:jc w:val="both"/>
        <w:outlineLvl w:val="0"/>
        <w:rPr>
          <w:rFonts w:ascii="Times New Roman" w:hAnsi="Times New Roman" w:cs="Times New Roman"/>
          <w:b/>
          <w:bCs/>
          <w:iCs/>
          <w:sz w:val="24"/>
          <w:szCs w:val="24"/>
        </w:rPr>
      </w:pPr>
      <w:r w:rsidRPr="00533380">
        <w:rPr>
          <w:rFonts w:ascii="Times New Roman" w:hAnsi="Times New Roman" w:cs="Times New Roman"/>
          <w:b/>
          <w:bCs/>
          <w:iCs/>
          <w:sz w:val="24"/>
          <w:szCs w:val="24"/>
        </w:rPr>
        <w:t>В повседневной жизни и при изучении других предметов:</w:t>
      </w:r>
    </w:p>
    <w:p w:rsidR="0059584B"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xml:space="preserve">- решать практические задачи с применением простейших свойств фигур. </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Измерения и вычисления</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выполнять измерение длин, расстояний, величин углов, с помощью инструментов для измерений длин и углов;</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xml:space="preserve">- вычислять площади прямоугольников. </w:t>
      </w:r>
    </w:p>
    <w:p w:rsidR="00C85A21" w:rsidRPr="00533380" w:rsidRDefault="00C85A21" w:rsidP="00533380">
      <w:pPr>
        <w:spacing w:after="0"/>
        <w:ind w:firstLine="709"/>
        <w:jc w:val="both"/>
        <w:outlineLvl w:val="0"/>
        <w:rPr>
          <w:rFonts w:ascii="Times New Roman" w:hAnsi="Times New Roman" w:cs="Times New Roman"/>
          <w:b/>
          <w:bCs/>
          <w:iCs/>
          <w:sz w:val="24"/>
          <w:szCs w:val="24"/>
        </w:rPr>
      </w:pPr>
      <w:r w:rsidRPr="00533380">
        <w:rPr>
          <w:rFonts w:ascii="Times New Roman" w:hAnsi="Times New Roman" w:cs="Times New Roman"/>
          <w:b/>
          <w:bCs/>
          <w:iCs/>
          <w:sz w:val="24"/>
          <w:szCs w:val="24"/>
        </w:rPr>
        <w:t>В повседневной жизни и при изучении других предметов:</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lastRenderedPageBreak/>
        <w:t>- вычислять расстояния на местности в стандартных ситуациях, площади прямоугольников;</w:t>
      </w:r>
    </w:p>
    <w:p w:rsidR="0059584B"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выполнять простейшие построения и измерения на местности, необходимые в реальной жизни.</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История математики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описывать отдельные выдающиеся результаты, полученные в ходе развития математики как науки;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знать примеры математических открытий и их авторов, в связи с отечественной и всемирной историей.</w:t>
      </w:r>
    </w:p>
    <w:p w:rsidR="00C85A21" w:rsidRPr="00533380" w:rsidRDefault="00C85A21" w:rsidP="00533380">
      <w:pPr>
        <w:spacing w:after="0"/>
        <w:ind w:firstLine="709"/>
        <w:jc w:val="both"/>
        <w:rPr>
          <w:rFonts w:ascii="Times New Roman" w:hAnsi="Times New Roman" w:cs="Times New Roman"/>
          <w:b/>
          <w:bCs/>
          <w:sz w:val="24"/>
          <w:szCs w:val="24"/>
        </w:rPr>
      </w:pPr>
    </w:p>
    <w:p w:rsidR="0059584B" w:rsidRPr="00533380" w:rsidRDefault="0059584B" w:rsidP="00533380">
      <w:pPr>
        <w:pStyle w:val="3"/>
        <w:spacing w:before="0"/>
        <w:jc w:val="both"/>
        <w:rPr>
          <w:rFonts w:ascii="Times New Roman" w:hAnsi="Times New Roman" w:cs="Times New Roman"/>
          <w:color w:val="auto"/>
          <w:sz w:val="24"/>
          <w:szCs w:val="24"/>
        </w:rPr>
      </w:pPr>
      <w:bookmarkStart w:id="76" w:name="_Toc284662720"/>
      <w:bookmarkStart w:id="77" w:name="_Toc284663346"/>
      <w:r w:rsidRPr="00533380">
        <w:rPr>
          <w:rFonts w:ascii="Times New Roman" w:hAnsi="Times New Roman" w:cs="Times New Roman"/>
          <w:color w:val="auto"/>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76"/>
      <w:bookmarkEnd w:id="77"/>
    </w:p>
    <w:p w:rsidR="0059584B" w:rsidRPr="00533380" w:rsidRDefault="0059584B" w:rsidP="00533380">
      <w:pPr>
        <w:spacing w:after="0"/>
        <w:rPr>
          <w:rFonts w:ascii="Times New Roman" w:hAnsi="Times New Roman"/>
          <w:sz w:val="24"/>
          <w:szCs w:val="24"/>
        </w:rPr>
      </w:pPr>
      <w:r w:rsidRPr="00533380">
        <w:rPr>
          <w:rFonts w:ascii="Times New Roman" w:hAnsi="Times New Roman"/>
          <w:b/>
          <w:sz w:val="24"/>
          <w:szCs w:val="24"/>
        </w:rPr>
        <w:t>Элементы теории множеств и математической логики</w:t>
      </w:r>
    </w:p>
    <w:p w:rsidR="0059584B" w:rsidRPr="00533380" w:rsidRDefault="0059584B" w:rsidP="00BD2230">
      <w:pPr>
        <w:pStyle w:val="a7"/>
        <w:numPr>
          <w:ilvl w:val="0"/>
          <w:numId w:val="72"/>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Оперировать</w:t>
      </w:r>
      <w:r w:rsidRPr="00533380">
        <w:rPr>
          <w:rStyle w:val="af0"/>
          <w:i/>
          <w:sz w:val="24"/>
          <w:szCs w:val="24"/>
        </w:rPr>
        <w:footnoteReference w:id="2"/>
      </w:r>
      <w:r w:rsidRPr="00533380">
        <w:rPr>
          <w:rFonts w:ascii="Times New Roman" w:hAnsi="Times New Roman"/>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59584B" w:rsidRPr="00533380" w:rsidRDefault="0059584B" w:rsidP="00BD2230">
      <w:pPr>
        <w:pStyle w:val="a7"/>
        <w:numPr>
          <w:ilvl w:val="0"/>
          <w:numId w:val="72"/>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59584B" w:rsidRPr="00533380" w:rsidRDefault="0059584B" w:rsidP="00533380">
      <w:pPr>
        <w:spacing w:after="0"/>
        <w:rPr>
          <w:rFonts w:ascii="Times New Roman" w:hAnsi="Times New Roman"/>
          <w:b/>
          <w:sz w:val="24"/>
          <w:szCs w:val="24"/>
        </w:rPr>
      </w:pPr>
      <w:r w:rsidRPr="00533380">
        <w:rPr>
          <w:rFonts w:ascii="Times New Roman" w:hAnsi="Times New Roman"/>
          <w:b/>
          <w:sz w:val="24"/>
          <w:szCs w:val="24"/>
        </w:rPr>
        <w:t>В повседневной жизни и при изучении других предметов:</w:t>
      </w:r>
    </w:p>
    <w:p w:rsidR="0059584B" w:rsidRPr="00533380" w:rsidRDefault="0059584B" w:rsidP="00BD2230">
      <w:pPr>
        <w:pStyle w:val="a"/>
        <w:numPr>
          <w:ilvl w:val="0"/>
          <w:numId w:val="73"/>
        </w:numPr>
        <w:tabs>
          <w:tab w:val="left" w:pos="993"/>
        </w:tabs>
        <w:spacing w:line="276" w:lineRule="auto"/>
        <w:ind w:left="0" w:firstLine="709"/>
        <w:rPr>
          <w:rFonts w:ascii="Times New Roman" w:hAnsi="Times New Roman"/>
          <w:i/>
          <w:sz w:val="24"/>
          <w:szCs w:val="24"/>
        </w:rPr>
      </w:pPr>
      <w:r w:rsidRPr="00533380">
        <w:rPr>
          <w:rFonts w:ascii="Times New Roman" w:hAnsi="Times New Roman"/>
          <w:i/>
          <w:sz w:val="24"/>
          <w:szCs w:val="24"/>
        </w:rPr>
        <w:t xml:space="preserve">распознавать логически некорректные высказывания; </w:t>
      </w:r>
    </w:p>
    <w:p w:rsidR="0059584B" w:rsidRPr="00533380" w:rsidRDefault="0059584B" w:rsidP="00BD2230">
      <w:pPr>
        <w:pStyle w:val="a"/>
        <w:numPr>
          <w:ilvl w:val="0"/>
          <w:numId w:val="73"/>
        </w:numPr>
        <w:tabs>
          <w:tab w:val="left" w:pos="993"/>
        </w:tabs>
        <w:spacing w:line="276" w:lineRule="auto"/>
        <w:ind w:left="0" w:firstLine="709"/>
        <w:rPr>
          <w:rFonts w:ascii="Times New Roman" w:hAnsi="Times New Roman"/>
          <w:i/>
          <w:sz w:val="24"/>
          <w:szCs w:val="24"/>
        </w:rPr>
      </w:pPr>
      <w:r w:rsidRPr="00533380">
        <w:rPr>
          <w:rFonts w:ascii="Times New Roman" w:hAnsi="Times New Roman"/>
          <w:i/>
          <w:sz w:val="24"/>
          <w:szCs w:val="24"/>
        </w:rPr>
        <w:t>строить цепочки умозаключений на основе использования правил логики.</w:t>
      </w:r>
    </w:p>
    <w:p w:rsidR="0059584B" w:rsidRPr="00533380" w:rsidRDefault="0059584B" w:rsidP="00533380">
      <w:pPr>
        <w:spacing w:after="0"/>
        <w:rPr>
          <w:rFonts w:ascii="Times New Roman" w:hAnsi="Times New Roman"/>
          <w:b/>
          <w:i/>
          <w:sz w:val="24"/>
          <w:szCs w:val="24"/>
        </w:rPr>
      </w:pPr>
      <w:r w:rsidRPr="00533380">
        <w:rPr>
          <w:rFonts w:ascii="Times New Roman" w:hAnsi="Times New Roman"/>
          <w:b/>
          <w:i/>
          <w:sz w:val="24"/>
          <w:szCs w:val="24"/>
        </w:rPr>
        <w:t>Числа</w:t>
      </w:r>
    </w:p>
    <w:p w:rsidR="0059584B" w:rsidRPr="00533380" w:rsidRDefault="0059584B" w:rsidP="00BD2230">
      <w:pPr>
        <w:pStyle w:val="a7"/>
        <w:numPr>
          <w:ilvl w:val="0"/>
          <w:numId w:val="74"/>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9584B" w:rsidRPr="00533380" w:rsidRDefault="0059584B" w:rsidP="00BD2230">
      <w:pPr>
        <w:pStyle w:val="a7"/>
        <w:numPr>
          <w:ilvl w:val="0"/>
          <w:numId w:val="74"/>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понимать и объяснять смысл позиционной записи натурального числа;</w:t>
      </w:r>
    </w:p>
    <w:p w:rsidR="0059584B" w:rsidRPr="00533380" w:rsidRDefault="0059584B" w:rsidP="00BD2230">
      <w:pPr>
        <w:pStyle w:val="a7"/>
        <w:numPr>
          <w:ilvl w:val="0"/>
          <w:numId w:val="74"/>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59584B" w:rsidRPr="00533380" w:rsidRDefault="0059584B" w:rsidP="00BD2230">
      <w:pPr>
        <w:pStyle w:val="a7"/>
        <w:numPr>
          <w:ilvl w:val="0"/>
          <w:numId w:val="74"/>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9584B" w:rsidRPr="00533380" w:rsidRDefault="0059584B" w:rsidP="00BD2230">
      <w:pPr>
        <w:pStyle w:val="a7"/>
        <w:numPr>
          <w:ilvl w:val="0"/>
          <w:numId w:val="74"/>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выполнять округление рациональных чисел с заданной точностью;</w:t>
      </w:r>
    </w:p>
    <w:p w:rsidR="0059584B" w:rsidRPr="00533380" w:rsidRDefault="0059584B" w:rsidP="00BD2230">
      <w:pPr>
        <w:pStyle w:val="a7"/>
        <w:numPr>
          <w:ilvl w:val="0"/>
          <w:numId w:val="74"/>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упорядочивать числа, записанные в виде обыкновенных и десятичных дробей;</w:t>
      </w:r>
    </w:p>
    <w:p w:rsidR="0059584B" w:rsidRPr="00533380" w:rsidRDefault="0059584B" w:rsidP="00BD2230">
      <w:pPr>
        <w:pStyle w:val="a7"/>
        <w:numPr>
          <w:ilvl w:val="0"/>
          <w:numId w:val="74"/>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находить НОД и НОК чисел и использовать их при решении задач.</w:t>
      </w:r>
    </w:p>
    <w:p w:rsidR="0059584B" w:rsidRPr="00533380" w:rsidRDefault="0059584B" w:rsidP="00BD2230">
      <w:pPr>
        <w:pStyle w:val="a7"/>
        <w:numPr>
          <w:ilvl w:val="0"/>
          <w:numId w:val="74"/>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оперировать понятием модуль числа, геометрическая интерпретация модуля числа.</w:t>
      </w:r>
    </w:p>
    <w:p w:rsidR="0059584B" w:rsidRPr="00533380" w:rsidRDefault="0059584B" w:rsidP="00533380">
      <w:pPr>
        <w:spacing w:after="0"/>
        <w:rPr>
          <w:rFonts w:ascii="Times New Roman" w:hAnsi="Times New Roman"/>
          <w:b/>
          <w:sz w:val="24"/>
          <w:szCs w:val="24"/>
        </w:rPr>
      </w:pPr>
      <w:r w:rsidRPr="00533380">
        <w:rPr>
          <w:rFonts w:ascii="Times New Roman" w:hAnsi="Times New Roman"/>
          <w:b/>
          <w:sz w:val="24"/>
          <w:szCs w:val="24"/>
        </w:rPr>
        <w:t>В повседневной жизни и при изучении других предметов:</w:t>
      </w:r>
    </w:p>
    <w:p w:rsidR="0059584B" w:rsidRPr="00533380" w:rsidRDefault="0059584B" w:rsidP="00BD2230">
      <w:pPr>
        <w:pStyle w:val="a"/>
        <w:numPr>
          <w:ilvl w:val="0"/>
          <w:numId w:val="75"/>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9584B" w:rsidRPr="00533380" w:rsidRDefault="0059584B" w:rsidP="00BD2230">
      <w:pPr>
        <w:pStyle w:val="a"/>
        <w:numPr>
          <w:ilvl w:val="0"/>
          <w:numId w:val="75"/>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59584B" w:rsidRPr="00533380" w:rsidRDefault="0059584B" w:rsidP="00BD2230">
      <w:pPr>
        <w:pStyle w:val="a"/>
        <w:numPr>
          <w:ilvl w:val="0"/>
          <w:numId w:val="75"/>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59584B" w:rsidRPr="00533380" w:rsidRDefault="0059584B" w:rsidP="00533380">
      <w:pPr>
        <w:spacing w:after="0"/>
        <w:rPr>
          <w:rFonts w:ascii="Times New Roman" w:hAnsi="Times New Roman"/>
          <w:b/>
          <w:sz w:val="24"/>
          <w:szCs w:val="24"/>
        </w:rPr>
      </w:pPr>
      <w:r w:rsidRPr="00533380">
        <w:rPr>
          <w:rFonts w:ascii="Times New Roman" w:hAnsi="Times New Roman"/>
          <w:b/>
          <w:sz w:val="24"/>
          <w:szCs w:val="24"/>
        </w:rPr>
        <w:t xml:space="preserve">Уравнения и неравенства </w:t>
      </w:r>
    </w:p>
    <w:p w:rsidR="0059584B" w:rsidRPr="00533380" w:rsidRDefault="0059584B" w:rsidP="00BD2230">
      <w:pPr>
        <w:pStyle w:val="a"/>
        <w:numPr>
          <w:ilvl w:val="0"/>
          <w:numId w:val="76"/>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59584B" w:rsidRPr="00533380" w:rsidRDefault="0059584B" w:rsidP="00533380">
      <w:pPr>
        <w:spacing w:after="0"/>
        <w:rPr>
          <w:rFonts w:ascii="Times New Roman" w:hAnsi="Times New Roman"/>
          <w:b/>
          <w:sz w:val="24"/>
          <w:szCs w:val="24"/>
        </w:rPr>
      </w:pPr>
      <w:r w:rsidRPr="00533380">
        <w:rPr>
          <w:rFonts w:ascii="Times New Roman" w:hAnsi="Times New Roman"/>
          <w:b/>
          <w:sz w:val="24"/>
          <w:szCs w:val="24"/>
        </w:rPr>
        <w:t>Статистика и теория вероятностей</w:t>
      </w:r>
    </w:p>
    <w:p w:rsidR="0059584B" w:rsidRPr="00533380" w:rsidRDefault="0059584B" w:rsidP="00BD2230">
      <w:pPr>
        <w:pStyle w:val="a7"/>
        <w:numPr>
          <w:ilvl w:val="0"/>
          <w:numId w:val="77"/>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 xml:space="preserve">Оперировать понятиями: столбчатые и круговые диаграммы, таблицы данных, среднее арифметическое, </w:t>
      </w:r>
    </w:p>
    <w:p w:rsidR="0059584B" w:rsidRPr="00533380" w:rsidRDefault="0059584B" w:rsidP="00BD2230">
      <w:pPr>
        <w:pStyle w:val="a"/>
        <w:numPr>
          <w:ilvl w:val="0"/>
          <w:numId w:val="7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 xml:space="preserve">извлекать, информацию, </w:t>
      </w:r>
      <w:r w:rsidRPr="00533380">
        <w:rPr>
          <w:rStyle w:val="dash041e0431044b0447043d044b0439char1"/>
          <w:i/>
        </w:rPr>
        <w:t>представленную в таблицах, на диаграммах</w:t>
      </w:r>
      <w:r w:rsidRPr="00533380">
        <w:rPr>
          <w:rFonts w:ascii="Times New Roman" w:hAnsi="Times New Roman"/>
          <w:i/>
          <w:sz w:val="24"/>
          <w:szCs w:val="24"/>
        </w:rPr>
        <w:t>;</w:t>
      </w:r>
    </w:p>
    <w:p w:rsidR="0059584B" w:rsidRPr="00533380" w:rsidRDefault="0059584B" w:rsidP="00BD2230">
      <w:pPr>
        <w:pStyle w:val="a"/>
        <w:numPr>
          <w:ilvl w:val="0"/>
          <w:numId w:val="7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составлять таблицы, строить диаграммы на основе данных.</w:t>
      </w:r>
    </w:p>
    <w:p w:rsidR="0059584B" w:rsidRPr="00533380" w:rsidRDefault="0059584B" w:rsidP="00533380">
      <w:pPr>
        <w:spacing w:after="0"/>
        <w:rPr>
          <w:rFonts w:ascii="Times New Roman" w:hAnsi="Times New Roman"/>
          <w:b/>
          <w:sz w:val="24"/>
          <w:szCs w:val="24"/>
        </w:rPr>
      </w:pPr>
      <w:r w:rsidRPr="00533380">
        <w:rPr>
          <w:rFonts w:ascii="Times New Roman" w:hAnsi="Times New Roman"/>
          <w:b/>
          <w:sz w:val="24"/>
          <w:szCs w:val="24"/>
        </w:rPr>
        <w:t>В повседневной жизни и при изучении других предметов:</w:t>
      </w:r>
    </w:p>
    <w:p w:rsidR="0059584B" w:rsidRPr="00533380" w:rsidRDefault="0059584B" w:rsidP="00BD2230">
      <w:pPr>
        <w:pStyle w:val="a7"/>
        <w:numPr>
          <w:ilvl w:val="0"/>
          <w:numId w:val="78"/>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 xml:space="preserve">извлекать, интерпретировать и преобразовывать информацию, </w:t>
      </w:r>
      <w:r w:rsidRPr="00533380">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59584B" w:rsidRPr="00533380" w:rsidRDefault="0059584B" w:rsidP="00533380">
      <w:pPr>
        <w:spacing w:after="0"/>
        <w:rPr>
          <w:rFonts w:ascii="Times New Roman" w:hAnsi="Times New Roman"/>
          <w:b/>
          <w:bCs/>
          <w:sz w:val="24"/>
          <w:szCs w:val="24"/>
        </w:rPr>
      </w:pPr>
      <w:r w:rsidRPr="00533380">
        <w:rPr>
          <w:rFonts w:ascii="Times New Roman" w:hAnsi="Times New Roman"/>
          <w:b/>
          <w:bCs/>
          <w:sz w:val="24"/>
          <w:szCs w:val="24"/>
        </w:rPr>
        <w:t>Текстовые задачи</w:t>
      </w:r>
    </w:p>
    <w:p w:rsidR="0059584B" w:rsidRPr="00533380" w:rsidRDefault="0059584B" w:rsidP="00BD2230">
      <w:pPr>
        <w:pStyle w:val="a7"/>
        <w:numPr>
          <w:ilvl w:val="0"/>
          <w:numId w:val="79"/>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Решать простые и сложные задачи разных типов, а также задачи повышенной трудности;</w:t>
      </w:r>
    </w:p>
    <w:p w:rsidR="0059584B" w:rsidRPr="00533380" w:rsidRDefault="0059584B" w:rsidP="00BD2230">
      <w:pPr>
        <w:pStyle w:val="a7"/>
        <w:numPr>
          <w:ilvl w:val="0"/>
          <w:numId w:val="79"/>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59584B" w:rsidRPr="00533380" w:rsidRDefault="0059584B" w:rsidP="00BD2230">
      <w:pPr>
        <w:pStyle w:val="a7"/>
        <w:numPr>
          <w:ilvl w:val="0"/>
          <w:numId w:val="79"/>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59584B" w:rsidRPr="00533380" w:rsidRDefault="0059584B" w:rsidP="00BD2230">
      <w:pPr>
        <w:pStyle w:val="a7"/>
        <w:numPr>
          <w:ilvl w:val="0"/>
          <w:numId w:val="79"/>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моделировать рассуждения при поиске решения задач с помощью граф-схемы;</w:t>
      </w:r>
    </w:p>
    <w:p w:rsidR="0059584B" w:rsidRPr="00533380" w:rsidRDefault="0059584B" w:rsidP="00BD2230">
      <w:pPr>
        <w:pStyle w:val="a7"/>
        <w:numPr>
          <w:ilvl w:val="0"/>
          <w:numId w:val="79"/>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выделять этапы решения задачи и содержание каждого этапа;</w:t>
      </w:r>
    </w:p>
    <w:p w:rsidR="0059584B" w:rsidRPr="00533380" w:rsidRDefault="0059584B" w:rsidP="00BD2230">
      <w:pPr>
        <w:pStyle w:val="a7"/>
        <w:numPr>
          <w:ilvl w:val="0"/>
          <w:numId w:val="79"/>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59584B" w:rsidRPr="00533380" w:rsidRDefault="0059584B" w:rsidP="00BD2230">
      <w:pPr>
        <w:pStyle w:val="a7"/>
        <w:numPr>
          <w:ilvl w:val="0"/>
          <w:numId w:val="79"/>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9584B" w:rsidRPr="00533380" w:rsidRDefault="0059584B" w:rsidP="00BD2230">
      <w:pPr>
        <w:pStyle w:val="a7"/>
        <w:numPr>
          <w:ilvl w:val="0"/>
          <w:numId w:val="79"/>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исследовать всевозможные ситуации при решении задач на движение по реке, рассматривать разные системы отсчета;</w:t>
      </w:r>
    </w:p>
    <w:p w:rsidR="0059584B" w:rsidRPr="00533380" w:rsidRDefault="0059584B" w:rsidP="00BD2230">
      <w:pPr>
        <w:pStyle w:val="a7"/>
        <w:numPr>
          <w:ilvl w:val="0"/>
          <w:numId w:val="79"/>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 xml:space="preserve">решать разнообразные задачи «на части», </w:t>
      </w:r>
    </w:p>
    <w:p w:rsidR="0059584B" w:rsidRPr="00533380" w:rsidRDefault="0059584B" w:rsidP="00BD2230">
      <w:pPr>
        <w:numPr>
          <w:ilvl w:val="0"/>
          <w:numId w:val="79"/>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9584B" w:rsidRPr="00533380" w:rsidRDefault="0059584B" w:rsidP="00BD2230">
      <w:pPr>
        <w:numPr>
          <w:ilvl w:val="0"/>
          <w:numId w:val="79"/>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59584B" w:rsidRPr="00533380" w:rsidRDefault="0059584B" w:rsidP="00533380">
      <w:pPr>
        <w:spacing w:after="0"/>
        <w:rPr>
          <w:rFonts w:ascii="Times New Roman" w:hAnsi="Times New Roman"/>
          <w:b/>
          <w:sz w:val="24"/>
          <w:szCs w:val="24"/>
        </w:rPr>
      </w:pPr>
      <w:r w:rsidRPr="00533380">
        <w:rPr>
          <w:rFonts w:ascii="Times New Roman" w:hAnsi="Times New Roman"/>
          <w:b/>
          <w:sz w:val="24"/>
          <w:szCs w:val="24"/>
        </w:rPr>
        <w:t>В повседневной жизни и при изучении других предметов:</w:t>
      </w:r>
    </w:p>
    <w:p w:rsidR="0059584B" w:rsidRPr="00533380" w:rsidRDefault="0059584B" w:rsidP="00BD2230">
      <w:pPr>
        <w:pStyle w:val="a"/>
        <w:numPr>
          <w:ilvl w:val="0"/>
          <w:numId w:val="80"/>
        </w:numPr>
        <w:tabs>
          <w:tab w:val="left" w:pos="1134"/>
        </w:tabs>
        <w:spacing w:line="276" w:lineRule="auto"/>
        <w:ind w:left="0" w:firstLine="709"/>
        <w:rPr>
          <w:rFonts w:ascii="Times New Roman" w:hAnsi="Times New Roman"/>
          <w:i/>
          <w:sz w:val="24"/>
          <w:szCs w:val="24"/>
          <w:lang w:eastAsia="en-US"/>
        </w:rPr>
      </w:pPr>
      <w:r w:rsidRPr="00533380">
        <w:rPr>
          <w:rFonts w:ascii="Times New Roman" w:hAnsi="Times New Roman"/>
          <w:i/>
          <w:sz w:val="24"/>
          <w:szCs w:val="24"/>
          <w:lang w:eastAsia="en-US"/>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w:t>
      </w:r>
      <w:r w:rsidRPr="00533380">
        <w:rPr>
          <w:rFonts w:ascii="Times New Roman" w:hAnsi="Times New Roman"/>
          <w:i/>
          <w:sz w:val="24"/>
          <w:szCs w:val="24"/>
          <w:lang w:eastAsia="en-US"/>
        </w:rPr>
        <w:lastRenderedPageBreak/>
        <w:t>новые ситуации с учетом этих характеристик, в частности, при решении задач на концентрации, учитывать плотность вещества;</w:t>
      </w:r>
    </w:p>
    <w:p w:rsidR="0059584B" w:rsidRPr="00533380" w:rsidRDefault="0059584B" w:rsidP="00BD2230">
      <w:pPr>
        <w:pStyle w:val="a"/>
        <w:numPr>
          <w:ilvl w:val="0"/>
          <w:numId w:val="80"/>
        </w:numPr>
        <w:tabs>
          <w:tab w:val="left" w:pos="1134"/>
        </w:tabs>
        <w:spacing w:line="276" w:lineRule="auto"/>
        <w:ind w:left="0" w:firstLine="709"/>
        <w:rPr>
          <w:rFonts w:ascii="Times New Roman" w:hAnsi="Times New Roman"/>
          <w:i/>
          <w:sz w:val="24"/>
          <w:szCs w:val="24"/>
          <w:lang w:eastAsia="en-US"/>
        </w:rPr>
      </w:pPr>
      <w:r w:rsidRPr="00533380">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59584B" w:rsidRPr="00533380" w:rsidRDefault="0059584B" w:rsidP="00BD2230">
      <w:pPr>
        <w:pStyle w:val="a"/>
        <w:numPr>
          <w:ilvl w:val="0"/>
          <w:numId w:val="80"/>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lang w:eastAsia="en-US"/>
        </w:rPr>
        <w:t>решать задачи на движение по реке, рассматривая разные системы отсчета.</w:t>
      </w:r>
    </w:p>
    <w:p w:rsidR="0059584B" w:rsidRPr="00533380" w:rsidRDefault="0059584B" w:rsidP="00533380">
      <w:pPr>
        <w:spacing w:after="0"/>
        <w:rPr>
          <w:rFonts w:ascii="Times New Roman" w:hAnsi="Times New Roman"/>
          <w:b/>
          <w:sz w:val="24"/>
          <w:szCs w:val="24"/>
        </w:rPr>
      </w:pPr>
      <w:r w:rsidRPr="00533380">
        <w:rPr>
          <w:rFonts w:ascii="Times New Roman" w:hAnsi="Times New Roman"/>
          <w:b/>
          <w:sz w:val="24"/>
          <w:szCs w:val="24"/>
        </w:rPr>
        <w:t>Наглядная геометрия</w:t>
      </w:r>
    </w:p>
    <w:p w:rsidR="0059584B" w:rsidRPr="00533380" w:rsidRDefault="0059584B" w:rsidP="00533380">
      <w:pPr>
        <w:spacing w:after="0"/>
        <w:rPr>
          <w:rFonts w:ascii="Times New Roman" w:hAnsi="Times New Roman"/>
          <w:b/>
          <w:sz w:val="24"/>
          <w:szCs w:val="24"/>
        </w:rPr>
      </w:pPr>
      <w:r w:rsidRPr="00533380">
        <w:rPr>
          <w:rFonts w:ascii="Times New Roman" w:hAnsi="Times New Roman"/>
          <w:b/>
          <w:sz w:val="24"/>
          <w:szCs w:val="24"/>
        </w:rPr>
        <w:t>Геометрические фигуры</w:t>
      </w:r>
    </w:p>
    <w:p w:rsidR="0059584B" w:rsidRPr="00533380" w:rsidRDefault="0059584B" w:rsidP="00BD2230">
      <w:pPr>
        <w:pStyle w:val="a7"/>
        <w:numPr>
          <w:ilvl w:val="0"/>
          <w:numId w:val="81"/>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59584B" w:rsidRPr="00533380" w:rsidRDefault="0059584B" w:rsidP="00BD2230">
      <w:pPr>
        <w:pStyle w:val="a7"/>
        <w:numPr>
          <w:ilvl w:val="0"/>
          <w:numId w:val="81"/>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изображать изучаемые фигуры от руки и с помощью компьютерных инструментов.</w:t>
      </w:r>
    </w:p>
    <w:p w:rsidR="0059584B" w:rsidRPr="00533380" w:rsidRDefault="0059584B" w:rsidP="00533380">
      <w:pPr>
        <w:spacing w:after="0"/>
        <w:rPr>
          <w:rFonts w:ascii="Times New Roman" w:hAnsi="Times New Roman"/>
          <w:b/>
          <w:sz w:val="24"/>
          <w:szCs w:val="24"/>
        </w:rPr>
      </w:pPr>
      <w:r w:rsidRPr="00533380">
        <w:rPr>
          <w:rFonts w:ascii="Times New Roman" w:hAnsi="Times New Roman"/>
          <w:b/>
          <w:sz w:val="24"/>
          <w:szCs w:val="24"/>
        </w:rPr>
        <w:t>Измерения и вычисления</w:t>
      </w:r>
    </w:p>
    <w:p w:rsidR="0059584B" w:rsidRPr="00533380" w:rsidRDefault="0059584B" w:rsidP="00BD2230">
      <w:pPr>
        <w:pStyle w:val="a"/>
        <w:numPr>
          <w:ilvl w:val="0"/>
          <w:numId w:val="82"/>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59584B" w:rsidRPr="00533380" w:rsidRDefault="0059584B" w:rsidP="00BD2230">
      <w:pPr>
        <w:pStyle w:val="a"/>
        <w:numPr>
          <w:ilvl w:val="0"/>
          <w:numId w:val="82"/>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вычислять площади прямоугольников, квадратов, объемы прямоугольных параллелепипедов, кубов.</w:t>
      </w:r>
    </w:p>
    <w:p w:rsidR="0059584B" w:rsidRPr="00533380" w:rsidRDefault="0059584B" w:rsidP="00533380">
      <w:pPr>
        <w:tabs>
          <w:tab w:val="left" w:pos="1134"/>
        </w:tabs>
        <w:spacing w:after="0"/>
        <w:rPr>
          <w:rFonts w:ascii="Times New Roman" w:hAnsi="Times New Roman"/>
          <w:b/>
          <w:sz w:val="24"/>
          <w:szCs w:val="24"/>
        </w:rPr>
      </w:pPr>
      <w:r w:rsidRPr="00533380">
        <w:rPr>
          <w:rFonts w:ascii="Times New Roman" w:hAnsi="Times New Roman"/>
          <w:b/>
          <w:sz w:val="24"/>
          <w:szCs w:val="24"/>
        </w:rPr>
        <w:t>В повседневной жизни и при изучении других предметов:</w:t>
      </w:r>
    </w:p>
    <w:p w:rsidR="0059584B" w:rsidRPr="00533380" w:rsidRDefault="0059584B" w:rsidP="00BD2230">
      <w:pPr>
        <w:pStyle w:val="a7"/>
        <w:numPr>
          <w:ilvl w:val="0"/>
          <w:numId w:val="82"/>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вычислять расстояния на местности в стандартных ситуациях, площади участков прямоугольной формы, объемы комнат;</w:t>
      </w:r>
    </w:p>
    <w:p w:rsidR="0059584B" w:rsidRPr="00533380" w:rsidRDefault="0059584B" w:rsidP="00BD2230">
      <w:pPr>
        <w:pStyle w:val="a7"/>
        <w:numPr>
          <w:ilvl w:val="0"/>
          <w:numId w:val="82"/>
        </w:numPr>
        <w:tabs>
          <w:tab w:val="left" w:pos="1134"/>
        </w:tabs>
        <w:spacing w:after="0"/>
        <w:contextualSpacing/>
        <w:jc w:val="both"/>
        <w:rPr>
          <w:rFonts w:ascii="Times New Roman" w:hAnsi="Times New Roman"/>
          <w:i/>
          <w:sz w:val="24"/>
          <w:szCs w:val="24"/>
        </w:rPr>
      </w:pPr>
      <w:r w:rsidRPr="00533380">
        <w:rPr>
          <w:rFonts w:ascii="Times New Roman" w:hAnsi="Times New Roman"/>
          <w:i/>
          <w:sz w:val="24"/>
          <w:szCs w:val="24"/>
        </w:rPr>
        <w:t xml:space="preserve">выполнять простейшие построения на местности, необходимые в реальной жизни; </w:t>
      </w:r>
    </w:p>
    <w:p w:rsidR="0059584B" w:rsidRPr="00533380" w:rsidRDefault="0059584B" w:rsidP="00BD2230">
      <w:pPr>
        <w:pStyle w:val="a7"/>
        <w:numPr>
          <w:ilvl w:val="0"/>
          <w:numId w:val="82"/>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оценивать размеры реальных объектов окружающего мира.</w:t>
      </w:r>
    </w:p>
    <w:p w:rsidR="0059584B" w:rsidRPr="00533380" w:rsidRDefault="0059584B" w:rsidP="00533380">
      <w:pPr>
        <w:spacing w:after="0"/>
        <w:rPr>
          <w:rFonts w:ascii="Times New Roman" w:hAnsi="Times New Roman"/>
          <w:b/>
          <w:bCs/>
          <w:sz w:val="24"/>
          <w:szCs w:val="24"/>
        </w:rPr>
      </w:pPr>
      <w:r w:rsidRPr="00533380">
        <w:rPr>
          <w:rFonts w:ascii="Times New Roman" w:hAnsi="Times New Roman"/>
          <w:b/>
          <w:bCs/>
          <w:sz w:val="24"/>
          <w:szCs w:val="24"/>
        </w:rPr>
        <w:t>История математики</w:t>
      </w:r>
    </w:p>
    <w:p w:rsidR="0059584B" w:rsidRPr="00533380" w:rsidRDefault="0059584B" w:rsidP="00BD2230">
      <w:pPr>
        <w:pStyle w:val="a7"/>
        <w:numPr>
          <w:ilvl w:val="0"/>
          <w:numId w:val="71"/>
        </w:numPr>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C85A21" w:rsidRPr="00533380" w:rsidRDefault="00C85A21" w:rsidP="00533380">
      <w:pPr>
        <w:spacing w:after="0"/>
        <w:ind w:firstLine="709"/>
        <w:jc w:val="both"/>
        <w:rPr>
          <w:rFonts w:ascii="Times New Roman" w:hAnsi="Times New Roman" w:cs="Times New Roman"/>
          <w:b/>
          <w:bCs/>
          <w:sz w:val="24"/>
          <w:szCs w:val="24"/>
        </w:rPr>
      </w:pPr>
    </w:p>
    <w:p w:rsidR="0059584B" w:rsidRPr="00533380" w:rsidRDefault="0059584B" w:rsidP="00533380">
      <w:pPr>
        <w:pStyle w:val="3"/>
        <w:spacing w:before="0"/>
        <w:jc w:val="both"/>
        <w:rPr>
          <w:rFonts w:ascii="Times New Roman" w:hAnsi="Times New Roman" w:cs="Times New Roman"/>
          <w:color w:val="auto"/>
          <w:sz w:val="24"/>
          <w:szCs w:val="24"/>
        </w:rPr>
      </w:pPr>
      <w:bookmarkStart w:id="78" w:name="_Toc284662721"/>
      <w:bookmarkStart w:id="79" w:name="_Toc284663347"/>
      <w:r w:rsidRPr="00533380">
        <w:rPr>
          <w:rFonts w:ascii="Times New Roman" w:hAnsi="Times New Roman" w:cs="Times New Roman"/>
          <w:color w:val="auto"/>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8"/>
      <w:bookmarkEnd w:id="79"/>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Элементы теории множеств и математической логики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w:t>
      </w:r>
      <w:r w:rsidRPr="00533380">
        <w:rPr>
          <w:rFonts w:ascii="Times New Roman" w:hAnsi="Times New Roman" w:cs="Times New Roman"/>
          <w:sz w:val="24"/>
          <w:szCs w:val="24"/>
          <w:lang w:val="en-US"/>
        </w:rPr>
        <w:t> </w:t>
      </w:r>
      <w:r w:rsidRPr="00533380">
        <w:rPr>
          <w:rFonts w:ascii="Times New Roman" w:hAnsi="Times New Roman" w:cs="Times New Roman"/>
          <w:sz w:val="24"/>
          <w:szCs w:val="24"/>
        </w:rPr>
        <w:t>оперировать на базовом уровне понятиями: множество, элемент множества, подмножество, принадлежность;</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задавать множества перечислением их элементов;</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находить пересечение, объединение, подмножество в простейших ситуациях;</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оперировать на базовом уровне понятиями: определение, аксиома, теорема, доказательство;</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приводить примеры и контрпримеры для подтверждения своих высказываний</w:t>
      </w:r>
    </w:p>
    <w:p w:rsidR="00C85A21" w:rsidRPr="00533380" w:rsidRDefault="00C85A21" w:rsidP="00533380">
      <w:pPr>
        <w:spacing w:after="0"/>
        <w:ind w:firstLine="709"/>
        <w:jc w:val="both"/>
        <w:outlineLvl w:val="0"/>
        <w:rPr>
          <w:rFonts w:ascii="Times New Roman" w:hAnsi="Times New Roman" w:cs="Times New Roman"/>
          <w:b/>
          <w:bCs/>
          <w:i/>
          <w:iCs/>
          <w:sz w:val="24"/>
          <w:szCs w:val="24"/>
        </w:rPr>
      </w:pPr>
      <w:r w:rsidRPr="00533380">
        <w:rPr>
          <w:rFonts w:ascii="Times New Roman" w:hAnsi="Times New Roman" w:cs="Times New Roman"/>
          <w:b/>
          <w:bCs/>
          <w:i/>
          <w:iCs/>
          <w:sz w:val="24"/>
          <w:szCs w:val="24"/>
        </w:rPr>
        <w:t>В повседневной жизни и при изучении других предметов:</w:t>
      </w:r>
    </w:p>
    <w:p w:rsidR="0059584B"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использовать графическое представление множеств для описания реальных процессов и явлений, при решении задач других учебных предметов.</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Числа</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использовать свойства чисел и правила действий при выполнении вычислений;</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lastRenderedPageBreak/>
        <w:t>- использовать признаки делимости на 2, 5, 3, 9, 10 при выполнении вычислений и решении несложных задач;</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выполнять округление рациональных чисел в соответствии с правилами;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xml:space="preserve">- оценивать значение квадратного корня из положительного целого числа; </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распознавать рациональные и иррациональные числа;</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сравнивать числа.</w:t>
      </w:r>
    </w:p>
    <w:p w:rsidR="00C85A21" w:rsidRPr="00533380" w:rsidRDefault="00C85A21" w:rsidP="00533380">
      <w:pPr>
        <w:spacing w:after="0"/>
        <w:ind w:firstLine="709"/>
        <w:jc w:val="both"/>
        <w:outlineLvl w:val="0"/>
        <w:rPr>
          <w:rFonts w:ascii="Times New Roman" w:hAnsi="Times New Roman" w:cs="Times New Roman"/>
          <w:b/>
          <w:bCs/>
          <w:i/>
          <w:iCs/>
          <w:sz w:val="24"/>
          <w:szCs w:val="24"/>
        </w:rPr>
      </w:pPr>
      <w:r w:rsidRPr="00533380">
        <w:rPr>
          <w:rFonts w:ascii="Times New Roman" w:hAnsi="Times New Roman" w:cs="Times New Roman"/>
          <w:b/>
          <w:bCs/>
          <w:i/>
          <w:iCs/>
          <w:sz w:val="24"/>
          <w:szCs w:val="24"/>
        </w:rPr>
        <w:t>В повседневной жизни и при изучении других предметов:</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оценивать результаты вычислений при решении практических задач;</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выполнять сравнение чисел в реальных ситуациях;</w:t>
      </w:r>
    </w:p>
    <w:p w:rsidR="0059584B"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составлять числовые выражения при решении практических задач и задач из других учебных предметов</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Тождественные преобразования</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выполнять несложные преобразования целых выражений: раскрывать скобки, приводить подобные слагаемые;</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выполнять несложные преобразования дробно-линейных выражений и выражений с квадратными корнями .</w:t>
      </w:r>
    </w:p>
    <w:p w:rsidR="00C85A21" w:rsidRPr="00533380" w:rsidRDefault="00C85A21" w:rsidP="00533380">
      <w:pPr>
        <w:spacing w:after="0"/>
        <w:ind w:firstLine="709"/>
        <w:jc w:val="both"/>
        <w:outlineLvl w:val="0"/>
        <w:rPr>
          <w:rFonts w:ascii="Times New Roman" w:hAnsi="Times New Roman" w:cs="Times New Roman"/>
          <w:b/>
          <w:bCs/>
          <w:i/>
          <w:iCs/>
          <w:sz w:val="24"/>
          <w:szCs w:val="24"/>
        </w:rPr>
      </w:pPr>
      <w:r w:rsidRPr="00533380">
        <w:rPr>
          <w:rFonts w:ascii="Times New Roman" w:hAnsi="Times New Roman" w:cs="Times New Roman"/>
          <w:b/>
          <w:bCs/>
          <w:i/>
          <w:iCs/>
          <w:sz w:val="24"/>
          <w:szCs w:val="24"/>
        </w:rPr>
        <w:t>В повседневной жизни и при изучении других предметов:</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xml:space="preserve">- понимать смысл записи числа в стандартном виде; </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оперировать на базовом уровне понятием «стандартная запись числа».</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Уравнения и неравенства</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оперировать на базовом уровне понятиями: равенство, числовое равенство, уравнение, корень уравнения, решение уравнения, числовое еравенство, неравенство, решение неравенства;</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проверять справедливость числовых равенств и неравенств;</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решать линейные неравенства и несложные неравенства, сводящиеся к линейным;</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решать системы несложных линейных уравнений, неравенств;</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проверять, является ли данное число решением уравнения (неравенства);</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решать квадратные уравнения по формуле корней квадратного уравнения;</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изображать решения неравенств и их систем на числовой прямой.</w:t>
      </w:r>
    </w:p>
    <w:p w:rsidR="00C85A21" w:rsidRPr="00533380" w:rsidRDefault="00C85A21" w:rsidP="00533380">
      <w:pPr>
        <w:spacing w:after="0"/>
        <w:ind w:firstLine="709"/>
        <w:jc w:val="both"/>
        <w:outlineLvl w:val="0"/>
        <w:rPr>
          <w:rFonts w:ascii="Times New Roman" w:hAnsi="Times New Roman" w:cs="Times New Roman"/>
          <w:b/>
          <w:bCs/>
          <w:i/>
          <w:iCs/>
          <w:sz w:val="24"/>
          <w:szCs w:val="24"/>
        </w:rPr>
      </w:pPr>
      <w:r w:rsidRPr="00533380">
        <w:rPr>
          <w:rFonts w:ascii="Times New Roman" w:hAnsi="Times New Roman" w:cs="Times New Roman"/>
          <w:b/>
          <w:bCs/>
          <w:i/>
          <w:iCs/>
          <w:sz w:val="24"/>
          <w:szCs w:val="24"/>
        </w:rPr>
        <w:t>В повседневной жизни и при изучении других предметов:</w:t>
      </w:r>
    </w:p>
    <w:p w:rsidR="0059584B" w:rsidRPr="00533380" w:rsidRDefault="00C85A21" w:rsidP="00533380">
      <w:pPr>
        <w:spacing w:after="0"/>
        <w:ind w:firstLine="709"/>
        <w:jc w:val="both"/>
        <w:rPr>
          <w:rFonts w:ascii="Times New Roman" w:hAnsi="Times New Roman" w:cs="Times New Roman"/>
          <w:b/>
          <w:bCs/>
          <w:i/>
          <w:iCs/>
          <w:sz w:val="24"/>
          <w:szCs w:val="24"/>
        </w:rPr>
      </w:pPr>
      <w:r w:rsidRPr="00533380">
        <w:rPr>
          <w:rFonts w:ascii="Times New Roman" w:hAnsi="Times New Roman" w:cs="Times New Roman"/>
          <w:sz w:val="24"/>
          <w:szCs w:val="24"/>
        </w:rPr>
        <w:t>- составлять и решать линейные уравнения при решении задач, возникающих в других учебных предметах.</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Функции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xml:space="preserve">- находить значение функции по заданному значению аргумента; </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находить значение аргумента по заданному значению функции в несложных ситуациях;</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определять положение точки по её координатам, координаты точки по её положению на координатной плоскости;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lastRenderedPageBreak/>
        <w:t>-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строить график линейной функции;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проверять, является ли данный график графиком заданной функции (линейной, квадратичной, обратной пропорциональности);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определять приближённые значения координат точки пересечения графиков функций;</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оперировать на базовом уровне понятиями: последовательность, арифметическая прогрессия, геометрическая прогрессия;</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решать задачи на прогрессии, в которых ответ может быть получен непосредственным подсчётом без применения формул.</w:t>
      </w:r>
    </w:p>
    <w:p w:rsidR="00C85A21" w:rsidRPr="00533380" w:rsidRDefault="00C85A21" w:rsidP="00533380">
      <w:pPr>
        <w:spacing w:after="0"/>
        <w:ind w:firstLine="709"/>
        <w:jc w:val="both"/>
        <w:outlineLvl w:val="0"/>
        <w:rPr>
          <w:rFonts w:ascii="Times New Roman" w:hAnsi="Times New Roman" w:cs="Times New Roman"/>
          <w:b/>
          <w:bCs/>
          <w:i/>
          <w:iCs/>
          <w:sz w:val="24"/>
          <w:szCs w:val="24"/>
        </w:rPr>
      </w:pPr>
      <w:r w:rsidRPr="00533380">
        <w:rPr>
          <w:rFonts w:ascii="Times New Roman" w:hAnsi="Times New Roman" w:cs="Times New Roman"/>
          <w:b/>
          <w:bCs/>
          <w:i/>
          <w:iCs/>
          <w:sz w:val="24"/>
          <w:szCs w:val="24"/>
        </w:rPr>
        <w:t>В повседневной жизни и при изучении других предметов:</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9584B"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использовать свойства линейной функции и ее график при решении задач из других учебных предметов.</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Текстовые задачи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решать несложные сюжетные задачи разных типов на все арифметические действия;</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осуществлять способ поиска решения задачи, в котором рассуждение строится от условия к требованию или от требования к условию;</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xml:space="preserve">- составлять план решения задачи; </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выделять этапы решения задачи;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знать различие скоростей объекта в стоячей воде, против течения и по течению реки;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решать задачи на нахождение части числа и числа по его части;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решать задачи разных типов (на работу, на покупки, на движение), связывающих три величины, выделять эти величины и отношения между ними;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находить процент от числа, число по проценту от него, находить процентное снижение или процентное повышение величины;</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решать несложные логические задачи методом рассуждений.</w:t>
      </w:r>
    </w:p>
    <w:p w:rsidR="00C85A21" w:rsidRPr="00533380" w:rsidRDefault="00C85A21" w:rsidP="00533380">
      <w:pPr>
        <w:spacing w:after="0"/>
        <w:ind w:firstLine="709"/>
        <w:jc w:val="both"/>
        <w:outlineLvl w:val="0"/>
        <w:rPr>
          <w:rFonts w:ascii="Times New Roman" w:hAnsi="Times New Roman" w:cs="Times New Roman"/>
          <w:b/>
          <w:bCs/>
          <w:i/>
          <w:iCs/>
          <w:sz w:val="24"/>
          <w:szCs w:val="24"/>
        </w:rPr>
      </w:pPr>
      <w:r w:rsidRPr="00533380">
        <w:rPr>
          <w:rFonts w:ascii="Times New Roman" w:hAnsi="Times New Roman" w:cs="Times New Roman"/>
          <w:b/>
          <w:bCs/>
          <w:i/>
          <w:iCs/>
          <w:sz w:val="24"/>
          <w:szCs w:val="24"/>
        </w:rPr>
        <w:t>В повседневной жизни и при изучении других предметов:</w:t>
      </w:r>
    </w:p>
    <w:p w:rsidR="0059584B"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выдвигать гипотезы о возможных предельных значениях искомых в задаче величин (делать прикидку).</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 xml:space="preserve">Статистика и теория вероятностей </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иметь представление о статистических характеристиках, вероятности случайного события, комбинаторных задачах;</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lastRenderedPageBreak/>
        <w:t>- решать простейшие комбинаторные задачи методом прямого и организованного перебора;</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представлять данные в виде таблиц, диаграмм, графиков;</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читать информацию, представленную в виде таблицы, диаграммы, графика;</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определять основные статистические характеристики числовых наборов;</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оценивать вероятность события в простейших случаях;</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иметь представление о роли закона больших чисел в массовых явлениях.</w:t>
      </w:r>
    </w:p>
    <w:p w:rsidR="00C85A21" w:rsidRPr="00533380" w:rsidRDefault="00C85A21" w:rsidP="00533380">
      <w:pPr>
        <w:spacing w:after="0"/>
        <w:ind w:firstLine="709"/>
        <w:jc w:val="both"/>
        <w:outlineLvl w:val="0"/>
        <w:rPr>
          <w:rFonts w:ascii="Times New Roman" w:hAnsi="Times New Roman" w:cs="Times New Roman"/>
          <w:b/>
          <w:bCs/>
          <w:i/>
          <w:iCs/>
          <w:sz w:val="24"/>
          <w:szCs w:val="24"/>
        </w:rPr>
      </w:pPr>
      <w:r w:rsidRPr="00533380">
        <w:rPr>
          <w:rFonts w:ascii="Times New Roman" w:hAnsi="Times New Roman" w:cs="Times New Roman"/>
          <w:b/>
          <w:bCs/>
          <w:i/>
          <w:iCs/>
          <w:sz w:val="24"/>
          <w:szCs w:val="24"/>
        </w:rPr>
        <w:t>В повседневной жизни и при изучении других предметов:</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оценивать количество возможных вариантов методом перебора;</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иметь представление о роли практически достоверных и маловероятных событий;</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xml:space="preserve">- сравнивать основные статистические характеристики, полученные в процессе решения прикладной задачи, изучения реального явления; </w:t>
      </w:r>
    </w:p>
    <w:p w:rsidR="0059584B"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оценивать вероятность реальных событий и явлений в несложных ситуациях.</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Геометрические фигуры</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оперировать на базовом уровне понятиями геометрических фигур;</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извлекать информацию о геометрических фигурах, представленную на чертежах в явном виде;</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применять для решения задач геометрические факты, если условия их применения заданы в явной форме;</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xml:space="preserve">- решать задачи на нахождение геометрических величин по образцам или алгоритмам. </w:t>
      </w:r>
    </w:p>
    <w:p w:rsidR="00C85A21" w:rsidRPr="00533380" w:rsidRDefault="00C85A21" w:rsidP="00533380">
      <w:pPr>
        <w:spacing w:after="0"/>
        <w:ind w:firstLine="709"/>
        <w:jc w:val="both"/>
        <w:outlineLvl w:val="0"/>
        <w:rPr>
          <w:rFonts w:ascii="Times New Roman" w:hAnsi="Times New Roman" w:cs="Times New Roman"/>
          <w:b/>
          <w:bCs/>
          <w:i/>
          <w:iCs/>
          <w:sz w:val="24"/>
          <w:szCs w:val="24"/>
        </w:rPr>
      </w:pPr>
      <w:r w:rsidRPr="00533380">
        <w:rPr>
          <w:rFonts w:ascii="Times New Roman" w:hAnsi="Times New Roman" w:cs="Times New Roman"/>
          <w:b/>
          <w:bCs/>
          <w:i/>
          <w:iCs/>
          <w:sz w:val="24"/>
          <w:szCs w:val="24"/>
        </w:rPr>
        <w:t>В повседневной жизни и при изучении других предметов:</w:t>
      </w:r>
    </w:p>
    <w:p w:rsidR="0059584B"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Отношения</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C85A21" w:rsidRPr="00533380" w:rsidRDefault="00C85A21" w:rsidP="00533380">
      <w:pPr>
        <w:spacing w:after="0"/>
        <w:ind w:firstLine="709"/>
        <w:jc w:val="both"/>
        <w:outlineLvl w:val="0"/>
        <w:rPr>
          <w:rFonts w:ascii="Times New Roman" w:hAnsi="Times New Roman" w:cs="Times New Roman"/>
          <w:b/>
          <w:bCs/>
          <w:i/>
          <w:iCs/>
          <w:sz w:val="24"/>
          <w:szCs w:val="24"/>
        </w:rPr>
      </w:pPr>
      <w:r w:rsidRPr="00533380">
        <w:rPr>
          <w:rFonts w:ascii="Times New Roman" w:hAnsi="Times New Roman" w:cs="Times New Roman"/>
          <w:b/>
          <w:bCs/>
          <w:i/>
          <w:iCs/>
          <w:sz w:val="24"/>
          <w:szCs w:val="24"/>
        </w:rPr>
        <w:t xml:space="preserve">В повседневной жизни и при изучении других предметов: </w:t>
      </w:r>
    </w:p>
    <w:p w:rsidR="0059584B"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использовать отношения для решения простейших задач, возникающих в реальной жизни.</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Измерения и вычисления</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выполнять измерение длин, расстояний, величин углов, с помощью инструментов для измерений длин и углов;</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применять теорему Пифагора, базовые тригонометрические соотношения для вычисления длин, расстояний, площадей в простейших случаях.</w:t>
      </w:r>
    </w:p>
    <w:p w:rsidR="00C85A21" w:rsidRPr="00533380" w:rsidRDefault="00C85A21" w:rsidP="00533380">
      <w:pPr>
        <w:spacing w:after="0"/>
        <w:ind w:firstLine="709"/>
        <w:jc w:val="both"/>
        <w:outlineLvl w:val="0"/>
        <w:rPr>
          <w:rFonts w:ascii="Times New Roman" w:hAnsi="Times New Roman" w:cs="Times New Roman"/>
          <w:b/>
          <w:bCs/>
          <w:i/>
          <w:iCs/>
          <w:sz w:val="24"/>
          <w:szCs w:val="24"/>
        </w:rPr>
      </w:pPr>
      <w:r w:rsidRPr="00533380">
        <w:rPr>
          <w:rFonts w:ascii="Times New Roman" w:hAnsi="Times New Roman" w:cs="Times New Roman"/>
          <w:b/>
          <w:bCs/>
          <w:i/>
          <w:iCs/>
          <w:sz w:val="24"/>
          <w:szCs w:val="24"/>
        </w:rPr>
        <w:t>В повседневной жизни и при изучении других предметов:</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9584B" w:rsidRPr="00533380" w:rsidRDefault="0059584B" w:rsidP="00533380">
      <w:pPr>
        <w:spacing w:after="0"/>
        <w:ind w:firstLine="709"/>
        <w:jc w:val="both"/>
        <w:outlineLvl w:val="0"/>
        <w:rPr>
          <w:rFonts w:ascii="Times New Roman" w:hAnsi="Times New Roman" w:cs="Times New Roman"/>
          <w:b/>
          <w:bCs/>
          <w:sz w:val="24"/>
          <w:szCs w:val="24"/>
        </w:rPr>
      </w:pP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Геометрические построения</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изображать типовые плоские фигуры и фигуры в пространстве от руки и с помощью инструментов.</w:t>
      </w:r>
    </w:p>
    <w:p w:rsidR="00C85A21" w:rsidRPr="00533380" w:rsidRDefault="00C85A21" w:rsidP="00533380">
      <w:pPr>
        <w:spacing w:after="0"/>
        <w:ind w:firstLine="709"/>
        <w:jc w:val="both"/>
        <w:outlineLvl w:val="0"/>
        <w:rPr>
          <w:rFonts w:ascii="Times New Roman" w:hAnsi="Times New Roman" w:cs="Times New Roman"/>
          <w:b/>
          <w:bCs/>
          <w:i/>
          <w:iCs/>
          <w:sz w:val="24"/>
          <w:szCs w:val="24"/>
        </w:rPr>
      </w:pPr>
      <w:r w:rsidRPr="00533380">
        <w:rPr>
          <w:rFonts w:ascii="Times New Roman" w:hAnsi="Times New Roman" w:cs="Times New Roman"/>
          <w:b/>
          <w:bCs/>
          <w:i/>
          <w:iCs/>
          <w:sz w:val="24"/>
          <w:szCs w:val="24"/>
        </w:rPr>
        <w:lastRenderedPageBreak/>
        <w:t>В повседневной жизни и при изучении других предметов:</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выполнять простейшие построения на местности, необходимые в реальной жизни.</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Геометрические преобразования</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строить фигуру, симметричную данной фигуре относительно оси и точки.</w:t>
      </w:r>
    </w:p>
    <w:p w:rsidR="00C85A21" w:rsidRPr="00533380" w:rsidRDefault="00C85A21" w:rsidP="00533380">
      <w:pPr>
        <w:spacing w:after="0"/>
        <w:ind w:firstLine="709"/>
        <w:jc w:val="both"/>
        <w:outlineLvl w:val="0"/>
        <w:rPr>
          <w:rFonts w:ascii="Times New Roman" w:hAnsi="Times New Roman" w:cs="Times New Roman"/>
          <w:b/>
          <w:bCs/>
          <w:i/>
          <w:iCs/>
          <w:sz w:val="24"/>
          <w:szCs w:val="24"/>
        </w:rPr>
      </w:pPr>
      <w:r w:rsidRPr="00533380">
        <w:rPr>
          <w:rFonts w:ascii="Times New Roman" w:hAnsi="Times New Roman" w:cs="Times New Roman"/>
          <w:b/>
          <w:bCs/>
          <w:i/>
          <w:iCs/>
          <w:sz w:val="24"/>
          <w:szCs w:val="24"/>
        </w:rPr>
        <w:t>В повседневной жизни и при изучении других предметов:</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распознавать движение объектов в окружающем мире;</w:t>
      </w:r>
    </w:p>
    <w:p w:rsidR="0059584B"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распознавать симметричные фигуры в окружающем мире.</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Векторы и координаты на плоскости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w:t>
      </w:r>
      <w:r w:rsidRPr="00533380">
        <w:rPr>
          <w:rFonts w:ascii="Times New Roman" w:hAnsi="Times New Roman" w:cs="Times New Roman"/>
          <w:sz w:val="24"/>
          <w:szCs w:val="24"/>
          <w:lang w:val="en-US"/>
        </w:rPr>
        <w:t> </w:t>
      </w:r>
      <w:r w:rsidRPr="00533380">
        <w:rPr>
          <w:rFonts w:ascii="Times New Roman" w:hAnsi="Times New Roman" w:cs="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определять приближённо координаты точки по её изображению на координатной плоскости.</w:t>
      </w:r>
    </w:p>
    <w:p w:rsidR="00C85A21" w:rsidRPr="00533380" w:rsidRDefault="00C85A21" w:rsidP="00533380">
      <w:pPr>
        <w:spacing w:after="0"/>
        <w:ind w:firstLine="709"/>
        <w:jc w:val="both"/>
        <w:outlineLvl w:val="0"/>
        <w:rPr>
          <w:rFonts w:ascii="Times New Roman" w:hAnsi="Times New Roman" w:cs="Times New Roman"/>
          <w:b/>
          <w:bCs/>
          <w:i/>
          <w:iCs/>
          <w:sz w:val="24"/>
          <w:szCs w:val="24"/>
        </w:rPr>
      </w:pPr>
      <w:r w:rsidRPr="00533380">
        <w:rPr>
          <w:rFonts w:ascii="Times New Roman" w:hAnsi="Times New Roman" w:cs="Times New Roman"/>
          <w:b/>
          <w:bCs/>
          <w:i/>
          <w:iCs/>
          <w:sz w:val="24"/>
          <w:szCs w:val="24"/>
        </w:rPr>
        <w:t xml:space="preserve">В повседневной жизни и при изучении других предметов: </w:t>
      </w:r>
    </w:p>
    <w:p w:rsidR="0059584B"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использовать векторы для решения простейших задач на определение скорости относительного движения.</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История математики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описывать отдельные выдающиеся результаты, полученные в ходе развития математики как науки;</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приводить примеры математических открытий и их авторов, в связи с отечественной и всемирной историей;</w:t>
      </w:r>
    </w:p>
    <w:p w:rsidR="0059584B"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понимать роль математики в развитии России.</w:t>
      </w:r>
    </w:p>
    <w:p w:rsidR="00C85A21" w:rsidRPr="00533380" w:rsidRDefault="00C85A21" w:rsidP="00533380">
      <w:pPr>
        <w:spacing w:after="0"/>
        <w:ind w:firstLine="709"/>
        <w:jc w:val="both"/>
        <w:outlineLvl w:val="0"/>
        <w:rPr>
          <w:rFonts w:ascii="Times New Roman" w:hAnsi="Times New Roman" w:cs="Times New Roman"/>
          <w:b/>
          <w:bCs/>
          <w:sz w:val="24"/>
          <w:szCs w:val="24"/>
        </w:rPr>
      </w:pPr>
      <w:r w:rsidRPr="00533380">
        <w:rPr>
          <w:rFonts w:ascii="Times New Roman" w:hAnsi="Times New Roman" w:cs="Times New Roman"/>
          <w:b/>
          <w:bCs/>
          <w:sz w:val="24"/>
          <w:szCs w:val="24"/>
        </w:rPr>
        <w:t xml:space="preserve">Методы математики </w:t>
      </w:r>
    </w:p>
    <w:p w:rsidR="00C85A21" w:rsidRPr="00533380" w:rsidRDefault="00C85A21" w:rsidP="00533380">
      <w:pPr>
        <w:spacing w:after="0"/>
        <w:ind w:firstLine="709"/>
        <w:jc w:val="both"/>
        <w:rPr>
          <w:rFonts w:ascii="Times New Roman" w:hAnsi="Times New Roman" w:cs="Times New Roman"/>
          <w:i/>
          <w:iCs/>
          <w:sz w:val="24"/>
          <w:szCs w:val="24"/>
        </w:rPr>
      </w:pPr>
      <w:r w:rsidRPr="00533380">
        <w:rPr>
          <w:rFonts w:ascii="Times New Roman" w:hAnsi="Times New Roman" w:cs="Times New Roman"/>
          <w:i/>
          <w:iCs/>
          <w:sz w:val="24"/>
          <w:szCs w:val="24"/>
        </w:rPr>
        <w:t>-</w:t>
      </w:r>
      <w:r w:rsidRPr="00533380">
        <w:rPr>
          <w:rFonts w:ascii="Times New Roman" w:hAnsi="Times New Roman" w:cs="Times New Roman"/>
          <w:i/>
          <w:iCs/>
          <w:sz w:val="24"/>
          <w:szCs w:val="24"/>
          <w:lang w:val="en-US"/>
        </w:rPr>
        <w:t> </w:t>
      </w:r>
      <w:r w:rsidRPr="00533380">
        <w:rPr>
          <w:rFonts w:ascii="Times New Roman" w:hAnsi="Times New Roman" w:cs="Times New Roman"/>
          <w:sz w:val="24"/>
          <w:szCs w:val="24"/>
        </w:rPr>
        <w:t>выбирать подходящий изученный метод для решении изученных типов математических задач;</w:t>
      </w:r>
    </w:p>
    <w:p w:rsidR="00C85A21" w:rsidRPr="00533380" w:rsidRDefault="00C85A21" w:rsidP="00533380">
      <w:pPr>
        <w:spacing w:after="0"/>
        <w:ind w:firstLine="709"/>
        <w:jc w:val="both"/>
        <w:rPr>
          <w:rFonts w:ascii="Times New Roman" w:hAnsi="Times New Roman" w:cs="Times New Roman"/>
          <w:sz w:val="24"/>
          <w:szCs w:val="24"/>
        </w:rPr>
      </w:pPr>
      <w:r w:rsidRPr="00533380">
        <w:rPr>
          <w:rFonts w:ascii="Times New Roman" w:hAnsi="Times New Roman" w:cs="Times New Roman"/>
          <w:sz w:val="24"/>
          <w:szCs w:val="24"/>
        </w:rPr>
        <w:t>- приводить примеры математических закономерностей в окружающей действительности и произведениях искусства.</w:t>
      </w:r>
    </w:p>
    <w:p w:rsidR="00C85A21" w:rsidRPr="00533380" w:rsidRDefault="00C85A21" w:rsidP="00533380">
      <w:pPr>
        <w:spacing w:after="0"/>
        <w:ind w:firstLine="709"/>
        <w:jc w:val="both"/>
        <w:rPr>
          <w:rFonts w:ascii="Times New Roman" w:hAnsi="Times New Roman" w:cs="Times New Roman"/>
          <w:sz w:val="24"/>
          <w:szCs w:val="24"/>
        </w:rPr>
      </w:pPr>
    </w:p>
    <w:p w:rsidR="0059584B" w:rsidRPr="00E805A5" w:rsidRDefault="0059584B" w:rsidP="00E805A5">
      <w:pPr>
        <w:pStyle w:val="3"/>
        <w:spacing w:before="0"/>
        <w:jc w:val="both"/>
        <w:rPr>
          <w:rFonts w:ascii="Times New Roman" w:hAnsi="Times New Roman" w:cs="Calibri"/>
          <w:bCs w:val="0"/>
          <w:color w:val="auto"/>
          <w:sz w:val="24"/>
          <w:szCs w:val="24"/>
        </w:rPr>
      </w:pPr>
      <w:r w:rsidRPr="00533380">
        <w:rPr>
          <w:rFonts w:ascii="Times New Roman" w:hAnsi="Times New Roman" w:cs="Calibri"/>
          <w:bCs w:val="0"/>
          <w:color w:val="auto"/>
          <w:sz w:val="24"/>
          <w:szCs w:val="24"/>
        </w:rPr>
        <w:t>Выпускник получит возможность научиться в 7-9 классах для</w:t>
      </w:r>
      <w:r w:rsidRPr="00533380">
        <w:rPr>
          <w:sz w:val="24"/>
          <w:szCs w:val="24"/>
        </w:rPr>
        <w:t xml:space="preserve"> </w:t>
      </w:r>
      <w:r w:rsidRPr="00533380">
        <w:rPr>
          <w:rFonts w:ascii="Times New Roman" w:hAnsi="Times New Roman" w:cs="Calibri"/>
          <w:bCs w:val="0"/>
          <w:color w:val="auto"/>
          <w:sz w:val="24"/>
          <w:szCs w:val="24"/>
        </w:rPr>
        <w:t>обеспечения возможности успешного продолжения образования на базовом и углубленном уровнях</w:t>
      </w:r>
    </w:p>
    <w:p w:rsidR="0059584B" w:rsidRPr="00533380" w:rsidRDefault="0059584B" w:rsidP="00533380">
      <w:pPr>
        <w:spacing w:after="0"/>
        <w:rPr>
          <w:rFonts w:ascii="Times New Roman" w:hAnsi="Times New Roman"/>
          <w:sz w:val="24"/>
          <w:szCs w:val="24"/>
        </w:rPr>
      </w:pPr>
      <w:r w:rsidRPr="00533380">
        <w:rPr>
          <w:rFonts w:ascii="Times New Roman" w:hAnsi="Times New Roman"/>
          <w:b/>
          <w:sz w:val="24"/>
          <w:szCs w:val="24"/>
        </w:rPr>
        <w:t>Элементы теории множеств и математической логики</w:t>
      </w:r>
    </w:p>
    <w:p w:rsidR="0059584B" w:rsidRPr="00533380" w:rsidRDefault="0059584B" w:rsidP="00BD2230">
      <w:pPr>
        <w:pStyle w:val="a7"/>
        <w:numPr>
          <w:ilvl w:val="0"/>
          <w:numId w:val="58"/>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Оперировать</w:t>
      </w:r>
      <w:r w:rsidRPr="00533380">
        <w:rPr>
          <w:rStyle w:val="af0"/>
          <w:i/>
          <w:sz w:val="24"/>
          <w:szCs w:val="24"/>
        </w:rPr>
        <w:footnoteReference w:id="3"/>
      </w:r>
      <w:r w:rsidRPr="00533380">
        <w:rPr>
          <w:rFonts w:ascii="Times New Roman" w:hAnsi="Times New Roman"/>
          <w:i/>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9584B" w:rsidRPr="00533380" w:rsidRDefault="0059584B" w:rsidP="00BD2230">
      <w:pPr>
        <w:pStyle w:val="a7"/>
        <w:numPr>
          <w:ilvl w:val="0"/>
          <w:numId w:val="58"/>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изображать множества и отношение множеств с помощью кругов Эйлера;</w:t>
      </w:r>
    </w:p>
    <w:p w:rsidR="0059584B" w:rsidRPr="00533380" w:rsidRDefault="0059584B" w:rsidP="00BD2230">
      <w:pPr>
        <w:pStyle w:val="a7"/>
        <w:numPr>
          <w:ilvl w:val="0"/>
          <w:numId w:val="58"/>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 xml:space="preserve">определять принадлежность элемента множеству, объединению и пересечению множеств; </w:t>
      </w:r>
    </w:p>
    <w:p w:rsidR="0059584B" w:rsidRPr="00533380" w:rsidRDefault="0059584B" w:rsidP="00BD2230">
      <w:pPr>
        <w:pStyle w:val="a7"/>
        <w:numPr>
          <w:ilvl w:val="0"/>
          <w:numId w:val="58"/>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задавать множество с помощью перечисления элементов, словесного описания;</w:t>
      </w:r>
    </w:p>
    <w:p w:rsidR="0059584B" w:rsidRPr="00533380" w:rsidRDefault="0059584B" w:rsidP="00BD2230">
      <w:pPr>
        <w:pStyle w:val="a7"/>
        <w:numPr>
          <w:ilvl w:val="0"/>
          <w:numId w:val="58"/>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9584B" w:rsidRPr="00533380" w:rsidRDefault="0059584B" w:rsidP="00BD2230">
      <w:pPr>
        <w:pStyle w:val="a7"/>
        <w:numPr>
          <w:ilvl w:val="0"/>
          <w:numId w:val="58"/>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строить высказывания, отрицания высказываний.</w:t>
      </w:r>
    </w:p>
    <w:p w:rsidR="0059584B" w:rsidRPr="00533380" w:rsidRDefault="0059584B" w:rsidP="00533380">
      <w:pPr>
        <w:tabs>
          <w:tab w:val="left" w:pos="1134"/>
        </w:tabs>
        <w:spacing w:after="0"/>
        <w:rPr>
          <w:rFonts w:ascii="Times New Roman" w:hAnsi="Times New Roman"/>
          <w:b/>
          <w:sz w:val="24"/>
          <w:szCs w:val="24"/>
        </w:rPr>
      </w:pPr>
      <w:r w:rsidRPr="00533380">
        <w:rPr>
          <w:rFonts w:ascii="Times New Roman" w:hAnsi="Times New Roman"/>
          <w:b/>
          <w:sz w:val="24"/>
          <w:szCs w:val="24"/>
        </w:rPr>
        <w:lastRenderedPageBreak/>
        <w:t>В повседневной жизни и при изучении других предметов:</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строить цепочки умозаключений на основе использования правил логики;</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59584B" w:rsidRPr="00533380" w:rsidRDefault="0059584B" w:rsidP="00533380">
      <w:pPr>
        <w:spacing w:after="0"/>
        <w:rPr>
          <w:rFonts w:ascii="Times New Roman" w:hAnsi="Times New Roman"/>
          <w:b/>
          <w:sz w:val="24"/>
          <w:szCs w:val="24"/>
        </w:rPr>
      </w:pPr>
      <w:r w:rsidRPr="00533380">
        <w:rPr>
          <w:rFonts w:ascii="Times New Roman" w:hAnsi="Times New Roman"/>
          <w:b/>
          <w:sz w:val="24"/>
          <w:szCs w:val="24"/>
        </w:rPr>
        <w:t>Числа</w:t>
      </w:r>
    </w:p>
    <w:p w:rsidR="0059584B" w:rsidRPr="00533380" w:rsidRDefault="0059584B" w:rsidP="00BD2230">
      <w:pPr>
        <w:pStyle w:val="a7"/>
        <w:numPr>
          <w:ilvl w:val="0"/>
          <w:numId w:val="83"/>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59584B" w:rsidRPr="00533380" w:rsidRDefault="0059584B" w:rsidP="00BD2230">
      <w:pPr>
        <w:pStyle w:val="a7"/>
        <w:numPr>
          <w:ilvl w:val="0"/>
          <w:numId w:val="83"/>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понимать и объяснять смысл позиционной записи натурального числа;</w:t>
      </w:r>
    </w:p>
    <w:p w:rsidR="0059584B" w:rsidRPr="00533380" w:rsidRDefault="0059584B" w:rsidP="00BD2230">
      <w:pPr>
        <w:pStyle w:val="a7"/>
        <w:numPr>
          <w:ilvl w:val="0"/>
          <w:numId w:val="83"/>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выполнять вычисления, в том числе с использованием приемов рациональных вычислений;</w:t>
      </w:r>
    </w:p>
    <w:p w:rsidR="0059584B" w:rsidRPr="00533380" w:rsidRDefault="0059584B" w:rsidP="00BD2230">
      <w:pPr>
        <w:pStyle w:val="a7"/>
        <w:numPr>
          <w:ilvl w:val="0"/>
          <w:numId w:val="83"/>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выполнять округление рациональных чисел с заданной точностью;</w:t>
      </w:r>
    </w:p>
    <w:p w:rsidR="0059584B" w:rsidRPr="00533380" w:rsidRDefault="0059584B" w:rsidP="00BD2230">
      <w:pPr>
        <w:pStyle w:val="a7"/>
        <w:numPr>
          <w:ilvl w:val="0"/>
          <w:numId w:val="83"/>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сравнивать рациональные и иррациональные числа;</w:t>
      </w:r>
    </w:p>
    <w:p w:rsidR="0059584B" w:rsidRPr="00533380" w:rsidRDefault="0059584B" w:rsidP="00BD2230">
      <w:pPr>
        <w:pStyle w:val="a7"/>
        <w:numPr>
          <w:ilvl w:val="0"/>
          <w:numId w:val="83"/>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представлять рациональное число в виде десятичной дроби</w:t>
      </w:r>
    </w:p>
    <w:p w:rsidR="0059584B" w:rsidRPr="00533380" w:rsidRDefault="0059584B" w:rsidP="00BD2230">
      <w:pPr>
        <w:pStyle w:val="a7"/>
        <w:numPr>
          <w:ilvl w:val="0"/>
          <w:numId w:val="83"/>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упорядочивать числа, записанные в виде обыкновенной и десятичной дроби;</w:t>
      </w:r>
    </w:p>
    <w:p w:rsidR="0059584B" w:rsidRPr="00533380" w:rsidRDefault="0059584B" w:rsidP="00BD2230">
      <w:pPr>
        <w:pStyle w:val="a7"/>
        <w:numPr>
          <w:ilvl w:val="0"/>
          <w:numId w:val="83"/>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находить НОД и НОК чисел и использовать их при решении задач.</w:t>
      </w:r>
    </w:p>
    <w:p w:rsidR="0059584B" w:rsidRPr="00533380" w:rsidRDefault="0059584B" w:rsidP="00533380">
      <w:pPr>
        <w:tabs>
          <w:tab w:val="left" w:pos="1134"/>
        </w:tabs>
        <w:spacing w:after="0"/>
        <w:rPr>
          <w:rFonts w:ascii="Times New Roman" w:hAnsi="Times New Roman"/>
          <w:b/>
          <w:sz w:val="24"/>
          <w:szCs w:val="24"/>
        </w:rPr>
      </w:pPr>
      <w:r w:rsidRPr="00533380">
        <w:rPr>
          <w:rFonts w:ascii="Times New Roman" w:hAnsi="Times New Roman"/>
          <w:b/>
          <w:sz w:val="24"/>
          <w:szCs w:val="24"/>
        </w:rPr>
        <w:t>В повседневной жизни и при изучении других предметов:</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59584B" w:rsidRPr="00533380" w:rsidRDefault="0059584B" w:rsidP="00533380">
      <w:pPr>
        <w:spacing w:after="0"/>
        <w:rPr>
          <w:rFonts w:ascii="Times New Roman" w:hAnsi="Times New Roman"/>
          <w:b/>
          <w:sz w:val="24"/>
          <w:szCs w:val="24"/>
        </w:rPr>
      </w:pPr>
      <w:r w:rsidRPr="00533380">
        <w:rPr>
          <w:rFonts w:ascii="Times New Roman" w:hAnsi="Times New Roman"/>
          <w:b/>
          <w:sz w:val="24"/>
          <w:szCs w:val="24"/>
        </w:rPr>
        <w:t>Тождественные преобразования</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выделять квадрат суммы и разности одночленов;</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раскладывать на множители квадратный   трехчлен;</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выполнять преобразования выражений, содержащих квадратные корни;</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lastRenderedPageBreak/>
        <w:t>выделять квадрат суммы или разности двучлена в выражениях, содержащих квадратные корни;</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выполнять преобразования выражений, содержащих модуль.</w:t>
      </w:r>
    </w:p>
    <w:p w:rsidR="0059584B" w:rsidRPr="00533380" w:rsidRDefault="0059584B" w:rsidP="00533380">
      <w:pPr>
        <w:tabs>
          <w:tab w:val="left" w:pos="1134"/>
        </w:tabs>
        <w:spacing w:after="0"/>
        <w:rPr>
          <w:rFonts w:ascii="Times New Roman" w:hAnsi="Times New Roman"/>
          <w:b/>
          <w:sz w:val="24"/>
          <w:szCs w:val="24"/>
        </w:rPr>
      </w:pPr>
      <w:r w:rsidRPr="00533380">
        <w:rPr>
          <w:rFonts w:ascii="Times New Roman" w:hAnsi="Times New Roman"/>
          <w:b/>
          <w:sz w:val="24"/>
          <w:szCs w:val="24"/>
        </w:rPr>
        <w:t>В повседневной жизни и при изучении других предметов:</w:t>
      </w:r>
    </w:p>
    <w:p w:rsidR="0059584B" w:rsidRPr="00533380" w:rsidRDefault="0059584B" w:rsidP="00BD2230">
      <w:pPr>
        <w:pStyle w:val="a"/>
        <w:numPr>
          <w:ilvl w:val="0"/>
          <w:numId w:val="8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выполнять преобразования и действия с числами, записанными в стандартном виде;</w:t>
      </w:r>
    </w:p>
    <w:p w:rsidR="0059584B" w:rsidRPr="00533380" w:rsidRDefault="0059584B" w:rsidP="00BD2230">
      <w:pPr>
        <w:pStyle w:val="a"/>
        <w:numPr>
          <w:ilvl w:val="0"/>
          <w:numId w:val="8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59584B" w:rsidRPr="00533380" w:rsidRDefault="0059584B" w:rsidP="00533380">
      <w:pPr>
        <w:spacing w:after="0"/>
        <w:rPr>
          <w:rFonts w:ascii="Times New Roman" w:hAnsi="Times New Roman"/>
          <w:b/>
          <w:sz w:val="24"/>
          <w:szCs w:val="24"/>
        </w:rPr>
      </w:pPr>
      <w:r w:rsidRPr="00533380">
        <w:rPr>
          <w:rFonts w:ascii="Times New Roman" w:hAnsi="Times New Roman"/>
          <w:b/>
          <w:sz w:val="24"/>
          <w:szCs w:val="24"/>
        </w:rPr>
        <w:t>Уравнения и неравенства</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решать дробно-линейные уравнения;</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 xml:space="preserve">решать простейшие иррациональные уравнения вида </w:t>
      </w:r>
      <w:r w:rsidRPr="00533380">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5pt;height:22.6pt" o:ole="">
            <v:imagedata r:id="rId11" o:title=""/>
          </v:shape>
          <o:OLEObject Type="Embed" ProgID="Equation.DSMT4" ShapeID="_x0000_i1025" DrawAspect="Content" ObjectID="_1572075608" r:id="rId12"/>
        </w:object>
      </w:r>
      <w:r w:rsidRPr="00533380">
        <w:rPr>
          <w:rFonts w:ascii="Times New Roman" w:hAnsi="Times New Roman"/>
          <w:i/>
          <w:sz w:val="24"/>
          <w:szCs w:val="24"/>
        </w:rPr>
        <w:t xml:space="preserve">, </w:t>
      </w:r>
      <w:r w:rsidRPr="00533380">
        <w:rPr>
          <w:rFonts w:ascii="Times New Roman" w:hAnsi="Times New Roman"/>
          <w:i/>
          <w:position w:val="-16"/>
          <w:sz w:val="24"/>
          <w:szCs w:val="24"/>
        </w:rPr>
        <w:object w:dxaOrig="1680" w:dyaOrig="460">
          <v:shape id="_x0000_i1026" type="#_x0000_t75" style="width:84.55pt;height:22.6pt" o:ole="">
            <v:imagedata r:id="rId13" o:title=""/>
          </v:shape>
          <o:OLEObject Type="Embed" ProgID="Equation.DSMT4" ShapeID="_x0000_i1026" DrawAspect="Content" ObjectID="_1572075609" r:id="rId14"/>
        </w:object>
      </w:r>
      <w:r w:rsidRPr="00533380">
        <w:rPr>
          <w:rFonts w:ascii="Times New Roman" w:hAnsi="Times New Roman"/>
          <w:i/>
          <w:sz w:val="24"/>
          <w:szCs w:val="24"/>
        </w:rPr>
        <w:t>;</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 xml:space="preserve">решать уравнения вида </w:t>
      </w:r>
      <w:r w:rsidRPr="00533380">
        <w:rPr>
          <w:rFonts w:ascii="Times New Roman" w:hAnsi="Times New Roman"/>
          <w:i/>
          <w:position w:val="-6"/>
          <w:sz w:val="24"/>
          <w:szCs w:val="24"/>
        </w:rPr>
        <w:object w:dxaOrig="700" w:dyaOrig="360">
          <v:shape id="_x0000_i1027" type="#_x0000_t75" style="width:36.85pt;height:22.6pt" o:ole="">
            <v:imagedata r:id="rId15" o:title=""/>
          </v:shape>
          <o:OLEObject Type="Embed" ProgID="Equation.DSMT4" ShapeID="_x0000_i1027" DrawAspect="Content" ObjectID="_1572075610" r:id="rId16"/>
        </w:object>
      </w:r>
      <w:r w:rsidRPr="00533380">
        <w:rPr>
          <w:rFonts w:ascii="Times New Roman" w:hAnsi="Times New Roman"/>
          <w:i/>
          <w:sz w:val="24"/>
          <w:szCs w:val="24"/>
        </w:rPr>
        <w:t>;</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решать уравнения способом разложения на множители и замены переменной;</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использовать метод интервалов для решения целых и дробно-рациональных неравенств;</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решать линейные уравнения и неравенства с параметрами;</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решать несложные квадратные уравнения с параметром;</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решать несложные системы линейных уравнений с параметрами;</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решать несложные уравнения в целых числах.</w:t>
      </w:r>
    </w:p>
    <w:p w:rsidR="0059584B" w:rsidRPr="00533380" w:rsidRDefault="0059584B" w:rsidP="00533380">
      <w:pPr>
        <w:tabs>
          <w:tab w:val="left" w:pos="1134"/>
        </w:tabs>
        <w:spacing w:after="0"/>
        <w:rPr>
          <w:rFonts w:ascii="Times New Roman" w:hAnsi="Times New Roman"/>
          <w:b/>
          <w:sz w:val="24"/>
          <w:szCs w:val="24"/>
        </w:rPr>
      </w:pPr>
      <w:r w:rsidRPr="00533380">
        <w:rPr>
          <w:rFonts w:ascii="Times New Roman" w:hAnsi="Times New Roman"/>
          <w:b/>
          <w:sz w:val="24"/>
          <w:szCs w:val="24"/>
        </w:rPr>
        <w:t>В повседневной жизни и при изучении других предметов:</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9584B" w:rsidRPr="00533380" w:rsidRDefault="0059584B" w:rsidP="00533380">
      <w:pPr>
        <w:spacing w:after="0"/>
        <w:rPr>
          <w:rFonts w:ascii="Times New Roman" w:hAnsi="Times New Roman"/>
          <w:b/>
          <w:sz w:val="24"/>
          <w:szCs w:val="24"/>
        </w:rPr>
      </w:pPr>
      <w:r w:rsidRPr="00533380">
        <w:rPr>
          <w:rFonts w:ascii="Times New Roman" w:hAnsi="Times New Roman"/>
          <w:b/>
          <w:sz w:val="24"/>
          <w:szCs w:val="24"/>
        </w:rPr>
        <w:t>Функции</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w:t>
      </w:r>
      <w:r w:rsidRPr="00533380">
        <w:rPr>
          <w:rFonts w:ascii="Times New Roman" w:hAnsi="Times New Roman"/>
          <w:i/>
          <w:sz w:val="24"/>
          <w:szCs w:val="24"/>
        </w:rPr>
        <w:lastRenderedPageBreak/>
        <w:t xml:space="preserve">множество значений функции, нули функции, промежутки знакопостоянства, монотонность функции, четность/нечетность функции; </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533380">
        <w:rPr>
          <w:rFonts w:ascii="Times New Roman" w:hAnsi="Times New Roman"/>
          <w:i/>
          <w:position w:val="-24"/>
          <w:sz w:val="24"/>
          <w:szCs w:val="24"/>
        </w:rPr>
        <w:object w:dxaOrig="1300" w:dyaOrig="620">
          <v:shape id="_x0000_i1028" type="#_x0000_t75" style="width:64.45pt;height:27.65pt" o:ole="">
            <v:imagedata r:id="rId17" o:title=""/>
          </v:shape>
          <o:OLEObject Type="Embed" ProgID="Equation.DSMT4" ShapeID="_x0000_i1028" DrawAspect="Content" ObjectID="_1572075611" r:id="rId18"/>
        </w:object>
      </w:r>
      <w:r w:rsidRPr="00533380">
        <w:rPr>
          <w:rFonts w:ascii="Times New Roman" w:hAnsi="Times New Roman"/>
          <w:i/>
          <w:sz w:val="24"/>
          <w:szCs w:val="24"/>
        </w:rPr>
        <w:t xml:space="preserve">, </w:t>
      </w:r>
      <w:r w:rsidRPr="00533380">
        <w:rPr>
          <w:rFonts w:ascii="Times New Roman" w:hAnsi="Times New Roman"/>
          <w:i/>
          <w:position w:val="-10"/>
          <w:sz w:val="24"/>
          <w:szCs w:val="24"/>
        </w:rPr>
        <w:object w:dxaOrig="760" w:dyaOrig="380">
          <v:shape id="_x0000_i1029" type="#_x0000_t75" style="width:44.35pt;height:12.55pt" o:ole="">
            <v:imagedata r:id="rId19" o:title=""/>
          </v:shape>
          <o:OLEObject Type="Embed" ProgID="Equation.DSMT4" ShapeID="_x0000_i1029" DrawAspect="Content" ObjectID="_1572075612" r:id="rId20"/>
        </w:object>
      </w:r>
      <w:r w:rsidR="005D66E8" w:rsidRPr="00533380">
        <w:rPr>
          <w:rFonts w:ascii="Times New Roman" w:hAnsi="Times New Roman"/>
          <w:i/>
          <w:sz w:val="24"/>
          <w:szCs w:val="24"/>
        </w:rPr>
        <w:fldChar w:fldCharType="begin"/>
      </w:r>
      <w:r w:rsidRPr="00533380">
        <w:rPr>
          <w:rFonts w:ascii="Times New Roman" w:hAnsi="Times New Roman"/>
          <w:i/>
          <w:sz w:val="24"/>
          <w:szCs w:val="24"/>
        </w:rPr>
        <w:instrText xml:space="preserve"> QUOTE  </w:instrText>
      </w:r>
      <w:r w:rsidR="005D66E8" w:rsidRPr="00533380">
        <w:rPr>
          <w:rFonts w:ascii="Times New Roman" w:hAnsi="Times New Roman"/>
          <w:i/>
          <w:sz w:val="24"/>
          <w:szCs w:val="24"/>
        </w:rPr>
        <w:fldChar w:fldCharType="end"/>
      </w:r>
      <w:r w:rsidRPr="00533380">
        <w:rPr>
          <w:rFonts w:ascii="Times New Roman" w:hAnsi="Times New Roman"/>
          <w:b/>
          <w:bCs/>
          <w:i/>
          <w:sz w:val="24"/>
          <w:szCs w:val="24"/>
        </w:rPr>
        <w:t>,</w:t>
      </w:r>
      <w:r w:rsidRPr="00533380">
        <w:rPr>
          <w:rFonts w:ascii="Times New Roman" w:eastAsia="Times New Roman" w:hAnsi="Times New Roman"/>
          <w:bCs/>
          <w:i/>
          <w:position w:val="-10"/>
          <w:sz w:val="24"/>
          <w:szCs w:val="24"/>
        </w:rPr>
        <w:object w:dxaOrig="760" w:dyaOrig="380">
          <v:shape id="_x0000_i1030" type="#_x0000_t75" style="width:35.15pt;height:12.55pt" o:ole="">
            <v:imagedata r:id="rId21" o:title=""/>
          </v:shape>
          <o:OLEObject Type="Embed" ProgID="Equation.DSMT4" ShapeID="_x0000_i1030" DrawAspect="Content" ObjectID="_1572075613" r:id="rId22"/>
        </w:object>
      </w:r>
      <w:r w:rsidR="00C53D27">
        <w:fldChar w:fldCharType="begin"/>
      </w:r>
      <w:r w:rsidR="00C53D27">
        <w:fldChar w:fldCharType="separate"/>
      </w:r>
      <w:r w:rsidRPr="00533380">
        <w:rPr>
          <w:rFonts w:ascii="Times New Roman" w:eastAsia="Times New Roman" w:hAnsi="Times New Roman"/>
          <w:bCs/>
          <w:i/>
          <w:noProof/>
          <w:position w:val="-10"/>
          <w:sz w:val="24"/>
          <w:szCs w:val="24"/>
        </w:rPr>
        <w:drawing>
          <wp:inline distT="0" distB="0" distL="0" distR="0" wp14:anchorId="2D0EC9DD" wp14:editId="2B62F0C3">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C53D27">
        <w:rPr>
          <w:rFonts w:ascii="Times New Roman" w:eastAsia="Times New Roman" w:hAnsi="Times New Roman"/>
          <w:bCs/>
          <w:i/>
          <w:noProof/>
          <w:position w:val="-10"/>
          <w:sz w:val="24"/>
          <w:szCs w:val="24"/>
        </w:rPr>
        <w:fldChar w:fldCharType="end"/>
      </w:r>
      <w:r w:rsidRPr="00533380">
        <w:rPr>
          <w:rFonts w:ascii="Times New Roman" w:hAnsi="Times New Roman"/>
          <w:bCs/>
          <w:i/>
          <w:sz w:val="24"/>
          <w:szCs w:val="24"/>
        </w:rPr>
        <w:t xml:space="preserve">, </w:t>
      </w:r>
      <w:r w:rsidRPr="00533380">
        <w:rPr>
          <w:rFonts w:ascii="Times New Roman" w:hAnsi="Times New Roman"/>
          <w:bCs/>
          <w:i/>
          <w:position w:val="-12"/>
          <w:sz w:val="24"/>
          <w:szCs w:val="24"/>
        </w:rPr>
        <w:object w:dxaOrig="660" w:dyaOrig="380">
          <v:shape id="_x0000_i1031" type="#_x0000_t75" style="width:27.65pt;height:12.55pt" o:ole="">
            <v:imagedata r:id="rId24" o:title=""/>
          </v:shape>
          <o:OLEObject Type="Embed" ProgID="Equation.DSMT4" ShapeID="_x0000_i1031" DrawAspect="Content" ObjectID="_1572075614" r:id="rId25"/>
        </w:object>
      </w:r>
      <w:r w:rsidRPr="00533380">
        <w:rPr>
          <w:rFonts w:ascii="Times New Roman" w:hAnsi="Times New Roman"/>
          <w:bCs/>
          <w:i/>
          <w:sz w:val="24"/>
          <w:szCs w:val="24"/>
        </w:rPr>
        <w:t>;</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 xml:space="preserve">на примере квадратичной функции, использовать преобразования графика функции </w:t>
      </w:r>
      <w:r w:rsidRPr="00533380">
        <w:rPr>
          <w:rFonts w:ascii="Times New Roman" w:hAnsi="Times New Roman"/>
          <w:i/>
          <w:sz w:val="24"/>
          <w:szCs w:val="24"/>
          <w:lang w:val="en-US"/>
        </w:rPr>
        <w:t>y</w:t>
      </w:r>
      <w:r w:rsidRPr="00533380">
        <w:rPr>
          <w:rFonts w:ascii="Times New Roman" w:hAnsi="Times New Roman"/>
          <w:i/>
          <w:sz w:val="24"/>
          <w:szCs w:val="24"/>
        </w:rPr>
        <w:t>=</w:t>
      </w:r>
      <w:r w:rsidRPr="00533380">
        <w:rPr>
          <w:rFonts w:ascii="Times New Roman" w:hAnsi="Times New Roman"/>
          <w:i/>
          <w:sz w:val="24"/>
          <w:szCs w:val="24"/>
          <w:lang w:val="en-US"/>
        </w:rPr>
        <w:t>f</w:t>
      </w:r>
      <w:r w:rsidRPr="00533380">
        <w:rPr>
          <w:rFonts w:ascii="Times New Roman" w:hAnsi="Times New Roman"/>
          <w:i/>
          <w:sz w:val="24"/>
          <w:szCs w:val="24"/>
        </w:rPr>
        <w:t>(</w:t>
      </w:r>
      <w:r w:rsidRPr="00533380">
        <w:rPr>
          <w:rFonts w:ascii="Times New Roman" w:hAnsi="Times New Roman"/>
          <w:i/>
          <w:sz w:val="24"/>
          <w:szCs w:val="24"/>
          <w:lang w:val="en-US"/>
        </w:rPr>
        <w:t>x</w:t>
      </w:r>
      <w:r w:rsidRPr="00533380">
        <w:rPr>
          <w:rFonts w:ascii="Times New Roman" w:hAnsi="Times New Roman"/>
          <w:i/>
          <w:sz w:val="24"/>
          <w:szCs w:val="24"/>
        </w:rPr>
        <w:t xml:space="preserve">) для построения графиков функций </w:t>
      </w:r>
      <w:r w:rsidRPr="00533380">
        <w:rPr>
          <w:rFonts w:ascii="Times New Roman" w:hAnsi="Times New Roman"/>
          <w:i/>
          <w:position w:val="-12"/>
          <w:sz w:val="24"/>
          <w:szCs w:val="24"/>
        </w:rPr>
        <w:object w:dxaOrig="1780" w:dyaOrig="380">
          <v:shape id="_x0000_i1032" type="#_x0000_t75" style="width:86.25pt;height:12.55pt" o:ole="">
            <v:imagedata r:id="rId26" o:title=""/>
          </v:shape>
          <o:OLEObject Type="Embed" ProgID="Equation.DSMT4" ShapeID="_x0000_i1032" DrawAspect="Content" ObjectID="_1572075615" r:id="rId27"/>
        </w:object>
      </w:r>
      <w:r w:rsidRPr="00533380">
        <w:rPr>
          <w:rFonts w:ascii="Times New Roman" w:hAnsi="Times New Roman"/>
          <w:i/>
          <w:sz w:val="24"/>
          <w:szCs w:val="24"/>
        </w:rPr>
        <w:t xml:space="preserve">; </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исследовать функцию по ее графику;</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решать задачи на арифметическую и геометрическую прогрессию.</w:t>
      </w:r>
    </w:p>
    <w:p w:rsidR="0059584B" w:rsidRPr="00533380" w:rsidRDefault="0059584B" w:rsidP="00533380">
      <w:pPr>
        <w:tabs>
          <w:tab w:val="left" w:pos="1134"/>
        </w:tabs>
        <w:spacing w:after="0"/>
        <w:rPr>
          <w:rFonts w:ascii="Times New Roman" w:hAnsi="Times New Roman"/>
          <w:b/>
          <w:sz w:val="24"/>
          <w:szCs w:val="24"/>
        </w:rPr>
      </w:pPr>
      <w:r w:rsidRPr="00533380">
        <w:rPr>
          <w:rFonts w:ascii="Times New Roman" w:hAnsi="Times New Roman"/>
          <w:b/>
          <w:sz w:val="24"/>
          <w:szCs w:val="24"/>
        </w:rPr>
        <w:t>В повседневной жизни и при изучении других предметов:</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иллюстрировать с помощью графика реальную зависимость или процесс по их характеристикам;</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59584B" w:rsidRPr="00533380" w:rsidRDefault="0059584B" w:rsidP="00533380">
      <w:pPr>
        <w:spacing w:after="0"/>
        <w:rPr>
          <w:rFonts w:ascii="Times New Roman" w:hAnsi="Times New Roman"/>
          <w:b/>
          <w:bCs/>
          <w:sz w:val="24"/>
          <w:szCs w:val="24"/>
        </w:rPr>
      </w:pPr>
      <w:r w:rsidRPr="00533380">
        <w:rPr>
          <w:rFonts w:ascii="Times New Roman" w:hAnsi="Times New Roman"/>
          <w:b/>
          <w:bCs/>
          <w:sz w:val="24"/>
          <w:szCs w:val="24"/>
        </w:rPr>
        <w:t>Текстовые задачи</w:t>
      </w:r>
    </w:p>
    <w:p w:rsidR="0059584B" w:rsidRPr="00533380"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Решать простые и сложные задачи разных типов, а также задачи повышенной трудности;</w:t>
      </w:r>
    </w:p>
    <w:p w:rsidR="0059584B" w:rsidRPr="00533380"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lang w:eastAsia="en-US"/>
        </w:rPr>
      </w:pPr>
      <w:r w:rsidRPr="00533380">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59584B" w:rsidRPr="00533380" w:rsidRDefault="0059584B" w:rsidP="00BD2230">
      <w:pPr>
        <w:pStyle w:val="a7"/>
        <w:numPr>
          <w:ilvl w:val="0"/>
          <w:numId w:val="83"/>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59584B" w:rsidRPr="00533380" w:rsidRDefault="0059584B" w:rsidP="00BD2230">
      <w:pPr>
        <w:pStyle w:val="a7"/>
        <w:numPr>
          <w:ilvl w:val="0"/>
          <w:numId w:val="83"/>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моделировать рассуждения при поиске решения задач с помощью граф-схемы;</w:t>
      </w:r>
    </w:p>
    <w:p w:rsidR="0059584B" w:rsidRPr="00533380" w:rsidRDefault="0059584B" w:rsidP="00BD2230">
      <w:pPr>
        <w:pStyle w:val="a7"/>
        <w:numPr>
          <w:ilvl w:val="0"/>
          <w:numId w:val="83"/>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выделять этапы решения задачи и содержание каждого этапа;</w:t>
      </w:r>
    </w:p>
    <w:p w:rsidR="0059584B" w:rsidRPr="00533380" w:rsidRDefault="0059584B" w:rsidP="00BD2230">
      <w:pPr>
        <w:pStyle w:val="a7"/>
        <w:numPr>
          <w:ilvl w:val="0"/>
          <w:numId w:val="83"/>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9584B" w:rsidRPr="00533380" w:rsidRDefault="0059584B" w:rsidP="00BD2230">
      <w:pPr>
        <w:pStyle w:val="a7"/>
        <w:numPr>
          <w:ilvl w:val="0"/>
          <w:numId w:val="83"/>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анализировать затруднения при решении задач;</w:t>
      </w:r>
    </w:p>
    <w:p w:rsidR="0059584B" w:rsidRPr="00533380" w:rsidRDefault="0059584B" w:rsidP="00BD2230">
      <w:pPr>
        <w:pStyle w:val="a7"/>
        <w:numPr>
          <w:ilvl w:val="0"/>
          <w:numId w:val="83"/>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выполнять различные преобразования предложенной задачи, конструировать новые задачи из данной, в том числе обратные;</w:t>
      </w:r>
    </w:p>
    <w:p w:rsidR="0059584B" w:rsidRPr="00533380"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59584B" w:rsidRPr="00533380"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9584B" w:rsidRPr="00533380"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lastRenderedPageBreak/>
        <w:t>исследовать всевозможные ситуации при решении задач на движение по реке, рассматривать разные системы отсчета;</w:t>
      </w:r>
    </w:p>
    <w:p w:rsidR="0059584B" w:rsidRPr="00533380"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 xml:space="preserve">решать разнообразные задачи «на части», </w:t>
      </w:r>
    </w:p>
    <w:p w:rsidR="0059584B" w:rsidRPr="00533380" w:rsidRDefault="0059584B" w:rsidP="00BD2230">
      <w:pPr>
        <w:numPr>
          <w:ilvl w:val="0"/>
          <w:numId w:val="83"/>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9584B" w:rsidRPr="00533380" w:rsidRDefault="0059584B" w:rsidP="00BD2230">
      <w:pPr>
        <w:numPr>
          <w:ilvl w:val="0"/>
          <w:numId w:val="83"/>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9584B" w:rsidRPr="00533380"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владеть основными методами решения задач на смеси, сплавы, концентрации;</w:t>
      </w:r>
    </w:p>
    <w:p w:rsidR="0059584B" w:rsidRPr="00533380"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решать задачи на проценты, в том числе, сложные проценты с обоснованием, используя разные способы;</w:t>
      </w:r>
    </w:p>
    <w:p w:rsidR="0059584B" w:rsidRPr="00533380"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решать логические задачи разными способами, в том числе, с двумя блоками и с тремя блоками данных с помощью таблиц;</w:t>
      </w:r>
    </w:p>
    <w:p w:rsidR="0059584B" w:rsidRPr="00533380"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решать задачи по комбинаторике и теории вероятностей на основе использования изученных методов и обосновывать решение;</w:t>
      </w:r>
    </w:p>
    <w:p w:rsidR="0059584B" w:rsidRPr="00533380"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533380">
        <w:rPr>
          <w:rFonts w:ascii="Times New Roman" w:hAnsi="Times New Roman"/>
          <w:i/>
          <w:sz w:val="24"/>
          <w:szCs w:val="24"/>
        </w:rPr>
        <w:t>решать несложные задачи по математической статистике;</w:t>
      </w:r>
    </w:p>
    <w:p w:rsidR="0059584B" w:rsidRPr="00533380" w:rsidRDefault="0059584B" w:rsidP="00BD2230">
      <w:pPr>
        <w:pStyle w:val="a7"/>
        <w:numPr>
          <w:ilvl w:val="0"/>
          <w:numId w:val="83"/>
        </w:numPr>
        <w:tabs>
          <w:tab w:val="left" w:pos="1134"/>
        </w:tabs>
        <w:spacing w:after="0"/>
        <w:ind w:left="0" w:firstLine="709"/>
        <w:jc w:val="both"/>
        <w:rPr>
          <w:rFonts w:ascii="Times New Roman" w:hAnsi="Times New Roman"/>
          <w:i/>
          <w:sz w:val="24"/>
          <w:szCs w:val="24"/>
        </w:rPr>
      </w:pPr>
      <w:r w:rsidRPr="00533380">
        <w:rPr>
          <w:rFonts w:ascii="Times New Roman" w:hAnsi="Times New Roman"/>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9584B" w:rsidRPr="00533380" w:rsidRDefault="0059584B" w:rsidP="00533380">
      <w:pPr>
        <w:tabs>
          <w:tab w:val="left" w:pos="1134"/>
        </w:tabs>
        <w:spacing w:after="0"/>
        <w:rPr>
          <w:rFonts w:ascii="Times New Roman" w:hAnsi="Times New Roman"/>
          <w:b/>
          <w:sz w:val="24"/>
          <w:szCs w:val="24"/>
        </w:rPr>
      </w:pPr>
      <w:r w:rsidRPr="00533380">
        <w:rPr>
          <w:rFonts w:ascii="Times New Roman" w:hAnsi="Times New Roman"/>
          <w:b/>
          <w:sz w:val="24"/>
          <w:szCs w:val="24"/>
        </w:rPr>
        <w:t>В повседневной жизни и при изучении других предметов:</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lang w:eastAsia="en-US"/>
        </w:rPr>
      </w:pPr>
      <w:r w:rsidRPr="00533380">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lang w:eastAsia="en-US"/>
        </w:rPr>
      </w:pPr>
      <w:r w:rsidRPr="00533380">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59584B" w:rsidRPr="00533380"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533380">
        <w:rPr>
          <w:rFonts w:ascii="Times New Roman" w:hAnsi="Times New Roman"/>
          <w:i/>
          <w:sz w:val="24"/>
          <w:szCs w:val="24"/>
          <w:lang w:eastAsia="en-US"/>
        </w:rPr>
        <w:t>решать задачи на движение по реке, рассматривая разные системы отсчета.</w:t>
      </w:r>
    </w:p>
    <w:p w:rsidR="0059584B" w:rsidRPr="00E805A5" w:rsidRDefault="0059584B" w:rsidP="00E805A5">
      <w:pPr>
        <w:spacing w:after="0"/>
        <w:rPr>
          <w:rFonts w:ascii="Times New Roman" w:hAnsi="Times New Roman"/>
          <w:b/>
          <w:sz w:val="24"/>
          <w:szCs w:val="24"/>
        </w:rPr>
      </w:pPr>
      <w:r w:rsidRPr="00E805A5">
        <w:rPr>
          <w:rFonts w:ascii="Times New Roman" w:hAnsi="Times New Roman"/>
          <w:b/>
          <w:sz w:val="24"/>
          <w:szCs w:val="24"/>
        </w:rPr>
        <w:t xml:space="preserve">Статистика и теория вероятностей </w:t>
      </w:r>
    </w:p>
    <w:p w:rsidR="0059584B" w:rsidRPr="00E805A5" w:rsidRDefault="0059584B" w:rsidP="00BD2230">
      <w:pPr>
        <w:pStyle w:val="a7"/>
        <w:numPr>
          <w:ilvl w:val="0"/>
          <w:numId w:val="57"/>
        </w:numPr>
        <w:tabs>
          <w:tab w:val="left" w:pos="1134"/>
        </w:tabs>
        <w:spacing w:after="0"/>
        <w:ind w:left="0" w:firstLine="709"/>
        <w:jc w:val="both"/>
        <w:rPr>
          <w:rFonts w:ascii="Times New Roman" w:hAnsi="Times New Roman"/>
          <w:i/>
          <w:sz w:val="24"/>
          <w:szCs w:val="24"/>
        </w:rPr>
      </w:pPr>
      <w:r w:rsidRPr="00E805A5">
        <w:rPr>
          <w:rFonts w:ascii="Times New Roman" w:hAnsi="Times New Roman"/>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9584B" w:rsidRPr="00E805A5"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E805A5">
        <w:rPr>
          <w:rFonts w:ascii="Times New Roman" w:hAnsi="Times New Roman"/>
          <w:i/>
          <w:sz w:val="24"/>
          <w:szCs w:val="24"/>
        </w:rPr>
        <w:t xml:space="preserve">извлекать информацию, </w:t>
      </w:r>
      <w:r w:rsidRPr="00E805A5">
        <w:rPr>
          <w:rStyle w:val="dash041e0431044b0447043d044b0439char1"/>
          <w:i/>
        </w:rPr>
        <w:t>представленную в таблицах, на диаграммах, графиках</w:t>
      </w:r>
      <w:r w:rsidRPr="00E805A5">
        <w:rPr>
          <w:rFonts w:ascii="Times New Roman" w:hAnsi="Times New Roman"/>
          <w:i/>
          <w:sz w:val="24"/>
          <w:szCs w:val="24"/>
        </w:rPr>
        <w:t>;</w:t>
      </w:r>
    </w:p>
    <w:p w:rsidR="0059584B" w:rsidRPr="00E805A5"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E805A5">
        <w:rPr>
          <w:rFonts w:ascii="Times New Roman" w:hAnsi="Times New Roman"/>
          <w:i/>
          <w:sz w:val="24"/>
          <w:szCs w:val="24"/>
        </w:rPr>
        <w:t>составлять таблицы, строить диаграммы и графики на основе данных;</w:t>
      </w:r>
    </w:p>
    <w:p w:rsidR="0059584B" w:rsidRPr="00E805A5" w:rsidRDefault="0059584B" w:rsidP="00BD2230">
      <w:pPr>
        <w:pStyle w:val="a7"/>
        <w:numPr>
          <w:ilvl w:val="0"/>
          <w:numId w:val="57"/>
        </w:numPr>
        <w:tabs>
          <w:tab w:val="left" w:pos="1134"/>
        </w:tabs>
        <w:spacing w:after="0"/>
        <w:ind w:left="0" w:firstLine="709"/>
        <w:jc w:val="both"/>
        <w:rPr>
          <w:rFonts w:ascii="Times New Roman" w:hAnsi="Times New Roman"/>
          <w:i/>
          <w:sz w:val="24"/>
          <w:szCs w:val="24"/>
        </w:rPr>
      </w:pPr>
      <w:r w:rsidRPr="00E805A5">
        <w:rPr>
          <w:rFonts w:ascii="Times New Roman" w:hAnsi="Times New Roman"/>
          <w:i/>
          <w:sz w:val="24"/>
          <w:szCs w:val="24"/>
        </w:rPr>
        <w:t>оперировать понятиями: факториал числа, перестановки и сочетания, треугольник Паскаля;</w:t>
      </w:r>
    </w:p>
    <w:p w:rsidR="0059584B" w:rsidRPr="00E805A5" w:rsidRDefault="0059584B" w:rsidP="00BD2230">
      <w:pPr>
        <w:pStyle w:val="a7"/>
        <w:numPr>
          <w:ilvl w:val="0"/>
          <w:numId w:val="57"/>
        </w:numPr>
        <w:tabs>
          <w:tab w:val="left" w:pos="1134"/>
        </w:tabs>
        <w:spacing w:after="0"/>
        <w:ind w:left="0" w:firstLine="709"/>
        <w:jc w:val="both"/>
        <w:rPr>
          <w:rFonts w:ascii="Times New Roman" w:hAnsi="Times New Roman"/>
          <w:i/>
          <w:sz w:val="24"/>
          <w:szCs w:val="24"/>
        </w:rPr>
      </w:pPr>
      <w:r w:rsidRPr="00E805A5">
        <w:rPr>
          <w:rFonts w:ascii="Times New Roman" w:hAnsi="Times New Roman"/>
          <w:i/>
          <w:sz w:val="24"/>
          <w:szCs w:val="24"/>
        </w:rPr>
        <w:t>применять правило произведения при решении комбинаторных задач;</w:t>
      </w:r>
    </w:p>
    <w:p w:rsidR="0059584B" w:rsidRPr="00E805A5" w:rsidRDefault="0059584B" w:rsidP="00BD2230">
      <w:pPr>
        <w:pStyle w:val="a7"/>
        <w:numPr>
          <w:ilvl w:val="0"/>
          <w:numId w:val="57"/>
        </w:numPr>
        <w:tabs>
          <w:tab w:val="left" w:pos="1134"/>
        </w:tabs>
        <w:spacing w:after="0"/>
        <w:ind w:left="0" w:firstLine="709"/>
        <w:jc w:val="both"/>
        <w:rPr>
          <w:rFonts w:ascii="Times New Roman" w:hAnsi="Times New Roman"/>
          <w:i/>
          <w:sz w:val="24"/>
          <w:szCs w:val="24"/>
        </w:rPr>
      </w:pPr>
      <w:r w:rsidRPr="00E805A5">
        <w:rPr>
          <w:rFonts w:ascii="Times New Roman" w:hAnsi="Times New Roman"/>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9584B" w:rsidRPr="00E805A5" w:rsidRDefault="0059584B" w:rsidP="00BD2230">
      <w:pPr>
        <w:pStyle w:val="a7"/>
        <w:numPr>
          <w:ilvl w:val="0"/>
          <w:numId w:val="57"/>
        </w:numPr>
        <w:tabs>
          <w:tab w:val="left" w:pos="1134"/>
        </w:tabs>
        <w:spacing w:after="0"/>
        <w:ind w:left="0" w:firstLine="709"/>
        <w:jc w:val="both"/>
        <w:rPr>
          <w:rFonts w:ascii="Times New Roman" w:hAnsi="Times New Roman"/>
          <w:i/>
          <w:sz w:val="24"/>
          <w:szCs w:val="24"/>
        </w:rPr>
      </w:pPr>
      <w:r w:rsidRPr="00E805A5">
        <w:rPr>
          <w:rFonts w:ascii="Times New Roman" w:hAnsi="Times New Roman"/>
          <w:i/>
          <w:sz w:val="24"/>
          <w:szCs w:val="24"/>
        </w:rPr>
        <w:t>представлять информацию с помощью кругов Эйлера;</w:t>
      </w:r>
    </w:p>
    <w:p w:rsidR="0059584B" w:rsidRPr="00E805A5" w:rsidRDefault="0059584B" w:rsidP="00BD2230">
      <w:pPr>
        <w:pStyle w:val="a7"/>
        <w:numPr>
          <w:ilvl w:val="0"/>
          <w:numId w:val="57"/>
        </w:numPr>
        <w:tabs>
          <w:tab w:val="left" w:pos="1134"/>
        </w:tabs>
        <w:spacing w:after="0"/>
        <w:ind w:left="0" w:firstLine="709"/>
        <w:jc w:val="both"/>
        <w:rPr>
          <w:rFonts w:ascii="Times New Roman" w:hAnsi="Times New Roman"/>
          <w:i/>
          <w:sz w:val="24"/>
          <w:szCs w:val="24"/>
        </w:rPr>
      </w:pPr>
      <w:r w:rsidRPr="00E805A5">
        <w:rPr>
          <w:rFonts w:ascii="Times New Roman" w:hAnsi="Times New Roman"/>
          <w:i/>
          <w:sz w:val="24"/>
          <w:szCs w:val="24"/>
        </w:rPr>
        <w:lastRenderedPageBreak/>
        <w:t>решать задачи на вычисление вероятности с подсчетом количества вариантов с помощью комбинаторики.</w:t>
      </w:r>
    </w:p>
    <w:p w:rsidR="0059584B" w:rsidRPr="00E805A5" w:rsidRDefault="0059584B" w:rsidP="00E805A5">
      <w:pPr>
        <w:tabs>
          <w:tab w:val="left" w:pos="1134"/>
        </w:tabs>
        <w:spacing w:after="0"/>
        <w:rPr>
          <w:rFonts w:ascii="Times New Roman" w:hAnsi="Times New Roman"/>
          <w:b/>
          <w:sz w:val="24"/>
          <w:szCs w:val="24"/>
        </w:rPr>
      </w:pPr>
      <w:r w:rsidRPr="00E805A5">
        <w:rPr>
          <w:rFonts w:ascii="Times New Roman" w:hAnsi="Times New Roman"/>
          <w:b/>
          <w:sz w:val="24"/>
          <w:szCs w:val="24"/>
        </w:rPr>
        <w:t>В повседневной жизни и при изучении других предметов:</w:t>
      </w:r>
    </w:p>
    <w:p w:rsidR="0059584B" w:rsidRPr="00E805A5" w:rsidRDefault="0059584B" w:rsidP="00BD2230">
      <w:pPr>
        <w:pStyle w:val="a7"/>
        <w:numPr>
          <w:ilvl w:val="0"/>
          <w:numId w:val="57"/>
        </w:numPr>
        <w:tabs>
          <w:tab w:val="left" w:pos="1134"/>
        </w:tabs>
        <w:spacing w:after="0"/>
        <w:ind w:left="0" w:firstLine="709"/>
        <w:jc w:val="both"/>
        <w:rPr>
          <w:rFonts w:ascii="Times New Roman" w:hAnsi="Times New Roman"/>
          <w:i/>
          <w:sz w:val="24"/>
          <w:szCs w:val="24"/>
        </w:rPr>
      </w:pPr>
      <w:r w:rsidRPr="00E805A5">
        <w:rPr>
          <w:rFonts w:ascii="Times New Roman" w:hAnsi="Times New Roman"/>
          <w:i/>
          <w:sz w:val="24"/>
          <w:szCs w:val="24"/>
        </w:rPr>
        <w:t xml:space="preserve">извлекать, интерпретировать и преобразовывать информацию, </w:t>
      </w:r>
      <w:r w:rsidRPr="00E805A5">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59584B" w:rsidRPr="00E805A5" w:rsidRDefault="0059584B" w:rsidP="00BD2230">
      <w:pPr>
        <w:pStyle w:val="a7"/>
        <w:numPr>
          <w:ilvl w:val="0"/>
          <w:numId w:val="57"/>
        </w:numPr>
        <w:tabs>
          <w:tab w:val="left" w:pos="1134"/>
        </w:tabs>
        <w:spacing w:after="0"/>
        <w:ind w:left="0" w:firstLine="709"/>
        <w:jc w:val="both"/>
        <w:rPr>
          <w:rFonts w:ascii="Times New Roman" w:hAnsi="Times New Roman"/>
          <w:i/>
          <w:sz w:val="24"/>
          <w:szCs w:val="24"/>
        </w:rPr>
      </w:pPr>
      <w:r w:rsidRPr="00E805A5">
        <w:rPr>
          <w:rFonts w:ascii="Times New Roman" w:hAnsi="Times New Roman"/>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9584B" w:rsidRPr="00E805A5" w:rsidRDefault="0059584B" w:rsidP="00BD2230">
      <w:pPr>
        <w:pStyle w:val="a"/>
        <w:numPr>
          <w:ilvl w:val="0"/>
          <w:numId w:val="57"/>
        </w:numPr>
        <w:tabs>
          <w:tab w:val="left" w:pos="1134"/>
        </w:tabs>
        <w:spacing w:line="276" w:lineRule="auto"/>
        <w:ind w:left="0" w:firstLine="709"/>
        <w:rPr>
          <w:rFonts w:ascii="Times New Roman" w:hAnsi="Times New Roman"/>
          <w:i/>
          <w:sz w:val="24"/>
          <w:szCs w:val="24"/>
        </w:rPr>
      </w:pPr>
      <w:r w:rsidRPr="00E805A5">
        <w:rPr>
          <w:rFonts w:ascii="Times New Roman" w:hAnsi="Times New Roman"/>
          <w:i/>
          <w:sz w:val="24"/>
          <w:szCs w:val="24"/>
        </w:rPr>
        <w:t>оценивать вероятность реальных событий и явлений.</w:t>
      </w:r>
    </w:p>
    <w:p w:rsidR="0059584B" w:rsidRPr="00E805A5" w:rsidRDefault="0059584B" w:rsidP="00E805A5">
      <w:pPr>
        <w:spacing w:after="0"/>
        <w:rPr>
          <w:rFonts w:ascii="Times New Roman" w:hAnsi="Times New Roman"/>
          <w:b/>
          <w:sz w:val="24"/>
          <w:szCs w:val="24"/>
        </w:rPr>
      </w:pPr>
      <w:r w:rsidRPr="00E805A5">
        <w:rPr>
          <w:rFonts w:ascii="Times New Roman" w:hAnsi="Times New Roman"/>
          <w:b/>
          <w:sz w:val="24"/>
          <w:szCs w:val="24"/>
        </w:rPr>
        <w:t>Геометрические фигуры</w:t>
      </w:r>
    </w:p>
    <w:p w:rsidR="0059584B" w:rsidRPr="00E805A5"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 xml:space="preserve">Оперировать понятиями геометрических фигур; </w:t>
      </w:r>
    </w:p>
    <w:p w:rsidR="0059584B" w:rsidRPr="00E805A5"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59584B" w:rsidRPr="00E805A5"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 xml:space="preserve">применять геометрические факты для решения задач, в том числе, предполагающих несколько шагов решения; </w:t>
      </w:r>
    </w:p>
    <w:p w:rsidR="0059584B" w:rsidRPr="00E805A5"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формулировать в простейших случаях свойства и признаки фигур;</w:t>
      </w:r>
    </w:p>
    <w:p w:rsidR="0059584B" w:rsidRPr="00E805A5"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доказывать геометрические утверждения;</w:t>
      </w:r>
    </w:p>
    <w:p w:rsidR="0059584B" w:rsidRPr="00E805A5"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владеть стандартной классификацией плоских фигур (треугольников и четырехугольников).</w:t>
      </w:r>
    </w:p>
    <w:p w:rsidR="0059584B" w:rsidRPr="00E805A5" w:rsidRDefault="0059584B" w:rsidP="00E805A5">
      <w:pPr>
        <w:tabs>
          <w:tab w:val="left" w:pos="1134"/>
        </w:tabs>
        <w:spacing w:after="0"/>
        <w:rPr>
          <w:rFonts w:ascii="Times New Roman" w:hAnsi="Times New Roman"/>
          <w:b/>
          <w:sz w:val="24"/>
          <w:szCs w:val="24"/>
        </w:rPr>
      </w:pPr>
      <w:r w:rsidRPr="00E805A5">
        <w:rPr>
          <w:rFonts w:ascii="Times New Roman" w:hAnsi="Times New Roman"/>
          <w:b/>
          <w:sz w:val="24"/>
          <w:szCs w:val="24"/>
        </w:rPr>
        <w:t>В повседневной жизни и при изучении других предметов:</w:t>
      </w:r>
    </w:p>
    <w:p w:rsidR="003C163E" w:rsidRPr="00E805A5"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 xml:space="preserve">использовать свойства геометрических фигур для решения </w:t>
      </w:r>
      <w:r w:rsidRPr="00E805A5">
        <w:rPr>
          <w:rStyle w:val="dash041e0431044b0447043d044b0439char1"/>
          <w:i/>
        </w:rPr>
        <w:t>задач практического характера и задач из смежных дисциплин.</w:t>
      </w:r>
    </w:p>
    <w:p w:rsidR="0059584B" w:rsidRPr="00E805A5" w:rsidRDefault="0059584B" w:rsidP="00E805A5">
      <w:pPr>
        <w:spacing w:after="0"/>
        <w:rPr>
          <w:rFonts w:ascii="Times New Roman" w:hAnsi="Times New Roman"/>
          <w:b/>
          <w:bCs/>
          <w:sz w:val="24"/>
          <w:szCs w:val="24"/>
        </w:rPr>
      </w:pPr>
      <w:r w:rsidRPr="00E805A5">
        <w:rPr>
          <w:rFonts w:ascii="Times New Roman" w:hAnsi="Times New Roman"/>
          <w:b/>
          <w:bCs/>
          <w:sz w:val="24"/>
          <w:szCs w:val="24"/>
        </w:rPr>
        <w:t>Отношения</w:t>
      </w:r>
    </w:p>
    <w:p w:rsidR="0059584B" w:rsidRPr="00E805A5"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9584B" w:rsidRPr="00E805A5"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применять теорему Фалеса и теорему о пропорциональных отрезках при решении задач;</w:t>
      </w:r>
    </w:p>
    <w:p w:rsidR="0059584B" w:rsidRPr="00E805A5"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характеризовать взаимное расположение прямой и окружности, двух окружностей.</w:t>
      </w:r>
    </w:p>
    <w:p w:rsidR="0059584B" w:rsidRPr="00E805A5" w:rsidRDefault="0059584B" w:rsidP="00E805A5">
      <w:pPr>
        <w:pStyle w:val="a"/>
        <w:numPr>
          <w:ilvl w:val="0"/>
          <w:numId w:val="0"/>
        </w:numPr>
        <w:tabs>
          <w:tab w:val="left" w:pos="1134"/>
        </w:tabs>
        <w:spacing w:line="276" w:lineRule="auto"/>
        <w:rPr>
          <w:rFonts w:ascii="Times New Roman" w:hAnsi="Times New Roman"/>
          <w:b/>
          <w:sz w:val="24"/>
          <w:szCs w:val="24"/>
        </w:rPr>
      </w:pPr>
      <w:r w:rsidRPr="00E805A5">
        <w:rPr>
          <w:rFonts w:ascii="Times New Roman" w:hAnsi="Times New Roman"/>
          <w:b/>
          <w:sz w:val="24"/>
          <w:szCs w:val="24"/>
        </w:rPr>
        <w:t xml:space="preserve">В повседневной жизни и при изучении других предметов: </w:t>
      </w:r>
    </w:p>
    <w:p w:rsidR="0059584B" w:rsidRPr="00E805A5"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использовать отношения для решения задач, возникающих в реальной жизни.</w:t>
      </w:r>
    </w:p>
    <w:p w:rsidR="0059584B" w:rsidRPr="00E805A5" w:rsidRDefault="0059584B" w:rsidP="00E805A5">
      <w:pPr>
        <w:spacing w:after="0"/>
        <w:rPr>
          <w:rFonts w:ascii="Times New Roman" w:hAnsi="Times New Roman"/>
          <w:b/>
          <w:sz w:val="24"/>
          <w:szCs w:val="24"/>
        </w:rPr>
      </w:pPr>
      <w:r w:rsidRPr="00E805A5">
        <w:rPr>
          <w:rFonts w:ascii="Times New Roman" w:hAnsi="Times New Roman"/>
          <w:b/>
          <w:sz w:val="24"/>
          <w:szCs w:val="24"/>
        </w:rPr>
        <w:t>Измерения и вычисления</w:t>
      </w:r>
    </w:p>
    <w:p w:rsidR="0059584B" w:rsidRPr="00E805A5" w:rsidRDefault="0059584B" w:rsidP="00BD2230">
      <w:pPr>
        <w:pStyle w:val="a7"/>
        <w:numPr>
          <w:ilvl w:val="0"/>
          <w:numId w:val="57"/>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9584B" w:rsidRPr="00E805A5" w:rsidRDefault="0059584B" w:rsidP="00BD2230">
      <w:pPr>
        <w:pStyle w:val="a7"/>
        <w:numPr>
          <w:ilvl w:val="0"/>
          <w:numId w:val="57"/>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проводить простые вычисления на объемных телах;</w:t>
      </w:r>
    </w:p>
    <w:p w:rsidR="0059584B" w:rsidRPr="00E805A5" w:rsidRDefault="0059584B" w:rsidP="00BD2230">
      <w:pPr>
        <w:pStyle w:val="a7"/>
        <w:numPr>
          <w:ilvl w:val="0"/>
          <w:numId w:val="57"/>
        </w:numPr>
        <w:tabs>
          <w:tab w:val="left" w:pos="1134"/>
        </w:tabs>
        <w:spacing w:after="0"/>
        <w:ind w:left="0" w:firstLine="709"/>
        <w:contextualSpacing/>
        <w:jc w:val="both"/>
        <w:rPr>
          <w:rFonts w:ascii="Times New Roman" w:hAnsi="Times New Roman"/>
          <w:b/>
          <w:sz w:val="24"/>
          <w:szCs w:val="24"/>
        </w:rPr>
      </w:pPr>
      <w:r w:rsidRPr="00E805A5">
        <w:rPr>
          <w:rFonts w:ascii="Times New Roman" w:hAnsi="Times New Roman"/>
          <w:i/>
          <w:sz w:val="24"/>
          <w:szCs w:val="24"/>
        </w:rPr>
        <w:t xml:space="preserve">формулировать задачи на вычисление длин, площадей и объемов и решать их. </w:t>
      </w:r>
    </w:p>
    <w:p w:rsidR="0059584B" w:rsidRPr="00E805A5" w:rsidRDefault="0059584B" w:rsidP="00E805A5">
      <w:pPr>
        <w:tabs>
          <w:tab w:val="left" w:pos="1134"/>
        </w:tabs>
        <w:spacing w:after="0"/>
        <w:jc w:val="both"/>
        <w:rPr>
          <w:rFonts w:ascii="Times New Roman" w:hAnsi="Times New Roman"/>
          <w:b/>
          <w:sz w:val="24"/>
          <w:szCs w:val="24"/>
        </w:rPr>
      </w:pPr>
      <w:r w:rsidRPr="00E805A5">
        <w:rPr>
          <w:rFonts w:ascii="Times New Roman" w:hAnsi="Times New Roman"/>
          <w:b/>
          <w:sz w:val="24"/>
          <w:szCs w:val="24"/>
        </w:rPr>
        <w:t>В повседневной жизни и при изучении других предметов:</w:t>
      </w:r>
    </w:p>
    <w:p w:rsidR="0059584B" w:rsidRPr="00E805A5" w:rsidRDefault="0059584B" w:rsidP="00BD2230">
      <w:pPr>
        <w:pStyle w:val="a7"/>
        <w:numPr>
          <w:ilvl w:val="0"/>
          <w:numId w:val="57"/>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lastRenderedPageBreak/>
        <w:t>проводить вычисления на местности;</w:t>
      </w:r>
    </w:p>
    <w:p w:rsidR="0059584B" w:rsidRPr="00E805A5" w:rsidRDefault="0059584B" w:rsidP="00BD2230">
      <w:pPr>
        <w:pStyle w:val="a7"/>
        <w:numPr>
          <w:ilvl w:val="0"/>
          <w:numId w:val="57"/>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применять формулы при вычислениях в смежных учебных предметах, в окружающей действительности.</w:t>
      </w:r>
    </w:p>
    <w:p w:rsidR="0059584B" w:rsidRPr="00E805A5" w:rsidRDefault="0059584B" w:rsidP="00E805A5">
      <w:pPr>
        <w:spacing w:after="0"/>
        <w:rPr>
          <w:rFonts w:ascii="Times New Roman" w:hAnsi="Times New Roman"/>
          <w:b/>
          <w:sz w:val="24"/>
          <w:szCs w:val="24"/>
        </w:rPr>
      </w:pPr>
      <w:r w:rsidRPr="00E805A5">
        <w:rPr>
          <w:rFonts w:ascii="Times New Roman" w:hAnsi="Times New Roman"/>
          <w:b/>
          <w:sz w:val="24"/>
          <w:szCs w:val="24"/>
        </w:rPr>
        <w:t>Геометрические построения</w:t>
      </w:r>
    </w:p>
    <w:p w:rsidR="0059584B" w:rsidRPr="00E805A5"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Изображать геометрические фигуры по текстовому и символьному описанию;</w:t>
      </w:r>
    </w:p>
    <w:p w:rsidR="0059584B" w:rsidRPr="00E805A5"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 xml:space="preserve">свободно оперировать чертежными инструментами в несложных случаях, </w:t>
      </w:r>
    </w:p>
    <w:p w:rsidR="0059584B" w:rsidRPr="00E805A5"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9584B" w:rsidRPr="00E805A5"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изображать типовые плоские фигуры и объемные тела с помощью простейших компьютерных инструментов.</w:t>
      </w:r>
    </w:p>
    <w:p w:rsidR="0059584B" w:rsidRPr="00E805A5" w:rsidRDefault="0059584B" w:rsidP="00E805A5">
      <w:pPr>
        <w:pStyle w:val="a"/>
        <w:numPr>
          <w:ilvl w:val="0"/>
          <w:numId w:val="0"/>
        </w:numPr>
        <w:tabs>
          <w:tab w:val="left" w:pos="1134"/>
        </w:tabs>
        <w:spacing w:line="276" w:lineRule="auto"/>
        <w:rPr>
          <w:rFonts w:ascii="Times New Roman" w:hAnsi="Times New Roman"/>
          <w:b/>
          <w:sz w:val="24"/>
          <w:szCs w:val="24"/>
        </w:rPr>
      </w:pPr>
      <w:r w:rsidRPr="00E805A5">
        <w:rPr>
          <w:rFonts w:ascii="Times New Roman" w:hAnsi="Times New Roman"/>
          <w:b/>
          <w:sz w:val="24"/>
          <w:szCs w:val="24"/>
        </w:rPr>
        <w:t xml:space="preserve">В повседневной жизни и при изучении других предметов: </w:t>
      </w:r>
    </w:p>
    <w:p w:rsidR="0059584B" w:rsidRPr="00E805A5"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 xml:space="preserve">выполнять простейшие построения на местности, необходимые в реальной жизни; </w:t>
      </w:r>
    </w:p>
    <w:p w:rsidR="003C163E" w:rsidRPr="00E805A5" w:rsidRDefault="0059584B" w:rsidP="00BD2230">
      <w:pPr>
        <w:pStyle w:val="a7"/>
        <w:numPr>
          <w:ilvl w:val="0"/>
          <w:numId w:val="83"/>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оценивать размеры реальных объектов окружающего мира.</w:t>
      </w:r>
    </w:p>
    <w:p w:rsidR="0059584B" w:rsidRPr="00E805A5" w:rsidRDefault="0059584B" w:rsidP="00E805A5">
      <w:pPr>
        <w:spacing w:after="0"/>
        <w:rPr>
          <w:rFonts w:ascii="Times New Roman" w:hAnsi="Times New Roman"/>
          <w:b/>
          <w:sz w:val="24"/>
          <w:szCs w:val="24"/>
        </w:rPr>
      </w:pPr>
      <w:r w:rsidRPr="00E805A5">
        <w:rPr>
          <w:rFonts w:ascii="Times New Roman" w:hAnsi="Times New Roman"/>
          <w:b/>
          <w:sz w:val="24"/>
          <w:szCs w:val="24"/>
        </w:rPr>
        <w:t>Преобразования</w:t>
      </w:r>
    </w:p>
    <w:p w:rsidR="0059584B" w:rsidRPr="00E805A5" w:rsidRDefault="0059584B" w:rsidP="00BD2230">
      <w:pPr>
        <w:pStyle w:val="a"/>
        <w:numPr>
          <w:ilvl w:val="0"/>
          <w:numId w:val="85"/>
        </w:numPr>
        <w:tabs>
          <w:tab w:val="left" w:pos="1134"/>
        </w:tabs>
        <w:spacing w:line="276" w:lineRule="auto"/>
        <w:ind w:left="0" w:firstLine="709"/>
        <w:rPr>
          <w:rFonts w:ascii="Times New Roman" w:hAnsi="Times New Roman"/>
          <w:i/>
          <w:sz w:val="24"/>
          <w:szCs w:val="24"/>
        </w:rPr>
      </w:pPr>
      <w:r w:rsidRPr="00E805A5">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9584B" w:rsidRPr="00E805A5" w:rsidRDefault="0059584B" w:rsidP="00BD2230">
      <w:pPr>
        <w:pStyle w:val="a"/>
        <w:numPr>
          <w:ilvl w:val="0"/>
          <w:numId w:val="85"/>
        </w:numPr>
        <w:tabs>
          <w:tab w:val="left" w:pos="1134"/>
        </w:tabs>
        <w:spacing w:line="276" w:lineRule="auto"/>
        <w:ind w:left="0" w:firstLine="709"/>
        <w:rPr>
          <w:rFonts w:ascii="Times New Roman" w:hAnsi="Times New Roman"/>
          <w:i/>
          <w:sz w:val="24"/>
          <w:szCs w:val="24"/>
        </w:rPr>
      </w:pPr>
      <w:r w:rsidRPr="00E805A5">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59584B" w:rsidRPr="00E805A5" w:rsidRDefault="0059584B" w:rsidP="00BD2230">
      <w:pPr>
        <w:pStyle w:val="a"/>
        <w:numPr>
          <w:ilvl w:val="0"/>
          <w:numId w:val="85"/>
        </w:numPr>
        <w:tabs>
          <w:tab w:val="left" w:pos="1134"/>
        </w:tabs>
        <w:spacing w:line="276" w:lineRule="auto"/>
        <w:ind w:left="0" w:firstLine="709"/>
        <w:rPr>
          <w:rFonts w:ascii="Times New Roman" w:hAnsi="Times New Roman"/>
          <w:i/>
          <w:sz w:val="24"/>
          <w:szCs w:val="24"/>
        </w:rPr>
      </w:pPr>
      <w:r w:rsidRPr="00E805A5">
        <w:rPr>
          <w:rFonts w:ascii="Times New Roman" w:hAnsi="Times New Roman"/>
          <w:i/>
          <w:sz w:val="24"/>
          <w:szCs w:val="24"/>
        </w:rPr>
        <w:t>применять свойства движений для проведения простейших обоснований свойств фигур.</w:t>
      </w:r>
    </w:p>
    <w:p w:rsidR="0059584B" w:rsidRPr="00E805A5" w:rsidRDefault="0059584B" w:rsidP="00E805A5">
      <w:pPr>
        <w:tabs>
          <w:tab w:val="left" w:pos="1134"/>
        </w:tabs>
        <w:spacing w:after="0"/>
        <w:rPr>
          <w:rFonts w:ascii="Times New Roman" w:hAnsi="Times New Roman"/>
          <w:b/>
          <w:sz w:val="24"/>
          <w:szCs w:val="24"/>
        </w:rPr>
      </w:pPr>
      <w:r w:rsidRPr="00E805A5">
        <w:rPr>
          <w:rFonts w:ascii="Times New Roman" w:hAnsi="Times New Roman"/>
          <w:b/>
          <w:sz w:val="24"/>
          <w:szCs w:val="24"/>
        </w:rPr>
        <w:t>В повседневной жизни и при изучении других предметов:</w:t>
      </w:r>
    </w:p>
    <w:p w:rsidR="0059584B" w:rsidRPr="00E805A5" w:rsidRDefault="0059584B" w:rsidP="00BD2230">
      <w:pPr>
        <w:pStyle w:val="a"/>
        <w:numPr>
          <w:ilvl w:val="0"/>
          <w:numId w:val="85"/>
        </w:numPr>
        <w:tabs>
          <w:tab w:val="left" w:pos="1134"/>
        </w:tabs>
        <w:spacing w:line="276" w:lineRule="auto"/>
        <w:ind w:left="0" w:firstLine="709"/>
        <w:rPr>
          <w:rFonts w:ascii="Times New Roman" w:hAnsi="Times New Roman"/>
          <w:i/>
          <w:sz w:val="24"/>
          <w:szCs w:val="24"/>
        </w:rPr>
      </w:pPr>
      <w:r w:rsidRPr="00E805A5">
        <w:rPr>
          <w:rFonts w:ascii="Times New Roman" w:hAnsi="Times New Roman"/>
          <w:i/>
          <w:sz w:val="24"/>
          <w:szCs w:val="24"/>
        </w:rPr>
        <w:t>применять свойства движений и применять подобие для построений и вычислений.</w:t>
      </w:r>
    </w:p>
    <w:p w:rsidR="0059584B" w:rsidRPr="00E805A5" w:rsidRDefault="0059584B" w:rsidP="00E805A5">
      <w:pPr>
        <w:spacing w:after="0"/>
        <w:rPr>
          <w:rFonts w:ascii="Times New Roman" w:hAnsi="Times New Roman"/>
          <w:b/>
          <w:sz w:val="24"/>
          <w:szCs w:val="24"/>
        </w:rPr>
      </w:pPr>
      <w:r w:rsidRPr="00E805A5">
        <w:rPr>
          <w:rFonts w:ascii="Times New Roman" w:hAnsi="Times New Roman"/>
          <w:b/>
          <w:sz w:val="24"/>
          <w:szCs w:val="24"/>
        </w:rPr>
        <w:t>Векторы и координаты на плоскости</w:t>
      </w:r>
    </w:p>
    <w:p w:rsidR="0059584B" w:rsidRPr="00E805A5" w:rsidRDefault="0059584B" w:rsidP="00BD2230">
      <w:pPr>
        <w:pStyle w:val="a7"/>
        <w:numPr>
          <w:ilvl w:val="0"/>
          <w:numId w:val="84"/>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9584B" w:rsidRPr="00E805A5" w:rsidRDefault="0059584B" w:rsidP="00BD2230">
      <w:pPr>
        <w:pStyle w:val="a7"/>
        <w:numPr>
          <w:ilvl w:val="0"/>
          <w:numId w:val="84"/>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9584B" w:rsidRPr="00E805A5" w:rsidRDefault="0059584B" w:rsidP="00BD2230">
      <w:pPr>
        <w:pStyle w:val="a7"/>
        <w:numPr>
          <w:ilvl w:val="0"/>
          <w:numId w:val="84"/>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применять векторы и координаты для решения геометрических задач на вычисление длин, углов.</w:t>
      </w:r>
    </w:p>
    <w:p w:rsidR="0059584B" w:rsidRPr="00E805A5" w:rsidRDefault="0059584B" w:rsidP="00E805A5">
      <w:pPr>
        <w:pStyle w:val="a"/>
        <w:numPr>
          <w:ilvl w:val="0"/>
          <w:numId w:val="0"/>
        </w:numPr>
        <w:tabs>
          <w:tab w:val="left" w:pos="1134"/>
        </w:tabs>
        <w:spacing w:line="276" w:lineRule="auto"/>
        <w:rPr>
          <w:rFonts w:ascii="Times New Roman" w:hAnsi="Times New Roman"/>
          <w:b/>
          <w:sz w:val="24"/>
          <w:szCs w:val="24"/>
        </w:rPr>
      </w:pPr>
      <w:r w:rsidRPr="00E805A5">
        <w:rPr>
          <w:rFonts w:ascii="Times New Roman" w:hAnsi="Times New Roman"/>
          <w:b/>
          <w:sz w:val="24"/>
          <w:szCs w:val="24"/>
        </w:rPr>
        <w:t xml:space="preserve">В повседневной жизни и при изучении других предметов: </w:t>
      </w:r>
    </w:p>
    <w:p w:rsidR="0059584B" w:rsidRPr="00E805A5" w:rsidRDefault="0059584B" w:rsidP="00BD2230">
      <w:pPr>
        <w:pStyle w:val="a7"/>
        <w:numPr>
          <w:ilvl w:val="0"/>
          <w:numId w:val="84"/>
        </w:numPr>
        <w:tabs>
          <w:tab w:val="left" w:pos="1134"/>
        </w:tabs>
        <w:spacing w:after="0"/>
        <w:ind w:left="0" w:firstLine="709"/>
        <w:contextualSpacing/>
        <w:jc w:val="both"/>
        <w:rPr>
          <w:rFonts w:ascii="Times New Roman" w:hAnsi="Times New Roman"/>
          <w:i/>
          <w:sz w:val="24"/>
          <w:szCs w:val="24"/>
        </w:rPr>
      </w:pPr>
      <w:r w:rsidRPr="00E805A5">
        <w:rPr>
          <w:rFonts w:ascii="Times New Roman" w:hAnsi="Times New Roman"/>
          <w:i/>
          <w:sz w:val="24"/>
          <w:szCs w:val="24"/>
        </w:rPr>
        <w:t>использовать понятия векторов и координат для решения задач по физике, географии и другим учебным предметам.</w:t>
      </w:r>
    </w:p>
    <w:p w:rsidR="0059584B" w:rsidRPr="00E805A5" w:rsidRDefault="0059584B" w:rsidP="00E805A5">
      <w:pPr>
        <w:spacing w:after="0"/>
        <w:rPr>
          <w:rFonts w:ascii="Times New Roman" w:hAnsi="Times New Roman"/>
          <w:b/>
          <w:bCs/>
          <w:sz w:val="24"/>
          <w:szCs w:val="24"/>
        </w:rPr>
      </w:pPr>
      <w:r w:rsidRPr="00E805A5">
        <w:rPr>
          <w:rFonts w:ascii="Times New Roman" w:hAnsi="Times New Roman"/>
          <w:b/>
          <w:bCs/>
          <w:sz w:val="24"/>
          <w:szCs w:val="24"/>
        </w:rPr>
        <w:t>История математики</w:t>
      </w:r>
    </w:p>
    <w:p w:rsidR="0059584B" w:rsidRPr="00E805A5" w:rsidRDefault="0059584B" w:rsidP="00BD2230">
      <w:pPr>
        <w:numPr>
          <w:ilvl w:val="0"/>
          <w:numId w:val="86"/>
        </w:numPr>
        <w:tabs>
          <w:tab w:val="left" w:pos="1134"/>
        </w:tabs>
        <w:spacing w:after="0"/>
        <w:ind w:left="0" w:firstLine="709"/>
        <w:jc w:val="both"/>
        <w:rPr>
          <w:rFonts w:ascii="Times New Roman" w:hAnsi="Times New Roman"/>
          <w:i/>
          <w:sz w:val="24"/>
          <w:szCs w:val="24"/>
        </w:rPr>
      </w:pPr>
      <w:r w:rsidRPr="00E805A5">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59584B" w:rsidRPr="00E805A5" w:rsidRDefault="0059584B" w:rsidP="00BD2230">
      <w:pPr>
        <w:numPr>
          <w:ilvl w:val="0"/>
          <w:numId w:val="86"/>
        </w:numPr>
        <w:tabs>
          <w:tab w:val="left" w:pos="1134"/>
        </w:tabs>
        <w:spacing w:after="0"/>
        <w:ind w:left="0" w:firstLine="709"/>
        <w:jc w:val="both"/>
        <w:rPr>
          <w:rFonts w:ascii="Times New Roman" w:hAnsi="Times New Roman"/>
          <w:i/>
          <w:sz w:val="24"/>
          <w:szCs w:val="24"/>
        </w:rPr>
      </w:pPr>
      <w:r w:rsidRPr="00E805A5">
        <w:rPr>
          <w:rFonts w:ascii="Times New Roman" w:hAnsi="Times New Roman"/>
          <w:i/>
          <w:sz w:val="24"/>
          <w:szCs w:val="24"/>
        </w:rPr>
        <w:lastRenderedPageBreak/>
        <w:t>понимать роль математики в развитии России.</w:t>
      </w:r>
    </w:p>
    <w:p w:rsidR="0059584B" w:rsidRPr="00E805A5" w:rsidRDefault="0059584B" w:rsidP="00E805A5">
      <w:pPr>
        <w:spacing w:after="0"/>
        <w:rPr>
          <w:rFonts w:ascii="Times New Roman" w:hAnsi="Times New Roman"/>
          <w:b/>
          <w:bCs/>
          <w:sz w:val="24"/>
          <w:szCs w:val="24"/>
        </w:rPr>
      </w:pPr>
      <w:r w:rsidRPr="00E805A5">
        <w:rPr>
          <w:rFonts w:ascii="Times New Roman" w:hAnsi="Times New Roman"/>
          <w:b/>
          <w:bCs/>
          <w:sz w:val="24"/>
          <w:szCs w:val="24"/>
        </w:rPr>
        <w:t>Методы математики</w:t>
      </w:r>
    </w:p>
    <w:p w:rsidR="0059584B" w:rsidRPr="00E805A5" w:rsidRDefault="0059584B" w:rsidP="00BD2230">
      <w:pPr>
        <w:numPr>
          <w:ilvl w:val="0"/>
          <w:numId w:val="86"/>
        </w:numPr>
        <w:tabs>
          <w:tab w:val="left" w:pos="1134"/>
        </w:tabs>
        <w:spacing w:after="0"/>
        <w:ind w:left="0" w:firstLine="709"/>
        <w:jc w:val="both"/>
        <w:rPr>
          <w:rFonts w:ascii="Times New Roman" w:hAnsi="Times New Roman"/>
          <w:i/>
          <w:sz w:val="24"/>
          <w:szCs w:val="24"/>
        </w:rPr>
      </w:pPr>
      <w:r w:rsidRPr="00E805A5">
        <w:rPr>
          <w:rFonts w:ascii="Times New Roman" w:hAnsi="Times New Roman"/>
          <w:i/>
          <w:sz w:val="24"/>
          <w:szCs w:val="24"/>
        </w:rPr>
        <w:t>Используя изученные методы, проводить доказательство, выполнять опровержение;</w:t>
      </w:r>
    </w:p>
    <w:p w:rsidR="0059584B" w:rsidRPr="00E805A5" w:rsidRDefault="0059584B" w:rsidP="00BD2230">
      <w:pPr>
        <w:numPr>
          <w:ilvl w:val="0"/>
          <w:numId w:val="86"/>
        </w:numPr>
        <w:tabs>
          <w:tab w:val="left" w:pos="1134"/>
        </w:tabs>
        <w:spacing w:after="0"/>
        <w:ind w:left="0" w:firstLine="709"/>
        <w:jc w:val="both"/>
        <w:rPr>
          <w:rFonts w:ascii="Times New Roman" w:hAnsi="Times New Roman"/>
          <w:i/>
          <w:sz w:val="24"/>
          <w:szCs w:val="24"/>
        </w:rPr>
      </w:pPr>
      <w:r w:rsidRPr="00E805A5">
        <w:rPr>
          <w:rFonts w:ascii="Times New Roman" w:hAnsi="Times New Roman"/>
          <w:i/>
          <w:sz w:val="24"/>
          <w:szCs w:val="24"/>
        </w:rPr>
        <w:t>выбирать изученные методы и их комбинации для решения математических задач;</w:t>
      </w:r>
    </w:p>
    <w:p w:rsidR="0059584B" w:rsidRPr="00E805A5" w:rsidRDefault="0059584B" w:rsidP="00BD2230">
      <w:pPr>
        <w:numPr>
          <w:ilvl w:val="0"/>
          <w:numId w:val="86"/>
        </w:numPr>
        <w:tabs>
          <w:tab w:val="left" w:pos="1134"/>
        </w:tabs>
        <w:spacing w:after="0"/>
        <w:ind w:left="0" w:firstLine="709"/>
        <w:jc w:val="both"/>
        <w:rPr>
          <w:rFonts w:ascii="Times New Roman" w:hAnsi="Times New Roman"/>
          <w:i/>
          <w:sz w:val="24"/>
          <w:szCs w:val="24"/>
        </w:rPr>
      </w:pPr>
      <w:r w:rsidRPr="00E805A5">
        <w:rPr>
          <w:rFonts w:ascii="Times New Roman" w:hAnsi="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59584B" w:rsidRPr="00E805A5" w:rsidRDefault="0059584B" w:rsidP="00BD2230">
      <w:pPr>
        <w:numPr>
          <w:ilvl w:val="0"/>
          <w:numId w:val="86"/>
        </w:numPr>
        <w:tabs>
          <w:tab w:val="left" w:pos="1134"/>
        </w:tabs>
        <w:spacing w:after="0"/>
        <w:ind w:left="0" w:firstLine="709"/>
        <w:jc w:val="both"/>
        <w:rPr>
          <w:rFonts w:ascii="Times New Roman" w:hAnsi="Times New Roman"/>
          <w:i/>
          <w:sz w:val="24"/>
          <w:szCs w:val="24"/>
        </w:rPr>
      </w:pPr>
      <w:r w:rsidRPr="00E805A5">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C85A21" w:rsidRPr="00E805A5" w:rsidRDefault="00C85A21" w:rsidP="00E805A5">
      <w:pPr>
        <w:spacing w:after="0"/>
        <w:ind w:firstLine="142"/>
        <w:jc w:val="center"/>
        <w:rPr>
          <w:rFonts w:ascii="Times New Roman" w:hAnsi="Times New Roman" w:cs="Times New Roman"/>
          <w:b/>
          <w:bCs/>
          <w:sz w:val="24"/>
          <w:szCs w:val="24"/>
        </w:rPr>
      </w:pPr>
    </w:p>
    <w:p w:rsidR="00C85A21" w:rsidRPr="00E805A5" w:rsidRDefault="003C163E" w:rsidP="0020785B">
      <w:pPr>
        <w:pStyle w:val="3"/>
        <w:spacing w:before="0" w:line="240" w:lineRule="auto"/>
        <w:ind w:hanging="1"/>
        <w:jc w:val="both"/>
        <w:rPr>
          <w:rFonts w:ascii="Times New Roman" w:hAnsi="Times New Roman" w:cs="Times New Roman"/>
          <w:color w:val="auto"/>
          <w:sz w:val="24"/>
          <w:szCs w:val="24"/>
        </w:rPr>
      </w:pPr>
      <w:r w:rsidRPr="00E805A5">
        <w:rPr>
          <w:rFonts w:ascii="Times New Roman" w:hAnsi="Times New Roman" w:cs="Times New Roman"/>
          <w:color w:val="auto"/>
          <w:sz w:val="24"/>
          <w:szCs w:val="24"/>
        </w:rPr>
        <w:t>Выпускник получит возможность научиться в 7-9 классах для успешного продолжения образования на углубленном уровне</w:t>
      </w: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Элементы теории множеств и математической логики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задавать множества разными способами;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проверять выполнение характеристического свойства множества;</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строить высказывания с использованием законов алгебры высказываний.</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В повседневной жизни и при изучении других предметов:</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w:t>
      </w:r>
      <w:r w:rsidRPr="00E805A5">
        <w:rPr>
          <w:rFonts w:ascii="Times New Roman" w:hAnsi="Times New Roman" w:cs="Times New Roman"/>
          <w:sz w:val="24"/>
          <w:szCs w:val="24"/>
          <w:lang w:val="en-US"/>
        </w:rPr>
        <w:t> </w:t>
      </w:r>
      <w:r w:rsidRPr="00E805A5">
        <w:rPr>
          <w:rFonts w:ascii="Times New Roman" w:hAnsi="Times New Roman" w:cs="Times New Roman"/>
          <w:sz w:val="24"/>
          <w:szCs w:val="24"/>
        </w:rPr>
        <w:t>строить рассуждения на основе использования правил логики;</w:t>
      </w:r>
    </w:p>
    <w:p w:rsidR="003C163E"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Числа</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w:t>
      </w:r>
      <w:r w:rsidRPr="00E805A5">
        <w:rPr>
          <w:rFonts w:ascii="Times New Roman" w:hAnsi="Times New Roman" w:cs="Times New Roman"/>
          <w:sz w:val="24"/>
          <w:szCs w:val="24"/>
          <w:lang w:val="en-US"/>
        </w:rPr>
        <w:t> c</w:t>
      </w:r>
      <w:r w:rsidRPr="00E805A5">
        <w:rPr>
          <w:rFonts w:ascii="Times New Roman" w:hAnsi="Times New Roman" w:cs="Times New Roman"/>
          <w:sz w:val="24"/>
          <w:szCs w:val="24"/>
        </w:rPr>
        <w:t>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понимать и объяснять разницу между позиционной и непозиционной системами записи чисел;</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переводить числа из одной системы записи (системы счисления) в другую;</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доказывать и использовать признаки делимости на 2, 4, 8, 5, 3, 6, 9, 10, 11 суммы и произведения чисел при выполнении вычислений и решении задач;</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выполнять округление рациональных и иррациональных чисел с заданной точностью;</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сравнивать действительные числа разными способами;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lastRenderedPageBreak/>
        <w:t>-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находить НОД и НОК чисел разными способами и использовать их при решении задач;</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выполнять вычисления и преобразования выражений, содержащих действительные числа, в том числе корни натуральных степеней.</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В повседневной жизни и при изучении других предметов:</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xml:space="preserve">- записывать, сравнивать, округлять числовые данные реальных величин с использованием разных систем измерения; </w:t>
      </w:r>
    </w:p>
    <w:p w:rsidR="003C163E"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составлять и оценивать разными способами числовые выражения при решении практических задач и задач из других учебных предметов.</w:t>
      </w: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Тождественные преобразования</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свободно оперировать понятиями степени с целым и дробным показателем;</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выполнять доказательство свойств степени с целыми и дробными показателями;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свободно владеть приемами преобразования целых и дробно-рациональных выражений;</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выполнять разложение многочленов на множители разными способами, с использованием комбинаций различных приёмов;</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выполнять деление многочлена на многочлен с остатком;</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доказывать свойства квадратных корней и корней степени n;</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выполнять преобразования выражений, содержащих квадратные корни, корни степени n;</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свободно оперировать понятиями «тождество», «тождество на множестве», «тождественное преобразование»;</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выполнять различные преобразования выражений, содержащих модули.</w:t>
      </w:r>
      <w:r w:rsidR="005D66E8" w:rsidRPr="00E805A5">
        <w:rPr>
          <w:rFonts w:ascii="Times New Roman" w:hAnsi="Times New Roman" w:cs="Times New Roman"/>
          <w:sz w:val="24"/>
          <w:szCs w:val="24"/>
        </w:rPr>
        <w:fldChar w:fldCharType="begin"/>
      </w:r>
      <w:r w:rsidRPr="00E805A5">
        <w:rPr>
          <w:rFonts w:ascii="Times New Roman" w:hAnsi="Times New Roman" w:cs="Times New Roman"/>
          <w:sz w:val="24"/>
          <w:szCs w:val="24"/>
        </w:rPr>
        <w:instrText xml:space="preserve"> QUOTE </w:instrText>
      </w:r>
      <w:r w:rsidR="003C2D9B">
        <w:rPr>
          <w:rFonts w:ascii="Times New Roman" w:hAnsi="Times New Roman" w:cs="Times New Roman"/>
          <w:noProof/>
          <w:sz w:val="24"/>
          <w:szCs w:val="24"/>
        </w:rPr>
        <w:drawing>
          <wp:inline distT="0" distB="0" distL="0" distR="0" wp14:anchorId="0DBB3BA4" wp14:editId="62EBAB0A">
            <wp:extent cx="748030" cy="273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8030" cy="273050"/>
                    </a:xfrm>
                    <a:prstGeom prst="rect">
                      <a:avLst/>
                    </a:prstGeom>
                    <a:noFill/>
                    <a:ln>
                      <a:noFill/>
                    </a:ln>
                  </pic:spPr>
                </pic:pic>
              </a:graphicData>
            </a:graphic>
          </wp:inline>
        </w:drawing>
      </w:r>
      <w:r w:rsidR="005D66E8" w:rsidRPr="00E805A5">
        <w:rPr>
          <w:rFonts w:ascii="Times New Roman" w:hAnsi="Times New Roman" w:cs="Times New Roman"/>
          <w:sz w:val="24"/>
          <w:szCs w:val="24"/>
        </w:rPr>
        <w:fldChar w:fldCharType="separate"/>
      </w:r>
      <w:r w:rsidR="003C2D9B">
        <w:rPr>
          <w:rFonts w:ascii="Times New Roman" w:hAnsi="Times New Roman" w:cs="Times New Roman"/>
          <w:noProof/>
          <w:sz w:val="24"/>
          <w:szCs w:val="24"/>
        </w:rPr>
        <w:drawing>
          <wp:inline distT="0" distB="0" distL="0" distR="0" wp14:anchorId="060D7BC6" wp14:editId="4E5205F0">
            <wp:extent cx="748030" cy="273050"/>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8030" cy="273050"/>
                    </a:xfrm>
                    <a:prstGeom prst="rect">
                      <a:avLst/>
                    </a:prstGeom>
                    <a:noFill/>
                    <a:ln>
                      <a:noFill/>
                    </a:ln>
                  </pic:spPr>
                </pic:pic>
              </a:graphicData>
            </a:graphic>
          </wp:inline>
        </w:drawing>
      </w:r>
      <w:r w:rsidR="005D66E8" w:rsidRPr="00E805A5">
        <w:rPr>
          <w:rFonts w:ascii="Times New Roman" w:hAnsi="Times New Roman" w:cs="Times New Roman"/>
          <w:sz w:val="24"/>
          <w:szCs w:val="24"/>
        </w:rPr>
        <w:fldChar w:fldCharType="end"/>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В повседневной жизни и при изучении других предметов:</w:t>
      </w:r>
    </w:p>
    <w:p w:rsidR="00786766"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xml:space="preserve">- выполнять преобразования и действия с буквенными выражениями, </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числовые коэффициенты которых записаны в стандартном виде;</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выполнять преобразования рациональных выражений при решении задач других учебных предметов;</w:t>
      </w:r>
    </w:p>
    <w:p w:rsidR="003C163E"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выполнять проверку правдоподобия физических и химических формул на основе сравнения размерностей и валентностей.</w:t>
      </w: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Уравнения и неравенства</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lastRenderedPageBreak/>
        <w:t>-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решать разные виды уравнений и неравенств и их систем, в том числе некоторые уравнения 3 и 4 степеней, дробно-рациональные и иррациональные;</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знать теорему Виета для уравнений степени выше второй;</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понимать смысл теорем о равносильных и неравносильных преобразованиях уравнений и уметь их доказывать;</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владеть разными методами решения уравнений, неравенств и их систем, уметь выбирать метод решения и обосновывать свой выбор;</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использовать метод интервалов для решения неравенств, в том числе дробно-рациональных и включающих в себя иррациональные выражения;</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решать алгебраические уравнения и неравенства и их системы с параметрами алгебраическим и графическим методами;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владеть разными методами доказательства неравенств;</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решать уравнения в целых числах;</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изображать множества на плоскости, задаваемые уравнениями, неравенствами и их системами.</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В повседневной жизни и при изучении других предметов:</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составлять и решать уравнения, неравенства, их системы при решении задач других учебных предметов;</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составлять и решать уравнения и неравенства с параметрами при решении задач других учебных предметов;</w:t>
      </w:r>
    </w:p>
    <w:p w:rsidR="003C163E"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xml:space="preserve">- 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Функции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xml:space="preserve">- 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w:t>
      </w:r>
      <w:r w:rsidR="00786766" w:rsidRPr="00E805A5">
        <w:rPr>
          <w:rFonts w:ascii="Times New Roman" w:hAnsi="Times New Roman" w:cs="Times New Roman"/>
          <w:sz w:val="24"/>
          <w:szCs w:val="24"/>
        </w:rPr>
        <w:br/>
      </w:r>
      <w:r w:rsidRPr="00E805A5">
        <w:rPr>
          <w:rFonts w:ascii="Times New Roman" w:hAnsi="Times New Roman" w:cs="Times New Roman"/>
          <w:sz w:val="24"/>
          <w:szCs w:val="24"/>
        </w:rPr>
        <w:t>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xml:space="preserve">- строить графики функций: линейной, квадратичной, дробно-линейной, степенной при разных значениях показателя степени, </w:t>
      </w:r>
      <w:r w:rsidR="003C2D9B">
        <w:rPr>
          <w:rFonts w:ascii="Times New Roman" w:hAnsi="Times New Roman" w:cs="Times New Roman"/>
          <w:noProof/>
          <w:sz w:val="24"/>
          <w:szCs w:val="24"/>
        </w:rPr>
        <w:drawing>
          <wp:inline distT="0" distB="0" distL="0" distR="0" wp14:anchorId="3BBAAC11" wp14:editId="0367E6E4">
            <wp:extent cx="320675" cy="189865"/>
            <wp:effectExtent l="0" t="0" r="317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E805A5">
        <w:rPr>
          <w:rFonts w:ascii="Times New Roman" w:hAnsi="Times New Roman" w:cs="Times New Roman"/>
          <w:sz w:val="24"/>
          <w:szCs w:val="24"/>
        </w:rPr>
        <w:t>;</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xml:space="preserve">- использовать преобразования графика функции </w:t>
      </w:r>
      <w:r w:rsidR="003C2D9B">
        <w:rPr>
          <w:rFonts w:ascii="Times New Roman" w:hAnsi="Times New Roman" w:cs="Times New Roman"/>
          <w:noProof/>
          <w:sz w:val="24"/>
          <w:szCs w:val="24"/>
        </w:rPr>
        <w:drawing>
          <wp:inline distT="0" distB="0" distL="0" distR="0" wp14:anchorId="44115CB8" wp14:editId="691ED8E8">
            <wp:extent cx="558165" cy="189865"/>
            <wp:effectExtent l="0" t="0" r="0" b="635"/>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65" cy="189865"/>
                    </a:xfrm>
                    <a:prstGeom prst="rect">
                      <a:avLst/>
                    </a:prstGeom>
                    <a:noFill/>
                    <a:ln>
                      <a:noFill/>
                    </a:ln>
                  </pic:spPr>
                </pic:pic>
              </a:graphicData>
            </a:graphic>
          </wp:inline>
        </w:drawing>
      </w:r>
      <w:r w:rsidRPr="00E805A5">
        <w:rPr>
          <w:rFonts w:ascii="Times New Roman" w:hAnsi="Times New Roman" w:cs="Times New Roman"/>
          <w:sz w:val="24"/>
          <w:szCs w:val="24"/>
        </w:rPr>
        <w:t xml:space="preserve"> для построения графиков функций </w:t>
      </w:r>
      <w:r w:rsidR="003C2D9B">
        <w:rPr>
          <w:rFonts w:ascii="Times New Roman" w:hAnsi="Times New Roman" w:cs="Times New Roman"/>
          <w:noProof/>
          <w:sz w:val="24"/>
          <w:szCs w:val="24"/>
        </w:rPr>
        <w:drawing>
          <wp:inline distT="0" distB="0" distL="0" distR="0" wp14:anchorId="5F7422DB" wp14:editId="056A1EF4">
            <wp:extent cx="1080770" cy="189865"/>
            <wp:effectExtent l="0" t="0" r="0" b="635"/>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0770" cy="189865"/>
                    </a:xfrm>
                    <a:prstGeom prst="rect">
                      <a:avLst/>
                    </a:prstGeom>
                    <a:noFill/>
                    <a:ln>
                      <a:noFill/>
                    </a:ln>
                  </pic:spPr>
                </pic:pic>
              </a:graphicData>
            </a:graphic>
          </wp:inline>
        </w:drawing>
      </w:r>
      <w:r w:rsidRPr="00E805A5">
        <w:rPr>
          <w:rFonts w:ascii="Times New Roman" w:hAnsi="Times New Roman" w:cs="Times New Roman"/>
          <w:sz w:val="24"/>
          <w:szCs w:val="24"/>
        </w:rPr>
        <w:t xml:space="preserve">; </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анализировать свойства функций и вид графика в зависимости от параметров;</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w:t>
      </w:r>
      <w:r w:rsidRPr="00E805A5">
        <w:rPr>
          <w:rFonts w:ascii="Times New Roman" w:hAnsi="Times New Roman" w:cs="Times New Roman"/>
          <w:sz w:val="24"/>
          <w:szCs w:val="24"/>
        </w:rPr>
        <w:lastRenderedPageBreak/>
        <w:t xml:space="preserve">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использовать метод математической индукции для вывода формул, доказательства равенств и неравенств, решения задач на делимость;</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исследовать последовательности, заданные рекуррентно;</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решать комбинированные задачи на арифметическую и геометрическую прогрессии.</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В повседневной жизни и при изучении других предметов:</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w:t>
      </w:r>
      <w:r w:rsidRPr="00E805A5">
        <w:rPr>
          <w:rFonts w:ascii="Times New Roman" w:hAnsi="Times New Roman" w:cs="Times New Roman"/>
          <w:sz w:val="24"/>
          <w:szCs w:val="24"/>
          <w:lang w:val="en-US"/>
        </w:rPr>
        <w:t> </w:t>
      </w:r>
      <w:r w:rsidRPr="00E805A5">
        <w:rPr>
          <w:rFonts w:ascii="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использовать графики зависимостей для исследования реальных процессов и явлений;</w:t>
      </w:r>
    </w:p>
    <w:p w:rsidR="003C163E"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Текстовые задачи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решать простые и сложные задачи, а также задачи повышенной трудности и выделять их математическую основу;</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распознавать разные виды и типы задач;</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различать модель текста и модель решения задачи, конструировать к одной модели решения сложных задач разные модели текста задачи;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знать и применять три способа поиска решения задач (от требования к условию и от условия к требованию, комбинированный);</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моделировать рассуждения при поиске решения задач с помощью граф-схемы;</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выделять этапы решения задачи и содержание каждого этапа;</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анализировать затруднения при решении задач;</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выполнять различные преобразования предложенной задачи, конструировать новые задачи из данной, в том числе обратные;</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изменять условие задач (количественные или качественные данные), исследовать измененное преобразованное;</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исследовать всевозможные ситуации при решении задач на движение по реке, рассматривать разные системы отсчёта;</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lastRenderedPageBreak/>
        <w:t>- решать разнообразные задачи «на части»;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решать задачи на проценты, в том числе, сложные проценты с обоснованием, используя разные способы;</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решать логические задачи разными способами, в том числе, с двумя блоками и с тремя блоками данных с помощью таблиц;</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решать задачи по комбинаторике и теории вероятностей на основе использования изученных методов и обосновывать решение;</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решать несложные задачи по математической статистике;</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В повседневной жизни и при изучении других предметов:</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решать задачи на движение по реке, рассматривая разные системы отсчёта;</w:t>
      </w:r>
    </w:p>
    <w:p w:rsidR="003C163E"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конструировать задачные ситуации, приближенные к реальной действительности.</w:t>
      </w: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 xml:space="preserve">Статистика и теория вероятностей </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w:t>
      </w:r>
      <w:r w:rsidRPr="00E805A5">
        <w:rPr>
          <w:rFonts w:ascii="Times New Roman" w:hAnsi="Times New Roman" w:cs="Times New Roman"/>
          <w:sz w:val="24"/>
          <w:szCs w:val="24"/>
          <w:lang w:val="en-US"/>
        </w:rPr>
        <w:t> c</w:t>
      </w:r>
      <w:r w:rsidRPr="00E805A5">
        <w:rPr>
          <w:rFonts w:ascii="Times New Roman" w:hAnsi="Times New Roman" w:cs="Times New Roman"/>
          <w:sz w:val="24"/>
          <w:szCs w:val="24"/>
        </w:rPr>
        <w:t>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выбирать наиболее удобный способ представления информации, адекватный её свойствам и целям анализа;</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вычислять числовые характеристики выборки;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xml:space="preserve">- свободно оперировать понятиями: факториал числа, перестановки, </w:t>
      </w:r>
      <w:r w:rsidR="003C163E" w:rsidRPr="00E805A5">
        <w:rPr>
          <w:rFonts w:ascii="Times New Roman" w:hAnsi="Times New Roman" w:cs="Times New Roman"/>
          <w:sz w:val="24"/>
          <w:szCs w:val="24"/>
        </w:rPr>
        <w:t>с</w:t>
      </w:r>
      <w:r w:rsidRPr="00E805A5">
        <w:rPr>
          <w:rFonts w:ascii="Times New Roman" w:hAnsi="Times New Roman" w:cs="Times New Roman"/>
          <w:sz w:val="24"/>
          <w:szCs w:val="24"/>
        </w:rPr>
        <w:t>очетания и размещения, треугольник Паскаля;</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обытиями, основные комбинаторные формулы;</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знать примеры случайных величин, и вычислять их статистические характеристики;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использовать формулы комбинаторики при решении комбинаторных задач;</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lastRenderedPageBreak/>
        <w:t>- решать задачи на вычисление вероятности в том числе с использованием формул.</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В повседневной жизни и при изучении других предметов:</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w:t>
      </w:r>
      <w:r w:rsidRPr="00E805A5">
        <w:rPr>
          <w:rFonts w:ascii="Times New Roman" w:hAnsi="Times New Roman" w:cs="Times New Roman"/>
          <w:sz w:val="24"/>
          <w:szCs w:val="24"/>
          <w:lang w:val="en-US"/>
        </w:rPr>
        <w:t> </w:t>
      </w:r>
      <w:r w:rsidRPr="00E805A5">
        <w:rPr>
          <w:rFonts w:ascii="Times New Roman" w:hAnsi="Times New Roman" w:cs="Times New Roman"/>
          <w:sz w:val="24"/>
          <w:szCs w:val="24"/>
        </w:rPr>
        <w:t>представлять информацию о реальных процессах и явлениях способом, адекватным её свойствам и цели исследования;</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3C163E"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w:t>
      </w:r>
      <w:r w:rsidRPr="00E805A5">
        <w:rPr>
          <w:rFonts w:ascii="Times New Roman" w:hAnsi="Times New Roman" w:cs="Times New Roman"/>
          <w:sz w:val="24"/>
          <w:szCs w:val="24"/>
          <w:lang w:val="en-US"/>
        </w:rPr>
        <w:t> </w:t>
      </w:r>
      <w:r w:rsidRPr="00E805A5">
        <w:rPr>
          <w:rFonts w:ascii="Times New Roman" w:hAnsi="Times New Roman" w:cs="Times New Roman"/>
          <w:sz w:val="24"/>
          <w:szCs w:val="24"/>
        </w:rPr>
        <w:t>оценивать вероятность реальных событий и явлений в различных ситуациях.</w:t>
      </w: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Геометрические фигуры</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свободно оперировать геометрическими понятиями при решении задач и проведении математических рассуждений;</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исследовать чертежи, включая комбинации фигур, извлекать, интерпретировать и преобразовывать информацию, представленную на чертежах;</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C163E"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формулировать и доказывать геометрические утверждения.</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В повседневной жизни и при изучении других предметов:</w:t>
      </w:r>
    </w:p>
    <w:p w:rsidR="003C163E"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w:t>
      </w:r>
      <w:r w:rsidRPr="00E805A5">
        <w:rPr>
          <w:rFonts w:ascii="Times New Roman" w:hAnsi="Times New Roman" w:cs="Times New Roman"/>
          <w:sz w:val="24"/>
          <w:szCs w:val="24"/>
          <w:lang w:val="en-US"/>
        </w:rPr>
        <w:t> </w:t>
      </w:r>
      <w:r w:rsidRPr="00E805A5">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Отношения</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владеть понятием отношения как метапредметным;</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использовать свойства подобия и равенства фигур при решении задач.</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 xml:space="preserve">В повседневной жизни и при изучении других предметов: </w:t>
      </w:r>
    </w:p>
    <w:p w:rsidR="003C163E"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использовать отношения для построения и исследования математических моделей объектов реальной жизни</w:t>
      </w: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Измерения и вычисления</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w:t>
      </w:r>
      <w:r w:rsidRPr="00E805A5">
        <w:rPr>
          <w:rFonts w:ascii="Times New Roman" w:hAnsi="Times New Roman" w:cs="Times New Roman"/>
          <w:sz w:val="24"/>
          <w:szCs w:val="24"/>
          <w:lang w:val="en-US"/>
        </w:rPr>
        <w:t> c</w:t>
      </w:r>
      <w:r w:rsidRPr="00E805A5">
        <w:rPr>
          <w:rFonts w:ascii="Times New Roman" w:hAnsi="Times New Roman" w:cs="Times New Roman"/>
          <w:sz w:val="24"/>
          <w:szCs w:val="24"/>
        </w:rPr>
        <w:t>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самостоятельно формулировать гипотезы и проверять их достоверность.</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В повседневной жизни и при изучении других предметов:</w:t>
      </w:r>
    </w:p>
    <w:p w:rsidR="003C163E"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lastRenderedPageBreak/>
        <w:t>-</w:t>
      </w:r>
      <w:r w:rsidRPr="00E805A5">
        <w:rPr>
          <w:rFonts w:ascii="Times New Roman" w:hAnsi="Times New Roman" w:cs="Times New Roman"/>
          <w:sz w:val="24"/>
          <w:szCs w:val="24"/>
          <w:lang w:val="en-US"/>
        </w:rPr>
        <w:t> </w:t>
      </w:r>
      <w:r w:rsidRPr="00E805A5">
        <w:rPr>
          <w:rFonts w:ascii="Times New Roman" w:hAnsi="Times New Roman" w:cs="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Геометрические построения</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оперировать понятием набора элементов, определяющих геометрическую фигуру;</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владеть набором методов построений циркулем и линейкой;</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проводить анализ и реализовывать этапы решения задач на построение.</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В повседневной жизни и при изучении других предметов:</w:t>
      </w:r>
    </w:p>
    <w:p w:rsidR="00C85A21" w:rsidRPr="00E805A5" w:rsidRDefault="00E805A5" w:rsidP="00E805A5">
      <w:pPr>
        <w:spacing w:after="0"/>
        <w:ind w:firstLine="709"/>
        <w:jc w:val="both"/>
        <w:rPr>
          <w:rFonts w:ascii="Times New Roman" w:hAnsi="Times New Roman" w:cs="Times New Roman"/>
          <w:sz w:val="24"/>
          <w:szCs w:val="24"/>
        </w:rPr>
      </w:pPr>
      <w:r>
        <w:rPr>
          <w:rFonts w:ascii="Times New Roman" w:hAnsi="Times New Roman" w:cs="Times New Roman"/>
          <w:sz w:val="24"/>
          <w:szCs w:val="24"/>
        </w:rPr>
        <w:t>- </w:t>
      </w:r>
      <w:r w:rsidR="00C85A21" w:rsidRPr="00E805A5">
        <w:rPr>
          <w:rFonts w:ascii="Times New Roman" w:hAnsi="Times New Roman" w:cs="Times New Roman"/>
          <w:sz w:val="24"/>
          <w:szCs w:val="24"/>
        </w:rPr>
        <w:t>выполнять построения на местности;</w:t>
      </w:r>
    </w:p>
    <w:p w:rsidR="003C163E"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оценивать размеры реальных объектов окружающего мира</w:t>
      </w: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Преобразования</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оперировать движениями и преобразованиями как метапредметными понятиями;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пользоваться свойствами движений и преобразований при решении задач.</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 xml:space="preserve">В повседневной жизни и при изучении других предметов: </w:t>
      </w:r>
    </w:p>
    <w:p w:rsidR="003C163E"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применять свойства движений и применять подобие для построений и вычислений</w:t>
      </w: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Векторы и координаты на плоскости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владеть векторным и координатным методом на плоскости для решения задач на вычисление и доказательства;</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использовать уравнения фигур для решения задач и самостоятельно составлять уравнения отдельных плоских фигур.</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 xml:space="preserve">В повседневной жизни и при изучении других предметов: </w:t>
      </w:r>
    </w:p>
    <w:p w:rsidR="003C163E"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использовать понятия векторов и координат для решения задач по физике, географии и другим учебным предметам.</w:t>
      </w:r>
    </w:p>
    <w:p w:rsidR="0020785B" w:rsidRDefault="0020785B" w:rsidP="00E805A5">
      <w:pPr>
        <w:spacing w:after="0"/>
        <w:ind w:firstLine="709"/>
        <w:jc w:val="both"/>
        <w:outlineLvl w:val="0"/>
        <w:rPr>
          <w:rFonts w:ascii="Times New Roman" w:hAnsi="Times New Roman" w:cs="Times New Roman"/>
          <w:b/>
          <w:bCs/>
          <w:sz w:val="24"/>
          <w:szCs w:val="24"/>
        </w:rPr>
      </w:pP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История математики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C163E"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рассматривать математику в контексте истории развития цивилизации и истории развития науки, понимать роль математики в развитии России.</w:t>
      </w:r>
    </w:p>
    <w:p w:rsidR="0020785B" w:rsidRDefault="0020785B" w:rsidP="00E805A5">
      <w:pPr>
        <w:spacing w:after="0"/>
        <w:ind w:firstLine="709"/>
        <w:jc w:val="both"/>
        <w:outlineLvl w:val="0"/>
        <w:rPr>
          <w:rFonts w:ascii="Times New Roman" w:hAnsi="Times New Roman" w:cs="Times New Roman"/>
          <w:b/>
          <w:bCs/>
          <w:sz w:val="24"/>
          <w:szCs w:val="24"/>
        </w:rPr>
      </w:pP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 xml:space="preserve">Методы математики </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владеть знаниями о различных методах обоснования и опровержения математических утверждений и самостоятельно применять их;</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lastRenderedPageBreak/>
        <w:t>- владеть навыками анализа условия задачи и определения подходящих для решения задач изученных методов или их комбинаций;</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C85A21" w:rsidRPr="00E805A5" w:rsidRDefault="00C85A21" w:rsidP="00E805A5">
      <w:pPr>
        <w:spacing w:after="0"/>
        <w:ind w:firstLine="709"/>
        <w:jc w:val="both"/>
        <w:rPr>
          <w:rFonts w:ascii="Times New Roman" w:hAnsi="Times New Roman" w:cs="Times New Roman"/>
          <w:sz w:val="24"/>
          <w:szCs w:val="24"/>
        </w:rPr>
      </w:pPr>
    </w:p>
    <w:p w:rsidR="003C163E" w:rsidRPr="00E805A5" w:rsidRDefault="00C85A21" w:rsidP="00E805A5">
      <w:pPr>
        <w:spacing w:after="0"/>
        <w:ind w:left="707" w:firstLine="709"/>
        <w:jc w:val="both"/>
        <w:outlineLvl w:val="0"/>
        <w:rPr>
          <w:rFonts w:ascii="Times New Roman" w:hAnsi="Times New Roman" w:cs="Times New Roman"/>
          <w:b/>
          <w:sz w:val="24"/>
          <w:szCs w:val="24"/>
        </w:rPr>
      </w:pPr>
      <w:bookmarkStart w:id="80" w:name="_Toc409691639"/>
      <w:bookmarkStart w:id="81" w:name="_Toc410653962"/>
      <w:bookmarkStart w:id="82" w:name="_Toc414553148"/>
      <w:r w:rsidRPr="00E805A5">
        <w:rPr>
          <w:rFonts w:ascii="Times New Roman" w:hAnsi="Times New Roman" w:cs="Times New Roman"/>
          <w:b/>
          <w:sz w:val="24"/>
          <w:szCs w:val="24"/>
        </w:rPr>
        <w:t>1.2.5.</w:t>
      </w:r>
      <w:r w:rsidR="00786766" w:rsidRPr="00E805A5">
        <w:rPr>
          <w:rFonts w:ascii="Times New Roman" w:hAnsi="Times New Roman" w:cs="Times New Roman"/>
          <w:b/>
          <w:sz w:val="24"/>
          <w:szCs w:val="24"/>
        </w:rPr>
        <w:t>9</w:t>
      </w:r>
      <w:r w:rsidRPr="00E805A5">
        <w:rPr>
          <w:rFonts w:ascii="Times New Roman" w:hAnsi="Times New Roman" w:cs="Times New Roman"/>
          <w:b/>
          <w:sz w:val="24"/>
          <w:szCs w:val="24"/>
        </w:rPr>
        <w:t xml:space="preserve">. </w:t>
      </w:r>
      <w:bookmarkStart w:id="83" w:name="информатика_рез"/>
      <w:bookmarkEnd w:id="80"/>
      <w:bookmarkEnd w:id="81"/>
      <w:bookmarkEnd w:id="82"/>
      <w:r w:rsidR="003C163E" w:rsidRPr="00E805A5">
        <w:rPr>
          <w:rFonts w:ascii="Times New Roman" w:hAnsi="Times New Roman" w:cs="Times New Roman"/>
          <w:b/>
          <w:sz w:val="24"/>
          <w:szCs w:val="24"/>
        </w:rPr>
        <w:t>Информатика</w:t>
      </w:r>
      <w:bookmarkEnd w:id="83"/>
    </w:p>
    <w:p w:rsidR="0020785B" w:rsidRDefault="0020785B" w:rsidP="00E805A5">
      <w:pPr>
        <w:spacing w:after="0"/>
        <w:ind w:firstLine="709"/>
        <w:jc w:val="both"/>
        <w:outlineLvl w:val="0"/>
        <w:rPr>
          <w:rFonts w:ascii="Times New Roman" w:hAnsi="Times New Roman" w:cs="Times New Roman"/>
          <w:b/>
          <w:bCs/>
          <w:sz w:val="24"/>
          <w:szCs w:val="24"/>
        </w:rPr>
      </w:pP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Введение. Информация и информационные процессы</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Выпускник научится:</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различать виды информации по способам её восприятия человеком и по способам её представления на материальных носителях;</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xml:space="preserve">- раскрывать общие закономерности протекания информационных процессов в системах различной природы; </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приводить примеры информационных процессов – процессов, связанные с хранением, преобразованием и передачей данных – в живой природе и технике;</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классифицировать средства ИКТ в соответствии с кругом выполняемых задач;</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давать характеристику основных компонентов компьютера (процессора, оперативной памяти, внешней энергонезависимой памяти, устройств ввода-вывода);</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xml:space="preserve">- определять качественные и количественные характеристики </w:t>
      </w:r>
      <w:r w:rsidR="00786766" w:rsidRPr="00E805A5">
        <w:rPr>
          <w:rFonts w:ascii="Times New Roman" w:hAnsi="Times New Roman" w:cs="Times New Roman"/>
          <w:sz w:val="24"/>
          <w:szCs w:val="24"/>
        </w:rPr>
        <w:br/>
      </w:r>
      <w:r w:rsidRPr="00E805A5">
        <w:rPr>
          <w:rFonts w:ascii="Times New Roman" w:hAnsi="Times New Roman" w:cs="Times New Roman"/>
          <w:sz w:val="24"/>
          <w:szCs w:val="24"/>
        </w:rPr>
        <w:t>компонентов компьютера;</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xml:space="preserve">- ориентироваться в тенденциях развития компьютеров; </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ориентироваться в том, какие задачи решаются с помощью суперкомпьютеров.</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Выпускник получит возможность:</w:t>
      </w:r>
    </w:p>
    <w:p w:rsidR="00C85A21" w:rsidRPr="00E805A5" w:rsidRDefault="00C85A21" w:rsidP="00E805A5">
      <w:pPr>
        <w:spacing w:after="0"/>
        <w:ind w:firstLine="709"/>
        <w:jc w:val="both"/>
        <w:rPr>
          <w:rFonts w:ascii="Times New Roman" w:hAnsi="Times New Roman" w:cs="Times New Roman"/>
          <w:i/>
          <w:sz w:val="24"/>
          <w:szCs w:val="24"/>
        </w:rPr>
      </w:pPr>
      <w:r w:rsidRPr="00E805A5">
        <w:rPr>
          <w:rFonts w:ascii="Times New Roman" w:hAnsi="Times New Roman" w:cs="Times New Roman"/>
          <w:i/>
          <w:sz w:val="24"/>
          <w:szCs w:val="24"/>
        </w:rPr>
        <w:t>- осознано подходить к выбору ИКТ-средств для своих учебных и иных целей;</w:t>
      </w:r>
    </w:p>
    <w:p w:rsidR="00C85A21" w:rsidRPr="00E805A5" w:rsidRDefault="00C85A21" w:rsidP="00E805A5">
      <w:pPr>
        <w:spacing w:after="0"/>
        <w:ind w:firstLine="709"/>
        <w:jc w:val="both"/>
        <w:rPr>
          <w:rFonts w:ascii="Times New Roman" w:hAnsi="Times New Roman" w:cs="Times New Roman"/>
          <w:i/>
          <w:sz w:val="24"/>
          <w:szCs w:val="24"/>
        </w:rPr>
      </w:pPr>
      <w:r w:rsidRPr="00E805A5">
        <w:rPr>
          <w:rFonts w:ascii="Times New Roman" w:hAnsi="Times New Roman" w:cs="Times New Roman"/>
          <w:i/>
          <w:sz w:val="24"/>
          <w:szCs w:val="24"/>
        </w:rPr>
        <w:t>- узнать о физических ограничениях на значения характеристик компьютера.</w:t>
      </w: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Математические основы информатики</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Выпускник научится:</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кодировать и декодировать тексты по заданной кодовой таблице;</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определять длину кодовой последовательности по длине исходного текста и кодовой таблице равномерного кода;</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lastRenderedPageBreak/>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описывать граф с помощью матрицы смежности с указанием длин ребер (знание термина «матрица смежности» не обязательно);</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ориентироваться в наиболее употребительных современных кодах;</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использовать основные способы графического представления числовой информации, (графики, диаграммы).</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Выпускник получит возможность:</w:t>
      </w:r>
    </w:p>
    <w:p w:rsidR="00C85A21" w:rsidRPr="00E805A5" w:rsidRDefault="00C85A21" w:rsidP="00E805A5">
      <w:pPr>
        <w:spacing w:after="0"/>
        <w:ind w:firstLine="709"/>
        <w:jc w:val="both"/>
        <w:rPr>
          <w:rFonts w:ascii="Times New Roman" w:hAnsi="Times New Roman" w:cs="Times New Roman"/>
          <w:i/>
          <w:sz w:val="24"/>
          <w:szCs w:val="24"/>
        </w:rPr>
      </w:pPr>
      <w:r w:rsidRPr="00E805A5">
        <w:rPr>
          <w:rFonts w:ascii="Times New Roman" w:hAnsi="Times New Roman" w:cs="Times New Roman"/>
          <w:i/>
          <w:sz w:val="24"/>
          <w:szCs w:val="24"/>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85A21" w:rsidRPr="00E805A5" w:rsidRDefault="00C85A21" w:rsidP="00E805A5">
      <w:pPr>
        <w:spacing w:after="0"/>
        <w:ind w:firstLine="709"/>
        <w:jc w:val="both"/>
        <w:rPr>
          <w:rFonts w:ascii="Times New Roman" w:hAnsi="Times New Roman" w:cs="Times New Roman"/>
          <w:i/>
          <w:sz w:val="24"/>
          <w:szCs w:val="24"/>
        </w:rPr>
      </w:pPr>
      <w:r w:rsidRPr="00E805A5">
        <w:rPr>
          <w:rFonts w:ascii="Times New Roman" w:hAnsi="Times New Roman" w:cs="Times New Roman"/>
          <w:i/>
          <w:sz w:val="24"/>
          <w:szCs w:val="24"/>
        </w:rPr>
        <w:t>- узнать о том, что любые дискретные данные можно описать, используя алфавит, содержащий только два символа, например, 0 и 1;</w:t>
      </w:r>
    </w:p>
    <w:p w:rsidR="00C85A21" w:rsidRPr="00E805A5" w:rsidRDefault="00C85A21" w:rsidP="00E805A5">
      <w:pPr>
        <w:spacing w:after="0"/>
        <w:ind w:firstLine="709"/>
        <w:jc w:val="both"/>
        <w:rPr>
          <w:rFonts w:ascii="Times New Roman" w:hAnsi="Times New Roman" w:cs="Times New Roman"/>
          <w:i/>
          <w:sz w:val="24"/>
          <w:szCs w:val="24"/>
        </w:rPr>
      </w:pPr>
      <w:r w:rsidRPr="00E805A5">
        <w:rPr>
          <w:rFonts w:ascii="Times New Roman" w:hAnsi="Times New Roman" w:cs="Times New Roman"/>
          <w:i/>
          <w:sz w:val="24"/>
          <w:szCs w:val="24"/>
        </w:rPr>
        <w:t>- познакомиться с тем, как информация (данные) представляется в современных компьютерах и робототехнических системах;</w:t>
      </w:r>
    </w:p>
    <w:p w:rsidR="00C85A21" w:rsidRPr="00E805A5" w:rsidRDefault="00C85A21" w:rsidP="00E805A5">
      <w:pPr>
        <w:spacing w:after="0"/>
        <w:ind w:firstLine="709"/>
        <w:jc w:val="both"/>
        <w:rPr>
          <w:rFonts w:ascii="Times New Roman" w:hAnsi="Times New Roman" w:cs="Times New Roman"/>
          <w:i/>
          <w:sz w:val="24"/>
          <w:szCs w:val="24"/>
        </w:rPr>
      </w:pPr>
      <w:r w:rsidRPr="00E805A5">
        <w:rPr>
          <w:rFonts w:ascii="Times New Roman" w:hAnsi="Times New Roman" w:cs="Times New Roman"/>
          <w:i/>
          <w:sz w:val="24"/>
          <w:szCs w:val="24"/>
        </w:rPr>
        <w:t>- познакомиться с примерами использования графов, деревьев и списков при описании реальных объектов и процессов;</w:t>
      </w:r>
    </w:p>
    <w:p w:rsidR="00C85A21" w:rsidRPr="00E805A5" w:rsidRDefault="00C85A21" w:rsidP="00E805A5">
      <w:pPr>
        <w:spacing w:after="0"/>
        <w:ind w:firstLine="709"/>
        <w:jc w:val="both"/>
        <w:rPr>
          <w:rFonts w:ascii="Times New Roman" w:hAnsi="Times New Roman" w:cs="Times New Roman"/>
          <w:i/>
          <w:sz w:val="24"/>
          <w:szCs w:val="24"/>
        </w:rPr>
      </w:pPr>
      <w:r w:rsidRPr="00E805A5">
        <w:rPr>
          <w:rFonts w:ascii="Times New Roman" w:hAnsi="Times New Roman" w:cs="Times New Roman"/>
          <w:i/>
          <w:sz w:val="24"/>
          <w:szCs w:val="24"/>
        </w:rPr>
        <w:t>- познакомиться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C85A21" w:rsidRPr="00E805A5" w:rsidRDefault="00C85A21" w:rsidP="00E805A5">
      <w:pPr>
        <w:spacing w:after="0"/>
        <w:ind w:firstLine="709"/>
        <w:jc w:val="both"/>
        <w:rPr>
          <w:rFonts w:ascii="Times New Roman" w:hAnsi="Times New Roman" w:cs="Times New Roman"/>
          <w:i/>
          <w:sz w:val="24"/>
          <w:szCs w:val="24"/>
        </w:rPr>
      </w:pPr>
      <w:r w:rsidRPr="00E805A5">
        <w:rPr>
          <w:rFonts w:ascii="Times New Roman" w:hAnsi="Times New Roman" w:cs="Times New Roman"/>
          <w:i/>
          <w:sz w:val="24"/>
          <w:szCs w:val="24"/>
        </w:rPr>
        <w:t>- узнать о наличии кодов, которые исправляют ошибки искажения, возникающие при передаче информации.</w:t>
      </w: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Алгоритмы и элементы программирования</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Выпускник научится:</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составлять алгоритмы для решения учебных задач различных типов;</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выражать алгоритм решения задачи различными способами (словесным, графическим, в том числе и в виде блок-схемы, с помощью формальных языков и др.);</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определять результат выполнения заданного алгоритма или его фрагмента;</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xml:space="preserve">-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w:t>
      </w:r>
      <w:r w:rsidRPr="00E805A5">
        <w:rPr>
          <w:rFonts w:ascii="Times New Roman" w:hAnsi="Times New Roman" w:cs="Times New Roman"/>
          <w:sz w:val="24"/>
          <w:szCs w:val="24"/>
        </w:rPr>
        <w:lastRenderedPageBreak/>
        <w:t>конструкций последовательного программирования (линейная программа, ветвление, повторение, вспомогательные алгоритмы);</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анализировать предложенный алгоритм, например, определять, какие результаты возможны при заданном множестве исходных значений;</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использовать логические значения, операции и выражения с ними;</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записывать на выбранном языке программирования арифметические и логические выражения и вычислять их значения.</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Выпускник получит возможность:</w:t>
      </w:r>
    </w:p>
    <w:p w:rsidR="00C85A21" w:rsidRPr="00E805A5" w:rsidRDefault="00C85A21" w:rsidP="00E805A5">
      <w:pPr>
        <w:spacing w:after="0"/>
        <w:ind w:firstLine="709"/>
        <w:jc w:val="both"/>
        <w:rPr>
          <w:rFonts w:ascii="Times New Roman" w:hAnsi="Times New Roman" w:cs="Times New Roman"/>
          <w:i/>
          <w:sz w:val="24"/>
          <w:szCs w:val="24"/>
        </w:rPr>
      </w:pPr>
      <w:r w:rsidRPr="00E805A5">
        <w:rPr>
          <w:rFonts w:ascii="Times New Roman" w:hAnsi="Times New Roman" w:cs="Times New Roman"/>
          <w:i/>
          <w:sz w:val="24"/>
          <w:szCs w:val="24"/>
        </w:rPr>
        <w:t>- познакомиться с использованием в программах строковых величин и с операциями со строковыми величинами;</w:t>
      </w:r>
    </w:p>
    <w:p w:rsidR="00C85A21" w:rsidRPr="00E805A5" w:rsidRDefault="00C85A21" w:rsidP="00E805A5">
      <w:pPr>
        <w:spacing w:after="0"/>
        <w:ind w:firstLine="709"/>
        <w:jc w:val="both"/>
        <w:rPr>
          <w:rFonts w:ascii="Times New Roman" w:hAnsi="Times New Roman" w:cs="Times New Roman"/>
          <w:i/>
          <w:sz w:val="24"/>
          <w:szCs w:val="24"/>
        </w:rPr>
      </w:pPr>
      <w:r w:rsidRPr="00E805A5">
        <w:rPr>
          <w:rFonts w:ascii="Times New Roman" w:hAnsi="Times New Roman" w:cs="Times New Roman"/>
          <w:i/>
          <w:sz w:val="24"/>
          <w:szCs w:val="24"/>
        </w:rPr>
        <w:t>- создавать программы для решения задач, возникающих в процессе учебы и вне ее;</w:t>
      </w:r>
    </w:p>
    <w:p w:rsidR="00C85A21" w:rsidRPr="00E805A5" w:rsidRDefault="00C85A21" w:rsidP="00E805A5">
      <w:pPr>
        <w:spacing w:after="0"/>
        <w:ind w:firstLine="709"/>
        <w:jc w:val="both"/>
        <w:rPr>
          <w:rFonts w:ascii="Times New Roman" w:hAnsi="Times New Roman" w:cs="Times New Roman"/>
          <w:i/>
          <w:sz w:val="24"/>
          <w:szCs w:val="24"/>
        </w:rPr>
      </w:pPr>
      <w:r w:rsidRPr="00E805A5">
        <w:rPr>
          <w:rFonts w:ascii="Times New Roman" w:hAnsi="Times New Roman" w:cs="Times New Roman"/>
          <w:i/>
          <w:sz w:val="24"/>
          <w:szCs w:val="24"/>
        </w:rPr>
        <w:t>- познакомиться с задачами обработки данных и алгоритмами их решения;</w:t>
      </w:r>
    </w:p>
    <w:p w:rsidR="00C85A21" w:rsidRPr="00E805A5" w:rsidRDefault="00C85A21" w:rsidP="00E805A5">
      <w:pPr>
        <w:spacing w:after="0"/>
        <w:ind w:firstLine="709"/>
        <w:jc w:val="both"/>
        <w:rPr>
          <w:rFonts w:ascii="Times New Roman" w:hAnsi="Times New Roman" w:cs="Times New Roman"/>
          <w:i/>
          <w:sz w:val="24"/>
          <w:szCs w:val="24"/>
        </w:rPr>
      </w:pPr>
      <w:r w:rsidRPr="00E805A5">
        <w:rPr>
          <w:rFonts w:ascii="Times New Roman" w:hAnsi="Times New Roman" w:cs="Times New Roman"/>
          <w:i/>
          <w:sz w:val="24"/>
          <w:szCs w:val="24"/>
        </w:rPr>
        <w:t>-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C85A21" w:rsidRPr="00E805A5" w:rsidRDefault="00C85A21" w:rsidP="00E805A5">
      <w:pPr>
        <w:spacing w:after="0"/>
        <w:ind w:firstLine="709"/>
        <w:jc w:val="both"/>
        <w:rPr>
          <w:rFonts w:ascii="Times New Roman" w:hAnsi="Times New Roman" w:cs="Times New Roman"/>
          <w:i/>
          <w:sz w:val="24"/>
          <w:szCs w:val="24"/>
        </w:rPr>
      </w:pPr>
      <w:r w:rsidRPr="00E805A5">
        <w:rPr>
          <w:rFonts w:ascii="Times New Roman" w:hAnsi="Times New Roman" w:cs="Times New Roman"/>
          <w:i/>
          <w:sz w:val="24"/>
          <w:szCs w:val="24"/>
        </w:rPr>
        <w:t>-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C85A21" w:rsidRPr="00E805A5" w:rsidRDefault="00C85A21" w:rsidP="00E805A5">
      <w:pPr>
        <w:spacing w:after="0"/>
        <w:ind w:firstLine="709"/>
        <w:jc w:val="both"/>
        <w:outlineLvl w:val="0"/>
        <w:rPr>
          <w:rFonts w:ascii="Times New Roman" w:hAnsi="Times New Roman" w:cs="Times New Roman"/>
          <w:b/>
          <w:bCs/>
          <w:sz w:val="24"/>
          <w:szCs w:val="24"/>
        </w:rPr>
      </w:pPr>
      <w:r w:rsidRPr="00E805A5">
        <w:rPr>
          <w:rFonts w:ascii="Times New Roman" w:hAnsi="Times New Roman" w:cs="Times New Roman"/>
          <w:b/>
          <w:bCs/>
          <w:sz w:val="24"/>
          <w:szCs w:val="24"/>
        </w:rPr>
        <w:t>Использование программных систем и сервисов</w:t>
      </w:r>
    </w:p>
    <w:p w:rsidR="00C85A21" w:rsidRPr="00E805A5" w:rsidRDefault="00C85A21" w:rsidP="00E805A5">
      <w:pPr>
        <w:spacing w:after="0"/>
        <w:ind w:firstLine="709"/>
        <w:jc w:val="both"/>
        <w:outlineLvl w:val="0"/>
        <w:rPr>
          <w:rFonts w:ascii="Times New Roman" w:hAnsi="Times New Roman" w:cs="Times New Roman"/>
          <w:b/>
          <w:bCs/>
          <w:i/>
          <w:iCs/>
          <w:sz w:val="24"/>
          <w:szCs w:val="24"/>
        </w:rPr>
      </w:pPr>
      <w:r w:rsidRPr="00E805A5">
        <w:rPr>
          <w:rFonts w:ascii="Times New Roman" w:hAnsi="Times New Roman" w:cs="Times New Roman"/>
          <w:b/>
          <w:bCs/>
          <w:i/>
          <w:iCs/>
          <w:sz w:val="24"/>
          <w:szCs w:val="24"/>
        </w:rPr>
        <w:t>Выпускник научится:</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классифицировать файлы по типу и иным параметрам;</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выполнять основные операции с файлами (создавать, сохранять, редактировать, удалять, архивировать, «распаковывать» архивные файлы);</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разбираться в иерархической структуре файловой системы;</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осуществлять поиск файлов средствами операционной системы;</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использовать табличные (реляционные) базы данных, выполнять отбор строк таблицы, удовлетворяющих определенному условию;</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анализировать доменные имена компьютеров и адреса документов в Интернете;</w:t>
      </w:r>
    </w:p>
    <w:p w:rsidR="00C85A21" w:rsidRPr="00E805A5" w:rsidRDefault="00C85A21" w:rsidP="00E805A5">
      <w:pPr>
        <w:spacing w:after="0"/>
        <w:ind w:firstLine="709"/>
        <w:jc w:val="both"/>
        <w:rPr>
          <w:rFonts w:ascii="Times New Roman" w:hAnsi="Times New Roman" w:cs="Times New Roman"/>
          <w:sz w:val="24"/>
          <w:szCs w:val="24"/>
        </w:rPr>
      </w:pPr>
      <w:r w:rsidRPr="00E805A5">
        <w:rPr>
          <w:rFonts w:ascii="Times New Roman" w:hAnsi="Times New Roman" w:cs="Times New Roman"/>
          <w:sz w:val="24"/>
          <w:szCs w:val="24"/>
        </w:rPr>
        <w:t>- проводить поиск информации в сети Интернет по запросам с использованием логических операций;</w:t>
      </w:r>
    </w:p>
    <w:p w:rsidR="00D73D87" w:rsidRPr="00E805A5" w:rsidRDefault="00D73D87" w:rsidP="00E805A5">
      <w:pPr>
        <w:spacing w:after="0"/>
        <w:ind w:firstLine="709"/>
        <w:jc w:val="both"/>
        <w:rPr>
          <w:rFonts w:ascii="Times New Roman" w:hAnsi="Times New Roman"/>
          <w:b/>
          <w:sz w:val="24"/>
          <w:szCs w:val="24"/>
        </w:rPr>
      </w:pPr>
      <w:r w:rsidRPr="00E805A5">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D73D87" w:rsidRPr="00E805A5" w:rsidRDefault="00E805A5" w:rsidP="00E805A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73D87" w:rsidRPr="00E805A5">
        <w:rPr>
          <w:rFonts w:ascii="Times New Roman" w:hAnsi="Times New Roman" w:cs="Times New Roman"/>
          <w:sz w:val="24"/>
          <w:szCs w:val="24"/>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w:t>
      </w:r>
      <w:r w:rsidR="00D73D87" w:rsidRPr="00E805A5">
        <w:rPr>
          <w:rFonts w:ascii="Times New Roman" w:hAnsi="Times New Roman" w:cs="Times New Roman"/>
          <w:sz w:val="24"/>
          <w:szCs w:val="24"/>
        </w:rPr>
        <w:lastRenderedPageBreak/>
        <w:t>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D73D87" w:rsidRPr="00E805A5" w:rsidRDefault="00E805A5" w:rsidP="00E805A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73D87" w:rsidRPr="00E805A5">
        <w:rPr>
          <w:rFonts w:ascii="Times New Roman" w:hAnsi="Times New Roman" w:cs="Times New Roman"/>
          <w:sz w:val="24"/>
          <w:szCs w:val="24"/>
        </w:rPr>
        <w:t>различными формами представления данных (таблицы, диаграммы, графики и т. д.);</w:t>
      </w:r>
    </w:p>
    <w:p w:rsidR="00D73D87" w:rsidRPr="00E805A5" w:rsidRDefault="00E805A5" w:rsidP="00E805A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73D87" w:rsidRPr="00E805A5">
        <w:rPr>
          <w:rFonts w:ascii="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D73D87" w:rsidRPr="00E805A5" w:rsidRDefault="00E805A5" w:rsidP="00E805A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73D87" w:rsidRPr="00E805A5">
        <w:rPr>
          <w:rFonts w:ascii="Times New Roman" w:hAnsi="Times New Roman" w:cs="Times New Roman"/>
          <w:sz w:val="24"/>
          <w:szCs w:val="24"/>
        </w:rPr>
        <w:t>основами соблюдения норм информационной этики и права;</w:t>
      </w:r>
    </w:p>
    <w:p w:rsidR="00D73D87" w:rsidRPr="00E805A5" w:rsidRDefault="00E805A5" w:rsidP="00E805A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73D87" w:rsidRPr="00E805A5">
        <w:rPr>
          <w:rFonts w:ascii="Times New Roman" w:hAnsi="Times New Roman" w:cs="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D73D87" w:rsidRPr="00E805A5" w:rsidRDefault="00E805A5" w:rsidP="00E805A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73D87" w:rsidRPr="00E805A5">
        <w:rPr>
          <w:rFonts w:ascii="Times New Roman" w:hAnsi="Times New Roman" w:cs="Times New Roman"/>
          <w:sz w:val="24"/>
          <w:szCs w:val="24"/>
        </w:rPr>
        <w:t>узнает о дискретном представлении аудиовизуальных данных.</w:t>
      </w:r>
    </w:p>
    <w:p w:rsidR="00D73D87" w:rsidRPr="00E805A5" w:rsidRDefault="00D73D87" w:rsidP="00E805A5">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4"/>
          <w:szCs w:val="24"/>
        </w:rPr>
      </w:pPr>
      <w:r w:rsidRPr="00E805A5">
        <w:rPr>
          <w:rFonts w:ascii="Times New Roman" w:hAnsi="Times New Roman"/>
          <w:b/>
          <w:sz w:val="24"/>
          <w:szCs w:val="24"/>
        </w:rPr>
        <w:t>Выпускник получит возможность (в данном курсе и иной учебной деятельности):</w:t>
      </w:r>
    </w:p>
    <w:p w:rsidR="00D73D87" w:rsidRPr="0099122F" w:rsidRDefault="0099122F" w:rsidP="0099122F">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D73D87" w:rsidRPr="0099122F">
        <w:rPr>
          <w:rFonts w:ascii="Times New Roman" w:hAnsi="Times New Roman" w:cs="Times New Roman"/>
          <w:i/>
          <w:sz w:val="24"/>
          <w:szCs w:val="24"/>
        </w:rPr>
        <w:t>узнать о данных от датчиков, например, датчиков роботизированных устройств;</w:t>
      </w:r>
    </w:p>
    <w:p w:rsidR="00D73D87" w:rsidRPr="0099122F" w:rsidRDefault="0099122F" w:rsidP="0099122F">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D73D87" w:rsidRPr="0099122F">
        <w:rPr>
          <w:rFonts w:ascii="Times New Roman" w:hAnsi="Times New Roman" w:cs="Times New Roman"/>
          <w:i/>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D73D87" w:rsidRPr="0099122F" w:rsidRDefault="0099122F" w:rsidP="0099122F">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D73D87" w:rsidRPr="0099122F">
        <w:rPr>
          <w:rFonts w:ascii="Times New Roman" w:hAnsi="Times New Roman" w:cs="Times New Roman"/>
          <w:i/>
          <w:sz w:val="24"/>
          <w:szCs w:val="24"/>
        </w:rPr>
        <w:t>познакомиться с примерами использования математического моделирования в современном мире;</w:t>
      </w:r>
    </w:p>
    <w:p w:rsidR="00D73D87" w:rsidRPr="0099122F" w:rsidRDefault="0099122F" w:rsidP="0099122F">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D73D87" w:rsidRPr="0099122F">
        <w:rPr>
          <w:rFonts w:ascii="Times New Roman" w:hAnsi="Times New Roman" w:cs="Times New Roman"/>
          <w:i/>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D73D87" w:rsidRPr="0099122F" w:rsidRDefault="0099122F" w:rsidP="0099122F">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D73D87" w:rsidRPr="0099122F">
        <w:rPr>
          <w:rFonts w:ascii="Times New Roman" w:hAnsi="Times New Roman" w:cs="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D73D87" w:rsidRPr="0099122F" w:rsidRDefault="0099122F" w:rsidP="0099122F">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D73D87" w:rsidRPr="0099122F">
        <w:rPr>
          <w:rFonts w:ascii="Times New Roman" w:hAnsi="Times New Roman" w:cs="Times New Roman"/>
          <w:i/>
          <w:sz w:val="24"/>
          <w:szCs w:val="24"/>
        </w:rPr>
        <w:t>узнать о том, что в сфере информатики и ИКТ существуют международные и национальные стандарты;</w:t>
      </w:r>
    </w:p>
    <w:p w:rsidR="00D73D87" w:rsidRPr="0099122F" w:rsidRDefault="0099122F" w:rsidP="0099122F">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D73D87" w:rsidRPr="0099122F">
        <w:rPr>
          <w:rFonts w:ascii="Times New Roman" w:hAnsi="Times New Roman" w:cs="Times New Roman"/>
          <w:i/>
          <w:sz w:val="24"/>
          <w:szCs w:val="24"/>
        </w:rPr>
        <w:t>узнать о структуре современных компьютеров и назначении их элементов;</w:t>
      </w:r>
    </w:p>
    <w:p w:rsidR="00D73D87" w:rsidRPr="0099122F" w:rsidRDefault="0099122F" w:rsidP="0099122F">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D73D87" w:rsidRPr="0099122F">
        <w:rPr>
          <w:rFonts w:ascii="Times New Roman" w:hAnsi="Times New Roman" w:cs="Times New Roman"/>
          <w:i/>
          <w:sz w:val="24"/>
          <w:szCs w:val="24"/>
        </w:rPr>
        <w:t>получить представление об истории и тенденциях развития ИКТ;</w:t>
      </w:r>
    </w:p>
    <w:p w:rsidR="00D73D87" w:rsidRPr="0099122F" w:rsidRDefault="0099122F" w:rsidP="0099122F">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D73D87" w:rsidRPr="0099122F">
        <w:rPr>
          <w:rFonts w:ascii="Times New Roman" w:hAnsi="Times New Roman" w:cs="Times New Roman"/>
          <w:i/>
          <w:sz w:val="24"/>
          <w:szCs w:val="24"/>
        </w:rPr>
        <w:t>познакомиться с примерами использования ИКТ в современном мире;</w:t>
      </w:r>
    </w:p>
    <w:p w:rsidR="00D73D87" w:rsidRPr="0099122F" w:rsidRDefault="0099122F" w:rsidP="0099122F">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D73D87" w:rsidRPr="0099122F">
        <w:rPr>
          <w:rFonts w:ascii="Times New Roman" w:hAnsi="Times New Roman" w:cs="Times New Roman"/>
          <w:i/>
          <w:sz w:val="24"/>
          <w:szCs w:val="24"/>
        </w:rPr>
        <w:t>получить представления о роботизированных устройствах и их использовании на производстве и в научных исследованиях.</w:t>
      </w:r>
    </w:p>
    <w:p w:rsidR="00D73D87" w:rsidRDefault="00D73D87" w:rsidP="00E805A5">
      <w:pPr>
        <w:spacing w:after="0"/>
        <w:ind w:firstLine="709"/>
        <w:jc w:val="both"/>
        <w:rPr>
          <w:rFonts w:ascii="Times New Roman" w:hAnsi="Times New Roman" w:cs="Times New Roman"/>
          <w:sz w:val="24"/>
          <w:szCs w:val="24"/>
        </w:rPr>
      </w:pPr>
    </w:p>
    <w:p w:rsidR="0020785B" w:rsidRPr="00E805A5" w:rsidRDefault="0020785B" w:rsidP="00E805A5">
      <w:pPr>
        <w:spacing w:after="0"/>
        <w:ind w:firstLine="709"/>
        <w:jc w:val="both"/>
        <w:rPr>
          <w:rFonts w:ascii="Times New Roman" w:hAnsi="Times New Roman" w:cs="Times New Roman"/>
          <w:sz w:val="24"/>
          <w:szCs w:val="24"/>
        </w:rPr>
      </w:pPr>
    </w:p>
    <w:p w:rsidR="00464A40" w:rsidRPr="00E805A5" w:rsidRDefault="00464A40" w:rsidP="00E805A5">
      <w:pPr>
        <w:pStyle w:val="ConsPlusNormal"/>
        <w:spacing w:line="276" w:lineRule="auto"/>
        <w:ind w:firstLine="540"/>
        <w:jc w:val="both"/>
        <w:rPr>
          <w:rFonts w:ascii="Times New Roman" w:hAnsi="Times New Roman" w:cs="Times New Roman"/>
          <w:b/>
          <w:sz w:val="24"/>
          <w:szCs w:val="24"/>
        </w:rPr>
      </w:pPr>
      <w:bookmarkStart w:id="84" w:name="_Toc409691640"/>
      <w:r w:rsidRPr="00E805A5">
        <w:rPr>
          <w:rFonts w:ascii="Times New Roman" w:hAnsi="Times New Roman" w:cs="Times New Roman"/>
          <w:b/>
          <w:sz w:val="24"/>
          <w:szCs w:val="24"/>
        </w:rPr>
        <w:t xml:space="preserve">Изучение </w:t>
      </w:r>
      <w:r w:rsidRPr="0099122F">
        <w:rPr>
          <w:rFonts w:ascii="Times New Roman" w:hAnsi="Times New Roman" w:cs="Times New Roman"/>
          <w:b/>
          <w:sz w:val="24"/>
          <w:szCs w:val="24"/>
          <w:u w:val="single"/>
        </w:rPr>
        <w:t>предметной области "Естественнонаучные предметы"</w:t>
      </w:r>
      <w:r w:rsidRPr="00E805A5">
        <w:rPr>
          <w:rFonts w:ascii="Times New Roman" w:hAnsi="Times New Roman" w:cs="Times New Roman"/>
          <w:b/>
          <w:sz w:val="24"/>
          <w:szCs w:val="24"/>
        </w:rPr>
        <w:t xml:space="preserve"> должно обеспечить:</w:t>
      </w:r>
    </w:p>
    <w:p w:rsidR="00464A40" w:rsidRPr="00E805A5" w:rsidRDefault="00464A40" w:rsidP="00BD2230">
      <w:pPr>
        <w:pStyle w:val="ConsPlusNormal"/>
        <w:numPr>
          <w:ilvl w:val="0"/>
          <w:numId w:val="88"/>
        </w:numPr>
        <w:spacing w:line="276" w:lineRule="auto"/>
        <w:jc w:val="both"/>
        <w:rPr>
          <w:rFonts w:ascii="Times New Roman" w:hAnsi="Times New Roman" w:cs="Times New Roman"/>
          <w:sz w:val="24"/>
          <w:szCs w:val="24"/>
        </w:rPr>
      </w:pPr>
      <w:r w:rsidRPr="00E805A5">
        <w:rPr>
          <w:rFonts w:ascii="Times New Roman" w:hAnsi="Times New Roman" w:cs="Times New Roman"/>
          <w:sz w:val="24"/>
          <w:szCs w:val="24"/>
        </w:rPr>
        <w:t>формирование целостной научной картины мира;</w:t>
      </w:r>
    </w:p>
    <w:p w:rsidR="00464A40" w:rsidRPr="00E805A5" w:rsidRDefault="00464A40" w:rsidP="00BD2230">
      <w:pPr>
        <w:pStyle w:val="ConsPlusNormal"/>
        <w:numPr>
          <w:ilvl w:val="0"/>
          <w:numId w:val="88"/>
        </w:numPr>
        <w:spacing w:line="276" w:lineRule="auto"/>
        <w:jc w:val="both"/>
        <w:rPr>
          <w:rFonts w:ascii="Times New Roman" w:hAnsi="Times New Roman" w:cs="Times New Roman"/>
          <w:sz w:val="24"/>
          <w:szCs w:val="24"/>
        </w:rPr>
      </w:pPr>
      <w:r w:rsidRPr="00E805A5">
        <w:rPr>
          <w:rFonts w:ascii="Times New Roman" w:hAnsi="Times New Roman" w:cs="Times New Roman"/>
          <w:sz w:val="24"/>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464A40" w:rsidRPr="00E805A5" w:rsidRDefault="00464A40" w:rsidP="00BD2230">
      <w:pPr>
        <w:pStyle w:val="ConsPlusNormal"/>
        <w:numPr>
          <w:ilvl w:val="0"/>
          <w:numId w:val="88"/>
        </w:numPr>
        <w:spacing w:line="276" w:lineRule="auto"/>
        <w:jc w:val="both"/>
        <w:rPr>
          <w:rFonts w:ascii="Times New Roman" w:hAnsi="Times New Roman" w:cs="Times New Roman"/>
          <w:sz w:val="24"/>
          <w:szCs w:val="24"/>
        </w:rPr>
      </w:pPr>
      <w:r w:rsidRPr="00E805A5">
        <w:rPr>
          <w:rFonts w:ascii="Times New Roman" w:hAnsi="Times New Roman" w:cs="Times New Roman"/>
          <w:sz w:val="24"/>
          <w:szCs w:val="24"/>
        </w:rPr>
        <w:t>овладение научным подходом к решению различных задач;</w:t>
      </w:r>
    </w:p>
    <w:p w:rsidR="00464A40" w:rsidRPr="00E805A5" w:rsidRDefault="00464A40" w:rsidP="00BD2230">
      <w:pPr>
        <w:pStyle w:val="ConsPlusNormal"/>
        <w:numPr>
          <w:ilvl w:val="0"/>
          <w:numId w:val="88"/>
        </w:numPr>
        <w:spacing w:line="276" w:lineRule="auto"/>
        <w:jc w:val="both"/>
        <w:rPr>
          <w:rFonts w:ascii="Times New Roman" w:hAnsi="Times New Roman" w:cs="Times New Roman"/>
          <w:sz w:val="24"/>
          <w:szCs w:val="24"/>
        </w:rPr>
      </w:pPr>
      <w:r w:rsidRPr="00E805A5">
        <w:rPr>
          <w:rFonts w:ascii="Times New Roman" w:hAnsi="Times New Roman" w:cs="Times New Roman"/>
          <w:sz w:val="24"/>
          <w:szCs w:val="24"/>
        </w:rPr>
        <w:t>овладение умениями формулировать гипотезы, конструировать, проводить эксперименты, оценивать полученные результаты;</w:t>
      </w:r>
    </w:p>
    <w:p w:rsidR="00464A40" w:rsidRPr="00E805A5" w:rsidRDefault="00464A40" w:rsidP="00BD2230">
      <w:pPr>
        <w:pStyle w:val="ConsPlusNormal"/>
        <w:numPr>
          <w:ilvl w:val="0"/>
          <w:numId w:val="88"/>
        </w:numPr>
        <w:spacing w:line="276" w:lineRule="auto"/>
        <w:jc w:val="both"/>
        <w:rPr>
          <w:rFonts w:ascii="Times New Roman" w:hAnsi="Times New Roman" w:cs="Times New Roman"/>
          <w:sz w:val="24"/>
          <w:szCs w:val="24"/>
        </w:rPr>
      </w:pPr>
      <w:r w:rsidRPr="00E805A5">
        <w:rPr>
          <w:rFonts w:ascii="Times New Roman" w:hAnsi="Times New Roman" w:cs="Times New Roman"/>
          <w:sz w:val="24"/>
          <w:szCs w:val="24"/>
        </w:rPr>
        <w:t>овладение умением сопоставлять экспериментальные и теоретические знания с объективными реалиями жизни;</w:t>
      </w:r>
    </w:p>
    <w:p w:rsidR="00464A40" w:rsidRPr="00E805A5" w:rsidRDefault="00464A40" w:rsidP="00BD2230">
      <w:pPr>
        <w:pStyle w:val="ConsPlusNormal"/>
        <w:numPr>
          <w:ilvl w:val="0"/>
          <w:numId w:val="88"/>
        </w:numPr>
        <w:spacing w:line="276" w:lineRule="auto"/>
        <w:jc w:val="both"/>
        <w:rPr>
          <w:rFonts w:ascii="Times New Roman" w:hAnsi="Times New Roman" w:cs="Times New Roman"/>
          <w:sz w:val="24"/>
          <w:szCs w:val="24"/>
        </w:rPr>
      </w:pPr>
      <w:r w:rsidRPr="00E805A5">
        <w:rPr>
          <w:rFonts w:ascii="Times New Roman" w:hAnsi="Times New Roman" w:cs="Times New Roman"/>
          <w:sz w:val="24"/>
          <w:szCs w:val="24"/>
        </w:rPr>
        <w:t>воспитание ответственного и бережного отношения к окружающей среде;</w:t>
      </w:r>
    </w:p>
    <w:p w:rsidR="00464A40" w:rsidRPr="00E805A5" w:rsidRDefault="00464A40" w:rsidP="00BD2230">
      <w:pPr>
        <w:pStyle w:val="ConsPlusNormal"/>
        <w:numPr>
          <w:ilvl w:val="0"/>
          <w:numId w:val="88"/>
        </w:numPr>
        <w:spacing w:line="276" w:lineRule="auto"/>
        <w:jc w:val="both"/>
        <w:rPr>
          <w:rFonts w:ascii="Times New Roman" w:hAnsi="Times New Roman" w:cs="Times New Roman"/>
          <w:sz w:val="24"/>
          <w:szCs w:val="24"/>
        </w:rPr>
      </w:pPr>
      <w:r w:rsidRPr="00E805A5">
        <w:rPr>
          <w:rFonts w:ascii="Times New Roman" w:hAnsi="Times New Roman" w:cs="Times New Roman"/>
          <w:sz w:val="24"/>
          <w:szCs w:val="24"/>
        </w:rPr>
        <w:lastRenderedPageBreak/>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464A40" w:rsidRPr="00E805A5" w:rsidRDefault="00464A40" w:rsidP="00BD2230">
      <w:pPr>
        <w:pStyle w:val="ConsPlusNormal"/>
        <w:numPr>
          <w:ilvl w:val="0"/>
          <w:numId w:val="88"/>
        </w:numPr>
        <w:spacing w:line="276" w:lineRule="auto"/>
        <w:jc w:val="both"/>
        <w:rPr>
          <w:rFonts w:ascii="Times New Roman" w:hAnsi="Times New Roman" w:cs="Times New Roman"/>
          <w:sz w:val="24"/>
          <w:szCs w:val="24"/>
        </w:rPr>
      </w:pPr>
      <w:r w:rsidRPr="00E805A5">
        <w:rPr>
          <w:rFonts w:ascii="Times New Roman" w:hAnsi="Times New Roman" w:cs="Times New Roman"/>
          <w:sz w:val="24"/>
          <w:szCs w:val="24"/>
        </w:rPr>
        <w:t>осознание значимости концепции устойчивого развития;</w:t>
      </w:r>
    </w:p>
    <w:p w:rsidR="00464A40" w:rsidRPr="00E805A5" w:rsidRDefault="00464A40" w:rsidP="00BD2230">
      <w:pPr>
        <w:pStyle w:val="ConsPlusNormal"/>
        <w:numPr>
          <w:ilvl w:val="0"/>
          <w:numId w:val="88"/>
        </w:numPr>
        <w:spacing w:line="276" w:lineRule="auto"/>
        <w:jc w:val="both"/>
        <w:rPr>
          <w:rFonts w:ascii="Times New Roman" w:hAnsi="Times New Roman" w:cs="Times New Roman"/>
          <w:sz w:val="24"/>
          <w:szCs w:val="24"/>
        </w:rPr>
      </w:pPr>
      <w:r w:rsidRPr="00E805A5">
        <w:rPr>
          <w:rFonts w:ascii="Times New Roman" w:hAnsi="Times New Roman" w:cs="Times New Roman"/>
          <w:sz w:val="24"/>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464A40" w:rsidRPr="00E15445" w:rsidRDefault="00464A40" w:rsidP="00464A40">
      <w:pPr>
        <w:spacing w:after="0" w:line="240" w:lineRule="auto"/>
        <w:ind w:left="720"/>
        <w:jc w:val="both"/>
        <w:rPr>
          <w:rFonts w:ascii="Times New Roman" w:hAnsi="Times New Roman" w:cs="Times New Roman"/>
          <w:sz w:val="28"/>
          <w:szCs w:val="28"/>
        </w:rPr>
      </w:pPr>
    </w:p>
    <w:p w:rsidR="00464A40" w:rsidRPr="0099122F" w:rsidRDefault="00464A40" w:rsidP="0099122F">
      <w:pPr>
        <w:spacing w:after="0"/>
        <w:ind w:left="720"/>
        <w:jc w:val="both"/>
        <w:outlineLvl w:val="0"/>
        <w:rPr>
          <w:rFonts w:ascii="Times New Roman" w:hAnsi="Times New Roman" w:cs="Times New Roman"/>
          <w:b/>
          <w:sz w:val="24"/>
          <w:szCs w:val="24"/>
        </w:rPr>
      </w:pPr>
      <w:bookmarkStart w:id="85" w:name="_Toc410653963"/>
      <w:bookmarkStart w:id="86" w:name="_Toc414553149"/>
      <w:r w:rsidRPr="0099122F">
        <w:rPr>
          <w:rFonts w:ascii="Times New Roman" w:hAnsi="Times New Roman" w:cs="Times New Roman"/>
          <w:b/>
          <w:sz w:val="24"/>
          <w:szCs w:val="24"/>
        </w:rPr>
        <w:t xml:space="preserve">1.2.5.10. </w:t>
      </w:r>
      <w:bookmarkStart w:id="87" w:name="физика_рез"/>
      <w:bookmarkEnd w:id="85"/>
      <w:bookmarkEnd w:id="86"/>
      <w:r w:rsidRPr="0099122F">
        <w:rPr>
          <w:rFonts w:ascii="Times New Roman" w:hAnsi="Times New Roman" w:cs="Times New Roman"/>
          <w:b/>
          <w:sz w:val="24"/>
          <w:szCs w:val="24"/>
        </w:rPr>
        <w:t>Физика</w:t>
      </w:r>
      <w:bookmarkEnd w:id="87"/>
    </w:p>
    <w:p w:rsidR="0020785B" w:rsidRDefault="0020785B" w:rsidP="0099122F">
      <w:pPr>
        <w:pStyle w:val="ConsPlusNormal"/>
        <w:spacing w:line="276" w:lineRule="auto"/>
        <w:ind w:firstLine="540"/>
        <w:jc w:val="both"/>
        <w:rPr>
          <w:rFonts w:ascii="Times New Roman" w:hAnsi="Times New Roman" w:cs="Times New Roman"/>
          <w:b/>
          <w:sz w:val="24"/>
          <w:szCs w:val="24"/>
        </w:rPr>
      </w:pPr>
    </w:p>
    <w:p w:rsidR="00464A40" w:rsidRPr="0099122F" w:rsidRDefault="00464A40" w:rsidP="0099122F">
      <w:pPr>
        <w:pStyle w:val="ConsPlusNormal"/>
        <w:spacing w:line="276" w:lineRule="auto"/>
        <w:ind w:firstLine="540"/>
        <w:jc w:val="both"/>
        <w:rPr>
          <w:rFonts w:ascii="Times New Roman" w:hAnsi="Times New Roman" w:cs="Times New Roman"/>
          <w:b/>
          <w:sz w:val="24"/>
          <w:szCs w:val="24"/>
        </w:rPr>
      </w:pPr>
      <w:r w:rsidRPr="0099122F">
        <w:rPr>
          <w:rFonts w:ascii="Times New Roman" w:hAnsi="Times New Roman" w:cs="Times New Roman"/>
          <w:b/>
          <w:sz w:val="24"/>
          <w:szCs w:val="24"/>
        </w:rPr>
        <w:t>Предметные результаты изучения учебного предмета «Физика» предметной области "Естественнонаучные предметы" должны отражать:</w:t>
      </w:r>
    </w:p>
    <w:p w:rsidR="00464A40" w:rsidRPr="0099122F" w:rsidRDefault="00464A40" w:rsidP="0099122F">
      <w:pPr>
        <w:pStyle w:val="ConsPlusNormal"/>
        <w:spacing w:line="276" w:lineRule="auto"/>
        <w:ind w:firstLine="540"/>
        <w:jc w:val="both"/>
        <w:rPr>
          <w:rFonts w:ascii="Times New Roman" w:hAnsi="Times New Roman" w:cs="Times New Roman"/>
          <w:sz w:val="24"/>
          <w:szCs w:val="24"/>
        </w:rPr>
      </w:pPr>
      <w:r w:rsidRPr="0099122F">
        <w:rPr>
          <w:rFonts w:ascii="Times New Roman" w:hAnsi="Times New Roman" w:cs="Times New Roman"/>
          <w:sz w:val="24"/>
          <w:szCs w:val="24"/>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464A40" w:rsidRPr="0099122F" w:rsidRDefault="00464A40" w:rsidP="0099122F">
      <w:pPr>
        <w:pStyle w:val="ConsPlusNormal"/>
        <w:spacing w:line="276" w:lineRule="auto"/>
        <w:ind w:firstLine="540"/>
        <w:jc w:val="both"/>
        <w:rPr>
          <w:rFonts w:ascii="Times New Roman" w:hAnsi="Times New Roman" w:cs="Times New Roman"/>
          <w:sz w:val="24"/>
          <w:szCs w:val="24"/>
        </w:rPr>
      </w:pPr>
      <w:r w:rsidRPr="0099122F">
        <w:rPr>
          <w:rFonts w:ascii="Times New Roman" w:hAnsi="Times New Roman" w:cs="Times New Roman"/>
          <w:sz w:val="24"/>
          <w:szCs w:val="24"/>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464A40" w:rsidRPr="0099122F" w:rsidRDefault="00464A40" w:rsidP="0099122F">
      <w:pPr>
        <w:pStyle w:val="ConsPlusNormal"/>
        <w:spacing w:line="276" w:lineRule="auto"/>
        <w:ind w:firstLine="540"/>
        <w:jc w:val="both"/>
        <w:rPr>
          <w:rFonts w:ascii="Times New Roman" w:hAnsi="Times New Roman" w:cs="Times New Roman"/>
          <w:sz w:val="24"/>
          <w:szCs w:val="24"/>
        </w:rPr>
      </w:pPr>
      <w:r w:rsidRPr="0099122F">
        <w:rPr>
          <w:rFonts w:ascii="Times New Roman" w:hAnsi="Times New Roman" w:cs="Times New Roman"/>
          <w:sz w:val="24"/>
          <w:szCs w:val="24"/>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464A40" w:rsidRPr="0099122F" w:rsidRDefault="00464A40" w:rsidP="0099122F">
      <w:pPr>
        <w:pStyle w:val="ConsPlusNormal"/>
        <w:spacing w:line="276" w:lineRule="auto"/>
        <w:ind w:firstLine="540"/>
        <w:jc w:val="both"/>
        <w:rPr>
          <w:rFonts w:ascii="Times New Roman" w:hAnsi="Times New Roman" w:cs="Times New Roman"/>
          <w:sz w:val="24"/>
          <w:szCs w:val="24"/>
        </w:rPr>
      </w:pPr>
      <w:r w:rsidRPr="0099122F">
        <w:rPr>
          <w:rFonts w:ascii="Times New Roman" w:hAnsi="Times New Roman" w:cs="Times New Roman"/>
          <w:sz w:val="24"/>
          <w:szCs w:val="24"/>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464A40" w:rsidRPr="0099122F" w:rsidRDefault="00464A40" w:rsidP="0099122F">
      <w:pPr>
        <w:pStyle w:val="ConsPlusNormal"/>
        <w:spacing w:line="276" w:lineRule="auto"/>
        <w:ind w:firstLine="540"/>
        <w:jc w:val="both"/>
        <w:rPr>
          <w:rFonts w:ascii="Times New Roman" w:hAnsi="Times New Roman" w:cs="Times New Roman"/>
          <w:sz w:val="24"/>
          <w:szCs w:val="24"/>
        </w:rPr>
      </w:pPr>
      <w:r w:rsidRPr="0099122F">
        <w:rPr>
          <w:rFonts w:ascii="Times New Roman" w:hAnsi="Times New Roman" w:cs="Times New Roman"/>
          <w:sz w:val="24"/>
          <w:szCs w:val="24"/>
        </w:rPr>
        <w:t>5) осознание необходимости применения достижений физики и технологий для рационального природопользования;</w:t>
      </w:r>
    </w:p>
    <w:p w:rsidR="00464A40" w:rsidRPr="0099122F" w:rsidRDefault="00464A40" w:rsidP="0099122F">
      <w:pPr>
        <w:pStyle w:val="ConsPlusNormal"/>
        <w:spacing w:line="276" w:lineRule="auto"/>
        <w:ind w:firstLine="540"/>
        <w:jc w:val="both"/>
        <w:rPr>
          <w:rFonts w:ascii="Times New Roman" w:hAnsi="Times New Roman" w:cs="Times New Roman"/>
          <w:sz w:val="24"/>
          <w:szCs w:val="24"/>
        </w:rPr>
      </w:pPr>
      <w:r w:rsidRPr="0099122F">
        <w:rPr>
          <w:rFonts w:ascii="Times New Roman" w:hAnsi="Times New Roman" w:cs="Times New Roman"/>
          <w:sz w:val="24"/>
          <w:szCs w:val="24"/>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464A40" w:rsidRPr="0099122F" w:rsidRDefault="00464A40" w:rsidP="0099122F">
      <w:pPr>
        <w:pStyle w:val="ConsPlusNormal"/>
        <w:spacing w:line="276" w:lineRule="auto"/>
        <w:ind w:firstLine="540"/>
        <w:jc w:val="both"/>
        <w:rPr>
          <w:rFonts w:ascii="Times New Roman" w:hAnsi="Times New Roman" w:cs="Times New Roman"/>
          <w:sz w:val="24"/>
          <w:szCs w:val="24"/>
        </w:rPr>
      </w:pPr>
      <w:r w:rsidRPr="0099122F">
        <w:rPr>
          <w:rFonts w:ascii="Times New Roman" w:hAnsi="Times New Roman" w:cs="Times New Roman"/>
          <w:sz w:val="24"/>
          <w:szCs w:val="24"/>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464A40" w:rsidRPr="0099122F" w:rsidRDefault="00464A40" w:rsidP="0099122F">
      <w:pPr>
        <w:widowControl w:val="0"/>
        <w:autoSpaceDE w:val="0"/>
        <w:autoSpaceDN w:val="0"/>
        <w:adjustRightInd w:val="0"/>
        <w:spacing w:after="0"/>
        <w:ind w:firstLine="567"/>
        <w:jc w:val="both"/>
        <w:rPr>
          <w:rFonts w:ascii="Times New Roman" w:hAnsi="Times New Roman" w:cs="Times New Roman"/>
          <w:sz w:val="24"/>
          <w:szCs w:val="24"/>
        </w:rPr>
      </w:pPr>
      <w:r w:rsidRPr="0099122F">
        <w:rPr>
          <w:rFonts w:ascii="Times New Roman" w:hAnsi="Times New Roman" w:cs="Times New Roman"/>
          <w:sz w:val="24"/>
          <w:szCs w:val="24"/>
        </w:rPr>
        <w:t xml:space="preserve">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464A40" w:rsidRPr="0099122F" w:rsidRDefault="00464A40" w:rsidP="0099122F">
      <w:pPr>
        <w:widowControl w:val="0"/>
        <w:autoSpaceDE w:val="0"/>
        <w:autoSpaceDN w:val="0"/>
        <w:adjustRightInd w:val="0"/>
        <w:spacing w:after="0"/>
        <w:ind w:firstLine="567"/>
        <w:jc w:val="both"/>
        <w:rPr>
          <w:rFonts w:ascii="Times New Roman" w:hAnsi="Times New Roman" w:cs="Times New Roman"/>
          <w:sz w:val="24"/>
          <w:szCs w:val="24"/>
        </w:rPr>
      </w:pPr>
      <w:r w:rsidRPr="0099122F">
        <w:rPr>
          <w:rFonts w:ascii="Times New Roman" w:hAnsi="Times New Roman" w:cs="Times New Roman"/>
          <w:sz w:val="24"/>
          <w:szCs w:val="24"/>
        </w:rPr>
        <w:t>9) для обучающихся с ограниченными возможностями здоровья:</w:t>
      </w:r>
    </w:p>
    <w:p w:rsidR="00464A40" w:rsidRPr="0099122F" w:rsidRDefault="00464A40" w:rsidP="0099122F">
      <w:pPr>
        <w:widowControl w:val="0"/>
        <w:autoSpaceDE w:val="0"/>
        <w:autoSpaceDN w:val="0"/>
        <w:adjustRightInd w:val="0"/>
        <w:spacing w:after="0"/>
        <w:ind w:firstLine="567"/>
        <w:jc w:val="both"/>
        <w:rPr>
          <w:rFonts w:ascii="Times New Roman" w:hAnsi="Times New Roman" w:cs="Times New Roman"/>
          <w:sz w:val="24"/>
          <w:szCs w:val="24"/>
        </w:rPr>
      </w:pPr>
      <w:r w:rsidRPr="0099122F">
        <w:rPr>
          <w:rFonts w:ascii="Times New Roman" w:hAnsi="Times New Roman" w:cs="Times New Roman"/>
          <w:sz w:val="24"/>
          <w:szCs w:val="24"/>
        </w:rPr>
        <w:t xml:space="preserve">владение основными доступными методами научного познания, используемыми в </w:t>
      </w:r>
      <w:r w:rsidRPr="0099122F">
        <w:rPr>
          <w:rFonts w:ascii="Times New Roman" w:hAnsi="Times New Roman" w:cs="Times New Roman"/>
          <w:sz w:val="24"/>
          <w:szCs w:val="24"/>
        </w:rPr>
        <w:lastRenderedPageBreak/>
        <w:t>физике:</w:t>
      </w:r>
      <w:r w:rsidR="00393DE5" w:rsidRPr="0099122F">
        <w:rPr>
          <w:rFonts w:ascii="Times New Roman" w:hAnsi="Times New Roman" w:cs="Times New Roman"/>
          <w:sz w:val="24"/>
          <w:szCs w:val="24"/>
        </w:rPr>
        <w:t xml:space="preserve"> </w:t>
      </w:r>
      <w:r w:rsidRPr="0099122F">
        <w:rPr>
          <w:rFonts w:ascii="Times New Roman" w:hAnsi="Times New Roman" w:cs="Times New Roman"/>
          <w:sz w:val="24"/>
          <w:szCs w:val="24"/>
        </w:rPr>
        <w:t>наблюдение, описание, измерение, эксперимент;</w:t>
      </w:r>
    </w:p>
    <w:p w:rsidR="00464A40" w:rsidRPr="0099122F" w:rsidRDefault="00464A40" w:rsidP="0099122F">
      <w:pPr>
        <w:widowControl w:val="0"/>
        <w:autoSpaceDE w:val="0"/>
        <w:autoSpaceDN w:val="0"/>
        <w:adjustRightInd w:val="0"/>
        <w:spacing w:after="0"/>
        <w:ind w:firstLine="567"/>
        <w:jc w:val="both"/>
        <w:rPr>
          <w:rFonts w:ascii="Times New Roman" w:hAnsi="Times New Roman" w:cs="Times New Roman"/>
          <w:sz w:val="24"/>
          <w:szCs w:val="24"/>
        </w:rPr>
      </w:pPr>
      <w:r w:rsidRPr="0099122F">
        <w:rPr>
          <w:rFonts w:ascii="Times New Roman" w:hAnsi="Times New Roman" w:cs="Times New Roman"/>
          <w:sz w:val="24"/>
          <w:szCs w:val="24"/>
        </w:rPr>
        <w:t>умение обрабатывать результата измерений, обнаруживать зависимость между физическими величинами, объяснять полученные результата и делать выводы;</w:t>
      </w:r>
    </w:p>
    <w:p w:rsidR="00464A40" w:rsidRPr="0099122F" w:rsidRDefault="00464A40" w:rsidP="0099122F">
      <w:pPr>
        <w:widowControl w:val="0"/>
        <w:autoSpaceDE w:val="0"/>
        <w:autoSpaceDN w:val="0"/>
        <w:adjustRightInd w:val="0"/>
        <w:spacing w:after="0"/>
        <w:ind w:firstLine="567"/>
        <w:jc w:val="both"/>
        <w:rPr>
          <w:rFonts w:ascii="Times New Roman" w:hAnsi="Times New Roman" w:cs="Times New Roman"/>
          <w:sz w:val="24"/>
          <w:szCs w:val="24"/>
        </w:rPr>
      </w:pPr>
      <w:r w:rsidRPr="0099122F">
        <w:rPr>
          <w:rFonts w:ascii="Times New Roman" w:hAnsi="Times New Roman" w:cs="Times New Roman"/>
          <w:sz w:val="24"/>
          <w:szCs w:val="24"/>
        </w:rPr>
        <w:t>10) для обучающихся с ограниченными возможностями здоровья:</w:t>
      </w:r>
    </w:p>
    <w:p w:rsidR="00464A40" w:rsidRPr="0099122F" w:rsidRDefault="00464A40" w:rsidP="0099122F">
      <w:pPr>
        <w:widowControl w:val="0"/>
        <w:autoSpaceDE w:val="0"/>
        <w:autoSpaceDN w:val="0"/>
        <w:adjustRightInd w:val="0"/>
        <w:spacing w:after="0"/>
        <w:ind w:firstLine="567"/>
        <w:jc w:val="both"/>
        <w:rPr>
          <w:rFonts w:ascii="Times New Roman" w:hAnsi="Times New Roman" w:cs="Times New Roman"/>
          <w:sz w:val="24"/>
          <w:szCs w:val="24"/>
        </w:rPr>
      </w:pPr>
      <w:r w:rsidRPr="0099122F">
        <w:rPr>
          <w:rFonts w:ascii="Times New Roman" w:hAnsi="Times New Roman" w:cs="Times New Roman"/>
          <w:sz w:val="24"/>
          <w:szCs w:val="24"/>
        </w:rPr>
        <w:t>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464A40" w:rsidRPr="0099122F" w:rsidRDefault="00464A40" w:rsidP="0099122F">
      <w:pPr>
        <w:pStyle w:val="ConsPlusNormal"/>
        <w:spacing w:line="276" w:lineRule="auto"/>
        <w:ind w:firstLine="540"/>
        <w:jc w:val="both"/>
        <w:rPr>
          <w:rFonts w:ascii="Times New Roman" w:hAnsi="Times New Roman" w:cs="Times New Roman"/>
          <w:sz w:val="24"/>
          <w:szCs w:val="24"/>
        </w:rPr>
      </w:pPr>
    </w:p>
    <w:bookmarkEnd w:id="84"/>
    <w:p w:rsidR="00C85A21" w:rsidRPr="0099122F" w:rsidRDefault="00C85A21" w:rsidP="0099122F">
      <w:pPr>
        <w:spacing w:after="0"/>
        <w:ind w:firstLine="709"/>
        <w:jc w:val="both"/>
        <w:outlineLvl w:val="0"/>
        <w:rPr>
          <w:rFonts w:ascii="Times New Roman" w:hAnsi="Times New Roman" w:cs="Times New Roman"/>
          <w:b/>
          <w:bCs/>
          <w:iCs/>
          <w:sz w:val="24"/>
          <w:szCs w:val="24"/>
        </w:rPr>
      </w:pPr>
      <w:r w:rsidRPr="0099122F">
        <w:rPr>
          <w:rFonts w:ascii="Times New Roman" w:hAnsi="Times New Roman" w:cs="Times New Roman"/>
          <w:b/>
          <w:bCs/>
          <w:iCs/>
          <w:sz w:val="24"/>
          <w:szCs w:val="24"/>
        </w:rPr>
        <w:t>Выпускник научится: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соблюдать правила безопасности и охраны труда при работе с учебным и лабораторным оборудованием;</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понимать смысл основных физических терминов: физическое тело, физическое явление, физическая величина, единицы измерения;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sidRPr="0099122F">
        <w:rPr>
          <w:rFonts w:ascii="Times New Roman" w:hAnsi="Times New Roman" w:cs="Times New Roman"/>
          <w:i/>
          <w:iCs/>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w:t>
      </w:r>
      <w:r w:rsidRPr="0099122F">
        <w:rPr>
          <w:rFonts w:ascii="Times New Roman" w:hAnsi="Times New Roman" w:cs="Times New Roman"/>
          <w:sz w:val="24"/>
          <w:szCs w:val="24"/>
          <w:lang w:val="en-US"/>
        </w:rPr>
        <w:t> </w:t>
      </w:r>
      <w:r w:rsidRPr="0099122F">
        <w:rPr>
          <w:rFonts w:ascii="Times New Roman" w:hAnsi="Times New Roman" w:cs="Times New Roman"/>
          <w:sz w:val="24"/>
          <w:szCs w:val="24"/>
        </w:rPr>
        <w:t>понимать роль эксперимента в получении научной информации;</w:t>
      </w:r>
    </w:p>
    <w:p w:rsidR="00C85A21" w:rsidRPr="0099122F" w:rsidRDefault="00C85A21" w:rsidP="0099122F">
      <w:pPr>
        <w:spacing w:after="0"/>
        <w:ind w:firstLine="709"/>
        <w:jc w:val="both"/>
        <w:rPr>
          <w:rFonts w:ascii="Times New Roman" w:hAnsi="Times New Roman" w:cs="Times New Roman"/>
          <w:i/>
          <w:iCs/>
          <w:sz w:val="24"/>
          <w:szCs w:val="24"/>
        </w:rPr>
      </w:pPr>
      <w:r w:rsidRPr="0099122F">
        <w:rPr>
          <w:rFonts w:ascii="Times New Roman" w:hAnsi="Times New Roman" w:cs="Times New Roman"/>
          <w:sz w:val="24"/>
          <w:szCs w:val="24"/>
        </w:rPr>
        <w:t xml:space="preserve">-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r w:rsidRPr="0099122F">
        <w:rPr>
          <w:rFonts w:ascii="Times New Roman" w:hAnsi="Times New Roman" w:cs="Times New Roman"/>
          <w:i/>
          <w:iCs/>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w:t>
      </w:r>
      <w:r w:rsidRPr="0099122F">
        <w:rPr>
          <w:rFonts w:ascii="Times New Roman" w:hAnsi="Times New Roman" w:cs="Times New Roman"/>
          <w:sz w:val="24"/>
          <w:szCs w:val="24"/>
          <w:lang w:val="en-US"/>
        </w:rPr>
        <w:t> </w:t>
      </w:r>
      <w:r w:rsidRPr="0099122F">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понимать принципы действия машин, приборов и технических устройств, условия их безопасного использования в повседневной жизни;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использовать при выполнении учебных задач научно-популярную литературу о физических явлениях, справочные материалы, ресурсы Интернет.</w:t>
      </w:r>
    </w:p>
    <w:p w:rsidR="0020785B" w:rsidRDefault="0020785B" w:rsidP="0099122F">
      <w:pPr>
        <w:spacing w:after="0"/>
        <w:ind w:firstLine="709"/>
        <w:jc w:val="both"/>
        <w:outlineLvl w:val="0"/>
        <w:rPr>
          <w:rFonts w:ascii="Times New Roman" w:hAnsi="Times New Roman" w:cs="Times New Roman"/>
          <w:b/>
          <w:bCs/>
          <w:i/>
          <w:iCs/>
          <w:sz w:val="24"/>
          <w:szCs w:val="24"/>
        </w:rPr>
      </w:pPr>
    </w:p>
    <w:p w:rsidR="0020785B" w:rsidRDefault="0020785B" w:rsidP="0099122F">
      <w:pPr>
        <w:spacing w:after="0"/>
        <w:ind w:firstLine="709"/>
        <w:jc w:val="both"/>
        <w:outlineLvl w:val="0"/>
        <w:rPr>
          <w:rFonts w:ascii="Times New Roman" w:hAnsi="Times New Roman" w:cs="Times New Roman"/>
          <w:b/>
          <w:bCs/>
          <w:i/>
          <w:iCs/>
          <w:sz w:val="24"/>
          <w:szCs w:val="24"/>
        </w:rPr>
      </w:pPr>
    </w:p>
    <w:p w:rsidR="00C85A21" w:rsidRPr="0099122F" w:rsidRDefault="00C85A21" w:rsidP="0099122F">
      <w:pPr>
        <w:spacing w:after="0"/>
        <w:ind w:firstLine="709"/>
        <w:jc w:val="both"/>
        <w:outlineLvl w:val="0"/>
        <w:rPr>
          <w:rFonts w:ascii="Times New Roman" w:hAnsi="Times New Roman" w:cs="Times New Roman"/>
          <w:b/>
          <w:bCs/>
          <w:i/>
          <w:iCs/>
          <w:sz w:val="24"/>
          <w:szCs w:val="24"/>
        </w:rPr>
      </w:pPr>
      <w:r w:rsidRPr="0099122F">
        <w:rPr>
          <w:rFonts w:ascii="Times New Roman" w:hAnsi="Times New Roman" w:cs="Times New Roman"/>
          <w:b/>
          <w:bCs/>
          <w:i/>
          <w:iCs/>
          <w:sz w:val="24"/>
          <w:szCs w:val="24"/>
        </w:rPr>
        <w:t>Выпускник получит возможность научиться:</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w:t>
      </w:r>
      <w:r w:rsidRPr="0099122F">
        <w:rPr>
          <w:rFonts w:ascii="Times New Roman" w:hAnsi="Times New Roman" w:cs="Times New Roman"/>
          <w:i/>
          <w:sz w:val="24"/>
          <w:szCs w:val="24"/>
          <w:lang w:val="en-US"/>
        </w:rPr>
        <w:t> </w:t>
      </w:r>
      <w:r w:rsidRPr="0099122F">
        <w:rPr>
          <w:rFonts w:ascii="Times New Roman"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сравнивать точность измерения физических величин по величине их относительной погрешности при проведении прямых измерений;</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w:t>
      </w:r>
      <w:r w:rsidR="00393DE5" w:rsidRPr="0099122F">
        <w:rPr>
          <w:rFonts w:ascii="Times New Roman" w:hAnsi="Times New Roman" w:cs="Times New Roman"/>
          <w:i/>
          <w:sz w:val="24"/>
          <w:szCs w:val="24"/>
        </w:rPr>
        <w:t xml:space="preserve"> </w:t>
      </w:r>
      <w:r w:rsidRPr="0099122F">
        <w:rPr>
          <w:rFonts w:ascii="Times New Roman" w:hAnsi="Times New Roman" w:cs="Times New Roman"/>
          <w:i/>
          <w:sz w:val="24"/>
          <w:szCs w:val="24"/>
        </w:rPr>
        <w:t>об источнике информации;</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393DE5" w:rsidRPr="0099122F" w:rsidRDefault="00393DE5" w:rsidP="0099122F">
      <w:pPr>
        <w:spacing w:after="0"/>
        <w:ind w:firstLine="709"/>
        <w:jc w:val="both"/>
        <w:outlineLvl w:val="0"/>
        <w:rPr>
          <w:rFonts w:ascii="Times New Roman" w:hAnsi="Times New Roman" w:cs="Times New Roman"/>
          <w:b/>
          <w:bCs/>
          <w:sz w:val="24"/>
          <w:szCs w:val="24"/>
        </w:rPr>
      </w:pPr>
    </w:p>
    <w:p w:rsidR="00C85A21" w:rsidRPr="0099122F" w:rsidRDefault="00C85A21" w:rsidP="0099122F">
      <w:pPr>
        <w:spacing w:after="0"/>
        <w:ind w:firstLine="709"/>
        <w:jc w:val="both"/>
        <w:outlineLvl w:val="0"/>
        <w:rPr>
          <w:rFonts w:ascii="Times New Roman" w:hAnsi="Times New Roman" w:cs="Times New Roman"/>
          <w:b/>
          <w:bCs/>
          <w:sz w:val="24"/>
          <w:szCs w:val="24"/>
        </w:rPr>
      </w:pPr>
      <w:r w:rsidRPr="0099122F">
        <w:rPr>
          <w:rFonts w:ascii="Times New Roman" w:hAnsi="Times New Roman" w:cs="Times New Roman"/>
          <w:b/>
          <w:bCs/>
          <w:sz w:val="24"/>
          <w:szCs w:val="24"/>
        </w:rPr>
        <w:t>Механические явления</w:t>
      </w:r>
    </w:p>
    <w:p w:rsidR="00C85A21" w:rsidRPr="0099122F" w:rsidRDefault="00C85A21" w:rsidP="0099122F">
      <w:pPr>
        <w:spacing w:after="0"/>
        <w:ind w:firstLine="709"/>
        <w:jc w:val="both"/>
        <w:outlineLvl w:val="0"/>
        <w:rPr>
          <w:rFonts w:ascii="Times New Roman" w:hAnsi="Times New Roman" w:cs="Times New Roman"/>
          <w:b/>
          <w:bCs/>
          <w:iCs/>
          <w:sz w:val="24"/>
          <w:szCs w:val="24"/>
        </w:rPr>
      </w:pPr>
      <w:r w:rsidRPr="0099122F">
        <w:rPr>
          <w:rFonts w:ascii="Times New Roman" w:hAnsi="Times New Roman" w:cs="Times New Roman"/>
          <w:b/>
          <w:bCs/>
          <w:iCs/>
          <w:sz w:val="24"/>
          <w:szCs w:val="24"/>
        </w:rPr>
        <w:t>Выпускник научится: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w:t>
      </w:r>
      <w:r w:rsidRPr="0099122F">
        <w:rPr>
          <w:rFonts w:ascii="Times New Roman" w:hAnsi="Times New Roman" w:cs="Times New Roman"/>
          <w:sz w:val="24"/>
          <w:szCs w:val="24"/>
          <w:lang w:val="en-US"/>
        </w:rPr>
        <w:t> </w:t>
      </w:r>
      <w:r w:rsidRPr="0099122F">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xml:space="preserve">- описывать изученные свойства тел и механические явления, используя физические величины: путь, перемещение, скорость, ускорение, период </w:t>
      </w:r>
      <w:r w:rsidR="00C95051" w:rsidRPr="0099122F">
        <w:rPr>
          <w:rFonts w:ascii="Times New Roman" w:hAnsi="Times New Roman" w:cs="Times New Roman"/>
          <w:sz w:val="24"/>
          <w:szCs w:val="24"/>
        </w:rPr>
        <w:t>о</w:t>
      </w:r>
      <w:r w:rsidRPr="0099122F">
        <w:rPr>
          <w:rFonts w:ascii="Times New Roman" w:hAnsi="Times New Roman" w:cs="Times New Roman"/>
          <w:sz w:val="24"/>
          <w:szCs w:val="24"/>
        </w:rPr>
        <w:t>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w:t>
      </w:r>
      <w:r w:rsidRPr="0099122F">
        <w:rPr>
          <w:rFonts w:ascii="Times New Roman" w:hAnsi="Times New Roman" w:cs="Times New Roman"/>
          <w:sz w:val="24"/>
          <w:szCs w:val="24"/>
        </w:rPr>
        <w:lastRenderedPageBreak/>
        <w:t xml:space="preserve">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различать основные признаки изученных физических моделей: материальная точка, инерциальная система отсчета;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C85A21" w:rsidRPr="0099122F" w:rsidRDefault="00C85A21" w:rsidP="0099122F">
      <w:pPr>
        <w:spacing w:after="0"/>
        <w:ind w:firstLine="709"/>
        <w:jc w:val="both"/>
        <w:outlineLvl w:val="0"/>
        <w:rPr>
          <w:rFonts w:ascii="Times New Roman" w:hAnsi="Times New Roman" w:cs="Times New Roman"/>
          <w:b/>
          <w:bCs/>
          <w:i/>
          <w:iCs/>
          <w:sz w:val="24"/>
          <w:szCs w:val="24"/>
        </w:rPr>
      </w:pPr>
      <w:r w:rsidRPr="0099122F">
        <w:rPr>
          <w:rFonts w:ascii="Times New Roman" w:hAnsi="Times New Roman" w:cs="Times New Roman"/>
          <w:b/>
          <w:bCs/>
          <w:i/>
          <w:iCs/>
          <w:sz w:val="24"/>
          <w:szCs w:val="24"/>
        </w:rPr>
        <w:t>Выпускник получит возможность научиться:</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w:t>
      </w:r>
      <w:r w:rsidRPr="0099122F">
        <w:rPr>
          <w:rFonts w:ascii="Times New Roman" w:hAnsi="Times New Roman" w:cs="Times New Roman"/>
          <w:i/>
          <w:sz w:val="24"/>
          <w:szCs w:val="24"/>
          <w:lang w:val="en-US"/>
        </w:rPr>
        <w:t> </w:t>
      </w:r>
      <w:r w:rsidRPr="0099122F">
        <w:rPr>
          <w:rFonts w:ascii="Times New Roman"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393DE5" w:rsidRPr="0099122F" w:rsidRDefault="00393DE5" w:rsidP="0099122F">
      <w:pPr>
        <w:spacing w:after="0"/>
        <w:ind w:firstLine="709"/>
        <w:jc w:val="both"/>
        <w:outlineLvl w:val="0"/>
        <w:rPr>
          <w:rFonts w:ascii="Times New Roman" w:hAnsi="Times New Roman" w:cs="Times New Roman"/>
          <w:b/>
          <w:bCs/>
          <w:sz w:val="24"/>
          <w:szCs w:val="24"/>
        </w:rPr>
      </w:pPr>
    </w:p>
    <w:p w:rsidR="00C85A21" w:rsidRPr="0099122F" w:rsidRDefault="00C85A21" w:rsidP="0099122F">
      <w:pPr>
        <w:spacing w:after="0"/>
        <w:ind w:firstLine="709"/>
        <w:jc w:val="both"/>
        <w:outlineLvl w:val="0"/>
        <w:rPr>
          <w:rFonts w:ascii="Times New Roman" w:hAnsi="Times New Roman" w:cs="Times New Roman"/>
          <w:b/>
          <w:bCs/>
          <w:sz w:val="24"/>
          <w:szCs w:val="24"/>
        </w:rPr>
      </w:pPr>
      <w:r w:rsidRPr="0099122F">
        <w:rPr>
          <w:rFonts w:ascii="Times New Roman" w:hAnsi="Times New Roman" w:cs="Times New Roman"/>
          <w:b/>
          <w:bCs/>
          <w:sz w:val="24"/>
          <w:szCs w:val="24"/>
        </w:rPr>
        <w:t>Тепловые явления</w:t>
      </w:r>
    </w:p>
    <w:p w:rsidR="00C85A21" w:rsidRPr="0099122F" w:rsidRDefault="00C85A21" w:rsidP="0099122F">
      <w:pPr>
        <w:spacing w:after="0"/>
        <w:ind w:firstLine="709"/>
        <w:jc w:val="both"/>
        <w:outlineLvl w:val="0"/>
        <w:rPr>
          <w:rFonts w:ascii="Times New Roman" w:hAnsi="Times New Roman" w:cs="Times New Roman"/>
          <w:b/>
          <w:bCs/>
          <w:iCs/>
          <w:sz w:val="24"/>
          <w:szCs w:val="24"/>
        </w:rPr>
      </w:pPr>
      <w:r w:rsidRPr="0099122F">
        <w:rPr>
          <w:rFonts w:ascii="Times New Roman" w:hAnsi="Times New Roman" w:cs="Times New Roman"/>
          <w:b/>
          <w:bCs/>
          <w:iCs/>
          <w:sz w:val="24"/>
          <w:szCs w:val="24"/>
        </w:rPr>
        <w:t>Выпускник научится: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w:t>
      </w:r>
      <w:r w:rsidRPr="0099122F">
        <w:rPr>
          <w:rFonts w:ascii="Times New Roman" w:hAnsi="Times New Roman" w:cs="Times New Roman"/>
          <w:sz w:val="24"/>
          <w:szCs w:val="24"/>
          <w:lang w:val="en-US"/>
        </w:rPr>
        <w:t> </w:t>
      </w:r>
      <w:r w:rsidRPr="0099122F">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w:t>
      </w:r>
      <w:r w:rsidRPr="0099122F">
        <w:rPr>
          <w:rFonts w:ascii="Times New Roman" w:hAnsi="Times New Roman" w:cs="Times New Roman"/>
          <w:sz w:val="24"/>
          <w:szCs w:val="24"/>
        </w:rPr>
        <w:lastRenderedPageBreak/>
        <w:t>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различать основные признаки изученных физических моделей строения газов, жидкостей и твердых тел;</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приводить примеры практического использования физических знаний о тепловых явлениях;</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85A21" w:rsidRPr="0099122F" w:rsidRDefault="00C85A21" w:rsidP="0099122F">
      <w:pPr>
        <w:spacing w:after="0"/>
        <w:ind w:firstLine="709"/>
        <w:jc w:val="both"/>
        <w:outlineLvl w:val="0"/>
        <w:rPr>
          <w:rFonts w:ascii="Times New Roman" w:hAnsi="Times New Roman" w:cs="Times New Roman"/>
          <w:b/>
          <w:bCs/>
          <w:i/>
          <w:iCs/>
          <w:sz w:val="24"/>
          <w:szCs w:val="24"/>
        </w:rPr>
      </w:pPr>
      <w:r w:rsidRPr="0099122F">
        <w:rPr>
          <w:rFonts w:ascii="Times New Roman" w:hAnsi="Times New Roman" w:cs="Times New Roman"/>
          <w:b/>
          <w:bCs/>
          <w:i/>
          <w:iCs/>
          <w:sz w:val="24"/>
          <w:szCs w:val="24"/>
        </w:rPr>
        <w:t>Выпускник получит возможность научиться:</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93DE5" w:rsidRPr="00AF5B86" w:rsidRDefault="00C85A21" w:rsidP="00AF5B86">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w:t>
      </w:r>
      <w:r w:rsidR="00AF5B86">
        <w:rPr>
          <w:rFonts w:ascii="Times New Roman" w:hAnsi="Times New Roman" w:cs="Times New Roman"/>
          <w:i/>
          <w:sz w:val="24"/>
          <w:szCs w:val="24"/>
        </w:rPr>
        <w:t>ов оценки.</w:t>
      </w:r>
    </w:p>
    <w:p w:rsidR="00C85A21" w:rsidRPr="0099122F" w:rsidRDefault="00C85A21" w:rsidP="0099122F">
      <w:pPr>
        <w:spacing w:after="0"/>
        <w:ind w:firstLine="709"/>
        <w:jc w:val="both"/>
        <w:outlineLvl w:val="0"/>
        <w:rPr>
          <w:rFonts w:ascii="Times New Roman" w:hAnsi="Times New Roman" w:cs="Times New Roman"/>
          <w:b/>
          <w:bCs/>
          <w:sz w:val="24"/>
          <w:szCs w:val="24"/>
        </w:rPr>
      </w:pPr>
      <w:r w:rsidRPr="0099122F">
        <w:rPr>
          <w:rFonts w:ascii="Times New Roman" w:hAnsi="Times New Roman" w:cs="Times New Roman"/>
          <w:b/>
          <w:bCs/>
          <w:sz w:val="24"/>
          <w:szCs w:val="24"/>
        </w:rPr>
        <w:t>Электрические и магнитные явления</w:t>
      </w:r>
    </w:p>
    <w:p w:rsidR="00C85A21" w:rsidRPr="0099122F" w:rsidRDefault="00C85A21" w:rsidP="0099122F">
      <w:pPr>
        <w:spacing w:after="0"/>
        <w:ind w:firstLine="709"/>
        <w:jc w:val="both"/>
        <w:outlineLvl w:val="0"/>
        <w:rPr>
          <w:rFonts w:ascii="Times New Roman" w:hAnsi="Times New Roman" w:cs="Times New Roman"/>
          <w:b/>
          <w:bCs/>
          <w:iCs/>
          <w:sz w:val="24"/>
          <w:szCs w:val="24"/>
        </w:rPr>
      </w:pPr>
      <w:r w:rsidRPr="0099122F">
        <w:rPr>
          <w:rFonts w:ascii="Times New Roman" w:hAnsi="Times New Roman" w:cs="Times New Roman"/>
          <w:b/>
          <w:bCs/>
          <w:iCs/>
          <w:sz w:val="24"/>
          <w:szCs w:val="24"/>
        </w:rPr>
        <w:t>Выпускник научится: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w:t>
      </w:r>
      <w:r w:rsidRPr="0099122F">
        <w:rPr>
          <w:rFonts w:ascii="Times New Roman" w:hAnsi="Times New Roman" w:cs="Times New Roman"/>
          <w:sz w:val="24"/>
          <w:szCs w:val="24"/>
          <w:lang w:val="en-US"/>
        </w:rPr>
        <w:t> </w:t>
      </w:r>
      <w:r w:rsidRPr="0099122F">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использовать оптические схемы для построения изображений в плоском зеркале и собирающей линз;</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w:t>
      </w:r>
      <w:r w:rsidRPr="0099122F">
        <w:rPr>
          <w:rFonts w:ascii="Times New Roman" w:hAnsi="Times New Roman" w:cs="Times New Roman"/>
          <w:sz w:val="24"/>
          <w:szCs w:val="24"/>
        </w:rPr>
        <w:lastRenderedPageBreak/>
        <w:t>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приводить примеры практического использования физических знаний о электромагнитных явлениях;</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85A21" w:rsidRPr="0099122F" w:rsidRDefault="00C85A21" w:rsidP="0099122F">
      <w:pPr>
        <w:spacing w:after="0"/>
        <w:ind w:firstLine="709"/>
        <w:jc w:val="both"/>
        <w:outlineLvl w:val="0"/>
        <w:rPr>
          <w:rFonts w:ascii="Times New Roman" w:hAnsi="Times New Roman" w:cs="Times New Roman"/>
          <w:b/>
          <w:bCs/>
          <w:sz w:val="24"/>
          <w:szCs w:val="24"/>
        </w:rPr>
      </w:pPr>
      <w:r w:rsidRPr="0099122F">
        <w:rPr>
          <w:rFonts w:ascii="Times New Roman" w:hAnsi="Times New Roman" w:cs="Times New Roman"/>
          <w:b/>
          <w:bCs/>
          <w:i/>
          <w:iCs/>
          <w:sz w:val="24"/>
          <w:szCs w:val="24"/>
        </w:rPr>
        <w:t>Выпускник получит возможность научиться</w:t>
      </w:r>
      <w:r w:rsidRPr="0099122F">
        <w:rPr>
          <w:rFonts w:ascii="Times New Roman" w:hAnsi="Times New Roman" w:cs="Times New Roman"/>
          <w:b/>
          <w:bCs/>
          <w:sz w:val="24"/>
          <w:szCs w:val="24"/>
        </w:rPr>
        <w:t>:</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w:t>
      </w:r>
      <w:r w:rsidRPr="0099122F">
        <w:rPr>
          <w:rFonts w:ascii="Times New Roman" w:hAnsi="Times New Roman" w:cs="Times New Roman"/>
          <w:i/>
          <w:sz w:val="24"/>
          <w:szCs w:val="24"/>
          <w:lang w:val="en-US"/>
        </w:rPr>
        <w:t> </w:t>
      </w:r>
      <w:r w:rsidRPr="0099122F">
        <w:rPr>
          <w:rFonts w:ascii="Times New Roman" w:hAnsi="Times New Roman" w:cs="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93DE5" w:rsidRPr="0099122F" w:rsidRDefault="00C85A21" w:rsidP="00AF5B86">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w:t>
      </w:r>
      <w:r w:rsidR="00AF5B86">
        <w:rPr>
          <w:rFonts w:ascii="Times New Roman" w:hAnsi="Times New Roman" w:cs="Times New Roman"/>
          <w:i/>
          <w:sz w:val="24"/>
          <w:szCs w:val="24"/>
        </w:rPr>
        <w:t>ак и при помощи методов оценки.</w:t>
      </w:r>
    </w:p>
    <w:p w:rsidR="00C85A21" w:rsidRPr="0099122F" w:rsidRDefault="00C85A21" w:rsidP="0099122F">
      <w:pPr>
        <w:spacing w:after="0"/>
        <w:ind w:firstLine="709"/>
        <w:jc w:val="both"/>
        <w:outlineLvl w:val="0"/>
        <w:rPr>
          <w:rFonts w:ascii="Times New Roman" w:hAnsi="Times New Roman" w:cs="Times New Roman"/>
          <w:b/>
          <w:bCs/>
          <w:sz w:val="24"/>
          <w:szCs w:val="24"/>
        </w:rPr>
      </w:pPr>
      <w:r w:rsidRPr="0099122F">
        <w:rPr>
          <w:rFonts w:ascii="Times New Roman" w:hAnsi="Times New Roman" w:cs="Times New Roman"/>
          <w:b/>
          <w:bCs/>
          <w:sz w:val="24"/>
          <w:szCs w:val="24"/>
        </w:rPr>
        <w:t>Квантовые явления</w:t>
      </w:r>
    </w:p>
    <w:p w:rsidR="00C85A21" w:rsidRPr="0099122F" w:rsidRDefault="00C85A21" w:rsidP="0099122F">
      <w:pPr>
        <w:spacing w:after="0"/>
        <w:ind w:firstLine="709"/>
        <w:jc w:val="both"/>
        <w:outlineLvl w:val="0"/>
        <w:rPr>
          <w:rFonts w:ascii="Times New Roman" w:hAnsi="Times New Roman" w:cs="Times New Roman"/>
          <w:b/>
          <w:bCs/>
          <w:iCs/>
          <w:sz w:val="24"/>
          <w:szCs w:val="24"/>
        </w:rPr>
      </w:pPr>
      <w:r w:rsidRPr="0099122F">
        <w:rPr>
          <w:rFonts w:ascii="Times New Roman" w:hAnsi="Times New Roman" w:cs="Times New Roman"/>
          <w:b/>
          <w:bCs/>
          <w:iCs/>
          <w:sz w:val="24"/>
          <w:szCs w:val="24"/>
        </w:rPr>
        <w:t>Выпускник научится: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w:t>
      </w:r>
      <w:r w:rsidRPr="0099122F">
        <w:rPr>
          <w:rFonts w:ascii="Times New Roman" w:hAnsi="Times New Roman" w:cs="Times New Roman"/>
          <w:sz w:val="24"/>
          <w:szCs w:val="24"/>
          <w:lang w:val="en-US"/>
        </w:rPr>
        <w:t> </w:t>
      </w:r>
      <w:r w:rsidRPr="0099122F">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xml:space="preserve">-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w:t>
      </w:r>
      <w:r w:rsidRPr="0099122F">
        <w:rPr>
          <w:rFonts w:ascii="Times New Roman" w:hAnsi="Times New Roman" w:cs="Times New Roman"/>
          <w:sz w:val="24"/>
          <w:szCs w:val="24"/>
        </w:rPr>
        <w:lastRenderedPageBreak/>
        <w:t>единицы измерения; находить формулы, связывающие данную физическую величину с другими величинами, вычислять значение физической величины;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различать основные признаки планетарной модели атома, нуклонной модели атомного ядра;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C85A21" w:rsidRPr="0099122F" w:rsidRDefault="00C85A21" w:rsidP="0099122F">
      <w:pPr>
        <w:spacing w:after="0"/>
        <w:ind w:firstLine="709"/>
        <w:jc w:val="both"/>
        <w:outlineLvl w:val="0"/>
        <w:rPr>
          <w:rFonts w:ascii="Times New Roman" w:hAnsi="Times New Roman" w:cs="Times New Roman"/>
          <w:b/>
          <w:bCs/>
          <w:i/>
          <w:iCs/>
          <w:sz w:val="24"/>
          <w:szCs w:val="24"/>
        </w:rPr>
      </w:pPr>
      <w:r w:rsidRPr="0099122F">
        <w:rPr>
          <w:rFonts w:ascii="Times New Roman" w:hAnsi="Times New Roman" w:cs="Times New Roman"/>
          <w:b/>
          <w:bCs/>
          <w:i/>
          <w:iCs/>
          <w:sz w:val="24"/>
          <w:szCs w:val="24"/>
        </w:rPr>
        <w:t>Выпускник получит возможность научиться:</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w:t>
      </w:r>
      <w:r w:rsidRPr="0099122F">
        <w:rPr>
          <w:rFonts w:ascii="Times New Roman" w:hAnsi="Times New Roman" w:cs="Times New Roman"/>
          <w:i/>
          <w:sz w:val="24"/>
          <w:szCs w:val="24"/>
          <w:lang w:val="en-US"/>
        </w:rPr>
        <w:t> </w:t>
      </w:r>
      <w:r w:rsidRPr="0099122F">
        <w:rPr>
          <w:rFonts w:ascii="Times New Roman"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соотносить энергию связи атомных ядер с дефектом массы;</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xml:space="preserve">- приводить примеры влияния радиоактивных излучений на живые организмы; понимать принцип действия дозиметра и различать условия его </w:t>
      </w:r>
      <w:r w:rsidR="00393DE5" w:rsidRPr="0099122F">
        <w:rPr>
          <w:rFonts w:ascii="Times New Roman" w:hAnsi="Times New Roman" w:cs="Times New Roman"/>
          <w:i/>
          <w:sz w:val="24"/>
          <w:szCs w:val="24"/>
        </w:rPr>
        <w:t>и</w:t>
      </w:r>
      <w:r w:rsidRPr="0099122F">
        <w:rPr>
          <w:rFonts w:ascii="Times New Roman" w:hAnsi="Times New Roman" w:cs="Times New Roman"/>
          <w:i/>
          <w:sz w:val="24"/>
          <w:szCs w:val="24"/>
        </w:rPr>
        <w:t>спользования;</w:t>
      </w:r>
    </w:p>
    <w:p w:rsidR="0020785B" w:rsidRPr="00AF5B86" w:rsidRDefault="00C85A21" w:rsidP="00AF5B86">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C85A21" w:rsidRPr="0099122F" w:rsidRDefault="00C85A21" w:rsidP="0099122F">
      <w:pPr>
        <w:spacing w:after="0"/>
        <w:ind w:firstLine="709"/>
        <w:jc w:val="both"/>
        <w:outlineLvl w:val="0"/>
        <w:rPr>
          <w:rFonts w:ascii="Times New Roman" w:hAnsi="Times New Roman" w:cs="Times New Roman"/>
          <w:b/>
          <w:bCs/>
          <w:sz w:val="24"/>
          <w:szCs w:val="24"/>
        </w:rPr>
      </w:pPr>
      <w:r w:rsidRPr="0099122F">
        <w:rPr>
          <w:rFonts w:ascii="Times New Roman" w:hAnsi="Times New Roman" w:cs="Times New Roman"/>
          <w:b/>
          <w:bCs/>
          <w:sz w:val="24"/>
          <w:szCs w:val="24"/>
        </w:rPr>
        <w:t>Элементы астрономии</w:t>
      </w:r>
    </w:p>
    <w:p w:rsidR="00C85A21" w:rsidRPr="0099122F" w:rsidRDefault="00C85A21" w:rsidP="0099122F">
      <w:pPr>
        <w:spacing w:after="0"/>
        <w:ind w:firstLine="709"/>
        <w:jc w:val="both"/>
        <w:outlineLvl w:val="0"/>
        <w:rPr>
          <w:rFonts w:ascii="Times New Roman" w:hAnsi="Times New Roman" w:cs="Times New Roman"/>
          <w:b/>
          <w:bCs/>
          <w:i/>
          <w:iCs/>
          <w:sz w:val="24"/>
          <w:szCs w:val="24"/>
        </w:rPr>
      </w:pPr>
      <w:r w:rsidRPr="0099122F">
        <w:rPr>
          <w:rFonts w:ascii="Times New Roman" w:hAnsi="Times New Roman" w:cs="Times New Roman"/>
          <w:b/>
          <w:bCs/>
          <w:i/>
          <w:iCs/>
          <w:sz w:val="24"/>
          <w:szCs w:val="24"/>
        </w:rPr>
        <w:t>Выпускник научится: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w:t>
      </w:r>
      <w:r w:rsidRPr="0099122F">
        <w:rPr>
          <w:rFonts w:ascii="Times New Roman" w:hAnsi="Times New Roman" w:cs="Times New Roman"/>
          <w:sz w:val="24"/>
          <w:szCs w:val="24"/>
          <w:lang w:val="en-US"/>
        </w:rPr>
        <w:t> </w:t>
      </w:r>
      <w:r w:rsidRPr="0099122F">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93DE5"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понимать различия между гелиоцентрической и геоцентрической системами мира;</w:t>
      </w:r>
    </w:p>
    <w:p w:rsidR="00C85A21" w:rsidRPr="0099122F" w:rsidRDefault="00C85A21" w:rsidP="0099122F">
      <w:pPr>
        <w:spacing w:after="0"/>
        <w:ind w:firstLine="709"/>
        <w:jc w:val="both"/>
        <w:outlineLvl w:val="0"/>
        <w:rPr>
          <w:rFonts w:ascii="Times New Roman" w:hAnsi="Times New Roman" w:cs="Times New Roman"/>
          <w:b/>
          <w:bCs/>
          <w:i/>
          <w:iCs/>
          <w:sz w:val="24"/>
          <w:szCs w:val="24"/>
        </w:rPr>
      </w:pPr>
      <w:r w:rsidRPr="0099122F">
        <w:rPr>
          <w:rFonts w:ascii="Times New Roman" w:hAnsi="Times New Roman" w:cs="Times New Roman"/>
          <w:b/>
          <w:bCs/>
          <w:i/>
          <w:iCs/>
          <w:sz w:val="24"/>
          <w:szCs w:val="24"/>
        </w:rPr>
        <w:t>Выпускник получит возможность научиться:</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w:t>
      </w:r>
      <w:r w:rsidRPr="0099122F">
        <w:rPr>
          <w:rFonts w:ascii="Times New Roman" w:hAnsi="Times New Roman" w:cs="Times New Roman"/>
          <w:i/>
          <w:sz w:val="24"/>
          <w:szCs w:val="24"/>
          <w:lang w:val="en-US"/>
        </w:rPr>
        <w:t> </w:t>
      </w:r>
      <w:r w:rsidRPr="0099122F">
        <w:rPr>
          <w:rFonts w:ascii="Times New Roman"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различать основные характеристики звезд (размер, цвет, температура) соотносить цвет звезды с ее температурой;</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различать гипотезы о происхождении Солнечной системы.</w:t>
      </w:r>
    </w:p>
    <w:p w:rsidR="0020785B" w:rsidRDefault="0020785B" w:rsidP="0099122F">
      <w:pPr>
        <w:spacing w:after="0"/>
        <w:ind w:firstLine="709"/>
        <w:jc w:val="both"/>
        <w:outlineLvl w:val="0"/>
        <w:rPr>
          <w:rFonts w:ascii="Times New Roman" w:hAnsi="Times New Roman" w:cs="Times New Roman"/>
          <w:b/>
          <w:sz w:val="24"/>
          <w:szCs w:val="24"/>
        </w:rPr>
      </w:pPr>
      <w:bookmarkStart w:id="88" w:name="_Toc409691641"/>
      <w:bookmarkStart w:id="89" w:name="_Toc410653964"/>
      <w:bookmarkStart w:id="90" w:name="_Toc414553150"/>
    </w:p>
    <w:p w:rsidR="00393DE5" w:rsidRPr="0099122F" w:rsidRDefault="00C85A21" w:rsidP="0099122F">
      <w:pPr>
        <w:spacing w:after="0"/>
        <w:ind w:firstLine="709"/>
        <w:jc w:val="both"/>
        <w:outlineLvl w:val="0"/>
        <w:rPr>
          <w:rFonts w:ascii="Times New Roman" w:hAnsi="Times New Roman" w:cs="Times New Roman"/>
          <w:b/>
          <w:sz w:val="24"/>
          <w:szCs w:val="24"/>
        </w:rPr>
      </w:pPr>
      <w:r w:rsidRPr="0099122F">
        <w:rPr>
          <w:rFonts w:ascii="Times New Roman" w:hAnsi="Times New Roman" w:cs="Times New Roman"/>
          <w:b/>
          <w:sz w:val="24"/>
          <w:szCs w:val="24"/>
        </w:rPr>
        <w:t>1.2.5.1</w:t>
      </w:r>
      <w:r w:rsidR="00C95051" w:rsidRPr="0099122F">
        <w:rPr>
          <w:rFonts w:ascii="Times New Roman" w:hAnsi="Times New Roman" w:cs="Times New Roman"/>
          <w:b/>
          <w:sz w:val="24"/>
          <w:szCs w:val="24"/>
        </w:rPr>
        <w:t>1</w:t>
      </w:r>
      <w:r w:rsidRPr="0099122F">
        <w:rPr>
          <w:rFonts w:ascii="Times New Roman" w:hAnsi="Times New Roman" w:cs="Times New Roman"/>
          <w:b/>
          <w:sz w:val="24"/>
          <w:szCs w:val="24"/>
        </w:rPr>
        <w:t xml:space="preserve">. </w:t>
      </w:r>
      <w:bookmarkStart w:id="91" w:name="биология_рез"/>
      <w:bookmarkEnd w:id="88"/>
      <w:bookmarkEnd w:id="89"/>
      <w:bookmarkEnd w:id="90"/>
      <w:r w:rsidR="00393DE5" w:rsidRPr="0099122F">
        <w:rPr>
          <w:rFonts w:ascii="Times New Roman" w:hAnsi="Times New Roman" w:cs="Times New Roman"/>
          <w:b/>
          <w:sz w:val="24"/>
          <w:szCs w:val="24"/>
        </w:rPr>
        <w:t>Биология</w:t>
      </w:r>
      <w:bookmarkEnd w:id="91"/>
    </w:p>
    <w:p w:rsidR="0020785B" w:rsidRDefault="0020785B" w:rsidP="0099122F">
      <w:pPr>
        <w:pStyle w:val="ConsPlusNormal"/>
        <w:spacing w:line="276" w:lineRule="auto"/>
        <w:ind w:firstLine="540"/>
        <w:jc w:val="both"/>
        <w:rPr>
          <w:rFonts w:ascii="Times New Roman" w:hAnsi="Times New Roman" w:cs="Times New Roman"/>
          <w:b/>
          <w:sz w:val="24"/>
          <w:szCs w:val="24"/>
        </w:rPr>
      </w:pPr>
    </w:p>
    <w:p w:rsidR="00393DE5" w:rsidRPr="0099122F" w:rsidRDefault="00393DE5" w:rsidP="0099122F">
      <w:pPr>
        <w:pStyle w:val="ConsPlusNormal"/>
        <w:spacing w:line="276" w:lineRule="auto"/>
        <w:ind w:firstLine="540"/>
        <w:jc w:val="both"/>
        <w:rPr>
          <w:rFonts w:ascii="Times New Roman" w:hAnsi="Times New Roman" w:cs="Times New Roman"/>
          <w:b/>
          <w:sz w:val="24"/>
          <w:szCs w:val="24"/>
        </w:rPr>
      </w:pPr>
      <w:r w:rsidRPr="0099122F">
        <w:rPr>
          <w:rFonts w:ascii="Times New Roman" w:hAnsi="Times New Roman" w:cs="Times New Roman"/>
          <w:b/>
          <w:sz w:val="24"/>
          <w:szCs w:val="24"/>
        </w:rPr>
        <w:t>Предметные результаты изучения учебного предметы «Биология» предметной области «Естественнонаучные предметы» должны отражать:</w:t>
      </w:r>
    </w:p>
    <w:p w:rsidR="00393DE5" w:rsidRPr="0099122F" w:rsidRDefault="00393DE5" w:rsidP="0099122F">
      <w:pPr>
        <w:pStyle w:val="ConsPlusNormal"/>
        <w:spacing w:line="276" w:lineRule="auto"/>
        <w:ind w:firstLine="540"/>
        <w:jc w:val="both"/>
        <w:rPr>
          <w:rFonts w:ascii="Times New Roman" w:hAnsi="Times New Roman" w:cs="Times New Roman"/>
          <w:sz w:val="24"/>
          <w:szCs w:val="24"/>
        </w:rPr>
      </w:pPr>
      <w:r w:rsidRPr="0099122F">
        <w:rPr>
          <w:rFonts w:ascii="Times New Roman" w:hAnsi="Times New Roman" w:cs="Times New Roman"/>
          <w:sz w:val="24"/>
          <w:szCs w:val="24"/>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393DE5" w:rsidRPr="0099122F" w:rsidRDefault="00393DE5" w:rsidP="0099122F">
      <w:pPr>
        <w:pStyle w:val="ConsPlusNormal"/>
        <w:spacing w:line="276" w:lineRule="auto"/>
        <w:ind w:firstLine="540"/>
        <w:jc w:val="both"/>
        <w:rPr>
          <w:rFonts w:ascii="Times New Roman" w:hAnsi="Times New Roman" w:cs="Times New Roman"/>
          <w:sz w:val="24"/>
          <w:szCs w:val="24"/>
        </w:rPr>
      </w:pPr>
      <w:r w:rsidRPr="0099122F">
        <w:rPr>
          <w:rFonts w:ascii="Times New Roman" w:hAnsi="Times New Roman" w:cs="Times New Roman"/>
          <w:sz w:val="24"/>
          <w:szCs w:val="24"/>
        </w:rPr>
        <w:t xml:space="preserve">2) формирование первоначальных систематизированных представлений о </w:t>
      </w:r>
      <w:r w:rsidRPr="0099122F">
        <w:rPr>
          <w:rFonts w:ascii="Times New Roman" w:hAnsi="Times New Roman" w:cs="Times New Roman"/>
          <w:sz w:val="24"/>
          <w:szCs w:val="24"/>
        </w:rPr>
        <w:lastRenderedPageBreak/>
        <w:t>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393DE5" w:rsidRPr="0099122F" w:rsidRDefault="00393DE5" w:rsidP="0099122F">
      <w:pPr>
        <w:pStyle w:val="ConsPlusNormal"/>
        <w:spacing w:line="276" w:lineRule="auto"/>
        <w:ind w:firstLine="540"/>
        <w:jc w:val="both"/>
        <w:rPr>
          <w:rFonts w:ascii="Times New Roman" w:hAnsi="Times New Roman" w:cs="Times New Roman"/>
          <w:sz w:val="24"/>
          <w:szCs w:val="24"/>
        </w:rPr>
      </w:pPr>
      <w:r w:rsidRPr="0099122F">
        <w:rPr>
          <w:rFonts w:ascii="Times New Roman" w:hAnsi="Times New Roman" w:cs="Times New Roman"/>
          <w:sz w:val="24"/>
          <w:szCs w:val="24"/>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393DE5" w:rsidRPr="0099122F" w:rsidRDefault="00393DE5" w:rsidP="0099122F">
      <w:pPr>
        <w:pStyle w:val="ConsPlusNormal"/>
        <w:spacing w:line="276" w:lineRule="auto"/>
        <w:ind w:firstLine="540"/>
        <w:jc w:val="both"/>
        <w:rPr>
          <w:rFonts w:ascii="Times New Roman" w:hAnsi="Times New Roman" w:cs="Times New Roman"/>
          <w:sz w:val="24"/>
          <w:szCs w:val="24"/>
        </w:rPr>
      </w:pPr>
      <w:r w:rsidRPr="0099122F">
        <w:rPr>
          <w:rFonts w:ascii="Times New Roman" w:hAnsi="Times New Roman" w:cs="Times New Roman"/>
          <w:sz w:val="24"/>
          <w:szCs w:val="24"/>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393DE5" w:rsidRPr="0099122F" w:rsidRDefault="00393DE5" w:rsidP="0099122F">
      <w:pPr>
        <w:pStyle w:val="ConsPlusNormal"/>
        <w:spacing w:line="276" w:lineRule="auto"/>
        <w:ind w:firstLine="540"/>
        <w:jc w:val="both"/>
        <w:rPr>
          <w:rFonts w:ascii="Times New Roman" w:hAnsi="Times New Roman" w:cs="Times New Roman"/>
          <w:sz w:val="24"/>
          <w:szCs w:val="24"/>
        </w:rPr>
      </w:pPr>
      <w:r w:rsidRPr="0099122F">
        <w:rPr>
          <w:rFonts w:ascii="Times New Roman" w:hAnsi="Times New Roman" w:cs="Times New Roman"/>
          <w:sz w:val="24"/>
          <w:szCs w:val="24"/>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393DE5" w:rsidRPr="0099122F" w:rsidRDefault="00393DE5" w:rsidP="0099122F">
      <w:pPr>
        <w:pStyle w:val="ConsPlusNormal"/>
        <w:spacing w:line="276" w:lineRule="auto"/>
        <w:ind w:firstLine="540"/>
        <w:jc w:val="both"/>
        <w:rPr>
          <w:rFonts w:ascii="Times New Roman" w:hAnsi="Times New Roman" w:cs="Times New Roman"/>
          <w:sz w:val="24"/>
          <w:szCs w:val="24"/>
        </w:rPr>
      </w:pPr>
      <w:r w:rsidRPr="0099122F">
        <w:rPr>
          <w:rFonts w:ascii="Times New Roman" w:hAnsi="Times New Roman" w:cs="Times New Roman"/>
          <w:sz w:val="24"/>
          <w:szCs w:val="24"/>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393DE5" w:rsidRPr="0099122F" w:rsidRDefault="00393DE5" w:rsidP="0099122F">
      <w:pPr>
        <w:autoSpaceDE w:val="0"/>
        <w:autoSpaceDN w:val="0"/>
        <w:adjustRightInd w:val="0"/>
        <w:spacing w:after="0"/>
        <w:ind w:firstLine="709"/>
        <w:jc w:val="both"/>
        <w:rPr>
          <w:rFonts w:ascii="Times New Roman" w:hAnsi="Times New Roman"/>
          <w:b/>
          <w:sz w:val="24"/>
          <w:szCs w:val="24"/>
        </w:rPr>
      </w:pPr>
    </w:p>
    <w:p w:rsidR="00393DE5" w:rsidRPr="0099122F" w:rsidRDefault="00393DE5" w:rsidP="0099122F">
      <w:pPr>
        <w:autoSpaceDE w:val="0"/>
        <w:autoSpaceDN w:val="0"/>
        <w:adjustRightInd w:val="0"/>
        <w:spacing w:after="0"/>
        <w:ind w:firstLine="709"/>
        <w:jc w:val="both"/>
        <w:rPr>
          <w:rFonts w:ascii="Times New Roman" w:hAnsi="Times New Roman"/>
          <w:b/>
          <w:sz w:val="24"/>
          <w:szCs w:val="24"/>
        </w:rPr>
      </w:pPr>
      <w:r w:rsidRPr="0099122F">
        <w:rPr>
          <w:rFonts w:ascii="Times New Roman" w:hAnsi="Times New Roman"/>
          <w:b/>
          <w:sz w:val="24"/>
          <w:szCs w:val="24"/>
        </w:rPr>
        <w:t xml:space="preserve">В результате изучения курса биологии в основной школе: </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b/>
          <w:bCs/>
          <w:i/>
          <w:iCs/>
          <w:sz w:val="24"/>
          <w:szCs w:val="24"/>
        </w:rPr>
        <w:t>Выпускник научится</w:t>
      </w:r>
      <w:r w:rsidRPr="0099122F">
        <w:rPr>
          <w:rFonts w:ascii="Times New Roman" w:hAnsi="Times New Roman" w:cs="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b/>
          <w:bCs/>
          <w:i/>
          <w:iCs/>
          <w:sz w:val="24"/>
          <w:szCs w:val="24"/>
        </w:rPr>
        <w:t xml:space="preserve">Выпускник овладеет </w:t>
      </w:r>
      <w:r w:rsidRPr="0099122F">
        <w:rPr>
          <w:rFonts w:ascii="Times New Roman" w:hAnsi="Times New Roman" w:cs="Times New Roman"/>
          <w:bCs/>
          <w:iCs/>
          <w:sz w:val="24"/>
          <w:szCs w:val="24"/>
        </w:rPr>
        <w:t>системой биологических знаний</w:t>
      </w:r>
      <w:r w:rsidRPr="0099122F">
        <w:rPr>
          <w:rFonts w:ascii="Times New Roman" w:hAnsi="Times New Roman" w:cs="Times New Roman"/>
          <w:sz w:val="24"/>
          <w:szCs w:val="24"/>
        </w:rPr>
        <w:t xml:space="preserve">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b/>
          <w:bCs/>
          <w:i/>
          <w:iCs/>
          <w:sz w:val="24"/>
          <w:szCs w:val="24"/>
        </w:rPr>
        <w:t>Выпускник освоит</w:t>
      </w:r>
      <w:r w:rsidRPr="0099122F">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b/>
          <w:bCs/>
          <w:i/>
          <w:iCs/>
          <w:sz w:val="24"/>
          <w:szCs w:val="24"/>
        </w:rPr>
        <w:t>Выпускник приобретет навыки</w:t>
      </w:r>
      <w:r w:rsidRPr="0099122F">
        <w:rPr>
          <w:rFonts w:ascii="Times New Roman" w:hAnsi="Times New Roman" w:cs="Times New Roman"/>
          <w:sz w:val="24"/>
          <w:szCs w:val="24"/>
        </w:rPr>
        <w:t xml:space="preserve">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C85A21" w:rsidRPr="0099122F" w:rsidRDefault="00C85A21" w:rsidP="0099122F">
      <w:pPr>
        <w:spacing w:after="0"/>
        <w:ind w:firstLine="709"/>
        <w:jc w:val="both"/>
        <w:outlineLvl w:val="0"/>
        <w:rPr>
          <w:rFonts w:ascii="Times New Roman" w:hAnsi="Times New Roman" w:cs="Times New Roman"/>
          <w:b/>
          <w:bCs/>
          <w:i/>
          <w:iCs/>
          <w:sz w:val="24"/>
          <w:szCs w:val="24"/>
        </w:rPr>
      </w:pPr>
      <w:r w:rsidRPr="0099122F">
        <w:rPr>
          <w:rFonts w:ascii="Times New Roman" w:hAnsi="Times New Roman" w:cs="Times New Roman"/>
          <w:b/>
          <w:bCs/>
          <w:i/>
          <w:iCs/>
          <w:sz w:val="24"/>
          <w:szCs w:val="24"/>
        </w:rPr>
        <w:t>Выпускник получит возможность научиться:</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w:t>
      </w:r>
      <w:r w:rsidRPr="0099122F">
        <w:rPr>
          <w:rFonts w:ascii="Times New Roman" w:hAnsi="Times New Roman" w:cs="Times New Roman"/>
          <w:i/>
          <w:sz w:val="24"/>
          <w:szCs w:val="24"/>
          <w:lang w:val="en-US"/>
        </w:rPr>
        <w:t> </w:t>
      </w:r>
      <w:r w:rsidRPr="0099122F">
        <w:rPr>
          <w:rFonts w:ascii="Times New Roman" w:hAnsi="Times New Roman" w:cs="Times New Roman"/>
          <w:i/>
          <w:sz w:val="24"/>
          <w:szCs w:val="24"/>
        </w:rPr>
        <w:t>осознанно использовать знания основных правил поведения в природе и основ здорового образа жизни в быту;</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xml:space="preserve">- ориентироваться в системе познавательных ценностей – воспринимать информацию биологического содержания в научно-популярной литературе, средствах </w:t>
      </w:r>
      <w:r w:rsidRPr="0099122F">
        <w:rPr>
          <w:rFonts w:ascii="Times New Roman" w:hAnsi="Times New Roman" w:cs="Times New Roman"/>
          <w:i/>
          <w:sz w:val="24"/>
          <w:szCs w:val="24"/>
        </w:rPr>
        <w:lastRenderedPageBreak/>
        <w:t>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D7238D" w:rsidRPr="0099122F" w:rsidRDefault="00D7238D" w:rsidP="0099122F">
      <w:pPr>
        <w:spacing w:after="0"/>
        <w:ind w:firstLine="709"/>
        <w:jc w:val="both"/>
        <w:outlineLvl w:val="0"/>
        <w:rPr>
          <w:rFonts w:ascii="Times New Roman" w:hAnsi="Times New Roman" w:cs="Times New Roman"/>
          <w:b/>
          <w:bCs/>
          <w:sz w:val="24"/>
          <w:szCs w:val="24"/>
        </w:rPr>
      </w:pPr>
    </w:p>
    <w:p w:rsidR="00C85A21" w:rsidRPr="0099122F" w:rsidRDefault="00C85A21" w:rsidP="0099122F">
      <w:pPr>
        <w:spacing w:after="0"/>
        <w:ind w:firstLine="709"/>
        <w:jc w:val="both"/>
        <w:outlineLvl w:val="0"/>
        <w:rPr>
          <w:rFonts w:ascii="Times New Roman" w:hAnsi="Times New Roman" w:cs="Times New Roman"/>
          <w:b/>
          <w:bCs/>
          <w:sz w:val="24"/>
          <w:szCs w:val="24"/>
        </w:rPr>
      </w:pPr>
      <w:r w:rsidRPr="0099122F">
        <w:rPr>
          <w:rFonts w:ascii="Times New Roman" w:hAnsi="Times New Roman" w:cs="Times New Roman"/>
          <w:b/>
          <w:bCs/>
          <w:sz w:val="24"/>
          <w:szCs w:val="24"/>
        </w:rPr>
        <w:t>Живые организмы</w:t>
      </w:r>
    </w:p>
    <w:p w:rsidR="00C85A21" w:rsidRPr="0099122F" w:rsidRDefault="00C85A21" w:rsidP="0099122F">
      <w:pPr>
        <w:spacing w:after="0"/>
        <w:ind w:firstLine="709"/>
        <w:jc w:val="both"/>
        <w:outlineLvl w:val="0"/>
        <w:rPr>
          <w:rFonts w:ascii="Times New Roman" w:hAnsi="Times New Roman" w:cs="Times New Roman"/>
          <w:b/>
          <w:bCs/>
          <w:i/>
          <w:iCs/>
          <w:sz w:val="24"/>
          <w:szCs w:val="24"/>
        </w:rPr>
      </w:pPr>
      <w:r w:rsidRPr="0099122F">
        <w:rPr>
          <w:rFonts w:ascii="Times New Roman" w:hAnsi="Times New Roman" w:cs="Times New Roman"/>
          <w:b/>
          <w:bCs/>
          <w:i/>
          <w:iCs/>
          <w:sz w:val="24"/>
          <w:szCs w:val="24"/>
        </w:rPr>
        <w:t>Выпускник научится: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w:t>
      </w:r>
      <w:r w:rsidRPr="0099122F">
        <w:rPr>
          <w:rFonts w:ascii="Times New Roman" w:hAnsi="Times New Roman" w:cs="Times New Roman"/>
          <w:sz w:val="24"/>
          <w:szCs w:val="24"/>
          <w:lang w:val="en-US"/>
        </w:rPr>
        <w:t> </w:t>
      </w:r>
      <w:r w:rsidRPr="0099122F">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аргументировать, приводить доказательства родства различных таксонов растений, животных, грибов и бактерий;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аргументировать, приводить доказательства различий растений, животных, грибов и бактерий;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раскрывать роль биологии в практической деятельности людей; роль различных организмов в жизни человека;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объяснять общность происхождения и эволюции систематических групп растений и животных на примерах сопоставления биологических объектов;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выявлять примеры и раскрывать сущность приспособленности организмов к среде обитания;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устанавливать взаимосвязи между особенностями строения и функциями клеток и тканей, органов и систем органов;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знать и аргументировать основные правила поведения в природе;</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анализировать и оценивать последствия деятельности человека в природе;</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описывать и использовать приемы выращивания и размножения культурных растений и домашних животных, ухода за ними;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знать и соблюдать правила работы в кабинете биологии.</w:t>
      </w:r>
    </w:p>
    <w:p w:rsidR="00C85A21" w:rsidRPr="0099122F" w:rsidRDefault="00C85A21" w:rsidP="0099122F">
      <w:pPr>
        <w:spacing w:after="0"/>
        <w:ind w:firstLine="709"/>
        <w:jc w:val="both"/>
        <w:outlineLvl w:val="0"/>
        <w:rPr>
          <w:rFonts w:ascii="Times New Roman" w:hAnsi="Times New Roman" w:cs="Times New Roman"/>
          <w:b/>
          <w:bCs/>
          <w:i/>
          <w:iCs/>
          <w:sz w:val="24"/>
          <w:szCs w:val="24"/>
        </w:rPr>
      </w:pPr>
      <w:r w:rsidRPr="0099122F">
        <w:rPr>
          <w:rFonts w:ascii="Times New Roman" w:hAnsi="Times New Roman" w:cs="Times New Roman"/>
          <w:b/>
          <w:bCs/>
          <w:i/>
          <w:iCs/>
          <w:sz w:val="24"/>
          <w:szCs w:val="24"/>
        </w:rPr>
        <w:t>Выпускник получит возможность научиться:</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w:t>
      </w:r>
      <w:r w:rsidRPr="0099122F">
        <w:rPr>
          <w:rFonts w:ascii="Times New Roman" w:hAnsi="Times New Roman" w:cs="Times New Roman"/>
          <w:i/>
          <w:sz w:val="24"/>
          <w:szCs w:val="24"/>
          <w:lang w:val="en-US"/>
        </w:rPr>
        <w:t> </w:t>
      </w:r>
      <w:r w:rsidRPr="0099122F">
        <w:rPr>
          <w:rFonts w:ascii="Times New Roman" w:hAnsi="Times New Roman" w:cs="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lastRenderedPageBreak/>
        <w:t>-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xml:space="preserve">-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i/>
          <w:sz w:val="24"/>
          <w:szCs w:val="24"/>
        </w:rPr>
        <w:t xml:space="preserve">-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D7238D" w:rsidRPr="0099122F" w:rsidRDefault="00D7238D" w:rsidP="0099122F">
      <w:pPr>
        <w:spacing w:after="0"/>
        <w:ind w:firstLine="709"/>
        <w:jc w:val="both"/>
        <w:outlineLvl w:val="0"/>
        <w:rPr>
          <w:rFonts w:ascii="Times New Roman" w:hAnsi="Times New Roman" w:cs="Times New Roman"/>
          <w:b/>
          <w:bCs/>
          <w:sz w:val="24"/>
          <w:szCs w:val="24"/>
        </w:rPr>
      </w:pPr>
    </w:p>
    <w:p w:rsidR="00C85A21" w:rsidRPr="0099122F" w:rsidRDefault="00C85A21" w:rsidP="0099122F">
      <w:pPr>
        <w:spacing w:after="0"/>
        <w:ind w:firstLine="709"/>
        <w:jc w:val="both"/>
        <w:outlineLvl w:val="0"/>
        <w:rPr>
          <w:rFonts w:ascii="Times New Roman" w:hAnsi="Times New Roman" w:cs="Times New Roman"/>
          <w:b/>
          <w:bCs/>
          <w:sz w:val="24"/>
          <w:szCs w:val="24"/>
        </w:rPr>
      </w:pPr>
      <w:r w:rsidRPr="0099122F">
        <w:rPr>
          <w:rFonts w:ascii="Times New Roman" w:hAnsi="Times New Roman" w:cs="Times New Roman"/>
          <w:b/>
          <w:bCs/>
          <w:sz w:val="24"/>
          <w:szCs w:val="24"/>
        </w:rPr>
        <w:t>Человек и его здоровье</w:t>
      </w:r>
    </w:p>
    <w:p w:rsidR="00C85A21" w:rsidRPr="0099122F" w:rsidRDefault="00C85A21" w:rsidP="0099122F">
      <w:pPr>
        <w:spacing w:after="0"/>
        <w:ind w:firstLine="709"/>
        <w:jc w:val="both"/>
        <w:outlineLvl w:val="0"/>
        <w:rPr>
          <w:rFonts w:ascii="Times New Roman" w:hAnsi="Times New Roman" w:cs="Times New Roman"/>
          <w:b/>
          <w:bCs/>
          <w:iCs/>
          <w:sz w:val="24"/>
          <w:szCs w:val="24"/>
        </w:rPr>
      </w:pPr>
      <w:r w:rsidRPr="0099122F">
        <w:rPr>
          <w:rFonts w:ascii="Times New Roman" w:hAnsi="Times New Roman" w:cs="Times New Roman"/>
          <w:b/>
          <w:bCs/>
          <w:iCs/>
          <w:sz w:val="24"/>
          <w:szCs w:val="24"/>
        </w:rPr>
        <w:t>Выпускник научится: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w:t>
      </w:r>
      <w:r w:rsidRPr="0099122F">
        <w:rPr>
          <w:rFonts w:ascii="Times New Roman" w:hAnsi="Times New Roman" w:cs="Times New Roman"/>
          <w:sz w:val="24"/>
          <w:szCs w:val="24"/>
          <w:lang w:val="en-US"/>
        </w:rPr>
        <w:t> </w:t>
      </w:r>
      <w:r w:rsidRPr="0099122F">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w:t>
      </w:r>
      <w:r w:rsidRPr="0099122F">
        <w:rPr>
          <w:rFonts w:ascii="Times New Roman" w:hAnsi="Times New Roman" w:cs="Times New Roman"/>
          <w:sz w:val="24"/>
          <w:szCs w:val="24"/>
          <w:lang w:val="en-US"/>
        </w:rPr>
        <w:t> </w:t>
      </w:r>
      <w:r w:rsidRPr="0099122F">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w:t>
      </w:r>
      <w:r w:rsidRPr="0099122F">
        <w:rPr>
          <w:rFonts w:ascii="Times New Roman" w:hAnsi="Times New Roman" w:cs="Times New Roman"/>
          <w:sz w:val="24"/>
          <w:szCs w:val="24"/>
          <w:lang w:val="en-US"/>
        </w:rPr>
        <w:t> </w:t>
      </w:r>
      <w:r w:rsidRPr="0099122F">
        <w:rPr>
          <w:rFonts w:ascii="Times New Roman" w:hAnsi="Times New Roman" w:cs="Times New Roman"/>
          <w:sz w:val="24"/>
          <w:szCs w:val="24"/>
        </w:rPr>
        <w:t>аргументировать, приводить доказательства отличий человека от животных;</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w:t>
      </w:r>
      <w:r w:rsidRPr="0099122F">
        <w:rPr>
          <w:rFonts w:ascii="Times New Roman" w:hAnsi="Times New Roman" w:cs="Times New Roman"/>
          <w:sz w:val="24"/>
          <w:szCs w:val="24"/>
          <w:lang w:val="en-US"/>
        </w:rPr>
        <w:t> </w:t>
      </w:r>
      <w:r w:rsidRPr="0099122F">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объяснять эволюцию вида Человек разумный на примерах сопоставления биологических объектов и других материальных артефактов;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устанавливать взаимосвязи между особенностями строения и функциями клеток и тканей, органов и систем органов;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lastRenderedPageBreak/>
        <w:t>-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знать и аргументировать основные принципы здорового образа жизни, рациональной организации труда и отдыха;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анализировать и оценивать влияние факторов риска на здоровье человека;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описывать и использовать приемы оказания первой помощи;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знать и соблюдать правила работы в кабинете биологии.</w:t>
      </w:r>
    </w:p>
    <w:p w:rsidR="00C85A21" w:rsidRPr="0099122F" w:rsidRDefault="00C85A21" w:rsidP="0099122F">
      <w:pPr>
        <w:spacing w:after="0"/>
        <w:ind w:firstLine="709"/>
        <w:jc w:val="both"/>
        <w:outlineLvl w:val="0"/>
        <w:rPr>
          <w:rFonts w:ascii="Times New Roman" w:hAnsi="Times New Roman" w:cs="Times New Roman"/>
          <w:b/>
          <w:bCs/>
          <w:i/>
          <w:iCs/>
          <w:sz w:val="24"/>
          <w:szCs w:val="24"/>
        </w:rPr>
      </w:pPr>
      <w:r w:rsidRPr="0099122F">
        <w:rPr>
          <w:rFonts w:ascii="Times New Roman" w:hAnsi="Times New Roman" w:cs="Times New Roman"/>
          <w:b/>
          <w:bCs/>
          <w:i/>
          <w:iCs/>
          <w:sz w:val="24"/>
          <w:szCs w:val="24"/>
        </w:rPr>
        <w:t>Выпускник получит возможность научиться:</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w:t>
      </w:r>
      <w:r w:rsidRPr="0099122F">
        <w:rPr>
          <w:rFonts w:ascii="Times New Roman" w:hAnsi="Times New Roman" w:cs="Times New Roman"/>
          <w:i/>
          <w:sz w:val="24"/>
          <w:szCs w:val="24"/>
          <w:lang w:val="en-US"/>
        </w:rPr>
        <w:t> </w:t>
      </w:r>
      <w:r w:rsidRPr="0099122F">
        <w:rPr>
          <w:rFonts w:ascii="Times New Roman"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ориентироваться в системе моральных норм и ценностей по отношению к собственному здоровью и здоровью других людей;</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работать в группе сверстников при решении познавательных задач</w:t>
      </w:r>
      <w:r w:rsidR="00FD3851" w:rsidRPr="0099122F">
        <w:rPr>
          <w:rFonts w:ascii="Times New Roman" w:hAnsi="Times New Roman" w:cs="Times New Roman"/>
          <w:i/>
          <w:sz w:val="24"/>
          <w:szCs w:val="24"/>
        </w:rPr>
        <w:t>,</w:t>
      </w:r>
      <w:r w:rsidRPr="0099122F">
        <w:rPr>
          <w:rFonts w:ascii="Times New Roman" w:hAnsi="Times New Roman" w:cs="Times New Roman"/>
          <w:i/>
          <w:sz w:val="24"/>
          <w:szCs w:val="24"/>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D7238D" w:rsidRPr="0099122F" w:rsidRDefault="00D7238D" w:rsidP="0099122F">
      <w:pPr>
        <w:spacing w:after="0"/>
        <w:ind w:firstLine="709"/>
        <w:jc w:val="both"/>
        <w:outlineLvl w:val="0"/>
        <w:rPr>
          <w:rFonts w:ascii="Times New Roman" w:hAnsi="Times New Roman" w:cs="Times New Roman"/>
          <w:b/>
          <w:bCs/>
          <w:sz w:val="24"/>
          <w:szCs w:val="24"/>
        </w:rPr>
      </w:pPr>
    </w:p>
    <w:p w:rsidR="00C85A21" w:rsidRPr="0099122F" w:rsidRDefault="00C85A21" w:rsidP="0099122F">
      <w:pPr>
        <w:spacing w:after="0"/>
        <w:ind w:firstLine="709"/>
        <w:jc w:val="both"/>
        <w:outlineLvl w:val="0"/>
        <w:rPr>
          <w:rFonts w:ascii="Times New Roman" w:hAnsi="Times New Roman" w:cs="Times New Roman"/>
          <w:b/>
          <w:bCs/>
          <w:sz w:val="24"/>
          <w:szCs w:val="24"/>
        </w:rPr>
      </w:pPr>
      <w:r w:rsidRPr="0099122F">
        <w:rPr>
          <w:rFonts w:ascii="Times New Roman" w:hAnsi="Times New Roman" w:cs="Times New Roman"/>
          <w:b/>
          <w:bCs/>
          <w:sz w:val="24"/>
          <w:szCs w:val="24"/>
        </w:rPr>
        <w:t>Общие биологические закономерности</w:t>
      </w:r>
    </w:p>
    <w:p w:rsidR="00C85A21" w:rsidRPr="0099122F" w:rsidRDefault="00C85A21" w:rsidP="0099122F">
      <w:pPr>
        <w:spacing w:after="0"/>
        <w:ind w:firstLine="709"/>
        <w:jc w:val="both"/>
        <w:outlineLvl w:val="0"/>
        <w:rPr>
          <w:rFonts w:ascii="Times New Roman" w:hAnsi="Times New Roman" w:cs="Times New Roman"/>
          <w:b/>
          <w:bCs/>
          <w:iCs/>
          <w:sz w:val="24"/>
          <w:szCs w:val="24"/>
        </w:rPr>
      </w:pPr>
      <w:r w:rsidRPr="0099122F">
        <w:rPr>
          <w:rFonts w:ascii="Times New Roman" w:hAnsi="Times New Roman" w:cs="Times New Roman"/>
          <w:b/>
          <w:bCs/>
          <w:iCs/>
          <w:sz w:val="24"/>
          <w:szCs w:val="24"/>
        </w:rPr>
        <w:t>Выпускник научится: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w:t>
      </w:r>
      <w:r w:rsidRPr="0099122F">
        <w:rPr>
          <w:rFonts w:ascii="Times New Roman" w:hAnsi="Times New Roman" w:cs="Times New Roman"/>
          <w:sz w:val="24"/>
          <w:szCs w:val="24"/>
          <w:lang w:val="en-US"/>
        </w:rPr>
        <w:t> </w:t>
      </w:r>
      <w:r w:rsidRPr="0099122F">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w:t>
      </w:r>
      <w:r w:rsidRPr="0099122F">
        <w:rPr>
          <w:rFonts w:ascii="Times New Roman" w:hAnsi="Times New Roman" w:cs="Times New Roman"/>
          <w:sz w:val="24"/>
          <w:szCs w:val="24"/>
          <w:lang w:val="en-US"/>
        </w:rPr>
        <w:t> </w:t>
      </w:r>
      <w:r w:rsidRPr="0099122F">
        <w:rPr>
          <w:rFonts w:ascii="Times New Roman" w:hAnsi="Times New Roman" w:cs="Times New Roman"/>
          <w:sz w:val="24"/>
          <w:szCs w:val="24"/>
        </w:rPr>
        <w:t>аргументировать, приводить доказательства необходимости защиты окружающей среды;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w:t>
      </w:r>
      <w:r w:rsidRPr="0099122F">
        <w:rPr>
          <w:rFonts w:ascii="Times New Roman" w:hAnsi="Times New Roman" w:cs="Times New Roman"/>
          <w:sz w:val="24"/>
          <w:szCs w:val="24"/>
          <w:lang w:val="en-US"/>
        </w:rPr>
        <w:t> </w:t>
      </w:r>
      <w:r w:rsidRPr="0099122F">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xml:space="preserve">- осуществлять классификацию биологических объектов на основе определения их принадлежности к определенной систематической группе; </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объяснять общность происхождения и эволюции организмов на основе сопоставления особенностей их строения и функционирования;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lastRenderedPageBreak/>
        <w:t>- объяснять механизмы наследственности и изменчивости, возникновения приспособленности, процесс видообразования;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xml:space="preserve">- сравнивать биологические объекты, процессы; делать выводы и умозаключения на основе сравнения; </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устанавливать взаимосвязи между особенностями строения и функциями органов и систем органов;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xml:space="preserve">- знать и аргументировать основные правила поведения в природе; анализировать и оценивать последствия деятельности человека в природе; </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описывать и использовать приемы выращивания и размножения культурных растений и домашних животных, ухода за ними в агроценозах;</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знать и соблюдать правила работы в кабинете биологии.</w:t>
      </w:r>
    </w:p>
    <w:p w:rsidR="00AF5B86" w:rsidRDefault="00AF5B86" w:rsidP="0099122F">
      <w:pPr>
        <w:spacing w:after="0"/>
        <w:ind w:firstLine="709"/>
        <w:jc w:val="both"/>
        <w:outlineLvl w:val="0"/>
        <w:rPr>
          <w:rFonts w:ascii="Times New Roman" w:hAnsi="Times New Roman" w:cs="Times New Roman"/>
          <w:b/>
          <w:bCs/>
          <w:i/>
          <w:iCs/>
          <w:sz w:val="24"/>
          <w:szCs w:val="24"/>
        </w:rPr>
      </w:pPr>
    </w:p>
    <w:p w:rsidR="00C85A21" w:rsidRPr="0099122F" w:rsidRDefault="00C85A21" w:rsidP="0099122F">
      <w:pPr>
        <w:spacing w:after="0"/>
        <w:ind w:firstLine="709"/>
        <w:jc w:val="both"/>
        <w:outlineLvl w:val="0"/>
        <w:rPr>
          <w:rFonts w:ascii="Times New Roman" w:hAnsi="Times New Roman" w:cs="Times New Roman"/>
          <w:b/>
          <w:bCs/>
          <w:i/>
          <w:iCs/>
          <w:sz w:val="24"/>
          <w:szCs w:val="24"/>
        </w:rPr>
      </w:pPr>
      <w:r w:rsidRPr="0099122F">
        <w:rPr>
          <w:rFonts w:ascii="Times New Roman" w:hAnsi="Times New Roman" w:cs="Times New Roman"/>
          <w:b/>
          <w:bCs/>
          <w:i/>
          <w:iCs/>
          <w:sz w:val="24"/>
          <w:szCs w:val="24"/>
        </w:rPr>
        <w:t>Выпускник получит возможность научиться:</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w:t>
      </w:r>
      <w:r w:rsidRPr="0099122F">
        <w:rPr>
          <w:rFonts w:ascii="Times New Roman" w:hAnsi="Times New Roman" w:cs="Times New Roman"/>
          <w:i/>
          <w:sz w:val="24"/>
          <w:szCs w:val="24"/>
          <w:lang w:val="en-US"/>
        </w:rPr>
        <w:t> </w:t>
      </w:r>
      <w:r w:rsidRPr="0099122F">
        <w:rPr>
          <w:rFonts w:ascii="Times New Roman"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xml:space="preserve">-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20785B" w:rsidRDefault="0020785B" w:rsidP="0099122F">
      <w:pPr>
        <w:spacing w:after="0"/>
        <w:ind w:firstLine="709"/>
        <w:jc w:val="both"/>
        <w:outlineLvl w:val="0"/>
        <w:rPr>
          <w:rFonts w:ascii="Times New Roman" w:hAnsi="Times New Roman" w:cs="Times New Roman"/>
          <w:b/>
          <w:sz w:val="24"/>
          <w:szCs w:val="24"/>
        </w:rPr>
      </w:pPr>
      <w:bookmarkStart w:id="92" w:name="_Toc409691642"/>
      <w:bookmarkStart w:id="93" w:name="_Toc410653965"/>
      <w:bookmarkStart w:id="94" w:name="_Toc414553151"/>
    </w:p>
    <w:p w:rsidR="00AF5B86" w:rsidRDefault="00AF5B86" w:rsidP="0099122F">
      <w:pPr>
        <w:spacing w:after="0"/>
        <w:ind w:firstLine="709"/>
        <w:jc w:val="both"/>
        <w:outlineLvl w:val="0"/>
        <w:rPr>
          <w:rFonts w:ascii="Times New Roman" w:hAnsi="Times New Roman" w:cs="Times New Roman"/>
          <w:b/>
          <w:sz w:val="24"/>
          <w:szCs w:val="24"/>
        </w:rPr>
      </w:pPr>
    </w:p>
    <w:p w:rsidR="00AF5B86" w:rsidRDefault="00AF5B86" w:rsidP="0099122F">
      <w:pPr>
        <w:spacing w:after="0"/>
        <w:ind w:firstLine="709"/>
        <w:jc w:val="both"/>
        <w:outlineLvl w:val="0"/>
        <w:rPr>
          <w:rFonts w:ascii="Times New Roman" w:hAnsi="Times New Roman" w:cs="Times New Roman"/>
          <w:b/>
          <w:sz w:val="24"/>
          <w:szCs w:val="24"/>
        </w:rPr>
      </w:pPr>
    </w:p>
    <w:p w:rsidR="00D7238D" w:rsidRPr="0099122F" w:rsidRDefault="00C85A21" w:rsidP="0099122F">
      <w:pPr>
        <w:spacing w:after="0"/>
        <w:ind w:firstLine="709"/>
        <w:jc w:val="both"/>
        <w:outlineLvl w:val="0"/>
        <w:rPr>
          <w:rFonts w:ascii="Times New Roman" w:hAnsi="Times New Roman" w:cs="Times New Roman"/>
          <w:b/>
          <w:sz w:val="24"/>
          <w:szCs w:val="24"/>
        </w:rPr>
      </w:pPr>
      <w:r w:rsidRPr="0099122F">
        <w:rPr>
          <w:rFonts w:ascii="Times New Roman" w:hAnsi="Times New Roman" w:cs="Times New Roman"/>
          <w:b/>
          <w:sz w:val="24"/>
          <w:szCs w:val="24"/>
        </w:rPr>
        <w:lastRenderedPageBreak/>
        <w:t>1.2.5.1</w:t>
      </w:r>
      <w:r w:rsidR="00FD3851" w:rsidRPr="0099122F">
        <w:rPr>
          <w:rFonts w:ascii="Times New Roman" w:hAnsi="Times New Roman" w:cs="Times New Roman"/>
          <w:b/>
          <w:sz w:val="24"/>
          <w:szCs w:val="24"/>
        </w:rPr>
        <w:t>2</w:t>
      </w:r>
      <w:r w:rsidRPr="0099122F">
        <w:rPr>
          <w:rFonts w:ascii="Times New Roman" w:hAnsi="Times New Roman" w:cs="Times New Roman"/>
          <w:b/>
          <w:sz w:val="24"/>
          <w:szCs w:val="24"/>
        </w:rPr>
        <w:t xml:space="preserve">. </w:t>
      </w:r>
      <w:bookmarkStart w:id="95" w:name="химия_рез"/>
      <w:bookmarkEnd w:id="92"/>
      <w:bookmarkEnd w:id="93"/>
      <w:bookmarkEnd w:id="94"/>
      <w:r w:rsidR="00D7238D" w:rsidRPr="0099122F">
        <w:rPr>
          <w:rFonts w:ascii="Times New Roman" w:hAnsi="Times New Roman" w:cs="Times New Roman"/>
          <w:b/>
          <w:sz w:val="24"/>
          <w:szCs w:val="24"/>
        </w:rPr>
        <w:t>Химия</w:t>
      </w:r>
      <w:bookmarkEnd w:id="95"/>
    </w:p>
    <w:p w:rsidR="0020785B" w:rsidRDefault="0020785B" w:rsidP="0099122F">
      <w:pPr>
        <w:pStyle w:val="ConsPlusNormal"/>
        <w:spacing w:line="276" w:lineRule="auto"/>
        <w:ind w:firstLine="540"/>
        <w:jc w:val="both"/>
        <w:rPr>
          <w:rFonts w:ascii="Times New Roman" w:hAnsi="Times New Roman" w:cs="Times New Roman"/>
          <w:b/>
          <w:sz w:val="24"/>
          <w:szCs w:val="24"/>
        </w:rPr>
      </w:pPr>
    </w:p>
    <w:p w:rsidR="00D7238D" w:rsidRPr="0099122F" w:rsidRDefault="00D7238D" w:rsidP="0099122F">
      <w:pPr>
        <w:pStyle w:val="ConsPlusNormal"/>
        <w:spacing w:line="276" w:lineRule="auto"/>
        <w:ind w:firstLine="540"/>
        <w:jc w:val="both"/>
        <w:rPr>
          <w:rFonts w:ascii="Times New Roman" w:hAnsi="Times New Roman" w:cs="Times New Roman"/>
          <w:b/>
          <w:sz w:val="24"/>
          <w:szCs w:val="24"/>
        </w:rPr>
      </w:pPr>
      <w:r w:rsidRPr="0099122F">
        <w:rPr>
          <w:rFonts w:ascii="Times New Roman" w:hAnsi="Times New Roman" w:cs="Times New Roman"/>
          <w:b/>
          <w:sz w:val="24"/>
          <w:szCs w:val="24"/>
        </w:rPr>
        <w:t>Предметные результаты изучения учебного предмета «Химия» предметной области «Естественнонаучные предметы» должны отражать:</w:t>
      </w:r>
    </w:p>
    <w:p w:rsidR="00D7238D" w:rsidRPr="0099122F" w:rsidRDefault="00D7238D" w:rsidP="0099122F">
      <w:pPr>
        <w:pStyle w:val="ConsPlusNormal"/>
        <w:spacing w:line="276" w:lineRule="auto"/>
        <w:ind w:firstLine="540"/>
        <w:jc w:val="both"/>
        <w:rPr>
          <w:rFonts w:ascii="Times New Roman" w:hAnsi="Times New Roman" w:cs="Times New Roman"/>
          <w:sz w:val="24"/>
          <w:szCs w:val="24"/>
        </w:rPr>
      </w:pPr>
      <w:r w:rsidRPr="0099122F">
        <w:rPr>
          <w:rFonts w:ascii="Times New Roman" w:hAnsi="Times New Roman" w:cs="Times New Roman"/>
          <w:sz w:val="24"/>
          <w:szCs w:val="24"/>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D7238D" w:rsidRPr="0099122F" w:rsidRDefault="00D7238D" w:rsidP="0099122F">
      <w:pPr>
        <w:pStyle w:val="ConsPlusNormal"/>
        <w:spacing w:line="276" w:lineRule="auto"/>
        <w:ind w:firstLine="540"/>
        <w:jc w:val="both"/>
        <w:rPr>
          <w:rFonts w:ascii="Times New Roman" w:hAnsi="Times New Roman" w:cs="Times New Roman"/>
          <w:sz w:val="24"/>
          <w:szCs w:val="24"/>
        </w:rPr>
      </w:pPr>
      <w:r w:rsidRPr="0099122F">
        <w:rPr>
          <w:rFonts w:ascii="Times New Roman" w:hAnsi="Times New Roman" w:cs="Times New Roman"/>
          <w:sz w:val="24"/>
          <w:szCs w:val="24"/>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D7238D" w:rsidRPr="0099122F" w:rsidRDefault="00D7238D" w:rsidP="0099122F">
      <w:pPr>
        <w:pStyle w:val="ConsPlusNormal"/>
        <w:spacing w:line="276" w:lineRule="auto"/>
        <w:ind w:firstLine="540"/>
        <w:jc w:val="both"/>
        <w:rPr>
          <w:rFonts w:ascii="Times New Roman" w:hAnsi="Times New Roman" w:cs="Times New Roman"/>
          <w:sz w:val="24"/>
          <w:szCs w:val="24"/>
        </w:rPr>
      </w:pPr>
      <w:r w:rsidRPr="0099122F">
        <w:rPr>
          <w:rFonts w:ascii="Times New Roman" w:hAnsi="Times New Roman" w:cs="Times New Roman"/>
          <w:sz w:val="24"/>
          <w:szCs w:val="24"/>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D7238D" w:rsidRPr="0099122F" w:rsidRDefault="00D7238D" w:rsidP="0099122F">
      <w:pPr>
        <w:pStyle w:val="ConsPlusNormal"/>
        <w:spacing w:line="276" w:lineRule="auto"/>
        <w:ind w:firstLine="540"/>
        <w:jc w:val="both"/>
        <w:rPr>
          <w:rFonts w:ascii="Times New Roman" w:hAnsi="Times New Roman" w:cs="Times New Roman"/>
          <w:sz w:val="24"/>
          <w:szCs w:val="24"/>
        </w:rPr>
      </w:pPr>
      <w:r w:rsidRPr="0099122F">
        <w:rPr>
          <w:rFonts w:ascii="Times New Roman" w:hAnsi="Times New Roman" w:cs="Times New Roman"/>
          <w:sz w:val="24"/>
          <w:szCs w:val="24"/>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D7238D" w:rsidRPr="0099122F" w:rsidRDefault="00D7238D" w:rsidP="0099122F">
      <w:pPr>
        <w:pStyle w:val="ConsPlusNormal"/>
        <w:spacing w:line="276" w:lineRule="auto"/>
        <w:ind w:firstLine="540"/>
        <w:jc w:val="both"/>
        <w:rPr>
          <w:rFonts w:ascii="Times New Roman" w:hAnsi="Times New Roman" w:cs="Times New Roman"/>
          <w:sz w:val="24"/>
          <w:szCs w:val="24"/>
        </w:rPr>
      </w:pPr>
      <w:r w:rsidRPr="0099122F">
        <w:rPr>
          <w:rFonts w:ascii="Times New Roman" w:hAnsi="Times New Roman" w:cs="Times New Roman"/>
          <w:sz w:val="24"/>
          <w:szCs w:val="24"/>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D7238D" w:rsidRPr="0099122F" w:rsidRDefault="00D7238D" w:rsidP="0099122F">
      <w:pPr>
        <w:widowControl w:val="0"/>
        <w:autoSpaceDE w:val="0"/>
        <w:autoSpaceDN w:val="0"/>
        <w:adjustRightInd w:val="0"/>
        <w:spacing w:after="0"/>
        <w:ind w:firstLine="567"/>
        <w:jc w:val="both"/>
        <w:rPr>
          <w:rFonts w:ascii="Times New Roman" w:hAnsi="Times New Roman" w:cs="Times New Roman"/>
          <w:sz w:val="24"/>
          <w:szCs w:val="24"/>
        </w:rPr>
      </w:pPr>
      <w:r w:rsidRPr="0099122F">
        <w:rPr>
          <w:rFonts w:ascii="Times New Roman" w:hAnsi="Times New Roman" w:cs="Times New Roman"/>
          <w:sz w:val="24"/>
          <w:szCs w:val="24"/>
        </w:rPr>
        <w:t xml:space="preserve">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D7238D" w:rsidRPr="0099122F" w:rsidRDefault="00D7238D" w:rsidP="0099122F">
      <w:pPr>
        <w:widowControl w:val="0"/>
        <w:autoSpaceDE w:val="0"/>
        <w:autoSpaceDN w:val="0"/>
        <w:adjustRightInd w:val="0"/>
        <w:spacing w:after="0"/>
        <w:ind w:firstLine="567"/>
        <w:jc w:val="both"/>
        <w:rPr>
          <w:rFonts w:ascii="Times New Roman" w:hAnsi="Times New Roman" w:cs="Times New Roman"/>
          <w:sz w:val="24"/>
          <w:szCs w:val="24"/>
        </w:rPr>
      </w:pPr>
      <w:r w:rsidRPr="0099122F">
        <w:rPr>
          <w:rFonts w:ascii="Times New Roman" w:hAnsi="Times New Roman" w:cs="Times New Roman"/>
          <w:sz w:val="24"/>
          <w:szCs w:val="24"/>
        </w:rPr>
        <w:t xml:space="preserve">7) </w:t>
      </w:r>
      <w:r w:rsidRPr="0099122F">
        <w:rPr>
          <w:rFonts w:ascii="Times New Roman" w:hAnsi="Times New Roman" w:cs="Times New Roman"/>
          <w:i/>
          <w:sz w:val="24"/>
          <w:szCs w:val="24"/>
        </w:rPr>
        <w:t>для обучающихся с ограниченными возможностями здоровья:</w:t>
      </w:r>
      <w:r w:rsidRPr="0099122F">
        <w:rPr>
          <w:rFonts w:ascii="Times New Roman" w:hAnsi="Times New Roman" w:cs="Times New Roman"/>
          <w:sz w:val="24"/>
          <w:szCs w:val="24"/>
        </w:rPr>
        <w:t xml:space="preserve"> владение основными доступными методами научного познания, используемыми в химии.</w:t>
      </w:r>
    </w:p>
    <w:p w:rsidR="00D7238D" w:rsidRPr="0099122F" w:rsidRDefault="00D7238D" w:rsidP="0099122F">
      <w:pPr>
        <w:spacing w:after="0"/>
        <w:ind w:firstLine="709"/>
        <w:jc w:val="both"/>
        <w:outlineLvl w:val="0"/>
        <w:rPr>
          <w:rFonts w:ascii="Times New Roman" w:hAnsi="Times New Roman" w:cs="Times New Roman"/>
          <w:b/>
          <w:bCs/>
          <w:i/>
          <w:iCs/>
          <w:sz w:val="24"/>
          <w:szCs w:val="24"/>
        </w:rPr>
      </w:pPr>
    </w:p>
    <w:p w:rsidR="00C85A21" w:rsidRPr="0099122F" w:rsidRDefault="00C85A21" w:rsidP="0099122F">
      <w:pPr>
        <w:spacing w:after="0"/>
        <w:ind w:firstLine="709"/>
        <w:jc w:val="both"/>
        <w:outlineLvl w:val="0"/>
        <w:rPr>
          <w:rFonts w:ascii="Times New Roman" w:hAnsi="Times New Roman" w:cs="Times New Roman"/>
          <w:b/>
          <w:bCs/>
          <w:iCs/>
          <w:sz w:val="24"/>
          <w:szCs w:val="24"/>
        </w:rPr>
      </w:pPr>
      <w:r w:rsidRPr="0099122F">
        <w:rPr>
          <w:rFonts w:ascii="Times New Roman" w:hAnsi="Times New Roman" w:cs="Times New Roman"/>
          <w:b/>
          <w:bCs/>
          <w:iCs/>
          <w:sz w:val="24"/>
          <w:szCs w:val="24"/>
        </w:rPr>
        <w:t>Выпускник научится: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w:t>
      </w:r>
      <w:r w:rsidRPr="0099122F">
        <w:rPr>
          <w:rFonts w:ascii="Times New Roman" w:hAnsi="Times New Roman" w:cs="Times New Roman"/>
          <w:sz w:val="24"/>
          <w:szCs w:val="24"/>
          <w:lang w:val="en-US"/>
        </w:rPr>
        <w:t> </w:t>
      </w:r>
      <w:r w:rsidRPr="0099122F">
        <w:rPr>
          <w:rFonts w:ascii="Times New Roman" w:hAnsi="Times New Roman" w:cs="Times New Roman"/>
          <w:sz w:val="24"/>
          <w:szCs w:val="24"/>
        </w:rPr>
        <w:t>характеризовать основные методы познания: наблюдение, измерение, эксперимент;</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w:t>
      </w:r>
      <w:r w:rsidRPr="0099122F">
        <w:rPr>
          <w:rFonts w:ascii="Times New Roman" w:hAnsi="Times New Roman" w:cs="Times New Roman"/>
          <w:sz w:val="24"/>
          <w:szCs w:val="24"/>
          <w:lang w:val="en-US"/>
        </w:rPr>
        <w:t> </w:t>
      </w:r>
      <w:r w:rsidRPr="0099122F">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раскрывать смысл законов сохранения массы веществ, постоянства состава, атомно-молекулярной теории;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различать химические и физические явления;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называть химические элементы;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определять состав веществ по их формулам;</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определять валентность атома элемента в соединениях;</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определять тип химических реакций;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называть признаки и условия протекания химических реакций;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lastRenderedPageBreak/>
        <w:t>- выявлять признаки, свидетельствующие о протекании химической реакции при выполнении химического опыта;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составлять формулы бинарных соединений;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составлять уравнения химических реакций;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соблюдать правила безопасной работы при проведении опытов;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пользоваться лабораторным оборудованием и посудой;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вычислять относительную молекулярную и молярную массы веществ;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вычислять массовую долю химического элемента по формуле соединения;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вычислять количество, объем или массу вещества по количеству, объему, массе реагентов или продуктов реакции;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физические и химические свойства простых веществ: кислорода и водорода;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получать, собирать кислород и водород;</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распознавать опытным путем газообразные вещества: кислород, водород;</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раскрывать смысл закона Авогадро;</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раскрывать смысл понятий «тепловой эффект реакции», «молярный объем»;</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физические и химические свойства воды;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раскрывать смысл понятия «раствор»;</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вычислять массовую долю растворенного вещества в растворе;</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приготовлять растворы с определенной массовой долей растворенного вещества;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называть соединения изученных классов неорганических веществ;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физические и химические свойства основных классов неорганических веществ: оксидов, кислот, оснований, солей;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определять принадлежность веществ к определенному классу соединений;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составлять формулы неорганических соединений изученных классов;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проводить опыты, подтверждающие химические свойства изученных классов неорганических веществ;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распознавать опытным путем растворы кислот и щелочей по изменению окраски индикатора;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взаимосвязь между классами неорганических соединений;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раскрывать смысл Периодического закона Д.И. Менделеева;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объяснять закономерности изменения строения атомов, свойств элементов в пределах малых периодов и главных подгрупп;</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составлять схемы строения атомов первых 20 элементов периодической системы Д.И. Менделеева;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раскрывать смысл понятий: «химическая связь», «электроотрицательность»;</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зависимость физических свойств веществ от типа кристаллической решетки;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определять вид химической связи в неорганических соединениях;</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lastRenderedPageBreak/>
        <w:t>- изображать схемы строения молекул веществ, образованных разными видами химических связей;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определять степень окисления атома элемента в соединении;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раскрывать смысл теории электролитической диссоциации;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составлять уравнения электролитической диссоциации кислот, щелочей, солей;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объяснять сущность процесса электролитической диссоциации и реакций ионного обмена;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составлять полные и сокращенные ионные уравнения реакции обмена;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определять возможность протекания реакций ионного обмена;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проводить реакции, подтверждающие качественный состав различных веществ;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определять окислитель и восстановитель;</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составлять уравнения окислительно-восстановительных реакций;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называть факторы, влияющие на скорость химической реакции;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классифицировать химические реакции по различным признакам;</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взаимосвязь между составом, строением и свойствами неметаллов;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проводить опыты по получению, собиранию и изучению химических свойств газообразных веществ: углекислого газа, аммиака;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распознавать опытным путем газообразные вещества: углекислый газ и аммиак;</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взаимосвязь между составом, строением и свойствами металлов;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xml:space="preserve">-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оценивать влияние химического загрязнения окружающей среды на организм человека;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грамотно обращаться с веществами в повседневной жизни;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C85A21" w:rsidRPr="0099122F" w:rsidRDefault="00C85A21" w:rsidP="0099122F">
      <w:pPr>
        <w:spacing w:after="0"/>
        <w:ind w:firstLine="709"/>
        <w:jc w:val="both"/>
        <w:outlineLvl w:val="0"/>
        <w:rPr>
          <w:rFonts w:ascii="Times New Roman" w:hAnsi="Times New Roman" w:cs="Times New Roman"/>
          <w:b/>
          <w:bCs/>
          <w:i/>
          <w:iCs/>
          <w:sz w:val="24"/>
          <w:szCs w:val="24"/>
        </w:rPr>
      </w:pPr>
      <w:r w:rsidRPr="0099122F">
        <w:rPr>
          <w:rFonts w:ascii="Times New Roman" w:hAnsi="Times New Roman" w:cs="Times New Roman"/>
          <w:b/>
          <w:bCs/>
          <w:i/>
          <w:iCs/>
          <w:sz w:val="24"/>
          <w:szCs w:val="24"/>
        </w:rPr>
        <w:t>Выпускник получит возможность научиться:</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составлять молекулярные и полные ионные уравнения по сокращенным ионным уравнениям;</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составлять уравнения реакций, соответствующих последовательности превращений неорганических веществ различных классов;</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lastRenderedPageBreak/>
        <w:t>- выдвигать и проверять экспериментально гипотезы о результатах воздействия различных факторов на изменение скорости химической реакции;</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использовать приобретенные знания для экологически грамотного поведения в окружающей среде;</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объективно оценивать информацию о веществах и химических процессах;</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критически относиться к псевдонаучной информации, недобросовестной рекламе в средствах массовой информации;</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осознавать значение теоретических знаний по химии для практической деятельности человека;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xml:space="preserve">- создавать модели и схемы для решения учебных и познавательных задач; </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понимать необходимость соблюдения предписаний, предлагаемых в инструкциях по использованию лекарств, средств бытовой химии и др.</w:t>
      </w:r>
    </w:p>
    <w:p w:rsidR="00C85A21" w:rsidRPr="0099122F" w:rsidRDefault="00C85A21" w:rsidP="0099122F">
      <w:pPr>
        <w:spacing w:after="0"/>
        <w:ind w:firstLine="709"/>
        <w:jc w:val="both"/>
        <w:rPr>
          <w:rFonts w:ascii="Times New Roman" w:hAnsi="Times New Roman" w:cs="Times New Roman"/>
          <w:i/>
          <w:sz w:val="24"/>
          <w:szCs w:val="24"/>
        </w:rPr>
      </w:pPr>
    </w:p>
    <w:p w:rsidR="00FE6055" w:rsidRPr="0099122F" w:rsidRDefault="00FE6055" w:rsidP="0099122F">
      <w:pPr>
        <w:spacing w:after="0"/>
        <w:ind w:firstLine="709"/>
        <w:jc w:val="both"/>
        <w:rPr>
          <w:rFonts w:ascii="Times New Roman" w:hAnsi="Times New Roman" w:cs="Times New Roman"/>
          <w:i/>
          <w:sz w:val="24"/>
          <w:szCs w:val="24"/>
        </w:rPr>
      </w:pPr>
    </w:p>
    <w:p w:rsidR="00FE6055" w:rsidRPr="0099122F" w:rsidRDefault="00FE6055" w:rsidP="0099122F">
      <w:pPr>
        <w:pStyle w:val="ConsPlusNormal"/>
        <w:spacing w:line="276" w:lineRule="auto"/>
        <w:ind w:firstLine="540"/>
        <w:jc w:val="both"/>
        <w:rPr>
          <w:rFonts w:ascii="Times New Roman" w:hAnsi="Times New Roman" w:cs="Times New Roman"/>
          <w:b/>
          <w:sz w:val="24"/>
          <w:szCs w:val="24"/>
        </w:rPr>
      </w:pPr>
      <w:bookmarkStart w:id="96" w:name="_Toc409691643"/>
      <w:bookmarkStart w:id="97" w:name="_Toc410653966"/>
      <w:bookmarkStart w:id="98" w:name="_Toc414553152"/>
      <w:r w:rsidRPr="0099122F">
        <w:rPr>
          <w:rFonts w:ascii="Times New Roman" w:hAnsi="Times New Roman" w:cs="Times New Roman"/>
          <w:b/>
          <w:sz w:val="24"/>
          <w:szCs w:val="24"/>
        </w:rPr>
        <w:t xml:space="preserve">Изучение </w:t>
      </w:r>
      <w:r w:rsidRPr="0099122F">
        <w:rPr>
          <w:rFonts w:ascii="Times New Roman" w:hAnsi="Times New Roman" w:cs="Times New Roman"/>
          <w:b/>
          <w:sz w:val="24"/>
          <w:szCs w:val="24"/>
          <w:u w:val="single"/>
        </w:rPr>
        <w:t>предметной области "Искусство"</w:t>
      </w:r>
      <w:r w:rsidRPr="0099122F">
        <w:rPr>
          <w:rFonts w:ascii="Times New Roman" w:hAnsi="Times New Roman" w:cs="Times New Roman"/>
          <w:b/>
          <w:sz w:val="24"/>
          <w:szCs w:val="24"/>
        </w:rPr>
        <w:t xml:space="preserve"> должно обеспечить:</w:t>
      </w:r>
    </w:p>
    <w:p w:rsidR="00FE6055" w:rsidRPr="0099122F" w:rsidRDefault="00FE6055" w:rsidP="00BD2230">
      <w:pPr>
        <w:pStyle w:val="ConsPlusNormal"/>
        <w:numPr>
          <w:ilvl w:val="0"/>
          <w:numId w:val="89"/>
        </w:numPr>
        <w:spacing w:line="276" w:lineRule="auto"/>
        <w:ind w:left="0" w:firstLine="709"/>
        <w:jc w:val="both"/>
        <w:rPr>
          <w:rFonts w:ascii="Times New Roman" w:hAnsi="Times New Roman" w:cs="Times New Roman"/>
          <w:sz w:val="24"/>
          <w:szCs w:val="24"/>
        </w:rPr>
      </w:pPr>
      <w:r w:rsidRPr="0099122F">
        <w:rPr>
          <w:rFonts w:ascii="Times New Roman" w:hAnsi="Times New Roman" w:cs="Times New Roman"/>
          <w:sz w:val="24"/>
          <w:szCs w:val="24"/>
        </w:rPr>
        <w:t>осознание значения искусства и творчества в личной и культурной самоидентификации личности;</w:t>
      </w:r>
    </w:p>
    <w:p w:rsidR="00FE6055" w:rsidRPr="0099122F" w:rsidRDefault="00FE6055" w:rsidP="00BD2230">
      <w:pPr>
        <w:pStyle w:val="ConsPlusNormal"/>
        <w:numPr>
          <w:ilvl w:val="0"/>
          <w:numId w:val="89"/>
        </w:numPr>
        <w:spacing w:line="276" w:lineRule="auto"/>
        <w:ind w:left="0" w:firstLine="709"/>
        <w:jc w:val="both"/>
        <w:rPr>
          <w:rFonts w:ascii="Times New Roman" w:hAnsi="Times New Roman" w:cs="Times New Roman"/>
          <w:sz w:val="24"/>
          <w:szCs w:val="24"/>
        </w:rPr>
      </w:pPr>
      <w:r w:rsidRPr="0099122F">
        <w:rPr>
          <w:rFonts w:ascii="Times New Roman" w:hAnsi="Times New Roman" w:cs="Times New Roman"/>
          <w:sz w:val="24"/>
          <w:szCs w:val="24"/>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FE6055" w:rsidRPr="0099122F" w:rsidRDefault="00FE6055" w:rsidP="00BD2230">
      <w:pPr>
        <w:pStyle w:val="ConsPlusNormal"/>
        <w:numPr>
          <w:ilvl w:val="0"/>
          <w:numId w:val="89"/>
        </w:numPr>
        <w:spacing w:line="276" w:lineRule="auto"/>
        <w:ind w:left="0" w:firstLine="709"/>
        <w:jc w:val="both"/>
        <w:rPr>
          <w:rFonts w:ascii="Times New Roman" w:hAnsi="Times New Roman" w:cs="Times New Roman"/>
          <w:sz w:val="24"/>
          <w:szCs w:val="24"/>
        </w:rPr>
      </w:pPr>
      <w:r w:rsidRPr="0099122F">
        <w:rPr>
          <w:rFonts w:ascii="Times New Roman" w:hAnsi="Times New Roman" w:cs="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FE6055" w:rsidRPr="0099122F" w:rsidRDefault="00FE6055" w:rsidP="00BD2230">
      <w:pPr>
        <w:pStyle w:val="ConsPlusNormal"/>
        <w:numPr>
          <w:ilvl w:val="0"/>
          <w:numId w:val="89"/>
        </w:numPr>
        <w:spacing w:line="276" w:lineRule="auto"/>
        <w:ind w:left="0" w:firstLine="709"/>
        <w:jc w:val="both"/>
        <w:rPr>
          <w:rFonts w:ascii="Times New Roman" w:hAnsi="Times New Roman" w:cs="Times New Roman"/>
          <w:sz w:val="24"/>
          <w:szCs w:val="24"/>
        </w:rPr>
      </w:pPr>
      <w:r w:rsidRPr="0099122F">
        <w:rPr>
          <w:rFonts w:ascii="Times New Roman" w:hAnsi="Times New Roman" w:cs="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FE6055" w:rsidRPr="0099122F" w:rsidRDefault="00FE6055" w:rsidP="0099122F">
      <w:pPr>
        <w:pStyle w:val="ConsPlusNormal"/>
        <w:spacing w:line="276" w:lineRule="auto"/>
        <w:ind w:firstLine="540"/>
        <w:jc w:val="both"/>
        <w:rPr>
          <w:rFonts w:ascii="Times New Roman" w:hAnsi="Times New Roman" w:cs="Times New Roman"/>
          <w:sz w:val="24"/>
          <w:szCs w:val="24"/>
        </w:rPr>
      </w:pPr>
    </w:p>
    <w:p w:rsidR="00FE6055" w:rsidRPr="005338E4" w:rsidRDefault="00FE6055" w:rsidP="005338E4">
      <w:pPr>
        <w:spacing w:after="0"/>
        <w:ind w:firstLine="709"/>
        <w:jc w:val="both"/>
        <w:outlineLvl w:val="0"/>
        <w:rPr>
          <w:rFonts w:ascii="Times New Roman" w:hAnsi="Times New Roman" w:cs="Times New Roman"/>
          <w:b/>
          <w:sz w:val="24"/>
          <w:szCs w:val="24"/>
        </w:rPr>
      </w:pPr>
      <w:r w:rsidRPr="0099122F">
        <w:rPr>
          <w:rFonts w:ascii="Times New Roman" w:hAnsi="Times New Roman" w:cs="Times New Roman"/>
          <w:b/>
          <w:sz w:val="24"/>
          <w:szCs w:val="24"/>
        </w:rPr>
        <w:t xml:space="preserve">1.2.5.13. </w:t>
      </w:r>
      <w:bookmarkStart w:id="99" w:name="ИЗО_рез"/>
      <w:r w:rsidRPr="0099122F">
        <w:rPr>
          <w:rFonts w:ascii="Times New Roman" w:hAnsi="Times New Roman" w:cs="Times New Roman"/>
          <w:b/>
          <w:sz w:val="24"/>
          <w:szCs w:val="24"/>
        </w:rPr>
        <w:t>Изобразительное искусство</w:t>
      </w:r>
      <w:bookmarkEnd w:id="99"/>
    </w:p>
    <w:p w:rsidR="0020785B" w:rsidRDefault="0020785B" w:rsidP="005338E4">
      <w:pPr>
        <w:pStyle w:val="ConsPlusNormal"/>
        <w:spacing w:line="276" w:lineRule="auto"/>
        <w:ind w:firstLine="540"/>
        <w:jc w:val="both"/>
        <w:rPr>
          <w:rFonts w:ascii="Times New Roman" w:hAnsi="Times New Roman" w:cs="Times New Roman"/>
          <w:b/>
          <w:sz w:val="24"/>
          <w:szCs w:val="24"/>
        </w:rPr>
      </w:pPr>
    </w:p>
    <w:p w:rsidR="00BE53A5" w:rsidRPr="005338E4" w:rsidRDefault="00FE6055" w:rsidP="005338E4">
      <w:pPr>
        <w:pStyle w:val="ConsPlusNormal"/>
        <w:spacing w:line="276" w:lineRule="auto"/>
        <w:ind w:firstLine="540"/>
        <w:jc w:val="both"/>
        <w:rPr>
          <w:rFonts w:ascii="Times New Roman" w:hAnsi="Times New Roman" w:cs="Times New Roman"/>
          <w:b/>
          <w:sz w:val="24"/>
          <w:szCs w:val="24"/>
        </w:rPr>
      </w:pPr>
      <w:r w:rsidRPr="0099122F">
        <w:rPr>
          <w:rFonts w:ascii="Times New Roman" w:hAnsi="Times New Roman" w:cs="Times New Roman"/>
          <w:b/>
          <w:sz w:val="24"/>
          <w:szCs w:val="24"/>
        </w:rPr>
        <w:t>Предметные результаты изучения учебного предмета «Изобразительное искусство» предметной области "Искусство" должны отражать:</w:t>
      </w:r>
      <w:bookmarkEnd w:id="96"/>
      <w:bookmarkEnd w:id="97"/>
      <w:bookmarkEnd w:id="98"/>
    </w:p>
    <w:p w:rsidR="00C85A21" w:rsidRPr="0099122F" w:rsidRDefault="00C85A21" w:rsidP="0099122F">
      <w:pPr>
        <w:spacing w:after="0"/>
        <w:ind w:firstLine="709"/>
        <w:jc w:val="both"/>
        <w:outlineLvl w:val="0"/>
        <w:rPr>
          <w:rFonts w:ascii="Times New Roman" w:hAnsi="Times New Roman" w:cs="Times New Roman"/>
          <w:b/>
          <w:bCs/>
          <w:iCs/>
          <w:sz w:val="24"/>
          <w:szCs w:val="24"/>
        </w:rPr>
      </w:pPr>
      <w:r w:rsidRPr="0099122F">
        <w:rPr>
          <w:rFonts w:ascii="Times New Roman" w:hAnsi="Times New Roman" w:cs="Times New Roman"/>
          <w:b/>
          <w:bCs/>
          <w:iCs/>
          <w:sz w:val="24"/>
          <w:szCs w:val="24"/>
        </w:rPr>
        <w:t>Выпускник научится:</w:t>
      </w:r>
    </w:p>
    <w:p w:rsidR="00BE53A5" w:rsidRPr="0099122F" w:rsidRDefault="00BE53A5" w:rsidP="0099122F">
      <w:pPr>
        <w:spacing w:after="0"/>
        <w:jc w:val="both"/>
        <w:outlineLvl w:val="0"/>
        <w:rPr>
          <w:rFonts w:ascii="Times New Roman" w:hAnsi="Times New Roman" w:cs="Times New Roman"/>
          <w:b/>
          <w:bCs/>
          <w:iCs/>
          <w:sz w:val="24"/>
          <w:szCs w:val="24"/>
        </w:rPr>
      </w:pPr>
      <w:r w:rsidRPr="0099122F">
        <w:rPr>
          <w:rFonts w:ascii="Times New Roman" w:hAnsi="Times New Roman" w:cs="Times New Roman"/>
          <w:b/>
          <w:bCs/>
          <w:iCs/>
          <w:sz w:val="24"/>
          <w:szCs w:val="24"/>
        </w:rPr>
        <w:t>5 класс:</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xml:space="preserve">- раскрывать смысл народных праздников и обрядов и их отражение в народном искусстве и в современной жизни; </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создавать эскизы декоративного убранства русской избы;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создавать цветовую композицию внутреннего убранства избы;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определять специфику образного языка декоративно-прикладного искусства;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lastRenderedPageBreak/>
        <w:t>- создавать самостоятельные варианты орнаментального построения вышивки с опорой на народные традиции;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создавать эскизы народного праздничного костюма, его отдельных элементов в цветовом решении;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основы народного орнамента; создавать орнаменты на основе народных традиций;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различать виды и материалы декоративно-прикладного искусства;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различать национальные особенности русского орнамента и орнаментов других народов России;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различать и характеризовать несколько народных художественных промыслов России;</w:t>
      </w:r>
    </w:p>
    <w:p w:rsidR="0020785B" w:rsidRDefault="0020785B" w:rsidP="0099122F">
      <w:pPr>
        <w:spacing w:after="0"/>
        <w:jc w:val="both"/>
        <w:rPr>
          <w:rFonts w:ascii="Times New Roman" w:hAnsi="Times New Roman" w:cs="Times New Roman"/>
          <w:b/>
          <w:sz w:val="24"/>
          <w:szCs w:val="24"/>
        </w:rPr>
      </w:pPr>
    </w:p>
    <w:p w:rsidR="00BE53A5" w:rsidRPr="0099122F" w:rsidRDefault="00BE53A5" w:rsidP="0099122F">
      <w:pPr>
        <w:spacing w:after="0"/>
        <w:jc w:val="both"/>
        <w:rPr>
          <w:rFonts w:ascii="Times New Roman" w:hAnsi="Times New Roman" w:cs="Times New Roman"/>
          <w:b/>
          <w:sz w:val="24"/>
          <w:szCs w:val="24"/>
        </w:rPr>
      </w:pPr>
      <w:r w:rsidRPr="0099122F">
        <w:rPr>
          <w:rFonts w:ascii="Times New Roman" w:hAnsi="Times New Roman" w:cs="Times New Roman"/>
          <w:b/>
          <w:sz w:val="24"/>
          <w:szCs w:val="24"/>
        </w:rPr>
        <w:t>6 класс:</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называть пространственные и временные виды искусства и объяснять, в чем состоит различие временных и пространственных видов искусства;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объяснять разницу между предметом изображения, сюжетом и содержанием изображения;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композиционным навыкам работы, чувству ритма, работе с различными художественными материалами;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создавать образы, используя все выразительные возможности художественных материалов;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изображению с помощью пятна и тональных отношений;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плоскостному силуэтному изображению обычных, простых предметов (кухонная утварь);</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изображать сложную форму предмета (силуэт) как соотношение простых геометрических фигур, соблюдая их пропорции;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lastRenderedPageBreak/>
        <w:t>- создавать линейные изображения геометрических тел и натюрморт с натуры из геометрических тел;</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строить изображения простых предметов по правилам линейной перспективы;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передавать с помощью света характер формы и эмоциональное напряжение в композиции натюрморта;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творческому опыту выполнения графического натюрморта и гравюры наклейками на картоне;</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выражать цветом в натюрморте собственное настроение и переживания;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рассуждать о разных способах передачи перспективы в изобразительном искусстве как выражении различных мировоззренческих смыслов;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применять перспективу в практической творческой работе;</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изображать перспективные сокращения в зарисовках наблюдаемого;</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изображать уходящее вдаль пространство, применяя правила линейной и воздушной перспективы;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видеть, наблюдать и эстетически переживать изменчивость цветового состояния и настроения в природе;</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создавать пейзажные зарисовки;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различать и характеризовать понятия: пространство, ракурс, воздушная перспектива;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пользоваться правилами работы на пленэре;</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выполнению композиции, наблюдательной перспективы и ритмической организации плоскости изображения;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различать основные средства художественной выразительности в изобразительном искусстве (линия, пятно, тон, цвет, форма, перспектива и др.);</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различать и характеризовать понятия: эпический пейзаж, романтический пейзаж, пейзаж настроения, пленэр, импрессионизм;</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различать и характеризовать виды портрета;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понимать и характеризовать основы изображения головы человека;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пользоваться навыками работы с доступными скульптурными материалами;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lastRenderedPageBreak/>
        <w:t>- видеть конструктивную форму предмета, владеть первичными навыками плоского и объемного изображения предмета и группы предметов;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использовать графические материалы в работе над портретом;</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использовать образные возможности освещения в портрете;</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пользоваться правилами схематического построения головы человека в рисунке;</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называть имена выдающихся русских и зарубежных художников - портретистов и определять их произведения;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передавать в плоскостном изображении простые движения фигуры человека;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понимать особенности восприятия скульптурного образа;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работе с пластилином или глиной;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приемам выразительности при работе с натуры над набросками и зарисовками фигуры человека, используя разнообразные графические материалы;</w:t>
      </w:r>
    </w:p>
    <w:p w:rsidR="0020785B" w:rsidRDefault="0020785B" w:rsidP="0099122F">
      <w:pPr>
        <w:spacing w:after="0"/>
        <w:jc w:val="both"/>
        <w:rPr>
          <w:rFonts w:ascii="Times New Roman" w:hAnsi="Times New Roman" w:cs="Times New Roman"/>
          <w:b/>
          <w:sz w:val="24"/>
          <w:szCs w:val="24"/>
        </w:rPr>
      </w:pPr>
    </w:p>
    <w:p w:rsidR="00BE53A5" w:rsidRPr="0099122F" w:rsidRDefault="00BE53A5" w:rsidP="0099122F">
      <w:pPr>
        <w:spacing w:after="0"/>
        <w:jc w:val="both"/>
        <w:rPr>
          <w:rFonts w:ascii="Times New Roman" w:hAnsi="Times New Roman" w:cs="Times New Roman"/>
          <w:b/>
          <w:sz w:val="24"/>
          <w:szCs w:val="24"/>
        </w:rPr>
      </w:pPr>
      <w:r w:rsidRPr="0099122F">
        <w:rPr>
          <w:rFonts w:ascii="Times New Roman" w:hAnsi="Times New Roman" w:cs="Times New Roman"/>
          <w:b/>
          <w:sz w:val="24"/>
          <w:szCs w:val="24"/>
        </w:rPr>
        <w:t>7-9 класс:</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сюжетно-тематическую картину как обобщенный и целостный образ, как результат наблюдений и размышлений художника над жизнью;</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объяснять понятия «тема», «содержание», «сюжет» в произведениях станковой живописи;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изобразительным и композиционным навыкам в процессе работы над эскизом;</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узнавать и объяснять понятия «тематическая картина», «станковая живопись»;</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перечислять и характеризовать основные жанры сюжетно- тематической картины;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узнавать и характеризовать несколько классических произведений и называть имена великих русских мастеров исторической картины;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значение тематической картины XIX века в развитии русской культуры;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называть имена нескольких известных художников объединения «Мир искусства» и их наиболее известные произведения;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разработке и созданию изобразительного образа на выбранный исторический сюжет;</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созданию художественного проекта;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созданию композиции на основе библейских сюжетов;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ориентироваться в великих, вечных темах в искусстве на основе сюжетов из Библии, об их мировоззренческом и нравственном значении в культуре;</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называть имена великих европейских и русских художников, творивших на библейские темы;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узнавать и характеризовать произведения великих европейских и русских художников на библейские темы;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lastRenderedPageBreak/>
        <w:t>- характеризовать роль монументальных памятников в жизни общества;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рассуждать об особенностях художественного образа советского народа в годы Великой Отечественной войны;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описывать и характеризовать выдающиеся монументальные памятники и ансамбли, посвященные Великой Отечественной войне;</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лепке памятника, посвященного значимому историческому событию или историческому герою;</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анализировать художественно-выразительные средства произведений изобразительного искусства XX века;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культуре зрительского восприятия;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временные и пространственные искусства;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понимать разницу между реальностью и художественным образом;</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ориентироваться в творчестве известных иллюстраторов книг. И.Я. Билибин</w:t>
      </w:r>
      <w:r w:rsidR="00FD3851" w:rsidRPr="0099122F">
        <w:rPr>
          <w:rFonts w:ascii="Times New Roman" w:hAnsi="Times New Roman" w:cs="Times New Roman"/>
          <w:sz w:val="24"/>
          <w:szCs w:val="24"/>
        </w:rPr>
        <w:t>,</w:t>
      </w:r>
      <w:r w:rsidRPr="0099122F">
        <w:rPr>
          <w:rFonts w:ascii="Times New Roman" w:hAnsi="Times New Roman" w:cs="Times New Roman"/>
          <w:sz w:val="24"/>
          <w:szCs w:val="24"/>
        </w:rPr>
        <w:t xml:space="preserve"> В.А. Милашевский</w:t>
      </w:r>
      <w:r w:rsidR="00FD3851" w:rsidRPr="0099122F">
        <w:rPr>
          <w:rFonts w:ascii="Times New Roman" w:hAnsi="Times New Roman" w:cs="Times New Roman"/>
          <w:sz w:val="24"/>
          <w:szCs w:val="24"/>
        </w:rPr>
        <w:t>,</w:t>
      </w:r>
      <w:r w:rsidRPr="0099122F">
        <w:rPr>
          <w:rFonts w:ascii="Times New Roman" w:hAnsi="Times New Roman" w:cs="Times New Roman"/>
          <w:sz w:val="24"/>
          <w:szCs w:val="24"/>
        </w:rPr>
        <w:t xml:space="preserve"> В.А. Фаворский;</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художественному иллюстрированию и навыкам работы с графическими материалами;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собирать необходимый материал для иллюстрирования (характер одежды героев, характер построек и помещений, характерные детали быта и т.д.);</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ориентироваться в анималистическом жанре изобразительного искусства и творчестве художников-анималистов;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создавать стилизованные образы животных;</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систематизировать и характеризовать основные этапы развития и истории архитектуры и дизайна;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распознавать объект и пространство в конструктивных видах искусства;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понимать сочетание различных объемов в здании;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понимать единство художественного и функционального в вещи, форму и материал;</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иметь общее представление и рассказывать об особенностях архитектурно-художественных стилей разных эпох;</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понимать тенденции и перспективы развития современной архитектуры;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различать образно-стилевой язык архитектуры прошлого;</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и различать малые формы архитектуры и дизайна в пространстве городской среды;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понимать плоскостную композицию как возможное схематическое изображение объемов при взгляде на них сверху;</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осознавать чертеж как плоскостное изображение объемов, когда точка – вертикаль, круг - цилиндр, шар и т. д.;</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применять в создаваемых пространственных композициях доминантный объект и вспомогательные соединительные элементы;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применять навыки формообразования, использования объемов в дизайне и архитектуре (макеты из бумаги, картона, пластилина);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создавать композиционные макеты объектов на предметной плоскости и в пространстве;</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создавать практические творческие композиции в технике коллажа, дизайн-проектов;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lastRenderedPageBreak/>
        <w:t>-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приобретать общее представление о традициях ландшафтно-парковой архитектуры;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основные школы садово-паркового искусства;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понимать основы краткой истории русской усадебной культуры XVIII – XIX веков;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называть и раскрывать смысл основ искусства флористики;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понимать основы краткой истории костюма;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и раскрывать смысл композиционно-конструктивных принципов дизайна одежды;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применять навыки сочинения объемно-пространственной композиции в форм</w:t>
      </w:r>
      <w:r w:rsidR="00BE53A5" w:rsidRPr="0099122F">
        <w:rPr>
          <w:rFonts w:ascii="Times New Roman" w:hAnsi="Times New Roman" w:cs="Times New Roman"/>
          <w:sz w:val="24"/>
          <w:szCs w:val="24"/>
        </w:rPr>
        <w:t>ировании букета по принципам ике</w:t>
      </w:r>
      <w:r w:rsidRPr="0099122F">
        <w:rPr>
          <w:rFonts w:ascii="Times New Roman" w:hAnsi="Times New Roman" w:cs="Times New Roman"/>
          <w:sz w:val="24"/>
          <w:szCs w:val="24"/>
        </w:rPr>
        <w:t>баны;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отражать в эскизном проекте дизайна сада образно-архитектурный композиционный замысел;</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использовать графические навыки и технологии выполнения коллажа в процессе создания эскизов молодежных и исторических комплектов одежды;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узнавать и характеризовать памятники архитектуры Древнего Киева. София Киевская. Фрески. Мозаики;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узнавать и описывать памятники шатрового зодчества;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особенности церкви Вознесения в селе Коломенском и храма Покрова-на-Рву;</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раскрывать особенности новых иконописных традиций в XVII веке. Отличать по характерным особенностям икону и парсуну;</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работать над проектом (индивидуальным или коллективным), создавая разнообразные творческие композиции в материалах по различным темам;</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различать стилевые особенности разных школ архитектуры Древней Руси;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создавать с натуры и по воображению архитектурные образы графическими материалами и др.;</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сравнивать, сопоставлять и анализировать произведения живописи Древней Руси;</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рассуждать о значении художественного образа древнерусской культуры;</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ориентироваться в широком разнообразии стилей и направлений изобразительного искусства и архитектуры XVIII-XIX веков;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lastRenderedPageBreak/>
        <w:t>- использовать в речи новые термины, связанные со стилями в изобразительном искусстве и архитектуре XVIII-XIX веков;</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выявлять и называть характерные особенности русской портретной живописи XVIII века;</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характеризовать признаки и особенности московского барокко;</w:t>
      </w:r>
    </w:p>
    <w:p w:rsidR="00C85A21" w:rsidRPr="0099122F" w:rsidRDefault="00C85A21" w:rsidP="0099122F">
      <w:pPr>
        <w:spacing w:after="0"/>
        <w:ind w:firstLine="709"/>
        <w:jc w:val="both"/>
        <w:rPr>
          <w:rFonts w:ascii="Times New Roman" w:hAnsi="Times New Roman" w:cs="Times New Roman"/>
          <w:sz w:val="24"/>
          <w:szCs w:val="24"/>
        </w:rPr>
      </w:pPr>
      <w:r w:rsidRPr="0099122F">
        <w:rPr>
          <w:rFonts w:ascii="Times New Roman" w:hAnsi="Times New Roman" w:cs="Times New Roman"/>
          <w:sz w:val="24"/>
          <w:szCs w:val="24"/>
        </w:rPr>
        <w:t>- создавать разнообразные творческие работы (фантазийные конструкции) в материале.</w:t>
      </w:r>
    </w:p>
    <w:p w:rsidR="00C85A21" w:rsidRPr="0099122F" w:rsidRDefault="00C85A21" w:rsidP="0099122F">
      <w:pPr>
        <w:spacing w:after="0"/>
        <w:ind w:firstLine="709"/>
        <w:jc w:val="both"/>
        <w:outlineLvl w:val="0"/>
        <w:rPr>
          <w:rFonts w:ascii="Times New Roman" w:hAnsi="Times New Roman" w:cs="Times New Roman"/>
          <w:b/>
          <w:bCs/>
          <w:i/>
          <w:iCs/>
          <w:sz w:val="24"/>
          <w:szCs w:val="24"/>
        </w:rPr>
      </w:pPr>
      <w:r w:rsidRPr="0099122F">
        <w:rPr>
          <w:rFonts w:ascii="Times New Roman" w:hAnsi="Times New Roman" w:cs="Times New Roman"/>
          <w:b/>
          <w:bCs/>
          <w:i/>
          <w:iCs/>
          <w:sz w:val="24"/>
          <w:szCs w:val="24"/>
        </w:rPr>
        <w:t>Выпускник получит возможность научиться:</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владеть диалогической формой коммуникации, уметь аргументировать свою точку зрения в процессе изучения изобразительного искусства;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выделять признаки для установления стилевых связей в процессе изучения изобразительного искусства;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понимать специфику изображения в полиграфии;</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различать формы полиграфической продукции: книги, журналы, плакаты, афиши и др.);</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различать и характеризовать типы изображения в полиграфии (графическое, живописное, компьютерное, фотографическое);</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проектировать обложку книги, рекламы открытки, визитки и др.;</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создавать художественную композицию макета книги, журнала;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называть имена великих русских живописцев и архитекторов XVIII-XIX веков;</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называть и характеризовать произведения изобразительного искусства и архитектуры русских художников XVIII-XIX веков;</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называть имена выдающихся русских художников-ваятелей XVIII века и определять скульптурные памятники;</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называть имена выдающихся художников «Товарищества передвижников» и определять их произведения живописи;</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называть имена выдающихся русских художников-пейзажистов XIX века и определять произведения пейзажной живописи;</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понимать особенности исторического жанра, определять произведения исторической живописи;</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определять «Русский стиль» в архитектуре модерна, называть памятники архитектуры модерна;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lastRenderedPageBreak/>
        <w:t>- называть имена выдающихся русских художников-ваятелей второй половины XIX века и определять памятники монументальной скульптуры;</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создавать разнообразные творческие работы (фантазийные конструкции) в материале;</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узнавать основные художественные направления в искусстве XIX и XX веков;</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узнавать, называть основные художественные стили в европейском и русском искусстве и время их развития в истории культуры;</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xml:space="preserve">- применять творческий опыт разработки художественного проекта – </w:t>
      </w:r>
      <w:r w:rsidR="00FD3851" w:rsidRPr="0099122F">
        <w:rPr>
          <w:rFonts w:ascii="Times New Roman" w:hAnsi="Times New Roman" w:cs="Times New Roman"/>
          <w:i/>
          <w:sz w:val="24"/>
          <w:szCs w:val="24"/>
        </w:rPr>
        <w:br/>
      </w:r>
      <w:r w:rsidRPr="0099122F">
        <w:rPr>
          <w:rFonts w:ascii="Times New Roman" w:hAnsi="Times New Roman" w:cs="Times New Roman"/>
          <w:i/>
          <w:sz w:val="24"/>
          <w:szCs w:val="24"/>
        </w:rPr>
        <w:t>создания композиции на определенную тему;</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понимать смысл традиций и новаторства в изобразительном искусстве XX века. Модерн. Авангард. Сюрреализм;</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характеризовать стиль модерн в архитектуре. Ф.О. Шехтель. А. Гауди;</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создавать с натуры и по воображению архитектурные образы графическими материалами и др.;</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работать над эскизом монументального произведения (витраж, мозаика, роспись, монументальная скульптура);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использовать выразительный язык при моделировании архитектурного пространства;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характеризовать крупнейшие художественные музеи мира и России;</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получать представления об особенностях художественных коллекций крупнейших музеев мира;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использовать навыки коллективной работы над объемно-пространственной композицией;</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понимать основы сценографии как вида художественного творчества;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понимать роль костюма, маски и грима в искусстве актерского перевоплощения;</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называть имена великих актеров российского театра XX века (А.Я. Головин, А.Н. Бенуа, М.В. Добужинский);</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различать особенности художественной фотографии;</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различать выразительные средства художественной фотографии (композиция, план, ракурс, свет, ритм и др.);</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понимать изобразительную природу экранных искусств;</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характеризовать принципы киномонтажа в создании художественного образа;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различать понятия: игровой и документальный фильм;</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называть имена мастеров российского кинематографа. С.М. Эйзенштейн. А.А. Тарковский. С.Ф. Бондарчук. Н.С. Михалков;</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понимать основы искусства телевидения;</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понимать различия в творческой работе художника-живописца и сценографа;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применять полученные знания о типах оформления сцены при создании школьного спектакля;</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добиваться в практической работе большей выразительности костюма и его стилевого единства со сценографией спектакля;</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lastRenderedPageBreak/>
        <w:t>-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применять в своей съемочной практике ранее приобретенные знания и навыки композиции, чувства цвета, глубины пространства и т. д.;</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пользоваться компьютерной обработкой фотоснимка при исправлении отдельных недочетов и случайностей;</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понимать и объяснять синтетическую природу фильма;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применять первоначальные навыки в создании сценария и замысла фильма;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применять полученные ранее знания по композиции и построению кадра;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использовать первоначальные навыки операторской грамоты, техники съемки и компьютерного монтажа;</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смотреть и анализировать с точки зрения режиссерского, монтажно-операторского искусства фильмы мастеров кино;</w:t>
      </w:r>
    </w:p>
    <w:p w:rsidR="00C85A21" w:rsidRPr="0099122F" w:rsidRDefault="00C85A21" w:rsidP="0099122F">
      <w:pPr>
        <w:spacing w:after="0"/>
        <w:ind w:firstLine="709"/>
        <w:jc w:val="both"/>
        <w:rPr>
          <w:rFonts w:ascii="Times New Roman" w:hAnsi="Times New Roman" w:cs="Times New Roman"/>
          <w:i/>
          <w:sz w:val="24"/>
          <w:szCs w:val="24"/>
        </w:rPr>
      </w:pPr>
      <w:r w:rsidRPr="0099122F">
        <w:rPr>
          <w:rFonts w:ascii="Times New Roman" w:hAnsi="Times New Roman" w:cs="Times New Roman"/>
          <w:i/>
          <w:sz w:val="24"/>
          <w:szCs w:val="24"/>
        </w:rPr>
        <w:t>- использовать опыт документальной съемки и тележурналистики для формирования школьного телевидения;</w:t>
      </w:r>
    </w:p>
    <w:p w:rsidR="00C85A21" w:rsidRPr="0020785B" w:rsidRDefault="00C85A21" w:rsidP="0020785B">
      <w:pPr>
        <w:spacing w:after="0"/>
        <w:ind w:firstLine="709"/>
        <w:jc w:val="both"/>
        <w:rPr>
          <w:rFonts w:ascii="Times New Roman" w:hAnsi="Times New Roman" w:cs="Times New Roman"/>
          <w:i/>
          <w:sz w:val="28"/>
          <w:szCs w:val="28"/>
        </w:rPr>
      </w:pPr>
      <w:r w:rsidRPr="0099122F">
        <w:rPr>
          <w:rFonts w:ascii="Times New Roman" w:hAnsi="Times New Roman" w:cs="Times New Roman"/>
          <w:i/>
          <w:sz w:val="24"/>
          <w:szCs w:val="24"/>
        </w:rPr>
        <w:t>- реализовывать сценарно-режиссерскую и операторскую грамоту в практике создания видео-этюда.</w:t>
      </w:r>
    </w:p>
    <w:p w:rsidR="00E153A5" w:rsidRDefault="00E153A5" w:rsidP="005338E4">
      <w:pPr>
        <w:spacing w:after="0"/>
        <w:ind w:firstLine="709"/>
        <w:jc w:val="both"/>
        <w:outlineLvl w:val="0"/>
        <w:rPr>
          <w:rFonts w:ascii="Times New Roman" w:hAnsi="Times New Roman" w:cs="Times New Roman"/>
          <w:b/>
          <w:sz w:val="24"/>
          <w:szCs w:val="24"/>
        </w:rPr>
      </w:pPr>
      <w:bookmarkStart w:id="100" w:name="_Toc409691644"/>
      <w:bookmarkStart w:id="101" w:name="_Toc410653967"/>
      <w:bookmarkStart w:id="102" w:name="_Toc414553153"/>
    </w:p>
    <w:p w:rsidR="000E09E2" w:rsidRPr="005338E4" w:rsidRDefault="00C85A21" w:rsidP="005338E4">
      <w:pPr>
        <w:spacing w:after="0"/>
        <w:ind w:firstLine="709"/>
        <w:jc w:val="both"/>
        <w:outlineLvl w:val="0"/>
        <w:rPr>
          <w:rFonts w:ascii="Times New Roman" w:hAnsi="Times New Roman" w:cs="Times New Roman"/>
          <w:b/>
          <w:sz w:val="24"/>
          <w:szCs w:val="24"/>
        </w:rPr>
      </w:pPr>
      <w:r w:rsidRPr="005338E4">
        <w:rPr>
          <w:rFonts w:ascii="Times New Roman" w:hAnsi="Times New Roman" w:cs="Times New Roman"/>
          <w:b/>
          <w:sz w:val="24"/>
          <w:szCs w:val="24"/>
        </w:rPr>
        <w:t>1.2.5.1</w:t>
      </w:r>
      <w:r w:rsidR="00FD3851" w:rsidRPr="005338E4">
        <w:rPr>
          <w:rFonts w:ascii="Times New Roman" w:hAnsi="Times New Roman" w:cs="Times New Roman"/>
          <w:b/>
          <w:sz w:val="24"/>
          <w:szCs w:val="24"/>
        </w:rPr>
        <w:t>4</w:t>
      </w:r>
      <w:r w:rsidRPr="005338E4">
        <w:rPr>
          <w:rFonts w:ascii="Times New Roman" w:hAnsi="Times New Roman" w:cs="Times New Roman"/>
          <w:b/>
          <w:sz w:val="24"/>
          <w:szCs w:val="24"/>
        </w:rPr>
        <w:t xml:space="preserve">. </w:t>
      </w:r>
      <w:bookmarkStart w:id="103" w:name="музыка_рез"/>
      <w:bookmarkEnd w:id="100"/>
      <w:bookmarkEnd w:id="101"/>
      <w:bookmarkEnd w:id="102"/>
      <w:r w:rsidR="000E09E2" w:rsidRPr="005338E4">
        <w:rPr>
          <w:rFonts w:ascii="Times New Roman" w:hAnsi="Times New Roman" w:cs="Times New Roman"/>
          <w:b/>
          <w:sz w:val="24"/>
          <w:szCs w:val="24"/>
        </w:rPr>
        <w:t>Музыка</w:t>
      </w:r>
      <w:bookmarkEnd w:id="103"/>
    </w:p>
    <w:p w:rsidR="0020785B" w:rsidRDefault="0020785B" w:rsidP="005338E4">
      <w:pPr>
        <w:pStyle w:val="ConsPlusNormal"/>
        <w:spacing w:line="276" w:lineRule="auto"/>
        <w:ind w:firstLine="540"/>
        <w:jc w:val="both"/>
        <w:rPr>
          <w:rFonts w:ascii="Times New Roman" w:hAnsi="Times New Roman" w:cs="Times New Roman"/>
          <w:b/>
          <w:sz w:val="24"/>
          <w:szCs w:val="24"/>
        </w:rPr>
      </w:pPr>
    </w:p>
    <w:p w:rsidR="000E09E2" w:rsidRPr="005338E4" w:rsidRDefault="000E09E2" w:rsidP="005338E4">
      <w:pPr>
        <w:pStyle w:val="ConsPlusNormal"/>
        <w:spacing w:line="276" w:lineRule="auto"/>
        <w:ind w:firstLine="540"/>
        <w:jc w:val="both"/>
        <w:rPr>
          <w:rFonts w:ascii="Times New Roman" w:hAnsi="Times New Roman" w:cs="Times New Roman"/>
          <w:b/>
          <w:sz w:val="24"/>
          <w:szCs w:val="24"/>
        </w:rPr>
      </w:pPr>
      <w:r w:rsidRPr="005338E4">
        <w:rPr>
          <w:rFonts w:ascii="Times New Roman" w:hAnsi="Times New Roman" w:cs="Times New Roman"/>
          <w:b/>
          <w:sz w:val="24"/>
          <w:szCs w:val="24"/>
        </w:rPr>
        <w:t>Предметные результаты изучения учебного предмета «Музыка» предметной области «Искусство» должны отражать:</w:t>
      </w:r>
    </w:p>
    <w:p w:rsidR="000E09E2" w:rsidRPr="005338E4" w:rsidRDefault="000E09E2" w:rsidP="005338E4">
      <w:pPr>
        <w:pStyle w:val="ConsPlusNormal"/>
        <w:spacing w:line="276" w:lineRule="auto"/>
        <w:ind w:firstLine="540"/>
        <w:jc w:val="both"/>
        <w:rPr>
          <w:rFonts w:ascii="Times New Roman" w:hAnsi="Times New Roman" w:cs="Times New Roman"/>
          <w:sz w:val="24"/>
          <w:szCs w:val="24"/>
        </w:rPr>
      </w:pPr>
      <w:r w:rsidRPr="005338E4">
        <w:rPr>
          <w:rFonts w:ascii="Times New Roman" w:hAnsi="Times New Roman" w:cs="Times New Roman"/>
          <w:sz w:val="24"/>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E09E2" w:rsidRPr="005338E4" w:rsidRDefault="000E09E2" w:rsidP="005338E4">
      <w:pPr>
        <w:pStyle w:val="ConsPlusNormal"/>
        <w:spacing w:line="276" w:lineRule="auto"/>
        <w:ind w:firstLine="540"/>
        <w:jc w:val="both"/>
        <w:rPr>
          <w:rFonts w:ascii="Times New Roman" w:hAnsi="Times New Roman" w:cs="Times New Roman"/>
          <w:sz w:val="24"/>
          <w:szCs w:val="24"/>
        </w:rPr>
      </w:pPr>
      <w:r w:rsidRPr="005338E4">
        <w:rPr>
          <w:rFonts w:ascii="Times New Roman" w:hAnsi="Times New Roman" w:cs="Times New Roman"/>
          <w:sz w:val="24"/>
          <w:szCs w:val="24"/>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0E09E2" w:rsidRPr="005338E4" w:rsidRDefault="000E09E2" w:rsidP="005338E4">
      <w:pPr>
        <w:pStyle w:val="ConsPlusNormal"/>
        <w:spacing w:line="276" w:lineRule="auto"/>
        <w:ind w:firstLine="540"/>
        <w:jc w:val="both"/>
        <w:rPr>
          <w:rFonts w:ascii="Times New Roman" w:hAnsi="Times New Roman" w:cs="Times New Roman"/>
          <w:sz w:val="24"/>
          <w:szCs w:val="24"/>
        </w:rPr>
      </w:pPr>
      <w:r w:rsidRPr="005338E4">
        <w:rPr>
          <w:rFonts w:ascii="Times New Roman" w:hAnsi="Times New Roman" w:cs="Times New Roman"/>
          <w:sz w:val="24"/>
          <w:szCs w:val="24"/>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0E09E2" w:rsidRPr="005338E4" w:rsidRDefault="000E09E2" w:rsidP="005338E4">
      <w:pPr>
        <w:pStyle w:val="ConsPlusNormal"/>
        <w:spacing w:line="276" w:lineRule="auto"/>
        <w:ind w:firstLine="540"/>
        <w:jc w:val="both"/>
        <w:rPr>
          <w:rFonts w:ascii="Times New Roman" w:hAnsi="Times New Roman" w:cs="Times New Roman"/>
          <w:sz w:val="24"/>
          <w:szCs w:val="24"/>
        </w:rPr>
      </w:pPr>
      <w:r w:rsidRPr="005338E4">
        <w:rPr>
          <w:rFonts w:ascii="Times New Roman" w:hAnsi="Times New Roman" w:cs="Times New Roman"/>
          <w:sz w:val="24"/>
          <w:szCs w:val="24"/>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0E09E2" w:rsidRPr="005338E4" w:rsidRDefault="000E09E2" w:rsidP="005338E4">
      <w:pPr>
        <w:pStyle w:val="ConsPlusNormal"/>
        <w:spacing w:line="276" w:lineRule="auto"/>
        <w:ind w:firstLine="540"/>
        <w:jc w:val="both"/>
        <w:rPr>
          <w:rFonts w:ascii="Times New Roman" w:hAnsi="Times New Roman" w:cs="Times New Roman"/>
          <w:sz w:val="24"/>
          <w:szCs w:val="24"/>
        </w:rPr>
      </w:pPr>
      <w:r w:rsidRPr="005338E4">
        <w:rPr>
          <w:rFonts w:ascii="Times New Roman" w:hAnsi="Times New Roman" w:cs="Times New Roman"/>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0E09E2" w:rsidRPr="005338E4" w:rsidRDefault="000E09E2" w:rsidP="005338E4">
      <w:pPr>
        <w:pStyle w:val="ConsPlusNormal"/>
        <w:spacing w:line="276" w:lineRule="auto"/>
        <w:ind w:firstLine="540"/>
        <w:jc w:val="both"/>
        <w:rPr>
          <w:rFonts w:ascii="Times New Roman" w:hAnsi="Times New Roman" w:cs="Times New Roman"/>
          <w:sz w:val="24"/>
          <w:szCs w:val="24"/>
        </w:rPr>
      </w:pPr>
      <w:r w:rsidRPr="005338E4">
        <w:rPr>
          <w:rFonts w:ascii="Times New Roman" w:hAnsi="Times New Roman" w:cs="Times New Roman"/>
          <w:sz w:val="24"/>
          <w:szCs w:val="24"/>
        </w:rPr>
        <w:t xml:space="preserve">6) овладение основами музыкальной грамотности: способностью эмоционально </w:t>
      </w:r>
      <w:r w:rsidRPr="005338E4">
        <w:rPr>
          <w:rFonts w:ascii="Times New Roman" w:hAnsi="Times New Roman" w:cs="Times New Roman"/>
          <w:sz w:val="24"/>
          <w:szCs w:val="24"/>
        </w:rPr>
        <w:lastRenderedPageBreak/>
        <w:t>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0E09E2" w:rsidRPr="005338E4" w:rsidRDefault="000E09E2" w:rsidP="005338E4">
      <w:pPr>
        <w:spacing w:after="0"/>
        <w:ind w:firstLine="709"/>
        <w:jc w:val="both"/>
        <w:outlineLvl w:val="0"/>
        <w:rPr>
          <w:rFonts w:ascii="Times New Roman" w:hAnsi="Times New Roman" w:cs="Times New Roman"/>
          <w:b/>
          <w:bCs/>
          <w:i/>
          <w:iCs/>
          <w:sz w:val="24"/>
          <w:szCs w:val="24"/>
        </w:rPr>
      </w:pPr>
    </w:p>
    <w:p w:rsidR="00C85A21" w:rsidRPr="005338E4" w:rsidRDefault="00C85A21" w:rsidP="005338E4">
      <w:pPr>
        <w:spacing w:after="0"/>
        <w:ind w:firstLine="709"/>
        <w:jc w:val="both"/>
        <w:outlineLvl w:val="0"/>
        <w:rPr>
          <w:rFonts w:ascii="Times New Roman" w:hAnsi="Times New Roman" w:cs="Times New Roman"/>
          <w:b/>
          <w:bCs/>
          <w:iCs/>
          <w:sz w:val="24"/>
          <w:szCs w:val="24"/>
        </w:rPr>
      </w:pPr>
      <w:r w:rsidRPr="005338E4">
        <w:rPr>
          <w:rFonts w:ascii="Times New Roman" w:hAnsi="Times New Roman" w:cs="Times New Roman"/>
          <w:b/>
          <w:bCs/>
          <w:iCs/>
          <w:sz w:val="24"/>
          <w:szCs w:val="24"/>
        </w:rPr>
        <w:t>Выпускник научится:</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понимать значение интонации в музыке как носителя образного смысла;</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анализировать средства музыкальной выразительности: мелодию, ритм, темп, динамику, лад;</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определять характер музыкальных образов (лирических, драматических, героических, романтических, эпических);</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выявлять общее и особенное при сравнении музыкальных произведений на основе полученных знаний об интонационной природе музыки;</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понимать жизненно-образное содержание музыкальных произведений разных жанров;</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различать и характеризовать приемы взаимодействия и развития образов музыкальных произведений;</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различать многообразие музыкальных образов и способов их развития;</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производить интонационно-образный анализ музыкального произведения;</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понимать основной принцип построения и развития музыки;</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анализировать взаимосвязь жизненного содержания музыки и музыкальных образов;</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понимать значение устного народного музыкального творчества в развитии общей культуры народа;</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определять основные жанры русской народной музыки: былины, лирические песни, частушки, разновидности обрядовых песен;</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понимать специфику перевоплощения народной музыки в произведениях композиторов;</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понимать взаимосвязь профессиональной композиторской музыки и народного музыкального творчества;</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определять основные признаки исторических эпох, стилевых направлений и национальных школ в западноевропейской музыке;</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узнавать характерные черты и образцы творчества крупнейших русских и зарубежных композиторов;</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выявлять общее и особенное при сравнении музыкальных произведений на основе полученных знаний о стилевых направлениях;</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различать жанры вокальной, инструментальной, вокально-инструментальной, камерно-инструментальной, симфонической музыки;</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lastRenderedPageBreak/>
        <w:t>- 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узнавать формы построения музыки (двухчастную, трехчастную, вариации, рондо);</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определять тембры музыкальных инструментов;</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называть и определять звучание музыкальных инструментов: духовых, струнных, ударных, современных электронных;</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определять виды оркестров: симфонического, духового, камерного, оркестра народных инструментов, эстрадно-джазового оркестра;</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владеть музыкальными терминами в пределах изучаемой темы;</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определять характерные особенности музыкального языка;</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эмоционально-образно воспринимать и характеризовать музыкальные произведения;</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анализировать произведения выдающихся композиторов прошлого и современности;</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анализировать единство жизненного содержания и художественной формы в различных музыкальных образах;</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творчески интерпретировать содержание музыкальных произведений;</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xml:space="preserve">- выявлять особенности интерпретации одной и той же художественной идеи, сюжета в творчестве различных композиторов; </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анализировать различные трактовки одного и того же произведения, аргументируя исполнительскую интерпретацию замысла композитора;</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различать интерпретацию классической музыки в современных обработках;</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определять характерные признаки современной популярной музыки;</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называть стили рок-музыки и ее отдельных направлений: рок-оперы, рок-н-ролла</w:t>
      </w:r>
      <w:r w:rsidR="005338E4">
        <w:rPr>
          <w:rFonts w:ascii="Times New Roman" w:hAnsi="Times New Roman" w:cs="Times New Roman"/>
          <w:sz w:val="24"/>
          <w:szCs w:val="24"/>
        </w:rPr>
        <w:t>;</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анализировать творчество исполнителей авторской песни;</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выявлять особенности взаимодействия музыки с другими видами искусства;</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находить жанровые параллели между музыкой и другими видами искусств;</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сравнивать интонации музыкального, живописного и литературного произведений;</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понимать взаимодействие музыки, изобразительного искусства и литературы на основе осознания специфики языка каждого из них;</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находить ассоциативные связи между художественными образами музыки, изобразительного искусства и литературы;</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понимать значимость музыки в творчестве писателей и поэтов;</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называть и определять на слух мужские (тенор, баритон, бас) и женские (сопрано, меццо-сопрано, контральто) певческие голоса;</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определять разновидности хоровых коллективов по стилю (манере) исполнения: народные, академические;</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владеть навыками вокально-хорового музицирования;</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применять навыки вокально-хоровой работы при пении с музыкальным сопровождением и без сопровождения (a cappella);</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творчески интерпретировать содержание музыкального произведения в пении;</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lastRenderedPageBreak/>
        <w:t>- участвовать в коллективной исполнительской деятельности, используя различные формы индивидуального и группового музицирования;</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размышлять о знакомом музыкальном произведении, высказывать суждения об основной идее, о средствах и формах ее воплощения;</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xml:space="preserve">- передавать свои музыкальные впечатления в устной или письменной форме; </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проявлять творческую инициативу, участвуя в музыкально-эстетической деятельности;</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понимать специфику музыки как вида искусства и ее значение в жизни человека и общества;</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эмоционально проживать исторические события и судьбы защитников Отечества, воплощаемые в музыкальных произведениях;</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приводить примеры выдающихся (в том числе современных) отечественных и зарубежных музыкальных исполнителей и исполнительских коллективов;</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применять современные информационно-коммуникационные технологии для записи и воспроизведения музыки;</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обосновывать собственные предпочтения, касающиеся музыкальных произведений различных стилей и жанров;</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использовать знания о музыке и музыкантах, полученные на занятиях, при составлении домашней фонотеки, видеотеки;</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использовать приобретенные знания и умения в практической еятельности и повседневной жизни (в том числе в творческой и сценической).</w:t>
      </w:r>
    </w:p>
    <w:p w:rsidR="0020785B" w:rsidRDefault="0020785B" w:rsidP="005338E4">
      <w:pPr>
        <w:spacing w:after="0"/>
        <w:ind w:firstLine="709"/>
        <w:jc w:val="both"/>
        <w:outlineLvl w:val="0"/>
        <w:rPr>
          <w:rFonts w:ascii="Times New Roman" w:hAnsi="Times New Roman" w:cs="Times New Roman"/>
          <w:b/>
          <w:bCs/>
          <w:i/>
          <w:iCs/>
          <w:sz w:val="24"/>
          <w:szCs w:val="24"/>
        </w:rPr>
      </w:pPr>
    </w:p>
    <w:p w:rsidR="00AF5B86" w:rsidRDefault="00AF5B86" w:rsidP="005338E4">
      <w:pPr>
        <w:spacing w:after="0"/>
        <w:ind w:firstLine="709"/>
        <w:jc w:val="both"/>
        <w:outlineLvl w:val="0"/>
        <w:rPr>
          <w:rFonts w:ascii="Times New Roman" w:hAnsi="Times New Roman" w:cs="Times New Roman"/>
          <w:b/>
          <w:bCs/>
          <w:i/>
          <w:iCs/>
          <w:sz w:val="24"/>
          <w:szCs w:val="24"/>
        </w:rPr>
      </w:pPr>
    </w:p>
    <w:p w:rsidR="00C85A21" w:rsidRPr="005338E4" w:rsidRDefault="00C85A21" w:rsidP="005338E4">
      <w:pPr>
        <w:spacing w:after="0"/>
        <w:ind w:firstLine="709"/>
        <w:jc w:val="both"/>
        <w:outlineLvl w:val="0"/>
        <w:rPr>
          <w:rFonts w:ascii="Times New Roman" w:hAnsi="Times New Roman" w:cs="Times New Roman"/>
          <w:b/>
          <w:bCs/>
          <w:i/>
          <w:iCs/>
          <w:sz w:val="24"/>
          <w:szCs w:val="24"/>
        </w:rPr>
      </w:pPr>
      <w:r w:rsidRPr="005338E4">
        <w:rPr>
          <w:rFonts w:ascii="Times New Roman" w:hAnsi="Times New Roman" w:cs="Times New Roman"/>
          <w:b/>
          <w:bCs/>
          <w:i/>
          <w:iCs/>
          <w:sz w:val="24"/>
          <w:szCs w:val="24"/>
        </w:rPr>
        <w:t>Выпускник получит возможность научиться:</w:t>
      </w:r>
    </w:p>
    <w:p w:rsidR="00C85A21" w:rsidRPr="005338E4" w:rsidRDefault="00C85A21" w:rsidP="005338E4">
      <w:pPr>
        <w:spacing w:after="0"/>
        <w:ind w:firstLine="709"/>
        <w:jc w:val="both"/>
        <w:rPr>
          <w:rFonts w:ascii="Times New Roman" w:hAnsi="Times New Roman" w:cs="Times New Roman"/>
          <w:i/>
          <w:sz w:val="24"/>
          <w:szCs w:val="24"/>
        </w:rPr>
      </w:pPr>
      <w:r w:rsidRPr="005338E4">
        <w:rPr>
          <w:rFonts w:ascii="Times New Roman" w:hAnsi="Times New Roman" w:cs="Times New Roman"/>
          <w:i/>
          <w:sz w:val="24"/>
          <w:szCs w:val="24"/>
        </w:rPr>
        <w:t>- понимать истоки и интонационное своеобразие, характерные черты и признаки, традиций, обрядов музыкального фольклора разных стран мира;</w:t>
      </w:r>
    </w:p>
    <w:p w:rsidR="00C85A21" w:rsidRPr="005338E4" w:rsidRDefault="00C85A21" w:rsidP="005338E4">
      <w:pPr>
        <w:spacing w:after="0"/>
        <w:ind w:firstLine="709"/>
        <w:jc w:val="both"/>
        <w:rPr>
          <w:rFonts w:ascii="Times New Roman" w:hAnsi="Times New Roman" w:cs="Times New Roman"/>
          <w:i/>
          <w:sz w:val="24"/>
          <w:szCs w:val="24"/>
        </w:rPr>
      </w:pPr>
      <w:r w:rsidRPr="005338E4">
        <w:rPr>
          <w:rFonts w:ascii="Times New Roman" w:hAnsi="Times New Roman" w:cs="Times New Roman"/>
          <w:i/>
          <w:sz w:val="24"/>
          <w:szCs w:val="24"/>
        </w:rPr>
        <w:t>- понимать особенности языка западноевропейской музыки на примере мадригала, мотета, кантаты, прелюдии, фуги, мессы, реквиема;</w:t>
      </w:r>
    </w:p>
    <w:p w:rsidR="00C85A21" w:rsidRPr="005338E4" w:rsidRDefault="00C85A21" w:rsidP="005338E4">
      <w:pPr>
        <w:spacing w:after="0"/>
        <w:ind w:firstLine="709"/>
        <w:jc w:val="both"/>
        <w:rPr>
          <w:rFonts w:ascii="Times New Roman" w:hAnsi="Times New Roman" w:cs="Times New Roman"/>
          <w:i/>
          <w:sz w:val="24"/>
          <w:szCs w:val="24"/>
        </w:rPr>
      </w:pPr>
      <w:r w:rsidRPr="005338E4">
        <w:rPr>
          <w:rFonts w:ascii="Times New Roman" w:hAnsi="Times New Roman" w:cs="Times New Roman"/>
          <w:i/>
          <w:sz w:val="24"/>
          <w:szCs w:val="24"/>
        </w:rPr>
        <w:t>- понимать особенности языка отечественной духовной и светской музыкальной культуры на примере канта, литургии, хорового концерта;</w:t>
      </w:r>
    </w:p>
    <w:p w:rsidR="00C85A21" w:rsidRPr="005338E4" w:rsidRDefault="00C85A21" w:rsidP="005338E4">
      <w:pPr>
        <w:spacing w:after="0"/>
        <w:ind w:firstLine="709"/>
        <w:jc w:val="both"/>
        <w:rPr>
          <w:rFonts w:ascii="Times New Roman" w:hAnsi="Times New Roman" w:cs="Times New Roman"/>
          <w:i/>
          <w:sz w:val="24"/>
          <w:szCs w:val="24"/>
        </w:rPr>
      </w:pPr>
      <w:r w:rsidRPr="005338E4">
        <w:rPr>
          <w:rFonts w:ascii="Times New Roman" w:hAnsi="Times New Roman" w:cs="Times New Roman"/>
          <w:i/>
          <w:sz w:val="24"/>
          <w:szCs w:val="24"/>
        </w:rPr>
        <w:t>- определять специфику духовной музыки в эпоху Средневековья;</w:t>
      </w:r>
    </w:p>
    <w:p w:rsidR="00C85A21" w:rsidRPr="005338E4" w:rsidRDefault="00C85A21" w:rsidP="005338E4">
      <w:pPr>
        <w:spacing w:after="0"/>
        <w:ind w:firstLine="709"/>
        <w:jc w:val="both"/>
        <w:rPr>
          <w:rFonts w:ascii="Times New Roman" w:hAnsi="Times New Roman" w:cs="Times New Roman"/>
          <w:i/>
          <w:sz w:val="24"/>
          <w:szCs w:val="24"/>
        </w:rPr>
      </w:pPr>
      <w:r w:rsidRPr="005338E4">
        <w:rPr>
          <w:rFonts w:ascii="Times New Roman" w:hAnsi="Times New Roman" w:cs="Times New Roman"/>
          <w:i/>
          <w:sz w:val="24"/>
          <w:szCs w:val="24"/>
        </w:rPr>
        <w:t>- распознавать мелодику знаменного распева – основы древнерусской церковной музыки;</w:t>
      </w:r>
    </w:p>
    <w:p w:rsidR="00C85A21" w:rsidRPr="005338E4" w:rsidRDefault="00C85A21" w:rsidP="005338E4">
      <w:pPr>
        <w:spacing w:after="0"/>
        <w:ind w:firstLine="709"/>
        <w:jc w:val="both"/>
        <w:rPr>
          <w:rFonts w:ascii="Times New Roman" w:hAnsi="Times New Roman" w:cs="Times New Roman"/>
          <w:i/>
          <w:sz w:val="24"/>
          <w:szCs w:val="24"/>
        </w:rPr>
      </w:pPr>
      <w:r w:rsidRPr="005338E4">
        <w:rPr>
          <w:rFonts w:ascii="Times New Roman" w:hAnsi="Times New Roman" w:cs="Times New Roman"/>
          <w:i/>
          <w:sz w:val="24"/>
          <w:szCs w:val="24"/>
        </w:rPr>
        <w:t>- различать формы построения музыки (сонатно-симфонический цикл, сюита), понимать их возможности в воплощении и развитии музыкальных образов;</w:t>
      </w:r>
    </w:p>
    <w:p w:rsidR="00C85A21" w:rsidRPr="005338E4" w:rsidRDefault="00C85A21" w:rsidP="005338E4">
      <w:pPr>
        <w:spacing w:after="0"/>
        <w:ind w:firstLine="709"/>
        <w:jc w:val="both"/>
        <w:rPr>
          <w:rFonts w:ascii="Times New Roman" w:hAnsi="Times New Roman" w:cs="Times New Roman"/>
          <w:i/>
          <w:sz w:val="24"/>
          <w:szCs w:val="24"/>
        </w:rPr>
      </w:pPr>
      <w:r w:rsidRPr="005338E4">
        <w:rPr>
          <w:rFonts w:ascii="Times New Roman" w:hAnsi="Times New Roman" w:cs="Times New Roman"/>
          <w:i/>
          <w:sz w:val="24"/>
          <w:szCs w:val="24"/>
        </w:rPr>
        <w:t>- выделять признаки для установления стилевых связей в процессе изучения музыкального искусства;</w:t>
      </w:r>
    </w:p>
    <w:p w:rsidR="00C85A21" w:rsidRPr="005338E4" w:rsidRDefault="00C85A21" w:rsidP="005338E4">
      <w:pPr>
        <w:spacing w:after="0"/>
        <w:ind w:firstLine="709"/>
        <w:jc w:val="both"/>
        <w:rPr>
          <w:rFonts w:ascii="Times New Roman" w:hAnsi="Times New Roman" w:cs="Times New Roman"/>
          <w:i/>
          <w:sz w:val="24"/>
          <w:szCs w:val="24"/>
        </w:rPr>
      </w:pPr>
      <w:r w:rsidRPr="005338E4">
        <w:rPr>
          <w:rFonts w:ascii="Times New Roman" w:hAnsi="Times New Roman" w:cs="Times New Roman"/>
          <w:i/>
          <w:sz w:val="24"/>
          <w:szCs w:val="24"/>
        </w:rPr>
        <w:t>- 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85A21" w:rsidRPr="005338E4" w:rsidRDefault="00C85A21" w:rsidP="005338E4">
      <w:pPr>
        <w:spacing w:after="0"/>
        <w:ind w:firstLine="709"/>
        <w:jc w:val="both"/>
        <w:rPr>
          <w:rFonts w:ascii="Times New Roman" w:hAnsi="Times New Roman" w:cs="Times New Roman"/>
          <w:i/>
          <w:sz w:val="24"/>
          <w:szCs w:val="24"/>
        </w:rPr>
      </w:pPr>
      <w:r w:rsidRPr="005338E4">
        <w:rPr>
          <w:rFonts w:ascii="Times New Roman" w:hAnsi="Times New Roman" w:cs="Times New Roman"/>
          <w:i/>
          <w:sz w:val="24"/>
          <w:szCs w:val="24"/>
        </w:rPr>
        <w:t>- исполнять свою партию в хоре в простейших двухголосных произведениях, в том числе с ориентацией на нотную запись;</w:t>
      </w:r>
    </w:p>
    <w:p w:rsidR="00C85A21" w:rsidRPr="005338E4" w:rsidRDefault="00C85A21" w:rsidP="005338E4">
      <w:pPr>
        <w:spacing w:after="0"/>
        <w:ind w:firstLine="709"/>
        <w:jc w:val="both"/>
        <w:rPr>
          <w:rFonts w:ascii="Times New Roman" w:hAnsi="Times New Roman" w:cs="Times New Roman"/>
          <w:i/>
          <w:sz w:val="24"/>
          <w:szCs w:val="24"/>
        </w:rPr>
      </w:pPr>
      <w:r w:rsidRPr="005338E4">
        <w:rPr>
          <w:rFonts w:ascii="Times New Roman" w:hAnsi="Times New Roman" w:cs="Times New Roman"/>
          <w:i/>
          <w:sz w:val="24"/>
          <w:szCs w:val="24"/>
        </w:rPr>
        <w:t>- 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0E09E2" w:rsidRDefault="000E09E2" w:rsidP="005338E4">
      <w:pPr>
        <w:spacing w:after="0" w:line="240" w:lineRule="auto"/>
        <w:jc w:val="both"/>
        <w:rPr>
          <w:rFonts w:ascii="Times New Roman" w:hAnsi="Times New Roman" w:cs="Times New Roman"/>
          <w:sz w:val="28"/>
          <w:szCs w:val="28"/>
        </w:rPr>
      </w:pPr>
    </w:p>
    <w:p w:rsidR="00AF5B86" w:rsidRDefault="00AF5B86" w:rsidP="005338E4">
      <w:pPr>
        <w:spacing w:after="0" w:line="240" w:lineRule="auto"/>
        <w:jc w:val="both"/>
        <w:rPr>
          <w:rFonts w:ascii="Times New Roman" w:hAnsi="Times New Roman" w:cs="Times New Roman"/>
          <w:sz w:val="28"/>
          <w:szCs w:val="28"/>
        </w:rPr>
      </w:pPr>
    </w:p>
    <w:p w:rsidR="000E09E2" w:rsidRPr="005338E4" w:rsidRDefault="000E09E2" w:rsidP="005338E4">
      <w:pPr>
        <w:numPr>
          <w:ilvl w:val="3"/>
          <w:numId w:val="2"/>
        </w:numPr>
        <w:spacing w:after="0"/>
        <w:jc w:val="both"/>
        <w:outlineLvl w:val="0"/>
        <w:rPr>
          <w:rFonts w:ascii="Times New Roman" w:hAnsi="Times New Roman" w:cs="Times New Roman"/>
          <w:b/>
          <w:sz w:val="24"/>
          <w:szCs w:val="24"/>
        </w:rPr>
      </w:pPr>
      <w:r w:rsidRPr="005338E4">
        <w:rPr>
          <w:rFonts w:ascii="Times New Roman" w:hAnsi="Times New Roman" w:cs="Times New Roman"/>
          <w:b/>
          <w:sz w:val="24"/>
          <w:szCs w:val="24"/>
        </w:rPr>
        <w:lastRenderedPageBreak/>
        <w:t xml:space="preserve"> </w:t>
      </w:r>
      <w:bookmarkStart w:id="104" w:name="технология_рез"/>
      <w:r w:rsidRPr="005338E4">
        <w:rPr>
          <w:rFonts w:ascii="Times New Roman" w:hAnsi="Times New Roman" w:cs="Times New Roman"/>
          <w:b/>
          <w:sz w:val="24"/>
          <w:szCs w:val="24"/>
        </w:rPr>
        <w:t>Технология</w:t>
      </w:r>
      <w:bookmarkEnd w:id="104"/>
    </w:p>
    <w:p w:rsidR="0020785B" w:rsidRDefault="0020785B" w:rsidP="005338E4">
      <w:pPr>
        <w:pStyle w:val="ConsPlusNormal"/>
        <w:spacing w:line="276" w:lineRule="auto"/>
        <w:ind w:firstLine="709"/>
        <w:jc w:val="both"/>
        <w:rPr>
          <w:rFonts w:ascii="Times New Roman" w:hAnsi="Times New Roman" w:cs="Times New Roman"/>
          <w:b/>
          <w:sz w:val="24"/>
          <w:szCs w:val="24"/>
        </w:rPr>
      </w:pPr>
    </w:p>
    <w:p w:rsidR="00511EA2" w:rsidRPr="005338E4" w:rsidRDefault="00511EA2" w:rsidP="005338E4">
      <w:pPr>
        <w:pStyle w:val="ConsPlusNormal"/>
        <w:spacing w:line="276" w:lineRule="auto"/>
        <w:ind w:firstLine="709"/>
        <w:jc w:val="both"/>
        <w:rPr>
          <w:rFonts w:ascii="Times New Roman" w:hAnsi="Times New Roman" w:cs="Times New Roman"/>
          <w:b/>
          <w:sz w:val="24"/>
          <w:szCs w:val="24"/>
        </w:rPr>
      </w:pPr>
      <w:r w:rsidRPr="005338E4">
        <w:rPr>
          <w:rFonts w:ascii="Times New Roman" w:hAnsi="Times New Roman" w:cs="Times New Roman"/>
          <w:b/>
          <w:sz w:val="24"/>
          <w:szCs w:val="24"/>
        </w:rPr>
        <w:t xml:space="preserve">Изучение </w:t>
      </w:r>
      <w:r w:rsidRPr="0020785B">
        <w:rPr>
          <w:rFonts w:ascii="Times New Roman" w:hAnsi="Times New Roman" w:cs="Times New Roman"/>
          <w:b/>
          <w:sz w:val="24"/>
          <w:szCs w:val="24"/>
          <w:u w:val="single"/>
        </w:rPr>
        <w:t>предметной области "Технология"</w:t>
      </w:r>
      <w:r w:rsidRPr="005338E4">
        <w:rPr>
          <w:rFonts w:ascii="Times New Roman" w:hAnsi="Times New Roman" w:cs="Times New Roman"/>
          <w:b/>
          <w:sz w:val="24"/>
          <w:szCs w:val="24"/>
        </w:rPr>
        <w:t xml:space="preserve"> должно обеспечить:</w:t>
      </w:r>
    </w:p>
    <w:p w:rsidR="00511EA2" w:rsidRPr="005338E4" w:rsidRDefault="00511EA2" w:rsidP="00BD2230">
      <w:pPr>
        <w:pStyle w:val="ConsPlusNormal"/>
        <w:numPr>
          <w:ilvl w:val="0"/>
          <w:numId w:val="90"/>
        </w:numPr>
        <w:spacing w:line="276" w:lineRule="auto"/>
        <w:ind w:left="0" w:firstLine="709"/>
        <w:jc w:val="both"/>
        <w:rPr>
          <w:rFonts w:ascii="Times New Roman" w:hAnsi="Times New Roman" w:cs="Times New Roman"/>
          <w:sz w:val="24"/>
          <w:szCs w:val="24"/>
        </w:rPr>
      </w:pPr>
      <w:r w:rsidRPr="005338E4">
        <w:rPr>
          <w:rFonts w:ascii="Times New Roman" w:hAnsi="Times New Roman" w:cs="Times New Roman"/>
          <w:sz w:val="24"/>
          <w:szCs w:val="24"/>
        </w:rPr>
        <w:t>развитие инновационной творческой деятельности обучающихся в процессе решения прикладных учебных задач;</w:t>
      </w:r>
    </w:p>
    <w:p w:rsidR="00511EA2" w:rsidRPr="005338E4" w:rsidRDefault="00511EA2" w:rsidP="00BD2230">
      <w:pPr>
        <w:pStyle w:val="ConsPlusNormal"/>
        <w:numPr>
          <w:ilvl w:val="0"/>
          <w:numId w:val="90"/>
        </w:numPr>
        <w:spacing w:line="276" w:lineRule="auto"/>
        <w:ind w:left="0" w:firstLine="709"/>
        <w:jc w:val="both"/>
        <w:rPr>
          <w:rFonts w:ascii="Times New Roman" w:hAnsi="Times New Roman" w:cs="Times New Roman"/>
          <w:sz w:val="24"/>
          <w:szCs w:val="24"/>
        </w:rPr>
      </w:pPr>
      <w:r w:rsidRPr="005338E4">
        <w:rPr>
          <w:rFonts w:ascii="Times New Roman" w:hAnsi="Times New Roman" w:cs="Times New Roman"/>
          <w:sz w:val="24"/>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511EA2" w:rsidRPr="005338E4" w:rsidRDefault="00511EA2" w:rsidP="00BD2230">
      <w:pPr>
        <w:pStyle w:val="ConsPlusNormal"/>
        <w:numPr>
          <w:ilvl w:val="0"/>
          <w:numId w:val="90"/>
        </w:numPr>
        <w:spacing w:line="276" w:lineRule="auto"/>
        <w:ind w:left="0" w:firstLine="709"/>
        <w:jc w:val="both"/>
        <w:rPr>
          <w:rFonts w:ascii="Times New Roman" w:hAnsi="Times New Roman" w:cs="Times New Roman"/>
          <w:sz w:val="24"/>
          <w:szCs w:val="24"/>
        </w:rPr>
      </w:pPr>
      <w:r w:rsidRPr="005338E4">
        <w:rPr>
          <w:rFonts w:ascii="Times New Roman" w:hAnsi="Times New Roman" w:cs="Times New Roman"/>
          <w:sz w:val="24"/>
          <w:szCs w:val="24"/>
        </w:rPr>
        <w:t>совершенствование умений выполнения учебно-исследовательской и проектной деятельности;</w:t>
      </w:r>
    </w:p>
    <w:p w:rsidR="00511EA2" w:rsidRPr="005338E4" w:rsidRDefault="00511EA2" w:rsidP="00BD2230">
      <w:pPr>
        <w:pStyle w:val="ConsPlusNormal"/>
        <w:numPr>
          <w:ilvl w:val="0"/>
          <w:numId w:val="90"/>
        </w:numPr>
        <w:spacing w:line="276" w:lineRule="auto"/>
        <w:ind w:left="0" w:firstLine="709"/>
        <w:jc w:val="both"/>
        <w:rPr>
          <w:rFonts w:ascii="Times New Roman" w:hAnsi="Times New Roman" w:cs="Times New Roman"/>
          <w:sz w:val="24"/>
          <w:szCs w:val="24"/>
        </w:rPr>
      </w:pPr>
      <w:r w:rsidRPr="005338E4">
        <w:rPr>
          <w:rFonts w:ascii="Times New Roman" w:hAnsi="Times New Roman" w:cs="Times New Roman"/>
          <w:sz w:val="24"/>
          <w:szCs w:val="24"/>
        </w:rPr>
        <w:t>формирование представлений о социальных и этических аспектах научно-технического прогресса;</w:t>
      </w:r>
    </w:p>
    <w:p w:rsidR="00511EA2" w:rsidRPr="005338E4" w:rsidRDefault="00511EA2" w:rsidP="00BD2230">
      <w:pPr>
        <w:pStyle w:val="ConsPlusNormal"/>
        <w:numPr>
          <w:ilvl w:val="0"/>
          <w:numId w:val="90"/>
        </w:numPr>
        <w:spacing w:line="276" w:lineRule="auto"/>
        <w:ind w:left="0" w:firstLine="709"/>
        <w:jc w:val="both"/>
        <w:rPr>
          <w:rFonts w:ascii="Times New Roman" w:hAnsi="Times New Roman" w:cs="Times New Roman"/>
          <w:sz w:val="24"/>
          <w:szCs w:val="24"/>
        </w:rPr>
      </w:pPr>
      <w:r w:rsidRPr="005338E4">
        <w:rPr>
          <w:rFonts w:ascii="Times New Roman" w:hAnsi="Times New Roman" w:cs="Times New Roman"/>
          <w:sz w:val="24"/>
          <w:szCs w:val="24"/>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20785B" w:rsidRDefault="0020785B" w:rsidP="005338E4">
      <w:pPr>
        <w:spacing w:after="0"/>
        <w:ind w:firstLine="709"/>
        <w:jc w:val="both"/>
        <w:rPr>
          <w:rFonts w:ascii="Times New Roman" w:hAnsi="Times New Roman" w:cs="Times New Roman"/>
          <w:b/>
          <w:sz w:val="24"/>
          <w:szCs w:val="24"/>
        </w:rPr>
      </w:pP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b/>
          <w:sz w:val="24"/>
          <w:szCs w:val="24"/>
        </w:rPr>
        <w:t xml:space="preserve">В соответствии с требованиями </w:t>
      </w:r>
      <w:r w:rsidR="00511EA2" w:rsidRPr="005338E4">
        <w:rPr>
          <w:rFonts w:ascii="Times New Roman" w:hAnsi="Times New Roman" w:cs="Times New Roman"/>
          <w:b/>
          <w:sz w:val="24"/>
          <w:szCs w:val="24"/>
        </w:rPr>
        <w:t>ФГОС ООО</w:t>
      </w:r>
      <w:r w:rsidRPr="005338E4">
        <w:rPr>
          <w:rFonts w:ascii="Times New Roman" w:hAnsi="Times New Roman" w:cs="Times New Roman"/>
          <w:b/>
          <w:sz w:val="24"/>
          <w:szCs w:val="24"/>
        </w:rPr>
        <w:t xml:space="preserve"> к результатам предметной области «Технология», планируемые результаты освоения предмета «Технология»</w:t>
      </w:r>
      <w:r w:rsidRPr="005338E4">
        <w:rPr>
          <w:rFonts w:ascii="Times New Roman" w:hAnsi="Times New Roman" w:cs="Times New Roman"/>
          <w:sz w:val="24"/>
          <w:szCs w:val="24"/>
        </w:rPr>
        <w:t xml:space="preserve"> </w:t>
      </w:r>
      <w:r w:rsidRPr="005338E4">
        <w:rPr>
          <w:rFonts w:ascii="Times New Roman" w:hAnsi="Times New Roman" w:cs="Times New Roman"/>
          <w:b/>
          <w:sz w:val="24"/>
          <w:szCs w:val="24"/>
        </w:rPr>
        <w:t>отражают</w:t>
      </w:r>
      <w:r w:rsidRPr="005338E4">
        <w:rPr>
          <w:rFonts w:ascii="Times New Roman" w:hAnsi="Times New Roman" w:cs="Times New Roman"/>
          <w:sz w:val="24"/>
          <w:szCs w:val="24"/>
        </w:rPr>
        <w:t xml:space="preserve">: </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 </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формирование умений устанавливать взаимосвязь знаний по разным учебным предметам для решения прикладных учебных задач;</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формирование представлений о мире профессий, связанных с изучаемыми технологиями, их востребованности на рынке труда.</w:t>
      </w:r>
    </w:p>
    <w:p w:rsidR="00511EA2" w:rsidRPr="005338E4" w:rsidRDefault="00511EA2" w:rsidP="005338E4">
      <w:pPr>
        <w:spacing w:after="0"/>
        <w:ind w:firstLine="709"/>
        <w:jc w:val="both"/>
        <w:rPr>
          <w:rFonts w:ascii="Times New Roman" w:hAnsi="Times New Roman" w:cs="Times New Roman"/>
          <w:b/>
          <w:bCs/>
          <w:sz w:val="24"/>
          <w:szCs w:val="24"/>
        </w:rPr>
      </w:pPr>
    </w:p>
    <w:p w:rsidR="00C85A21" w:rsidRPr="005338E4" w:rsidRDefault="00C85A21" w:rsidP="005338E4">
      <w:pPr>
        <w:spacing w:after="0"/>
        <w:ind w:firstLine="709"/>
        <w:jc w:val="both"/>
        <w:rPr>
          <w:rFonts w:ascii="Times New Roman" w:hAnsi="Times New Roman" w:cs="Times New Roman"/>
          <w:b/>
          <w:bCs/>
          <w:sz w:val="24"/>
          <w:szCs w:val="24"/>
        </w:rPr>
      </w:pPr>
      <w:r w:rsidRPr="005338E4">
        <w:rPr>
          <w:rFonts w:ascii="Times New Roman" w:hAnsi="Times New Roman" w:cs="Times New Roman"/>
          <w:b/>
          <w:bCs/>
          <w:sz w:val="24"/>
          <w:szCs w:val="24"/>
        </w:rPr>
        <w:t>Современные материальные, информационные и гуманитарные технологии и перспективы их развития</w:t>
      </w:r>
    </w:p>
    <w:p w:rsidR="00C85A21" w:rsidRPr="005338E4" w:rsidRDefault="00C85A21" w:rsidP="005338E4">
      <w:pPr>
        <w:spacing w:after="0"/>
        <w:ind w:firstLine="709"/>
        <w:jc w:val="both"/>
        <w:outlineLvl w:val="0"/>
        <w:rPr>
          <w:rFonts w:ascii="Times New Roman" w:hAnsi="Times New Roman" w:cs="Times New Roman"/>
          <w:b/>
          <w:bCs/>
          <w:iCs/>
          <w:sz w:val="24"/>
          <w:szCs w:val="24"/>
        </w:rPr>
      </w:pPr>
      <w:r w:rsidRPr="005338E4">
        <w:rPr>
          <w:rFonts w:ascii="Times New Roman" w:hAnsi="Times New Roman" w:cs="Times New Roman"/>
          <w:b/>
          <w:bCs/>
          <w:iCs/>
          <w:sz w:val="24"/>
          <w:szCs w:val="24"/>
        </w:rPr>
        <w:t>Выпускник научится:</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lastRenderedPageBreak/>
        <w:t>-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проводить мониторинг развития технологий произвольно избранной отрасли на основе работы с информационными источниками различных видов.</w:t>
      </w:r>
    </w:p>
    <w:p w:rsidR="00C85A21" w:rsidRPr="005338E4" w:rsidRDefault="00C85A21" w:rsidP="005338E4">
      <w:pPr>
        <w:spacing w:after="0"/>
        <w:ind w:firstLine="709"/>
        <w:jc w:val="both"/>
        <w:outlineLvl w:val="0"/>
        <w:rPr>
          <w:rFonts w:ascii="Times New Roman" w:hAnsi="Times New Roman" w:cs="Times New Roman"/>
          <w:b/>
          <w:bCs/>
          <w:i/>
          <w:iCs/>
          <w:sz w:val="24"/>
          <w:szCs w:val="24"/>
        </w:rPr>
      </w:pPr>
      <w:r w:rsidRPr="005338E4">
        <w:rPr>
          <w:rFonts w:ascii="Times New Roman" w:hAnsi="Times New Roman" w:cs="Times New Roman"/>
          <w:b/>
          <w:bCs/>
          <w:i/>
          <w:iCs/>
          <w:sz w:val="24"/>
          <w:szCs w:val="24"/>
        </w:rPr>
        <w:t>Выпускник получит возможность научиться:</w:t>
      </w:r>
    </w:p>
    <w:p w:rsidR="00511EA2" w:rsidRPr="005338E4" w:rsidRDefault="00C85A21" w:rsidP="005338E4">
      <w:pPr>
        <w:spacing w:after="0"/>
        <w:ind w:firstLine="709"/>
        <w:jc w:val="both"/>
        <w:rPr>
          <w:rFonts w:ascii="Times New Roman" w:hAnsi="Times New Roman" w:cs="Times New Roman"/>
          <w:i/>
          <w:sz w:val="24"/>
          <w:szCs w:val="24"/>
        </w:rPr>
      </w:pPr>
      <w:r w:rsidRPr="005338E4">
        <w:rPr>
          <w:rFonts w:ascii="Times New Roman" w:hAnsi="Times New Roman" w:cs="Times New Roman"/>
          <w:i/>
          <w:sz w:val="24"/>
          <w:szCs w:val="24"/>
        </w:rPr>
        <w:t>-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20785B" w:rsidRDefault="0020785B" w:rsidP="005338E4">
      <w:pPr>
        <w:spacing w:after="0"/>
        <w:ind w:firstLine="709"/>
        <w:jc w:val="both"/>
        <w:rPr>
          <w:rFonts w:ascii="Times New Roman" w:hAnsi="Times New Roman" w:cs="Times New Roman"/>
          <w:b/>
          <w:bCs/>
          <w:sz w:val="24"/>
          <w:szCs w:val="24"/>
        </w:rPr>
      </w:pPr>
    </w:p>
    <w:p w:rsidR="00C85A21" w:rsidRPr="005338E4" w:rsidRDefault="00C85A21" w:rsidP="005338E4">
      <w:pPr>
        <w:spacing w:after="0"/>
        <w:ind w:firstLine="709"/>
        <w:jc w:val="both"/>
        <w:rPr>
          <w:rFonts w:ascii="Times New Roman" w:hAnsi="Times New Roman" w:cs="Times New Roman"/>
          <w:b/>
          <w:bCs/>
          <w:sz w:val="24"/>
          <w:szCs w:val="24"/>
        </w:rPr>
      </w:pPr>
      <w:r w:rsidRPr="005338E4">
        <w:rPr>
          <w:rFonts w:ascii="Times New Roman" w:hAnsi="Times New Roman" w:cs="Times New Roman"/>
          <w:b/>
          <w:bCs/>
          <w:sz w:val="24"/>
          <w:szCs w:val="24"/>
        </w:rPr>
        <w:t>Формирование технологической культуры и проектно-технологического мышления обучающихся</w:t>
      </w:r>
    </w:p>
    <w:p w:rsidR="00C85A21" w:rsidRPr="005338E4" w:rsidRDefault="00C85A21" w:rsidP="005338E4">
      <w:pPr>
        <w:spacing w:after="0"/>
        <w:ind w:firstLine="709"/>
        <w:jc w:val="both"/>
        <w:outlineLvl w:val="0"/>
        <w:rPr>
          <w:rFonts w:ascii="Times New Roman" w:hAnsi="Times New Roman" w:cs="Times New Roman"/>
          <w:b/>
          <w:bCs/>
          <w:iCs/>
          <w:sz w:val="24"/>
          <w:szCs w:val="24"/>
        </w:rPr>
      </w:pPr>
      <w:r w:rsidRPr="005338E4">
        <w:rPr>
          <w:rFonts w:ascii="Times New Roman" w:hAnsi="Times New Roman" w:cs="Times New Roman"/>
          <w:b/>
          <w:bCs/>
          <w:iCs/>
          <w:sz w:val="24"/>
          <w:szCs w:val="24"/>
        </w:rPr>
        <w:t>Выпускник научится:</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следовать технологии, в том числе в процессе изготовления субъективно нового продукта;</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оценивать условия применимости технологии в том числе с позиций экологической защищенности;</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прогнозировать по известной технологии выходы (характеристики продукта) в зависимости от изменения входов /параметров /ресурсов, проверяет прогнозы опытно-экспериментальным путем, в том числе самостоятельно планируя такого рода эксперименты;</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проводить оценку и испытание полученного продукта;</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проводить анализ потребностей в тех или иных материальных илиинформационных продуктах;</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описывать технологическое решение с помощью текста, рисунков, графического изображения;</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анализировать возможные технологические решения, определять их достоинства и недостатки в контексте заданной ситуации;</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проводить и анализировать разработку и / или реализацию прикладных проектов, предполагающих:</w:t>
      </w:r>
    </w:p>
    <w:p w:rsidR="00C85A21" w:rsidRPr="005338E4" w:rsidRDefault="00C85A21" w:rsidP="00BD2230">
      <w:pPr>
        <w:numPr>
          <w:ilvl w:val="0"/>
          <w:numId w:val="91"/>
        </w:numPr>
        <w:spacing w:after="0"/>
        <w:jc w:val="both"/>
        <w:rPr>
          <w:rFonts w:ascii="Times New Roman" w:hAnsi="Times New Roman" w:cs="Times New Roman"/>
          <w:sz w:val="24"/>
          <w:szCs w:val="24"/>
        </w:rPr>
      </w:pPr>
      <w:r w:rsidRPr="005338E4">
        <w:rPr>
          <w:rFonts w:ascii="Times New Roman" w:hAnsi="Times New Roman" w:cs="Times New Roman"/>
          <w:sz w:val="24"/>
          <w:szCs w:val="24"/>
        </w:rPr>
        <w:t>изготовлению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85A21" w:rsidRPr="005338E4" w:rsidRDefault="00C85A21" w:rsidP="00BD2230">
      <w:pPr>
        <w:numPr>
          <w:ilvl w:val="0"/>
          <w:numId w:val="91"/>
        </w:numPr>
        <w:spacing w:after="0"/>
        <w:jc w:val="both"/>
        <w:rPr>
          <w:rFonts w:ascii="Times New Roman" w:hAnsi="Times New Roman" w:cs="Times New Roman"/>
          <w:sz w:val="24"/>
          <w:szCs w:val="24"/>
        </w:rPr>
      </w:pPr>
      <w:r w:rsidRPr="005338E4">
        <w:rPr>
          <w:rFonts w:ascii="Times New Roman" w:hAnsi="Times New Roman" w:cs="Times New Roman"/>
          <w:sz w:val="24"/>
          <w:szCs w:val="24"/>
        </w:rPr>
        <w:t>модификации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85A21" w:rsidRPr="005338E4" w:rsidRDefault="00C85A21" w:rsidP="00BD2230">
      <w:pPr>
        <w:numPr>
          <w:ilvl w:val="0"/>
          <w:numId w:val="91"/>
        </w:numPr>
        <w:spacing w:after="0"/>
        <w:jc w:val="both"/>
        <w:rPr>
          <w:rFonts w:ascii="Times New Roman" w:hAnsi="Times New Roman" w:cs="Times New Roman"/>
          <w:sz w:val="24"/>
          <w:szCs w:val="24"/>
        </w:rPr>
      </w:pPr>
      <w:r w:rsidRPr="005338E4">
        <w:rPr>
          <w:rFonts w:ascii="Times New Roman" w:hAnsi="Times New Roman" w:cs="Times New Roman"/>
          <w:sz w:val="24"/>
          <w:szCs w:val="24"/>
        </w:rPr>
        <w:t>давать характеристику и разрабатывать материальные продукты, включая их моделирование в информационной среде (конструкторе);</w:t>
      </w:r>
    </w:p>
    <w:p w:rsidR="00C85A21" w:rsidRPr="005338E4" w:rsidRDefault="00C85A21" w:rsidP="00BD2230">
      <w:pPr>
        <w:numPr>
          <w:ilvl w:val="0"/>
          <w:numId w:val="91"/>
        </w:numPr>
        <w:spacing w:after="0"/>
        <w:jc w:val="both"/>
        <w:rPr>
          <w:rFonts w:ascii="Times New Roman" w:hAnsi="Times New Roman" w:cs="Times New Roman"/>
          <w:sz w:val="24"/>
          <w:szCs w:val="24"/>
        </w:rPr>
      </w:pPr>
      <w:r w:rsidRPr="005338E4">
        <w:rPr>
          <w:rFonts w:ascii="Times New Roman" w:hAnsi="Times New Roman" w:cs="Times New Roman"/>
          <w:sz w:val="24"/>
          <w:szCs w:val="24"/>
        </w:rPr>
        <w:lastRenderedPageBreak/>
        <w:t>встраиванию созданного информационного продукта в заданную оболочку;</w:t>
      </w:r>
    </w:p>
    <w:p w:rsidR="00C85A21" w:rsidRPr="005338E4" w:rsidRDefault="00C85A21" w:rsidP="00BD2230">
      <w:pPr>
        <w:numPr>
          <w:ilvl w:val="0"/>
          <w:numId w:val="91"/>
        </w:numPr>
        <w:spacing w:after="0"/>
        <w:jc w:val="both"/>
        <w:rPr>
          <w:rFonts w:ascii="Times New Roman" w:hAnsi="Times New Roman" w:cs="Times New Roman"/>
          <w:sz w:val="24"/>
          <w:szCs w:val="24"/>
        </w:rPr>
      </w:pPr>
      <w:r w:rsidRPr="005338E4">
        <w:rPr>
          <w:rFonts w:ascii="Times New Roman" w:hAnsi="Times New Roman" w:cs="Times New Roman"/>
          <w:sz w:val="24"/>
          <w:szCs w:val="24"/>
        </w:rPr>
        <w:t>изготовлению информационного продукта по заданному алгоритму в заданной оболочке;</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проводить и анализировать разработку и/или реализацию технологических проектов, предполагающих:</w:t>
      </w:r>
    </w:p>
    <w:p w:rsidR="00C85A21" w:rsidRPr="005338E4" w:rsidRDefault="00C85A21" w:rsidP="00BD2230">
      <w:pPr>
        <w:numPr>
          <w:ilvl w:val="0"/>
          <w:numId w:val="92"/>
        </w:numPr>
        <w:spacing w:after="0"/>
        <w:jc w:val="both"/>
        <w:rPr>
          <w:rFonts w:ascii="Times New Roman" w:hAnsi="Times New Roman" w:cs="Times New Roman"/>
          <w:sz w:val="24"/>
          <w:szCs w:val="24"/>
        </w:rPr>
      </w:pPr>
      <w:r w:rsidRPr="005338E4">
        <w:rPr>
          <w:rFonts w:ascii="Times New Roman" w:hAnsi="Times New Roman" w:cs="Times New Roman"/>
          <w:sz w:val="24"/>
          <w:szCs w:val="24"/>
        </w:rPr>
        <w:t>оптимизировать заданный способ (технологии) получения требующегося материального продукта (после его применения в собственной практике);</w:t>
      </w:r>
    </w:p>
    <w:p w:rsidR="00C85A21" w:rsidRPr="005338E4" w:rsidRDefault="00C85A21" w:rsidP="00BD2230">
      <w:pPr>
        <w:numPr>
          <w:ilvl w:val="0"/>
          <w:numId w:val="92"/>
        </w:numPr>
        <w:spacing w:after="0"/>
        <w:jc w:val="both"/>
        <w:rPr>
          <w:rFonts w:ascii="Times New Roman" w:hAnsi="Times New Roman" w:cs="Times New Roman"/>
          <w:sz w:val="24"/>
          <w:szCs w:val="24"/>
        </w:rPr>
      </w:pPr>
      <w:r w:rsidRPr="005338E4">
        <w:rPr>
          <w:rFonts w:ascii="Times New Roman" w:hAnsi="Times New Roman" w:cs="Times New Roman"/>
          <w:sz w:val="24"/>
          <w:szCs w:val="24"/>
        </w:rPr>
        <w:t>обобщать прецеденты получения продуктов одной группы различными субъектами (опыта), анализировать потребительские свойства данных продуктов, запросы групп их потребителей, условия производства с выработкой (рисованием, регламентацией) технологии производства данного продукта и ее пилотного применения; разрабатывать инструкции, технологические карты для исполнителей, согласовывать их с заинтересованными субъектами;</w:t>
      </w:r>
    </w:p>
    <w:p w:rsidR="00C85A21" w:rsidRPr="005338E4" w:rsidRDefault="00C85A21" w:rsidP="00BD2230">
      <w:pPr>
        <w:numPr>
          <w:ilvl w:val="0"/>
          <w:numId w:val="92"/>
        </w:numPr>
        <w:spacing w:after="0"/>
        <w:jc w:val="both"/>
        <w:rPr>
          <w:rFonts w:ascii="Times New Roman" w:hAnsi="Times New Roman" w:cs="Times New Roman"/>
          <w:sz w:val="24"/>
          <w:szCs w:val="24"/>
        </w:rPr>
      </w:pPr>
      <w:r w:rsidRPr="005338E4">
        <w:rPr>
          <w:rFonts w:ascii="Times New Roman" w:hAnsi="Times New Roman" w:cs="Times New Roman"/>
          <w:sz w:val="24"/>
          <w:szCs w:val="24"/>
        </w:rPr>
        <w:t>разрабатывать (комбинировать, изменять параметры и требования к ресурсам) технологии получения материального и информационного продукта с заданными свойствами;</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проводить и анализировать разработку и /или реализацию проектов, предполагающих:</w:t>
      </w:r>
    </w:p>
    <w:p w:rsidR="00C85A21" w:rsidRPr="005338E4" w:rsidRDefault="00C85A21" w:rsidP="00BD2230">
      <w:pPr>
        <w:numPr>
          <w:ilvl w:val="0"/>
          <w:numId w:val="93"/>
        </w:numPr>
        <w:spacing w:after="0"/>
        <w:jc w:val="both"/>
        <w:rPr>
          <w:rFonts w:ascii="Times New Roman" w:hAnsi="Times New Roman" w:cs="Times New Roman"/>
          <w:sz w:val="24"/>
          <w:szCs w:val="24"/>
        </w:rPr>
      </w:pPr>
      <w:r w:rsidRPr="005338E4">
        <w:rPr>
          <w:rFonts w:ascii="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85A21" w:rsidRPr="005338E4" w:rsidRDefault="00C85A21" w:rsidP="00BD2230">
      <w:pPr>
        <w:numPr>
          <w:ilvl w:val="0"/>
          <w:numId w:val="93"/>
        </w:numPr>
        <w:spacing w:after="0"/>
        <w:jc w:val="both"/>
        <w:rPr>
          <w:rFonts w:ascii="Times New Roman" w:hAnsi="Times New Roman" w:cs="Times New Roman"/>
          <w:sz w:val="24"/>
          <w:szCs w:val="24"/>
        </w:rPr>
      </w:pPr>
      <w:r w:rsidRPr="005338E4">
        <w:rPr>
          <w:rFonts w:ascii="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C85A21" w:rsidRPr="005338E4" w:rsidRDefault="00C85A21" w:rsidP="00BD2230">
      <w:pPr>
        <w:numPr>
          <w:ilvl w:val="0"/>
          <w:numId w:val="93"/>
        </w:numPr>
        <w:spacing w:after="0"/>
        <w:jc w:val="both"/>
        <w:rPr>
          <w:rFonts w:ascii="Times New Roman" w:hAnsi="Times New Roman" w:cs="Times New Roman"/>
          <w:sz w:val="24"/>
          <w:szCs w:val="24"/>
        </w:rPr>
      </w:pPr>
      <w:r w:rsidRPr="005338E4">
        <w:rPr>
          <w:rFonts w:ascii="Times New Roman" w:hAnsi="Times New Roman" w:cs="Times New Roman"/>
          <w:sz w:val="24"/>
          <w:szCs w:val="24"/>
        </w:rPr>
        <w:t>разработку плана продвижения продукта;</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xml:space="preserve">-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w:t>
      </w:r>
      <w:r w:rsidR="00511EA2" w:rsidRPr="005338E4">
        <w:rPr>
          <w:rFonts w:ascii="Times New Roman" w:hAnsi="Times New Roman" w:cs="Times New Roman"/>
          <w:sz w:val="24"/>
          <w:szCs w:val="24"/>
        </w:rPr>
        <w:t>к</w:t>
      </w:r>
      <w:r w:rsidRPr="005338E4">
        <w:rPr>
          <w:rFonts w:ascii="Times New Roman" w:hAnsi="Times New Roman" w:cs="Times New Roman"/>
          <w:sz w:val="24"/>
          <w:szCs w:val="24"/>
        </w:rPr>
        <w:t xml:space="preserve">онструктора). </w:t>
      </w:r>
    </w:p>
    <w:p w:rsidR="00C85A21" w:rsidRPr="005338E4" w:rsidRDefault="00C85A21" w:rsidP="005338E4">
      <w:pPr>
        <w:spacing w:after="0"/>
        <w:ind w:firstLine="709"/>
        <w:jc w:val="both"/>
        <w:outlineLvl w:val="0"/>
        <w:rPr>
          <w:rFonts w:ascii="Times New Roman" w:hAnsi="Times New Roman" w:cs="Times New Roman"/>
          <w:b/>
          <w:bCs/>
          <w:i/>
          <w:iCs/>
          <w:sz w:val="24"/>
          <w:szCs w:val="24"/>
        </w:rPr>
      </w:pPr>
      <w:r w:rsidRPr="005338E4">
        <w:rPr>
          <w:rFonts w:ascii="Times New Roman" w:hAnsi="Times New Roman" w:cs="Times New Roman"/>
          <w:b/>
          <w:bCs/>
          <w:i/>
          <w:iCs/>
          <w:sz w:val="24"/>
          <w:szCs w:val="24"/>
        </w:rPr>
        <w:t>Выпускник получит возможность научиться:</w:t>
      </w:r>
    </w:p>
    <w:p w:rsidR="00C85A21" w:rsidRPr="005338E4" w:rsidRDefault="00C85A21" w:rsidP="005338E4">
      <w:pPr>
        <w:spacing w:after="0"/>
        <w:ind w:firstLine="709"/>
        <w:jc w:val="both"/>
        <w:rPr>
          <w:rFonts w:ascii="Times New Roman" w:hAnsi="Times New Roman" w:cs="Times New Roman"/>
          <w:i/>
          <w:sz w:val="24"/>
          <w:szCs w:val="24"/>
        </w:rPr>
      </w:pPr>
      <w:r w:rsidRPr="005338E4">
        <w:rPr>
          <w:rFonts w:ascii="Times New Roman" w:hAnsi="Times New Roman" w:cs="Times New Roman"/>
          <w:i/>
          <w:sz w:val="24"/>
          <w:szCs w:val="24"/>
        </w:rPr>
        <w:t>- выявлять и формулировать проблему, требующую технологического решения;</w:t>
      </w:r>
    </w:p>
    <w:p w:rsidR="00C85A21" w:rsidRPr="005338E4" w:rsidRDefault="00C85A21" w:rsidP="005338E4">
      <w:pPr>
        <w:spacing w:after="0"/>
        <w:ind w:firstLine="709"/>
        <w:jc w:val="both"/>
        <w:rPr>
          <w:rFonts w:ascii="Times New Roman" w:hAnsi="Times New Roman" w:cs="Times New Roman"/>
          <w:i/>
          <w:sz w:val="24"/>
          <w:szCs w:val="24"/>
        </w:rPr>
      </w:pPr>
      <w:r w:rsidRPr="005338E4">
        <w:rPr>
          <w:rFonts w:ascii="Times New Roman" w:hAnsi="Times New Roman" w:cs="Times New Roman"/>
          <w:i/>
          <w:sz w:val="24"/>
          <w:szCs w:val="24"/>
        </w:rPr>
        <w:t>- модифицировать имеющиеся продукты в соответствии с ситуацией /заказом /потребностью /задачей деятельности и в соответствии с их</w:t>
      </w:r>
      <w:r w:rsidR="00BF28AC">
        <w:rPr>
          <w:rFonts w:ascii="Times New Roman" w:hAnsi="Times New Roman" w:cs="Times New Roman"/>
          <w:i/>
          <w:sz w:val="24"/>
          <w:szCs w:val="24"/>
        </w:rPr>
        <w:t xml:space="preserve"> </w:t>
      </w:r>
      <w:r w:rsidRPr="005338E4">
        <w:rPr>
          <w:rFonts w:ascii="Times New Roman" w:hAnsi="Times New Roman" w:cs="Times New Roman"/>
          <w:i/>
          <w:sz w:val="24"/>
          <w:szCs w:val="24"/>
        </w:rPr>
        <w:t>характеристиками разрабатывать технологию на основе базовой технологии;</w:t>
      </w:r>
    </w:p>
    <w:p w:rsidR="00C85A21" w:rsidRPr="005338E4" w:rsidRDefault="00C85A21" w:rsidP="005338E4">
      <w:pPr>
        <w:spacing w:after="0"/>
        <w:ind w:firstLine="709"/>
        <w:jc w:val="both"/>
        <w:rPr>
          <w:rFonts w:ascii="Times New Roman" w:hAnsi="Times New Roman" w:cs="Times New Roman"/>
          <w:i/>
          <w:sz w:val="24"/>
          <w:szCs w:val="24"/>
        </w:rPr>
      </w:pPr>
      <w:r w:rsidRPr="005338E4">
        <w:rPr>
          <w:rFonts w:ascii="Times New Roman" w:hAnsi="Times New Roman" w:cs="Times New Roman"/>
          <w:i/>
          <w:sz w:val="24"/>
          <w:szCs w:val="24"/>
        </w:rPr>
        <w:t>-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85A21" w:rsidRPr="005338E4" w:rsidRDefault="00C85A21" w:rsidP="005338E4">
      <w:pPr>
        <w:spacing w:after="0"/>
        <w:ind w:firstLine="709"/>
        <w:jc w:val="both"/>
        <w:rPr>
          <w:rFonts w:ascii="Times New Roman" w:hAnsi="Times New Roman" w:cs="Times New Roman"/>
          <w:i/>
          <w:sz w:val="24"/>
          <w:szCs w:val="24"/>
        </w:rPr>
      </w:pPr>
      <w:r w:rsidRPr="005338E4">
        <w:rPr>
          <w:rFonts w:ascii="Times New Roman" w:hAnsi="Times New Roman" w:cs="Times New Roman"/>
          <w:i/>
          <w:sz w:val="24"/>
          <w:szCs w:val="24"/>
        </w:rPr>
        <w:t>- оценивать коммерческий потенциал продукта и/или технологии.</w:t>
      </w:r>
    </w:p>
    <w:p w:rsidR="00511EA2" w:rsidRPr="005338E4" w:rsidRDefault="00511EA2" w:rsidP="00BF28AC">
      <w:pPr>
        <w:spacing w:after="0"/>
        <w:jc w:val="both"/>
        <w:rPr>
          <w:rFonts w:ascii="Times New Roman" w:hAnsi="Times New Roman" w:cs="Times New Roman"/>
          <w:b/>
          <w:bCs/>
          <w:sz w:val="24"/>
          <w:szCs w:val="24"/>
        </w:rPr>
      </w:pPr>
    </w:p>
    <w:p w:rsidR="00C85A21" w:rsidRPr="005338E4" w:rsidRDefault="00C85A21" w:rsidP="005338E4">
      <w:pPr>
        <w:spacing w:after="0"/>
        <w:ind w:firstLine="709"/>
        <w:jc w:val="both"/>
        <w:rPr>
          <w:rFonts w:ascii="Times New Roman" w:hAnsi="Times New Roman" w:cs="Times New Roman"/>
          <w:b/>
          <w:bCs/>
          <w:sz w:val="24"/>
          <w:szCs w:val="24"/>
        </w:rPr>
      </w:pPr>
      <w:r w:rsidRPr="005338E4">
        <w:rPr>
          <w:rFonts w:ascii="Times New Roman" w:hAnsi="Times New Roman" w:cs="Times New Roman"/>
          <w:b/>
          <w:bCs/>
          <w:sz w:val="24"/>
          <w:szCs w:val="24"/>
        </w:rPr>
        <w:t>Построение образовательных траекторий и планов в области профессионального самоопределения</w:t>
      </w:r>
    </w:p>
    <w:p w:rsidR="00C85A21" w:rsidRPr="005338E4" w:rsidRDefault="00C85A21" w:rsidP="005338E4">
      <w:pPr>
        <w:spacing w:after="0"/>
        <w:ind w:firstLine="709"/>
        <w:jc w:val="both"/>
        <w:outlineLvl w:val="0"/>
        <w:rPr>
          <w:rFonts w:ascii="Times New Roman" w:hAnsi="Times New Roman" w:cs="Times New Roman"/>
          <w:b/>
          <w:bCs/>
          <w:iCs/>
          <w:sz w:val="24"/>
          <w:szCs w:val="24"/>
        </w:rPr>
      </w:pPr>
      <w:r w:rsidRPr="005338E4">
        <w:rPr>
          <w:rFonts w:ascii="Times New Roman" w:hAnsi="Times New Roman" w:cs="Times New Roman"/>
          <w:b/>
          <w:bCs/>
          <w:iCs/>
          <w:sz w:val="24"/>
          <w:szCs w:val="24"/>
        </w:rPr>
        <w:t>Выпускник научится:</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lastRenderedPageBreak/>
        <w:t>- характеризовать ситуацию на региональном рынке труда, называет тенденции ее развития,</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разъясняет социальное значение групп профессий, востребованных на региональном рынке труда,</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характеризовать группы предприятий региона проживания,</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анализировать свои мотивы и причины принятия тех или иных решений,</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анализировать результаты и последствия своих решений, связанных с выбором и реализацией образовательной траектории,</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85A21" w:rsidRPr="005338E4" w:rsidRDefault="00C85A21" w:rsidP="005338E4">
      <w:pPr>
        <w:spacing w:after="0"/>
        <w:ind w:firstLine="709"/>
        <w:jc w:val="both"/>
        <w:rPr>
          <w:rFonts w:ascii="Times New Roman" w:hAnsi="Times New Roman" w:cs="Times New Roman"/>
          <w:sz w:val="24"/>
          <w:szCs w:val="24"/>
        </w:rPr>
      </w:pPr>
      <w:r w:rsidRPr="005338E4">
        <w:rPr>
          <w:rFonts w:ascii="Times New Roman" w:hAnsi="Times New Roman" w:cs="Times New Roman"/>
          <w:sz w:val="24"/>
          <w:szCs w:val="24"/>
        </w:rPr>
        <w:t>-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20785B" w:rsidRDefault="0020785B" w:rsidP="005338E4">
      <w:pPr>
        <w:spacing w:after="0"/>
        <w:ind w:firstLine="709"/>
        <w:jc w:val="both"/>
        <w:rPr>
          <w:rFonts w:ascii="Times New Roman" w:hAnsi="Times New Roman" w:cs="Times New Roman"/>
          <w:b/>
          <w:i/>
          <w:iCs/>
          <w:sz w:val="24"/>
          <w:szCs w:val="24"/>
        </w:rPr>
      </w:pPr>
    </w:p>
    <w:p w:rsidR="00C85A21" w:rsidRPr="005338E4" w:rsidRDefault="00C85A21" w:rsidP="005338E4">
      <w:pPr>
        <w:spacing w:after="0"/>
        <w:ind w:firstLine="709"/>
        <w:jc w:val="both"/>
        <w:rPr>
          <w:rFonts w:ascii="Times New Roman" w:hAnsi="Times New Roman" w:cs="Times New Roman"/>
          <w:b/>
          <w:i/>
          <w:iCs/>
          <w:sz w:val="24"/>
          <w:szCs w:val="24"/>
        </w:rPr>
      </w:pPr>
      <w:r w:rsidRPr="005338E4">
        <w:rPr>
          <w:rFonts w:ascii="Times New Roman" w:hAnsi="Times New Roman" w:cs="Times New Roman"/>
          <w:b/>
          <w:i/>
          <w:iCs/>
          <w:sz w:val="24"/>
          <w:szCs w:val="24"/>
        </w:rPr>
        <w:t>Выпускник получит возможность научиться:</w:t>
      </w:r>
    </w:p>
    <w:p w:rsidR="00C85A21" w:rsidRPr="005338E4" w:rsidRDefault="00C85A21" w:rsidP="005338E4">
      <w:pPr>
        <w:spacing w:after="0"/>
        <w:ind w:firstLine="709"/>
        <w:jc w:val="both"/>
        <w:rPr>
          <w:rFonts w:ascii="Times New Roman" w:hAnsi="Times New Roman" w:cs="Times New Roman"/>
          <w:i/>
          <w:sz w:val="24"/>
          <w:szCs w:val="24"/>
        </w:rPr>
      </w:pPr>
      <w:r w:rsidRPr="005338E4">
        <w:rPr>
          <w:rFonts w:ascii="Times New Roman" w:hAnsi="Times New Roman" w:cs="Times New Roman"/>
          <w:i/>
          <w:sz w:val="24"/>
          <w:szCs w:val="24"/>
        </w:rPr>
        <w:t>- предлагать альтернативные варианты траекторий профессионального образования для занятия заданных должностей;</w:t>
      </w:r>
    </w:p>
    <w:p w:rsidR="00C85A21" w:rsidRPr="00BF28AC" w:rsidRDefault="00C85A21" w:rsidP="005338E4">
      <w:pPr>
        <w:spacing w:after="0"/>
        <w:ind w:firstLine="709"/>
        <w:jc w:val="both"/>
        <w:rPr>
          <w:rFonts w:ascii="Times New Roman" w:hAnsi="Times New Roman" w:cs="Times New Roman"/>
          <w:i/>
          <w:sz w:val="24"/>
          <w:szCs w:val="24"/>
        </w:rPr>
      </w:pPr>
      <w:r w:rsidRPr="005338E4">
        <w:rPr>
          <w:rFonts w:ascii="Times New Roman" w:hAnsi="Times New Roman" w:cs="Times New Roman"/>
          <w:i/>
          <w:sz w:val="24"/>
          <w:szCs w:val="24"/>
        </w:rPr>
        <w:t xml:space="preserve">- анализировать социальный статус произвольно заданной социально-профессиональной группы из числа профессий, обслуживающих технологии в сферах </w:t>
      </w:r>
      <w:r w:rsidRPr="00BF28AC">
        <w:rPr>
          <w:rFonts w:ascii="Times New Roman" w:hAnsi="Times New Roman" w:cs="Times New Roman"/>
          <w:i/>
          <w:sz w:val="24"/>
          <w:szCs w:val="24"/>
        </w:rPr>
        <w:t>медицины, производства и обработки материалов, машиностроения, производства продуктов питания, сервиса, информационной сфере.</w:t>
      </w:r>
    </w:p>
    <w:p w:rsidR="0020785B" w:rsidRDefault="0020785B" w:rsidP="005338E4">
      <w:pPr>
        <w:pStyle w:val="afffff5"/>
        <w:spacing w:line="276" w:lineRule="auto"/>
        <w:ind w:firstLine="709"/>
        <w:outlineLvl w:val="0"/>
        <w:rPr>
          <w:rFonts w:ascii="Times New Roman" w:hAnsi="Times New Roman" w:cs="Times New Roman"/>
          <w:b/>
          <w:sz w:val="24"/>
          <w:szCs w:val="24"/>
        </w:rPr>
      </w:pPr>
      <w:bookmarkStart w:id="105" w:name="_Toc409691646"/>
      <w:bookmarkStart w:id="106" w:name="_Toc410653969"/>
      <w:bookmarkStart w:id="107" w:name="_Toc410702973"/>
      <w:bookmarkStart w:id="108" w:name="_Toc414553155"/>
      <w:bookmarkStart w:id="109" w:name="_Toc409691647"/>
      <w:bookmarkStart w:id="110" w:name="_Toc410653970"/>
      <w:bookmarkStart w:id="111" w:name="_Toc414553156"/>
    </w:p>
    <w:p w:rsidR="00393499" w:rsidRPr="00BF28AC" w:rsidRDefault="00393499" w:rsidP="005338E4">
      <w:pPr>
        <w:pStyle w:val="afffff5"/>
        <w:spacing w:line="276" w:lineRule="auto"/>
        <w:ind w:firstLine="709"/>
        <w:outlineLvl w:val="0"/>
        <w:rPr>
          <w:rFonts w:ascii="Times New Roman" w:hAnsi="Times New Roman" w:cs="Times New Roman"/>
          <w:b/>
          <w:sz w:val="24"/>
          <w:szCs w:val="24"/>
        </w:rPr>
      </w:pPr>
      <w:r w:rsidRPr="00BF28AC">
        <w:rPr>
          <w:rFonts w:ascii="Times New Roman" w:hAnsi="Times New Roman" w:cs="Times New Roman"/>
          <w:b/>
          <w:sz w:val="24"/>
          <w:szCs w:val="24"/>
        </w:rPr>
        <w:t>По годам обучения результаты могут быть структурированы и конкретизированы следующим образом:</w:t>
      </w:r>
      <w:bookmarkEnd w:id="105"/>
      <w:bookmarkEnd w:id="106"/>
      <w:bookmarkEnd w:id="107"/>
      <w:bookmarkEnd w:id="108"/>
    </w:p>
    <w:p w:rsidR="00393499" w:rsidRPr="00BF28AC" w:rsidRDefault="00393499" w:rsidP="005338E4">
      <w:pPr>
        <w:tabs>
          <w:tab w:val="left" w:pos="851"/>
        </w:tabs>
        <w:spacing w:after="0"/>
        <w:ind w:firstLine="709"/>
        <w:jc w:val="both"/>
        <w:rPr>
          <w:rFonts w:ascii="Times New Roman" w:hAnsi="Times New Roman" w:cs="Times New Roman"/>
          <w:sz w:val="24"/>
          <w:szCs w:val="24"/>
        </w:rPr>
      </w:pPr>
      <w:r w:rsidRPr="00BF28AC">
        <w:rPr>
          <w:rFonts w:ascii="Times New Roman" w:hAnsi="Times New Roman" w:cs="Times New Roman"/>
          <w:b/>
          <w:sz w:val="24"/>
          <w:szCs w:val="24"/>
        </w:rPr>
        <w:t xml:space="preserve">5 класс. </w:t>
      </w:r>
      <w:r w:rsidRPr="00BF28AC">
        <w:rPr>
          <w:rFonts w:ascii="Times New Roman" w:hAnsi="Times New Roman" w:cs="Times New Roman"/>
          <w:sz w:val="24"/>
          <w:szCs w:val="24"/>
        </w:rPr>
        <w:t>По завершении учебного года обучающийся:</w:t>
      </w:r>
    </w:p>
    <w:p w:rsidR="00393499" w:rsidRPr="00BF28AC" w:rsidRDefault="00393499" w:rsidP="00BD2230">
      <w:pPr>
        <w:numPr>
          <w:ilvl w:val="1"/>
          <w:numId w:val="94"/>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BF28AC">
        <w:rPr>
          <w:rFonts w:ascii="Times New Roman" w:hAnsi="Times New Roman" w:cs="Times New Roman"/>
          <w:sz w:val="24"/>
          <w:szCs w:val="24"/>
        </w:rPr>
        <w:t>характеризует рекламу как средство формирования потребностей;</w:t>
      </w:r>
    </w:p>
    <w:p w:rsidR="00393499" w:rsidRPr="00BF28AC" w:rsidRDefault="00393499" w:rsidP="00BD2230">
      <w:pPr>
        <w:numPr>
          <w:ilvl w:val="1"/>
          <w:numId w:val="94"/>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BF28AC">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393499" w:rsidRPr="005338E4" w:rsidRDefault="00393499" w:rsidP="00BD2230">
      <w:pPr>
        <w:numPr>
          <w:ilvl w:val="1"/>
          <w:numId w:val="94"/>
        </w:numPr>
        <w:tabs>
          <w:tab w:val="left" w:pos="284"/>
          <w:tab w:val="left" w:pos="993"/>
          <w:tab w:val="left" w:pos="1134"/>
          <w:tab w:val="left" w:pos="2410"/>
        </w:tabs>
        <w:spacing w:after="0"/>
        <w:ind w:left="0" w:firstLine="709"/>
        <w:jc w:val="both"/>
        <w:rPr>
          <w:rFonts w:ascii="Times New Roman" w:hAnsi="Times New Roman"/>
          <w:sz w:val="24"/>
          <w:szCs w:val="24"/>
        </w:rPr>
      </w:pPr>
      <w:r w:rsidRPr="00BF28AC">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w:t>
      </w:r>
      <w:r w:rsidRPr="005338E4">
        <w:rPr>
          <w:rFonts w:ascii="Times New Roman" w:hAnsi="Times New Roman"/>
          <w:sz w:val="24"/>
          <w:szCs w:val="24"/>
        </w:rPr>
        <w:t xml:space="preserve"> приводит примеры функций работников этих предприятий;</w:t>
      </w:r>
    </w:p>
    <w:p w:rsidR="00393499" w:rsidRPr="005338E4" w:rsidRDefault="00393499" w:rsidP="00BD2230">
      <w:pPr>
        <w:numPr>
          <w:ilvl w:val="1"/>
          <w:numId w:val="94"/>
        </w:numPr>
        <w:tabs>
          <w:tab w:val="left" w:pos="284"/>
          <w:tab w:val="left" w:pos="993"/>
          <w:tab w:val="left" w:pos="1134"/>
        </w:tabs>
        <w:spacing w:after="0"/>
        <w:ind w:left="0" w:firstLine="709"/>
        <w:jc w:val="both"/>
        <w:rPr>
          <w:rFonts w:ascii="Times New Roman" w:hAnsi="Times New Roman"/>
          <w:sz w:val="24"/>
          <w:szCs w:val="24"/>
        </w:rPr>
      </w:pPr>
      <w:r w:rsidRPr="005338E4">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393499" w:rsidRPr="005338E4" w:rsidRDefault="00393499" w:rsidP="00BD2230">
      <w:pPr>
        <w:numPr>
          <w:ilvl w:val="1"/>
          <w:numId w:val="94"/>
        </w:numPr>
        <w:tabs>
          <w:tab w:val="left" w:pos="284"/>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393499" w:rsidRPr="005338E4" w:rsidRDefault="00393499" w:rsidP="00BD2230">
      <w:pPr>
        <w:numPr>
          <w:ilvl w:val="1"/>
          <w:numId w:val="94"/>
        </w:numPr>
        <w:tabs>
          <w:tab w:val="left" w:pos="284"/>
          <w:tab w:val="left" w:pos="993"/>
          <w:tab w:val="left" w:pos="1134"/>
        </w:tabs>
        <w:spacing w:after="0"/>
        <w:ind w:left="0" w:firstLine="709"/>
        <w:jc w:val="both"/>
        <w:rPr>
          <w:rFonts w:ascii="Times New Roman" w:hAnsi="Times New Roman"/>
          <w:sz w:val="24"/>
          <w:szCs w:val="24"/>
        </w:rPr>
      </w:pPr>
      <w:r w:rsidRPr="005338E4">
        <w:rPr>
          <w:rFonts w:ascii="Times New Roman" w:hAnsi="Times New Roman"/>
          <w:sz w:val="24"/>
          <w:szCs w:val="24"/>
        </w:rPr>
        <w:lastRenderedPageBreak/>
        <w:t>приводит произвольные примеры производственных технологий и технологий в сфере быта;</w:t>
      </w:r>
    </w:p>
    <w:p w:rsidR="00393499" w:rsidRPr="005338E4" w:rsidRDefault="00393499" w:rsidP="00BD2230">
      <w:pPr>
        <w:numPr>
          <w:ilvl w:val="1"/>
          <w:numId w:val="94"/>
        </w:numPr>
        <w:tabs>
          <w:tab w:val="left" w:pos="284"/>
          <w:tab w:val="left" w:pos="993"/>
          <w:tab w:val="left" w:pos="1134"/>
        </w:tabs>
        <w:spacing w:after="0"/>
        <w:ind w:left="0" w:firstLine="709"/>
        <w:jc w:val="both"/>
        <w:rPr>
          <w:rFonts w:ascii="Times New Roman" w:hAnsi="Times New Roman"/>
          <w:sz w:val="24"/>
          <w:szCs w:val="24"/>
        </w:rPr>
      </w:pPr>
      <w:r w:rsidRPr="005338E4">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393499" w:rsidRPr="005338E4" w:rsidRDefault="00393499" w:rsidP="00BD2230">
      <w:pPr>
        <w:numPr>
          <w:ilvl w:val="1"/>
          <w:numId w:val="94"/>
        </w:numPr>
        <w:tabs>
          <w:tab w:val="left" w:pos="284"/>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составляет техническое задание, памятку, инструкцию, технологическую карту;</w:t>
      </w:r>
    </w:p>
    <w:p w:rsidR="00393499" w:rsidRPr="005338E4" w:rsidRDefault="00393499" w:rsidP="00BD2230">
      <w:pPr>
        <w:numPr>
          <w:ilvl w:val="1"/>
          <w:numId w:val="94"/>
        </w:numPr>
        <w:tabs>
          <w:tab w:val="left" w:pos="284"/>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осуществляет сборку моделей с помощью образовательного конструктора по инструкции;</w:t>
      </w:r>
    </w:p>
    <w:p w:rsidR="00393499" w:rsidRPr="005338E4" w:rsidRDefault="00393499" w:rsidP="00BD2230">
      <w:pPr>
        <w:numPr>
          <w:ilvl w:val="1"/>
          <w:numId w:val="94"/>
        </w:numPr>
        <w:tabs>
          <w:tab w:val="left" w:pos="284"/>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осуществляет выбор товара в модельной ситуации;</w:t>
      </w:r>
    </w:p>
    <w:p w:rsidR="00393499" w:rsidRPr="005338E4" w:rsidRDefault="00393499" w:rsidP="00BD2230">
      <w:pPr>
        <w:numPr>
          <w:ilvl w:val="1"/>
          <w:numId w:val="94"/>
        </w:numPr>
        <w:tabs>
          <w:tab w:val="left" w:pos="284"/>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 xml:space="preserve"> осуществляет сохранение информации в формах описания, схемы, эскиза, фотографии;</w:t>
      </w:r>
    </w:p>
    <w:p w:rsidR="00393499" w:rsidRPr="005338E4" w:rsidRDefault="00393499" w:rsidP="00BD2230">
      <w:pPr>
        <w:numPr>
          <w:ilvl w:val="1"/>
          <w:numId w:val="94"/>
        </w:numPr>
        <w:tabs>
          <w:tab w:val="left" w:pos="284"/>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конструирует модель по заданному прототипу;</w:t>
      </w:r>
    </w:p>
    <w:p w:rsidR="00393499" w:rsidRPr="005338E4" w:rsidRDefault="00393499" w:rsidP="00BD2230">
      <w:pPr>
        <w:numPr>
          <w:ilvl w:val="1"/>
          <w:numId w:val="94"/>
        </w:numPr>
        <w:tabs>
          <w:tab w:val="left" w:pos="284"/>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393499" w:rsidRPr="005338E4" w:rsidRDefault="00393499" w:rsidP="00BD2230">
      <w:pPr>
        <w:numPr>
          <w:ilvl w:val="1"/>
          <w:numId w:val="94"/>
        </w:numPr>
        <w:tabs>
          <w:tab w:val="left" w:pos="284"/>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393499" w:rsidRPr="005338E4" w:rsidRDefault="00393499" w:rsidP="00BD2230">
      <w:pPr>
        <w:numPr>
          <w:ilvl w:val="1"/>
          <w:numId w:val="94"/>
        </w:numPr>
        <w:tabs>
          <w:tab w:val="left" w:pos="284"/>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проведения испытания, анализа, модернизации модели;</w:t>
      </w:r>
    </w:p>
    <w:p w:rsidR="00393499" w:rsidRPr="005338E4" w:rsidRDefault="00393499" w:rsidP="00BD2230">
      <w:pPr>
        <w:numPr>
          <w:ilvl w:val="1"/>
          <w:numId w:val="94"/>
        </w:numPr>
        <w:tabs>
          <w:tab w:val="left" w:pos="284"/>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393499" w:rsidRPr="005338E4" w:rsidRDefault="00393499" w:rsidP="00BD2230">
      <w:pPr>
        <w:numPr>
          <w:ilvl w:val="1"/>
          <w:numId w:val="94"/>
        </w:numPr>
        <w:tabs>
          <w:tab w:val="left" w:pos="284"/>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393499" w:rsidRPr="005338E4" w:rsidRDefault="00393499" w:rsidP="00BD2230">
      <w:pPr>
        <w:numPr>
          <w:ilvl w:val="1"/>
          <w:numId w:val="94"/>
        </w:numPr>
        <w:tabs>
          <w:tab w:val="left" w:pos="284"/>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393499" w:rsidRPr="005338E4" w:rsidRDefault="00393499" w:rsidP="00BD2230">
      <w:pPr>
        <w:numPr>
          <w:ilvl w:val="1"/>
          <w:numId w:val="94"/>
        </w:numPr>
        <w:tabs>
          <w:tab w:val="left" w:pos="284"/>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393499" w:rsidRPr="005338E4" w:rsidRDefault="00393499" w:rsidP="005338E4">
      <w:pPr>
        <w:tabs>
          <w:tab w:val="left" w:pos="851"/>
        </w:tabs>
        <w:spacing w:after="0"/>
        <w:ind w:firstLine="709"/>
        <w:jc w:val="both"/>
        <w:rPr>
          <w:rFonts w:ascii="Times New Roman" w:hAnsi="Times New Roman"/>
          <w:sz w:val="24"/>
          <w:szCs w:val="24"/>
        </w:rPr>
      </w:pPr>
      <w:r w:rsidRPr="005338E4">
        <w:rPr>
          <w:rFonts w:ascii="Times New Roman" w:hAnsi="Times New Roman"/>
          <w:b/>
          <w:sz w:val="24"/>
          <w:szCs w:val="24"/>
        </w:rPr>
        <w:t xml:space="preserve">6 класс.  </w:t>
      </w:r>
      <w:r w:rsidRPr="005338E4">
        <w:rPr>
          <w:rFonts w:ascii="Times New Roman" w:hAnsi="Times New Roman"/>
          <w:sz w:val="24"/>
          <w:szCs w:val="24"/>
        </w:rPr>
        <w:t>По завершении учебного года обучающийся:</w:t>
      </w:r>
    </w:p>
    <w:p w:rsidR="00393499" w:rsidRPr="005338E4" w:rsidRDefault="00393499" w:rsidP="00BD2230">
      <w:pPr>
        <w:numPr>
          <w:ilvl w:val="1"/>
          <w:numId w:val="94"/>
        </w:numPr>
        <w:tabs>
          <w:tab w:val="left" w:pos="426"/>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393499" w:rsidRPr="005338E4" w:rsidRDefault="00393499" w:rsidP="00BD2230">
      <w:pPr>
        <w:numPr>
          <w:ilvl w:val="1"/>
          <w:numId w:val="94"/>
        </w:numPr>
        <w:tabs>
          <w:tab w:val="left" w:pos="426"/>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описывает жизненный цикл технологии, приводя примеры;</w:t>
      </w:r>
    </w:p>
    <w:p w:rsidR="00393499" w:rsidRPr="005338E4" w:rsidRDefault="00393499" w:rsidP="00BD2230">
      <w:pPr>
        <w:numPr>
          <w:ilvl w:val="1"/>
          <w:numId w:val="94"/>
        </w:numPr>
        <w:tabs>
          <w:tab w:val="left" w:pos="426"/>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393499" w:rsidRPr="005338E4" w:rsidRDefault="00393499" w:rsidP="00BD2230">
      <w:pPr>
        <w:numPr>
          <w:ilvl w:val="1"/>
          <w:numId w:val="94"/>
        </w:numPr>
        <w:tabs>
          <w:tab w:val="left" w:pos="426"/>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проводит морфологический и функциональный анализ технологической системы;</w:t>
      </w:r>
    </w:p>
    <w:p w:rsidR="00393499" w:rsidRPr="005338E4" w:rsidRDefault="00393499" w:rsidP="00BD2230">
      <w:pPr>
        <w:numPr>
          <w:ilvl w:val="1"/>
          <w:numId w:val="94"/>
        </w:numPr>
        <w:tabs>
          <w:tab w:val="left" w:pos="426"/>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393499" w:rsidRPr="005338E4" w:rsidRDefault="00393499" w:rsidP="00BD2230">
      <w:pPr>
        <w:numPr>
          <w:ilvl w:val="1"/>
          <w:numId w:val="94"/>
        </w:numPr>
        <w:tabs>
          <w:tab w:val="left" w:pos="426"/>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читает элементарные чертежи и эскизы;</w:t>
      </w:r>
    </w:p>
    <w:p w:rsidR="00393499" w:rsidRPr="005338E4" w:rsidRDefault="00393499" w:rsidP="00BD2230">
      <w:pPr>
        <w:numPr>
          <w:ilvl w:val="1"/>
          <w:numId w:val="94"/>
        </w:numPr>
        <w:tabs>
          <w:tab w:val="left" w:pos="426"/>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выполняет эскизы механизмов, интерьера;</w:t>
      </w:r>
    </w:p>
    <w:p w:rsidR="00393499" w:rsidRPr="005338E4" w:rsidRDefault="00393499" w:rsidP="00BD2230">
      <w:pPr>
        <w:numPr>
          <w:ilvl w:val="1"/>
          <w:numId w:val="94"/>
        </w:numPr>
        <w:tabs>
          <w:tab w:val="left" w:pos="426"/>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p>
    <w:p w:rsidR="00393499" w:rsidRPr="005338E4" w:rsidRDefault="00393499" w:rsidP="00BD2230">
      <w:pPr>
        <w:numPr>
          <w:ilvl w:val="1"/>
          <w:numId w:val="94"/>
        </w:numPr>
        <w:tabs>
          <w:tab w:val="left" w:pos="426"/>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393499" w:rsidRPr="005338E4" w:rsidRDefault="00393499" w:rsidP="00BD2230">
      <w:pPr>
        <w:numPr>
          <w:ilvl w:val="1"/>
          <w:numId w:val="94"/>
        </w:numPr>
        <w:tabs>
          <w:tab w:val="left" w:pos="426"/>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lastRenderedPageBreak/>
        <w:t>строит модель механизма, состоящего из нескольких простых механизмов по кинематической схеме;</w:t>
      </w:r>
    </w:p>
    <w:p w:rsidR="00393499" w:rsidRPr="005338E4" w:rsidRDefault="00393499" w:rsidP="00BD2230">
      <w:pPr>
        <w:numPr>
          <w:ilvl w:val="1"/>
          <w:numId w:val="94"/>
        </w:numPr>
        <w:tabs>
          <w:tab w:val="left" w:pos="426"/>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393499" w:rsidRPr="005338E4" w:rsidRDefault="00393499" w:rsidP="00BD2230">
      <w:pPr>
        <w:numPr>
          <w:ilvl w:val="1"/>
          <w:numId w:val="94"/>
        </w:numPr>
        <w:tabs>
          <w:tab w:val="left" w:pos="426"/>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решения задач на взаимодействие со службами ЖКХ;</w:t>
      </w:r>
    </w:p>
    <w:p w:rsidR="00393499" w:rsidRPr="005338E4" w:rsidRDefault="00393499" w:rsidP="00BD2230">
      <w:pPr>
        <w:numPr>
          <w:ilvl w:val="1"/>
          <w:numId w:val="94"/>
        </w:numPr>
        <w:tabs>
          <w:tab w:val="left" w:pos="426"/>
          <w:tab w:val="left" w:pos="993"/>
          <w:tab w:val="left" w:pos="1134"/>
        </w:tabs>
        <w:spacing w:after="0"/>
        <w:ind w:left="0" w:firstLine="709"/>
        <w:jc w:val="both"/>
        <w:rPr>
          <w:rFonts w:ascii="Times New Roman" w:hAnsi="Times New Roman"/>
          <w:sz w:val="24"/>
          <w:szCs w:val="24"/>
        </w:rPr>
      </w:pPr>
      <w:r w:rsidRPr="005338E4">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393499" w:rsidRPr="005338E4" w:rsidRDefault="00393499" w:rsidP="00BD2230">
      <w:pPr>
        <w:numPr>
          <w:ilvl w:val="1"/>
          <w:numId w:val="94"/>
        </w:numPr>
        <w:tabs>
          <w:tab w:val="left" w:pos="426"/>
          <w:tab w:val="left" w:pos="993"/>
          <w:tab w:val="left" w:pos="1134"/>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393499" w:rsidRPr="005338E4" w:rsidRDefault="00393499" w:rsidP="00BD2230">
      <w:pPr>
        <w:numPr>
          <w:ilvl w:val="1"/>
          <w:numId w:val="94"/>
        </w:numPr>
        <w:tabs>
          <w:tab w:val="left" w:pos="426"/>
          <w:tab w:val="left" w:pos="993"/>
          <w:tab w:val="left" w:pos="1134"/>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393499" w:rsidRPr="005338E4" w:rsidRDefault="00393499" w:rsidP="005338E4">
      <w:pPr>
        <w:tabs>
          <w:tab w:val="left" w:pos="851"/>
        </w:tabs>
        <w:spacing w:after="0"/>
        <w:ind w:firstLine="709"/>
        <w:jc w:val="both"/>
        <w:rPr>
          <w:rFonts w:ascii="Times New Roman" w:hAnsi="Times New Roman"/>
          <w:sz w:val="24"/>
          <w:szCs w:val="24"/>
        </w:rPr>
      </w:pPr>
      <w:r w:rsidRPr="005338E4">
        <w:rPr>
          <w:rFonts w:ascii="Times New Roman" w:hAnsi="Times New Roman"/>
          <w:b/>
          <w:sz w:val="24"/>
          <w:szCs w:val="24"/>
        </w:rPr>
        <w:t xml:space="preserve">7 класс.  </w:t>
      </w:r>
      <w:r w:rsidRPr="005338E4">
        <w:rPr>
          <w:rFonts w:ascii="Times New Roman" w:hAnsi="Times New Roman"/>
          <w:sz w:val="24"/>
          <w:szCs w:val="24"/>
        </w:rPr>
        <w:t>По завершении учебного года обучающийся:</w:t>
      </w:r>
    </w:p>
    <w:p w:rsidR="00393499" w:rsidRPr="005338E4" w:rsidRDefault="00393499" w:rsidP="00BD2230">
      <w:pPr>
        <w:numPr>
          <w:ilvl w:val="1"/>
          <w:numId w:val="94"/>
        </w:numPr>
        <w:tabs>
          <w:tab w:val="left" w:pos="993"/>
          <w:tab w:val="left" w:pos="1134"/>
        </w:tabs>
        <w:spacing w:after="0"/>
        <w:ind w:left="0" w:firstLine="709"/>
        <w:jc w:val="both"/>
        <w:rPr>
          <w:rFonts w:ascii="Times New Roman" w:hAnsi="Times New Roman"/>
          <w:sz w:val="24"/>
          <w:szCs w:val="24"/>
        </w:rPr>
      </w:pPr>
      <w:r w:rsidRPr="005338E4">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393499" w:rsidRPr="005338E4" w:rsidRDefault="00393499" w:rsidP="00BD2230">
      <w:pPr>
        <w:numPr>
          <w:ilvl w:val="1"/>
          <w:numId w:val="94"/>
        </w:numPr>
        <w:tabs>
          <w:tab w:val="left" w:pos="993"/>
          <w:tab w:val="left" w:pos="1134"/>
        </w:tabs>
        <w:spacing w:after="0"/>
        <w:ind w:left="0" w:firstLine="709"/>
        <w:jc w:val="both"/>
        <w:rPr>
          <w:rFonts w:ascii="Times New Roman" w:hAnsi="Times New Roman"/>
          <w:sz w:val="24"/>
          <w:szCs w:val="24"/>
        </w:rPr>
      </w:pPr>
      <w:r w:rsidRPr="005338E4">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393499" w:rsidRPr="005338E4" w:rsidRDefault="00393499" w:rsidP="00BD2230">
      <w:pPr>
        <w:numPr>
          <w:ilvl w:val="1"/>
          <w:numId w:val="94"/>
        </w:numPr>
        <w:tabs>
          <w:tab w:val="left" w:pos="993"/>
          <w:tab w:val="left" w:pos="1134"/>
        </w:tabs>
        <w:spacing w:after="0"/>
        <w:ind w:left="0" w:firstLine="709"/>
        <w:jc w:val="both"/>
        <w:rPr>
          <w:rFonts w:ascii="Times New Roman" w:hAnsi="Times New Roman"/>
          <w:sz w:val="24"/>
          <w:szCs w:val="24"/>
        </w:rPr>
      </w:pPr>
      <w:r w:rsidRPr="005338E4">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393499" w:rsidRPr="005338E4" w:rsidRDefault="00393499" w:rsidP="00BD2230">
      <w:pPr>
        <w:numPr>
          <w:ilvl w:val="1"/>
          <w:numId w:val="94"/>
        </w:numPr>
        <w:tabs>
          <w:tab w:val="left" w:pos="993"/>
          <w:tab w:val="left" w:pos="1134"/>
        </w:tabs>
        <w:spacing w:after="0"/>
        <w:ind w:left="0" w:firstLine="709"/>
        <w:jc w:val="both"/>
        <w:rPr>
          <w:rFonts w:ascii="Times New Roman" w:hAnsi="Times New Roman"/>
          <w:sz w:val="24"/>
          <w:szCs w:val="24"/>
        </w:rPr>
      </w:pPr>
      <w:r w:rsidRPr="005338E4">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конструирует простые системы с обратной связью на основе технических конструкторов;</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следует технологии, в том числе, в процессе изготовления субъективно нового продукта;</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lastRenderedPageBreak/>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393499" w:rsidRPr="005338E4" w:rsidRDefault="00393499" w:rsidP="005338E4">
      <w:pPr>
        <w:tabs>
          <w:tab w:val="left" w:pos="851"/>
        </w:tabs>
        <w:spacing w:after="0"/>
        <w:ind w:firstLine="709"/>
        <w:jc w:val="both"/>
        <w:rPr>
          <w:rFonts w:ascii="Times New Roman" w:hAnsi="Times New Roman"/>
          <w:sz w:val="24"/>
          <w:szCs w:val="24"/>
        </w:rPr>
      </w:pPr>
      <w:r w:rsidRPr="005338E4">
        <w:rPr>
          <w:rFonts w:ascii="Times New Roman" w:hAnsi="Times New Roman"/>
          <w:b/>
          <w:sz w:val="24"/>
          <w:szCs w:val="24"/>
        </w:rPr>
        <w:t xml:space="preserve">8 класс. </w:t>
      </w:r>
      <w:r w:rsidRPr="005338E4">
        <w:rPr>
          <w:rFonts w:ascii="Times New Roman" w:hAnsi="Times New Roman"/>
          <w:sz w:val="24"/>
          <w:szCs w:val="24"/>
        </w:rPr>
        <w:t>По завершении учебного года обучающийся:</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называет и характеризует актуальные и перспективные технологии транспорта;</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393499" w:rsidRPr="005338E4" w:rsidRDefault="00393499" w:rsidP="00BD2230">
      <w:pPr>
        <w:numPr>
          <w:ilvl w:val="1"/>
          <w:numId w:val="94"/>
        </w:numPr>
        <w:tabs>
          <w:tab w:val="left" w:pos="993"/>
          <w:tab w:val="left" w:pos="1134"/>
        </w:tabs>
        <w:spacing w:after="0"/>
        <w:ind w:left="0" w:firstLine="709"/>
        <w:jc w:val="both"/>
        <w:rPr>
          <w:rFonts w:ascii="Times New Roman" w:hAnsi="Times New Roman"/>
          <w:sz w:val="24"/>
          <w:szCs w:val="24"/>
        </w:rPr>
      </w:pPr>
      <w:r w:rsidRPr="005338E4">
        <w:rPr>
          <w:rFonts w:ascii="Times New Roman" w:hAnsi="Times New Roman"/>
          <w:sz w:val="24"/>
          <w:szCs w:val="24"/>
        </w:rPr>
        <w:t>характеризует ситуацию на региональном рынке труда, называет тенденции ее развития;</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перечисляет и характеризует виды технической и технологической документации;</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разъясняет функции модели и принципы моделирования;</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создает модель, адекватную практической задаче;</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отбирает материал в соответствии с техническим решением или по заданным критериям;</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составляет рацион питания, адекватный ситуации;</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планирует продвижение продукта;</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регламентирует заданный процесс в заданной форме;</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проводит оценку и испытание полученного продукта;</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описывает технологическое решение с помощью текста, рисунков, графического изображения;</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лабораторного исследования продуктов питания;</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lastRenderedPageBreak/>
        <w:t>получил и проанализировал опыт моделирования транспортных потоков;</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получил опыт анализа объявлений, предлагающих работу;</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393499" w:rsidRPr="005338E4" w:rsidRDefault="00393499" w:rsidP="00BD2230">
      <w:pPr>
        <w:numPr>
          <w:ilvl w:val="1"/>
          <w:numId w:val="94"/>
        </w:numPr>
        <w:tabs>
          <w:tab w:val="left" w:pos="993"/>
          <w:tab w:val="left" w:pos="1134"/>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93499" w:rsidRPr="005338E4" w:rsidRDefault="00393499" w:rsidP="005338E4">
      <w:pPr>
        <w:tabs>
          <w:tab w:val="left" w:pos="851"/>
        </w:tabs>
        <w:spacing w:after="0"/>
        <w:ind w:firstLine="851"/>
        <w:jc w:val="both"/>
        <w:rPr>
          <w:rFonts w:ascii="Times New Roman" w:hAnsi="Times New Roman"/>
          <w:sz w:val="24"/>
          <w:szCs w:val="24"/>
        </w:rPr>
      </w:pPr>
      <w:r w:rsidRPr="005338E4">
        <w:rPr>
          <w:rFonts w:ascii="Times New Roman" w:hAnsi="Times New Roman"/>
          <w:b/>
          <w:sz w:val="24"/>
          <w:szCs w:val="24"/>
        </w:rPr>
        <w:t xml:space="preserve">9 класс. </w:t>
      </w:r>
      <w:r w:rsidRPr="005338E4">
        <w:rPr>
          <w:rFonts w:ascii="Times New Roman" w:hAnsi="Times New Roman"/>
          <w:sz w:val="24"/>
          <w:szCs w:val="24"/>
        </w:rPr>
        <w:t>По завершении учебного года обучающийся:</w:t>
      </w:r>
    </w:p>
    <w:p w:rsidR="00393499" w:rsidRPr="005338E4" w:rsidRDefault="00393499" w:rsidP="00BD2230">
      <w:pPr>
        <w:numPr>
          <w:ilvl w:val="1"/>
          <w:numId w:val="94"/>
        </w:numPr>
        <w:tabs>
          <w:tab w:val="left" w:pos="426"/>
          <w:tab w:val="left" w:pos="993"/>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 xml:space="preserve">называет и характеризует актуальные и перспективные медицинские технологии,  </w:t>
      </w:r>
    </w:p>
    <w:p w:rsidR="00393499" w:rsidRPr="005338E4" w:rsidRDefault="00393499" w:rsidP="00BD2230">
      <w:pPr>
        <w:numPr>
          <w:ilvl w:val="1"/>
          <w:numId w:val="94"/>
        </w:numPr>
        <w:tabs>
          <w:tab w:val="left" w:pos="426"/>
          <w:tab w:val="left" w:pos="993"/>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393499" w:rsidRPr="005338E4" w:rsidRDefault="00393499" w:rsidP="00BD2230">
      <w:pPr>
        <w:numPr>
          <w:ilvl w:val="1"/>
          <w:numId w:val="94"/>
        </w:numPr>
        <w:tabs>
          <w:tab w:val="left" w:pos="426"/>
          <w:tab w:val="left" w:pos="993"/>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объясняет закономерности технологического развития цивилизации,</w:t>
      </w:r>
    </w:p>
    <w:p w:rsidR="00393499" w:rsidRPr="005338E4" w:rsidRDefault="00393499" w:rsidP="00BD2230">
      <w:pPr>
        <w:numPr>
          <w:ilvl w:val="1"/>
          <w:numId w:val="94"/>
        </w:numPr>
        <w:tabs>
          <w:tab w:val="left" w:pos="426"/>
          <w:tab w:val="left" w:pos="993"/>
        </w:tabs>
        <w:spacing w:after="0"/>
        <w:ind w:left="0" w:firstLine="709"/>
        <w:jc w:val="both"/>
        <w:rPr>
          <w:rFonts w:ascii="Times New Roman" w:hAnsi="Times New Roman"/>
          <w:sz w:val="24"/>
          <w:szCs w:val="24"/>
        </w:rPr>
      </w:pPr>
      <w:r w:rsidRPr="005338E4">
        <w:rPr>
          <w:rFonts w:ascii="Times New Roman" w:hAnsi="Times New Roman"/>
          <w:sz w:val="24"/>
          <w:szCs w:val="24"/>
        </w:rPr>
        <w:t>разъясняет социальное значение групп профессий, востребованных на региональном рынке труда,</w:t>
      </w:r>
    </w:p>
    <w:p w:rsidR="00393499" w:rsidRPr="005338E4" w:rsidRDefault="00393499" w:rsidP="00BD2230">
      <w:pPr>
        <w:numPr>
          <w:ilvl w:val="1"/>
          <w:numId w:val="94"/>
        </w:numPr>
        <w:tabs>
          <w:tab w:val="left" w:pos="426"/>
          <w:tab w:val="left" w:pos="993"/>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оценивает условия использования технологии в том числе с позиций экологической защищенности,</w:t>
      </w:r>
    </w:p>
    <w:p w:rsidR="00393499" w:rsidRPr="005338E4" w:rsidRDefault="00393499" w:rsidP="00BD2230">
      <w:pPr>
        <w:numPr>
          <w:ilvl w:val="1"/>
          <w:numId w:val="94"/>
        </w:numPr>
        <w:tabs>
          <w:tab w:val="left" w:pos="426"/>
          <w:tab w:val="left" w:pos="993"/>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393499" w:rsidRPr="005338E4" w:rsidRDefault="00393499" w:rsidP="00BD2230">
      <w:pPr>
        <w:numPr>
          <w:ilvl w:val="1"/>
          <w:numId w:val="94"/>
        </w:numPr>
        <w:tabs>
          <w:tab w:val="left" w:pos="426"/>
          <w:tab w:val="left" w:pos="993"/>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393499" w:rsidRPr="005338E4" w:rsidRDefault="00393499" w:rsidP="00BD2230">
      <w:pPr>
        <w:numPr>
          <w:ilvl w:val="1"/>
          <w:numId w:val="94"/>
        </w:numPr>
        <w:tabs>
          <w:tab w:val="left" w:pos="426"/>
          <w:tab w:val="left" w:pos="993"/>
          <w:tab w:val="left" w:pos="2410"/>
        </w:tabs>
        <w:spacing w:after="0"/>
        <w:ind w:left="0" w:firstLine="709"/>
        <w:jc w:val="both"/>
        <w:rPr>
          <w:rFonts w:ascii="Times New Roman" w:hAnsi="Times New Roman"/>
          <w:sz w:val="24"/>
          <w:szCs w:val="24"/>
        </w:rPr>
      </w:pPr>
      <w:r w:rsidRPr="005338E4">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93499" w:rsidRPr="005338E4" w:rsidRDefault="00393499" w:rsidP="00BD2230">
      <w:pPr>
        <w:numPr>
          <w:ilvl w:val="1"/>
          <w:numId w:val="94"/>
        </w:numPr>
        <w:tabs>
          <w:tab w:val="left" w:pos="426"/>
          <w:tab w:val="left" w:pos="993"/>
        </w:tabs>
        <w:spacing w:after="0"/>
        <w:ind w:left="0" w:firstLine="709"/>
        <w:jc w:val="both"/>
        <w:rPr>
          <w:rFonts w:ascii="Times New Roman" w:hAnsi="Times New Roman"/>
          <w:sz w:val="24"/>
          <w:szCs w:val="24"/>
        </w:rPr>
      </w:pPr>
      <w:r w:rsidRPr="005338E4">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393499" w:rsidRPr="005338E4" w:rsidRDefault="00393499" w:rsidP="00BD2230">
      <w:pPr>
        <w:numPr>
          <w:ilvl w:val="1"/>
          <w:numId w:val="94"/>
        </w:numPr>
        <w:tabs>
          <w:tab w:val="left" w:pos="426"/>
          <w:tab w:val="left" w:pos="993"/>
        </w:tabs>
        <w:spacing w:after="0"/>
        <w:ind w:left="0" w:firstLine="709"/>
        <w:jc w:val="both"/>
        <w:rPr>
          <w:rFonts w:ascii="Times New Roman" w:hAnsi="Times New Roman"/>
          <w:sz w:val="24"/>
          <w:szCs w:val="24"/>
        </w:rPr>
      </w:pPr>
      <w:r w:rsidRPr="005338E4">
        <w:rPr>
          <w:rFonts w:ascii="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393499" w:rsidRPr="005338E4" w:rsidRDefault="00393499" w:rsidP="00BD2230">
      <w:pPr>
        <w:numPr>
          <w:ilvl w:val="1"/>
          <w:numId w:val="94"/>
        </w:numPr>
        <w:tabs>
          <w:tab w:val="left" w:pos="426"/>
          <w:tab w:val="left" w:pos="993"/>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393499" w:rsidRPr="005338E4" w:rsidRDefault="00393499" w:rsidP="00BD2230">
      <w:pPr>
        <w:numPr>
          <w:ilvl w:val="1"/>
          <w:numId w:val="94"/>
        </w:numPr>
        <w:tabs>
          <w:tab w:val="left" w:pos="426"/>
          <w:tab w:val="left" w:pos="993"/>
        </w:tabs>
        <w:spacing w:after="0"/>
        <w:ind w:left="0" w:firstLine="709"/>
        <w:jc w:val="both"/>
        <w:rPr>
          <w:rFonts w:ascii="Times New Roman" w:hAnsi="Times New Roman"/>
          <w:sz w:val="24"/>
          <w:szCs w:val="24"/>
        </w:rPr>
      </w:pPr>
      <w:r w:rsidRPr="005338E4">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393499" w:rsidRPr="005338E4" w:rsidRDefault="00393499" w:rsidP="00BD2230">
      <w:pPr>
        <w:numPr>
          <w:ilvl w:val="1"/>
          <w:numId w:val="94"/>
        </w:numPr>
        <w:tabs>
          <w:tab w:val="left" w:pos="426"/>
          <w:tab w:val="left" w:pos="993"/>
        </w:tabs>
        <w:spacing w:after="0"/>
        <w:ind w:left="0" w:firstLine="709"/>
        <w:jc w:val="both"/>
        <w:rPr>
          <w:rFonts w:ascii="Times New Roman" w:hAnsi="Times New Roman"/>
          <w:sz w:val="24"/>
          <w:szCs w:val="24"/>
        </w:rPr>
      </w:pPr>
      <w:r w:rsidRPr="005338E4">
        <w:rPr>
          <w:rFonts w:ascii="Times New Roman" w:hAnsi="Times New Roman"/>
          <w:sz w:val="24"/>
          <w:szCs w:val="24"/>
        </w:rPr>
        <w:lastRenderedPageBreak/>
        <w:t>получил и проанализировал опыт предпрофессиональных проб,</w:t>
      </w:r>
    </w:p>
    <w:p w:rsidR="00393499" w:rsidRPr="005338E4" w:rsidRDefault="00393499" w:rsidP="00BD2230">
      <w:pPr>
        <w:numPr>
          <w:ilvl w:val="1"/>
          <w:numId w:val="94"/>
        </w:numPr>
        <w:tabs>
          <w:tab w:val="left" w:pos="426"/>
          <w:tab w:val="left" w:pos="993"/>
        </w:tabs>
        <w:spacing w:after="0"/>
        <w:ind w:left="0" w:firstLine="709"/>
        <w:jc w:val="both"/>
        <w:rPr>
          <w:rFonts w:ascii="Times New Roman" w:hAnsi="Times New Roman"/>
          <w:sz w:val="24"/>
          <w:szCs w:val="24"/>
        </w:rPr>
      </w:pPr>
      <w:r w:rsidRPr="005338E4">
        <w:rPr>
          <w:rFonts w:ascii="Times New Roman" w:hAnsi="Times New Roman"/>
          <w:sz w:val="24"/>
          <w:szCs w:val="24"/>
        </w:rPr>
        <w:t>получил и проанализировал опыт разработки и / или реализации специализированного проекта.</w:t>
      </w:r>
    </w:p>
    <w:p w:rsidR="00BF28AC" w:rsidRDefault="00BF28AC" w:rsidP="00BF28AC">
      <w:pPr>
        <w:pStyle w:val="ConsPlusNormal"/>
        <w:ind w:firstLine="0"/>
        <w:jc w:val="both"/>
        <w:rPr>
          <w:rFonts w:ascii="Times New Roman" w:hAnsi="Times New Roman" w:cs="Times New Roman"/>
          <w:b/>
          <w:sz w:val="28"/>
        </w:rPr>
      </w:pPr>
    </w:p>
    <w:p w:rsidR="00BF28AC" w:rsidRDefault="00BF28AC" w:rsidP="00BF28AC">
      <w:pPr>
        <w:pStyle w:val="ConsPlusNormal"/>
        <w:ind w:firstLine="0"/>
        <w:jc w:val="both"/>
        <w:rPr>
          <w:rFonts w:ascii="Times New Roman" w:hAnsi="Times New Roman" w:cs="Times New Roman"/>
          <w:b/>
          <w:sz w:val="28"/>
        </w:rPr>
      </w:pPr>
    </w:p>
    <w:p w:rsidR="00393499" w:rsidRPr="00BF28AC" w:rsidRDefault="00393499" w:rsidP="00BF28AC">
      <w:pPr>
        <w:pStyle w:val="ConsPlusNormal"/>
        <w:spacing w:line="276" w:lineRule="auto"/>
        <w:ind w:firstLine="540"/>
        <w:jc w:val="both"/>
        <w:rPr>
          <w:rFonts w:ascii="Times New Roman" w:hAnsi="Times New Roman" w:cs="Times New Roman"/>
          <w:b/>
          <w:sz w:val="24"/>
          <w:szCs w:val="24"/>
        </w:rPr>
      </w:pPr>
      <w:r w:rsidRPr="00BF28AC">
        <w:rPr>
          <w:rFonts w:ascii="Times New Roman" w:hAnsi="Times New Roman" w:cs="Times New Roman"/>
          <w:b/>
          <w:sz w:val="24"/>
          <w:szCs w:val="24"/>
        </w:rPr>
        <w:t xml:space="preserve">Изучение </w:t>
      </w:r>
      <w:r w:rsidRPr="00BF28AC">
        <w:rPr>
          <w:rFonts w:ascii="Times New Roman" w:hAnsi="Times New Roman" w:cs="Times New Roman"/>
          <w:b/>
          <w:sz w:val="24"/>
          <w:szCs w:val="24"/>
          <w:u w:val="single"/>
        </w:rPr>
        <w:t>предметной области "Физическая культура и основы безопасности жизнедеятельности"</w:t>
      </w:r>
      <w:r w:rsidRPr="00BF28AC">
        <w:rPr>
          <w:rFonts w:ascii="Times New Roman" w:hAnsi="Times New Roman" w:cs="Times New Roman"/>
          <w:b/>
          <w:sz w:val="24"/>
          <w:szCs w:val="24"/>
        </w:rPr>
        <w:t xml:space="preserve"> должно обеспечить:</w:t>
      </w:r>
    </w:p>
    <w:p w:rsidR="00393499" w:rsidRPr="00BF28AC" w:rsidRDefault="00393499" w:rsidP="00BD2230">
      <w:pPr>
        <w:pStyle w:val="ConsPlusNormal"/>
        <w:numPr>
          <w:ilvl w:val="0"/>
          <w:numId w:val="95"/>
        </w:numPr>
        <w:spacing w:line="276" w:lineRule="auto"/>
        <w:ind w:left="0" w:firstLine="900"/>
        <w:jc w:val="both"/>
        <w:rPr>
          <w:rFonts w:ascii="Times New Roman" w:hAnsi="Times New Roman" w:cs="Times New Roman"/>
          <w:sz w:val="24"/>
          <w:szCs w:val="24"/>
        </w:rPr>
      </w:pPr>
      <w:r w:rsidRPr="00BF28AC">
        <w:rPr>
          <w:rFonts w:ascii="Times New Roman" w:hAnsi="Times New Roman" w:cs="Times New Roman"/>
          <w:sz w:val="24"/>
          <w:szCs w:val="24"/>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393499" w:rsidRPr="00BF28AC" w:rsidRDefault="00393499" w:rsidP="00BD2230">
      <w:pPr>
        <w:pStyle w:val="ConsPlusNormal"/>
        <w:numPr>
          <w:ilvl w:val="0"/>
          <w:numId w:val="95"/>
        </w:numPr>
        <w:spacing w:line="276" w:lineRule="auto"/>
        <w:ind w:left="0" w:firstLine="900"/>
        <w:jc w:val="both"/>
        <w:rPr>
          <w:rFonts w:ascii="Times New Roman" w:hAnsi="Times New Roman" w:cs="Times New Roman"/>
          <w:sz w:val="24"/>
          <w:szCs w:val="24"/>
        </w:rPr>
      </w:pPr>
      <w:r w:rsidRPr="00BF28AC">
        <w:rPr>
          <w:rFonts w:ascii="Times New Roman" w:hAnsi="Times New Roman" w:cs="Times New Roman"/>
          <w:sz w:val="24"/>
          <w:szCs w:val="24"/>
        </w:rPr>
        <w:t>формирование и развитие установок активного, экологически целесообразного, здорового и безопасного образа жизни;</w:t>
      </w:r>
    </w:p>
    <w:p w:rsidR="00393499" w:rsidRPr="00BF28AC" w:rsidRDefault="00393499" w:rsidP="00BD2230">
      <w:pPr>
        <w:pStyle w:val="ConsPlusNormal"/>
        <w:numPr>
          <w:ilvl w:val="0"/>
          <w:numId w:val="95"/>
        </w:numPr>
        <w:spacing w:line="276" w:lineRule="auto"/>
        <w:ind w:left="0" w:firstLine="900"/>
        <w:jc w:val="both"/>
        <w:rPr>
          <w:rFonts w:ascii="Times New Roman" w:hAnsi="Times New Roman" w:cs="Times New Roman"/>
          <w:sz w:val="24"/>
          <w:szCs w:val="24"/>
        </w:rPr>
      </w:pPr>
      <w:r w:rsidRPr="00BF28AC">
        <w:rPr>
          <w:rFonts w:ascii="Times New Roman" w:hAnsi="Times New Roman" w:cs="Times New Roman"/>
          <w:sz w:val="24"/>
          <w:szCs w:val="24"/>
        </w:rPr>
        <w:t>понимание личной и общественной значимости современной культуры безопасности жизнедеятельности;</w:t>
      </w:r>
    </w:p>
    <w:p w:rsidR="00393499" w:rsidRPr="00BF28AC" w:rsidRDefault="00393499" w:rsidP="00BD2230">
      <w:pPr>
        <w:pStyle w:val="ConsPlusNormal"/>
        <w:numPr>
          <w:ilvl w:val="0"/>
          <w:numId w:val="95"/>
        </w:numPr>
        <w:spacing w:line="276" w:lineRule="auto"/>
        <w:ind w:left="0" w:firstLine="900"/>
        <w:jc w:val="both"/>
        <w:rPr>
          <w:rFonts w:ascii="Times New Roman" w:hAnsi="Times New Roman" w:cs="Times New Roman"/>
          <w:sz w:val="24"/>
          <w:szCs w:val="24"/>
        </w:rPr>
      </w:pPr>
      <w:r w:rsidRPr="00BF28AC">
        <w:rPr>
          <w:rFonts w:ascii="Times New Roman" w:hAnsi="Times New Roman" w:cs="Times New Roman"/>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393499" w:rsidRPr="00BF28AC" w:rsidRDefault="00393499" w:rsidP="00BD2230">
      <w:pPr>
        <w:pStyle w:val="ConsPlusNormal"/>
        <w:numPr>
          <w:ilvl w:val="0"/>
          <w:numId w:val="95"/>
        </w:numPr>
        <w:spacing w:line="276" w:lineRule="auto"/>
        <w:ind w:left="0" w:firstLine="900"/>
        <w:jc w:val="both"/>
        <w:rPr>
          <w:rFonts w:ascii="Times New Roman" w:hAnsi="Times New Roman" w:cs="Times New Roman"/>
          <w:sz w:val="24"/>
          <w:szCs w:val="24"/>
        </w:rPr>
      </w:pPr>
      <w:r w:rsidRPr="00BF28AC">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w:t>
      </w:r>
    </w:p>
    <w:p w:rsidR="00393499" w:rsidRPr="00BF28AC" w:rsidRDefault="00393499" w:rsidP="00BD2230">
      <w:pPr>
        <w:pStyle w:val="ConsPlusNormal"/>
        <w:numPr>
          <w:ilvl w:val="0"/>
          <w:numId w:val="95"/>
        </w:numPr>
        <w:spacing w:line="276" w:lineRule="auto"/>
        <w:ind w:left="0" w:firstLine="900"/>
        <w:jc w:val="both"/>
        <w:rPr>
          <w:rFonts w:ascii="Times New Roman" w:hAnsi="Times New Roman" w:cs="Times New Roman"/>
          <w:sz w:val="24"/>
          <w:szCs w:val="24"/>
        </w:rPr>
      </w:pPr>
      <w:r w:rsidRPr="00BF28AC">
        <w:rPr>
          <w:rFonts w:ascii="Times New Roman" w:hAnsi="Times New Roman" w:cs="Times New Roman"/>
          <w:sz w:val="24"/>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BF28AC" w:rsidRPr="00390A80" w:rsidRDefault="00393499" w:rsidP="00BD2230">
      <w:pPr>
        <w:pStyle w:val="ConsPlusNormal"/>
        <w:numPr>
          <w:ilvl w:val="0"/>
          <w:numId w:val="95"/>
        </w:numPr>
        <w:spacing w:line="276" w:lineRule="auto"/>
        <w:ind w:left="0" w:firstLine="900"/>
        <w:jc w:val="both"/>
        <w:rPr>
          <w:rFonts w:ascii="Times New Roman" w:hAnsi="Times New Roman" w:cs="Times New Roman"/>
          <w:sz w:val="24"/>
          <w:szCs w:val="24"/>
        </w:rPr>
      </w:pPr>
      <w:r w:rsidRPr="00BF28AC">
        <w:rPr>
          <w:rFonts w:ascii="Times New Roman" w:hAnsi="Times New Roman" w:cs="Times New Roman"/>
          <w:sz w:val="24"/>
          <w:szCs w:val="24"/>
        </w:rPr>
        <w:t>установление связей между жизненным опытом обучающихся и знаниями из разных предметных областей.</w:t>
      </w:r>
    </w:p>
    <w:p w:rsidR="00BF28AC" w:rsidRPr="00BF28AC" w:rsidRDefault="00BF28AC" w:rsidP="00BF28AC">
      <w:pPr>
        <w:pStyle w:val="ConsPlusNormal"/>
        <w:spacing w:line="276" w:lineRule="auto"/>
        <w:ind w:firstLine="709"/>
        <w:jc w:val="both"/>
        <w:rPr>
          <w:rFonts w:ascii="Times New Roman" w:hAnsi="Times New Roman" w:cs="Times New Roman"/>
          <w:sz w:val="24"/>
          <w:szCs w:val="24"/>
        </w:rPr>
      </w:pPr>
    </w:p>
    <w:p w:rsidR="00393499" w:rsidRPr="00BF28AC" w:rsidRDefault="00393499" w:rsidP="00BF28AC">
      <w:pPr>
        <w:numPr>
          <w:ilvl w:val="3"/>
          <w:numId w:val="2"/>
        </w:numPr>
        <w:spacing w:after="0"/>
        <w:jc w:val="both"/>
        <w:outlineLvl w:val="0"/>
        <w:rPr>
          <w:rFonts w:ascii="Times New Roman" w:hAnsi="Times New Roman" w:cs="Times New Roman"/>
          <w:b/>
          <w:sz w:val="24"/>
          <w:szCs w:val="24"/>
        </w:rPr>
      </w:pPr>
      <w:bookmarkStart w:id="112" w:name="физра_рез"/>
      <w:r w:rsidRPr="00BF28AC">
        <w:rPr>
          <w:rFonts w:ascii="Times New Roman" w:hAnsi="Times New Roman" w:cs="Times New Roman"/>
          <w:b/>
          <w:sz w:val="24"/>
          <w:szCs w:val="24"/>
        </w:rPr>
        <w:t>Физическая культура</w:t>
      </w:r>
    </w:p>
    <w:bookmarkEnd w:id="112"/>
    <w:p w:rsidR="00393499" w:rsidRPr="00BF28AC" w:rsidRDefault="00393499" w:rsidP="00BF28AC">
      <w:pPr>
        <w:spacing w:after="0"/>
        <w:ind w:left="2215"/>
        <w:jc w:val="both"/>
        <w:outlineLvl w:val="0"/>
        <w:rPr>
          <w:rFonts w:ascii="Times New Roman" w:hAnsi="Times New Roman" w:cs="Times New Roman"/>
          <w:b/>
          <w:sz w:val="24"/>
          <w:szCs w:val="24"/>
        </w:rPr>
      </w:pPr>
    </w:p>
    <w:p w:rsidR="00393499" w:rsidRPr="00BF28AC" w:rsidRDefault="00393499" w:rsidP="00BF28AC">
      <w:pPr>
        <w:pStyle w:val="ConsPlusNormal"/>
        <w:spacing w:line="276" w:lineRule="auto"/>
        <w:ind w:firstLine="709"/>
        <w:jc w:val="both"/>
        <w:rPr>
          <w:rFonts w:ascii="Times New Roman" w:hAnsi="Times New Roman" w:cs="Times New Roman"/>
          <w:b/>
          <w:sz w:val="24"/>
          <w:szCs w:val="24"/>
        </w:rPr>
      </w:pPr>
      <w:r w:rsidRPr="00BF28AC">
        <w:rPr>
          <w:rFonts w:ascii="Times New Roman" w:hAnsi="Times New Roman" w:cs="Times New Roman"/>
          <w:b/>
          <w:sz w:val="24"/>
          <w:szCs w:val="24"/>
        </w:rPr>
        <w:t>Предметные результаты изучения учебного предмета «Физическая культура»  предметной области "Физическая культура и основы безопасности жизнедеятельности" должны отражать:</w:t>
      </w:r>
    </w:p>
    <w:p w:rsidR="00393499" w:rsidRPr="00BF28AC" w:rsidRDefault="00393499" w:rsidP="00BF28AC">
      <w:pPr>
        <w:pStyle w:val="ConsPlusNormal"/>
        <w:spacing w:line="276" w:lineRule="auto"/>
        <w:ind w:firstLine="709"/>
        <w:jc w:val="both"/>
        <w:rPr>
          <w:rFonts w:ascii="Times New Roman" w:hAnsi="Times New Roman" w:cs="Times New Roman"/>
          <w:sz w:val="24"/>
          <w:szCs w:val="24"/>
        </w:rPr>
      </w:pPr>
      <w:r w:rsidRPr="00BF28AC">
        <w:rPr>
          <w:rFonts w:ascii="Times New Roman" w:hAnsi="Times New Roman" w:cs="Times New Roman"/>
          <w:sz w:val="24"/>
          <w:szCs w:val="24"/>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393499" w:rsidRPr="00BF28AC" w:rsidRDefault="00393499" w:rsidP="00BF28AC">
      <w:pPr>
        <w:pStyle w:val="ConsPlusNormal"/>
        <w:spacing w:line="276" w:lineRule="auto"/>
        <w:ind w:firstLine="709"/>
        <w:jc w:val="both"/>
        <w:rPr>
          <w:rFonts w:ascii="Times New Roman" w:hAnsi="Times New Roman" w:cs="Times New Roman"/>
          <w:sz w:val="24"/>
          <w:szCs w:val="24"/>
        </w:rPr>
      </w:pPr>
      <w:r w:rsidRPr="00BF28AC">
        <w:rPr>
          <w:rFonts w:ascii="Times New Roman" w:hAnsi="Times New Roman" w:cs="Times New Roman"/>
          <w:sz w:val="24"/>
          <w:szCs w:val="24"/>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393499" w:rsidRPr="00BF28AC" w:rsidRDefault="00393499" w:rsidP="00BF28AC">
      <w:pPr>
        <w:pStyle w:val="ConsPlusNormal"/>
        <w:spacing w:line="276" w:lineRule="auto"/>
        <w:ind w:firstLine="709"/>
        <w:jc w:val="both"/>
        <w:rPr>
          <w:rFonts w:ascii="Times New Roman" w:hAnsi="Times New Roman" w:cs="Times New Roman"/>
          <w:sz w:val="24"/>
          <w:szCs w:val="24"/>
        </w:rPr>
      </w:pPr>
      <w:r w:rsidRPr="00BF28AC">
        <w:rPr>
          <w:rFonts w:ascii="Times New Roman" w:hAnsi="Times New Roman" w:cs="Times New Roman"/>
          <w:sz w:val="24"/>
          <w:szCs w:val="24"/>
        </w:rPr>
        <w:t xml:space="preserve">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w:t>
      </w:r>
      <w:r w:rsidRPr="00BF28AC">
        <w:rPr>
          <w:rFonts w:ascii="Times New Roman" w:hAnsi="Times New Roman" w:cs="Times New Roman"/>
          <w:sz w:val="24"/>
          <w:szCs w:val="24"/>
        </w:rPr>
        <w:lastRenderedPageBreak/>
        <w:t>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393499" w:rsidRPr="00BF28AC" w:rsidRDefault="00393499" w:rsidP="00BF28AC">
      <w:pPr>
        <w:pStyle w:val="ConsPlusNormal"/>
        <w:spacing w:line="276" w:lineRule="auto"/>
        <w:ind w:firstLine="709"/>
        <w:jc w:val="both"/>
        <w:rPr>
          <w:rFonts w:ascii="Times New Roman" w:hAnsi="Times New Roman" w:cs="Times New Roman"/>
          <w:sz w:val="24"/>
          <w:szCs w:val="24"/>
        </w:rPr>
      </w:pPr>
      <w:r w:rsidRPr="00BF28AC">
        <w:rPr>
          <w:rFonts w:ascii="Times New Roman" w:hAnsi="Times New Roman" w:cs="Times New Roman"/>
          <w:sz w:val="24"/>
          <w:szCs w:val="24"/>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393499" w:rsidRPr="00BF28AC" w:rsidRDefault="00393499" w:rsidP="00BF28AC">
      <w:pPr>
        <w:pStyle w:val="ConsPlusNormal"/>
        <w:spacing w:line="276" w:lineRule="auto"/>
        <w:ind w:firstLine="709"/>
        <w:jc w:val="both"/>
        <w:rPr>
          <w:rFonts w:ascii="Times New Roman" w:hAnsi="Times New Roman" w:cs="Times New Roman"/>
          <w:sz w:val="24"/>
          <w:szCs w:val="24"/>
        </w:rPr>
      </w:pPr>
      <w:r w:rsidRPr="00BF28AC">
        <w:rPr>
          <w:rFonts w:ascii="Times New Roman" w:hAnsi="Times New Roman" w:cs="Times New Roman"/>
          <w:sz w:val="24"/>
          <w:szCs w:val="24"/>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 (в ред. Приказа Минобрнауки России от 29.12.2014 N 1644)</w:t>
      </w:r>
    </w:p>
    <w:p w:rsidR="00393499" w:rsidRPr="00BF28AC" w:rsidRDefault="00393499" w:rsidP="00BF28AC">
      <w:pPr>
        <w:widowControl w:val="0"/>
        <w:autoSpaceDE w:val="0"/>
        <w:autoSpaceDN w:val="0"/>
        <w:adjustRightInd w:val="0"/>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6) для обучающихся с нарушениями опорно-двигательного аппарата:</w:t>
      </w:r>
    </w:p>
    <w:p w:rsidR="00393499" w:rsidRPr="00BF28AC" w:rsidRDefault="00393499" w:rsidP="00BD2230">
      <w:pPr>
        <w:widowControl w:val="0"/>
        <w:numPr>
          <w:ilvl w:val="0"/>
          <w:numId w:val="96"/>
        </w:numPr>
        <w:autoSpaceDE w:val="0"/>
        <w:autoSpaceDN w:val="0"/>
        <w:adjustRightInd w:val="0"/>
        <w:spacing w:after="0"/>
        <w:ind w:left="0" w:firstLine="360"/>
        <w:jc w:val="both"/>
        <w:rPr>
          <w:rFonts w:ascii="Times New Roman" w:hAnsi="Times New Roman" w:cs="Times New Roman"/>
          <w:sz w:val="24"/>
          <w:szCs w:val="24"/>
        </w:rPr>
      </w:pPr>
      <w:r w:rsidRPr="00BF28AC">
        <w:rPr>
          <w:rFonts w:ascii="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393499" w:rsidRPr="00BF28AC" w:rsidRDefault="00393499" w:rsidP="00BD2230">
      <w:pPr>
        <w:widowControl w:val="0"/>
        <w:numPr>
          <w:ilvl w:val="0"/>
          <w:numId w:val="96"/>
        </w:numPr>
        <w:autoSpaceDE w:val="0"/>
        <w:autoSpaceDN w:val="0"/>
        <w:adjustRightInd w:val="0"/>
        <w:spacing w:after="0"/>
        <w:ind w:left="0" w:firstLine="360"/>
        <w:jc w:val="both"/>
        <w:rPr>
          <w:rFonts w:ascii="Times New Roman" w:hAnsi="Times New Roman" w:cs="Times New Roman"/>
          <w:sz w:val="24"/>
          <w:szCs w:val="24"/>
        </w:rPr>
      </w:pPr>
      <w:r w:rsidRPr="00BF28AC">
        <w:rPr>
          <w:rFonts w:ascii="Times New Roman" w:hAnsi="Times New Roman" w:cs="Times New Roman"/>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393499" w:rsidRPr="00BF28AC" w:rsidRDefault="00393499" w:rsidP="00BD2230">
      <w:pPr>
        <w:widowControl w:val="0"/>
        <w:numPr>
          <w:ilvl w:val="0"/>
          <w:numId w:val="96"/>
        </w:numPr>
        <w:autoSpaceDE w:val="0"/>
        <w:autoSpaceDN w:val="0"/>
        <w:adjustRightInd w:val="0"/>
        <w:spacing w:after="0"/>
        <w:ind w:left="0" w:firstLine="360"/>
        <w:jc w:val="both"/>
        <w:rPr>
          <w:rFonts w:ascii="Times New Roman" w:hAnsi="Times New Roman" w:cs="Times New Roman"/>
          <w:sz w:val="24"/>
          <w:szCs w:val="24"/>
        </w:rPr>
      </w:pPr>
      <w:r w:rsidRPr="00BF28AC">
        <w:rPr>
          <w:rFonts w:ascii="Times New Roman" w:hAnsi="Times New Roman" w:cs="Times New Roman"/>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393499" w:rsidRPr="0020785B" w:rsidRDefault="00393499" w:rsidP="00BD2230">
      <w:pPr>
        <w:widowControl w:val="0"/>
        <w:numPr>
          <w:ilvl w:val="0"/>
          <w:numId w:val="96"/>
        </w:numPr>
        <w:autoSpaceDE w:val="0"/>
        <w:autoSpaceDN w:val="0"/>
        <w:adjustRightInd w:val="0"/>
        <w:spacing w:after="0"/>
        <w:ind w:left="0" w:firstLine="360"/>
        <w:jc w:val="both"/>
        <w:rPr>
          <w:rFonts w:ascii="Times New Roman" w:hAnsi="Times New Roman" w:cs="Times New Roman"/>
          <w:sz w:val="24"/>
          <w:szCs w:val="24"/>
        </w:rPr>
      </w:pPr>
      <w:r w:rsidRPr="00BF28AC">
        <w:rPr>
          <w:rFonts w:ascii="Times New Roman" w:hAnsi="Times New Roman" w:cs="Times New Roman"/>
          <w:sz w:val="24"/>
          <w:szCs w:val="24"/>
        </w:rPr>
        <w:t xml:space="preserve">владение доступными техническими приемами и двигательными действиями базовых видов спорта, активное применение их в игровой </w:t>
      </w:r>
      <w:r w:rsidR="0020785B">
        <w:rPr>
          <w:rFonts w:ascii="Times New Roman" w:hAnsi="Times New Roman" w:cs="Times New Roman"/>
          <w:sz w:val="24"/>
          <w:szCs w:val="24"/>
        </w:rPr>
        <w:t>и соревновательной деятельности.</w:t>
      </w:r>
    </w:p>
    <w:bookmarkEnd w:id="109"/>
    <w:bookmarkEnd w:id="110"/>
    <w:bookmarkEnd w:id="111"/>
    <w:p w:rsidR="00C85A21" w:rsidRPr="00BF28AC" w:rsidRDefault="00C85A21" w:rsidP="00BF28AC">
      <w:pPr>
        <w:spacing w:after="0"/>
        <w:ind w:firstLine="709"/>
        <w:jc w:val="both"/>
        <w:outlineLvl w:val="0"/>
        <w:rPr>
          <w:rFonts w:ascii="Times New Roman" w:hAnsi="Times New Roman" w:cs="Times New Roman"/>
          <w:b/>
          <w:bCs/>
          <w:i/>
          <w:iCs/>
          <w:sz w:val="24"/>
          <w:szCs w:val="24"/>
        </w:rPr>
      </w:pPr>
      <w:r w:rsidRPr="00BF28AC">
        <w:rPr>
          <w:rFonts w:ascii="Times New Roman" w:hAnsi="Times New Roman" w:cs="Times New Roman"/>
          <w:b/>
          <w:bCs/>
          <w:i/>
          <w:iCs/>
          <w:sz w:val="24"/>
          <w:szCs w:val="24"/>
        </w:rPr>
        <w:t xml:space="preserve">Выпускник научится: </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xml:space="preserve">- раскрывать базовые понятия и термины физической культуры, применять их в процессе совместных занятий физическими упражнениями со своими сверстниками, </w:t>
      </w:r>
      <w:r w:rsidRPr="00BF28AC">
        <w:rPr>
          <w:rFonts w:ascii="Times New Roman" w:hAnsi="Times New Roman" w:cs="Times New Roman"/>
          <w:sz w:val="24"/>
          <w:szCs w:val="24"/>
        </w:rPr>
        <w:lastRenderedPageBreak/>
        <w:t>излагать с их помощью особенности техники двигательных действий и физических упражнений, развития физических качеств;</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выполнять акробатические комбинации из числа хорошо освоенных упражнений;</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выполнять гимнастические комбинации на спортивных снарядах из числа хорошо освоенных упражнений;</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xml:space="preserve">- выполнять легкоатлетические упражнения </w:t>
      </w:r>
      <w:r w:rsidR="0024741B" w:rsidRPr="00BF28AC">
        <w:rPr>
          <w:rFonts w:ascii="Times New Roman" w:hAnsi="Times New Roman" w:cs="Times New Roman"/>
          <w:sz w:val="24"/>
          <w:szCs w:val="24"/>
        </w:rPr>
        <w:t>(бег, прыжки, метания и броски мячей</w:t>
      </w:r>
      <w:r w:rsidRPr="00BF28AC">
        <w:rPr>
          <w:rFonts w:ascii="Times New Roman" w:hAnsi="Times New Roman" w:cs="Times New Roman"/>
          <w:sz w:val="24"/>
          <w:szCs w:val="24"/>
        </w:rPr>
        <w:t>);</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xml:space="preserve">- </w:t>
      </w:r>
      <w:r w:rsidR="0024741B" w:rsidRPr="00BF28AC">
        <w:rPr>
          <w:rFonts w:ascii="Times New Roman" w:hAnsi="Times New Roman" w:cs="Times New Roman"/>
          <w:sz w:val="24"/>
          <w:szCs w:val="24"/>
        </w:rPr>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r w:rsidRPr="00BF28AC">
        <w:rPr>
          <w:rFonts w:ascii="Times New Roman" w:hAnsi="Times New Roman" w:cs="Times New Roman"/>
          <w:sz w:val="24"/>
          <w:szCs w:val="24"/>
        </w:rPr>
        <w:t>выполнять спуски и торможения на лыжах с пологого склона;</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выполнять основные технические действия</w:t>
      </w:r>
      <w:r w:rsidR="0024741B" w:rsidRPr="00BF28AC">
        <w:rPr>
          <w:rFonts w:ascii="Times New Roman" w:hAnsi="Times New Roman" w:cs="Times New Roman"/>
          <w:sz w:val="24"/>
          <w:szCs w:val="24"/>
        </w:rPr>
        <w:t xml:space="preserve"> </w:t>
      </w:r>
      <w:r w:rsidRPr="00BF28AC">
        <w:rPr>
          <w:rFonts w:ascii="Times New Roman" w:hAnsi="Times New Roman" w:cs="Times New Roman"/>
          <w:sz w:val="24"/>
          <w:szCs w:val="24"/>
        </w:rPr>
        <w:t xml:space="preserve"> и приемы игры в футбол, волейбол, баскетбол</w:t>
      </w:r>
      <w:r w:rsidR="0024741B" w:rsidRPr="00BF28AC">
        <w:rPr>
          <w:rFonts w:ascii="Times New Roman" w:hAnsi="Times New Roman" w:cs="Times New Roman"/>
          <w:sz w:val="24"/>
          <w:szCs w:val="24"/>
        </w:rPr>
        <w:t xml:space="preserve"> и лапту</w:t>
      </w:r>
      <w:r w:rsidRPr="00BF28AC">
        <w:rPr>
          <w:rFonts w:ascii="Times New Roman" w:hAnsi="Times New Roman" w:cs="Times New Roman"/>
          <w:sz w:val="24"/>
          <w:szCs w:val="24"/>
        </w:rPr>
        <w:t xml:space="preserve"> в условиях учебной и игровой деятельности;</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xml:space="preserve">- </w:t>
      </w:r>
      <w:r w:rsidR="0024741B" w:rsidRPr="00BF28AC">
        <w:rPr>
          <w:rFonts w:ascii="Times New Roman" w:hAnsi="Times New Roman" w:cs="Times New Roman"/>
          <w:sz w:val="24"/>
          <w:szCs w:val="24"/>
        </w:rPr>
        <w:t>выполнять основные технические действия самбо</w:t>
      </w:r>
    </w:p>
    <w:p w:rsidR="00C85A21" w:rsidRPr="00BF28AC" w:rsidRDefault="00C85A21" w:rsidP="00BF28AC">
      <w:pPr>
        <w:spacing w:after="0"/>
        <w:ind w:firstLine="709"/>
        <w:jc w:val="both"/>
        <w:rPr>
          <w:rFonts w:ascii="Times New Roman" w:hAnsi="Times New Roman" w:cs="Times New Roman"/>
          <w:sz w:val="24"/>
          <w:szCs w:val="24"/>
        </w:rPr>
      </w:pPr>
      <w:r w:rsidRPr="00BF28AC">
        <w:rPr>
          <w:rFonts w:ascii="Times New Roman" w:hAnsi="Times New Roman" w:cs="Times New Roman"/>
          <w:sz w:val="24"/>
          <w:szCs w:val="24"/>
        </w:rPr>
        <w:t>- выполнять тестовые упражнения для оценки уровня индивидуального  развития основных физических качеств.</w:t>
      </w:r>
    </w:p>
    <w:p w:rsidR="00AF5B86" w:rsidRDefault="00AF5B86" w:rsidP="00BF28AC">
      <w:pPr>
        <w:spacing w:after="0"/>
        <w:ind w:firstLine="709"/>
        <w:jc w:val="both"/>
        <w:outlineLvl w:val="0"/>
        <w:rPr>
          <w:rFonts w:ascii="Times New Roman" w:hAnsi="Times New Roman" w:cs="Times New Roman"/>
          <w:b/>
          <w:bCs/>
          <w:i/>
          <w:iCs/>
          <w:sz w:val="24"/>
          <w:szCs w:val="24"/>
        </w:rPr>
      </w:pPr>
    </w:p>
    <w:p w:rsidR="00C85A21" w:rsidRPr="00BF28AC" w:rsidRDefault="00C85A21" w:rsidP="00BF28AC">
      <w:pPr>
        <w:spacing w:after="0"/>
        <w:ind w:firstLine="709"/>
        <w:jc w:val="both"/>
        <w:outlineLvl w:val="0"/>
        <w:rPr>
          <w:rFonts w:ascii="Times New Roman" w:hAnsi="Times New Roman" w:cs="Times New Roman"/>
          <w:b/>
          <w:bCs/>
          <w:i/>
          <w:iCs/>
          <w:sz w:val="24"/>
          <w:szCs w:val="24"/>
        </w:rPr>
      </w:pPr>
      <w:r w:rsidRPr="00BF28AC">
        <w:rPr>
          <w:rFonts w:ascii="Times New Roman" w:hAnsi="Times New Roman" w:cs="Times New Roman"/>
          <w:b/>
          <w:bCs/>
          <w:i/>
          <w:iCs/>
          <w:sz w:val="24"/>
          <w:szCs w:val="24"/>
        </w:rPr>
        <w:lastRenderedPageBreak/>
        <w:t>Выпускник получит возможность научиться:</w:t>
      </w:r>
    </w:p>
    <w:p w:rsidR="00C85A21" w:rsidRPr="00BF28AC" w:rsidRDefault="00C85A21" w:rsidP="00BF28AC">
      <w:pPr>
        <w:spacing w:after="0"/>
        <w:ind w:firstLine="709"/>
        <w:jc w:val="both"/>
        <w:rPr>
          <w:rFonts w:ascii="Times New Roman" w:hAnsi="Times New Roman" w:cs="Times New Roman"/>
          <w:i/>
          <w:sz w:val="24"/>
          <w:szCs w:val="24"/>
        </w:rPr>
      </w:pPr>
      <w:r w:rsidRPr="00BF28AC">
        <w:rPr>
          <w:rFonts w:ascii="Times New Roman" w:hAnsi="Times New Roman" w:cs="Times New Roman"/>
          <w:i/>
          <w:sz w:val="24"/>
          <w:szCs w:val="24"/>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85A21" w:rsidRPr="00BF28AC" w:rsidRDefault="00C85A21" w:rsidP="00BF28AC">
      <w:pPr>
        <w:spacing w:after="0"/>
        <w:ind w:firstLine="709"/>
        <w:jc w:val="both"/>
        <w:rPr>
          <w:rFonts w:ascii="Times New Roman" w:hAnsi="Times New Roman" w:cs="Times New Roman"/>
          <w:i/>
          <w:sz w:val="24"/>
          <w:szCs w:val="24"/>
        </w:rPr>
      </w:pPr>
      <w:r w:rsidRPr="00BF28AC">
        <w:rPr>
          <w:rFonts w:ascii="Times New Roman" w:hAnsi="Times New Roman" w:cs="Times New Roman"/>
          <w:i/>
          <w:sz w:val="24"/>
          <w:szCs w:val="24"/>
        </w:rPr>
        <w:t>- характеризовать исторические вехи развития отечественного спортивного движения, великих спортсменов, принесших славу российскому спорту;</w:t>
      </w:r>
    </w:p>
    <w:p w:rsidR="00C85A21" w:rsidRPr="00BF28AC" w:rsidRDefault="00C85A21" w:rsidP="00BF28AC">
      <w:pPr>
        <w:spacing w:after="0"/>
        <w:ind w:firstLine="709"/>
        <w:jc w:val="both"/>
        <w:rPr>
          <w:rFonts w:ascii="Times New Roman" w:hAnsi="Times New Roman" w:cs="Times New Roman"/>
          <w:i/>
          <w:sz w:val="24"/>
          <w:szCs w:val="24"/>
        </w:rPr>
      </w:pPr>
      <w:r w:rsidRPr="00BF28AC">
        <w:rPr>
          <w:rFonts w:ascii="Times New Roman" w:hAnsi="Times New Roman" w:cs="Times New Roman"/>
          <w:i/>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85A21" w:rsidRPr="00BF28AC" w:rsidRDefault="00C85A21" w:rsidP="00BF28AC">
      <w:pPr>
        <w:spacing w:after="0"/>
        <w:ind w:firstLine="709"/>
        <w:jc w:val="both"/>
        <w:rPr>
          <w:rFonts w:ascii="Times New Roman" w:hAnsi="Times New Roman" w:cs="Times New Roman"/>
          <w:i/>
          <w:sz w:val="24"/>
          <w:szCs w:val="24"/>
        </w:rPr>
      </w:pPr>
      <w:r w:rsidRPr="00BF28AC">
        <w:rPr>
          <w:rFonts w:ascii="Times New Roman" w:hAnsi="Times New Roman" w:cs="Times New Roman"/>
          <w:i/>
          <w:sz w:val="24"/>
          <w:szCs w:val="24"/>
        </w:rPr>
        <w:t>-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85A21" w:rsidRPr="00BF28AC" w:rsidRDefault="00C85A21" w:rsidP="00BF28AC">
      <w:pPr>
        <w:spacing w:after="0"/>
        <w:ind w:firstLine="709"/>
        <w:jc w:val="both"/>
        <w:rPr>
          <w:rFonts w:ascii="Times New Roman" w:hAnsi="Times New Roman" w:cs="Times New Roman"/>
          <w:i/>
          <w:sz w:val="24"/>
          <w:szCs w:val="24"/>
        </w:rPr>
      </w:pPr>
      <w:r w:rsidRPr="00BF28AC">
        <w:rPr>
          <w:rFonts w:ascii="Times New Roman" w:hAnsi="Times New Roman" w:cs="Times New Roman"/>
          <w:i/>
          <w:sz w:val="24"/>
          <w:szCs w:val="24"/>
        </w:rPr>
        <w:t>-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C85A21" w:rsidRPr="00BF28AC" w:rsidRDefault="00C85A21" w:rsidP="00BF28AC">
      <w:pPr>
        <w:spacing w:after="0"/>
        <w:ind w:firstLine="709"/>
        <w:jc w:val="both"/>
        <w:rPr>
          <w:rFonts w:ascii="Times New Roman" w:hAnsi="Times New Roman" w:cs="Times New Roman"/>
          <w:i/>
          <w:sz w:val="24"/>
          <w:szCs w:val="24"/>
        </w:rPr>
      </w:pPr>
      <w:r w:rsidRPr="00BF28AC">
        <w:rPr>
          <w:rFonts w:ascii="Times New Roman" w:hAnsi="Times New Roman" w:cs="Times New Roman"/>
          <w:i/>
          <w:sz w:val="24"/>
          <w:szCs w:val="24"/>
        </w:rPr>
        <w:t>- проводить восстановительные мероприятия с использованием банных процедур и сеансов оздоровительного массажа;</w:t>
      </w:r>
    </w:p>
    <w:p w:rsidR="00C85A21" w:rsidRPr="00BF28AC" w:rsidRDefault="00C85A21" w:rsidP="00BF28AC">
      <w:pPr>
        <w:spacing w:after="0"/>
        <w:ind w:firstLine="709"/>
        <w:jc w:val="both"/>
        <w:rPr>
          <w:rFonts w:ascii="Times New Roman" w:hAnsi="Times New Roman" w:cs="Times New Roman"/>
          <w:i/>
          <w:sz w:val="24"/>
          <w:szCs w:val="24"/>
        </w:rPr>
      </w:pPr>
      <w:r w:rsidRPr="00BF28AC">
        <w:rPr>
          <w:rFonts w:ascii="Times New Roman" w:hAnsi="Times New Roman" w:cs="Times New Roman"/>
          <w:i/>
          <w:sz w:val="24"/>
          <w:szCs w:val="24"/>
        </w:rPr>
        <w:t xml:space="preserve">- выполнять комплексы упражнений </w:t>
      </w:r>
      <w:r w:rsidR="0024741B" w:rsidRPr="00BF28AC">
        <w:rPr>
          <w:rFonts w:ascii="Times New Roman" w:hAnsi="Times New Roman" w:cs="Times New Roman"/>
          <w:i/>
          <w:sz w:val="24"/>
          <w:szCs w:val="24"/>
        </w:rPr>
        <w:t>адаптивной</w:t>
      </w:r>
      <w:r w:rsidRPr="00BF28AC">
        <w:rPr>
          <w:rFonts w:ascii="Times New Roman" w:hAnsi="Times New Roman" w:cs="Times New Roman"/>
          <w:i/>
          <w:sz w:val="24"/>
          <w:szCs w:val="24"/>
        </w:rPr>
        <w:t xml:space="preserve"> физической культуры с учетом имеющихся индивидуальных отклонений в показателях здоровья;</w:t>
      </w:r>
    </w:p>
    <w:p w:rsidR="00C85A21" w:rsidRPr="00BF28AC" w:rsidRDefault="00C85A21" w:rsidP="00BF28AC">
      <w:pPr>
        <w:spacing w:after="0"/>
        <w:ind w:firstLine="709"/>
        <w:jc w:val="both"/>
        <w:rPr>
          <w:rFonts w:ascii="Times New Roman" w:hAnsi="Times New Roman" w:cs="Times New Roman"/>
          <w:i/>
          <w:sz w:val="24"/>
          <w:szCs w:val="24"/>
        </w:rPr>
      </w:pPr>
      <w:r w:rsidRPr="00BF28AC">
        <w:rPr>
          <w:rFonts w:ascii="Times New Roman" w:hAnsi="Times New Roman" w:cs="Times New Roman"/>
          <w:i/>
          <w:sz w:val="24"/>
          <w:szCs w:val="24"/>
        </w:rPr>
        <w:t>- преодолевать естественные и искусственные препятствия с помощью разнообразных способов лазания, прыжков и бега;</w:t>
      </w:r>
    </w:p>
    <w:p w:rsidR="00C85A21" w:rsidRPr="00BF28AC" w:rsidRDefault="00C85A21" w:rsidP="00BF28AC">
      <w:pPr>
        <w:spacing w:after="0"/>
        <w:ind w:firstLine="709"/>
        <w:jc w:val="both"/>
        <w:rPr>
          <w:rFonts w:ascii="Times New Roman" w:hAnsi="Times New Roman" w:cs="Times New Roman"/>
          <w:i/>
          <w:sz w:val="24"/>
          <w:szCs w:val="24"/>
        </w:rPr>
      </w:pPr>
      <w:r w:rsidRPr="00BF28AC">
        <w:rPr>
          <w:rFonts w:ascii="Times New Roman" w:hAnsi="Times New Roman" w:cs="Times New Roman"/>
          <w:i/>
          <w:sz w:val="24"/>
          <w:szCs w:val="24"/>
        </w:rPr>
        <w:t xml:space="preserve">- осуществлять судейство по одному из осваиваемых видов спорта; </w:t>
      </w:r>
    </w:p>
    <w:p w:rsidR="00C85A21" w:rsidRPr="00BF28AC" w:rsidRDefault="00C85A21" w:rsidP="00BF28AC">
      <w:pPr>
        <w:spacing w:after="0"/>
        <w:ind w:firstLine="709"/>
        <w:jc w:val="both"/>
        <w:rPr>
          <w:rFonts w:ascii="Times New Roman" w:hAnsi="Times New Roman" w:cs="Times New Roman"/>
          <w:i/>
          <w:sz w:val="24"/>
          <w:szCs w:val="24"/>
        </w:rPr>
      </w:pPr>
      <w:r w:rsidRPr="00BF28AC">
        <w:rPr>
          <w:rFonts w:ascii="Times New Roman" w:hAnsi="Times New Roman" w:cs="Times New Roman"/>
          <w:i/>
          <w:sz w:val="24"/>
          <w:szCs w:val="24"/>
        </w:rPr>
        <w:t>- выполнять тестовые нормативы Всероссийского физкультурно-спортивного комплекса «Готов к труду и обороне»;</w:t>
      </w:r>
    </w:p>
    <w:p w:rsidR="00C85A21" w:rsidRPr="00BF28AC" w:rsidRDefault="00C85A21" w:rsidP="00BF28AC">
      <w:pPr>
        <w:spacing w:after="0"/>
        <w:ind w:firstLine="709"/>
        <w:jc w:val="both"/>
        <w:rPr>
          <w:rFonts w:ascii="Times New Roman" w:hAnsi="Times New Roman" w:cs="Times New Roman"/>
          <w:i/>
          <w:sz w:val="24"/>
          <w:szCs w:val="24"/>
        </w:rPr>
      </w:pPr>
      <w:r w:rsidRPr="00BF28AC">
        <w:rPr>
          <w:rFonts w:ascii="Times New Roman" w:hAnsi="Times New Roman" w:cs="Times New Roman"/>
          <w:i/>
          <w:sz w:val="24"/>
          <w:szCs w:val="24"/>
        </w:rPr>
        <w:t>- выполнять техни</w:t>
      </w:r>
      <w:r w:rsidR="00254CC2" w:rsidRPr="00BF28AC">
        <w:rPr>
          <w:rFonts w:ascii="Times New Roman" w:hAnsi="Times New Roman" w:cs="Times New Roman"/>
          <w:i/>
          <w:sz w:val="24"/>
          <w:szCs w:val="24"/>
        </w:rPr>
        <w:t xml:space="preserve">ческие и </w:t>
      </w:r>
      <w:r w:rsidRPr="00BF28AC">
        <w:rPr>
          <w:rFonts w:ascii="Times New Roman" w:hAnsi="Times New Roman" w:cs="Times New Roman"/>
          <w:i/>
          <w:sz w:val="24"/>
          <w:szCs w:val="24"/>
        </w:rPr>
        <w:t>тактические действия национальных видов спорта</w:t>
      </w:r>
      <w:r w:rsidR="00254CC2" w:rsidRPr="00BF28AC">
        <w:rPr>
          <w:rFonts w:ascii="Times New Roman" w:hAnsi="Times New Roman" w:cs="Times New Roman"/>
          <w:i/>
          <w:sz w:val="24"/>
          <w:szCs w:val="24"/>
        </w:rPr>
        <w:t xml:space="preserve"> (самбо)</w:t>
      </w:r>
      <w:r w:rsidRPr="00BF28AC">
        <w:rPr>
          <w:rFonts w:ascii="Times New Roman" w:hAnsi="Times New Roman" w:cs="Times New Roman"/>
          <w:i/>
          <w:sz w:val="24"/>
          <w:szCs w:val="24"/>
        </w:rPr>
        <w:t>;</w:t>
      </w:r>
    </w:p>
    <w:p w:rsidR="00C85A21" w:rsidRDefault="00C85A21" w:rsidP="00BF28AC">
      <w:pPr>
        <w:spacing w:after="0"/>
        <w:ind w:firstLine="709"/>
        <w:jc w:val="both"/>
        <w:rPr>
          <w:rFonts w:ascii="Times New Roman" w:hAnsi="Times New Roman" w:cs="Times New Roman"/>
          <w:i/>
          <w:sz w:val="24"/>
          <w:szCs w:val="24"/>
        </w:rPr>
      </w:pPr>
      <w:r w:rsidRPr="00BF28AC">
        <w:rPr>
          <w:rFonts w:ascii="Times New Roman" w:hAnsi="Times New Roman" w:cs="Times New Roman"/>
          <w:i/>
          <w:sz w:val="24"/>
          <w:szCs w:val="24"/>
        </w:rPr>
        <w:t>- проплывать учебную дистанцию вольным стилем.</w:t>
      </w:r>
    </w:p>
    <w:p w:rsidR="0020785B" w:rsidRPr="00BF28AC" w:rsidRDefault="0020785B" w:rsidP="00BF28AC">
      <w:pPr>
        <w:spacing w:after="0"/>
        <w:ind w:firstLine="709"/>
        <w:jc w:val="both"/>
        <w:rPr>
          <w:rFonts w:ascii="Times New Roman" w:hAnsi="Times New Roman" w:cs="Times New Roman"/>
          <w:i/>
          <w:sz w:val="24"/>
          <w:szCs w:val="24"/>
        </w:rPr>
      </w:pPr>
    </w:p>
    <w:p w:rsidR="00254CC2" w:rsidRPr="0020785B" w:rsidRDefault="00C85A21" w:rsidP="0020785B">
      <w:pPr>
        <w:spacing w:after="0"/>
        <w:ind w:firstLine="709"/>
        <w:jc w:val="both"/>
        <w:outlineLvl w:val="0"/>
        <w:rPr>
          <w:rFonts w:ascii="Times New Roman" w:hAnsi="Times New Roman" w:cs="Times New Roman"/>
          <w:b/>
          <w:sz w:val="24"/>
          <w:szCs w:val="24"/>
        </w:rPr>
      </w:pPr>
      <w:bookmarkStart w:id="113" w:name="_Toc409691648"/>
      <w:bookmarkStart w:id="114" w:name="_Toc410653971"/>
      <w:bookmarkStart w:id="115" w:name="_Toc414553157"/>
      <w:r w:rsidRPr="0020785B">
        <w:rPr>
          <w:rFonts w:ascii="Times New Roman" w:hAnsi="Times New Roman" w:cs="Times New Roman"/>
          <w:b/>
          <w:sz w:val="24"/>
          <w:szCs w:val="24"/>
        </w:rPr>
        <w:t>1.2.5.</w:t>
      </w:r>
      <w:r w:rsidR="00E03715" w:rsidRPr="0020785B">
        <w:rPr>
          <w:rFonts w:ascii="Times New Roman" w:hAnsi="Times New Roman" w:cs="Times New Roman"/>
          <w:b/>
          <w:sz w:val="24"/>
          <w:szCs w:val="24"/>
        </w:rPr>
        <w:t>17</w:t>
      </w:r>
      <w:r w:rsidRPr="0020785B">
        <w:rPr>
          <w:rFonts w:ascii="Times New Roman" w:hAnsi="Times New Roman" w:cs="Times New Roman"/>
          <w:b/>
          <w:sz w:val="24"/>
          <w:szCs w:val="24"/>
        </w:rPr>
        <w:t xml:space="preserve">. </w:t>
      </w:r>
      <w:bookmarkStart w:id="116" w:name="ОБЖ_рез"/>
      <w:r w:rsidRPr="0020785B">
        <w:rPr>
          <w:rFonts w:ascii="Times New Roman" w:hAnsi="Times New Roman" w:cs="Times New Roman"/>
          <w:b/>
          <w:sz w:val="24"/>
          <w:szCs w:val="24"/>
        </w:rPr>
        <w:t>О</w:t>
      </w:r>
      <w:bookmarkEnd w:id="113"/>
      <w:bookmarkEnd w:id="114"/>
      <w:bookmarkEnd w:id="115"/>
      <w:r w:rsidR="00254CC2" w:rsidRPr="0020785B">
        <w:rPr>
          <w:rFonts w:ascii="Times New Roman" w:hAnsi="Times New Roman" w:cs="Times New Roman"/>
          <w:b/>
          <w:sz w:val="24"/>
          <w:szCs w:val="24"/>
        </w:rPr>
        <w:t>сновы безопасности жизнедеятельности</w:t>
      </w:r>
      <w:bookmarkEnd w:id="116"/>
    </w:p>
    <w:p w:rsidR="00254CC2" w:rsidRPr="0020785B" w:rsidRDefault="00254CC2" w:rsidP="0020785B">
      <w:pPr>
        <w:spacing w:after="0"/>
        <w:ind w:firstLine="709"/>
        <w:jc w:val="both"/>
        <w:outlineLvl w:val="0"/>
        <w:rPr>
          <w:rFonts w:ascii="Times New Roman" w:hAnsi="Times New Roman" w:cs="Times New Roman"/>
          <w:b/>
          <w:sz w:val="24"/>
          <w:szCs w:val="24"/>
        </w:rPr>
      </w:pPr>
    </w:p>
    <w:p w:rsidR="00254CC2" w:rsidRPr="0020785B" w:rsidRDefault="00254CC2" w:rsidP="0020785B">
      <w:pPr>
        <w:pStyle w:val="ConsPlusNormal"/>
        <w:spacing w:line="276" w:lineRule="auto"/>
        <w:ind w:firstLine="540"/>
        <w:jc w:val="both"/>
        <w:rPr>
          <w:rFonts w:ascii="Times New Roman" w:hAnsi="Times New Roman" w:cs="Times New Roman"/>
          <w:sz w:val="24"/>
          <w:szCs w:val="24"/>
        </w:rPr>
      </w:pPr>
      <w:r w:rsidRPr="0020785B">
        <w:rPr>
          <w:rFonts w:ascii="Times New Roman" w:hAnsi="Times New Roman" w:cs="Times New Roman"/>
          <w:b/>
          <w:sz w:val="24"/>
          <w:szCs w:val="24"/>
        </w:rPr>
        <w:t>Предметные результаты учебного предмета «Основы безопасности жизнедеятельности» предметной области «Физическая культура и основы безопасности жизнедеятельности» должны отражать</w:t>
      </w:r>
      <w:r w:rsidRPr="0020785B">
        <w:rPr>
          <w:rFonts w:ascii="Times New Roman" w:hAnsi="Times New Roman" w:cs="Times New Roman"/>
          <w:sz w:val="24"/>
          <w:szCs w:val="24"/>
        </w:rPr>
        <w:t>:</w:t>
      </w:r>
    </w:p>
    <w:p w:rsidR="00254CC2" w:rsidRPr="0020785B" w:rsidRDefault="00254CC2" w:rsidP="0020785B">
      <w:pPr>
        <w:pStyle w:val="ConsPlusNormal"/>
        <w:spacing w:line="276" w:lineRule="auto"/>
        <w:ind w:firstLine="540"/>
        <w:jc w:val="both"/>
        <w:rPr>
          <w:rFonts w:ascii="Times New Roman" w:hAnsi="Times New Roman" w:cs="Times New Roman"/>
          <w:sz w:val="24"/>
          <w:szCs w:val="24"/>
        </w:rPr>
      </w:pPr>
      <w:r w:rsidRPr="0020785B">
        <w:rPr>
          <w:rFonts w:ascii="Times New Roman" w:hAnsi="Times New Roman" w:cs="Times New Roman"/>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254CC2" w:rsidRPr="0020785B" w:rsidRDefault="00254CC2" w:rsidP="0020785B">
      <w:pPr>
        <w:pStyle w:val="ConsPlusNormal"/>
        <w:spacing w:line="276" w:lineRule="auto"/>
        <w:ind w:firstLine="540"/>
        <w:jc w:val="both"/>
        <w:rPr>
          <w:rFonts w:ascii="Times New Roman" w:hAnsi="Times New Roman" w:cs="Times New Roman"/>
          <w:sz w:val="24"/>
          <w:szCs w:val="24"/>
        </w:rPr>
      </w:pPr>
      <w:r w:rsidRPr="0020785B">
        <w:rPr>
          <w:rFonts w:ascii="Times New Roman" w:hAnsi="Times New Roman" w:cs="Times New Roman"/>
          <w:sz w:val="24"/>
          <w:szCs w:val="24"/>
        </w:rPr>
        <w:t>2) формирование убеждения в необходимости безопасного и здорового образа жизни;</w:t>
      </w:r>
    </w:p>
    <w:p w:rsidR="00254CC2" w:rsidRPr="0020785B" w:rsidRDefault="00254CC2" w:rsidP="0020785B">
      <w:pPr>
        <w:pStyle w:val="ConsPlusNormal"/>
        <w:spacing w:line="276" w:lineRule="auto"/>
        <w:ind w:firstLine="540"/>
        <w:jc w:val="both"/>
        <w:rPr>
          <w:rFonts w:ascii="Times New Roman" w:hAnsi="Times New Roman" w:cs="Times New Roman"/>
          <w:sz w:val="24"/>
          <w:szCs w:val="24"/>
        </w:rPr>
      </w:pPr>
      <w:r w:rsidRPr="0020785B">
        <w:rPr>
          <w:rFonts w:ascii="Times New Roman" w:hAnsi="Times New Roman" w:cs="Times New Roman"/>
          <w:sz w:val="24"/>
          <w:szCs w:val="24"/>
        </w:rPr>
        <w:t>3) понимание личной и общественной значимости современной культуры безопасности жизнедеятельности;</w:t>
      </w:r>
    </w:p>
    <w:p w:rsidR="00254CC2" w:rsidRPr="0020785B" w:rsidRDefault="00254CC2" w:rsidP="0020785B">
      <w:pPr>
        <w:pStyle w:val="ConsPlusNormal"/>
        <w:spacing w:line="276" w:lineRule="auto"/>
        <w:ind w:firstLine="540"/>
        <w:jc w:val="both"/>
        <w:rPr>
          <w:rFonts w:ascii="Times New Roman" w:hAnsi="Times New Roman" w:cs="Times New Roman"/>
          <w:sz w:val="24"/>
          <w:szCs w:val="24"/>
        </w:rPr>
      </w:pPr>
      <w:r w:rsidRPr="0020785B">
        <w:rPr>
          <w:rFonts w:ascii="Times New Roman" w:hAnsi="Times New Roman" w:cs="Times New Roman"/>
          <w:sz w:val="24"/>
          <w:szCs w:val="24"/>
        </w:rPr>
        <w:t xml:space="preserve">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w:t>
      </w:r>
      <w:r w:rsidRPr="0020785B">
        <w:rPr>
          <w:rFonts w:ascii="Times New Roman" w:hAnsi="Times New Roman" w:cs="Times New Roman"/>
          <w:sz w:val="24"/>
          <w:szCs w:val="24"/>
        </w:rPr>
        <w:lastRenderedPageBreak/>
        <w:t>терроризма;</w:t>
      </w:r>
    </w:p>
    <w:p w:rsidR="00254CC2" w:rsidRPr="0020785B" w:rsidRDefault="00254CC2" w:rsidP="0020785B">
      <w:pPr>
        <w:pStyle w:val="ConsPlusNormal"/>
        <w:spacing w:line="276" w:lineRule="auto"/>
        <w:ind w:firstLine="540"/>
        <w:jc w:val="both"/>
        <w:rPr>
          <w:rFonts w:ascii="Times New Roman" w:hAnsi="Times New Roman" w:cs="Times New Roman"/>
          <w:sz w:val="24"/>
          <w:szCs w:val="24"/>
        </w:rPr>
      </w:pPr>
      <w:r w:rsidRPr="0020785B">
        <w:rPr>
          <w:rFonts w:ascii="Times New Roman" w:hAnsi="Times New Roman" w:cs="Times New Roman"/>
          <w:sz w:val="24"/>
          <w:szCs w:val="24"/>
        </w:rPr>
        <w:t>5) понимание необходимости подготовки граждан к защите Отечества;</w:t>
      </w:r>
    </w:p>
    <w:p w:rsidR="00254CC2" w:rsidRPr="0020785B" w:rsidRDefault="00254CC2" w:rsidP="0020785B">
      <w:pPr>
        <w:pStyle w:val="ConsPlusNormal"/>
        <w:spacing w:line="276" w:lineRule="auto"/>
        <w:ind w:firstLine="540"/>
        <w:jc w:val="both"/>
        <w:rPr>
          <w:rFonts w:ascii="Times New Roman" w:hAnsi="Times New Roman" w:cs="Times New Roman"/>
          <w:sz w:val="24"/>
          <w:szCs w:val="24"/>
        </w:rPr>
      </w:pPr>
      <w:r w:rsidRPr="0020785B">
        <w:rPr>
          <w:rFonts w:ascii="Times New Roman" w:hAnsi="Times New Roman" w:cs="Times New Roman"/>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p w:rsidR="00254CC2" w:rsidRPr="0020785B" w:rsidRDefault="00254CC2" w:rsidP="0020785B">
      <w:pPr>
        <w:pStyle w:val="ConsPlusNormal"/>
        <w:spacing w:line="276" w:lineRule="auto"/>
        <w:ind w:firstLine="540"/>
        <w:jc w:val="both"/>
        <w:rPr>
          <w:rFonts w:ascii="Times New Roman" w:hAnsi="Times New Roman" w:cs="Times New Roman"/>
          <w:sz w:val="24"/>
          <w:szCs w:val="24"/>
        </w:rPr>
      </w:pPr>
      <w:r w:rsidRPr="0020785B">
        <w:rPr>
          <w:rFonts w:ascii="Times New Roman" w:hAnsi="Times New Roman" w:cs="Times New Roman"/>
          <w:sz w:val="24"/>
          <w:szCs w:val="24"/>
        </w:rPr>
        <w:t>7) формирование антиэкстремистской и антитеррористической личностной позиции;</w:t>
      </w:r>
    </w:p>
    <w:p w:rsidR="00254CC2" w:rsidRPr="0020785B" w:rsidRDefault="00254CC2" w:rsidP="0020785B">
      <w:pPr>
        <w:pStyle w:val="ConsPlusNormal"/>
        <w:spacing w:line="276" w:lineRule="auto"/>
        <w:ind w:firstLine="540"/>
        <w:jc w:val="both"/>
        <w:rPr>
          <w:rFonts w:ascii="Times New Roman" w:hAnsi="Times New Roman" w:cs="Times New Roman"/>
          <w:sz w:val="24"/>
          <w:szCs w:val="24"/>
        </w:rPr>
      </w:pPr>
      <w:r w:rsidRPr="0020785B">
        <w:rPr>
          <w:rFonts w:ascii="Times New Roman" w:hAnsi="Times New Roman" w:cs="Times New Roman"/>
          <w:sz w:val="24"/>
          <w:szCs w:val="24"/>
        </w:rPr>
        <w:t>8) понимание необходимости сохранения природы и окружающей среды для полноценной жизни человека;</w:t>
      </w:r>
    </w:p>
    <w:p w:rsidR="00254CC2" w:rsidRPr="0020785B" w:rsidRDefault="00254CC2" w:rsidP="0020785B">
      <w:pPr>
        <w:pStyle w:val="ConsPlusNormal"/>
        <w:spacing w:line="276" w:lineRule="auto"/>
        <w:ind w:firstLine="540"/>
        <w:jc w:val="both"/>
        <w:rPr>
          <w:rFonts w:ascii="Times New Roman" w:hAnsi="Times New Roman" w:cs="Times New Roman"/>
          <w:sz w:val="24"/>
          <w:szCs w:val="24"/>
        </w:rPr>
      </w:pPr>
      <w:r w:rsidRPr="0020785B">
        <w:rPr>
          <w:rFonts w:ascii="Times New Roman" w:hAnsi="Times New Roman" w:cs="Times New Roman"/>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254CC2" w:rsidRPr="0020785B" w:rsidRDefault="00254CC2" w:rsidP="0020785B">
      <w:pPr>
        <w:pStyle w:val="ConsPlusNormal"/>
        <w:spacing w:line="276" w:lineRule="auto"/>
        <w:ind w:firstLine="540"/>
        <w:jc w:val="both"/>
        <w:rPr>
          <w:rFonts w:ascii="Times New Roman" w:hAnsi="Times New Roman" w:cs="Times New Roman"/>
          <w:sz w:val="24"/>
          <w:szCs w:val="24"/>
        </w:rPr>
      </w:pPr>
      <w:r w:rsidRPr="0020785B">
        <w:rPr>
          <w:rFonts w:ascii="Times New Roman" w:hAnsi="Times New Roman" w:cs="Times New Roman"/>
          <w:sz w:val="24"/>
          <w:szCs w:val="24"/>
        </w:rPr>
        <w:t>10) знание и умение применять меры безопасности и правила поведения в условиях опасных и чрезвычайных ситуаций;</w:t>
      </w:r>
    </w:p>
    <w:p w:rsidR="00254CC2" w:rsidRPr="0020785B" w:rsidRDefault="00254CC2" w:rsidP="0020785B">
      <w:pPr>
        <w:pStyle w:val="ConsPlusNormal"/>
        <w:spacing w:line="276" w:lineRule="auto"/>
        <w:ind w:firstLine="540"/>
        <w:jc w:val="both"/>
        <w:rPr>
          <w:rFonts w:ascii="Times New Roman" w:hAnsi="Times New Roman" w:cs="Times New Roman"/>
          <w:sz w:val="24"/>
          <w:szCs w:val="24"/>
        </w:rPr>
      </w:pPr>
      <w:r w:rsidRPr="0020785B">
        <w:rPr>
          <w:rFonts w:ascii="Times New Roman" w:hAnsi="Times New Roman" w:cs="Times New Roman"/>
          <w:sz w:val="24"/>
          <w:szCs w:val="24"/>
        </w:rPr>
        <w:t>11) умение оказать первую помощь пострадавшим;</w:t>
      </w:r>
    </w:p>
    <w:p w:rsidR="00254CC2" w:rsidRPr="0020785B" w:rsidRDefault="00254CC2" w:rsidP="0020785B">
      <w:pPr>
        <w:pStyle w:val="ConsPlusNormal"/>
        <w:spacing w:line="276" w:lineRule="auto"/>
        <w:ind w:firstLine="540"/>
        <w:jc w:val="both"/>
        <w:rPr>
          <w:rFonts w:ascii="Times New Roman" w:hAnsi="Times New Roman" w:cs="Times New Roman"/>
          <w:sz w:val="24"/>
          <w:szCs w:val="24"/>
        </w:rPr>
      </w:pPr>
      <w:r w:rsidRPr="0020785B">
        <w:rPr>
          <w:rFonts w:ascii="Times New Roman" w:hAnsi="Times New Roman" w:cs="Times New Roman"/>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254CC2" w:rsidRPr="0020785B" w:rsidRDefault="00254CC2" w:rsidP="0020785B">
      <w:pPr>
        <w:pStyle w:val="ConsPlusNormal"/>
        <w:spacing w:line="276" w:lineRule="auto"/>
        <w:ind w:firstLine="540"/>
        <w:jc w:val="both"/>
        <w:rPr>
          <w:rFonts w:ascii="Times New Roman" w:hAnsi="Times New Roman" w:cs="Times New Roman"/>
          <w:sz w:val="24"/>
          <w:szCs w:val="24"/>
        </w:rPr>
      </w:pPr>
      <w:r w:rsidRPr="0020785B">
        <w:rPr>
          <w:rFonts w:ascii="Times New Roman" w:hAnsi="Times New Roman" w:cs="Times New Roman"/>
          <w:sz w:val="24"/>
          <w:szCs w:val="24"/>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254CC2" w:rsidRPr="0020785B" w:rsidRDefault="00254CC2" w:rsidP="0020785B">
      <w:pPr>
        <w:pStyle w:val="ConsPlusNormal"/>
        <w:spacing w:line="276" w:lineRule="auto"/>
        <w:ind w:firstLine="540"/>
        <w:jc w:val="both"/>
        <w:rPr>
          <w:rFonts w:ascii="Times New Roman" w:hAnsi="Times New Roman" w:cs="Times New Roman"/>
          <w:sz w:val="24"/>
          <w:szCs w:val="24"/>
        </w:rPr>
      </w:pPr>
      <w:r w:rsidRPr="0020785B">
        <w:rPr>
          <w:rFonts w:ascii="Times New Roman" w:hAnsi="Times New Roman" w:cs="Times New Roman"/>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254CC2" w:rsidRPr="0020785B" w:rsidRDefault="00254CC2" w:rsidP="0020785B">
      <w:pPr>
        <w:spacing w:after="0"/>
        <w:ind w:firstLine="709"/>
        <w:jc w:val="both"/>
        <w:outlineLvl w:val="0"/>
        <w:rPr>
          <w:rFonts w:ascii="Times New Roman" w:hAnsi="Times New Roman" w:cs="Times New Roman"/>
          <w:b/>
          <w:sz w:val="24"/>
          <w:szCs w:val="24"/>
        </w:rPr>
      </w:pPr>
    </w:p>
    <w:p w:rsidR="00C85A21" w:rsidRPr="0020785B" w:rsidRDefault="00C85A21" w:rsidP="0020785B">
      <w:pPr>
        <w:spacing w:after="0"/>
        <w:ind w:firstLine="709"/>
        <w:jc w:val="both"/>
        <w:outlineLvl w:val="0"/>
        <w:rPr>
          <w:rFonts w:ascii="Times New Roman" w:hAnsi="Times New Roman" w:cs="Times New Roman"/>
          <w:b/>
          <w:bCs/>
          <w:i/>
          <w:iCs/>
          <w:sz w:val="24"/>
          <w:szCs w:val="24"/>
        </w:rPr>
      </w:pPr>
      <w:r w:rsidRPr="0020785B">
        <w:rPr>
          <w:rFonts w:ascii="Times New Roman" w:hAnsi="Times New Roman" w:cs="Times New Roman"/>
          <w:b/>
          <w:bCs/>
          <w:i/>
          <w:iCs/>
          <w:sz w:val="24"/>
          <w:szCs w:val="24"/>
        </w:rPr>
        <w:t>Выпускник научится:</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w:t>
      </w:r>
      <w:r w:rsidRPr="0020785B">
        <w:rPr>
          <w:rFonts w:ascii="Times New Roman" w:hAnsi="Times New Roman" w:cs="Times New Roman"/>
          <w:sz w:val="24"/>
          <w:szCs w:val="24"/>
          <w:lang w:val="en-US"/>
        </w:rPr>
        <w:t> </w:t>
      </w:r>
      <w:r w:rsidRPr="0020785B">
        <w:rPr>
          <w:rFonts w:ascii="Times New Roman" w:hAnsi="Times New Roman" w:cs="Times New Roman"/>
          <w:sz w:val="24"/>
          <w:szCs w:val="24"/>
        </w:rPr>
        <w:t>классифицировать и характеризовать условия экологической безопасности;</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использовать знания о предельно допустимых концентрациях вредных веществ в атмосфере, воде и почве;</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использовать знания о способах контроля качества окружающей среды и продуктов питания с использованием бытовых приборов;</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безопасно, использовать бытовые приборы контроля качества окружающей среды и продуктов питания;</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безопасно использовать бытовые приборы;</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безопасно использовать средства бытовой химии;</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безопасно использовать средства коммуникации;</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классифицировать и характеризовать опасные ситуации криминогенного характера;</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предвидеть причины возникновения возможных опасных ситуаций криминогенного характера;</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безопасно вести и применять способы самозащиты в криминогенной ситуации на улице;</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безопасно вести и применять способы самозащиты в криминогенной ситуации в подъезде;</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lastRenderedPageBreak/>
        <w:t>- безопасно вести и применять способы самозащиты в криминогенной ситуации в лифте;</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безопасно вести и применять способы самозащиты в криминогенной ситуации в квартире;</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безопасно вести и применять способы самозащиты при карманной краже;</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безопасно вести и применять способы самозащиты при попытке мошенничества;</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адекватно оценивать ситуацию дорожного движения;</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адекватно оценивать ситуацию и безопасно действовать при пожаре;</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безопасно использовать средства индивидуальной защиты при пожаре;</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безопасно применять первичные средства пожаротушения;</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соблюдать правила безопасности дорожного движения пешехода;</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соблюдать правила безопасности дорожного движения велосипедиста;</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соблюдать правила безопасности дорожного движения пассажира транспортного средства;</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классифицировать и характеризовать причины и последствия опасных ситуаций на воде;</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адекватно оценивать ситуацию и безопасно вести у воды и на воде;</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использовать средства и способы само- и взаимопомощи на воде;</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классифицировать и характеризовать причины и последствия опасных ситуаций в туристических походах;</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готовиться к туристическим походам;</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адекватно оценивать ситуацию и безопасно вести в туристических походах;</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адекватно оценивать ситуацию и ориентироваться на местности;</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добывать и поддерживать огонь в автономных условиях;</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добывать и очищать воду в автономных условиях;</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добывать и готовить пищу в автономных условиях; сооружать (обустраивать) временное жилище в автономных условиях;</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сигналы бедствия и отвечать на них;</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характеризовать причины и последствия чрезвычайных ситуаций природного характера для личности, общества и государства;</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предвидеть опасности и правильно действовать в случае чрезвычайных ситуаций природного характера;</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классифицировать мероприятия по защите населения от чрезвычайных ситуаций природного характера;</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xml:space="preserve">- безопасно использовать средства индивидуальной защиты; </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характеризовать причины и последствия чрезвычайных ситуаций техногенного характера для личности, общества и государства;</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предвидеть опасности и правильно действовать в чрезвычайных ситуациях техногенного характера;</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классифицировать мероприятия по защите населения от чрезвычайных ситуаций техногенного характера;</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безопасно действовать по сигналу «Внимание всем!»;</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безопасно использовать средства индивидуальной и коллективной защиты;</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комплектовать минимально необходимый набор вещей (документов, продуктов) в случае эвакуации;</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lastRenderedPageBreak/>
        <w:t>-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классифицировать мероприятия по защите населения от терроризма, экстремизма, наркотизма;</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оценивать ситуацию и безопасно действовать при обнаружении неизвестного предмета, возможной угрозе взрыва (при взрыве) взрывного устройства;</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классифицировать и характеризовать опасные ситуации в местах большого скопления людей;</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предвидеть причины возникновения возможных опасных ситуаций в местах большого скопления людей;</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адекватно оценивать ситуацию и безопасно действовать в местах массового скопления людей;</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оповещать (вызывать) экстренные службы при чрезвычайной ситуации;</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характеризовать безопасный и здоровый образ жизни, его составляющие и значение для личности, общества и государства;</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классифицировать мероприятия и факторы, укрепляющие и разрушающие здоровье;</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планировать профилактические мероприятия по сохранению и укреплению своего здоровья;</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xml:space="preserve">- адекватно оценивать нагрузку и профилактические занятия по укреплению здоровья; </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планировать распорядок дня с учетом нагрузок;</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выявлять мероприятия и факторы, потенциально опасные для здоровья;</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безопасно использовать ресурсы интернета;</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анализировать состояние своего здоровья;</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определять состояния оказания неотложной помощи;</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использовать алгоритм действий по оказанию первой помощи;</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классифицировать средства оказания первой помощи;</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оказывать первую помощь при наружном и внутреннем кровотечении;</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извлекать инородное тело из верхних дыхательных путей;</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оказывать первую помощь при ушибах;</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оказывать первую помощь при растяжениях;</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оказывать первую помощь при вывихах;</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оказывать первую помощь при переломах;</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оказывать первую помощь при ожогах;</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оказывать первую помощь при отморожениях и общем переохлаждении;</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оказывать первую помощь при отравлениях;</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оказывать первую помощь при тепловом (солнечном) ударе;</w:t>
      </w:r>
    </w:p>
    <w:p w:rsidR="00C85A21" w:rsidRPr="0020785B" w:rsidRDefault="00C85A21" w:rsidP="0020785B">
      <w:pPr>
        <w:spacing w:after="0"/>
        <w:ind w:firstLine="709"/>
        <w:jc w:val="both"/>
        <w:rPr>
          <w:rFonts w:ascii="Times New Roman" w:hAnsi="Times New Roman" w:cs="Times New Roman"/>
          <w:sz w:val="24"/>
          <w:szCs w:val="24"/>
        </w:rPr>
      </w:pPr>
      <w:r w:rsidRPr="0020785B">
        <w:rPr>
          <w:rFonts w:ascii="Times New Roman" w:hAnsi="Times New Roman" w:cs="Times New Roman"/>
          <w:sz w:val="24"/>
          <w:szCs w:val="24"/>
        </w:rPr>
        <w:t>- оказывать первую помощь при укусе насекомых и змей.</w:t>
      </w:r>
    </w:p>
    <w:p w:rsidR="00254CC2" w:rsidRPr="0020785B" w:rsidRDefault="00254CC2" w:rsidP="0020785B">
      <w:pPr>
        <w:spacing w:after="0"/>
        <w:ind w:firstLine="709"/>
        <w:jc w:val="both"/>
        <w:outlineLvl w:val="0"/>
        <w:rPr>
          <w:rFonts w:ascii="Times New Roman" w:hAnsi="Times New Roman" w:cs="Times New Roman"/>
          <w:b/>
          <w:bCs/>
          <w:i/>
          <w:iCs/>
          <w:sz w:val="24"/>
          <w:szCs w:val="24"/>
        </w:rPr>
      </w:pPr>
    </w:p>
    <w:p w:rsidR="00C85A21" w:rsidRPr="0020785B" w:rsidRDefault="00C85A21" w:rsidP="0020785B">
      <w:pPr>
        <w:spacing w:after="0"/>
        <w:ind w:firstLine="709"/>
        <w:jc w:val="both"/>
        <w:outlineLvl w:val="0"/>
        <w:rPr>
          <w:rFonts w:ascii="Times New Roman" w:hAnsi="Times New Roman" w:cs="Times New Roman"/>
          <w:b/>
          <w:bCs/>
          <w:i/>
          <w:iCs/>
          <w:sz w:val="24"/>
          <w:szCs w:val="24"/>
        </w:rPr>
      </w:pPr>
      <w:r w:rsidRPr="0020785B">
        <w:rPr>
          <w:rFonts w:ascii="Times New Roman" w:hAnsi="Times New Roman" w:cs="Times New Roman"/>
          <w:b/>
          <w:bCs/>
          <w:i/>
          <w:iCs/>
          <w:sz w:val="24"/>
          <w:szCs w:val="24"/>
        </w:rPr>
        <w:lastRenderedPageBreak/>
        <w:t>Выпускник получит возможность научиться:</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 безопасно использовать средства индивидуальной защиты велосипедиста;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 классифицировать и характеризовать причины и последствия опасных ситуаций в туристических поездках;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 готовиться к туристическим поездкам;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 адекватно оценивать ситуацию и безопасно вести в туристических поездках;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 анализировать последствия возможных опасных ситуаций в местах большого скопления людей;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 анализировать последствия возможных опасных ситуаций криминогенного характера;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 применять права покупателя;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 анализировать последствия проявления терроризма, экстремизма, наркотизма;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предвидеть пути и средства возможного вовлечения в террористическую, экстремистскую и наркотическую деятельность;</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 анализировать влияние вредных привычек и факторов и на состояние своего здоровья;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 характеризовать роль семьи в жизни личности и общества и ее влияние на здоровье человека;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основам самоконтроля, самооценки, принятию решений и осуществлению осознанного выбора в учебной и познавательной деятельности при формировании современной культуры безопасности жизнедеятельности;</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-классифицировать основные правовые аспекты оказания первой помощи;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 оказывать первую помощь при не инфекционных заболеваниях;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 оказывать первую помощь при инфекционных заболеваниях;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оказывать первую помощь при остановке сердечной деятельности;</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 оказывать первую помощь при коме;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 оказывать первую помощь при поражении электрическим током;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 усваивать приемы действий в различных опасных и чрезвычайных ситуациях;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85A21" w:rsidRPr="0020785B" w:rsidRDefault="00C85A21" w:rsidP="0020785B">
      <w:pPr>
        <w:spacing w:after="0"/>
        <w:ind w:firstLine="709"/>
        <w:jc w:val="both"/>
        <w:rPr>
          <w:rFonts w:ascii="Times New Roman" w:hAnsi="Times New Roman" w:cs="Times New Roman"/>
          <w:i/>
          <w:sz w:val="24"/>
          <w:szCs w:val="24"/>
        </w:rPr>
      </w:pPr>
      <w:r w:rsidRPr="0020785B">
        <w:rPr>
          <w:rFonts w:ascii="Times New Roman" w:hAnsi="Times New Roman" w:cs="Times New Roman"/>
          <w:i/>
          <w:sz w:val="24"/>
          <w:szCs w:val="24"/>
        </w:rPr>
        <w:t>- творчески решать моделируемые ситуации и практические задачи в области безопасности жизнедеятельности.</w:t>
      </w:r>
    </w:p>
    <w:p w:rsidR="004D5468" w:rsidRDefault="004D5468" w:rsidP="00E15445">
      <w:pPr>
        <w:spacing w:after="0" w:line="240" w:lineRule="auto"/>
        <w:ind w:firstLine="709"/>
        <w:jc w:val="both"/>
        <w:rPr>
          <w:rFonts w:ascii="Times New Roman" w:hAnsi="Times New Roman" w:cs="Times New Roman"/>
          <w:i/>
          <w:sz w:val="28"/>
          <w:szCs w:val="28"/>
        </w:rPr>
      </w:pPr>
    </w:p>
    <w:p w:rsidR="009930B8" w:rsidRPr="00DD3E6F" w:rsidRDefault="009930B8" w:rsidP="00BD2230">
      <w:pPr>
        <w:pStyle w:val="ConsPlusNormal"/>
        <w:numPr>
          <w:ilvl w:val="3"/>
          <w:numId w:val="98"/>
        </w:numPr>
        <w:spacing w:line="276" w:lineRule="auto"/>
        <w:jc w:val="both"/>
        <w:rPr>
          <w:rFonts w:ascii="Times New Roman" w:hAnsi="Times New Roman" w:cs="Times New Roman"/>
          <w:b/>
          <w:sz w:val="24"/>
          <w:szCs w:val="24"/>
        </w:rPr>
      </w:pPr>
      <w:bookmarkStart w:id="117" w:name="ОДНКНР_рез"/>
      <w:r w:rsidRPr="00DD3E6F">
        <w:rPr>
          <w:rFonts w:ascii="Times New Roman" w:hAnsi="Times New Roman" w:cs="Times New Roman"/>
          <w:b/>
          <w:sz w:val="24"/>
          <w:szCs w:val="24"/>
        </w:rPr>
        <w:t>Основы духовно-нравственной культуры народов России</w:t>
      </w:r>
    </w:p>
    <w:bookmarkEnd w:id="117"/>
    <w:p w:rsidR="00DD3E6F" w:rsidRDefault="00DD3E6F" w:rsidP="00DD3E6F">
      <w:pPr>
        <w:spacing w:after="0"/>
        <w:ind w:firstLine="540"/>
        <w:jc w:val="both"/>
        <w:rPr>
          <w:rFonts w:ascii="Times New Roman" w:hAnsi="Times New Roman" w:cs="Times New Roman"/>
          <w:sz w:val="24"/>
          <w:szCs w:val="24"/>
        </w:rPr>
      </w:pPr>
    </w:p>
    <w:p w:rsidR="004D5468" w:rsidRPr="00DD3E6F" w:rsidRDefault="004D5468" w:rsidP="00DD3E6F">
      <w:pPr>
        <w:spacing w:after="0"/>
        <w:ind w:firstLine="540"/>
        <w:jc w:val="both"/>
        <w:rPr>
          <w:rFonts w:ascii="Times New Roman" w:hAnsi="Times New Roman" w:cs="Times New Roman"/>
          <w:sz w:val="24"/>
          <w:szCs w:val="24"/>
        </w:rPr>
      </w:pPr>
      <w:r w:rsidRPr="00DD3E6F">
        <w:rPr>
          <w:rFonts w:ascii="Times New Roman" w:hAnsi="Times New Roman" w:cs="Times New Roman"/>
          <w:sz w:val="24"/>
          <w:szCs w:val="24"/>
        </w:rPr>
        <w:t xml:space="preserve">Предметная область «Основы духовно-нравственной культуры народов России» (далее – предметная область ОДНКНР) в соответствии с вводимым федеральным государственным образовательным стандартом основного общего образования с 1 сентября 2015 года должна обеспечить, в том числе знание основных норм морали, </w:t>
      </w:r>
      <w:r w:rsidRPr="00DD3E6F">
        <w:rPr>
          <w:rFonts w:ascii="Times New Roman" w:hAnsi="Times New Roman" w:cs="Times New Roman"/>
          <w:sz w:val="24"/>
          <w:szCs w:val="24"/>
        </w:rPr>
        <w:lastRenderedPageBreak/>
        <w:t>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DD3E6F" w:rsidRDefault="00DD3E6F" w:rsidP="00DD3E6F">
      <w:pPr>
        <w:pStyle w:val="ConsPlusNormal"/>
        <w:spacing w:line="276" w:lineRule="auto"/>
        <w:ind w:firstLine="540"/>
        <w:jc w:val="both"/>
        <w:rPr>
          <w:rFonts w:ascii="Times New Roman" w:hAnsi="Times New Roman" w:cs="Times New Roman"/>
          <w:b/>
          <w:sz w:val="24"/>
          <w:szCs w:val="24"/>
        </w:rPr>
      </w:pPr>
    </w:p>
    <w:p w:rsidR="009930B8" w:rsidRPr="00DD3E6F" w:rsidRDefault="009930B8" w:rsidP="00DD3E6F">
      <w:pPr>
        <w:pStyle w:val="ConsPlusNormal"/>
        <w:spacing w:line="276" w:lineRule="auto"/>
        <w:ind w:firstLine="540"/>
        <w:jc w:val="both"/>
        <w:rPr>
          <w:rFonts w:ascii="Times New Roman" w:hAnsi="Times New Roman" w:cs="Times New Roman"/>
          <w:b/>
          <w:sz w:val="24"/>
          <w:szCs w:val="24"/>
        </w:rPr>
      </w:pPr>
      <w:r w:rsidRPr="00DD3E6F">
        <w:rPr>
          <w:rFonts w:ascii="Times New Roman" w:hAnsi="Times New Roman" w:cs="Times New Roman"/>
          <w:b/>
          <w:sz w:val="24"/>
          <w:szCs w:val="24"/>
        </w:rPr>
        <w:t>Изучение предметной области "Основы духовно-нравственной культуры народов России" должно обеспечить:</w:t>
      </w:r>
    </w:p>
    <w:p w:rsidR="009930B8" w:rsidRPr="00DD3E6F" w:rsidRDefault="009930B8" w:rsidP="00BD2230">
      <w:pPr>
        <w:pStyle w:val="ConsPlusNormal"/>
        <w:numPr>
          <w:ilvl w:val="0"/>
          <w:numId w:val="97"/>
        </w:numPr>
        <w:spacing w:line="276" w:lineRule="auto"/>
        <w:jc w:val="both"/>
        <w:rPr>
          <w:rFonts w:ascii="Times New Roman" w:hAnsi="Times New Roman" w:cs="Times New Roman"/>
          <w:sz w:val="24"/>
          <w:szCs w:val="24"/>
        </w:rPr>
      </w:pPr>
      <w:r w:rsidRPr="00DD3E6F">
        <w:rPr>
          <w:rFonts w:ascii="Times New Roman" w:hAnsi="Times New Roman" w:cs="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9930B8" w:rsidRPr="00DD3E6F" w:rsidRDefault="009930B8" w:rsidP="00BD2230">
      <w:pPr>
        <w:pStyle w:val="ConsPlusNormal"/>
        <w:numPr>
          <w:ilvl w:val="0"/>
          <w:numId w:val="97"/>
        </w:numPr>
        <w:spacing w:line="276" w:lineRule="auto"/>
        <w:jc w:val="both"/>
        <w:rPr>
          <w:rFonts w:ascii="Times New Roman" w:hAnsi="Times New Roman" w:cs="Times New Roman"/>
          <w:sz w:val="24"/>
          <w:szCs w:val="24"/>
        </w:rPr>
      </w:pPr>
      <w:r w:rsidRPr="00DD3E6F">
        <w:rPr>
          <w:rFonts w:ascii="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930B8" w:rsidRPr="00DD3E6F" w:rsidRDefault="009930B8" w:rsidP="00BD2230">
      <w:pPr>
        <w:pStyle w:val="ConsPlusNormal"/>
        <w:numPr>
          <w:ilvl w:val="0"/>
          <w:numId w:val="97"/>
        </w:numPr>
        <w:spacing w:line="276" w:lineRule="auto"/>
        <w:jc w:val="both"/>
        <w:rPr>
          <w:rFonts w:ascii="Times New Roman" w:hAnsi="Times New Roman" w:cs="Times New Roman"/>
          <w:sz w:val="24"/>
          <w:szCs w:val="24"/>
        </w:rPr>
      </w:pPr>
      <w:r w:rsidRPr="00DD3E6F">
        <w:rPr>
          <w:rFonts w:ascii="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9930B8" w:rsidRPr="00DD3E6F" w:rsidRDefault="009930B8" w:rsidP="00BD2230">
      <w:pPr>
        <w:pStyle w:val="ConsPlusNormal"/>
        <w:numPr>
          <w:ilvl w:val="0"/>
          <w:numId w:val="97"/>
        </w:numPr>
        <w:spacing w:line="276" w:lineRule="auto"/>
        <w:jc w:val="both"/>
        <w:rPr>
          <w:rFonts w:ascii="Times New Roman" w:hAnsi="Times New Roman" w:cs="Times New Roman"/>
          <w:sz w:val="24"/>
          <w:szCs w:val="24"/>
        </w:rPr>
      </w:pPr>
      <w:r w:rsidRPr="00DD3E6F">
        <w:rPr>
          <w:rFonts w:ascii="Times New Roman" w:hAnsi="Times New Roman" w:cs="Times New Roman"/>
          <w:sz w:val="24"/>
          <w:szCs w:val="24"/>
        </w:rPr>
        <w:t>понимание значения нравственности, веры и религии в жизни человека, семьи и общества;</w:t>
      </w:r>
    </w:p>
    <w:p w:rsidR="009930B8" w:rsidRPr="00DD3E6F" w:rsidRDefault="009930B8" w:rsidP="00BD2230">
      <w:pPr>
        <w:pStyle w:val="ConsPlusNormal"/>
        <w:numPr>
          <w:ilvl w:val="0"/>
          <w:numId w:val="97"/>
        </w:numPr>
        <w:spacing w:line="276" w:lineRule="auto"/>
        <w:jc w:val="both"/>
        <w:rPr>
          <w:rFonts w:ascii="Times New Roman" w:hAnsi="Times New Roman" w:cs="Times New Roman"/>
          <w:sz w:val="24"/>
          <w:szCs w:val="24"/>
        </w:rPr>
      </w:pPr>
      <w:r w:rsidRPr="00DD3E6F">
        <w:rPr>
          <w:rFonts w:ascii="Times New Roman" w:hAnsi="Times New Roman" w:cs="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DD3E6F" w:rsidRDefault="00DD3E6F" w:rsidP="00DD3E6F">
      <w:pPr>
        <w:spacing w:after="0"/>
        <w:ind w:firstLine="360"/>
        <w:jc w:val="both"/>
        <w:rPr>
          <w:rFonts w:ascii="Times New Roman" w:hAnsi="Times New Roman" w:cs="Times New Roman"/>
          <w:sz w:val="24"/>
          <w:szCs w:val="24"/>
        </w:rPr>
      </w:pPr>
    </w:p>
    <w:p w:rsidR="004D5468" w:rsidRPr="00DD3E6F" w:rsidRDefault="004D5468" w:rsidP="00DD3E6F">
      <w:pPr>
        <w:spacing w:after="0"/>
        <w:ind w:firstLine="360"/>
        <w:jc w:val="both"/>
        <w:rPr>
          <w:rFonts w:ascii="Times New Roman" w:hAnsi="Times New Roman" w:cs="Times New Roman"/>
          <w:b/>
          <w:sz w:val="24"/>
          <w:szCs w:val="24"/>
        </w:rPr>
      </w:pPr>
      <w:r w:rsidRPr="00DD3E6F">
        <w:rPr>
          <w:rFonts w:ascii="Times New Roman" w:hAnsi="Times New Roman" w:cs="Times New Roman"/>
          <w:sz w:val="24"/>
          <w:szCs w:val="24"/>
        </w:rPr>
        <w:t xml:space="preserve">Предметная область ОДНКНР является логическим продолжением предметной области (учебного предмета) ОРКСЭ начальной школы. В рамках предметной области ОДНКНР возможна реализация учебных предметов, учитывающих региональные, национальные и этнокультурные особенности народов Российской Федерации, которые обеспечивают </w:t>
      </w:r>
      <w:r w:rsidRPr="00DD3E6F">
        <w:rPr>
          <w:rFonts w:ascii="Times New Roman" w:hAnsi="Times New Roman" w:cs="Times New Roman"/>
          <w:b/>
          <w:sz w:val="24"/>
          <w:szCs w:val="24"/>
        </w:rPr>
        <w:t>достижение следующих результатов:</w:t>
      </w:r>
    </w:p>
    <w:p w:rsidR="004D5468" w:rsidRPr="00DD3E6F" w:rsidRDefault="004D5468" w:rsidP="00BD2230">
      <w:pPr>
        <w:numPr>
          <w:ilvl w:val="0"/>
          <w:numId w:val="99"/>
        </w:numPr>
        <w:spacing w:after="0"/>
        <w:jc w:val="both"/>
        <w:rPr>
          <w:rFonts w:ascii="Times New Roman" w:hAnsi="Times New Roman" w:cs="Times New Roman"/>
          <w:sz w:val="24"/>
          <w:szCs w:val="24"/>
        </w:rPr>
      </w:pPr>
      <w:r w:rsidRPr="00DD3E6F">
        <w:rPr>
          <w:rFonts w:ascii="Times New Roman" w:hAnsi="Times New Roman" w:cs="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4D5468" w:rsidRPr="00DD3E6F" w:rsidRDefault="004D5468" w:rsidP="00BD2230">
      <w:pPr>
        <w:numPr>
          <w:ilvl w:val="0"/>
          <w:numId w:val="99"/>
        </w:numPr>
        <w:spacing w:after="0"/>
        <w:jc w:val="both"/>
        <w:rPr>
          <w:rFonts w:ascii="Times New Roman" w:hAnsi="Times New Roman" w:cs="Times New Roman"/>
          <w:sz w:val="24"/>
          <w:szCs w:val="24"/>
        </w:rPr>
      </w:pPr>
      <w:r w:rsidRPr="00DD3E6F">
        <w:rPr>
          <w:rFonts w:ascii="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4D5468" w:rsidRPr="00DD3E6F" w:rsidRDefault="004D5468" w:rsidP="00BD2230">
      <w:pPr>
        <w:numPr>
          <w:ilvl w:val="0"/>
          <w:numId w:val="99"/>
        </w:numPr>
        <w:spacing w:after="0"/>
        <w:jc w:val="both"/>
        <w:rPr>
          <w:rFonts w:ascii="Times New Roman" w:hAnsi="Times New Roman" w:cs="Times New Roman"/>
          <w:sz w:val="24"/>
          <w:szCs w:val="24"/>
        </w:rPr>
      </w:pPr>
      <w:r w:rsidRPr="00DD3E6F">
        <w:rPr>
          <w:rFonts w:ascii="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4D5468" w:rsidRPr="00DD3E6F" w:rsidRDefault="004D5468" w:rsidP="00BD2230">
      <w:pPr>
        <w:numPr>
          <w:ilvl w:val="0"/>
          <w:numId w:val="99"/>
        </w:numPr>
        <w:spacing w:after="0"/>
        <w:jc w:val="both"/>
        <w:rPr>
          <w:rFonts w:ascii="Times New Roman" w:hAnsi="Times New Roman" w:cs="Times New Roman"/>
          <w:sz w:val="24"/>
          <w:szCs w:val="24"/>
        </w:rPr>
      </w:pPr>
      <w:r w:rsidRPr="00DD3E6F">
        <w:rPr>
          <w:rFonts w:ascii="Times New Roman" w:hAnsi="Times New Roman" w:cs="Times New Roman"/>
          <w:sz w:val="24"/>
          <w:szCs w:val="24"/>
        </w:rPr>
        <w:t>понимание значения нравственности, веры и религии в жизни человека, семьи и общества;</w:t>
      </w:r>
    </w:p>
    <w:p w:rsidR="004D5468" w:rsidRPr="00DD3E6F" w:rsidRDefault="004D5468" w:rsidP="00BD2230">
      <w:pPr>
        <w:numPr>
          <w:ilvl w:val="0"/>
          <w:numId w:val="99"/>
        </w:numPr>
        <w:spacing w:after="0"/>
        <w:jc w:val="both"/>
        <w:rPr>
          <w:rFonts w:ascii="Times New Roman" w:hAnsi="Times New Roman" w:cs="Times New Roman"/>
          <w:sz w:val="24"/>
          <w:szCs w:val="24"/>
        </w:rPr>
      </w:pPr>
      <w:r w:rsidRPr="00DD3E6F">
        <w:rPr>
          <w:rFonts w:ascii="Times New Roman" w:hAnsi="Times New Roman" w:cs="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4D5468" w:rsidRPr="00DD3E6F" w:rsidRDefault="004D5468" w:rsidP="00DD3E6F">
      <w:pPr>
        <w:spacing w:after="0"/>
        <w:jc w:val="both"/>
        <w:rPr>
          <w:rFonts w:ascii="Times New Roman" w:hAnsi="Times New Roman" w:cs="Times New Roman"/>
          <w:sz w:val="24"/>
          <w:szCs w:val="24"/>
        </w:rPr>
      </w:pPr>
      <w:r w:rsidRPr="00DD3E6F">
        <w:rPr>
          <w:rFonts w:ascii="Times New Roman" w:hAnsi="Times New Roman" w:cs="Times New Roman"/>
          <w:sz w:val="24"/>
          <w:szCs w:val="24"/>
        </w:rPr>
        <w:t>Предметная область ОДНКНР может быть реализована через:</w:t>
      </w:r>
    </w:p>
    <w:p w:rsidR="004D5468" w:rsidRPr="00DD3E6F" w:rsidRDefault="004D5468" w:rsidP="00DD3E6F">
      <w:pPr>
        <w:spacing w:after="0"/>
        <w:ind w:left="450"/>
        <w:jc w:val="both"/>
        <w:rPr>
          <w:rFonts w:ascii="Times New Roman" w:hAnsi="Times New Roman" w:cs="Times New Roman"/>
          <w:sz w:val="24"/>
          <w:szCs w:val="24"/>
        </w:rPr>
      </w:pPr>
      <w:r w:rsidRPr="00DD3E6F">
        <w:rPr>
          <w:rFonts w:ascii="Times New Roman" w:hAnsi="Times New Roman" w:cs="Times New Roman"/>
          <w:sz w:val="24"/>
          <w:szCs w:val="24"/>
        </w:rPr>
        <w:t>1) занятия по предметной области ОДНКНР, учитывающие региональные, национальные и этнокультурные особенности региона России, включенные в часть учебного плана, формируемую участниками образовательных отношений;</w:t>
      </w:r>
    </w:p>
    <w:p w:rsidR="004D5468" w:rsidRPr="00DD3E6F" w:rsidRDefault="004D5468" w:rsidP="00DD3E6F">
      <w:pPr>
        <w:spacing w:after="0"/>
        <w:ind w:left="450"/>
        <w:jc w:val="both"/>
        <w:rPr>
          <w:rFonts w:ascii="Times New Roman" w:hAnsi="Times New Roman" w:cs="Times New Roman"/>
          <w:sz w:val="24"/>
          <w:szCs w:val="24"/>
        </w:rPr>
      </w:pPr>
      <w:r w:rsidRPr="00DD3E6F">
        <w:rPr>
          <w:rFonts w:ascii="Times New Roman" w:hAnsi="Times New Roman" w:cs="Times New Roman"/>
          <w:sz w:val="24"/>
          <w:szCs w:val="24"/>
        </w:rPr>
        <w:t>2)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w:t>
      </w:r>
    </w:p>
    <w:p w:rsidR="004D5468" w:rsidRPr="00DD3E6F" w:rsidRDefault="004D5468" w:rsidP="00DD3E6F">
      <w:pPr>
        <w:spacing w:after="0"/>
        <w:ind w:left="450"/>
        <w:jc w:val="both"/>
        <w:rPr>
          <w:rFonts w:ascii="Times New Roman" w:hAnsi="Times New Roman" w:cs="Times New Roman"/>
          <w:sz w:val="24"/>
          <w:szCs w:val="24"/>
        </w:rPr>
      </w:pPr>
      <w:r w:rsidRPr="00DD3E6F">
        <w:rPr>
          <w:rFonts w:ascii="Times New Roman" w:hAnsi="Times New Roman" w:cs="Times New Roman"/>
          <w:sz w:val="24"/>
          <w:szCs w:val="24"/>
        </w:rPr>
        <w:lastRenderedPageBreak/>
        <w:t>3) включение занятий по предметной области ОДНКНР во внеурочную деятельность в рамках реализации Программы воспитания и социализации обучающихся.</w:t>
      </w:r>
    </w:p>
    <w:p w:rsidR="004D5468" w:rsidRPr="00DD3E6F" w:rsidRDefault="004D5468" w:rsidP="00DD3E6F">
      <w:pPr>
        <w:spacing w:after="0"/>
        <w:ind w:firstLine="450"/>
        <w:jc w:val="both"/>
        <w:rPr>
          <w:rFonts w:ascii="Times New Roman" w:hAnsi="Times New Roman" w:cs="Times New Roman"/>
          <w:sz w:val="24"/>
          <w:szCs w:val="24"/>
        </w:rPr>
      </w:pPr>
      <w:r w:rsidRPr="00DD3E6F">
        <w:rPr>
          <w:rFonts w:ascii="Times New Roman" w:hAnsi="Times New Roman" w:cs="Times New Roman"/>
          <w:sz w:val="24"/>
          <w:szCs w:val="24"/>
        </w:rPr>
        <w:t xml:space="preserve">Согласно нормам части 2 статьи 28 Федерального закона образовательные организации </w:t>
      </w:r>
      <w:r w:rsidRPr="00DD3E6F">
        <w:rPr>
          <w:rFonts w:ascii="Times New Roman" w:hAnsi="Times New Roman" w:cs="Times New Roman"/>
          <w:i/>
          <w:sz w:val="24"/>
          <w:szCs w:val="24"/>
        </w:rPr>
        <w:t>свободны в определении содержания образования</w:t>
      </w:r>
      <w:r w:rsidRPr="00DD3E6F">
        <w:rPr>
          <w:rFonts w:ascii="Times New Roman" w:hAnsi="Times New Roman" w:cs="Times New Roman"/>
          <w:sz w:val="24"/>
          <w:szCs w:val="24"/>
        </w:rPr>
        <w:t>, выборе учебно-методического обеспечения, образовательных технологий по реализуемым ими образовательным программам.</w:t>
      </w:r>
    </w:p>
    <w:p w:rsidR="004D5468" w:rsidRPr="009930B8" w:rsidRDefault="004D5468" w:rsidP="004D5468">
      <w:pPr>
        <w:pStyle w:val="ConsPlusNormal"/>
        <w:ind w:left="360" w:firstLine="0"/>
        <w:jc w:val="both"/>
        <w:rPr>
          <w:rFonts w:ascii="Times New Roman" w:hAnsi="Times New Roman" w:cs="Times New Roman"/>
          <w:sz w:val="28"/>
        </w:rPr>
      </w:pPr>
    </w:p>
    <w:p w:rsidR="00C85A21" w:rsidRPr="00AF5B86" w:rsidRDefault="00C85A21" w:rsidP="00BD2230">
      <w:pPr>
        <w:numPr>
          <w:ilvl w:val="1"/>
          <w:numId w:val="98"/>
        </w:numPr>
        <w:ind w:left="709" w:firstLine="0"/>
        <w:rPr>
          <w:rFonts w:ascii="Times New Roman" w:hAnsi="Times New Roman" w:cs="Times New Roman"/>
          <w:b/>
          <w:sz w:val="28"/>
          <w:szCs w:val="28"/>
        </w:rPr>
      </w:pPr>
      <w:r w:rsidRPr="00254CC2">
        <w:rPr>
          <w:rFonts w:ascii="Times New Roman" w:hAnsi="Times New Roman" w:cs="Times New Roman"/>
          <w:i/>
          <w:sz w:val="28"/>
          <w:szCs w:val="28"/>
        </w:rPr>
        <w:br w:type="page"/>
      </w:r>
      <w:bookmarkStart w:id="118" w:name="_Toc410653972"/>
      <w:bookmarkStart w:id="119" w:name="_Toc414553158"/>
      <w:bookmarkStart w:id="120" w:name="система_оценки"/>
      <w:r w:rsidRPr="00AF5B86">
        <w:rPr>
          <w:rFonts w:ascii="Times New Roman" w:hAnsi="Times New Roman" w:cs="Times New Roman"/>
          <w:b/>
          <w:sz w:val="28"/>
          <w:szCs w:val="28"/>
        </w:rPr>
        <w:lastRenderedPageBreak/>
        <w:t>Система оценки достижения планируемых результатов освоения основной образовательной программы основного общего образования</w:t>
      </w:r>
      <w:bookmarkEnd w:id="118"/>
      <w:bookmarkEnd w:id="119"/>
    </w:p>
    <w:bookmarkEnd w:id="120"/>
    <w:p w:rsidR="00C85A21" w:rsidRPr="00155CE4" w:rsidRDefault="00C85A21" w:rsidP="00155CE4">
      <w:pPr>
        <w:pStyle w:val="af5"/>
        <w:spacing w:line="276" w:lineRule="auto"/>
        <w:ind w:firstLine="709"/>
        <w:rPr>
          <w:rFonts w:ascii="Times New Roman" w:hAnsi="Times New Roman"/>
          <w:b/>
          <w:bCs/>
          <w:sz w:val="24"/>
          <w:szCs w:val="24"/>
        </w:rPr>
      </w:pPr>
    </w:p>
    <w:p w:rsidR="00C85A21" w:rsidRPr="00155CE4" w:rsidRDefault="00C85A21" w:rsidP="00155CE4">
      <w:pPr>
        <w:pStyle w:val="af5"/>
        <w:spacing w:line="276" w:lineRule="auto"/>
        <w:ind w:firstLine="709"/>
        <w:rPr>
          <w:rFonts w:ascii="Times New Roman" w:hAnsi="Times New Roman"/>
          <w:b/>
          <w:bCs/>
          <w:sz w:val="24"/>
          <w:szCs w:val="24"/>
        </w:rPr>
      </w:pPr>
      <w:r w:rsidRPr="00155CE4">
        <w:rPr>
          <w:rFonts w:ascii="Times New Roman" w:hAnsi="Times New Roman"/>
          <w:b/>
          <w:bCs/>
          <w:sz w:val="24"/>
          <w:szCs w:val="24"/>
        </w:rPr>
        <w:t>1.3.1. Общие положения</w:t>
      </w:r>
    </w:p>
    <w:p w:rsidR="00723931" w:rsidRPr="00155CE4" w:rsidRDefault="00723931" w:rsidP="00155CE4">
      <w:pPr>
        <w:pStyle w:val="af5"/>
        <w:spacing w:line="276" w:lineRule="auto"/>
        <w:ind w:firstLine="709"/>
        <w:rPr>
          <w:rFonts w:ascii="Times New Roman" w:hAnsi="Times New Roman"/>
          <w:b/>
          <w:bCs/>
          <w:sz w:val="24"/>
          <w:szCs w:val="24"/>
        </w:rPr>
      </w:pPr>
    </w:p>
    <w:p w:rsidR="00723931" w:rsidRPr="00155CE4" w:rsidRDefault="00723931" w:rsidP="00155CE4">
      <w:pPr>
        <w:pStyle w:val="ConsPlusNormal"/>
        <w:spacing w:line="276" w:lineRule="auto"/>
        <w:ind w:firstLine="540"/>
        <w:jc w:val="both"/>
        <w:rPr>
          <w:rFonts w:ascii="Times New Roman" w:hAnsi="Times New Roman" w:cs="Times New Roman"/>
          <w:sz w:val="24"/>
          <w:szCs w:val="24"/>
        </w:rPr>
      </w:pPr>
      <w:r w:rsidRPr="00155CE4">
        <w:rPr>
          <w:rFonts w:ascii="Times New Roman" w:hAnsi="Times New Roman" w:cs="Times New Roman"/>
          <w:sz w:val="24"/>
          <w:szCs w:val="24"/>
        </w:rPr>
        <w:t xml:space="preserve"> Система оценки достижения планируемых результатов освоения основной образовательной программы основного общего образования </w:t>
      </w:r>
      <w:r w:rsidRPr="00155CE4">
        <w:rPr>
          <w:rFonts w:ascii="Times New Roman" w:hAnsi="Times New Roman" w:cs="Times New Roman"/>
          <w:b/>
          <w:sz w:val="24"/>
          <w:szCs w:val="24"/>
        </w:rPr>
        <w:t>определяет</w:t>
      </w:r>
      <w:r w:rsidRPr="00155CE4">
        <w:rPr>
          <w:rFonts w:ascii="Times New Roman" w:hAnsi="Times New Roman" w:cs="Times New Roman"/>
          <w:sz w:val="24"/>
          <w:szCs w:val="24"/>
        </w:rPr>
        <w:t>:</w:t>
      </w:r>
    </w:p>
    <w:p w:rsidR="00723931" w:rsidRPr="00155CE4" w:rsidRDefault="00723931" w:rsidP="00155CE4">
      <w:pPr>
        <w:pStyle w:val="ConsPlusNormal"/>
        <w:spacing w:line="276" w:lineRule="auto"/>
        <w:ind w:firstLine="540"/>
        <w:jc w:val="both"/>
        <w:rPr>
          <w:rFonts w:ascii="Times New Roman" w:hAnsi="Times New Roman" w:cs="Times New Roman"/>
          <w:sz w:val="24"/>
          <w:szCs w:val="24"/>
        </w:rPr>
      </w:pPr>
      <w:r w:rsidRPr="00155CE4">
        <w:rPr>
          <w:rFonts w:ascii="Times New Roman" w:hAnsi="Times New Roman" w:cs="Times New Roman"/>
          <w:sz w:val="24"/>
          <w:szCs w:val="24"/>
        </w:rPr>
        <w:t>1)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723931" w:rsidRPr="00155CE4" w:rsidRDefault="00723931" w:rsidP="00155CE4">
      <w:pPr>
        <w:pStyle w:val="ConsPlusNormal"/>
        <w:spacing w:line="276" w:lineRule="auto"/>
        <w:ind w:firstLine="540"/>
        <w:jc w:val="both"/>
        <w:rPr>
          <w:rFonts w:ascii="Times New Roman" w:hAnsi="Times New Roman" w:cs="Times New Roman"/>
          <w:sz w:val="24"/>
          <w:szCs w:val="24"/>
        </w:rPr>
      </w:pPr>
      <w:r w:rsidRPr="00155CE4">
        <w:rPr>
          <w:rFonts w:ascii="Times New Roman" w:hAnsi="Times New Roman" w:cs="Times New Roman"/>
          <w:sz w:val="24"/>
          <w:szCs w:val="24"/>
        </w:rPr>
        <w:t>2) направление образовательной деятельности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 (в ред. Приказа Минобрнауки России от 29.12.2014 N 1644)</w:t>
      </w:r>
    </w:p>
    <w:p w:rsidR="00723931" w:rsidRPr="00155CE4" w:rsidRDefault="00723931" w:rsidP="00155CE4">
      <w:pPr>
        <w:pStyle w:val="ConsPlusNormal"/>
        <w:spacing w:line="276" w:lineRule="auto"/>
        <w:ind w:firstLine="540"/>
        <w:jc w:val="both"/>
        <w:rPr>
          <w:rFonts w:ascii="Times New Roman" w:hAnsi="Times New Roman" w:cs="Times New Roman"/>
          <w:sz w:val="24"/>
          <w:szCs w:val="24"/>
        </w:rPr>
      </w:pPr>
      <w:r w:rsidRPr="00155CE4">
        <w:rPr>
          <w:rFonts w:ascii="Times New Roman" w:hAnsi="Times New Roman" w:cs="Times New Roman"/>
          <w:sz w:val="24"/>
          <w:szCs w:val="24"/>
        </w:rPr>
        <w:t>3)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w:t>
      </w:r>
    </w:p>
    <w:p w:rsidR="00723931" w:rsidRPr="00155CE4" w:rsidRDefault="00723931" w:rsidP="00155CE4">
      <w:pPr>
        <w:pStyle w:val="ConsPlusNormal"/>
        <w:spacing w:line="276" w:lineRule="auto"/>
        <w:ind w:firstLine="540"/>
        <w:jc w:val="both"/>
        <w:rPr>
          <w:rFonts w:ascii="Times New Roman" w:hAnsi="Times New Roman" w:cs="Times New Roman"/>
          <w:sz w:val="24"/>
          <w:szCs w:val="24"/>
        </w:rPr>
      </w:pPr>
      <w:r w:rsidRPr="00155CE4">
        <w:rPr>
          <w:rFonts w:ascii="Times New Roman" w:hAnsi="Times New Roman" w:cs="Times New Roman"/>
          <w:sz w:val="24"/>
          <w:szCs w:val="24"/>
        </w:rPr>
        <w:t>4) систему оценки динамики индивидуальных достижений обучающихся в процессе освоения основной общеобразовательной программы основного общего образования;</w:t>
      </w:r>
    </w:p>
    <w:p w:rsidR="00723931" w:rsidRPr="00155CE4" w:rsidRDefault="00723931" w:rsidP="00155CE4">
      <w:pPr>
        <w:pStyle w:val="ConsPlusNormal"/>
        <w:spacing w:line="276" w:lineRule="auto"/>
        <w:ind w:firstLine="540"/>
        <w:jc w:val="both"/>
        <w:rPr>
          <w:rFonts w:ascii="Times New Roman" w:hAnsi="Times New Roman" w:cs="Times New Roman"/>
          <w:sz w:val="24"/>
          <w:szCs w:val="24"/>
        </w:rPr>
      </w:pPr>
      <w:r w:rsidRPr="00155CE4">
        <w:rPr>
          <w:rFonts w:ascii="Times New Roman" w:hAnsi="Times New Roman" w:cs="Times New Roman"/>
          <w:sz w:val="24"/>
          <w:szCs w:val="24"/>
        </w:rPr>
        <w:t>5)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 (в ред. Приказа Минобрнауки России от 29.12.2014 N 1644)</w:t>
      </w:r>
    </w:p>
    <w:p w:rsidR="00723931" w:rsidRPr="00155CE4" w:rsidRDefault="00723931" w:rsidP="00155CE4">
      <w:pPr>
        <w:pStyle w:val="ConsPlusNormal"/>
        <w:spacing w:line="276" w:lineRule="auto"/>
        <w:ind w:firstLine="540"/>
        <w:jc w:val="both"/>
        <w:rPr>
          <w:rFonts w:ascii="Times New Roman" w:hAnsi="Times New Roman" w:cs="Times New Roman"/>
          <w:sz w:val="24"/>
          <w:szCs w:val="24"/>
        </w:rPr>
      </w:pPr>
      <w:r w:rsidRPr="00155CE4">
        <w:rPr>
          <w:rFonts w:ascii="Times New Roman" w:hAnsi="Times New Roman" w:cs="Times New Roman"/>
          <w:sz w:val="24"/>
          <w:szCs w:val="24"/>
        </w:rPr>
        <w:t>6) возможность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и системы образования разного уровня.</w:t>
      </w:r>
      <w:r w:rsidR="00125816" w:rsidRPr="00155CE4">
        <w:rPr>
          <w:rFonts w:ascii="Times New Roman" w:hAnsi="Times New Roman" w:cs="Times New Roman"/>
          <w:sz w:val="24"/>
          <w:szCs w:val="24"/>
        </w:rPr>
        <w:t xml:space="preserve"> </w:t>
      </w:r>
      <w:r w:rsidRPr="00155CE4">
        <w:rPr>
          <w:rFonts w:ascii="Times New Roman" w:hAnsi="Times New Roman" w:cs="Times New Roman"/>
          <w:sz w:val="24"/>
          <w:szCs w:val="24"/>
        </w:rPr>
        <w:t>(в ред. Приказа Минобрнауки России от 29.12.2014 N 1644)</w:t>
      </w:r>
    </w:p>
    <w:p w:rsidR="00C85A21" w:rsidRPr="006C4940" w:rsidRDefault="00C85A21" w:rsidP="006C4940">
      <w:pPr>
        <w:pStyle w:val="af5"/>
        <w:spacing w:line="276" w:lineRule="auto"/>
        <w:ind w:firstLine="709"/>
        <w:rPr>
          <w:rFonts w:ascii="Times New Roman" w:hAnsi="Times New Roman"/>
          <w:sz w:val="24"/>
          <w:szCs w:val="24"/>
        </w:rPr>
      </w:pPr>
      <w:r w:rsidRPr="006C4940">
        <w:rPr>
          <w:rFonts w:ascii="Times New Roman" w:hAnsi="Times New Roman"/>
          <w:sz w:val="24"/>
          <w:szCs w:val="24"/>
        </w:rPr>
        <w:t>Система оценки достижения планируемых результатов (далее – система оценки) является частью системы оценки и управлени</w:t>
      </w:r>
      <w:r w:rsidR="00125816" w:rsidRPr="006C4940">
        <w:rPr>
          <w:rFonts w:ascii="Times New Roman" w:hAnsi="Times New Roman"/>
          <w:sz w:val="24"/>
          <w:szCs w:val="24"/>
        </w:rPr>
        <w:t>я качеством образования в МБОУ ООШ №</w:t>
      </w:r>
      <w:r w:rsidR="006C4940" w:rsidRPr="006C4940">
        <w:rPr>
          <w:rFonts w:ascii="Times New Roman" w:hAnsi="Times New Roman"/>
          <w:sz w:val="24"/>
          <w:szCs w:val="24"/>
        </w:rPr>
        <w:t>19</w:t>
      </w:r>
      <w:r w:rsidR="00125816" w:rsidRPr="006C4940">
        <w:rPr>
          <w:rFonts w:ascii="Times New Roman" w:hAnsi="Times New Roman"/>
          <w:sz w:val="24"/>
          <w:szCs w:val="24"/>
        </w:rPr>
        <w:t xml:space="preserve"> г</w:t>
      </w:r>
      <w:r w:rsidR="006C4940" w:rsidRPr="006C4940">
        <w:rPr>
          <w:rFonts w:ascii="Times New Roman" w:hAnsi="Times New Roman"/>
          <w:sz w:val="24"/>
          <w:szCs w:val="24"/>
        </w:rPr>
        <w:t>.</w:t>
      </w:r>
      <w:r w:rsidR="00125816" w:rsidRPr="006C4940">
        <w:rPr>
          <w:rFonts w:ascii="Times New Roman" w:hAnsi="Times New Roman"/>
          <w:sz w:val="24"/>
          <w:szCs w:val="24"/>
        </w:rPr>
        <w:t xml:space="preserve">Кирова </w:t>
      </w:r>
    </w:p>
    <w:p w:rsidR="00C85A21" w:rsidRPr="00BE7E8C" w:rsidRDefault="00C85A21" w:rsidP="00BE7E8C">
      <w:pPr>
        <w:pStyle w:val="af5"/>
        <w:spacing w:line="276" w:lineRule="auto"/>
        <w:ind w:firstLine="709"/>
        <w:rPr>
          <w:rFonts w:ascii="Times New Roman" w:hAnsi="Times New Roman"/>
          <w:sz w:val="24"/>
          <w:szCs w:val="24"/>
        </w:rPr>
      </w:pPr>
      <w:r w:rsidRPr="00BE7E8C">
        <w:rPr>
          <w:rFonts w:ascii="Times New Roman" w:hAnsi="Times New Roman"/>
          <w:sz w:val="24"/>
          <w:szCs w:val="24"/>
        </w:rPr>
        <w:t xml:space="preserve">Основными </w:t>
      </w:r>
      <w:r w:rsidRPr="00BE7E8C">
        <w:rPr>
          <w:rFonts w:ascii="Times New Roman" w:hAnsi="Times New Roman"/>
          <w:b/>
          <w:bCs/>
          <w:sz w:val="24"/>
          <w:szCs w:val="24"/>
        </w:rPr>
        <w:t>направлениями и целями</w:t>
      </w:r>
      <w:r w:rsidRPr="00BE7E8C">
        <w:rPr>
          <w:rFonts w:ascii="Times New Roman" w:hAnsi="Times New Roman"/>
          <w:sz w:val="24"/>
          <w:szCs w:val="24"/>
        </w:rPr>
        <w:t xml:space="preserve"> оценочной деятельности в образовательной организации в соответствии с требованиями ФГОС ООО являются:</w:t>
      </w:r>
    </w:p>
    <w:p w:rsidR="00C85A21" w:rsidRPr="00BE7E8C" w:rsidRDefault="00C85A21" w:rsidP="00BE7E8C">
      <w:pPr>
        <w:pStyle w:val="af5"/>
        <w:spacing w:line="276" w:lineRule="auto"/>
        <w:ind w:firstLine="709"/>
        <w:rPr>
          <w:rFonts w:ascii="Times New Roman" w:hAnsi="Times New Roman"/>
          <w:sz w:val="24"/>
          <w:szCs w:val="24"/>
        </w:rPr>
      </w:pPr>
      <w:r w:rsidRPr="00BE7E8C">
        <w:rPr>
          <w:rFonts w:ascii="Times New Roman" w:hAnsi="Times New Roman"/>
          <w:sz w:val="24"/>
          <w:szCs w:val="24"/>
        </w:rPr>
        <w:t xml:space="preserve">- оценка образовательных </w:t>
      </w:r>
      <w:r w:rsidRPr="00BE7E8C">
        <w:rPr>
          <w:rFonts w:ascii="Times New Roman" w:hAnsi="Times New Roman"/>
          <w:b/>
          <w:sz w:val="24"/>
          <w:szCs w:val="24"/>
        </w:rPr>
        <w:t>достижений обучающих</w:t>
      </w:r>
      <w:r w:rsidRPr="00BE7E8C">
        <w:rPr>
          <w:rFonts w:ascii="Times New Roman" w:hAnsi="Times New Roman"/>
          <w:sz w:val="24"/>
          <w:szCs w:val="24"/>
        </w:rPr>
        <w:t>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85A21" w:rsidRPr="00BE7E8C" w:rsidRDefault="00C85A21" w:rsidP="00BE7E8C">
      <w:pPr>
        <w:pStyle w:val="af5"/>
        <w:spacing w:line="276" w:lineRule="auto"/>
        <w:ind w:firstLine="709"/>
        <w:rPr>
          <w:rFonts w:ascii="Times New Roman" w:hAnsi="Times New Roman"/>
          <w:sz w:val="24"/>
          <w:szCs w:val="24"/>
        </w:rPr>
      </w:pPr>
      <w:r w:rsidRPr="00BE7E8C">
        <w:rPr>
          <w:rFonts w:ascii="Times New Roman" w:hAnsi="Times New Roman"/>
          <w:sz w:val="24"/>
          <w:szCs w:val="24"/>
        </w:rPr>
        <w:t xml:space="preserve">- оценка результатов </w:t>
      </w:r>
      <w:r w:rsidRPr="00BE7E8C">
        <w:rPr>
          <w:rFonts w:ascii="Times New Roman" w:hAnsi="Times New Roman"/>
          <w:b/>
          <w:sz w:val="24"/>
          <w:szCs w:val="24"/>
        </w:rPr>
        <w:t>деятельности педагогических кадров</w:t>
      </w:r>
      <w:r w:rsidRPr="00BE7E8C">
        <w:rPr>
          <w:rFonts w:ascii="Times New Roman" w:hAnsi="Times New Roman"/>
          <w:sz w:val="24"/>
          <w:szCs w:val="24"/>
        </w:rPr>
        <w:t xml:space="preserve"> как основа аттестационных процедур;</w:t>
      </w:r>
    </w:p>
    <w:p w:rsidR="00C85A21" w:rsidRPr="00BE7E8C" w:rsidRDefault="00C85A21" w:rsidP="00BE7E8C">
      <w:pPr>
        <w:pStyle w:val="af5"/>
        <w:spacing w:line="276" w:lineRule="auto"/>
        <w:ind w:firstLine="709"/>
        <w:rPr>
          <w:rFonts w:ascii="Times New Roman" w:hAnsi="Times New Roman"/>
          <w:sz w:val="24"/>
          <w:szCs w:val="24"/>
        </w:rPr>
      </w:pPr>
      <w:r w:rsidRPr="00BE7E8C">
        <w:rPr>
          <w:rFonts w:ascii="Times New Roman" w:hAnsi="Times New Roman"/>
          <w:sz w:val="24"/>
          <w:szCs w:val="24"/>
        </w:rPr>
        <w:t xml:space="preserve">- оценка результатов </w:t>
      </w:r>
      <w:r w:rsidRPr="00BE7E8C">
        <w:rPr>
          <w:rFonts w:ascii="Times New Roman" w:hAnsi="Times New Roman"/>
          <w:b/>
          <w:sz w:val="24"/>
          <w:szCs w:val="24"/>
        </w:rPr>
        <w:t>деятельности образовательной организации</w:t>
      </w:r>
      <w:r w:rsidRPr="00BE7E8C">
        <w:rPr>
          <w:rFonts w:ascii="Times New Roman" w:hAnsi="Times New Roman"/>
          <w:sz w:val="24"/>
          <w:szCs w:val="24"/>
        </w:rPr>
        <w:t xml:space="preserve"> как основа аккредитационных процедур.</w:t>
      </w:r>
    </w:p>
    <w:p w:rsidR="00C85A21" w:rsidRPr="00BE7E8C" w:rsidRDefault="00C85A21" w:rsidP="00BE7E8C">
      <w:pPr>
        <w:pStyle w:val="af5"/>
        <w:spacing w:line="276" w:lineRule="auto"/>
        <w:ind w:firstLine="709"/>
        <w:rPr>
          <w:rFonts w:ascii="Times New Roman" w:hAnsi="Times New Roman"/>
          <w:sz w:val="24"/>
          <w:szCs w:val="24"/>
        </w:rPr>
      </w:pPr>
      <w:r w:rsidRPr="00BE7E8C">
        <w:rPr>
          <w:rFonts w:ascii="Times New Roman" w:hAnsi="Times New Roman"/>
          <w:sz w:val="24"/>
          <w:szCs w:val="24"/>
        </w:rPr>
        <w:lastRenderedPageBreak/>
        <w:t xml:space="preserve">Основным </w:t>
      </w:r>
      <w:r w:rsidRPr="00BE7E8C">
        <w:rPr>
          <w:rFonts w:ascii="Times New Roman" w:hAnsi="Times New Roman"/>
          <w:i/>
          <w:iCs/>
          <w:sz w:val="24"/>
          <w:szCs w:val="24"/>
        </w:rPr>
        <w:t>объектом</w:t>
      </w:r>
      <w:r w:rsidRPr="00BE7E8C">
        <w:rPr>
          <w:rFonts w:ascii="Times New Roman" w:hAnsi="Times New Roman"/>
          <w:sz w:val="24"/>
          <w:szCs w:val="24"/>
        </w:rPr>
        <w:t xml:space="preserve"> системы оценки, ее </w:t>
      </w:r>
      <w:r w:rsidRPr="00BE7E8C">
        <w:rPr>
          <w:rFonts w:ascii="Times New Roman" w:hAnsi="Times New Roman"/>
          <w:i/>
          <w:iCs/>
          <w:sz w:val="24"/>
          <w:szCs w:val="24"/>
        </w:rPr>
        <w:t>содержательной и критериальной базой</w:t>
      </w:r>
      <w:r w:rsidRPr="00BE7E8C">
        <w:rPr>
          <w:rFonts w:ascii="Times New Roman" w:hAnsi="Times New Roman"/>
          <w:sz w:val="24"/>
          <w:szCs w:val="24"/>
        </w:rPr>
        <w:t xml:space="preserve"> выступают требования ФГОС основного общего образования, которые конкретизируются в планируемых результатах освоения обучающимися основной образовательной программы </w:t>
      </w:r>
      <w:r w:rsidR="00BE7E8C">
        <w:rPr>
          <w:rFonts w:ascii="Times New Roman" w:hAnsi="Times New Roman"/>
          <w:sz w:val="24"/>
          <w:szCs w:val="24"/>
        </w:rPr>
        <w:t>МБОУ ООШ №19</w:t>
      </w:r>
      <w:r w:rsidR="001A0EC8" w:rsidRPr="00BE7E8C">
        <w:rPr>
          <w:rFonts w:ascii="Times New Roman" w:hAnsi="Times New Roman"/>
          <w:sz w:val="24"/>
          <w:szCs w:val="24"/>
        </w:rPr>
        <w:t xml:space="preserve"> г</w:t>
      </w:r>
      <w:r w:rsidR="00BE7E8C">
        <w:rPr>
          <w:rFonts w:ascii="Times New Roman" w:hAnsi="Times New Roman"/>
          <w:sz w:val="24"/>
          <w:szCs w:val="24"/>
        </w:rPr>
        <w:t>.</w:t>
      </w:r>
      <w:r w:rsidR="001A0EC8" w:rsidRPr="00BE7E8C">
        <w:rPr>
          <w:rFonts w:ascii="Times New Roman" w:hAnsi="Times New Roman"/>
          <w:sz w:val="24"/>
          <w:szCs w:val="24"/>
        </w:rPr>
        <w:t xml:space="preserve"> Кирова</w:t>
      </w:r>
    </w:p>
    <w:p w:rsidR="00C85A21" w:rsidRPr="00BE7E8C" w:rsidRDefault="00C85A21" w:rsidP="00BE7E8C">
      <w:pPr>
        <w:pStyle w:val="af5"/>
        <w:spacing w:line="276" w:lineRule="auto"/>
        <w:ind w:firstLine="709"/>
        <w:rPr>
          <w:rFonts w:ascii="Times New Roman" w:hAnsi="Times New Roman"/>
          <w:sz w:val="24"/>
          <w:szCs w:val="24"/>
        </w:rPr>
      </w:pPr>
      <w:r w:rsidRPr="00BE7E8C">
        <w:rPr>
          <w:rFonts w:ascii="Times New Roman" w:hAnsi="Times New Roman"/>
          <w:sz w:val="24"/>
          <w:szCs w:val="24"/>
        </w:rPr>
        <w:t>Система оценки включает процедуры внутренней и внешней оценки.</w:t>
      </w:r>
    </w:p>
    <w:p w:rsidR="00C33AB5" w:rsidRPr="00BE7E8C" w:rsidRDefault="00C85A21" w:rsidP="00BE7E8C">
      <w:pPr>
        <w:pStyle w:val="af5"/>
        <w:spacing w:line="276" w:lineRule="auto"/>
        <w:ind w:firstLine="709"/>
        <w:rPr>
          <w:rFonts w:ascii="Times New Roman" w:hAnsi="Times New Roman"/>
          <w:sz w:val="24"/>
          <w:szCs w:val="24"/>
        </w:rPr>
      </w:pPr>
      <w:r w:rsidRPr="00BE7E8C">
        <w:rPr>
          <w:rFonts w:ascii="Times New Roman" w:hAnsi="Times New Roman"/>
          <w:b/>
          <w:bCs/>
          <w:i/>
          <w:iCs/>
          <w:sz w:val="24"/>
          <w:szCs w:val="24"/>
        </w:rPr>
        <w:t xml:space="preserve">Внутренняя оценка </w:t>
      </w:r>
      <w:r w:rsidRPr="00BE7E8C">
        <w:rPr>
          <w:rFonts w:ascii="Times New Roman" w:hAnsi="Times New Roman"/>
          <w:sz w:val="24"/>
          <w:szCs w:val="24"/>
        </w:rPr>
        <w:t xml:space="preserve">включает: </w:t>
      </w:r>
    </w:p>
    <w:p w:rsidR="00C33AB5" w:rsidRPr="00BE7E8C" w:rsidRDefault="00C85A21" w:rsidP="00BD2230">
      <w:pPr>
        <w:pStyle w:val="af5"/>
        <w:numPr>
          <w:ilvl w:val="0"/>
          <w:numId w:val="100"/>
        </w:numPr>
        <w:spacing w:line="276" w:lineRule="auto"/>
        <w:rPr>
          <w:rFonts w:ascii="Times New Roman" w:hAnsi="Times New Roman"/>
          <w:sz w:val="24"/>
          <w:szCs w:val="24"/>
        </w:rPr>
      </w:pPr>
      <w:r w:rsidRPr="00BE7E8C">
        <w:rPr>
          <w:rFonts w:ascii="Times New Roman" w:hAnsi="Times New Roman"/>
          <w:sz w:val="24"/>
          <w:szCs w:val="24"/>
        </w:rPr>
        <w:t xml:space="preserve">стартовую диагностику, </w:t>
      </w:r>
    </w:p>
    <w:p w:rsidR="00C33AB5" w:rsidRPr="00BE7E8C" w:rsidRDefault="00C85A21" w:rsidP="00BD2230">
      <w:pPr>
        <w:pStyle w:val="af5"/>
        <w:numPr>
          <w:ilvl w:val="0"/>
          <w:numId w:val="100"/>
        </w:numPr>
        <w:spacing w:line="276" w:lineRule="auto"/>
        <w:rPr>
          <w:rFonts w:ascii="Times New Roman" w:hAnsi="Times New Roman"/>
          <w:sz w:val="24"/>
          <w:szCs w:val="24"/>
        </w:rPr>
      </w:pPr>
      <w:r w:rsidRPr="00BE7E8C">
        <w:rPr>
          <w:rFonts w:ascii="Times New Roman" w:hAnsi="Times New Roman"/>
          <w:sz w:val="24"/>
          <w:szCs w:val="24"/>
        </w:rPr>
        <w:t xml:space="preserve">текущую и тематическую оценку, </w:t>
      </w:r>
    </w:p>
    <w:p w:rsidR="00C33AB5" w:rsidRPr="00BE7E8C" w:rsidRDefault="00C85A21" w:rsidP="00BD2230">
      <w:pPr>
        <w:pStyle w:val="af5"/>
        <w:numPr>
          <w:ilvl w:val="0"/>
          <w:numId w:val="100"/>
        </w:numPr>
        <w:spacing w:line="276" w:lineRule="auto"/>
        <w:rPr>
          <w:rFonts w:ascii="Times New Roman" w:hAnsi="Times New Roman"/>
          <w:sz w:val="24"/>
          <w:szCs w:val="24"/>
        </w:rPr>
      </w:pPr>
      <w:r w:rsidRPr="00BE7E8C">
        <w:rPr>
          <w:rFonts w:ascii="Times New Roman" w:hAnsi="Times New Roman"/>
          <w:sz w:val="24"/>
          <w:szCs w:val="24"/>
        </w:rPr>
        <w:t xml:space="preserve">портфолио, </w:t>
      </w:r>
    </w:p>
    <w:p w:rsidR="00C33AB5" w:rsidRPr="00BE7E8C" w:rsidRDefault="00C85A21" w:rsidP="00BD2230">
      <w:pPr>
        <w:pStyle w:val="af5"/>
        <w:numPr>
          <w:ilvl w:val="0"/>
          <w:numId w:val="100"/>
        </w:numPr>
        <w:spacing w:line="276" w:lineRule="auto"/>
        <w:rPr>
          <w:rFonts w:ascii="Times New Roman" w:hAnsi="Times New Roman"/>
          <w:sz w:val="24"/>
          <w:szCs w:val="24"/>
        </w:rPr>
      </w:pPr>
      <w:r w:rsidRPr="00BE7E8C">
        <w:rPr>
          <w:rFonts w:ascii="Times New Roman" w:hAnsi="Times New Roman"/>
          <w:sz w:val="24"/>
          <w:szCs w:val="24"/>
        </w:rPr>
        <w:t xml:space="preserve">внутришкольный мониторинг образовательных достижений, </w:t>
      </w:r>
    </w:p>
    <w:p w:rsidR="00C85A21" w:rsidRPr="00BE7E8C" w:rsidRDefault="00C85A21" w:rsidP="00BD2230">
      <w:pPr>
        <w:pStyle w:val="af5"/>
        <w:numPr>
          <w:ilvl w:val="0"/>
          <w:numId w:val="100"/>
        </w:numPr>
        <w:spacing w:line="276" w:lineRule="auto"/>
        <w:rPr>
          <w:rFonts w:ascii="Times New Roman" w:hAnsi="Times New Roman"/>
          <w:sz w:val="24"/>
          <w:szCs w:val="24"/>
        </w:rPr>
      </w:pPr>
      <w:r w:rsidRPr="00BE7E8C">
        <w:rPr>
          <w:rFonts w:ascii="Times New Roman" w:hAnsi="Times New Roman"/>
          <w:sz w:val="24"/>
          <w:szCs w:val="24"/>
        </w:rPr>
        <w:t>промежуточную и итоговую аттестацию обучающихся.</w:t>
      </w:r>
    </w:p>
    <w:p w:rsidR="00C33AB5" w:rsidRPr="00BE7E8C" w:rsidRDefault="00C85A21" w:rsidP="00BE7E8C">
      <w:pPr>
        <w:pStyle w:val="af5"/>
        <w:spacing w:line="276" w:lineRule="auto"/>
        <w:ind w:firstLine="709"/>
        <w:rPr>
          <w:rFonts w:ascii="Times New Roman" w:hAnsi="Times New Roman"/>
          <w:sz w:val="24"/>
          <w:szCs w:val="24"/>
        </w:rPr>
      </w:pPr>
      <w:r w:rsidRPr="00BE7E8C">
        <w:rPr>
          <w:rFonts w:ascii="Times New Roman" w:hAnsi="Times New Roman"/>
          <w:b/>
          <w:bCs/>
          <w:i/>
          <w:iCs/>
          <w:sz w:val="24"/>
          <w:szCs w:val="24"/>
        </w:rPr>
        <w:t>К внешним процедурам</w:t>
      </w:r>
      <w:r w:rsidRPr="00BE7E8C">
        <w:rPr>
          <w:rFonts w:ascii="Times New Roman" w:hAnsi="Times New Roman"/>
          <w:sz w:val="24"/>
          <w:szCs w:val="24"/>
        </w:rPr>
        <w:t xml:space="preserve"> относятся: </w:t>
      </w:r>
    </w:p>
    <w:p w:rsidR="00C33AB5" w:rsidRPr="00BE7E8C" w:rsidRDefault="00C85A21" w:rsidP="00BD2230">
      <w:pPr>
        <w:pStyle w:val="af5"/>
        <w:numPr>
          <w:ilvl w:val="0"/>
          <w:numId w:val="101"/>
        </w:numPr>
        <w:spacing w:line="276" w:lineRule="auto"/>
        <w:rPr>
          <w:rFonts w:ascii="Times New Roman" w:hAnsi="Times New Roman"/>
          <w:sz w:val="24"/>
          <w:szCs w:val="24"/>
        </w:rPr>
      </w:pPr>
      <w:r w:rsidRPr="00BE7E8C">
        <w:rPr>
          <w:rFonts w:ascii="Times New Roman" w:hAnsi="Times New Roman"/>
          <w:sz w:val="24"/>
          <w:szCs w:val="24"/>
        </w:rPr>
        <w:t xml:space="preserve">государственная итоговая аттестация, </w:t>
      </w:r>
    </w:p>
    <w:p w:rsidR="00C33AB5" w:rsidRPr="00BE7E8C" w:rsidRDefault="00C85A21" w:rsidP="00BD2230">
      <w:pPr>
        <w:pStyle w:val="af5"/>
        <w:numPr>
          <w:ilvl w:val="0"/>
          <w:numId w:val="101"/>
        </w:numPr>
        <w:spacing w:line="276" w:lineRule="auto"/>
        <w:rPr>
          <w:rFonts w:ascii="Times New Roman" w:hAnsi="Times New Roman"/>
          <w:sz w:val="24"/>
          <w:szCs w:val="24"/>
        </w:rPr>
      </w:pPr>
      <w:r w:rsidRPr="00BE7E8C">
        <w:rPr>
          <w:rFonts w:ascii="Times New Roman" w:hAnsi="Times New Roman"/>
          <w:sz w:val="24"/>
          <w:szCs w:val="24"/>
        </w:rPr>
        <w:t xml:space="preserve">независимая оценка качества образования и </w:t>
      </w:r>
    </w:p>
    <w:p w:rsidR="00C85A21" w:rsidRPr="00BE7E8C" w:rsidRDefault="00C85A21" w:rsidP="00BD2230">
      <w:pPr>
        <w:pStyle w:val="af5"/>
        <w:numPr>
          <w:ilvl w:val="0"/>
          <w:numId w:val="101"/>
        </w:numPr>
        <w:spacing w:line="276" w:lineRule="auto"/>
        <w:rPr>
          <w:rFonts w:ascii="Times New Roman" w:hAnsi="Times New Roman"/>
          <w:sz w:val="24"/>
          <w:szCs w:val="24"/>
        </w:rPr>
      </w:pPr>
      <w:r w:rsidRPr="00BE7E8C">
        <w:rPr>
          <w:rFonts w:ascii="Times New Roman" w:hAnsi="Times New Roman"/>
          <w:sz w:val="24"/>
          <w:szCs w:val="24"/>
        </w:rPr>
        <w:t>мониторинговые исследования муниципального, регионального и федерального уровней.</w:t>
      </w:r>
    </w:p>
    <w:p w:rsidR="001013B1" w:rsidRPr="001013B1" w:rsidRDefault="001013B1" w:rsidP="001013B1">
      <w:pPr>
        <w:pStyle w:val="a7"/>
        <w:spacing w:after="0"/>
        <w:ind w:left="0" w:firstLine="709"/>
        <w:jc w:val="both"/>
        <w:rPr>
          <w:rFonts w:ascii="Times New Roman" w:hAnsi="Times New Roman" w:cs="Times New Roman"/>
          <w:b/>
          <w:sz w:val="24"/>
          <w:szCs w:val="24"/>
        </w:rPr>
      </w:pPr>
      <w:r w:rsidRPr="001013B1">
        <w:rPr>
          <w:rFonts w:ascii="Times New Roman" w:hAnsi="Times New Roman" w:cs="Times New Roman"/>
          <w:b/>
          <w:sz w:val="24"/>
          <w:szCs w:val="24"/>
        </w:rPr>
        <w:t>Функции системы оценки:</w:t>
      </w:r>
    </w:p>
    <w:p w:rsidR="001013B1" w:rsidRPr="001013B1" w:rsidRDefault="001013B1" w:rsidP="001013B1">
      <w:pPr>
        <w:pStyle w:val="af5"/>
        <w:spacing w:line="276" w:lineRule="auto"/>
        <w:ind w:firstLine="709"/>
        <w:rPr>
          <w:rFonts w:ascii="Times New Roman" w:hAnsi="Times New Roman"/>
          <w:sz w:val="24"/>
          <w:szCs w:val="24"/>
        </w:rPr>
      </w:pPr>
      <w:r w:rsidRPr="001013B1">
        <w:rPr>
          <w:rFonts w:ascii="Times New Roman" w:hAnsi="Times New Roman"/>
          <w:sz w:val="24"/>
          <w:szCs w:val="24"/>
        </w:rPr>
        <w:t>-</w:t>
      </w:r>
      <w:r>
        <w:rPr>
          <w:rFonts w:ascii="Times New Roman" w:hAnsi="Times New Roman"/>
          <w:sz w:val="24"/>
          <w:szCs w:val="24"/>
        </w:rPr>
        <w:t xml:space="preserve"> </w:t>
      </w:r>
      <w:r w:rsidRPr="001013B1">
        <w:rPr>
          <w:rFonts w:ascii="Times New Roman" w:hAnsi="Times New Roman"/>
          <w:sz w:val="24"/>
          <w:szCs w:val="24"/>
        </w:rPr>
        <w:t>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w:t>
      </w:r>
    </w:p>
    <w:p w:rsidR="001013B1" w:rsidRPr="001013B1" w:rsidRDefault="001013B1" w:rsidP="001013B1">
      <w:pPr>
        <w:pStyle w:val="af5"/>
        <w:spacing w:line="276" w:lineRule="auto"/>
        <w:ind w:firstLine="709"/>
        <w:rPr>
          <w:rFonts w:ascii="Times New Roman" w:hAnsi="Times New Roman"/>
          <w:sz w:val="24"/>
          <w:szCs w:val="24"/>
        </w:rPr>
      </w:pPr>
      <w:r>
        <w:rPr>
          <w:rFonts w:ascii="Times New Roman" w:hAnsi="Times New Roman"/>
          <w:sz w:val="24"/>
          <w:szCs w:val="24"/>
        </w:rPr>
        <w:t xml:space="preserve">- </w:t>
      </w:r>
      <w:r w:rsidRPr="001013B1">
        <w:rPr>
          <w:rFonts w:ascii="Times New Roman" w:hAnsi="Times New Roman"/>
          <w:sz w:val="24"/>
          <w:szCs w:val="24"/>
        </w:rPr>
        <w:t>обеспечение эффективной обратной связи, позволяющей осуществлять управление образовательным процессом.</w:t>
      </w:r>
    </w:p>
    <w:p w:rsidR="001013B1" w:rsidRPr="001013B1" w:rsidRDefault="001013B1" w:rsidP="001013B1">
      <w:pPr>
        <w:pStyle w:val="a7"/>
        <w:spacing w:after="0"/>
        <w:ind w:left="0" w:firstLine="709"/>
        <w:jc w:val="both"/>
        <w:rPr>
          <w:rFonts w:ascii="Times New Roman" w:hAnsi="Times New Roman" w:cs="Times New Roman"/>
          <w:sz w:val="24"/>
          <w:szCs w:val="24"/>
        </w:rPr>
      </w:pPr>
      <w:r w:rsidRPr="001013B1">
        <w:rPr>
          <w:rFonts w:ascii="Times New Roman" w:hAnsi="Times New Roman" w:cs="Times New Roman"/>
          <w:b/>
          <w:sz w:val="24"/>
          <w:szCs w:val="24"/>
        </w:rPr>
        <w:t>Основные цели</w:t>
      </w:r>
      <w:r w:rsidRPr="001013B1">
        <w:rPr>
          <w:rFonts w:ascii="Times New Roman" w:hAnsi="Times New Roman" w:cs="Times New Roman"/>
          <w:sz w:val="24"/>
          <w:szCs w:val="24"/>
        </w:rPr>
        <w:t xml:space="preserve"> оценочной деятельности</w:t>
      </w:r>
    </w:p>
    <w:p w:rsidR="001013B1" w:rsidRPr="001013B1" w:rsidRDefault="001013B1" w:rsidP="001013B1">
      <w:pPr>
        <w:pStyle w:val="a7"/>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013B1">
        <w:rPr>
          <w:rFonts w:ascii="Times New Roman" w:hAnsi="Times New Roman" w:cs="Times New Roman"/>
          <w:sz w:val="24"/>
          <w:szCs w:val="24"/>
        </w:rPr>
        <w:t>оценка образовательных достижений обучающихся (с целью итоговой оценки);</w:t>
      </w:r>
    </w:p>
    <w:p w:rsidR="001013B1" w:rsidRPr="001013B1" w:rsidRDefault="001013B1" w:rsidP="001013B1">
      <w:pPr>
        <w:pStyle w:val="a7"/>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013B1">
        <w:rPr>
          <w:rFonts w:ascii="Times New Roman" w:hAnsi="Times New Roman" w:cs="Times New Roman"/>
          <w:sz w:val="24"/>
          <w:szCs w:val="24"/>
        </w:rPr>
        <w:t>оценка результатов деятельности школы и педагогических кадров (соответственно с целями аккредитации и аттестации).</w:t>
      </w:r>
    </w:p>
    <w:p w:rsidR="00C85A21" w:rsidRPr="006C4940" w:rsidRDefault="00C85A21" w:rsidP="00BE7E8C">
      <w:pPr>
        <w:pStyle w:val="a7"/>
        <w:spacing w:after="0"/>
        <w:ind w:left="0" w:firstLine="709"/>
        <w:jc w:val="both"/>
        <w:rPr>
          <w:rFonts w:ascii="Times New Roman" w:hAnsi="Times New Roman" w:cs="Times New Roman"/>
          <w:sz w:val="24"/>
          <w:szCs w:val="24"/>
        </w:rPr>
      </w:pPr>
      <w:r w:rsidRPr="00BE7E8C">
        <w:rPr>
          <w:rFonts w:ascii="Times New Roman" w:hAnsi="Times New Roman" w:cs="Times New Roman"/>
          <w:sz w:val="24"/>
          <w:szCs w:val="24"/>
        </w:rPr>
        <w:t xml:space="preserve">В соответствии с ФГОС ООО система оценки </w:t>
      </w:r>
      <w:r w:rsidR="001A0EC8" w:rsidRPr="00BE7E8C">
        <w:rPr>
          <w:rFonts w:ascii="Times New Roman" w:hAnsi="Times New Roman" w:cs="Times New Roman"/>
          <w:sz w:val="24"/>
          <w:szCs w:val="24"/>
        </w:rPr>
        <w:t>МБОУ ООШ №</w:t>
      </w:r>
      <w:r w:rsidR="00BE7E8C">
        <w:rPr>
          <w:rFonts w:ascii="Times New Roman" w:hAnsi="Times New Roman" w:cs="Times New Roman"/>
          <w:sz w:val="24"/>
          <w:szCs w:val="24"/>
        </w:rPr>
        <w:t>19</w:t>
      </w:r>
      <w:r w:rsidR="001A0EC8" w:rsidRPr="00BE7E8C">
        <w:rPr>
          <w:rFonts w:ascii="Times New Roman" w:hAnsi="Times New Roman" w:cs="Times New Roman"/>
          <w:sz w:val="24"/>
          <w:szCs w:val="24"/>
        </w:rPr>
        <w:t xml:space="preserve"> г</w:t>
      </w:r>
      <w:r w:rsidR="00BE7E8C">
        <w:rPr>
          <w:rFonts w:ascii="Times New Roman" w:hAnsi="Times New Roman" w:cs="Times New Roman"/>
          <w:sz w:val="24"/>
          <w:szCs w:val="24"/>
        </w:rPr>
        <w:t>.</w:t>
      </w:r>
      <w:r w:rsidR="001A0EC8" w:rsidRPr="00BE7E8C">
        <w:rPr>
          <w:rFonts w:ascii="Times New Roman" w:hAnsi="Times New Roman" w:cs="Times New Roman"/>
          <w:sz w:val="24"/>
          <w:szCs w:val="24"/>
        </w:rPr>
        <w:t xml:space="preserve"> Кирова</w:t>
      </w:r>
      <w:r w:rsidRPr="00BE7E8C">
        <w:rPr>
          <w:rFonts w:ascii="Times New Roman" w:hAnsi="Times New Roman" w:cs="Times New Roman"/>
          <w:sz w:val="24"/>
          <w:szCs w:val="24"/>
        </w:rPr>
        <w:t xml:space="preserve"> </w:t>
      </w:r>
      <w:r w:rsidR="00C33AB5" w:rsidRPr="00BE7E8C">
        <w:rPr>
          <w:rFonts w:ascii="Times New Roman" w:hAnsi="Times New Roman" w:cs="Times New Roman"/>
          <w:sz w:val="24"/>
          <w:szCs w:val="24"/>
        </w:rPr>
        <w:t>реализует</w:t>
      </w:r>
      <w:r w:rsidRPr="00BE7E8C">
        <w:rPr>
          <w:rFonts w:ascii="Times New Roman" w:hAnsi="Times New Roman" w:cs="Times New Roman"/>
          <w:sz w:val="24"/>
          <w:szCs w:val="24"/>
        </w:rPr>
        <w:t xml:space="preserve"> системно-</w:t>
      </w:r>
      <w:r w:rsidRPr="006C4940">
        <w:rPr>
          <w:rFonts w:ascii="Times New Roman" w:hAnsi="Times New Roman" w:cs="Times New Roman"/>
          <w:sz w:val="24"/>
          <w:szCs w:val="24"/>
        </w:rPr>
        <w:t>деятельностн</w:t>
      </w:r>
      <w:r w:rsidR="00C33AB5" w:rsidRPr="006C4940">
        <w:rPr>
          <w:rFonts w:ascii="Times New Roman" w:hAnsi="Times New Roman" w:cs="Times New Roman"/>
          <w:sz w:val="24"/>
          <w:szCs w:val="24"/>
        </w:rPr>
        <w:t>ый</w:t>
      </w:r>
      <w:r w:rsidRPr="006C4940">
        <w:rPr>
          <w:rFonts w:ascii="Times New Roman" w:hAnsi="Times New Roman" w:cs="Times New Roman"/>
          <w:sz w:val="24"/>
          <w:szCs w:val="24"/>
        </w:rPr>
        <w:t>, уровнев</w:t>
      </w:r>
      <w:r w:rsidR="00C33AB5" w:rsidRPr="006C4940">
        <w:rPr>
          <w:rFonts w:ascii="Times New Roman" w:hAnsi="Times New Roman" w:cs="Times New Roman"/>
          <w:sz w:val="24"/>
          <w:szCs w:val="24"/>
        </w:rPr>
        <w:t>ый</w:t>
      </w:r>
      <w:r w:rsidRPr="006C4940">
        <w:rPr>
          <w:rFonts w:ascii="Times New Roman" w:hAnsi="Times New Roman" w:cs="Times New Roman"/>
          <w:sz w:val="24"/>
          <w:szCs w:val="24"/>
        </w:rPr>
        <w:t xml:space="preserve"> и комплексн</w:t>
      </w:r>
      <w:r w:rsidR="00C33AB5" w:rsidRPr="006C4940">
        <w:rPr>
          <w:rFonts w:ascii="Times New Roman" w:hAnsi="Times New Roman" w:cs="Times New Roman"/>
          <w:sz w:val="24"/>
          <w:szCs w:val="24"/>
        </w:rPr>
        <w:t>ый</w:t>
      </w:r>
      <w:r w:rsidRPr="006C4940">
        <w:rPr>
          <w:rFonts w:ascii="Times New Roman" w:hAnsi="Times New Roman" w:cs="Times New Roman"/>
          <w:sz w:val="24"/>
          <w:szCs w:val="24"/>
        </w:rPr>
        <w:t xml:space="preserve"> подход к оценке образовательных достижений.</w:t>
      </w:r>
    </w:p>
    <w:p w:rsidR="00C85A21" w:rsidRPr="006C4940" w:rsidRDefault="00C85A21" w:rsidP="00827A7A">
      <w:pPr>
        <w:pStyle w:val="a7"/>
        <w:spacing w:after="0"/>
        <w:ind w:left="0" w:firstLine="709"/>
        <w:jc w:val="both"/>
        <w:rPr>
          <w:rFonts w:ascii="Times New Roman" w:hAnsi="Times New Roman" w:cs="Times New Roman"/>
          <w:sz w:val="24"/>
          <w:szCs w:val="24"/>
        </w:rPr>
      </w:pPr>
      <w:r w:rsidRPr="006C4940">
        <w:rPr>
          <w:rFonts w:ascii="Times New Roman" w:hAnsi="Times New Roman" w:cs="Times New Roman"/>
          <w:b/>
          <w:bCs/>
          <w:i/>
          <w:iCs/>
          <w:sz w:val="24"/>
          <w:szCs w:val="24"/>
        </w:rPr>
        <w:t>Системно-деятельностный подход</w:t>
      </w:r>
      <w:r w:rsidRPr="006C4940">
        <w:rPr>
          <w:rFonts w:ascii="Times New Roman" w:hAnsi="Times New Roman" w:cs="Times New Roman"/>
          <w:sz w:val="24"/>
          <w:szCs w:val="24"/>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85A21" w:rsidRPr="006C4940" w:rsidRDefault="00C85A21" w:rsidP="00827A7A">
      <w:pPr>
        <w:pStyle w:val="af5"/>
        <w:spacing w:line="276" w:lineRule="auto"/>
        <w:ind w:firstLine="709"/>
        <w:rPr>
          <w:rFonts w:ascii="Times New Roman" w:hAnsi="Times New Roman"/>
          <w:sz w:val="24"/>
          <w:szCs w:val="24"/>
        </w:rPr>
      </w:pPr>
      <w:r w:rsidRPr="006C4940">
        <w:rPr>
          <w:rFonts w:ascii="Times New Roman" w:hAnsi="Times New Roman"/>
          <w:b/>
          <w:bCs/>
          <w:i/>
          <w:iCs/>
          <w:sz w:val="24"/>
          <w:szCs w:val="24"/>
        </w:rPr>
        <w:t xml:space="preserve">Уровневый подход </w:t>
      </w:r>
      <w:r w:rsidRPr="006C4940">
        <w:rPr>
          <w:rFonts w:ascii="Times New Roman" w:hAnsi="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85A21" w:rsidRPr="006C4940" w:rsidRDefault="00C85A21" w:rsidP="00827A7A">
      <w:pPr>
        <w:pStyle w:val="af5"/>
        <w:spacing w:line="276" w:lineRule="auto"/>
        <w:ind w:firstLine="709"/>
        <w:rPr>
          <w:rFonts w:ascii="Times New Roman" w:hAnsi="Times New Roman"/>
          <w:sz w:val="24"/>
          <w:szCs w:val="24"/>
        </w:rPr>
      </w:pPr>
      <w:r w:rsidRPr="006C4940">
        <w:rPr>
          <w:rFonts w:ascii="Times New Roman" w:hAnsi="Times New Roman"/>
          <w:b/>
          <w:sz w:val="24"/>
          <w:szCs w:val="24"/>
        </w:rPr>
        <w:t>Уровневый подход к содержанию оценки</w:t>
      </w:r>
      <w:r w:rsidR="00C33AB5" w:rsidRPr="006C4940">
        <w:rPr>
          <w:rFonts w:ascii="Times New Roman" w:hAnsi="Times New Roman"/>
          <w:sz w:val="24"/>
          <w:szCs w:val="24"/>
        </w:rPr>
        <w:t xml:space="preserve"> </w:t>
      </w:r>
      <w:r w:rsidRPr="006C4940">
        <w:rPr>
          <w:rFonts w:ascii="Times New Roman" w:hAnsi="Times New Roman"/>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p>
    <w:p w:rsidR="00C33AB5" w:rsidRPr="006C4940" w:rsidRDefault="00C85A21" w:rsidP="00827A7A">
      <w:pPr>
        <w:pStyle w:val="af5"/>
        <w:spacing w:line="276" w:lineRule="auto"/>
        <w:ind w:firstLine="709"/>
        <w:rPr>
          <w:rFonts w:ascii="Times New Roman" w:hAnsi="Times New Roman"/>
          <w:sz w:val="24"/>
          <w:szCs w:val="24"/>
        </w:rPr>
      </w:pPr>
      <w:r w:rsidRPr="006C4940">
        <w:rPr>
          <w:rFonts w:ascii="Times New Roman" w:hAnsi="Times New Roman"/>
          <w:sz w:val="24"/>
          <w:szCs w:val="24"/>
        </w:rPr>
        <w:t xml:space="preserve">Достижение планируемых результатов, отнесенных к блоку </w:t>
      </w:r>
      <w:r w:rsidRPr="006C4940">
        <w:rPr>
          <w:rFonts w:ascii="Times New Roman" w:hAnsi="Times New Roman"/>
          <w:b/>
          <w:sz w:val="24"/>
          <w:szCs w:val="24"/>
        </w:rPr>
        <w:t>«Выпускник научится»</w:t>
      </w:r>
      <w:r w:rsidRPr="006C4940">
        <w:rPr>
          <w:rFonts w:ascii="Times New Roman" w:hAnsi="Times New Roman"/>
          <w:sz w:val="24"/>
          <w:szCs w:val="24"/>
        </w:rPr>
        <w:t xml:space="preserve">, </w:t>
      </w:r>
      <w:r w:rsidRPr="006C4940">
        <w:rPr>
          <w:rFonts w:ascii="Times New Roman" w:hAnsi="Times New Roman"/>
          <w:b/>
          <w:sz w:val="24"/>
          <w:szCs w:val="24"/>
        </w:rPr>
        <w:t>выносится на итоговую оценку</w:t>
      </w:r>
      <w:r w:rsidR="00C33AB5" w:rsidRPr="006C4940">
        <w:rPr>
          <w:rFonts w:ascii="Times New Roman" w:hAnsi="Times New Roman"/>
          <w:b/>
          <w:sz w:val="24"/>
          <w:szCs w:val="24"/>
        </w:rPr>
        <w:t>,</w:t>
      </w:r>
      <w:r w:rsidR="00C33AB5" w:rsidRPr="006C4940">
        <w:rPr>
          <w:rFonts w:ascii="Times New Roman" w:hAnsi="Times New Roman"/>
          <w:sz w:val="24"/>
          <w:szCs w:val="24"/>
        </w:rPr>
        <w:t xml:space="preserve"> которая может осуществляться как в ходе обучения, так и в конце обучения, в том числе – в форме ГИА</w:t>
      </w:r>
      <w:r w:rsidRPr="006C4940">
        <w:rPr>
          <w:rFonts w:ascii="Times New Roman" w:hAnsi="Times New Roman"/>
          <w:b/>
          <w:sz w:val="24"/>
          <w:szCs w:val="24"/>
        </w:rPr>
        <w:t>.</w:t>
      </w:r>
      <w:r w:rsidRPr="006C4940">
        <w:rPr>
          <w:rFonts w:ascii="Times New Roman" w:hAnsi="Times New Roman"/>
          <w:sz w:val="24"/>
          <w:szCs w:val="24"/>
        </w:rPr>
        <w:t xml:space="preserve"> </w:t>
      </w:r>
      <w:r w:rsidR="00C33AB5" w:rsidRPr="006C4940">
        <w:rPr>
          <w:rFonts w:ascii="Times New Roman" w:hAnsi="Times New Roman"/>
          <w:sz w:val="24"/>
          <w:szCs w:val="24"/>
        </w:rPr>
        <w:t xml:space="preserve"> </w:t>
      </w:r>
    </w:p>
    <w:p w:rsidR="00C85A21" w:rsidRPr="006C4940" w:rsidRDefault="00C85A21" w:rsidP="00827A7A">
      <w:pPr>
        <w:pStyle w:val="af5"/>
        <w:spacing w:line="276" w:lineRule="auto"/>
        <w:ind w:firstLine="709"/>
        <w:rPr>
          <w:rFonts w:ascii="Times New Roman" w:hAnsi="Times New Roman"/>
          <w:sz w:val="24"/>
          <w:szCs w:val="24"/>
        </w:rPr>
      </w:pPr>
      <w:r w:rsidRPr="006C4940">
        <w:rPr>
          <w:rFonts w:ascii="Times New Roman" w:hAnsi="Times New Roman"/>
          <w:sz w:val="24"/>
          <w:szCs w:val="24"/>
        </w:rPr>
        <w:t xml:space="preserve">Процедуры внутришкольного мониторинга строятся на планируемых результатах, представленных в блоках «Выпускник научится» и «Выпускник получит возможность научиться». </w:t>
      </w:r>
      <w:r w:rsidR="00C33AB5" w:rsidRPr="006C4940">
        <w:rPr>
          <w:rFonts w:ascii="Times New Roman" w:hAnsi="Times New Roman"/>
          <w:sz w:val="24"/>
          <w:szCs w:val="24"/>
        </w:rPr>
        <w:t xml:space="preserve">Процедуры независимой оценки качества образования и мониторинговых </w:t>
      </w:r>
      <w:r w:rsidR="00C33AB5" w:rsidRPr="006C4940">
        <w:rPr>
          <w:rFonts w:ascii="Times New Roman" w:hAnsi="Times New Roman"/>
          <w:sz w:val="24"/>
          <w:szCs w:val="24"/>
        </w:rPr>
        <w:lastRenderedPageBreak/>
        <w:t>исследований различного уровня опираются на планируемые результаты, представленные во всех трех блоках.</w:t>
      </w:r>
    </w:p>
    <w:p w:rsidR="00C85A21" w:rsidRPr="006C4940" w:rsidRDefault="00C85A21" w:rsidP="00827A7A">
      <w:pPr>
        <w:pStyle w:val="af5"/>
        <w:spacing w:line="276" w:lineRule="auto"/>
        <w:ind w:firstLine="709"/>
        <w:rPr>
          <w:rFonts w:ascii="Times New Roman" w:hAnsi="Times New Roman"/>
          <w:sz w:val="24"/>
          <w:szCs w:val="24"/>
        </w:rPr>
      </w:pPr>
      <w:r w:rsidRPr="006C4940">
        <w:rPr>
          <w:rFonts w:ascii="Times New Roman" w:hAnsi="Times New Roman"/>
          <w:b/>
          <w:sz w:val="24"/>
          <w:szCs w:val="24"/>
        </w:rPr>
        <w:t>Уровневый подход к представлению и интерпретации результатов</w:t>
      </w:r>
      <w:r w:rsidR="00C83652" w:rsidRPr="006C4940">
        <w:rPr>
          <w:rFonts w:ascii="Times New Roman" w:hAnsi="Times New Roman"/>
          <w:b/>
          <w:sz w:val="24"/>
          <w:szCs w:val="24"/>
        </w:rPr>
        <w:t xml:space="preserve"> </w:t>
      </w:r>
      <w:r w:rsidRPr="006C4940">
        <w:rPr>
          <w:rFonts w:ascii="Times New Roman" w:hAnsi="Times New Roman"/>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w:t>
      </w:r>
    </w:p>
    <w:p w:rsidR="00C85A21" w:rsidRPr="006C4940" w:rsidRDefault="00C85A21" w:rsidP="00827A7A">
      <w:pPr>
        <w:pStyle w:val="af5"/>
        <w:spacing w:line="276" w:lineRule="auto"/>
        <w:ind w:firstLine="709"/>
        <w:rPr>
          <w:rFonts w:ascii="Times New Roman" w:hAnsi="Times New Roman"/>
          <w:sz w:val="24"/>
          <w:szCs w:val="24"/>
        </w:rPr>
      </w:pPr>
      <w:r w:rsidRPr="006C4940">
        <w:rPr>
          <w:rFonts w:ascii="Times New Roman" w:hAnsi="Times New Roman"/>
          <w:sz w:val="24"/>
          <w:szCs w:val="24"/>
        </w:rPr>
        <w:t xml:space="preserve">Достижение </w:t>
      </w:r>
      <w:r w:rsidRPr="006C4940">
        <w:rPr>
          <w:rFonts w:ascii="Times New Roman" w:hAnsi="Times New Roman"/>
          <w:b/>
          <w:sz w:val="24"/>
          <w:szCs w:val="24"/>
        </w:rPr>
        <w:t>базового уровня</w:t>
      </w:r>
      <w:r w:rsidRPr="006C4940">
        <w:rPr>
          <w:rFonts w:ascii="Times New Roman" w:hAnsi="Times New Roman"/>
          <w:sz w:val="24"/>
          <w:szCs w:val="24"/>
        </w:rPr>
        <w:t xml:space="preserve">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6C4940" w:rsidRDefault="00C85A21" w:rsidP="006C4940">
      <w:pPr>
        <w:spacing w:after="0"/>
        <w:ind w:firstLine="709"/>
        <w:jc w:val="both"/>
        <w:rPr>
          <w:rFonts w:ascii="Times New Roman" w:hAnsi="Times New Roman" w:cs="Times New Roman"/>
          <w:sz w:val="24"/>
          <w:szCs w:val="24"/>
        </w:rPr>
      </w:pPr>
      <w:r w:rsidRPr="006C4940">
        <w:rPr>
          <w:rFonts w:ascii="Times New Roman" w:hAnsi="Times New Roman" w:cs="Times New Roman"/>
          <w:b/>
          <w:bCs/>
          <w:i/>
          <w:iCs/>
          <w:sz w:val="24"/>
          <w:szCs w:val="24"/>
        </w:rPr>
        <w:t>Комплексный подход</w:t>
      </w:r>
      <w:r w:rsidRPr="006C4940">
        <w:rPr>
          <w:rFonts w:ascii="Times New Roman" w:hAnsi="Times New Roman" w:cs="Times New Roman"/>
          <w:sz w:val="24"/>
          <w:szCs w:val="24"/>
        </w:rPr>
        <w:t xml:space="preserve"> к оценке образовательных достижений реализуется путём</w:t>
      </w:r>
      <w:r w:rsidR="006C4940">
        <w:rPr>
          <w:rFonts w:ascii="Times New Roman" w:hAnsi="Times New Roman" w:cs="Times New Roman"/>
          <w:sz w:val="24"/>
          <w:szCs w:val="24"/>
        </w:rPr>
        <w:t xml:space="preserve"> </w:t>
      </w:r>
    </w:p>
    <w:p w:rsidR="00C85A21" w:rsidRPr="006C4940" w:rsidRDefault="00C85A21" w:rsidP="006C4940">
      <w:pPr>
        <w:spacing w:after="0"/>
        <w:ind w:firstLine="709"/>
        <w:jc w:val="both"/>
        <w:rPr>
          <w:rFonts w:ascii="Times New Roman" w:hAnsi="Times New Roman" w:cs="Times New Roman"/>
          <w:sz w:val="24"/>
          <w:szCs w:val="24"/>
        </w:rPr>
      </w:pPr>
      <w:r w:rsidRPr="006C4940">
        <w:rPr>
          <w:rFonts w:ascii="Times New Roman" w:hAnsi="Times New Roman" w:cs="Times New Roman"/>
          <w:sz w:val="24"/>
          <w:szCs w:val="24"/>
        </w:rPr>
        <w:t>- оценки трёх групп результатов: предметных, личностных, метапредметных (регулятивных, коммуникативных и познавательных УУД);</w:t>
      </w:r>
    </w:p>
    <w:p w:rsidR="00C85A21" w:rsidRPr="006C4940" w:rsidRDefault="00C85A21" w:rsidP="00827A7A">
      <w:pPr>
        <w:pStyle w:val="a7"/>
        <w:spacing w:after="0"/>
        <w:ind w:left="0" w:firstLine="709"/>
        <w:jc w:val="both"/>
        <w:rPr>
          <w:rFonts w:ascii="Times New Roman" w:hAnsi="Times New Roman" w:cs="Times New Roman"/>
          <w:sz w:val="24"/>
          <w:szCs w:val="24"/>
        </w:rPr>
      </w:pPr>
      <w:r w:rsidRPr="006C4940">
        <w:rPr>
          <w:rFonts w:ascii="Times New Roman" w:hAnsi="Times New Roman" w:cs="Times New Roman"/>
          <w:sz w:val="24"/>
          <w:szCs w:val="24"/>
        </w:rPr>
        <w:t xml:space="preserve">- использования комплекса оценочных процедур (стартовой, текущей, </w:t>
      </w:r>
      <w:r w:rsidR="00FD0DFC" w:rsidRPr="006C4940">
        <w:rPr>
          <w:rFonts w:ascii="Times New Roman" w:hAnsi="Times New Roman" w:cs="Times New Roman"/>
          <w:sz w:val="24"/>
          <w:szCs w:val="24"/>
        </w:rPr>
        <w:t>т</w:t>
      </w:r>
      <w:r w:rsidRPr="006C4940">
        <w:rPr>
          <w:rFonts w:ascii="Times New Roman" w:hAnsi="Times New Roman" w:cs="Times New Roman"/>
          <w:sz w:val="24"/>
          <w:szCs w:val="24"/>
        </w:rPr>
        <w:t>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C85A21" w:rsidRPr="006C4940" w:rsidRDefault="00C85A21" w:rsidP="00827A7A">
      <w:pPr>
        <w:pStyle w:val="a7"/>
        <w:spacing w:after="0"/>
        <w:ind w:left="0" w:firstLine="709"/>
        <w:jc w:val="both"/>
        <w:rPr>
          <w:rFonts w:ascii="Times New Roman" w:hAnsi="Times New Roman" w:cs="Times New Roman"/>
          <w:sz w:val="24"/>
          <w:szCs w:val="24"/>
        </w:rPr>
      </w:pPr>
      <w:r w:rsidRPr="006C4940">
        <w:rPr>
          <w:rFonts w:ascii="Times New Roman" w:hAnsi="Times New Roman" w:cs="Times New Roman"/>
          <w:sz w:val="24"/>
          <w:szCs w:val="24"/>
        </w:rPr>
        <w:t xml:space="preserve">- использования контекстной информации (об особенностях </w:t>
      </w:r>
      <w:r w:rsidR="00FD0DFC" w:rsidRPr="006C4940">
        <w:rPr>
          <w:rFonts w:ascii="Times New Roman" w:hAnsi="Times New Roman" w:cs="Times New Roman"/>
          <w:sz w:val="24"/>
          <w:szCs w:val="24"/>
        </w:rPr>
        <w:t>о</w:t>
      </w:r>
      <w:r w:rsidRPr="006C4940">
        <w:rPr>
          <w:rFonts w:ascii="Times New Roman" w:hAnsi="Times New Roman" w:cs="Times New Roman"/>
          <w:sz w:val="24"/>
          <w:szCs w:val="24"/>
        </w:rPr>
        <w:t>бучающихся, условиях и процессе обучения и др.) для интерпретации полученных результатов в целях управления качеством образования;</w:t>
      </w:r>
    </w:p>
    <w:p w:rsidR="00C85A21" w:rsidRPr="006C4940" w:rsidRDefault="00C85A21" w:rsidP="00827A7A">
      <w:pPr>
        <w:pStyle w:val="a7"/>
        <w:spacing w:after="0"/>
        <w:ind w:left="0" w:firstLine="709"/>
        <w:jc w:val="both"/>
        <w:rPr>
          <w:rFonts w:ascii="Times New Roman" w:hAnsi="Times New Roman" w:cs="Times New Roman"/>
          <w:sz w:val="24"/>
          <w:szCs w:val="24"/>
        </w:rPr>
      </w:pPr>
      <w:r w:rsidRPr="006C4940">
        <w:rPr>
          <w:rFonts w:ascii="Times New Roman" w:hAnsi="Times New Roman" w:cs="Times New Roman"/>
          <w:sz w:val="24"/>
          <w:szCs w:val="24"/>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C83652" w:rsidRPr="006C4940" w:rsidRDefault="00C83652" w:rsidP="00827A7A">
      <w:pPr>
        <w:pStyle w:val="a7"/>
        <w:spacing w:after="0"/>
        <w:ind w:left="426" w:firstLine="709"/>
        <w:jc w:val="both"/>
        <w:rPr>
          <w:rFonts w:ascii="Times New Roman" w:hAnsi="Times New Roman" w:cs="Times New Roman"/>
          <w:sz w:val="24"/>
          <w:szCs w:val="24"/>
        </w:rPr>
      </w:pPr>
    </w:p>
    <w:p w:rsidR="00390A80" w:rsidRPr="00827A7A" w:rsidRDefault="00390A80" w:rsidP="00827A7A">
      <w:pPr>
        <w:pStyle w:val="a7"/>
        <w:spacing w:after="0"/>
        <w:ind w:left="426" w:firstLine="709"/>
        <w:jc w:val="both"/>
        <w:rPr>
          <w:rFonts w:ascii="Times New Roman" w:hAnsi="Times New Roman" w:cs="Times New Roman"/>
          <w:color w:val="FF0000"/>
          <w:sz w:val="24"/>
          <w:szCs w:val="24"/>
        </w:rPr>
      </w:pPr>
    </w:p>
    <w:p w:rsidR="00C85A21" w:rsidRPr="00827A7A" w:rsidRDefault="00C85A21" w:rsidP="00827A7A">
      <w:pPr>
        <w:pStyle w:val="af3"/>
        <w:pBdr>
          <w:bottom w:val="single" w:sz="4" w:space="3" w:color="4F81BD"/>
        </w:pBdr>
        <w:spacing w:before="0" w:after="0"/>
        <w:ind w:left="0" w:right="0" w:firstLine="709"/>
        <w:jc w:val="both"/>
        <w:rPr>
          <w:rFonts w:ascii="Times New Roman" w:hAnsi="Times New Roman" w:cs="Times New Roman"/>
          <w:i w:val="0"/>
          <w:iCs w:val="0"/>
          <w:color w:val="auto"/>
          <w:sz w:val="24"/>
          <w:szCs w:val="24"/>
        </w:rPr>
      </w:pPr>
      <w:r w:rsidRPr="00827A7A">
        <w:rPr>
          <w:rFonts w:ascii="Times New Roman" w:hAnsi="Times New Roman" w:cs="Times New Roman"/>
          <w:i w:val="0"/>
          <w:iCs w:val="0"/>
          <w:color w:val="auto"/>
          <w:sz w:val="24"/>
          <w:szCs w:val="24"/>
        </w:rPr>
        <w:t xml:space="preserve">1.3.2. </w:t>
      </w:r>
      <w:bookmarkStart w:id="121" w:name="оценка"/>
      <w:r w:rsidRPr="00827A7A">
        <w:rPr>
          <w:rFonts w:ascii="Times New Roman" w:hAnsi="Times New Roman" w:cs="Times New Roman"/>
          <w:i w:val="0"/>
          <w:iCs w:val="0"/>
          <w:color w:val="auto"/>
          <w:sz w:val="24"/>
          <w:szCs w:val="24"/>
        </w:rPr>
        <w:t>Особенности оценки личностных, метапредметных и предметных результатов</w:t>
      </w:r>
      <w:bookmarkEnd w:id="121"/>
    </w:p>
    <w:p w:rsidR="00FD0DFC" w:rsidRPr="00827A7A" w:rsidRDefault="00FD0DFC" w:rsidP="00827A7A">
      <w:pPr>
        <w:pStyle w:val="af3"/>
        <w:pBdr>
          <w:bottom w:val="single" w:sz="4" w:space="3" w:color="4F81BD"/>
        </w:pBdr>
        <w:spacing w:before="0" w:after="0"/>
        <w:ind w:left="0" w:right="0" w:firstLine="709"/>
        <w:outlineLvl w:val="0"/>
        <w:rPr>
          <w:rFonts w:ascii="Times New Roman" w:hAnsi="Times New Roman" w:cs="Times New Roman"/>
          <w:color w:val="auto"/>
          <w:sz w:val="24"/>
          <w:szCs w:val="24"/>
        </w:rPr>
      </w:pPr>
    </w:p>
    <w:p w:rsidR="00C85A21" w:rsidRPr="00827A7A" w:rsidRDefault="00C85A21" w:rsidP="00827A7A">
      <w:pPr>
        <w:pStyle w:val="af3"/>
        <w:pBdr>
          <w:bottom w:val="single" w:sz="4" w:space="3" w:color="4F81BD"/>
        </w:pBdr>
        <w:spacing w:before="0" w:after="0"/>
        <w:ind w:left="0" w:right="0" w:firstLine="709"/>
        <w:outlineLvl w:val="0"/>
        <w:rPr>
          <w:rFonts w:ascii="Times New Roman" w:hAnsi="Times New Roman" w:cs="Times New Roman"/>
          <w:color w:val="auto"/>
          <w:sz w:val="24"/>
          <w:szCs w:val="24"/>
        </w:rPr>
      </w:pPr>
      <w:r w:rsidRPr="00827A7A">
        <w:rPr>
          <w:rFonts w:ascii="Times New Roman" w:hAnsi="Times New Roman" w:cs="Times New Roman"/>
          <w:color w:val="auto"/>
          <w:sz w:val="24"/>
          <w:szCs w:val="24"/>
        </w:rPr>
        <w:t>Особенности оценки</w:t>
      </w:r>
      <w:r w:rsidR="00C83652" w:rsidRPr="00827A7A">
        <w:rPr>
          <w:rFonts w:ascii="Times New Roman" w:hAnsi="Times New Roman" w:cs="Times New Roman"/>
          <w:color w:val="auto"/>
          <w:sz w:val="24"/>
          <w:szCs w:val="24"/>
        </w:rPr>
        <w:t xml:space="preserve"> </w:t>
      </w:r>
      <w:r w:rsidRPr="00827A7A">
        <w:rPr>
          <w:rFonts w:ascii="Times New Roman" w:hAnsi="Times New Roman" w:cs="Times New Roman"/>
          <w:color w:val="auto"/>
          <w:sz w:val="24"/>
          <w:szCs w:val="24"/>
        </w:rPr>
        <w:t xml:space="preserve"> личностных </w:t>
      </w:r>
      <w:r w:rsidR="00C83652" w:rsidRPr="00827A7A">
        <w:rPr>
          <w:rFonts w:ascii="Times New Roman" w:hAnsi="Times New Roman" w:cs="Times New Roman"/>
          <w:color w:val="auto"/>
          <w:sz w:val="24"/>
          <w:szCs w:val="24"/>
        </w:rPr>
        <w:t xml:space="preserve"> </w:t>
      </w:r>
      <w:r w:rsidRPr="00827A7A">
        <w:rPr>
          <w:rFonts w:ascii="Times New Roman" w:hAnsi="Times New Roman" w:cs="Times New Roman"/>
          <w:color w:val="auto"/>
          <w:sz w:val="24"/>
          <w:szCs w:val="24"/>
        </w:rPr>
        <w:t>результатов</w:t>
      </w:r>
    </w:p>
    <w:p w:rsidR="00B2747A" w:rsidRPr="00B2747A" w:rsidRDefault="00B2747A" w:rsidP="00B2747A">
      <w:pPr>
        <w:pStyle w:val="af5"/>
        <w:spacing w:line="276" w:lineRule="auto"/>
        <w:ind w:firstLine="709"/>
        <w:rPr>
          <w:rFonts w:ascii="Times New Roman" w:hAnsi="Times New Roman"/>
          <w:sz w:val="24"/>
          <w:szCs w:val="24"/>
        </w:rPr>
      </w:pPr>
      <w:r w:rsidRPr="00B2747A">
        <w:rPr>
          <w:rFonts w:ascii="Times New Roman" w:hAnsi="Times New Roman"/>
          <w:sz w:val="24"/>
          <w:szCs w:val="24"/>
        </w:rPr>
        <w:t>Оценка личностных результатов  представляет с</w:t>
      </w:r>
      <w:r>
        <w:rPr>
          <w:rFonts w:ascii="Times New Roman" w:hAnsi="Times New Roman"/>
          <w:sz w:val="24"/>
          <w:szCs w:val="24"/>
        </w:rPr>
        <w:t xml:space="preserve">обой </w:t>
      </w:r>
      <w:r w:rsidRPr="00B2747A">
        <w:rPr>
          <w:rFonts w:ascii="Times New Roman" w:hAnsi="Times New Roman"/>
          <w:sz w:val="24"/>
          <w:szCs w:val="24"/>
        </w:rPr>
        <w:t>оценку достижения</w:t>
      </w:r>
      <w:r>
        <w:rPr>
          <w:rFonts w:ascii="Times New Roman" w:hAnsi="Times New Roman"/>
          <w:sz w:val="24"/>
          <w:szCs w:val="24"/>
        </w:rPr>
        <w:t xml:space="preserve"> </w:t>
      </w:r>
      <w:r w:rsidRPr="00B2747A">
        <w:rPr>
          <w:rFonts w:ascii="Times New Roman" w:hAnsi="Times New Roman"/>
          <w:sz w:val="24"/>
          <w:szCs w:val="24"/>
        </w:rPr>
        <w:t>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FD0DFC" w:rsidRPr="00827A7A" w:rsidRDefault="00FD0DFC" w:rsidP="00827A7A">
      <w:pPr>
        <w:pStyle w:val="af5"/>
        <w:spacing w:line="276" w:lineRule="auto"/>
        <w:ind w:firstLine="709"/>
        <w:rPr>
          <w:rFonts w:ascii="Times New Roman" w:hAnsi="Times New Roman"/>
          <w:sz w:val="24"/>
          <w:szCs w:val="24"/>
        </w:rPr>
      </w:pPr>
    </w:p>
    <w:p w:rsidR="00AD6567" w:rsidRPr="00827A7A" w:rsidRDefault="00FD0DFC" w:rsidP="00827A7A">
      <w:pPr>
        <w:pStyle w:val="af5"/>
        <w:spacing w:line="276" w:lineRule="auto"/>
        <w:ind w:firstLine="709"/>
        <w:rPr>
          <w:rFonts w:ascii="Times New Roman" w:hAnsi="Times New Roman"/>
          <w:sz w:val="24"/>
          <w:szCs w:val="24"/>
        </w:rPr>
      </w:pPr>
      <w:r w:rsidRPr="00827A7A">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C85A21" w:rsidRPr="00827A7A" w:rsidRDefault="00C85A21" w:rsidP="00827A7A">
      <w:pPr>
        <w:pStyle w:val="af5"/>
        <w:spacing w:line="276" w:lineRule="auto"/>
        <w:ind w:firstLine="709"/>
        <w:rPr>
          <w:rFonts w:ascii="Times New Roman" w:hAnsi="Times New Roman"/>
          <w:sz w:val="24"/>
          <w:szCs w:val="24"/>
        </w:rPr>
      </w:pPr>
      <w:r w:rsidRPr="00827A7A">
        <w:rPr>
          <w:rFonts w:ascii="Times New Roman" w:hAnsi="Times New Roman"/>
          <w:sz w:val="24"/>
          <w:szCs w:val="24"/>
        </w:rPr>
        <w:t xml:space="preserve">Основным объектом оценки личностных результатов в основной школе служит сформированность </w:t>
      </w:r>
      <w:r w:rsidR="00FD0DFC" w:rsidRPr="00827A7A">
        <w:rPr>
          <w:rFonts w:ascii="Times New Roman" w:hAnsi="Times New Roman"/>
          <w:sz w:val="24"/>
          <w:szCs w:val="24"/>
        </w:rPr>
        <w:t>У</w:t>
      </w:r>
      <w:r w:rsidRPr="00827A7A">
        <w:rPr>
          <w:rFonts w:ascii="Times New Roman" w:hAnsi="Times New Roman"/>
          <w:sz w:val="24"/>
          <w:szCs w:val="24"/>
        </w:rPr>
        <w:t>УД, включаемых в следующие три основные блока:</w:t>
      </w:r>
    </w:p>
    <w:p w:rsidR="00C85A21" w:rsidRPr="00827A7A" w:rsidRDefault="00C85A21" w:rsidP="00827A7A">
      <w:pPr>
        <w:pStyle w:val="af5"/>
        <w:spacing w:line="276" w:lineRule="auto"/>
        <w:ind w:firstLine="709"/>
        <w:rPr>
          <w:rFonts w:ascii="Times New Roman" w:hAnsi="Times New Roman"/>
          <w:sz w:val="24"/>
          <w:szCs w:val="24"/>
        </w:rPr>
      </w:pPr>
      <w:r w:rsidRPr="00827A7A">
        <w:rPr>
          <w:rFonts w:ascii="Times New Roman" w:hAnsi="Times New Roman"/>
          <w:sz w:val="24"/>
          <w:szCs w:val="24"/>
        </w:rPr>
        <w:t>1) сформированность основ гражданской идентичности личности;</w:t>
      </w:r>
    </w:p>
    <w:p w:rsidR="00C85A21" w:rsidRPr="00827A7A" w:rsidRDefault="00C85A21" w:rsidP="00827A7A">
      <w:pPr>
        <w:pStyle w:val="af5"/>
        <w:spacing w:line="276" w:lineRule="auto"/>
        <w:ind w:firstLine="709"/>
        <w:rPr>
          <w:rFonts w:ascii="Times New Roman" w:hAnsi="Times New Roman"/>
          <w:sz w:val="24"/>
          <w:szCs w:val="24"/>
        </w:rPr>
      </w:pPr>
      <w:r w:rsidRPr="00827A7A">
        <w:rPr>
          <w:rFonts w:ascii="Times New Roman" w:hAnsi="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C85A21" w:rsidRPr="00827A7A" w:rsidRDefault="00C85A21" w:rsidP="00827A7A">
      <w:pPr>
        <w:pStyle w:val="af5"/>
        <w:spacing w:line="276" w:lineRule="auto"/>
        <w:ind w:firstLine="709"/>
        <w:rPr>
          <w:rFonts w:ascii="Times New Roman" w:hAnsi="Times New Roman"/>
          <w:sz w:val="24"/>
          <w:szCs w:val="24"/>
        </w:rPr>
      </w:pPr>
      <w:r w:rsidRPr="00827A7A">
        <w:rPr>
          <w:rStyle w:val="dash041e005f0431005f044b005f0447005f043d005f044b005f0439005f005fchar1char1"/>
        </w:rPr>
        <w:t>3) </w:t>
      </w:r>
      <w:r w:rsidRPr="00827A7A">
        <w:rPr>
          <w:rFonts w:ascii="Times New Roman" w:hAnsi="Times New Roman"/>
          <w:sz w:val="24"/>
          <w:szCs w:val="24"/>
        </w:rPr>
        <w:t xml:space="preserve">сформированность </w:t>
      </w:r>
      <w:r w:rsidRPr="00827A7A">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827A7A">
        <w:rPr>
          <w:rFonts w:ascii="Times New Roman" w:hAnsi="Times New Roman"/>
          <w:sz w:val="24"/>
          <w:szCs w:val="24"/>
        </w:rPr>
        <w:t>.</w:t>
      </w:r>
    </w:p>
    <w:p w:rsidR="00C85A21" w:rsidRPr="00827A7A" w:rsidRDefault="00C85A21" w:rsidP="00827A7A">
      <w:pPr>
        <w:pStyle w:val="af5"/>
        <w:spacing w:line="276" w:lineRule="auto"/>
        <w:ind w:firstLine="709"/>
        <w:rPr>
          <w:rFonts w:ascii="Times New Roman" w:hAnsi="Times New Roman"/>
          <w:iCs/>
          <w:color w:val="000000"/>
          <w:sz w:val="24"/>
          <w:szCs w:val="24"/>
        </w:rPr>
      </w:pPr>
      <w:r w:rsidRPr="00827A7A">
        <w:rPr>
          <w:rFonts w:ascii="Times New Roman" w:hAnsi="Times New Roman"/>
          <w:iCs/>
          <w:color w:val="000000"/>
          <w:sz w:val="24"/>
          <w:szCs w:val="24"/>
        </w:rPr>
        <w:t xml:space="preserve">В соответствии с требованиями ФГОС ООО достижение личностных результатов </w:t>
      </w:r>
      <w:r w:rsidRPr="00827A7A">
        <w:rPr>
          <w:rFonts w:ascii="Times New Roman" w:hAnsi="Times New Roman"/>
          <w:b/>
          <w:iCs/>
          <w:color w:val="000000"/>
          <w:sz w:val="24"/>
          <w:szCs w:val="24"/>
        </w:rPr>
        <w:t>не выносится</w:t>
      </w:r>
      <w:r w:rsidRPr="00827A7A">
        <w:rPr>
          <w:rFonts w:ascii="Times New Roman" w:hAnsi="Times New Roman"/>
          <w:iCs/>
          <w:color w:val="000000"/>
          <w:sz w:val="24"/>
          <w:szCs w:val="24"/>
        </w:rPr>
        <w:t xml:space="preserve"> на итоговую оценку обучающихся, а является предметом оценки </w:t>
      </w:r>
      <w:r w:rsidRPr="00827A7A">
        <w:rPr>
          <w:rFonts w:ascii="Times New Roman" w:hAnsi="Times New Roman"/>
          <w:iCs/>
          <w:color w:val="000000"/>
          <w:sz w:val="24"/>
          <w:szCs w:val="24"/>
        </w:rPr>
        <w:lastRenderedPageBreak/>
        <w:t xml:space="preserve">эффективности воспитательно-образовательной деятельности </w:t>
      </w:r>
      <w:r w:rsidR="00496A4E" w:rsidRPr="00827A7A">
        <w:rPr>
          <w:rFonts w:ascii="Times New Roman" w:hAnsi="Times New Roman"/>
          <w:iCs/>
          <w:color w:val="000000"/>
          <w:sz w:val="24"/>
          <w:szCs w:val="24"/>
        </w:rPr>
        <w:t>МБОУ ООШ №</w:t>
      </w:r>
      <w:r w:rsidR="00B2747A">
        <w:rPr>
          <w:rFonts w:ascii="Times New Roman" w:hAnsi="Times New Roman"/>
          <w:iCs/>
          <w:color w:val="000000"/>
          <w:sz w:val="24"/>
          <w:szCs w:val="24"/>
        </w:rPr>
        <w:t>19</w:t>
      </w:r>
      <w:r w:rsidR="00496A4E" w:rsidRPr="00827A7A">
        <w:rPr>
          <w:rFonts w:ascii="Times New Roman" w:hAnsi="Times New Roman"/>
          <w:iCs/>
          <w:color w:val="000000"/>
          <w:sz w:val="24"/>
          <w:szCs w:val="24"/>
        </w:rPr>
        <w:t xml:space="preserve"> г</w:t>
      </w:r>
      <w:r w:rsidR="00B2747A">
        <w:rPr>
          <w:rFonts w:ascii="Times New Roman" w:hAnsi="Times New Roman"/>
          <w:iCs/>
          <w:color w:val="000000"/>
          <w:sz w:val="24"/>
          <w:szCs w:val="24"/>
        </w:rPr>
        <w:t>.</w:t>
      </w:r>
      <w:r w:rsidR="00496A4E" w:rsidRPr="00827A7A">
        <w:rPr>
          <w:rFonts w:ascii="Times New Roman" w:hAnsi="Times New Roman"/>
          <w:iCs/>
          <w:color w:val="000000"/>
          <w:sz w:val="24"/>
          <w:szCs w:val="24"/>
        </w:rPr>
        <w:t>Кирова</w:t>
      </w:r>
      <w:r w:rsidRPr="00827A7A">
        <w:rPr>
          <w:rFonts w:ascii="Times New Roman" w:hAnsi="Times New Roman"/>
          <w:iCs/>
          <w:color w:val="000000"/>
          <w:sz w:val="24"/>
          <w:szCs w:val="24"/>
        </w:rPr>
        <w:t xml:space="preserve">. Поэтому оценка этих результатов образовательной деятельности осуществляется в ходе </w:t>
      </w:r>
      <w:r w:rsidRPr="00827A7A">
        <w:rPr>
          <w:rFonts w:ascii="Times New Roman" w:hAnsi="Times New Roman"/>
          <w:iCs/>
          <w:color w:val="000000"/>
          <w:sz w:val="24"/>
          <w:szCs w:val="24"/>
          <w:u w:val="single"/>
        </w:rPr>
        <w:t>внешних</w:t>
      </w:r>
      <w:r w:rsidRPr="00827A7A">
        <w:rPr>
          <w:rFonts w:ascii="Times New Roman" w:hAnsi="Times New Roman"/>
          <w:iCs/>
          <w:color w:val="000000"/>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C85A21" w:rsidRPr="00827A7A" w:rsidRDefault="00C85A21" w:rsidP="00827A7A">
      <w:pPr>
        <w:pStyle w:val="af5"/>
        <w:spacing w:line="276" w:lineRule="auto"/>
        <w:ind w:firstLine="709"/>
        <w:rPr>
          <w:rFonts w:ascii="Times New Roman" w:hAnsi="Times New Roman"/>
          <w:sz w:val="24"/>
          <w:szCs w:val="24"/>
        </w:rPr>
      </w:pPr>
      <w:r w:rsidRPr="00827A7A">
        <w:rPr>
          <w:rFonts w:ascii="Times New Roman" w:hAnsi="Times New Roman"/>
          <w:sz w:val="24"/>
          <w:szCs w:val="24"/>
        </w:rPr>
        <w:t xml:space="preserve">Во внутришкольном мониторинге в целях оптимизации личностного развития обучающихся </w:t>
      </w:r>
      <w:r w:rsidR="00FD0DFC" w:rsidRPr="00827A7A">
        <w:rPr>
          <w:rFonts w:ascii="Times New Roman" w:hAnsi="Times New Roman"/>
          <w:sz w:val="24"/>
          <w:szCs w:val="24"/>
        </w:rPr>
        <w:t>возможна</w:t>
      </w:r>
      <w:r w:rsidRPr="00827A7A">
        <w:rPr>
          <w:rFonts w:ascii="Times New Roman" w:hAnsi="Times New Roman"/>
          <w:sz w:val="24"/>
          <w:szCs w:val="24"/>
        </w:rPr>
        <w:t xml:space="preserve"> оценка сформированности отдельных личностных образовательных результатов, проявляющихся в:</w:t>
      </w:r>
    </w:p>
    <w:p w:rsidR="00C85A21" w:rsidRPr="00827A7A" w:rsidRDefault="00C85A21" w:rsidP="00BD2230">
      <w:pPr>
        <w:pStyle w:val="af5"/>
        <w:numPr>
          <w:ilvl w:val="0"/>
          <w:numId w:val="102"/>
        </w:numPr>
        <w:spacing w:line="276" w:lineRule="auto"/>
        <w:ind w:left="851" w:hanging="218"/>
        <w:rPr>
          <w:rFonts w:ascii="Times New Roman" w:hAnsi="Times New Roman"/>
          <w:sz w:val="24"/>
          <w:szCs w:val="24"/>
        </w:rPr>
      </w:pPr>
      <w:r w:rsidRPr="00827A7A">
        <w:rPr>
          <w:rFonts w:ascii="Times New Roman" w:hAnsi="Times New Roman"/>
          <w:sz w:val="24"/>
          <w:szCs w:val="24"/>
        </w:rPr>
        <w:t>соблюдении норм и правил поведения, принятых в образовательной организации;</w:t>
      </w:r>
    </w:p>
    <w:p w:rsidR="00C85A21" w:rsidRPr="00827A7A" w:rsidRDefault="00C85A21" w:rsidP="00BD2230">
      <w:pPr>
        <w:pStyle w:val="af5"/>
        <w:numPr>
          <w:ilvl w:val="0"/>
          <w:numId w:val="102"/>
        </w:numPr>
        <w:spacing w:line="276" w:lineRule="auto"/>
        <w:ind w:left="851" w:hanging="218"/>
        <w:rPr>
          <w:rFonts w:ascii="Times New Roman" w:hAnsi="Times New Roman"/>
          <w:sz w:val="24"/>
          <w:szCs w:val="24"/>
        </w:rPr>
      </w:pPr>
      <w:r w:rsidRPr="00827A7A">
        <w:rPr>
          <w:rFonts w:ascii="Times New Roman" w:hAnsi="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C85A21" w:rsidRPr="00827A7A" w:rsidRDefault="00C85A21" w:rsidP="00BD2230">
      <w:pPr>
        <w:pStyle w:val="af5"/>
        <w:numPr>
          <w:ilvl w:val="0"/>
          <w:numId w:val="102"/>
        </w:numPr>
        <w:spacing w:line="276" w:lineRule="auto"/>
        <w:ind w:left="851" w:hanging="218"/>
        <w:rPr>
          <w:rFonts w:ascii="Times New Roman" w:hAnsi="Times New Roman"/>
          <w:sz w:val="24"/>
          <w:szCs w:val="24"/>
        </w:rPr>
      </w:pPr>
      <w:r w:rsidRPr="00827A7A">
        <w:rPr>
          <w:rFonts w:ascii="Times New Roman" w:hAnsi="Times New Roman"/>
          <w:sz w:val="24"/>
          <w:szCs w:val="24"/>
        </w:rPr>
        <w:t>ответственности за результаты обучения;</w:t>
      </w:r>
    </w:p>
    <w:p w:rsidR="00C85A21" w:rsidRPr="00827A7A" w:rsidRDefault="00C85A21" w:rsidP="00BD2230">
      <w:pPr>
        <w:pStyle w:val="af5"/>
        <w:numPr>
          <w:ilvl w:val="0"/>
          <w:numId w:val="102"/>
        </w:numPr>
        <w:spacing w:line="276" w:lineRule="auto"/>
        <w:ind w:left="851" w:hanging="218"/>
        <w:rPr>
          <w:rFonts w:ascii="Times New Roman" w:hAnsi="Times New Roman"/>
          <w:sz w:val="24"/>
          <w:szCs w:val="24"/>
        </w:rPr>
      </w:pPr>
      <w:r w:rsidRPr="00827A7A">
        <w:rPr>
          <w:rFonts w:ascii="Times New Roman" w:hAnsi="Times New Roman"/>
          <w:sz w:val="24"/>
          <w:szCs w:val="24"/>
        </w:rPr>
        <w:t>готовности и способности делать осознанный выбор своей образовательной траектории, в том числе выбор профессии;</w:t>
      </w:r>
    </w:p>
    <w:p w:rsidR="00C85A21" w:rsidRPr="00827A7A" w:rsidRDefault="00C85A21" w:rsidP="00BD2230">
      <w:pPr>
        <w:pStyle w:val="af5"/>
        <w:numPr>
          <w:ilvl w:val="0"/>
          <w:numId w:val="102"/>
        </w:numPr>
        <w:spacing w:line="276" w:lineRule="auto"/>
        <w:ind w:left="851" w:hanging="218"/>
        <w:rPr>
          <w:rFonts w:ascii="Times New Roman" w:hAnsi="Times New Roman"/>
          <w:sz w:val="24"/>
          <w:szCs w:val="24"/>
        </w:rPr>
      </w:pPr>
      <w:r w:rsidRPr="00827A7A">
        <w:rPr>
          <w:rFonts w:ascii="Times New Roman" w:hAnsi="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390A80" w:rsidRDefault="00390A80" w:rsidP="00827A7A">
      <w:pPr>
        <w:spacing w:after="0"/>
        <w:ind w:firstLine="709"/>
        <w:jc w:val="both"/>
        <w:rPr>
          <w:rFonts w:ascii="Times New Roman" w:hAnsi="Times New Roman" w:cs="Times New Roman"/>
          <w:sz w:val="24"/>
          <w:szCs w:val="24"/>
        </w:rPr>
      </w:pPr>
    </w:p>
    <w:p w:rsidR="00B41809" w:rsidRPr="00827A7A" w:rsidRDefault="00C85A21" w:rsidP="00827A7A">
      <w:pPr>
        <w:spacing w:after="0"/>
        <w:ind w:firstLine="709"/>
        <w:jc w:val="both"/>
        <w:rPr>
          <w:rFonts w:ascii="Times New Roman" w:hAnsi="Times New Roman" w:cs="Times New Roman"/>
          <w:sz w:val="24"/>
          <w:szCs w:val="24"/>
        </w:rPr>
      </w:pPr>
      <w:r w:rsidRPr="00827A7A">
        <w:rPr>
          <w:rFonts w:ascii="Times New Roman" w:hAnsi="Times New Roman" w:cs="Times New Roman"/>
          <w:sz w:val="24"/>
          <w:szCs w:val="24"/>
        </w:rPr>
        <w:t xml:space="preserve">Внутришкольный мониторинг </w:t>
      </w:r>
      <w:r w:rsidRPr="00827A7A">
        <w:rPr>
          <w:rFonts w:ascii="Times New Roman" w:hAnsi="Times New Roman" w:cs="Times New Roman"/>
          <w:b/>
          <w:sz w:val="24"/>
          <w:szCs w:val="24"/>
        </w:rPr>
        <w:t>организуется администрацией школы и осуществляется классными руководителями</w:t>
      </w:r>
      <w:r w:rsidRPr="00827A7A">
        <w:rPr>
          <w:rFonts w:ascii="Times New Roman" w:hAnsi="Times New Roman" w:cs="Times New Roman"/>
          <w:sz w:val="24"/>
          <w:szCs w:val="24"/>
        </w:rPr>
        <w:t xml:space="preserve"> преимущественно на основе ежедневных наблюдений в ходе урочной и внеурочной деятельности, которые обобщаются в конце учебного года и представляются в виде характеристики</w:t>
      </w:r>
      <w:r w:rsidR="00FD0DFC" w:rsidRPr="00827A7A">
        <w:rPr>
          <w:rFonts w:ascii="Times New Roman" w:hAnsi="Times New Roman" w:cs="Times New Roman"/>
          <w:sz w:val="24"/>
          <w:szCs w:val="24"/>
        </w:rPr>
        <w:t xml:space="preserve"> класса </w:t>
      </w:r>
      <w:r w:rsidRPr="00827A7A">
        <w:rPr>
          <w:rFonts w:ascii="Times New Roman" w:hAnsi="Times New Roman" w:cs="Times New Roman"/>
          <w:sz w:val="24"/>
          <w:szCs w:val="24"/>
        </w:rPr>
        <w:t>по установленной форме</w:t>
      </w:r>
      <w:r w:rsidR="00FD0DFC" w:rsidRPr="00827A7A">
        <w:rPr>
          <w:rFonts w:ascii="Times New Roman" w:hAnsi="Times New Roman" w:cs="Times New Roman"/>
          <w:sz w:val="24"/>
          <w:szCs w:val="24"/>
        </w:rPr>
        <w:t xml:space="preserve"> или индивидуальной характеристики ребенка (по запросу)</w:t>
      </w:r>
      <w:r w:rsidRPr="00827A7A">
        <w:rPr>
          <w:rFonts w:ascii="Times New Roman" w:hAnsi="Times New Roman" w:cs="Times New Roman"/>
          <w:sz w:val="24"/>
          <w:szCs w:val="24"/>
        </w:rPr>
        <w:t xml:space="preserve">. </w:t>
      </w:r>
      <w:r w:rsidR="00B41809" w:rsidRPr="00827A7A">
        <w:rPr>
          <w:rFonts w:ascii="Times New Roman" w:hAnsi="Times New Roman" w:cs="Times New Roman"/>
          <w:sz w:val="24"/>
          <w:szCs w:val="24"/>
        </w:rPr>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940ACD" w:rsidRPr="00827A7A" w:rsidRDefault="00940ACD" w:rsidP="00827A7A">
      <w:pPr>
        <w:pStyle w:val="a4"/>
        <w:widowControl w:val="0"/>
        <w:spacing w:after="0"/>
        <w:ind w:firstLine="454"/>
        <w:jc w:val="both"/>
        <w:rPr>
          <w:rFonts w:ascii="Times New Roman" w:hAnsi="Times New Roman" w:cs="Times New Roman"/>
          <w:sz w:val="24"/>
          <w:szCs w:val="24"/>
        </w:rPr>
      </w:pPr>
      <w:r w:rsidRPr="00827A7A">
        <w:rPr>
          <w:rFonts w:ascii="Times New Roman" w:hAnsi="Times New Roman" w:cs="Times New Roman"/>
          <w:sz w:val="24"/>
          <w:szCs w:val="24"/>
        </w:rPr>
        <w:t xml:space="preserve">В соответствии с требованиями Стандарта оценка этих достижений проводиться </w:t>
      </w:r>
      <w:r w:rsidRPr="00827A7A">
        <w:rPr>
          <w:rStyle w:val="156"/>
          <w:sz w:val="24"/>
          <w:szCs w:val="24"/>
        </w:rPr>
        <w:t>в форме, не представляющей угрозы личности, психологической безопасности обучающегося</w:t>
      </w:r>
      <w:r w:rsidRPr="00827A7A">
        <w:rPr>
          <w:rFonts w:ascii="Times New Roman" w:hAnsi="Times New Roman" w:cs="Times New Roman"/>
          <w:sz w:val="24"/>
          <w:szCs w:val="24"/>
        </w:rPr>
        <w:t xml:space="preserve"> и может использоваться </w:t>
      </w:r>
      <w:r w:rsidRPr="00827A7A">
        <w:rPr>
          <w:rStyle w:val="156"/>
          <w:sz w:val="24"/>
          <w:szCs w:val="24"/>
        </w:rPr>
        <w:t>исключительно в целях личностного развития</w:t>
      </w:r>
      <w:r w:rsidRPr="00827A7A">
        <w:rPr>
          <w:rFonts w:ascii="Times New Roman" w:hAnsi="Times New Roman" w:cs="Times New Roman"/>
          <w:sz w:val="24"/>
          <w:szCs w:val="24"/>
        </w:rPr>
        <w:t xml:space="preserve"> обучающихся.</w:t>
      </w:r>
    </w:p>
    <w:p w:rsidR="00940ACD" w:rsidRDefault="00940ACD" w:rsidP="00E15445">
      <w:pPr>
        <w:spacing w:after="0" w:line="240" w:lineRule="auto"/>
        <w:ind w:firstLine="709"/>
        <w:jc w:val="both"/>
        <w:rPr>
          <w:rFonts w:ascii="Times New Roman" w:hAnsi="Times New Roman" w:cs="Times New Roman"/>
          <w:sz w:val="28"/>
          <w:szCs w:val="28"/>
        </w:rPr>
      </w:pPr>
    </w:p>
    <w:p w:rsidR="00C85A21" w:rsidRPr="00A13FA2" w:rsidRDefault="00C85A21" w:rsidP="00A13FA2">
      <w:pPr>
        <w:pStyle w:val="af3"/>
        <w:spacing w:before="0" w:after="0"/>
        <w:ind w:left="0" w:right="0" w:firstLine="709"/>
        <w:outlineLvl w:val="0"/>
        <w:rPr>
          <w:rFonts w:ascii="Times New Roman" w:hAnsi="Times New Roman" w:cs="Times New Roman"/>
          <w:color w:val="auto"/>
          <w:sz w:val="24"/>
          <w:szCs w:val="24"/>
        </w:rPr>
      </w:pPr>
      <w:r w:rsidRPr="00A13FA2">
        <w:rPr>
          <w:rFonts w:ascii="Times New Roman" w:hAnsi="Times New Roman" w:cs="Times New Roman"/>
          <w:color w:val="auto"/>
          <w:sz w:val="24"/>
          <w:szCs w:val="24"/>
        </w:rPr>
        <w:t>Особенности</w:t>
      </w:r>
      <w:r w:rsidR="002A0D5D" w:rsidRPr="00A13FA2">
        <w:rPr>
          <w:rFonts w:ascii="Times New Roman" w:hAnsi="Times New Roman" w:cs="Times New Roman"/>
          <w:color w:val="auto"/>
          <w:sz w:val="24"/>
          <w:szCs w:val="24"/>
        </w:rPr>
        <w:t xml:space="preserve"> </w:t>
      </w:r>
      <w:r w:rsidRPr="00A13FA2">
        <w:rPr>
          <w:rFonts w:ascii="Times New Roman" w:hAnsi="Times New Roman" w:cs="Times New Roman"/>
          <w:color w:val="auto"/>
          <w:sz w:val="24"/>
          <w:szCs w:val="24"/>
        </w:rPr>
        <w:t>оценки</w:t>
      </w:r>
      <w:r w:rsidR="002A0D5D" w:rsidRPr="00A13FA2">
        <w:rPr>
          <w:rFonts w:ascii="Times New Roman" w:hAnsi="Times New Roman" w:cs="Times New Roman"/>
          <w:color w:val="auto"/>
          <w:sz w:val="24"/>
          <w:szCs w:val="24"/>
        </w:rPr>
        <w:t xml:space="preserve">  </w:t>
      </w:r>
      <w:r w:rsidRPr="00A13FA2">
        <w:rPr>
          <w:rFonts w:ascii="Times New Roman" w:hAnsi="Times New Roman" w:cs="Times New Roman"/>
          <w:color w:val="auto"/>
          <w:sz w:val="24"/>
          <w:szCs w:val="24"/>
        </w:rPr>
        <w:t xml:space="preserve">метапредметных </w:t>
      </w:r>
      <w:r w:rsidR="00C83652" w:rsidRPr="00A13FA2">
        <w:rPr>
          <w:rFonts w:ascii="Times New Roman" w:hAnsi="Times New Roman" w:cs="Times New Roman"/>
          <w:color w:val="auto"/>
          <w:sz w:val="24"/>
          <w:szCs w:val="24"/>
        </w:rPr>
        <w:t xml:space="preserve"> </w:t>
      </w:r>
      <w:r w:rsidRPr="00A13FA2">
        <w:rPr>
          <w:rFonts w:ascii="Times New Roman" w:hAnsi="Times New Roman" w:cs="Times New Roman"/>
          <w:color w:val="auto"/>
          <w:sz w:val="24"/>
          <w:szCs w:val="24"/>
        </w:rPr>
        <w:t>результатов</w:t>
      </w:r>
    </w:p>
    <w:p w:rsidR="002A0D5D" w:rsidRPr="00A13FA2" w:rsidRDefault="002A0D5D" w:rsidP="00A13FA2">
      <w:pPr>
        <w:pStyle w:val="af5"/>
        <w:spacing w:line="276" w:lineRule="auto"/>
        <w:ind w:firstLine="709"/>
        <w:rPr>
          <w:rFonts w:ascii="Times New Roman" w:hAnsi="Times New Roman"/>
          <w:sz w:val="24"/>
          <w:szCs w:val="24"/>
        </w:rPr>
      </w:pPr>
    </w:p>
    <w:p w:rsidR="00C85A21" w:rsidRPr="00A13FA2" w:rsidRDefault="00C85A21" w:rsidP="00A13FA2">
      <w:pPr>
        <w:pStyle w:val="af5"/>
        <w:spacing w:line="276" w:lineRule="auto"/>
        <w:ind w:firstLine="709"/>
        <w:rPr>
          <w:rFonts w:ascii="Times New Roman" w:hAnsi="Times New Roman"/>
          <w:b/>
          <w:sz w:val="24"/>
          <w:szCs w:val="24"/>
        </w:rPr>
      </w:pPr>
      <w:r w:rsidRPr="00A13FA2">
        <w:rPr>
          <w:rFonts w:ascii="Times New Roman" w:hAnsi="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w:t>
      </w:r>
      <w:r w:rsidRPr="00A13FA2">
        <w:rPr>
          <w:rFonts w:ascii="Times New Roman" w:hAnsi="Times New Roman"/>
          <w:b/>
          <w:sz w:val="24"/>
          <w:szCs w:val="24"/>
        </w:rPr>
        <w:t>за счёт всех учебных предметов и внеурочной деятельности.</w:t>
      </w:r>
    </w:p>
    <w:p w:rsidR="00C85A21" w:rsidRDefault="00C85A21" w:rsidP="00A13FA2">
      <w:pPr>
        <w:autoSpaceDE w:val="0"/>
        <w:autoSpaceDN w:val="0"/>
        <w:adjustRightInd w:val="0"/>
        <w:spacing w:after="0"/>
        <w:ind w:firstLine="709"/>
        <w:jc w:val="both"/>
        <w:rPr>
          <w:rFonts w:ascii="Times New Roman" w:hAnsi="Times New Roman" w:cs="Times New Roman"/>
          <w:sz w:val="24"/>
          <w:szCs w:val="24"/>
        </w:rPr>
      </w:pPr>
      <w:r w:rsidRPr="00A13FA2">
        <w:rPr>
          <w:rFonts w:ascii="Times New Roman" w:hAnsi="Times New Roman" w:cs="Times New Roman"/>
          <w:sz w:val="24"/>
          <w:szCs w:val="24"/>
        </w:rPr>
        <w:t>Основным объектом и предметом оценки метапредметных результатов являются:</w:t>
      </w:r>
    </w:p>
    <w:p w:rsidR="00D23FCB" w:rsidRPr="00D23FCB" w:rsidRDefault="00D23FCB" w:rsidP="00A13FA2">
      <w:pPr>
        <w:autoSpaceDE w:val="0"/>
        <w:autoSpaceDN w:val="0"/>
        <w:adjustRightInd w:val="0"/>
        <w:spacing w:after="0"/>
        <w:ind w:firstLine="709"/>
        <w:jc w:val="both"/>
        <w:rPr>
          <w:rFonts w:ascii="Times New Roman" w:hAnsi="Times New Roman" w:cs="Times New Roman"/>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843"/>
        <w:gridCol w:w="1701"/>
      </w:tblGrid>
      <w:tr w:rsidR="007B1447" w:rsidRPr="007B1447" w:rsidTr="00390A80">
        <w:trPr>
          <w:trHeight w:val="2381"/>
        </w:trPr>
        <w:tc>
          <w:tcPr>
            <w:tcW w:w="1668" w:type="dxa"/>
          </w:tcPr>
          <w:p w:rsidR="007B1447" w:rsidRPr="007B1447" w:rsidRDefault="007B1447" w:rsidP="007B1447">
            <w:pPr>
              <w:widowControl w:val="0"/>
              <w:autoSpaceDE w:val="0"/>
              <w:autoSpaceDN w:val="0"/>
              <w:adjustRightInd w:val="0"/>
              <w:spacing w:before="120" w:after="120"/>
              <w:jc w:val="both"/>
              <w:rPr>
                <w:rFonts w:ascii="Times New Roman" w:hAnsi="Times New Roman" w:cs="Times New Roman"/>
                <w:sz w:val="24"/>
                <w:szCs w:val="24"/>
              </w:rPr>
            </w:pPr>
            <w:r w:rsidRPr="007B1447">
              <w:rPr>
                <w:rFonts w:ascii="Times New Roman" w:hAnsi="Times New Roman" w:cs="Times New Roman"/>
                <w:sz w:val="24"/>
                <w:szCs w:val="24"/>
              </w:rPr>
              <w:lastRenderedPageBreak/>
              <w:t>способность и  готовность к освоению систематических знаний, их самостоятельному пополнению, переносу и интеграции</w:t>
            </w:r>
          </w:p>
        </w:tc>
        <w:tc>
          <w:tcPr>
            <w:tcW w:w="1701" w:type="dxa"/>
          </w:tcPr>
          <w:p w:rsidR="007B1447" w:rsidRPr="007B1447" w:rsidRDefault="007B1447" w:rsidP="007B1447">
            <w:pPr>
              <w:widowControl w:val="0"/>
              <w:autoSpaceDE w:val="0"/>
              <w:autoSpaceDN w:val="0"/>
              <w:adjustRightInd w:val="0"/>
              <w:spacing w:before="120" w:after="120"/>
              <w:jc w:val="both"/>
              <w:rPr>
                <w:rFonts w:ascii="Times New Roman" w:hAnsi="Times New Roman" w:cs="Times New Roman"/>
                <w:sz w:val="24"/>
                <w:szCs w:val="24"/>
              </w:rPr>
            </w:pPr>
            <w:r w:rsidRPr="007B1447">
              <w:rPr>
                <w:rFonts w:ascii="Times New Roman" w:hAnsi="Times New Roman" w:cs="Times New Roman"/>
                <w:sz w:val="24"/>
                <w:szCs w:val="24"/>
              </w:rPr>
              <w:t>способность работать с информацией</w:t>
            </w:r>
          </w:p>
        </w:tc>
        <w:tc>
          <w:tcPr>
            <w:tcW w:w="1559" w:type="dxa"/>
          </w:tcPr>
          <w:p w:rsidR="007B1447" w:rsidRPr="007B1447" w:rsidRDefault="007B1447" w:rsidP="007B1447">
            <w:pPr>
              <w:widowControl w:val="0"/>
              <w:autoSpaceDE w:val="0"/>
              <w:autoSpaceDN w:val="0"/>
              <w:adjustRightInd w:val="0"/>
              <w:spacing w:before="120" w:after="120"/>
              <w:jc w:val="both"/>
              <w:rPr>
                <w:rFonts w:ascii="Times New Roman" w:hAnsi="Times New Roman" w:cs="Times New Roman"/>
                <w:sz w:val="24"/>
                <w:szCs w:val="24"/>
              </w:rPr>
            </w:pPr>
            <w:r w:rsidRPr="007B1447">
              <w:rPr>
                <w:rFonts w:ascii="Times New Roman" w:hAnsi="Times New Roman" w:cs="Times New Roman"/>
                <w:sz w:val="24"/>
                <w:szCs w:val="24"/>
              </w:rPr>
              <w:t>способность к сотрудничеству и коммуникации</w:t>
            </w:r>
          </w:p>
          <w:p w:rsidR="007B1447" w:rsidRPr="007B1447" w:rsidRDefault="007B1447" w:rsidP="007B1447">
            <w:pPr>
              <w:widowControl w:val="0"/>
              <w:autoSpaceDE w:val="0"/>
              <w:autoSpaceDN w:val="0"/>
              <w:adjustRightInd w:val="0"/>
              <w:spacing w:before="120" w:after="120"/>
              <w:jc w:val="both"/>
              <w:rPr>
                <w:rFonts w:ascii="Times New Roman" w:hAnsi="Times New Roman" w:cs="Times New Roman"/>
                <w:sz w:val="24"/>
                <w:szCs w:val="24"/>
              </w:rPr>
            </w:pPr>
          </w:p>
        </w:tc>
        <w:tc>
          <w:tcPr>
            <w:tcW w:w="1701" w:type="dxa"/>
          </w:tcPr>
          <w:p w:rsidR="007B1447" w:rsidRPr="007B1447" w:rsidRDefault="007B1447" w:rsidP="007B1447">
            <w:pPr>
              <w:widowControl w:val="0"/>
              <w:autoSpaceDE w:val="0"/>
              <w:autoSpaceDN w:val="0"/>
              <w:adjustRightInd w:val="0"/>
              <w:spacing w:before="120" w:after="120"/>
              <w:jc w:val="both"/>
              <w:rPr>
                <w:rFonts w:ascii="Times New Roman" w:hAnsi="Times New Roman" w:cs="Times New Roman"/>
                <w:sz w:val="24"/>
                <w:szCs w:val="24"/>
              </w:rPr>
            </w:pPr>
            <w:r w:rsidRPr="007B1447">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tc>
        <w:tc>
          <w:tcPr>
            <w:tcW w:w="1843" w:type="dxa"/>
          </w:tcPr>
          <w:p w:rsidR="007B1447" w:rsidRPr="007B1447" w:rsidRDefault="007B1447" w:rsidP="007B1447">
            <w:pPr>
              <w:widowControl w:val="0"/>
              <w:autoSpaceDE w:val="0"/>
              <w:autoSpaceDN w:val="0"/>
              <w:adjustRightInd w:val="0"/>
              <w:spacing w:before="120" w:after="120"/>
              <w:jc w:val="both"/>
              <w:rPr>
                <w:rFonts w:ascii="Times New Roman" w:hAnsi="Times New Roman" w:cs="Times New Roman"/>
                <w:sz w:val="24"/>
                <w:szCs w:val="24"/>
              </w:rPr>
            </w:pPr>
            <w:r w:rsidRPr="007B1447">
              <w:rPr>
                <w:rFonts w:ascii="Times New Roman" w:hAnsi="Times New Roman" w:cs="Times New Roman"/>
                <w:sz w:val="24"/>
                <w:szCs w:val="24"/>
              </w:rPr>
              <w:t>способность и готовность к использованию ИКТ в целях обучения и развития</w:t>
            </w:r>
          </w:p>
          <w:p w:rsidR="007B1447" w:rsidRPr="007B1447" w:rsidRDefault="007B1447" w:rsidP="007B1447">
            <w:pPr>
              <w:widowControl w:val="0"/>
              <w:autoSpaceDE w:val="0"/>
              <w:autoSpaceDN w:val="0"/>
              <w:adjustRightInd w:val="0"/>
              <w:spacing w:before="120" w:after="120"/>
              <w:jc w:val="both"/>
              <w:rPr>
                <w:rFonts w:ascii="Times New Roman" w:hAnsi="Times New Roman" w:cs="Times New Roman"/>
                <w:sz w:val="24"/>
                <w:szCs w:val="24"/>
              </w:rPr>
            </w:pPr>
          </w:p>
        </w:tc>
        <w:tc>
          <w:tcPr>
            <w:tcW w:w="1701" w:type="dxa"/>
          </w:tcPr>
          <w:p w:rsidR="007B1447" w:rsidRPr="007B1447" w:rsidRDefault="007B1447" w:rsidP="007B1447">
            <w:pPr>
              <w:widowControl w:val="0"/>
              <w:autoSpaceDE w:val="0"/>
              <w:autoSpaceDN w:val="0"/>
              <w:adjustRightInd w:val="0"/>
              <w:spacing w:before="120" w:after="120"/>
              <w:jc w:val="both"/>
              <w:rPr>
                <w:rFonts w:ascii="Times New Roman" w:hAnsi="Times New Roman" w:cs="Times New Roman"/>
                <w:sz w:val="24"/>
                <w:szCs w:val="24"/>
              </w:rPr>
            </w:pPr>
            <w:r w:rsidRPr="007B1447">
              <w:rPr>
                <w:rFonts w:ascii="Times New Roman" w:hAnsi="Times New Roman" w:cs="Times New Roman"/>
                <w:sz w:val="24"/>
                <w:szCs w:val="24"/>
              </w:rPr>
              <w:t>способность к самоорганизации, саморегуляции и рефлексии</w:t>
            </w:r>
          </w:p>
          <w:p w:rsidR="007B1447" w:rsidRPr="007B1447" w:rsidRDefault="007B1447" w:rsidP="007B1447">
            <w:pPr>
              <w:widowControl w:val="0"/>
              <w:autoSpaceDE w:val="0"/>
              <w:autoSpaceDN w:val="0"/>
              <w:adjustRightInd w:val="0"/>
              <w:spacing w:before="120" w:after="120"/>
              <w:jc w:val="both"/>
              <w:rPr>
                <w:rFonts w:ascii="Times New Roman" w:hAnsi="Times New Roman" w:cs="Times New Roman"/>
                <w:sz w:val="24"/>
                <w:szCs w:val="24"/>
              </w:rPr>
            </w:pPr>
          </w:p>
        </w:tc>
      </w:tr>
    </w:tbl>
    <w:p w:rsidR="007B1447" w:rsidRDefault="007B1447" w:rsidP="00A13FA2">
      <w:pPr>
        <w:autoSpaceDE w:val="0"/>
        <w:autoSpaceDN w:val="0"/>
        <w:adjustRightInd w:val="0"/>
        <w:spacing w:after="0"/>
        <w:ind w:firstLine="709"/>
        <w:jc w:val="both"/>
        <w:rPr>
          <w:rFonts w:ascii="Times New Roman" w:hAnsi="Times New Roman" w:cs="Times New Roman"/>
          <w:sz w:val="24"/>
          <w:szCs w:val="24"/>
        </w:rPr>
      </w:pPr>
    </w:p>
    <w:p w:rsidR="00221F0F" w:rsidRPr="009005B7" w:rsidRDefault="00221F0F" w:rsidP="00221F0F">
      <w:pPr>
        <w:widowControl w:val="0"/>
        <w:autoSpaceDE w:val="0"/>
        <w:autoSpaceDN w:val="0"/>
        <w:adjustRightInd w:val="0"/>
        <w:spacing w:after="0"/>
        <w:ind w:firstLine="709"/>
        <w:jc w:val="both"/>
        <w:rPr>
          <w:rFonts w:ascii="Times New Roman" w:hAnsi="Times New Roman" w:cs="Arial"/>
          <w:sz w:val="24"/>
          <w:szCs w:val="24"/>
        </w:rPr>
      </w:pPr>
      <w:r w:rsidRPr="009005B7">
        <w:rPr>
          <w:rFonts w:ascii="Times New Roman" w:hAnsi="Times New Roman" w:cs="Arial"/>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9005B7">
        <w:rPr>
          <w:rFonts w:ascii="Times New Roman" w:hAnsi="Times New Roman" w:cs="Arial"/>
          <w:i/>
          <w:sz w:val="24"/>
          <w:szCs w:val="24"/>
        </w:rPr>
        <w:t>защита итогового индивидуального проекта</w:t>
      </w:r>
      <w:r w:rsidRPr="009005B7">
        <w:rPr>
          <w:rFonts w:ascii="Times New Roman" w:hAnsi="Times New Roman" w:cs="Arial"/>
          <w:sz w:val="24"/>
          <w:szCs w:val="24"/>
        </w:rPr>
        <w:t>.</w:t>
      </w:r>
    </w:p>
    <w:p w:rsidR="00221F0F" w:rsidRPr="009005B7" w:rsidRDefault="00221F0F" w:rsidP="00221F0F">
      <w:pPr>
        <w:widowControl w:val="0"/>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221F0F" w:rsidRPr="009005B7" w:rsidRDefault="00221F0F" w:rsidP="00221F0F">
      <w:pPr>
        <w:widowControl w:val="0"/>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221F0F" w:rsidRPr="009005B7" w:rsidRDefault="00221F0F" w:rsidP="00221F0F">
      <w:pPr>
        <w:widowControl w:val="0"/>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xml:space="preserve">Оценка достижения метапредметных результатов ведётся также в рамках системы промежуточной аттестации. </w:t>
      </w:r>
      <w:r w:rsidRPr="009005B7">
        <w:rPr>
          <w:rFonts w:ascii="Times New Roman" w:hAnsi="Times New Roman" w:cs="Times New Roman"/>
          <w:b/>
          <w:i/>
          <w:sz w:val="24"/>
          <w:szCs w:val="24"/>
        </w:rPr>
        <w:t xml:space="preserve">Для оценки динамики формирования и уровня сформированности метапредметных результатов </w:t>
      </w:r>
      <w:r w:rsidRPr="009005B7">
        <w:rPr>
          <w:rFonts w:ascii="Times New Roman" w:hAnsi="Times New Roman" w:cs="Times New Roman"/>
          <w:sz w:val="24"/>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образовательным учреждением:</w:t>
      </w:r>
    </w:p>
    <w:p w:rsidR="00221F0F" w:rsidRPr="009005B7" w:rsidRDefault="00221F0F" w:rsidP="00221F0F">
      <w:pPr>
        <w:widowControl w:val="0"/>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а) программой формирования планируемых результатов освоения междисциплинарных программ;</w:t>
      </w:r>
    </w:p>
    <w:p w:rsidR="00221F0F" w:rsidRPr="009005B7" w:rsidRDefault="00221F0F" w:rsidP="00221F0F">
      <w:pPr>
        <w:widowControl w:val="0"/>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 включая материалы:</w:t>
      </w:r>
    </w:p>
    <w:p w:rsidR="00221F0F" w:rsidRPr="009005B7" w:rsidRDefault="00221F0F" w:rsidP="00221F0F">
      <w:pPr>
        <w:widowControl w:val="0"/>
        <w:autoSpaceDE w:val="0"/>
        <w:autoSpaceDN w:val="0"/>
        <w:adjustRightInd w:val="0"/>
        <w:spacing w:after="0"/>
        <w:ind w:firstLine="709"/>
        <w:jc w:val="both"/>
        <w:rPr>
          <w:rFonts w:ascii="Times New Roman" w:hAnsi="Times New Roman" w:cs="Arial"/>
          <w:sz w:val="24"/>
          <w:szCs w:val="24"/>
        </w:rPr>
      </w:pPr>
      <w:r w:rsidRPr="009005B7">
        <w:rPr>
          <w:rFonts w:ascii="Times New Roman" w:hAnsi="Times New Roman" w:cs="Arial"/>
          <w:iCs/>
          <w:sz w:val="24"/>
          <w:szCs w:val="24"/>
        </w:rPr>
        <w:t>• </w:t>
      </w:r>
      <w:r w:rsidRPr="009005B7">
        <w:rPr>
          <w:rFonts w:ascii="Times New Roman" w:hAnsi="Times New Roman" w:cs="Arial"/>
          <w:i/>
          <w:sz w:val="24"/>
          <w:szCs w:val="24"/>
        </w:rPr>
        <w:t>стартовой диагностики</w:t>
      </w:r>
      <w:r w:rsidRPr="009005B7">
        <w:rPr>
          <w:rFonts w:ascii="Times New Roman" w:hAnsi="Times New Roman" w:cs="Arial"/>
          <w:sz w:val="24"/>
          <w:szCs w:val="24"/>
        </w:rPr>
        <w:t>;</w:t>
      </w:r>
    </w:p>
    <w:p w:rsidR="00221F0F" w:rsidRPr="009005B7" w:rsidRDefault="00221F0F" w:rsidP="00221F0F">
      <w:pPr>
        <w:widowControl w:val="0"/>
        <w:autoSpaceDE w:val="0"/>
        <w:autoSpaceDN w:val="0"/>
        <w:adjustRightInd w:val="0"/>
        <w:spacing w:after="0"/>
        <w:ind w:firstLine="709"/>
        <w:jc w:val="both"/>
        <w:rPr>
          <w:rFonts w:ascii="Times New Roman" w:hAnsi="Times New Roman" w:cs="Arial"/>
          <w:sz w:val="24"/>
          <w:szCs w:val="24"/>
        </w:rPr>
      </w:pPr>
      <w:r w:rsidRPr="009005B7">
        <w:rPr>
          <w:rFonts w:ascii="Times New Roman" w:hAnsi="Times New Roman" w:cs="Arial"/>
          <w:iCs/>
          <w:sz w:val="24"/>
          <w:szCs w:val="24"/>
        </w:rPr>
        <w:t>• </w:t>
      </w:r>
      <w:r w:rsidRPr="009005B7">
        <w:rPr>
          <w:rFonts w:ascii="Times New Roman" w:hAnsi="Times New Roman" w:cs="Arial"/>
          <w:sz w:val="24"/>
          <w:szCs w:val="24"/>
        </w:rPr>
        <w:t xml:space="preserve">текущего выполнения </w:t>
      </w:r>
      <w:r w:rsidRPr="009005B7">
        <w:rPr>
          <w:rFonts w:ascii="Times New Roman" w:hAnsi="Times New Roman" w:cs="Arial"/>
          <w:i/>
          <w:sz w:val="24"/>
          <w:szCs w:val="24"/>
        </w:rPr>
        <w:t>учебных исследований и учебных проектов</w:t>
      </w:r>
      <w:r w:rsidRPr="009005B7">
        <w:rPr>
          <w:rFonts w:ascii="Times New Roman" w:hAnsi="Times New Roman" w:cs="Arial"/>
          <w:sz w:val="24"/>
          <w:szCs w:val="24"/>
        </w:rPr>
        <w:t>;</w:t>
      </w:r>
    </w:p>
    <w:p w:rsidR="00221F0F" w:rsidRPr="009005B7" w:rsidRDefault="00221F0F" w:rsidP="00221F0F">
      <w:pPr>
        <w:widowControl w:val="0"/>
        <w:autoSpaceDE w:val="0"/>
        <w:autoSpaceDN w:val="0"/>
        <w:adjustRightInd w:val="0"/>
        <w:spacing w:after="0"/>
        <w:ind w:firstLine="709"/>
        <w:jc w:val="both"/>
        <w:rPr>
          <w:rFonts w:ascii="Times New Roman" w:hAnsi="Times New Roman" w:cs="Arial"/>
          <w:sz w:val="24"/>
          <w:szCs w:val="24"/>
        </w:rPr>
      </w:pPr>
      <w:r w:rsidRPr="009005B7">
        <w:rPr>
          <w:rFonts w:ascii="Times New Roman" w:hAnsi="Times New Roman" w:cs="Arial"/>
          <w:iCs/>
          <w:sz w:val="24"/>
          <w:szCs w:val="24"/>
        </w:rPr>
        <w:t>• </w:t>
      </w:r>
      <w:r w:rsidRPr="009005B7">
        <w:rPr>
          <w:rFonts w:ascii="Times New Roman" w:hAnsi="Times New Roman" w:cs="Arial"/>
          <w:i/>
          <w:sz w:val="24"/>
          <w:szCs w:val="24"/>
        </w:rPr>
        <w:t>промежуточных и итоговых комплексных работ на межпредметной основе</w:t>
      </w:r>
      <w:r w:rsidRPr="009005B7">
        <w:rPr>
          <w:rFonts w:ascii="Times New Roman" w:hAnsi="Times New Roman" w:cs="Arial"/>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221F0F" w:rsidRPr="009005B7" w:rsidRDefault="00221F0F" w:rsidP="00221F0F">
      <w:pPr>
        <w:widowControl w:val="0"/>
        <w:autoSpaceDE w:val="0"/>
        <w:autoSpaceDN w:val="0"/>
        <w:adjustRightInd w:val="0"/>
        <w:spacing w:after="0"/>
        <w:ind w:firstLine="709"/>
        <w:jc w:val="both"/>
        <w:rPr>
          <w:rFonts w:ascii="Times New Roman" w:hAnsi="Times New Roman" w:cs="Arial"/>
          <w:sz w:val="24"/>
          <w:szCs w:val="24"/>
        </w:rPr>
      </w:pPr>
      <w:r w:rsidRPr="009005B7">
        <w:rPr>
          <w:rFonts w:ascii="Times New Roman" w:hAnsi="Times New Roman" w:cs="Arial"/>
          <w:iCs/>
          <w:sz w:val="24"/>
          <w:szCs w:val="24"/>
        </w:rPr>
        <w:t>• </w:t>
      </w:r>
      <w:r w:rsidRPr="009005B7">
        <w:rPr>
          <w:rFonts w:ascii="Times New Roman" w:hAnsi="Times New Roman" w:cs="Arial"/>
          <w:sz w:val="24"/>
          <w:szCs w:val="24"/>
        </w:rPr>
        <w:t xml:space="preserve">текущего выполнения выборочных </w:t>
      </w:r>
      <w:r w:rsidRPr="009005B7">
        <w:rPr>
          <w:rFonts w:ascii="Times New Roman" w:hAnsi="Times New Roman" w:cs="Arial"/>
          <w:i/>
          <w:sz w:val="24"/>
          <w:szCs w:val="24"/>
        </w:rPr>
        <w:t>учебно-практических  и учебно-познавательных заданий</w:t>
      </w:r>
      <w:r w:rsidRPr="009005B7">
        <w:rPr>
          <w:rFonts w:ascii="Times New Roman" w:hAnsi="Times New Roman" w:cs="Arial"/>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w:t>
      </w:r>
      <w:r w:rsidRPr="009005B7">
        <w:rPr>
          <w:rFonts w:ascii="Times New Roman" w:hAnsi="Times New Roman" w:cs="Arial"/>
          <w:sz w:val="24"/>
          <w:szCs w:val="24"/>
        </w:rPr>
        <w:lastRenderedPageBreak/>
        <w:t>использованию ИКТ в целях обучения и развития; способности к самоорганизации, саморегуляции и рефлексии;</w:t>
      </w:r>
    </w:p>
    <w:p w:rsidR="00221F0F" w:rsidRPr="009005B7" w:rsidRDefault="00221F0F" w:rsidP="00221F0F">
      <w:pPr>
        <w:widowControl w:val="0"/>
        <w:autoSpaceDE w:val="0"/>
        <w:autoSpaceDN w:val="0"/>
        <w:adjustRightInd w:val="0"/>
        <w:spacing w:after="0"/>
        <w:ind w:firstLine="709"/>
        <w:jc w:val="both"/>
        <w:rPr>
          <w:rFonts w:ascii="Times New Roman" w:hAnsi="Times New Roman" w:cs="Arial"/>
          <w:sz w:val="24"/>
          <w:szCs w:val="24"/>
        </w:rPr>
      </w:pPr>
      <w:r w:rsidRPr="009005B7">
        <w:rPr>
          <w:rFonts w:ascii="Times New Roman" w:hAnsi="Times New Roman" w:cs="Arial"/>
          <w:iCs/>
          <w:sz w:val="24"/>
          <w:szCs w:val="24"/>
        </w:rPr>
        <w:t>• </w:t>
      </w:r>
      <w:r w:rsidRPr="009005B7">
        <w:rPr>
          <w:rFonts w:ascii="Times New Roman" w:hAnsi="Times New Roman" w:cs="Arial"/>
          <w:i/>
          <w:sz w:val="24"/>
          <w:szCs w:val="24"/>
        </w:rPr>
        <w:t>защиты итогового индивидуального проекта</w:t>
      </w:r>
    </w:p>
    <w:p w:rsidR="00221F0F" w:rsidRPr="009005B7" w:rsidRDefault="00221F0F" w:rsidP="00221F0F">
      <w:pPr>
        <w:widowControl w:val="0"/>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xml:space="preserve">в) системой итоговой оценки по предметам, не выносимым на государственную (итоговую) аттестацию обучающихся; </w:t>
      </w:r>
    </w:p>
    <w:p w:rsidR="00221F0F" w:rsidRPr="009005B7" w:rsidRDefault="00221F0F" w:rsidP="00221F0F">
      <w:pPr>
        <w:widowControl w:val="0"/>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AF5B86" w:rsidRDefault="00AF5B86" w:rsidP="00221F0F">
      <w:pPr>
        <w:tabs>
          <w:tab w:val="left" w:pos="139"/>
          <w:tab w:val="left" w:pos="426"/>
        </w:tabs>
        <w:autoSpaceDE w:val="0"/>
        <w:autoSpaceDN w:val="0"/>
        <w:adjustRightInd w:val="0"/>
        <w:spacing w:after="0"/>
        <w:ind w:firstLine="709"/>
        <w:jc w:val="both"/>
        <w:rPr>
          <w:rFonts w:ascii="Times New Roman" w:hAnsi="Times New Roman" w:cs="Times New Roman"/>
          <w:b/>
          <w:bCs/>
          <w:sz w:val="24"/>
          <w:szCs w:val="24"/>
        </w:rPr>
      </w:pPr>
    </w:p>
    <w:p w:rsidR="00221F0F" w:rsidRPr="009005B7" w:rsidRDefault="00221F0F" w:rsidP="00221F0F">
      <w:pPr>
        <w:tabs>
          <w:tab w:val="left" w:pos="139"/>
          <w:tab w:val="left" w:pos="426"/>
        </w:tabs>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b/>
          <w:bCs/>
          <w:sz w:val="24"/>
          <w:szCs w:val="24"/>
        </w:rPr>
        <w:t>Особенности оценки индивидуального проекта</w:t>
      </w:r>
    </w:p>
    <w:p w:rsidR="00221F0F" w:rsidRPr="009005B7" w:rsidRDefault="00221F0F" w:rsidP="00221F0F">
      <w:pPr>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w:t>
      </w:r>
      <w:r>
        <w:rPr>
          <w:rFonts w:ascii="Times New Roman" w:hAnsi="Times New Roman" w:cs="Times New Roman"/>
          <w:sz w:val="24"/>
          <w:szCs w:val="24"/>
        </w:rPr>
        <w:t xml:space="preserve"> </w:t>
      </w:r>
      <w:r w:rsidRPr="009005B7">
        <w:rPr>
          <w:rFonts w:ascii="Times New Roman" w:hAnsi="Times New Roman" w:cs="Times New Roman"/>
          <w:sz w:val="24"/>
          <w:szCs w:val="24"/>
        </w:rPr>
        <w:t>избранных областей знаний 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21F0F" w:rsidRPr="009005B7" w:rsidRDefault="00221F0F" w:rsidP="00221F0F">
      <w:pPr>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221F0F" w:rsidRPr="009005B7" w:rsidRDefault="00221F0F" w:rsidP="00221F0F">
      <w:pPr>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В соответствии с целями подготовки проекта для каждого обучающегося разрабатываются план, программа подготовки проекта, которые, должны включать требования по следующим рубрикам:</w:t>
      </w:r>
    </w:p>
    <w:p w:rsidR="00221F0F" w:rsidRPr="009005B7" w:rsidRDefault="00221F0F" w:rsidP="003B466C">
      <w:pPr>
        <w:widowControl w:val="0"/>
        <w:numPr>
          <w:ilvl w:val="0"/>
          <w:numId w:val="143"/>
        </w:numPr>
        <w:tabs>
          <w:tab w:val="left" w:pos="134"/>
        </w:tabs>
        <w:autoSpaceDE w:val="0"/>
        <w:autoSpaceDN w:val="0"/>
        <w:adjustRightInd w:val="0"/>
        <w:spacing w:after="0"/>
        <w:ind w:left="1353" w:hanging="360"/>
        <w:jc w:val="both"/>
        <w:rPr>
          <w:rFonts w:ascii="Times New Roman" w:hAnsi="Times New Roman" w:cs="Times New Roman"/>
          <w:sz w:val="24"/>
          <w:szCs w:val="24"/>
        </w:rPr>
      </w:pPr>
      <w:r w:rsidRPr="009005B7">
        <w:rPr>
          <w:rFonts w:ascii="Times New Roman" w:hAnsi="Times New Roman" w:cs="Times New Roman"/>
          <w:sz w:val="24"/>
          <w:szCs w:val="24"/>
        </w:rPr>
        <w:t>организация проектной деятельности;</w:t>
      </w:r>
    </w:p>
    <w:p w:rsidR="00221F0F" w:rsidRPr="009005B7" w:rsidRDefault="00221F0F" w:rsidP="003B466C">
      <w:pPr>
        <w:widowControl w:val="0"/>
        <w:numPr>
          <w:ilvl w:val="0"/>
          <w:numId w:val="143"/>
        </w:numPr>
        <w:tabs>
          <w:tab w:val="left" w:pos="134"/>
        </w:tabs>
        <w:autoSpaceDE w:val="0"/>
        <w:autoSpaceDN w:val="0"/>
        <w:adjustRightInd w:val="0"/>
        <w:spacing w:after="0"/>
        <w:ind w:left="1353" w:hanging="360"/>
        <w:jc w:val="both"/>
        <w:rPr>
          <w:rFonts w:ascii="Times New Roman" w:hAnsi="Times New Roman" w:cs="Times New Roman"/>
          <w:sz w:val="24"/>
          <w:szCs w:val="24"/>
        </w:rPr>
      </w:pPr>
      <w:r w:rsidRPr="009005B7">
        <w:rPr>
          <w:rFonts w:ascii="Times New Roman" w:hAnsi="Times New Roman" w:cs="Times New Roman"/>
          <w:sz w:val="24"/>
          <w:szCs w:val="24"/>
        </w:rPr>
        <w:t>содержание и направленность проекта;</w:t>
      </w:r>
    </w:p>
    <w:p w:rsidR="00221F0F" w:rsidRPr="009005B7" w:rsidRDefault="00221F0F" w:rsidP="003B466C">
      <w:pPr>
        <w:widowControl w:val="0"/>
        <w:numPr>
          <w:ilvl w:val="0"/>
          <w:numId w:val="143"/>
        </w:numPr>
        <w:tabs>
          <w:tab w:val="left" w:pos="134"/>
        </w:tabs>
        <w:autoSpaceDE w:val="0"/>
        <w:autoSpaceDN w:val="0"/>
        <w:adjustRightInd w:val="0"/>
        <w:spacing w:after="0"/>
        <w:ind w:left="1353" w:hanging="360"/>
        <w:jc w:val="both"/>
        <w:rPr>
          <w:rFonts w:ascii="Times New Roman" w:hAnsi="Times New Roman" w:cs="Times New Roman"/>
          <w:sz w:val="24"/>
          <w:szCs w:val="24"/>
        </w:rPr>
      </w:pPr>
      <w:r w:rsidRPr="009005B7">
        <w:rPr>
          <w:rFonts w:ascii="Times New Roman" w:hAnsi="Times New Roman" w:cs="Times New Roman"/>
          <w:sz w:val="24"/>
          <w:szCs w:val="24"/>
        </w:rPr>
        <w:t>защита проекта;</w:t>
      </w:r>
    </w:p>
    <w:p w:rsidR="00221F0F" w:rsidRPr="009005B7" w:rsidRDefault="00221F0F" w:rsidP="003B466C">
      <w:pPr>
        <w:widowControl w:val="0"/>
        <w:numPr>
          <w:ilvl w:val="0"/>
          <w:numId w:val="143"/>
        </w:numPr>
        <w:tabs>
          <w:tab w:val="left" w:pos="134"/>
        </w:tabs>
        <w:autoSpaceDE w:val="0"/>
        <w:autoSpaceDN w:val="0"/>
        <w:adjustRightInd w:val="0"/>
        <w:spacing w:after="0"/>
        <w:ind w:left="1353" w:hanging="360"/>
        <w:jc w:val="both"/>
        <w:rPr>
          <w:rFonts w:ascii="Times New Roman" w:hAnsi="Times New Roman" w:cs="Times New Roman"/>
          <w:sz w:val="24"/>
          <w:szCs w:val="24"/>
        </w:rPr>
      </w:pPr>
      <w:r w:rsidRPr="009005B7">
        <w:rPr>
          <w:rFonts w:ascii="Times New Roman" w:hAnsi="Times New Roman" w:cs="Times New Roman"/>
          <w:sz w:val="24"/>
          <w:szCs w:val="24"/>
        </w:rPr>
        <w:t>критерии оценки проектной деятельности.</w:t>
      </w:r>
    </w:p>
    <w:p w:rsidR="00221F0F" w:rsidRPr="009005B7" w:rsidRDefault="00221F0F" w:rsidP="00221F0F">
      <w:pPr>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b/>
          <w:bCs/>
          <w:sz w:val="24"/>
          <w:szCs w:val="24"/>
        </w:rPr>
        <w:t xml:space="preserve">Требования к организации проектной деятельности </w:t>
      </w:r>
      <w:r w:rsidRPr="009005B7">
        <w:rPr>
          <w:rFonts w:ascii="Times New Roman" w:hAnsi="Times New Roman" w:cs="Times New Roman"/>
          <w:sz w:val="24"/>
          <w:szCs w:val="24"/>
        </w:rPr>
        <w:t>включают положения о том, что обучающиеся сами выбирают как тему проекта, так и руководителя проекта; план реализации проекта разрабатывается учащимся совместно с руководителем проекта.</w:t>
      </w:r>
    </w:p>
    <w:p w:rsidR="00221F0F" w:rsidRPr="009005B7" w:rsidRDefault="00221F0F" w:rsidP="00221F0F">
      <w:pPr>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b/>
          <w:bCs/>
          <w:sz w:val="24"/>
          <w:szCs w:val="24"/>
        </w:rPr>
        <w:t xml:space="preserve">Требования к содержанию и направленности проекта. </w:t>
      </w:r>
      <w:r w:rsidRPr="009005B7">
        <w:rPr>
          <w:rFonts w:ascii="Times New Roman" w:hAnsi="Times New Roman" w:cs="Times New Roman"/>
          <w:sz w:val="24"/>
          <w:szCs w:val="24"/>
        </w:rPr>
        <w:t xml:space="preserve">Результат проектной деятельности должен иметь практическую направленность. </w:t>
      </w:r>
      <w:r w:rsidRPr="009005B7">
        <w:rPr>
          <w:rFonts w:ascii="Times New Roman" w:hAnsi="Times New Roman" w:cs="Times New Roman"/>
          <w:b/>
          <w:bCs/>
          <w:sz w:val="24"/>
          <w:szCs w:val="24"/>
        </w:rPr>
        <w:t xml:space="preserve">Результатом (продуктом) проектной деятельности </w:t>
      </w:r>
      <w:r w:rsidRPr="009005B7">
        <w:rPr>
          <w:rFonts w:ascii="Times New Roman" w:hAnsi="Times New Roman" w:cs="Times New Roman"/>
          <w:sz w:val="24"/>
          <w:szCs w:val="24"/>
        </w:rPr>
        <w:t>может быть любая из следующих работ:</w:t>
      </w:r>
    </w:p>
    <w:p w:rsidR="00221F0F" w:rsidRPr="009005B7" w:rsidRDefault="00221F0F" w:rsidP="00221F0F">
      <w:pPr>
        <w:tabs>
          <w:tab w:val="left" w:pos="259"/>
        </w:tabs>
        <w:autoSpaceDE w:val="0"/>
        <w:autoSpaceDN w:val="0"/>
        <w:adjustRightInd w:val="0"/>
        <w:spacing w:after="0"/>
        <w:ind w:right="10" w:firstLine="709"/>
        <w:jc w:val="both"/>
        <w:rPr>
          <w:rFonts w:ascii="Times New Roman" w:hAnsi="Times New Roman" w:cs="Times New Roman"/>
          <w:sz w:val="24"/>
          <w:szCs w:val="24"/>
        </w:rPr>
      </w:pPr>
      <w:r w:rsidRPr="009005B7">
        <w:rPr>
          <w:rFonts w:ascii="Times New Roman" w:hAnsi="Times New Roman" w:cs="Times New Roman"/>
          <w:sz w:val="24"/>
          <w:szCs w:val="24"/>
        </w:rPr>
        <w:t>а)</w:t>
      </w:r>
      <w:r w:rsidRPr="009005B7">
        <w:rPr>
          <w:rFonts w:ascii="Times New Roman" w:hAnsi="Times New Roman" w:cs="Times New Roman"/>
          <w:sz w:val="24"/>
          <w:szCs w:val="24"/>
        </w:rPr>
        <w:tab/>
        <w:t>письменная работа (эссе, реферат, аналитические материалы, обзорные материалы, отчёты о проведённых исследованиях, стендовый доклад и др.);</w:t>
      </w:r>
    </w:p>
    <w:p w:rsidR="00221F0F" w:rsidRPr="009005B7" w:rsidRDefault="00221F0F" w:rsidP="00221F0F">
      <w:pPr>
        <w:tabs>
          <w:tab w:val="left" w:pos="259"/>
        </w:tabs>
        <w:autoSpaceDE w:val="0"/>
        <w:autoSpaceDN w:val="0"/>
        <w:adjustRightInd w:val="0"/>
        <w:spacing w:after="0"/>
        <w:ind w:right="19" w:firstLine="709"/>
        <w:jc w:val="both"/>
        <w:rPr>
          <w:rFonts w:ascii="Times New Roman" w:hAnsi="Times New Roman" w:cs="Times New Roman"/>
          <w:sz w:val="24"/>
          <w:szCs w:val="24"/>
        </w:rPr>
      </w:pPr>
      <w:r w:rsidRPr="009005B7">
        <w:rPr>
          <w:rFonts w:ascii="Times New Roman" w:hAnsi="Times New Roman" w:cs="Times New Roman"/>
          <w:sz w:val="24"/>
          <w:szCs w:val="24"/>
        </w:rPr>
        <w:t>б)</w:t>
      </w:r>
      <w:r w:rsidRPr="009005B7">
        <w:rPr>
          <w:rFonts w:ascii="Times New Roman" w:hAnsi="Times New Roman" w:cs="Times New Roman"/>
          <w:sz w:val="24"/>
          <w:szCs w:val="24"/>
        </w:rPr>
        <w:tab/>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компьютерной анимации и др.;</w:t>
      </w:r>
    </w:p>
    <w:p w:rsidR="00221F0F" w:rsidRPr="009005B7" w:rsidRDefault="00221F0F" w:rsidP="00221F0F">
      <w:pPr>
        <w:tabs>
          <w:tab w:val="left" w:pos="259"/>
        </w:tabs>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в)</w:t>
      </w:r>
      <w:r w:rsidRPr="009005B7">
        <w:rPr>
          <w:rFonts w:ascii="Times New Roman" w:hAnsi="Times New Roman" w:cs="Times New Roman"/>
          <w:sz w:val="24"/>
          <w:szCs w:val="24"/>
        </w:rPr>
        <w:tab/>
        <w:t>материальный объект, макет, иное конструкторское изделие;</w:t>
      </w:r>
    </w:p>
    <w:p w:rsidR="00221F0F" w:rsidRPr="009005B7" w:rsidRDefault="00221F0F" w:rsidP="00221F0F">
      <w:pPr>
        <w:tabs>
          <w:tab w:val="left" w:pos="259"/>
        </w:tabs>
        <w:autoSpaceDE w:val="0"/>
        <w:autoSpaceDN w:val="0"/>
        <w:adjustRightInd w:val="0"/>
        <w:spacing w:after="0"/>
        <w:ind w:right="5" w:firstLine="709"/>
        <w:jc w:val="both"/>
        <w:rPr>
          <w:rFonts w:ascii="Times New Roman" w:hAnsi="Times New Roman" w:cs="Times New Roman"/>
          <w:sz w:val="24"/>
          <w:szCs w:val="24"/>
        </w:rPr>
      </w:pPr>
      <w:r w:rsidRPr="009005B7">
        <w:rPr>
          <w:rFonts w:ascii="Times New Roman" w:hAnsi="Times New Roman" w:cs="Times New Roman"/>
          <w:sz w:val="24"/>
          <w:szCs w:val="24"/>
        </w:rPr>
        <w:t>г)</w:t>
      </w:r>
      <w:r w:rsidRPr="009005B7">
        <w:rPr>
          <w:rFonts w:ascii="Times New Roman" w:hAnsi="Times New Roman" w:cs="Times New Roman"/>
          <w:sz w:val="24"/>
          <w:szCs w:val="24"/>
        </w:rPr>
        <w:tab/>
        <w:t>отчётные материалы по социальному проекту, которые могут включать как тексты, так и</w:t>
      </w:r>
      <w:r>
        <w:rPr>
          <w:rFonts w:ascii="Times New Roman" w:hAnsi="Times New Roman" w:cs="Times New Roman"/>
          <w:sz w:val="24"/>
          <w:szCs w:val="24"/>
        </w:rPr>
        <w:t xml:space="preserve"> </w:t>
      </w:r>
      <w:r w:rsidRPr="009005B7">
        <w:rPr>
          <w:rFonts w:ascii="Times New Roman" w:hAnsi="Times New Roman" w:cs="Times New Roman"/>
          <w:sz w:val="24"/>
          <w:szCs w:val="24"/>
        </w:rPr>
        <w:t>мультимедийные продукты.</w:t>
      </w:r>
    </w:p>
    <w:p w:rsidR="00221F0F" w:rsidRPr="009005B7" w:rsidRDefault="00221F0F" w:rsidP="00221F0F">
      <w:pPr>
        <w:autoSpaceDE w:val="0"/>
        <w:autoSpaceDN w:val="0"/>
        <w:adjustRightInd w:val="0"/>
        <w:spacing w:after="0"/>
        <w:ind w:right="-3" w:firstLine="709"/>
        <w:jc w:val="both"/>
        <w:rPr>
          <w:rFonts w:ascii="Times New Roman" w:hAnsi="Times New Roman" w:cs="Times New Roman"/>
          <w:sz w:val="24"/>
          <w:szCs w:val="24"/>
        </w:rPr>
      </w:pPr>
      <w:r w:rsidRPr="009005B7">
        <w:rPr>
          <w:rFonts w:ascii="Times New Roman" w:hAnsi="Times New Roman" w:cs="Times New Roman"/>
          <w:b/>
          <w:bCs/>
          <w:sz w:val="24"/>
          <w:szCs w:val="24"/>
        </w:rPr>
        <w:t xml:space="preserve">В состав материалов, </w:t>
      </w:r>
      <w:r w:rsidRPr="009005B7">
        <w:rPr>
          <w:rFonts w:ascii="Times New Roman" w:hAnsi="Times New Roman" w:cs="Times New Roman"/>
          <w:sz w:val="24"/>
          <w:szCs w:val="24"/>
        </w:rPr>
        <w:t>которые должны быть подготовлены по завершению проекта для его защиты, в обязательном порядке включаются:</w:t>
      </w:r>
    </w:p>
    <w:p w:rsidR="00221F0F" w:rsidRPr="009005B7" w:rsidRDefault="00221F0F" w:rsidP="003B466C">
      <w:pPr>
        <w:widowControl w:val="0"/>
        <w:numPr>
          <w:ilvl w:val="0"/>
          <w:numId w:val="144"/>
        </w:numPr>
        <w:tabs>
          <w:tab w:val="left" w:pos="269"/>
        </w:tabs>
        <w:autoSpaceDE w:val="0"/>
        <w:autoSpaceDN w:val="0"/>
        <w:adjustRightInd w:val="0"/>
        <w:spacing w:after="0"/>
        <w:ind w:left="720" w:hanging="360"/>
        <w:jc w:val="both"/>
        <w:rPr>
          <w:rFonts w:ascii="Times New Roman" w:hAnsi="Times New Roman" w:cs="Times New Roman"/>
          <w:sz w:val="24"/>
          <w:szCs w:val="24"/>
        </w:rPr>
      </w:pPr>
      <w:r w:rsidRPr="009005B7">
        <w:rPr>
          <w:rFonts w:ascii="Times New Roman" w:hAnsi="Times New Roman" w:cs="Times New Roman"/>
          <w:sz w:val="24"/>
          <w:szCs w:val="24"/>
        </w:rPr>
        <w:t xml:space="preserve">выносимый на защиту продукт проектной деятельности, представленный в одной </w:t>
      </w:r>
      <w:r w:rsidRPr="009005B7">
        <w:rPr>
          <w:rFonts w:ascii="Times New Roman" w:hAnsi="Times New Roman" w:cs="Times New Roman"/>
          <w:sz w:val="24"/>
          <w:szCs w:val="24"/>
        </w:rPr>
        <w:lastRenderedPageBreak/>
        <w:t>из описанных выше форм;</w:t>
      </w:r>
    </w:p>
    <w:p w:rsidR="00221F0F" w:rsidRPr="00221F0F" w:rsidRDefault="00221F0F" w:rsidP="003B466C">
      <w:pPr>
        <w:widowControl w:val="0"/>
        <w:numPr>
          <w:ilvl w:val="0"/>
          <w:numId w:val="144"/>
        </w:numPr>
        <w:tabs>
          <w:tab w:val="left" w:pos="269"/>
        </w:tabs>
        <w:autoSpaceDE w:val="0"/>
        <w:autoSpaceDN w:val="0"/>
        <w:adjustRightInd w:val="0"/>
        <w:spacing w:after="0"/>
        <w:jc w:val="both"/>
        <w:rPr>
          <w:rFonts w:ascii="Times New Roman" w:hAnsi="Times New Roman" w:cs="Times New Roman"/>
          <w:sz w:val="24"/>
          <w:szCs w:val="24"/>
        </w:rPr>
      </w:pPr>
      <w:r w:rsidRPr="00221F0F">
        <w:rPr>
          <w:rFonts w:ascii="Times New Roman" w:hAnsi="Times New Roman" w:cs="Times New Roman"/>
          <w:sz w:val="24"/>
          <w:szCs w:val="24"/>
        </w:rPr>
        <w:t>подготовленная учащимся краткая пояснительная записка к проекту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w:t>
      </w:r>
      <w:r>
        <w:rPr>
          <w:rFonts w:ascii="Times New Roman" w:hAnsi="Times New Roman" w:cs="Times New Roman"/>
          <w:sz w:val="24"/>
          <w:szCs w:val="24"/>
        </w:rPr>
        <w:t xml:space="preserve"> </w:t>
      </w:r>
      <w:r w:rsidRPr="00221F0F">
        <w:rPr>
          <w:rFonts w:ascii="Times New Roman" w:hAnsi="Times New Roman" w:cs="Times New Roman"/>
          <w:sz w:val="24"/>
          <w:szCs w:val="24"/>
        </w:rPr>
        <w:t>конструкторских решений, для социальных проектов — описание эффектов/эффекта от реализации проекта);</w:t>
      </w:r>
    </w:p>
    <w:p w:rsidR="00221F0F" w:rsidRPr="009005B7" w:rsidRDefault="00221F0F" w:rsidP="003B466C">
      <w:pPr>
        <w:widowControl w:val="0"/>
        <w:numPr>
          <w:ilvl w:val="0"/>
          <w:numId w:val="145"/>
        </w:numPr>
        <w:tabs>
          <w:tab w:val="left" w:pos="269"/>
        </w:tabs>
        <w:autoSpaceDE w:val="0"/>
        <w:autoSpaceDN w:val="0"/>
        <w:adjustRightInd w:val="0"/>
        <w:spacing w:after="0"/>
        <w:ind w:left="1429" w:hanging="360"/>
        <w:jc w:val="both"/>
        <w:rPr>
          <w:rFonts w:ascii="Times New Roman" w:hAnsi="Times New Roman" w:cs="Times New Roman"/>
          <w:sz w:val="24"/>
          <w:szCs w:val="24"/>
        </w:rPr>
      </w:pPr>
      <w:r w:rsidRPr="009005B7">
        <w:rPr>
          <w:rFonts w:ascii="Times New Roman" w:hAnsi="Times New Roman" w:cs="Times New Roman"/>
          <w:sz w:val="24"/>
          <w:szCs w:val="24"/>
        </w:rPr>
        <w:t>краткий отзыв руководителя,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221F0F" w:rsidRDefault="00221F0F" w:rsidP="00221F0F">
      <w:pPr>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21F0F" w:rsidRDefault="00221F0F" w:rsidP="00221F0F">
      <w:pPr>
        <w:autoSpaceDE w:val="0"/>
        <w:autoSpaceDN w:val="0"/>
        <w:adjustRightInd w:val="0"/>
        <w:spacing w:after="0"/>
        <w:ind w:firstLine="709"/>
        <w:jc w:val="both"/>
        <w:rPr>
          <w:rFonts w:ascii="Times New Roman" w:hAnsi="Times New Roman" w:cs="Times New Roman"/>
          <w:b/>
          <w:bCs/>
          <w:sz w:val="24"/>
          <w:szCs w:val="24"/>
        </w:rPr>
      </w:pPr>
      <w:r w:rsidRPr="009005B7">
        <w:rPr>
          <w:rFonts w:ascii="Times New Roman" w:hAnsi="Times New Roman" w:cs="Times New Roman"/>
          <w:b/>
          <w:bCs/>
          <w:sz w:val="24"/>
          <w:szCs w:val="24"/>
        </w:rPr>
        <w:t xml:space="preserve">Требования к защите проекта. </w:t>
      </w:r>
    </w:p>
    <w:p w:rsidR="00221F0F" w:rsidRPr="00A13FA2" w:rsidRDefault="00221F0F" w:rsidP="00221F0F">
      <w:pPr>
        <w:pStyle w:val="af5"/>
        <w:spacing w:line="276" w:lineRule="auto"/>
        <w:ind w:firstLine="709"/>
        <w:rPr>
          <w:rFonts w:ascii="Times New Roman" w:hAnsi="Times New Roman"/>
          <w:sz w:val="24"/>
          <w:szCs w:val="24"/>
        </w:rPr>
      </w:pPr>
      <w:r w:rsidRPr="00A13FA2">
        <w:rPr>
          <w:rFonts w:ascii="Times New Roman" w:hAnsi="Times New Roman"/>
          <w:sz w:val="24"/>
          <w:szCs w:val="24"/>
        </w:rPr>
        <w:t>Защита проекта осуществляется в процессе специально организованной деятельности комиссии МБОУ ООШ №</w:t>
      </w:r>
      <w:r>
        <w:rPr>
          <w:rFonts w:ascii="Times New Roman" w:hAnsi="Times New Roman"/>
          <w:sz w:val="24"/>
          <w:szCs w:val="24"/>
        </w:rPr>
        <w:t>19</w:t>
      </w:r>
      <w:r w:rsidRPr="00A13FA2">
        <w:rPr>
          <w:rFonts w:ascii="Times New Roman" w:hAnsi="Times New Roman"/>
          <w:sz w:val="24"/>
          <w:szCs w:val="24"/>
        </w:rPr>
        <w:t xml:space="preserve"> г</w:t>
      </w:r>
      <w:r>
        <w:rPr>
          <w:rFonts w:ascii="Times New Roman" w:hAnsi="Times New Roman"/>
          <w:sz w:val="24"/>
          <w:szCs w:val="24"/>
        </w:rPr>
        <w:t>.</w:t>
      </w:r>
      <w:r w:rsidRPr="00A13FA2">
        <w:rPr>
          <w:rFonts w:ascii="Times New Roman" w:hAnsi="Times New Roman"/>
          <w:sz w:val="24"/>
          <w:szCs w:val="24"/>
        </w:rPr>
        <w:t xml:space="preserve">Кирова, на уроках, во внеурочной деятельности или на школьной конференции. </w:t>
      </w:r>
    </w:p>
    <w:p w:rsidR="007731F4" w:rsidRPr="00A13FA2" w:rsidRDefault="007731F4" w:rsidP="007731F4">
      <w:pPr>
        <w:pStyle w:val="af5"/>
        <w:spacing w:line="276" w:lineRule="auto"/>
        <w:ind w:firstLine="709"/>
        <w:rPr>
          <w:rFonts w:ascii="Times New Roman" w:hAnsi="Times New Roman"/>
          <w:sz w:val="24"/>
          <w:szCs w:val="24"/>
        </w:rPr>
      </w:pPr>
      <w:r w:rsidRPr="00A13FA2">
        <w:rPr>
          <w:rFonts w:ascii="Times New Roman" w:hAnsi="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w:t>
      </w:r>
      <w:r>
        <w:rPr>
          <w:rFonts w:ascii="Times New Roman" w:hAnsi="Times New Roman"/>
          <w:sz w:val="24"/>
          <w:szCs w:val="24"/>
        </w:rPr>
        <w:t xml:space="preserve"> </w:t>
      </w:r>
      <w:r w:rsidRPr="00A13FA2">
        <w:rPr>
          <w:rFonts w:ascii="Times New Roman" w:hAnsi="Times New Roman"/>
          <w:sz w:val="24"/>
          <w:szCs w:val="24"/>
        </w:rPr>
        <w:t>презентации обучающегося и отзыва руководителя или оцениваются учителем, жюри школьной конференции.</w:t>
      </w:r>
    </w:p>
    <w:p w:rsidR="00AF5B86" w:rsidRDefault="00AF5B86" w:rsidP="007731F4">
      <w:pPr>
        <w:pStyle w:val="a4"/>
        <w:widowControl w:val="0"/>
        <w:spacing w:after="0"/>
        <w:ind w:firstLine="708"/>
        <w:jc w:val="both"/>
        <w:rPr>
          <w:rStyle w:val="156"/>
          <w:sz w:val="24"/>
          <w:szCs w:val="24"/>
        </w:rPr>
      </w:pPr>
    </w:p>
    <w:p w:rsidR="007731F4" w:rsidRPr="00A13FA2" w:rsidRDefault="007731F4" w:rsidP="007731F4">
      <w:pPr>
        <w:pStyle w:val="a4"/>
        <w:widowControl w:val="0"/>
        <w:spacing w:after="0"/>
        <w:ind w:firstLine="708"/>
        <w:jc w:val="both"/>
        <w:rPr>
          <w:rFonts w:ascii="Times New Roman" w:hAnsi="Times New Roman" w:cs="Times New Roman"/>
          <w:sz w:val="24"/>
          <w:szCs w:val="24"/>
        </w:rPr>
      </w:pPr>
      <w:r w:rsidRPr="00A13FA2">
        <w:rPr>
          <w:rStyle w:val="156"/>
          <w:sz w:val="24"/>
          <w:szCs w:val="24"/>
        </w:rPr>
        <w:t>Критерии оценки проектной деятельности учащихся</w:t>
      </w:r>
      <w:r w:rsidRPr="00A13FA2">
        <w:rPr>
          <w:rFonts w:ascii="Times New Roman" w:hAnsi="Times New Roman" w:cs="Times New Roman"/>
          <w:sz w:val="24"/>
          <w:szCs w:val="24"/>
        </w:rPr>
        <w:t>:</w:t>
      </w:r>
    </w:p>
    <w:p w:rsidR="007731F4" w:rsidRPr="00A13FA2" w:rsidRDefault="007731F4" w:rsidP="007731F4">
      <w:pPr>
        <w:pStyle w:val="a4"/>
        <w:widowControl w:val="0"/>
        <w:tabs>
          <w:tab w:val="left" w:pos="730"/>
        </w:tabs>
        <w:spacing w:after="0"/>
        <w:ind w:firstLine="454"/>
        <w:jc w:val="both"/>
        <w:rPr>
          <w:rFonts w:ascii="Times New Roman" w:hAnsi="Times New Roman" w:cs="Times New Roman"/>
          <w:b/>
          <w:sz w:val="24"/>
          <w:szCs w:val="24"/>
        </w:rPr>
      </w:pPr>
      <w:r w:rsidRPr="00A13FA2">
        <w:rPr>
          <w:rStyle w:val="156"/>
          <w:b w:val="0"/>
          <w:sz w:val="24"/>
          <w:szCs w:val="24"/>
        </w:rPr>
        <w:t>1. Способность к самостоятельному приобретению знаний и решению проблем.</w:t>
      </w:r>
    </w:p>
    <w:p w:rsidR="007731F4" w:rsidRPr="00A13FA2" w:rsidRDefault="007731F4" w:rsidP="007731F4">
      <w:pPr>
        <w:pStyle w:val="a4"/>
        <w:widowControl w:val="0"/>
        <w:tabs>
          <w:tab w:val="left" w:pos="740"/>
        </w:tabs>
        <w:spacing w:after="0"/>
        <w:ind w:firstLine="454"/>
        <w:jc w:val="both"/>
        <w:rPr>
          <w:rFonts w:ascii="Times New Roman" w:hAnsi="Times New Roman" w:cs="Times New Roman"/>
          <w:b/>
          <w:sz w:val="24"/>
          <w:szCs w:val="24"/>
        </w:rPr>
      </w:pPr>
      <w:r w:rsidRPr="00A13FA2">
        <w:rPr>
          <w:rStyle w:val="156"/>
          <w:b w:val="0"/>
          <w:sz w:val="24"/>
          <w:szCs w:val="24"/>
        </w:rPr>
        <w:t>2. Сформированность предметных знаний и способов действий</w:t>
      </w:r>
      <w:r w:rsidRPr="00A13FA2">
        <w:rPr>
          <w:rFonts w:ascii="Times New Roman" w:hAnsi="Times New Roman" w:cs="Times New Roman"/>
          <w:sz w:val="24"/>
          <w:szCs w:val="24"/>
        </w:rPr>
        <w:t>.</w:t>
      </w:r>
    </w:p>
    <w:p w:rsidR="007731F4" w:rsidRPr="00A13FA2" w:rsidRDefault="007731F4" w:rsidP="007731F4">
      <w:pPr>
        <w:pStyle w:val="a4"/>
        <w:widowControl w:val="0"/>
        <w:tabs>
          <w:tab w:val="left" w:pos="740"/>
        </w:tabs>
        <w:spacing w:after="0"/>
        <w:ind w:firstLine="454"/>
        <w:jc w:val="both"/>
        <w:rPr>
          <w:rFonts w:ascii="Times New Roman" w:hAnsi="Times New Roman" w:cs="Times New Roman"/>
          <w:b/>
          <w:sz w:val="24"/>
          <w:szCs w:val="24"/>
        </w:rPr>
      </w:pPr>
      <w:r w:rsidRPr="00A13FA2">
        <w:rPr>
          <w:rStyle w:val="156"/>
          <w:b w:val="0"/>
          <w:sz w:val="24"/>
          <w:szCs w:val="24"/>
        </w:rPr>
        <w:t>3. Сформированность регулятивных действий.</w:t>
      </w:r>
    </w:p>
    <w:p w:rsidR="00221F0F" w:rsidRPr="007731F4" w:rsidRDefault="007731F4" w:rsidP="007731F4">
      <w:pPr>
        <w:pStyle w:val="a4"/>
        <w:widowControl w:val="0"/>
        <w:tabs>
          <w:tab w:val="left" w:pos="730"/>
        </w:tabs>
        <w:spacing w:after="0"/>
        <w:ind w:firstLine="454"/>
        <w:jc w:val="both"/>
        <w:rPr>
          <w:rFonts w:ascii="Times New Roman" w:hAnsi="Times New Roman" w:cs="Times New Roman"/>
          <w:b/>
          <w:sz w:val="24"/>
          <w:szCs w:val="24"/>
        </w:rPr>
      </w:pPr>
      <w:r w:rsidRPr="00A13FA2">
        <w:rPr>
          <w:rStyle w:val="156"/>
          <w:b w:val="0"/>
          <w:sz w:val="24"/>
          <w:szCs w:val="24"/>
        </w:rPr>
        <w:t>4. Сформированность коммуникативных действий.</w:t>
      </w:r>
    </w:p>
    <w:p w:rsidR="007731F4" w:rsidRPr="009005B7" w:rsidRDefault="007731F4" w:rsidP="007731F4">
      <w:pPr>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7731F4" w:rsidRPr="007731F4" w:rsidRDefault="007731F4" w:rsidP="007731F4">
      <w:pPr>
        <w:tabs>
          <w:tab w:val="left" w:pos="9636"/>
        </w:tabs>
        <w:autoSpaceDE w:val="0"/>
        <w:autoSpaceDN w:val="0"/>
        <w:adjustRightInd w:val="0"/>
        <w:spacing w:after="0"/>
        <w:ind w:right="-3" w:firstLine="709"/>
        <w:jc w:val="both"/>
        <w:rPr>
          <w:rFonts w:ascii="Times New Roman" w:hAnsi="Times New Roman" w:cs="Times New Roman"/>
          <w:sz w:val="24"/>
          <w:szCs w:val="24"/>
        </w:rPr>
      </w:pPr>
      <w:r w:rsidRPr="009005B7">
        <w:rPr>
          <w:rFonts w:ascii="Times New Roman" w:hAnsi="Times New Roman" w:cs="Times New Roman"/>
          <w:sz w:val="24"/>
          <w:szCs w:val="24"/>
        </w:rPr>
        <w:t xml:space="preserve">При </w:t>
      </w:r>
      <w:r w:rsidRPr="009005B7">
        <w:rPr>
          <w:rFonts w:ascii="Times New Roman" w:hAnsi="Times New Roman" w:cs="Times New Roman"/>
          <w:b/>
          <w:bCs/>
          <w:sz w:val="24"/>
          <w:szCs w:val="24"/>
        </w:rPr>
        <w:t xml:space="preserve">интегральном описании </w:t>
      </w:r>
      <w:r w:rsidRPr="009005B7">
        <w:rPr>
          <w:rFonts w:ascii="Times New Roman" w:hAnsi="Times New Roman" w:cs="Times New Roman"/>
          <w:sz w:val="24"/>
          <w:szCs w:val="24"/>
        </w:rPr>
        <w:t>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При этом в соответствии с принятой системой оценки выделяется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AF5B86" w:rsidRDefault="00AF5B86" w:rsidP="00A13FA2">
      <w:pPr>
        <w:pStyle w:val="a4"/>
        <w:widowControl w:val="0"/>
        <w:spacing w:after="0"/>
        <w:jc w:val="center"/>
        <w:rPr>
          <w:rFonts w:ascii="Times New Roman" w:hAnsi="Times New Roman" w:cs="Times New Roman"/>
          <w:b/>
          <w:sz w:val="24"/>
          <w:szCs w:val="24"/>
        </w:rPr>
      </w:pPr>
    </w:p>
    <w:p w:rsidR="00A31B8F" w:rsidRDefault="00A31B8F" w:rsidP="00A13FA2">
      <w:pPr>
        <w:pStyle w:val="a4"/>
        <w:widowControl w:val="0"/>
        <w:spacing w:after="0"/>
        <w:jc w:val="center"/>
        <w:rPr>
          <w:rFonts w:ascii="Times New Roman" w:hAnsi="Times New Roman" w:cs="Times New Roman"/>
          <w:b/>
          <w:sz w:val="24"/>
          <w:szCs w:val="24"/>
        </w:rPr>
      </w:pPr>
      <w:r w:rsidRPr="00A13FA2">
        <w:rPr>
          <w:rFonts w:ascii="Times New Roman" w:hAnsi="Times New Roman" w:cs="Times New Roman"/>
          <w:b/>
          <w:sz w:val="24"/>
          <w:szCs w:val="24"/>
        </w:rPr>
        <w:lastRenderedPageBreak/>
        <w:t>Примерное содержательное описание каждого критерия</w:t>
      </w:r>
    </w:p>
    <w:p w:rsidR="007731F4" w:rsidRPr="007731F4" w:rsidRDefault="007731F4" w:rsidP="00A13FA2">
      <w:pPr>
        <w:pStyle w:val="a4"/>
        <w:widowControl w:val="0"/>
        <w:spacing w:after="0"/>
        <w:jc w:val="center"/>
        <w:rPr>
          <w:rFonts w:ascii="Times New Roman" w:hAnsi="Times New Roman" w:cs="Times New Roman"/>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3261"/>
        <w:gridCol w:w="3685"/>
      </w:tblGrid>
      <w:tr w:rsidR="00A31B8F" w:rsidRPr="00A13FA2" w:rsidTr="00355D48">
        <w:tc>
          <w:tcPr>
            <w:tcW w:w="2376" w:type="dxa"/>
            <w:vMerge w:val="restart"/>
          </w:tcPr>
          <w:p w:rsidR="00A31B8F" w:rsidRPr="00A13FA2" w:rsidRDefault="00A31B8F" w:rsidP="007731F4">
            <w:pPr>
              <w:widowControl w:val="0"/>
              <w:spacing w:after="0"/>
              <w:jc w:val="center"/>
              <w:rPr>
                <w:rFonts w:ascii="Times New Roman" w:hAnsi="Times New Roman" w:cs="Times New Roman"/>
                <w:b/>
                <w:sz w:val="24"/>
                <w:szCs w:val="24"/>
              </w:rPr>
            </w:pPr>
            <w:r w:rsidRPr="00A13FA2">
              <w:rPr>
                <w:rFonts w:ascii="Times New Roman" w:hAnsi="Times New Roman" w:cs="Times New Roman"/>
                <w:b/>
                <w:sz w:val="24"/>
                <w:szCs w:val="24"/>
              </w:rPr>
              <w:t>Критерий</w:t>
            </w:r>
          </w:p>
        </w:tc>
        <w:tc>
          <w:tcPr>
            <w:tcW w:w="6946" w:type="dxa"/>
            <w:gridSpan w:val="2"/>
          </w:tcPr>
          <w:p w:rsidR="00A31B8F" w:rsidRPr="00A13FA2" w:rsidRDefault="00A31B8F" w:rsidP="007731F4">
            <w:pPr>
              <w:widowControl w:val="0"/>
              <w:spacing w:after="0"/>
              <w:jc w:val="center"/>
              <w:rPr>
                <w:rFonts w:ascii="Times New Roman" w:hAnsi="Times New Roman" w:cs="Times New Roman"/>
                <w:b/>
                <w:sz w:val="24"/>
                <w:szCs w:val="24"/>
              </w:rPr>
            </w:pPr>
            <w:r w:rsidRPr="00A13FA2">
              <w:rPr>
                <w:rFonts w:ascii="Times New Roman" w:hAnsi="Times New Roman" w:cs="Times New Roman"/>
                <w:b/>
                <w:sz w:val="24"/>
                <w:szCs w:val="24"/>
              </w:rPr>
              <w:t>Уровни сформированности навыков проектной деятельности</w:t>
            </w:r>
          </w:p>
        </w:tc>
      </w:tr>
      <w:tr w:rsidR="00A31B8F" w:rsidRPr="00A13FA2" w:rsidTr="00355D48">
        <w:tc>
          <w:tcPr>
            <w:tcW w:w="2376" w:type="dxa"/>
            <w:vMerge/>
          </w:tcPr>
          <w:p w:rsidR="00A31B8F" w:rsidRPr="00A13FA2" w:rsidRDefault="00A31B8F" w:rsidP="007731F4">
            <w:pPr>
              <w:widowControl w:val="0"/>
              <w:spacing w:after="0"/>
              <w:jc w:val="center"/>
              <w:rPr>
                <w:rFonts w:ascii="Times New Roman" w:hAnsi="Times New Roman" w:cs="Times New Roman"/>
                <w:b/>
                <w:sz w:val="24"/>
                <w:szCs w:val="24"/>
              </w:rPr>
            </w:pPr>
          </w:p>
        </w:tc>
        <w:tc>
          <w:tcPr>
            <w:tcW w:w="3261" w:type="dxa"/>
          </w:tcPr>
          <w:p w:rsidR="00A31B8F" w:rsidRPr="00A13FA2" w:rsidRDefault="00A31B8F" w:rsidP="007731F4">
            <w:pPr>
              <w:widowControl w:val="0"/>
              <w:spacing w:after="0"/>
              <w:jc w:val="center"/>
              <w:rPr>
                <w:rFonts w:ascii="Times New Roman" w:hAnsi="Times New Roman" w:cs="Times New Roman"/>
                <w:b/>
                <w:sz w:val="24"/>
                <w:szCs w:val="24"/>
              </w:rPr>
            </w:pPr>
            <w:r w:rsidRPr="00A13FA2">
              <w:rPr>
                <w:rFonts w:ascii="Times New Roman" w:hAnsi="Times New Roman" w:cs="Times New Roman"/>
                <w:b/>
                <w:sz w:val="24"/>
                <w:szCs w:val="24"/>
              </w:rPr>
              <w:t>Базовый</w:t>
            </w:r>
          </w:p>
        </w:tc>
        <w:tc>
          <w:tcPr>
            <w:tcW w:w="3685" w:type="dxa"/>
          </w:tcPr>
          <w:p w:rsidR="00A31B8F" w:rsidRPr="00A13FA2" w:rsidRDefault="00A31B8F" w:rsidP="007731F4">
            <w:pPr>
              <w:widowControl w:val="0"/>
              <w:spacing w:after="0"/>
              <w:jc w:val="center"/>
              <w:rPr>
                <w:rFonts w:ascii="Times New Roman" w:hAnsi="Times New Roman" w:cs="Times New Roman"/>
                <w:b/>
                <w:sz w:val="24"/>
                <w:szCs w:val="24"/>
              </w:rPr>
            </w:pPr>
            <w:r w:rsidRPr="00A13FA2">
              <w:rPr>
                <w:rFonts w:ascii="Times New Roman" w:hAnsi="Times New Roman" w:cs="Times New Roman"/>
                <w:b/>
                <w:sz w:val="24"/>
                <w:szCs w:val="24"/>
              </w:rPr>
              <w:t>Повышенный</w:t>
            </w:r>
          </w:p>
        </w:tc>
      </w:tr>
      <w:tr w:rsidR="00A31B8F" w:rsidRPr="00A13FA2" w:rsidTr="00355D48">
        <w:tc>
          <w:tcPr>
            <w:tcW w:w="2376" w:type="dxa"/>
          </w:tcPr>
          <w:p w:rsidR="00A31B8F" w:rsidRPr="00A13FA2" w:rsidRDefault="00A31B8F" w:rsidP="007731F4">
            <w:pPr>
              <w:widowControl w:val="0"/>
              <w:spacing w:after="0"/>
              <w:rPr>
                <w:rFonts w:ascii="Times New Roman" w:hAnsi="Times New Roman" w:cs="Times New Roman"/>
                <w:sz w:val="24"/>
                <w:szCs w:val="24"/>
              </w:rPr>
            </w:pPr>
            <w:r w:rsidRPr="00A13FA2">
              <w:rPr>
                <w:rFonts w:ascii="Times New Roman" w:hAnsi="Times New Roman" w:cs="Times New Roman"/>
                <w:sz w:val="24"/>
                <w:szCs w:val="24"/>
              </w:rPr>
              <w:t>Самостоятельное</w:t>
            </w:r>
            <w:r w:rsidR="00C83652" w:rsidRPr="00A13FA2">
              <w:rPr>
                <w:rFonts w:ascii="Times New Roman" w:hAnsi="Times New Roman" w:cs="Times New Roman"/>
                <w:sz w:val="24"/>
                <w:szCs w:val="24"/>
              </w:rPr>
              <w:t xml:space="preserve"> </w:t>
            </w:r>
            <w:r w:rsidRPr="00A13FA2">
              <w:rPr>
                <w:rFonts w:ascii="Times New Roman" w:hAnsi="Times New Roman" w:cs="Times New Roman"/>
                <w:sz w:val="24"/>
                <w:szCs w:val="24"/>
              </w:rPr>
              <w:t>приобретение</w:t>
            </w:r>
            <w:r w:rsidR="00C83652" w:rsidRPr="00A13FA2">
              <w:rPr>
                <w:rFonts w:ascii="Times New Roman" w:hAnsi="Times New Roman" w:cs="Times New Roman"/>
                <w:sz w:val="24"/>
                <w:szCs w:val="24"/>
              </w:rPr>
              <w:t xml:space="preserve"> </w:t>
            </w:r>
            <w:r w:rsidRPr="00A13FA2">
              <w:rPr>
                <w:rFonts w:ascii="Times New Roman" w:hAnsi="Times New Roman" w:cs="Times New Roman"/>
                <w:sz w:val="24"/>
                <w:szCs w:val="24"/>
              </w:rPr>
              <w:t>знаний</w:t>
            </w:r>
            <w:r w:rsidR="00C83652" w:rsidRPr="00A13FA2">
              <w:rPr>
                <w:rFonts w:ascii="Times New Roman" w:hAnsi="Times New Roman" w:cs="Times New Roman"/>
                <w:sz w:val="24"/>
                <w:szCs w:val="24"/>
              </w:rPr>
              <w:t xml:space="preserve"> </w:t>
            </w:r>
            <w:r w:rsidRPr="00A13FA2">
              <w:rPr>
                <w:rFonts w:ascii="Times New Roman" w:hAnsi="Times New Roman" w:cs="Times New Roman"/>
                <w:sz w:val="24"/>
                <w:szCs w:val="24"/>
              </w:rPr>
              <w:t>и решение</w:t>
            </w:r>
            <w:r w:rsidR="00C83652" w:rsidRPr="00A13FA2">
              <w:rPr>
                <w:rFonts w:ascii="Times New Roman" w:hAnsi="Times New Roman" w:cs="Times New Roman"/>
                <w:sz w:val="24"/>
                <w:szCs w:val="24"/>
              </w:rPr>
              <w:t xml:space="preserve"> </w:t>
            </w:r>
            <w:r w:rsidRPr="00A13FA2">
              <w:rPr>
                <w:rFonts w:ascii="Times New Roman" w:hAnsi="Times New Roman" w:cs="Times New Roman"/>
                <w:sz w:val="24"/>
                <w:szCs w:val="24"/>
              </w:rPr>
              <w:t>проблем</w:t>
            </w:r>
          </w:p>
        </w:tc>
        <w:tc>
          <w:tcPr>
            <w:tcW w:w="3261" w:type="dxa"/>
          </w:tcPr>
          <w:p w:rsidR="00A31B8F" w:rsidRPr="00A13FA2" w:rsidRDefault="00A31B8F" w:rsidP="007731F4">
            <w:pPr>
              <w:widowControl w:val="0"/>
              <w:spacing w:after="0"/>
              <w:rPr>
                <w:rFonts w:ascii="Times New Roman" w:hAnsi="Times New Roman" w:cs="Times New Roman"/>
                <w:sz w:val="24"/>
                <w:szCs w:val="24"/>
              </w:rPr>
            </w:pPr>
            <w:r w:rsidRPr="00A13FA2">
              <w:rPr>
                <w:rFonts w:ascii="Times New Roman" w:hAnsi="Times New Roman" w:cs="Times New Roman"/>
                <w:sz w:val="24"/>
                <w:szCs w:val="24"/>
              </w:rPr>
              <w:t>Работа в целом свидетельствует о способности самостоятельно с опорой</w:t>
            </w:r>
            <w:r w:rsidR="00C83652" w:rsidRPr="00A13FA2">
              <w:rPr>
                <w:rFonts w:ascii="Times New Roman" w:hAnsi="Times New Roman" w:cs="Times New Roman"/>
                <w:sz w:val="24"/>
                <w:szCs w:val="24"/>
              </w:rPr>
              <w:t xml:space="preserve"> </w:t>
            </w:r>
            <w:r w:rsidRPr="00A13FA2">
              <w:rPr>
                <w:rFonts w:ascii="Times New Roman" w:hAnsi="Times New Roman" w:cs="Times New Roman"/>
                <w:sz w:val="24"/>
                <w:szCs w:val="24"/>
              </w:rPr>
              <w:t>на помощь руководителя ставить проблему и находить</w:t>
            </w:r>
            <w:r w:rsidR="00C83652" w:rsidRPr="00A13FA2">
              <w:rPr>
                <w:rFonts w:ascii="Times New Roman" w:hAnsi="Times New Roman" w:cs="Times New Roman"/>
                <w:sz w:val="24"/>
                <w:szCs w:val="24"/>
              </w:rPr>
              <w:t xml:space="preserve"> </w:t>
            </w:r>
            <w:r w:rsidRPr="00A13FA2">
              <w:rPr>
                <w:rFonts w:ascii="Times New Roman" w:hAnsi="Times New Roman" w:cs="Times New Roman"/>
                <w:sz w:val="24"/>
                <w:szCs w:val="24"/>
              </w:rPr>
              <w:t>пути её решения;</w:t>
            </w:r>
            <w:r w:rsidR="00C83652" w:rsidRPr="00A13FA2">
              <w:rPr>
                <w:rFonts w:ascii="Times New Roman" w:hAnsi="Times New Roman" w:cs="Times New Roman"/>
                <w:sz w:val="24"/>
                <w:szCs w:val="24"/>
              </w:rPr>
              <w:t xml:space="preserve"> </w:t>
            </w:r>
            <w:r w:rsidRPr="00A13FA2">
              <w:rPr>
                <w:rFonts w:ascii="Times New Roman" w:hAnsi="Times New Roman" w:cs="Times New Roman"/>
                <w:sz w:val="24"/>
                <w:szCs w:val="24"/>
              </w:rPr>
              <w:t>продемонстрирована способность приобретать новые знания и/или осваивать</w:t>
            </w:r>
            <w:r w:rsidR="00C83652" w:rsidRPr="00A13FA2">
              <w:rPr>
                <w:rFonts w:ascii="Times New Roman" w:hAnsi="Times New Roman" w:cs="Times New Roman"/>
                <w:sz w:val="24"/>
                <w:szCs w:val="24"/>
              </w:rPr>
              <w:t xml:space="preserve"> </w:t>
            </w:r>
            <w:r w:rsidRPr="00A13FA2">
              <w:rPr>
                <w:rFonts w:ascii="Times New Roman" w:hAnsi="Times New Roman" w:cs="Times New Roman"/>
                <w:sz w:val="24"/>
                <w:szCs w:val="24"/>
              </w:rPr>
              <w:t>новые способы действий, достигать более глубокого понимания изученного</w:t>
            </w:r>
          </w:p>
        </w:tc>
        <w:tc>
          <w:tcPr>
            <w:tcW w:w="3685" w:type="dxa"/>
          </w:tcPr>
          <w:p w:rsidR="00A31B8F" w:rsidRPr="00A13FA2" w:rsidRDefault="00A31B8F" w:rsidP="007731F4">
            <w:pPr>
              <w:widowControl w:val="0"/>
              <w:spacing w:after="0"/>
              <w:rPr>
                <w:rFonts w:ascii="Times New Roman" w:hAnsi="Times New Roman" w:cs="Times New Roman"/>
                <w:sz w:val="24"/>
                <w:szCs w:val="24"/>
              </w:rPr>
            </w:pPr>
            <w:r w:rsidRPr="00A13FA2">
              <w:rPr>
                <w:rFonts w:ascii="Times New Roman" w:hAnsi="Times New Roman" w:cs="Times New Roman"/>
                <w:sz w:val="24"/>
                <w:szCs w:val="24"/>
              </w:rPr>
              <w:t>Работа в целом свидетельствует о способности самостоятельно ставить проблему и находить</w:t>
            </w:r>
            <w:r w:rsidR="00C83652" w:rsidRPr="00A13FA2">
              <w:rPr>
                <w:rFonts w:ascii="Times New Roman" w:hAnsi="Times New Roman" w:cs="Times New Roman"/>
                <w:sz w:val="24"/>
                <w:szCs w:val="24"/>
              </w:rPr>
              <w:t xml:space="preserve"> </w:t>
            </w:r>
            <w:r w:rsidRPr="00A13FA2">
              <w:rPr>
                <w:rFonts w:ascii="Times New Roman" w:hAnsi="Times New Roman" w:cs="Times New Roman"/>
                <w:sz w:val="24"/>
                <w:szCs w:val="24"/>
              </w:rPr>
              <w:t>пути её решения; продемонстрировано свободное владение логическими операциями, навыками</w:t>
            </w:r>
            <w:r w:rsidR="00C83652" w:rsidRPr="00A13FA2">
              <w:rPr>
                <w:rFonts w:ascii="Times New Roman" w:hAnsi="Times New Roman" w:cs="Times New Roman"/>
                <w:sz w:val="24"/>
                <w:szCs w:val="24"/>
              </w:rPr>
              <w:t xml:space="preserve"> </w:t>
            </w:r>
            <w:r w:rsidRPr="00A13FA2">
              <w:rPr>
                <w:rFonts w:ascii="Times New Roman" w:hAnsi="Times New Roman" w:cs="Times New Roman"/>
                <w:sz w:val="24"/>
                <w:szCs w:val="24"/>
              </w:rPr>
              <w:t>критического мышления,</w:t>
            </w:r>
            <w:r w:rsidR="00C83652" w:rsidRPr="00A13FA2">
              <w:rPr>
                <w:rFonts w:ascii="Times New Roman" w:hAnsi="Times New Roman" w:cs="Times New Roman"/>
                <w:sz w:val="24"/>
                <w:szCs w:val="24"/>
              </w:rPr>
              <w:t xml:space="preserve"> </w:t>
            </w:r>
            <w:r w:rsidRPr="00A13FA2">
              <w:rPr>
                <w:rFonts w:ascii="Times New Roman" w:hAnsi="Times New Roman" w:cs="Times New Roman"/>
                <w:sz w:val="24"/>
                <w:szCs w:val="24"/>
              </w:rPr>
              <w:t>умение самостоятельно</w:t>
            </w:r>
            <w:r w:rsidR="00C83652" w:rsidRPr="00A13FA2">
              <w:rPr>
                <w:rFonts w:ascii="Times New Roman" w:hAnsi="Times New Roman" w:cs="Times New Roman"/>
                <w:sz w:val="24"/>
                <w:szCs w:val="24"/>
              </w:rPr>
              <w:t xml:space="preserve"> </w:t>
            </w:r>
            <w:r w:rsidRPr="00A13FA2">
              <w:rPr>
                <w:rFonts w:ascii="Times New Roman" w:hAnsi="Times New Roman" w:cs="Times New Roman"/>
                <w:sz w:val="24"/>
                <w:szCs w:val="24"/>
              </w:rPr>
              <w:t>мыслить; продемонстрирована способность на этой</w:t>
            </w:r>
            <w:r w:rsidR="00C83652" w:rsidRPr="00A13FA2">
              <w:rPr>
                <w:rFonts w:ascii="Times New Roman" w:hAnsi="Times New Roman" w:cs="Times New Roman"/>
                <w:sz w:val="24"/>
                <w:szCs w:val="24"/>
              </w:rPr>
              <w:t xml:space="preserve"> </w:t>
            </w:r>
            <w:r w:rsidRPr="00A13FA2">
              <w:rPr>
                <w:rFonts w:ascii="Times New Roman" w:hAnsi="Times New Roman" w:cs="Times New Roman"/>
                <w:sz w:val="24"/>
                <w:szCs w:val="24"/>
              </w:rPr>
              <w:t>основе приобретать новые</w:t>
            </w:r>
            <w:r w:rsidR="00C83652" w:rsidRPr="00A13FA2">
              <w:rPr>
                <w:rFonts w:ascii="Times New Roman" w:hAnsi="Times New Roman" w:cs="Times New Roman"/>
                <w:sz w:val="24"/>
                <w:szCs w:val="24"/>
              </w:rPr>
              <w:t xml:space="preserve"> </w:t>
            </w:r>
            <w:r w:rsidRPr="00A13FA2">
              <w:rPr>
                <w:rFonts w:ascii="Times New Roman" w:hAnsi="Times New Roman" w:cs="Times New Roman"/>
                <w:sz w:val="24"/>
                <w:szCs w:val="24"/>
              </w:rPr>
              <w:t>знания и/или осваивать</w:t>
            </w:r>
            <w:r w:rsidR="00C83652" w:rsidRPr="00A13FA2">
              <w:rPr>
                <w:rFonts w:ascii="Times New Roman" w:hAnsi="Times New Roman" w:cs="Times New Roman"/>
                <w:sz w:val="24"/>
                <w:szCs w:val="24"/>
              </w:rPr>
              <w:t xml:space="preserve"> </w:t>
            </w:r>
            <w:r w:rsidRPr="00A13FA2">
              <w:rPr>
                <w:rFonts w:ascii="Times New Roman" w:hAnsi="Times New Roman" w:cs="Times New Roman"/>
                <w:sz w:val="24"/>
                <w:szCs w:val="24"/>
              </w:rPr>
              <w:t>новые способы действий,</w:t>
            </w:r>
            <w:r w:rsidR="00C83652" w:rsidRPr="00A13FA2">
              <w:rPr>
                <w:rFonts w:ascii="Times New Roman" w:hAnsi="Times New Roman" w:cs="Times New Roman"/>
                <w:sz w:val="24"/>
                <w:szCs w:val="24"/>
              </w:rPr>
              <w:t xml:space="preserve"> </w:t>
            </w:r>
            <w:r w:rsidRPr="00A13FA2">
              <w:rPr>
                <w:rFonts w:ascii="Times New Roman" w:hAnsi="Times New Roman" w:cs="Times New Roman"/>
                <w:sz w:val="24"/>
                <w:szCs w:val="24"/>
              </w:rPr>
              <w:t>достигать более глубокого</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понимания проблемы</w:t>
            </w:r>
          </w:p>
        </w:tc>
      </w:tr>
      <w:tr w:rsidR="00A31B8F" w:rsidRPr="00A13FA2" w:rsidTr="00355D48">
        <w:tc>
          <w:tcPr>
            <w:tcW w:w="2376" w:type="dxa"/>
          </w:tcPr>
          <w:p w:rsidR="00A31B8F" w:rsidRPr="00A13FA2" w:rsidRDefault="00A31B8F" w:rsidP="007731F4">
            <w:pPr>
              <w:widowControl w:val="0"/>
              <w:spacing w:after="0"/>
              <w:rPr>
                <w:rFonts w:ascii="Times New Roman" w:hAnsi="Times New Roman" w:cs="Times New Roman"/>
                <w:sz w:val="24"/>
                <w:szCs w:val="24"/>
              </w:rPr>
            </w:pPr>
            <w:r w:rsidRPr="00A13FA2">
              <w:rPr>
                <w:rFonts w:ascii="Times New Roman" w:hAnsi="Times New Roman" w:cs="Times New Roman"/>
                <w:sz w:val="24"/>
                <w:szCs w:val="24"/>
              </w:rPr>
              <w:t>Знание</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предмета</w:t>
            </w:r>
          </w:p>
        </w:tc>
        <w:tc>
          <w:tcPr>
            <w:tcW w:w="3261" w:type="dxa"/>
          </w:tcPr>
          <w:p w:rsidR="00A31B8F" w:rsidRPr="00A13FA2" w:rsidRDefault="00A31B8F" w:rsidP="007731F4">
            <w:pPr>
              <w:widowControl w:val="0"/>
              <w:spacing w:after="0"/>
              <w:rPr>
                <w:rFonts w:ascii="Times New Roman" w:hAnsi="Times New Roman" w:cs="Times New Roman"/>
                <w:sz w:val="24"/>
                <w:szCs w:val="24"/>
              </w:rPr>
            </w:pPr>
            <w:r w:rsidRPr="00A13FA2">
              <w:rPr>
                <w:rFonts w:ascii="Times New Roman" w:hAnsi="Times New Roman" w:cs="Times New Roman"/>
                <w:sz w:val="24"/>
                <w:szCs w:val="24"/>
              </w:rPr>
              <w:t xml:space="preserve">Продемонстрировано </w:t>
            </w:r>
            <w:r w:rsidR="001E4113" w:rsidRPr="00A13FA2">
              <w:rPr>
                <w:rFonts w:ascii="Times New Roman" w:hAnsi="Times New Roman" w:cs="Times New Roman"/>
                <w:sz w:val="24"/>
                <w:szCs w:val="24"/>
              </w:rPr>
              <w:t xml:space="preserve">глубокое </w:t>
            </w:r>
            <w:r w:rsidRPr="00A13FA2">
              <w:rPr>
                <w:rFonts w:ascii="Times New Roman" w:hAnsi="Times New Roman" w:cs="Times New Roman"/>
                <w:sz w:val="24"/>
                <w:szCs w:val="24"/>
              </w:rPr>
              <w:t>понимание содержания выполненной</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работы. В работе и</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в ответах на вопросы</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по содержанию работы отсутствуют грубые ошибки</w:t>
            </w:r>
          </w:p>
        </w:tc>
        <w:tc>
          <w:tcPr>
            <w:tcW w:w="3685" w:type="dxa"/>
          </w:tcPr>
          <w:p w:rsidR="00A31B8F" w:rsidRPr="00A13FA2" w:rsidRDefault="00A31B8F" w:rsidP="007731F4">
            <w:pPr>
              <w:widowControl w:val="0"/>
              <w:spacing w:after="0"/>
              <w:rPr>
                <w:rFonts w:ascii="Times New Roman" w:hAnsi="Times New Roman" w:cs="Times New Roman"/>
                <w:sz w:val="24"/>
                <w:szCs w:val="24"/>
              </w:rPr>
            </w:pPr>
            <w:r w:rsidRPr="00A13FA2">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A31B8F" w:rsidRPr="00A13FA2" w:rsidTr="00355D48">
        <w:tc>
          <w:tcPr>
            <w:tcW w:w="2376" w:type="dxa"/>
          </w:tcPr>
          <w:p w:rsidR="00A31B8F" w:rsidRPr="00A13FA2" w:rsidRDefault="00A31B8F" w:rsidP="007731F4">
            <w:pPr>
              <w:widowControl w:val="0"/>
              <w:spacing w:after="0"/>
              <w:rPr>
                <w:rFonts w:ascii="Times New Roman" w:hAnsi="Times New Roman" w:cs="Times New Roman"/>
                <w:sz w:val="24"/>
                <w:szCs w:val="24"/>
              </w:rPr>
            </w:pPr>
            <w:r w:rsidRPr="00A13FA2">
              <w:rPr>
                <w:rFonts w:ascii="Times New Roman" w:hAnsi="Times New Roman" w:cs="Times New Roman"/>
                <w:sz w:val="24"/>
                <w:szCs w:val="24"/>
              </w:rPr>
              <w:t>Регулятивные</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действия</w:t>
            </w:r>
          </w:p>
        </w:tc>
        <w:tc>
          <w:tcPr>
            <w:tcW w:w="3261" w:type="dxa"/>
          </w:tcPr>
          <w:p w:rsidR="00A31B8F" w:rsidRPr="00A13FA2" w:rsidRDefault="00A31B8F" w:rsidP="007731F4">
            <w:pPr>
              <w:widowControl w:val="0"/>
              <w:spacing w:after="0"/>
              <w:rPr>
                <w:rFonts w:ascii="Times New Roman" w:hAnsi="Times New Roman" w:cs="Times New Roman"/>
                <w:sz w:val="24"/>
                <w:szCs w:val="24"/>
              </w:rPr>
            </w:pPr>
            <w:r w:rsidRPr="00A13FA2">
              <w:rPr>
                <w:rFonts w:ascii="Times New Roman" w:hAnsi="Times New Roman" w:cs="Times New Roman"/>
                <w:sz w:val="24"/>
                <w:szCs w:val="24"/>
              </w:rPr>
              <w:t>Продемонстрированы навыки определения темы и планирования работы.</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Работа доведена до конца и представлена комиссии; некоторые</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этапы выполнялись под контролем</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и при поддержке руководителя.</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При этом проявляются отдельные элементы</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самооценки и самоконтроля обучающегося</w:t>
            </w:r>
          </w:p>
        </w:tc>
        <w:tc>
          <w:tcPr>
            <w:tcW w:w="3685" w:type="dxa"/>
          </w:tcPr>
          <w:p w:rsidR="00A31B8F" w:rsidRPr="00A13FA2" w:rsidRDefault="00A31B8F" w:rsidP="007731F4">
            <w:pPr>
              <w:widowControl w:val="0"/>
              <w:spacing w:after="0"/>
              <w:rPr>
                <w:rFonts w:ascii="Times New Roman" w:hAnsi="Times New Roman" w:cs="Times New Roman"/>
                <w:sz w:val="24"/>
                <w:szCs w:val="24"/>
              </w:rPr>
            </w:pPr>
            <w:r w:rsidRPr="00A13FA2">
              <w:rPr>
                <w:rFonts w:ascii="Times New Roman" w:hAnsi="Times New Roman" w:cs="Times New Roman"/>
                <w:sz w:val="24"/>
                <w:szCs w:val="24"/>
              </w:rPr>
              <w:t>Работа тщательно спланирована и последовательно реализована, своевременно пройдены все</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необходимые этапы обсуждения и представления. Конт</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роль и коррекция осуществлялись</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самостоятельно</w:t>
            </w:r>
          </w:p>
        </w:tc>
      </w:tr>
      <w:tr w:rsidR="00A31B8F" w:rsidRPr="00A13FA2" w:rsidTr="00355D48">
        <w:tc>
          <w:tcPr>
            <w:tcW w:w="2376" w:type="dxa"/>
          </w:tcPr>
          <w:p w:rsidR="00A31B8F" w:rsidRPr="00A13FA2" w:rsidRDefault="00A31B8F" w:rsidP="007731F4">
            <w:pPr>
              <w:widowControl w:val="0"/>
              <w:spacing w:after="0"/>
              <w:rPr>
                <w:rFonts w:ascii="Times New Roman" w:hAnsi="Times New Roman" w:cs="Times New Roman"/>
                <w:sz w:val="24"/>
                <w:szCs w:val="24"/>
              </w:rPr>
            </w:pPr>
            <w:r w:rsidRPr="00A13FA2">
              <w:rPr>
                <w:rFonts w:ascii="Times New Roman" w:hAnsi="Times New Roman" w:cs="Times New Roman"/>
                <w:sz w:val="24"/>
                <w:szCs w:val="24"/>
              </w:rPr>
              <w:t>Коммуникация</w:t>
            </w:r>
          </w:p>
        </w:tc>
        <w:tc>
          <w:tcPr>
            <w:tcW w:w="3261" w:type="dxa"/>
          </w:tcPr>
          <w:p w:rsidR="00A31B8F" w:rsidRPr="00A13FA2" w:rsidRDefault="00A31B8F" w:rsidP="007731F4">
            <w:pPr>
              <w:widowControl w:val="0"/>
              <w:spacing w:after="0"/>
              <w:rPr>
                <w:rFonts w:ascii="Times New Roman" w:hAnsi="Times New Roman" w:cs="Times New Roman"/>
                <w:sz w:val="24"/>
                <w:szCs w:val="24"/>
              </w:rPr>
            </w:pPr>
            <w:r w:rsidRPr="00A13FA2">
              <w:rPr>
                <w:rFonts w:ascii="Times New Roman" w:hAnsi="Times New Roman" w:cs="Times New Roman"/>
                <w:sz w:val="24"/>
                <w:szCs w:val="24"/>
              </w:rPr>
              <w:t>Продемонстрированы навыки оформления проектной работы и пояснительной</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записки, а также</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подготовки простой</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презентации. Автор</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 xml:space="preserve">отвечает </w:t>
            </w:r>
            <w:r w:rsidRPr="00A13FA2">
              <w:rPr>
                <w:rFonts w:ascii="Times New Roman" w:hAnsi="Times New Roman" w:cs="Times New Roman"/>
                <w:sz w:val="24"/>
                <w:szCs w:val="24"/>
              </w:rPr>
              <w:lastRenderedPageBreak/>
              <w:t>на вопросы</w:t>
            </w:r>
          </w:p>
        </w:tc>
        <w:tc>
          <w:tcPr>
            <w:tcW w:w="3685" w:type="dxa"/>
          </w:tcPr>
          <w:p w:rsidR="00A31B8F" w:rsidRPr="00A13FA2" w:rsidRDefault="00A31B8F" w:rsidP="007731F4">
            <w:pPr>
              <w:widowControl w:val="0"/>
              <w:spacing w:after="0"/>
              <w:rPr>
                <w:rFonts w:ascii="Times New Roman" w:hAnsi="Times New Roman" w:cs="Times New Roman"/>
                <w:sz w:val="24"/>
                <w:szCs w:val="24"/>
              </w:rPr>
            </w:pPr>
            <w:r w:rsidRPr="00A13FA2">
              <w:rPr>
                <w:rFonts w:ascii="Times New Roman" w:hAnsi="Times New Roman" w:cs="Times New Roman"/>
                <w:sz w:val="24"/>
                <w:szCs w:val="24"/>
              </w:rPr>
              <w:lastRenderedPageBreak/>
              <w:t>Тема ясно определена</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и пояснена. Текст/сообщение хорошо структурированы. Все мысли выражены</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 xml:space="preserve">ясно, логично, последовательно, аргументированно. </w:t>
            </w:r>
            <w:r w:rsidRPr="00A13FA2">
              <w:rPr>
                <w:rFonts w:ascii="Times New Roman" w:hAnsi="Times New Roman" w:cs="Times New Roman"/>
                <w:sz w:val="24"/>
                <w:szCs w:val="24"/>
              </w:rPr>
              <w:lastRenderedPageBreak/>
              <w:t>Работа/сообщение</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вызывает интерес.</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Автор свободно отвечает</w:t>
            </w:r>
            <w:r w:rsidR="001E4113" w:rsidRPr="00A13FA2">
              <w:rPr>
                <w:rFonts w:ascii="Times New Roman" w:hAnsi="Times New Roman" w:cs="Times New Roman"/>
                <w:sz w:val="24"/>
                <w:szCs w:val="24"/>
              </w:rPr>
              <w:t xml:space="preserve"> </w:t>
            </w:r>
            <w:r w:rsidRPr="00A13FA2">
              <w:rPr>
                <w:rFonts w:ascii="Times New Roman" w:hAnsi="Times New Roman" w:cs="Times New Roman"/>
                <w:sz w:val="24"/>
                <w:szCs w:val="24"/>
              </w:rPr>
              <w:t>на вопросы</w:t>
            </w:r>
          </w:p>
        </w:tc>
      </w:tr>
    </w:tbl>
    <w:p w:rsidR="007731F4" w:rsidRPr="009005B7" w:rsidRDefault="007731F4" w:rsidP="00BD152A">
      <w:pPr>
        <w:autoSpaceDE w:val="0"/>
        <w:autoSpaceDN w:val="0"/>
        <w:adjustRightInd w:val="0"/>
        <w:spacing w:before="67" w:after="0"/>
        <w:ind w:firstLine="709"/>
        <w:jc w:val="both"/>
        <w:rPr>
          <w:rFonts w:ascii="Times New Roman" w:hAnsi="Times New Roman" w:cs="Times New Roman"/>
          <w:sz w:val="24"/>
          <w:szCs w:val="24"/>
        </w:rPr>
      </w:pPr>
      <w:r w:rsidRPr="009005B7">
        <w:rPr>
          <w:rFonts w:ascii="Times New Roman" w:hAnsi="Times New Roman" w:cs="Times New Roman"/>
          <w:sz w:val="24"/>
          <w:szCs w:val="24"/>
        </w:rPr>
        <w:lastRenderedPageBreak/>
        <w:t>Решение о выполнении проекта на повышенном уровне принимается комиссией по каждому из трёх предъявляе</w:t>
      </w:r>
      <w:r>
        <w:rPr>
          <w:rFonts w:ascii="Times New Roman" w:hAnsi="Times New Roman" w:cs="Times New Roman"/>
          <w:sz w:val="24"/>
          <w:szCs w:val="24"/>
        </w:rPr>
        <w:t xml:space="preserve">мых критериев, характеризующих </w:t>
      </w:r>
      <w:r w:rsidRPr="009005B7">
        <w:rPr>
          <w:rFonts w:ascii="Times New Roman" w:hAnsi="Times New Roman" w:cs="Times New Roman"/>
          <w:sz w:val="24"/>
          <w:szCs w:val="24"/>
        </w:rPr>
        <w:t>сформированность метапредметных умений.</w:t>
      </w:r>
    </w:p>
    <w:p w:rsidR="007731F4" w:rsidRPr="009005B7" w:rsidRDefault="007731F4" w:rsidP="00BD152A">
      <w:pPr>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Решение о выполнении проекта на базовом уровне, принимается при условии, что:</w:t>
      </w:r>
    </w:p>
    <w:p w:rsidR="007731F4" w:rsidRPr="009005B7" w:rsidRDefault="007731F4" w:rsidP="003B466C">
      <w:pPr>
        <w:widowControl w:val="0"/>
        <w:numPr>
          <w:ilvl w:val="0"/>
          <w:numId w:val="146"/>
        </w:numPr>
        <w:tabs>
          <w:tab w:val="left" w:pos="254"/>
        </w:tabs>
        <w:autoSpaceDE w:val="0"/>
        <w:autoSpaceDN w:val="0"/>
        <w:adjustRightInd w:val="0"/>
        <w:spacing w:after="0"/>
        <w:jc w:val="both"/>
        <w:rPr>
          <w:rFonts w:ascii="Times New Roman" w:hAnsi="Times New Roman" w:cs="Times New Roman"/>
          <w:sz w:val="24"/>
          <w:szCs w:val="24"/>
        </w:rPr>
      </w:pPr>
      <w:r w:rsidRPr="009005B7">
        <w:rPr>
          <w:rFonts w:ascii="Times New Roman" w:hAnsi="Times New Roman" w:cs="Times New Roman"/>
          <w:sz w:val="24"/>
          <w:szCs w:val="24"/>
        </w:rPr>
        <w:t>такая оценка выставлена комиссией по каждому из предъявляемых критериев;</w:t>
      </w:r>
    </w:p>
    <w:p w:rsidR="007731F4" w:rsidRPr="009005B7" w:rsidRDefault="007731F4" w:rsidP="003B466C">
      <w:pPr>
        <w:widowControl w:val="0"/>
        <w:numPr>
          <w:ilvl w:val="0"/>
          <w:numId w:val="146"/>
        </w:numPr>
        <w:tabs>
          <w:tab w:val="left" w:pos="254"/>
        </w:tabs>
        <w:autoSpaceDE w:val="0"/>
        <w:autoSpaceDN w:val="0"/>
        <w:adjustRightInd w:val="0"/>
        <w:spacing w:after="0"/>
        <w:jc w:val="both"/>
        <w:rPr>
          <w:rFonts w:ascii="Times New Roman" w:hAnsi="Times New Roman" w:cs="Times New Roman"/>
          <w:sz w:val="24"/>
          <w:szCs w:val="24"/>
        </w:rPr>
      </w:pPr>
      <w:r w:rsidRPr="009005B7">
        <w:rPr>
          <w:rFonts w:ascii="Times New Roman" w:hAnsi="Times New Roman" w:cs="Times New Roman"/>
          <w:sz w:val="24"/>
          <w:szCs w:val="24"/>
        </w:rPr>
        <w:t xml:space="preserve">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7731F4" w:rsidRPr="009005B7" w:rsidRDefault="007731F4" w:rsidP="003B466C">
      <w:pPr>
        <w:widowControl w:val="0"/>
        <w:numPr>
          <w:ilvl w:val="0"/>
          <w:numId w:val="146"/>
        </w:numPr>
        <w:tabs>
          <w:tab w:val="left" w:pos="254"/>
        </w:tabs>
        <w:autoSpaceDE w:val="0"/>
        <w:autoSpaceDN w:val="0"/>
        <w:adjustRightInd w:val="0"/>
        <w:spacing w:after="0"/>
        <w:jc w:val="both"/>
        <w:rPr>
          <w:rFonts w:ascii="Times New Roman" w:hAnsi="Times New Roman" w:cs="Times New Roman"/>
          <w:sz w:val="24"/>
          <w:szCs w:val="24"/>
        </w:rPr>
      </w:pPr>
      <w:r w:rsidRPr="009005B7">
        <w:rPr>
          <w:rFonts w:ascii="Times New Roman" w:hAnsi="Times New Roman" w:cs="Times New Roman"/>
          <w:sz w:val="24"/>
          <w:szCs w:val="24"/>
        </w:rPr>
        <w:t xml:space="preserve"> даны ответы на вопросы.</w:t>
      </w:r>
    </w:p>
    <w:p w:rsidR="00C85A21" w:rsidRPr="00E15445" w:rsidRDefault="00A31B8F" w:rsidP="00BD152A">
      <w:pPr>
        <w:pStyle w:val="a4"/>
        <w:widowControl w:val="0"/>
        <w:spacing w:after="0"/>
        <w:ind w:firstLine="709"/>
        <w:jc w:val="both"/>
        <w:rPr>
          <w:rFonts w:ascii="Times New Roman" w:hAnsi="Times New Roman" w:cs="Times New Roman"/>
          <w:sz w:val="28"/>
          <w:szCs w:val="28"/>
        </w:rPr>
      </w:pPr>
      <w:r w:rsidRPr="00A13FA2">
        <w:rPr>
          <w:rFonts w:ascii="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w:t>
      </w:r>
      <w:r w:rsidR="007731F4">
        <w:rPr>
          <w:rFonts w:ascii="Times New Roman" w:hAnsi="Times New Roman" w:cs="Times New Roman"/>
          <w:sz w:val="24"/>
          <w:szCs w:val="24"/>
        </w:rPr>
        <w:t xml:space="preserve"> </w:t>
      </w:r>
      <w:r w:rsidRPr="00A13FA2">
        <w:rPr>
          <w:rFonts w:ascii="Times New Roman" w:hAnsi="Times New Roman" w:cs="Times New Roman"/>
          <w:sz w:val="24"/>
          <w:szCs w:val="24"/>
        </w:rPr>
        <w:t xml:space="preserve">обучающихся производить значимый для себя и/или для других людей продукт, наличие творческого потенциала, способность довести дело до конца, </w:t>
      </w:r>
    </w:p>
    <w:p w:rsidR="002F629F" w:rsidRPr="007731F4" w:rsidRDefault="002F629F" w:rsidP="007731F4">
      <w:pPr>
        <w:pStyle w:val="a4"/>
        <w:widowControl w:val="0"/>
        <w:spacing w:after="0"/>
        <w:ind w:firstLine="454"/>
        <w:jc w:val="both"/>
        <w:rPr>
          <w:rFonts w:ascii="Times New Roman" w:hAnsi="Times New Roman" w:cs="Times New Roman"/>
          <w:sz w:val="24"/>
          <w:szCs w:val="24"/>
        </w:rPr>
      </w:pPr>
    </w:p>
    <w:p w:rsidR="00C85A21" w:rsidRPr="007731F4" w:rsidRDefault="00C85A21" w:rsidP="007731F4">
      <w:pPr>
        <w:pStyle w:val="af3"/>
        <w:spacing w:before="0" w:after="0"/>
        <w:ind w:left="0" w:right="0" w:firstLine="709"/>
        <w:outlineLvl w:val="0"/>
        <w:rPr>
          <w:rFonts w:ascii="Times New Roman" w:hAnsi="Times New Roman" w:cs="Times New Roman"/>
          <w:color w:val="auto"/>
          <w:sz w:val="24"/>
          <w:szCs w:val="24"/>
        </w:rPr>
      </w:pPr>
      <w:r w:rsidRPr="007731F4">
        <w:rPr>
          <w:rFonts w:ascii="Times New Roman" w:hAnsi="Times New Roman" w:cs="Times New Roman"/>
          <w:color w:val="auto"/>
          <w:sz w:val="24"/>
          <w:szCs w:val="24"/>
        </w:rPr>
        <w:t>Особенности оценки предметных результатов</w:t>
      </w:r>
    </w:p>
    <w:p w:rsidR="00C85A21" w:rsidRPr="007731F4" w:rsidRDefault="00C85A21" w:rsidP="007731F4">
      <w:pPr>
        <w:pStyle w:val="af5"/>
        <w:spacing w:line="276" w:lineRule="auto"/>
        <w:ind w:firstLine="709"/>
        <w:rPr>
          <w:rFonts w:ascii="Times New Roman" w:hAnsi="Times New Roman"/>
          <w:sz w:val="24"/>
          <w:szCs w:val="24"/>
        </w:rPr>
      </w:pPr>
      <w:r w:rsidRPr="007731F4">
        <w:rPr>
          <w:rFonts w:ascii="Times New Roman" w:hAnsi="Times New Roman"/>
          <w:sz w:val="24"/>
          <w:szCs w:val="24"/>
        </w:rPr>
        <w:t>Оценка предметных результатов представляет собой оценку достижения обучающимся планируемых результатов по отдельным учебным предметам.</w:t>
      </w:r>
    </w:p>
    <w:p w:rsidR="00C85A21" w:rsidRPr="007731F4" w:rsidRDefault="00C85A21" w:rsidP="007731F4">
      <w:pPr>
        <w:pStyle w:val="af5"/>
        <w:spacing w:line="276" w:lineRule="auto"/>
        <w:ind w:firstLine="709"/>
        <w:rPr>
          <w:rFonts w:ascii="Times New Roman" w:hAnsi="Times New Roman"/>
          <w:b/>
          <w:sz w:val="24"/>
          <w:szCs w:val="24"/>
        </w:rPr>
      </w:pPr>
      <w:r w:rsidRPr="007731F4">
        <w:rPr>
          <w:rFonts w:ascii="Times New Roman" w:hAnsi="Times New Roman"/>
          <w:sz w:val="24"/>
          <w:szCs w:val="24"/>
        </w:rPr>
        <w:t xml:space="preserve">Формирование этих результатов обеспечивается </w:t>
      </w:r>
      <w:r w:rsidRPr="007731F4">
        <w:rPr>
          <w:rFonts w:ascii="Times New Roman" w:hAnsi="Times New Roman"/>
          <w:b/>
          <w:sz w:val="24"/>
          <w:szCs w:val="24"/>
        </w:rPr>
        <w:t>каждым учебным предметом.</w:t>
      </w:r>
    </w:p>
    <w:p w:rsidR="00C85A21" w:rsidRPr="007731F4" w:rsidRDefault="00C85A21" w:rsidP="007731F4">
      <w:pPr>
        <w:pStyle w:val="af5"/>
        <w:spacing w:line="276" w:lineRule="auto"/>
        <w:ind w:firstLine="709"/>
        <w:rPr>
          <w:rFonts w:ascii="Times New Roman" w:hAnsi="Times New Roman"/>
          <w:sz w:val="24"/>
          <w:szCs w:val="24"/>
        </w:rPr>
      </w:pPr>
      <w:r w:rsidRPr="007731F4">
        <w:rPr>
          <w:rFonts w:ascii="Times New Roman" w:hAnsi="Times New Roman"/>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w:t>
      </w:r>
      <w:r w:rsidR="006819F7" w:rsidRPr="007731F4">
        <w:rPr>
          <w:rFonts w:ascii="Times New Roman" w:hAnsi="Times New Roman"/>
          <w:sz w:val="24"/>
          <w:szCs w:val="24"/>
        </w:rPr>
        <w:t>)</w:t>
      </w:r>
      <w:r w:rsidRPr="007731F4">
        <w:rPr>
          <w:rFonts w:ascii="Times New Roman" w:hAnsi="Times New Roman"/>
          <w:sz w:val="24"/>
          <w:szCs w:val="24"/>
        </w:rPr>
        <w:t xml:space="preserve">  действий.</w:t>
      </w:r>
    </w:p>
    <w:p w:rsidR="00C85A21" w:rsidRPr="00155CE4" w:rsidRDefault="00C85A21" w:rsidP="007731F4">
      <w:pPr>
        <w:pStyle w:val="af5"/>
        <w:spacing w:line="276" w:lineRule="auto"/>
        <w:ind w:firstLine="709"/>
        <w:rPr>
          <w:rFonts w:ascii="Times New Roman" w:hAnsi="Times New Roman"/>
          <w:sz w:val="24"/>
          <w:szCs w:val="24"/>
        </w:rPr>
      </w:pPr>
      <w:r w:rsidRPr="00155CE4">
        <w:rPr>
          <w:rFonts w:ascii="Times New Roman" w:hAnsi="Times New Roman"/>
          <w:sz w:val="24"/>
          <w:szCs w:val="24"/>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6819F7" w:rsidRPr="00155CE4">
        <w:rPr>
          <w:rFonts w:ascii="Times New Roman" w:hAnsi="Times New Roman"/>
          <w:sz w:val="24"/>
          <w:szCs w:val="24"/>
        </w:rPr>
        <w:t>МБОУ ООШ №</w:t>
      </w:r>
      <w:r w:rsidR="007731F4" w:rsidRPr="00155CE4">
        <w:rPr>
          <w:rFonts w:ascii="Times New Roman" w:hAnsi="Times New Roman"/>
          <w:sz w:val="24"/>
          <w:szCs w:val="24"/>
        </w:rPr>
        <w:t>19</w:t>
      </w:r>
      <w:r w:rsidR="006819F7" w:rsidRPr="00155CE4">
        <w:rPr>
          <w:rFonts w:ascii="Times New Roman" w:hAnsi="Times New Roman"/>
          <w:sz w:val="24"/>
          <w:szCs w:val="24"/>
        </w:rPr>
        <w:t xml:space="preserve"> г</w:t>
      </w:r>
      <w:r w:rsidR="007731F4" w:rsidRPr="00155CE4">
        <w:rPr>
          <w:rFonts w:ascii="Times New Roman" w:hAnsi="Times New Roman"/>
          <w:sz w:val="24"/>
          <w:szCs w:val="24"/>
        </w:rPr>
        <w:t>.</w:t>
      </w:r>
      <w:r w:rsidR="006819F7" w:rsidRPr="00155CE4">
        <w:rPr>
          <w:rFonts w:ascii="Times New Roman" w:hAnsi="Times New Roman"/>
          <w:sz w:val="24"/>
          <w:szCs w:val="24"/>
        </w:rPr>
        <w:t xml:space="preserve">Кирова </w:t>
      </w:r>
      <w:r w:rsidRPr="00155CE4">
        <w:rPr>
          <w:rFonts w:ascii="Times New Roman" w:hAnsi="Times New Roman"/>
          <w:sz w:val="24"/>
          <w:szCs w:val="24"/>
        </w:rPr>
        <w:t xml:space="preserve"> в ходе внутришкольного мониторинга.</w:t>
      </w:r>
    </w:p>
    <w:p w:rsidR="00501403" w:rsidRPr="00155CE4" w:rsidRDefault="00155CE4" w:rsidP="00155CE4">
      <w:pPr>
        <w:pStyle w:val="a4"/>
        <w:widowControl w:val="0"/>
        <w:spacing w:after="0"/>
        <w:ind w:firstLine="708"/>
        <w:jc w:val="both"/>
        <w:rPr>
          <w:rFonts w:ascii="Times New Roman" w:hAnsi="Times New Roman" w:cs="Times New Roman"/>
          <w:sz w:val="24"/>
          <w:szCs w:val="24"/>
        </w:rPr>
      </w:pPr>
      <w:r w:rsidRPr="00155CE4">
        <w:rPr>
          <w:rFonts w:ascii="Times New Roman" w:hAnsi="Times New Roman" w:cs="Times New Roman"/>
          <w:sz w:val="24"/>
          <w:szCs w:val="24"/>
        </w:rPr>
        <w:t>Система оценки предусматривает уровневый подх</w:t>
      </w:r>
      <w:r>
        <w:rPr>
          <w:rFonts w:ascii="Times New Roman" w:hAnsi="Times New Roman" w:cs="Times New Roman"/>
          <w:sz w:val="24"/>
          <w:szCs w:val="24"/>
        </w:rPr>
        <w:t xml:space="preserve">од </w:t>
      </w:r>
      <w:r w:rsidRPr="00155CE4">
        <w:rPr>
          <w:rFonts w:ascii="Times New Roman" w:hAnsi="Times New Roman" w:cs="Times New Roman"/>
          <w:sz w:val="24"/>
          <w:szCs w:val="24"/>
        </w:rPr>
        <w:t>к содержанию оценки  и инструментарию для оценки достижения планируемых результа</w:t>
      </w:r>
      <w:r>
        <w:rPr>
          <w:rFonts w:ascii="Times New Roman" w:hAnsi="Times New Roman" w:cs="Times New Roman"/>
          <w:sz w:val="24"/>
          <w:szCs w:val="24"/>
        </w:rPr>
        <w:t xml:space="preserve">тов и </w:t>
      </w:r>
      <w:r w:rsidR="00501403" w:rsidRPr="009005B7">
        <w:rPr>
          <w:rFonts w:ascii="Times New Roman" w:hAnsi="Times New Roman" w:cs="Times New Roman"/>
          <w:color w:val="000000"/>
          <w:spacing w:val="1"/>
          <w:sz w:val="24"/>
          <w:szCs w:val="24"/>
        </w:rPr>
        <w:t>п</w:t>
      </w:r>
      <w:r w:rsidR="00501403" w:rsidRPr="009005B7">
        <w:rPr>
          <w:rFonts w:ascii="Times New Roman" w:hAnsi="Times New Roman" w:cs="Times New Roman"/>
          <w:color w:val="000000"/>
          <w:sz w:val="24"/>
          <w:szCs w:val="24"/>
        </w:rPr>
        <w:t>р</w:t>
      </w:r>
      <w:r w:rsidR="00501403" w:rsidRPr="009005B7">
        <w:rPr>
          <w:rFonts w:ascii="Times New Roman" w:hAnsi="Times New Roman" w:cs="Times New Roman"/>
          <w:color w:val="000000"/>
          <w:spacing w:val="-1"/>
          <w:sz w:val="24"/>
          <w:szCs w:val="24"/>
        </w:rPr>
        <w:t>е</w:t>
      </w:r>
      <w:r w:rsidR="00501403" w:rsidRPr="009005B7">
        <w:rPr>
          <w:rFonts w:ascii="Times New Roman" w:hAnsi="Times New Roman" w:cs="Times New Roman"/>
          <w:color w:val="000000"/>
          <w:sz w:val="24"/>
          <w:szCs w:val="24"/>
        </w:rPr>
        <w:t>д</w:t>
      </w:r>
      <w:r w:rsidR="00501403" w:rsidRPr="009005B7">
        <w:rPr>
          <w:rFonts w:ascii="Times New Roman" w:hAnsi="Times New Roman" w:cs="Times New Roman"/>
          <w:color w:val="000000"/>
          <w:spacing w:val="-1"/>
          <w:sz w:val="24"/>
          <w:szCs w:val="24"/>
        </w:rPr>
        <w:t>п</w:t>
      </w:r>
      <w:r w:rsidR="00501403" w:rsidRPr="009005B7">
        <w:rPr>
          <w:rFonts w:ascii="Times New Roman" w:hAnsi="Times New Roman" w:cs="Times New Roman"/>
          <w:color w:val="000000"/>
          <w:sz w:val="24"/>
          <w:szCs w:val="24"/>
        </w:rPr>
        <w:t>ол</w:t>
      </w:r>
      <w:r w:rsidR="00501403" w:rsidRPr="009005B7">
        <w:rPr>
          <w:rFonts w:ascii="Times New Roman" w:hAnsi="Times New Roman" w:cs="Times New Roman"/>
          <w:color w:val="000000"/>
          <w:spacing w:val="-1"/>
          <w:sz w:val="24"/>
          <w:szCs w:val="24"/>
        </w:rPr>
        <w:t>а</w:t>
      </w:r>
      <w:r w:rsidR="00501403" w:rsidRPr="009005B7">
        <w:rPr>
          <w:rFonts w:ascii="Times New Roman" w:hAnsi="Times New Roman" w:cs="Times New Roman"/>
          <w:color w:val="000000"/>
          <w:sz w:val="24"/>
          <w:szCs w:val="24"/>
        </w:rPr>
        <w:t>г</w:t>
      </w:r>
      <w:r w:rsidR="00501403" w:rsidRPr="009005B7">
        <w:rPr>
          <w:rFonts w:ascii="Times New Roman" w:hAnsi="Times New Roman" w:cs="Times New Roman"/>
          <w:color w:val="000000"/>
          <w:spacing w:val="-1"/>
          <w:sz w:val="24"/>
          <w:szCs w:val="24"/>
        </w:rPr>
        <w:t>ае</w:t>
      </w:r>
      <w:r w:rsidR="00501403" w:rsidRPr="009005B7">
        <w:rPr>
          <w:rFonts w:ascii="Times New Roman" w:hAnsi="Times New Roman" w:cs="Times New Roman"/>
          <w:color w:val="000000"/>
          <w:sz w:val="24"/>
          <w:szCs w:val="24"/>
        </w:rPr>
        <w:t>т в</w:t>
      </w:r>
      <w:r w:rsidR="00501403" w:rsidRPr="009005B7">
        <w:rPr>
          <w:rFonts w:ascii="Times New Roman" w:hAnsi="Times New Roman" w:cs="Times New Roman"/>
          <w:color w:val="000000"/>
          <w:spacing w:val="-1"/>
          <w:sz w:val="24"/>
          <w:szCs w:val="24"/>
        </w:rPr>
        <w:t>ы</w:t>
      </w:r>
      <w:r w:rsidR="00501403" w:rsidRPr="009005B7">
        <w:rPr>
          <w:rFonts w:ascii="Times New Roman" w:hAnsi="Times New Roman" w:cs="Times New Roman"/>
          <w:color w:val="000000"/>
          <w:sz w:val="24"/>
          <w:szCs w:val="24"/>
        </w:rPr>
        <w:t>д</w:t>
      </w:r>
      <w:r w:rsidR="00501403" w:rsidRPr="009005B7">
        <w:rPr>
          <w:rFonts w:ascii="Times New Roman" w:hAnsi="Times New Roman" w:cs="Times New Roman"/>
          <w:color w:val="000000"/>
          <w:spacing w:val="-1"/>
          <w:sz w:val="24"/>
          <w:szCs w:val="24"/>
        </w:rPr>
        <w:t>е</w:t>
      </w:r>
      <w:r w:rsidR="00501403" w:rsidRPr="009005B7">
        <w:rPr>
          <w:rFonts w:ascii="Times New Roman" w:hAnsi="Times New Roman" w:cs="Times New Roman"/>
          <w:color w:val="000000"/>
          <w:sz w:val="24"/>
          <w:szCs w:val="24"/>
        </w:rPr>
        <w:t>л</w:t>
      </w:r>
      <w:r w:rsidR="00501403" w:rsidRPr="009005B7">
        <w:rPr>
          <w:rFonts w:ascii="Times New Roman" w:hAnsi="Times New Roman" w:cs="Times New Roman"/>
          <w:color w:val="000000"/>
          <w:spacing w:val="-1"/>
          <w:sz w:val="24"/>
          <w:szCs w:val="24"/>
        </w:rPr>
        <w:t>е</w:t>
      </w:r>
      <w:r w:rsidR="00501403" w:rsidRPr="009005B7">
        <w:rPr>
          <w:rFonts w:ascii="Times New Roman" w:hAnsi="Times New Roman" w:cs="Times New Roman"/>
          <w:color w:val="000000"/>
          <w:spacing w:val="1"/>
          <w:sz w:val="24"/>
          <w:szCs w:val="24"/>
        </w:rPr>
        <w:t>ни</w:t>
      </w:r>
      <w:r w:rsidR="00501403" w:rsidRPr="009005B7">
        <w:rPr>
          <w:rFonts w:ascii="Times New Roman" w:hAnsi="Times New Roman" w:cs="Times New Roman"/>
          <w:color w:val="000000"/>
          <w:sz w:val="24"/>
          <w:szCs w:val="24"/>
        </w:rPr>
        <w:t>е б</w:t>
      </w:r>
      <w:r w:rsidR="00501403" w:rsidRPr="009005B7">
        <w:rPr>
          <w:rFonts w:ascii="Times New Roman" w:hAnsi="Times New Roman" w:cs="Times New Roman"/>
          <w:color w:val="000000"/>
          <w:spacing w:val="-1"/>
          <w:sz w:val="24"/>
          <w:szCs w:val="24"/>
        </w:rPr>
        <w:t>а</w:t>
      </w:r>
      <w:r w:rsidR="00501403" w:rsidRPr="009005B7">
        <w:rPr>
          <w:rFonts w:ascii="Times New Roman" w:hAnsi="Times New Roman" w:cs="Times New Roman"/>
          <w:color w:val="000000"/>
          <w:spacing w:val="1"/>
          <w:sz w:val="24"/>
          <w:szCs w:val="24"/>
        </w:rPr>
        <w:t>з</w:t>
      </w:r>
      <w:r w:rsidR="00501403" w:rsidRPr="009005B7">
        <w:rPr>
          <w:rFonts w:ascii="Times New Roman" w:hAnsi="Times New Roman" w:cs="Times New Roman"/>
          <w:color w:val="000000"/>
          <w:sz w:val="24"/>
          <w:szCs w:val="24"/>
        </w:rPr>
        <w:t xml:space="preserve">ового, </w:t>
      </w:r>
      <w:r w:rsidR="00501403" w:rsidRPr="009005B7">
        <w:rPr>
          <w:rFonts w:ascii="Times New Roman" w:hAnsi="Times New Roman" w:cs="Times New Roman"/>
          <w:color w:val="000000"/>
          <w:spacing w:val="1"/>
          <w:sz w:val="24"/>
          <w:szCs w:val="24"/>
        </w:rPr>
        <w:t>п</w:t>
      </w:r>
      <w:r w:rsidR="00501403" w:rsidRPr="009005B7">
        <w:rPr>
          <w:rFonts w:ascii="Times New Roman" w:hAnsi="Times New Roman" w:cs="Times New Roman"/>
          <w:color w:val="000000"/>
          <w:sz w:val="24"/>
          <w:szCs w:val="24"/>
        </w:rPr>
        <w:t>ов</w:t>
      </w:r>
      <w:r w:rsidR="00501403" w:rsidRPr="009005B7">
        <w:rPr>
          <w:rFonts w:ascii="Times New Roman" w:hAnsi="Times New Roman" w:cs="Times New Roman"/>
          <w:color w:val="000000"/>
          <w:spacing w:val="-1"/>
          <w:sz w:val="24"/>
          <w:szCs w:val="24"/>
        </w:rPr>
        <w:t>ы</w:t>
      </w:r>
      <w:r w:rsidR="00501403" w:rsidRPr="009005B7">
        <w:rPr>
          <w:rFonts w:ascii="Times New Roman" w:hAnsi="Times New Roman" w:cs="Times New Roman"/>
          <w:color w:val="000000"/>
          <w:sz w:val="24"/>
          <w:szCs w:val="24"/>
        </w:rPr>
        <w:t>ш</w:t>
      </w:r>
      <w:r w:rsidR="00501403" w:rsidRPr="009005B7">
        <w:rPr>
          <w:rFonts w:ascii="Times New Roman" w:hAnsi="Times New Roman" w:cs="Times New Roman"/>
          <w:color w:val="000000"/>
          <w:spacing w:val="-1"/>
          <w:sz w:val="24"/>
          <w:szCs w:val="24"/>
        </w:rPr>
        <w:t>е</w:t>
      </w:r>
      <w:r w:rsidR="00501403" w:rsidRPr="009005B7">
        <w:rPr>
          <w:rFonts w:ascii="Times New Roman" w:hAnsi="Times New Roman" w:cs="Times New Roman"/>
          <w:color w:val="000000"/>
          <w:spacing w:val="1"/>
          <w:sz w:val="24"/>
          <w:szCs w:val="24"/>
        </w:rPr>
        <w:t>нн</w:t>
      </w:r>
      <w:r w:rsidR="00501403" w:rsidRPr="009005B7">
        <w:rPr>
          <w:rFonts w:ascii="Times New Roman" w:hAnsi="Times New Roman" w:cs="Times New Roman"/>
          <w:color w:val="000000"/>
          <w:sz w:val="24"/>
          <w:szCs w:val="24"/>
        </w:rPr>
        <w:t>ог</w:t>
      </w:r>
      <w:r w:rsidR="00501403" w:rsidRPr="009005B7">
        <w:rPr>
          <w:rFonts w:ascii="Times New Roman" w:hAnsi="Times New Roman" w:cs="Times New Roman"/>
          <w:color w:val="000000"/>
          <w:spacing w:val="-2"/>
          <w:sz w:val="24"/>
          <w:szCs w:val="24"/>
        </w:rPr>
        <w:t>о</w:t>
      </w:r>
      <w:r w:rsidR="00501403" w:rsidRPr="009005B7">
        <w:rPr>
          <w:rFonts w:ascii="Times New Roman" w:hAnsi="Times New Roman" w:cs="Times New Roman"/>
          <w:color w:val="000000"/>
          <w:sz w:val="24"/>
          <w:szCs w:val="24"/>
        </w:rPr>
        <w:t>, в</w:t>
      </w:r>
      <w:r w:rsidR="00501403" w:rsidRPr="009005B7">
        <w:rPr>
          <w:rFonts w:ascii="Times New Roman" w:hAnsi="Times New Roman" w:cs="Times New Roman"/>
          <w:color w:val="000000"/>
          <w:spacing w:val="-1"/>
          <w:sz w:val="24"/>
          <w:szCs w:val="24"/>
        </w:rPr>
        <w:t>ыс</w:t>
      </w:r>
      <w:r w:rsidR="00501403" w:rsidRPr="009005B7">
        <w:rPr>
          <w:rFonts w:ascii="Times New Roman" w:hAnsi="Times New Roman" w:cs="Times New Roman"/>
          <w:color w:val="000000"/>
          <w:sz w:val="24"/>
          <w:szCs w:val="24"/>
        </w:rPr>
        <w:t>о</w:t>
      </w:r>
      <w:r w:rsidR="00501403" w:rsidRPr="009005B7">
        <w:rPr>
          <w:rFonts w:ascii="Times New Roman" w:hAnsi="Times New Roman" w:cs="Times New Roman"/>
          <w:color w:val="000000"/>
          <w:spacing w:val="1"/>
          <w:sz w:val="24"/>
          <w:szCs w:val="24"/>
        </w:rPr>
        <w:t>к</w:t>
      </w:r>
      <w:r w:rsidR="00501403" w:rsidRPr="009005B7">
        <w:rPr>
          <w:rFonts w:ascii="Times New Roman" w:hAnsi="Times New Roman" w:cs="Times New Roman"/>
          <w:color w:val="000000"/>
          <w:sz w:val="24"/>
          <w:szCs w:val="24"/>
        </w:rPr>
        <w:t xml:space="preserve">ого, </w:t>
      </w:r>
      <w:r w:rsidR="00501403" w:rsidRPr="009005B7">
        <w:rPr>
          <w:rFonts w:ascii="Times New Roman" w:hAnsi="Times New Roman" w:cs="Times New Roman"/>
          <w:color w:val="000000"/>
          <w:spacing w:val="1"/>
          <w:sz w:val="24"/>
          <w:szCs w:val="24"/>
        </w:rPr>
        <w:t>п</w:t>
      </w:r>
      <w:r w:rsidR="00501403" w:rsidRPr="009005B7">
        <w:rPr>
          <w:rFonts w:ascii="Times New Roman" w:hAnsi="Times New Roman" w:cs="Times New Roman"/>
          <w:color w:val="000000"/>
          <w:sz w:val="24"/>
          <w:szCs w:val="24"/>
        </w:rPr>
        <w:t>о</w:t>
      </w:r>
      <w:r w:rsidR="00501403" w:rsidRPr="009005B7">
        <w:rPr>
          <w:rFonts w:ascii="Times New Roman" w:hAnsi="Times New Roman" w:cs="Times New Roman"/>
          <w:color w:val="000000"/>
          <w:spacing w:val="1"/>
          <w:sz w:val="24"/>
          <w:szCs w:val="24"/>
        </w:rPr>
        <w:t>ни</w:t>
      </w:r>
      <w:r w:rsidR="00501403" w:rsidRPr="009005B7">
        <w:rPr>
          <w:rFonts w:ascii="Times New Roman" w:hAnsi="Times New Roman" w:cs="Times New Roman"/>
          <w:color w:val="000000"/>
          <w:sz w:val="24"/>
          <w:szCs w:val="24"/>
        </w:rPr>
        <w:t>ж</w:t>
      </w:r>
      <w:r w:rsidR="00501403" w:rsidRPr="009005B7">
        <w:rPr>
          <w:rFonts w:ascii="Times New Roman" w:hAnsi="Times New Roman" w:cs="Times New Roman"/>
          <w:color w:val="000000"/>
          <w:spacing w:val="-1"/>
          <w:sz w:val="24"/>
          <w:szCs w:val="24"/>
        </w:rPr>
        <w:t>е</w:t>
      </w:r>
      <w:r w:rsidR="00501403" w:rsidRPr="009005B7">
        <w:rPr>
          <w:rFonts w:ascii="Times New Roman" w:hAnsi="Times New Roman" w:cs="Times New Roman"/>
          <w:color w:val="000000"/>
          <w:spacing w:val="1"/>
          <w:sz w:val="24"/>
          <w:szCs w:val="24"/>
        </w:rPr>
        <w:t>нн</w:t>
      </w:r>
      <w:r w:rsidR="00501403" w:rsidRPr="009005B7">
        <w:rPr>
          <w:rFonts w:ascii="Times New Roman" w:hAnsi="Times New Roman" w:cs="Times New Roman"/>
          <w:color w:val="000000"/>
          <w:sz w:val="24"/>
          <w:szCs w:val="24"/>
        </w:rPr>
        <w:t>ого</w:t>
      </w:r>
      <w:r w:rsidR="00501403" w:rsidRPr="009005B7">
        <w:rPr>
          <w:rFonts w:ascii="Times New Roman" w:hAnsi="Times New Roman" w:cs="Times New Roman"/>
          <w:color w:val="000000"/>
          <w:spacing w:val="-2"/>
          <w:sz w:val="24"/>
          <w:szCs w:val="24"/>
        </w:rPr>
        <w:t xml:space="preserve"> </w:t>
      </w:r>
      <w:r w:rsidR="00501403" w:rsidRPr="009005B7">
        <w:rPr>
          <w:rFonts w:ascii="Times New Roman" w:hAnsi="Times New Roman" w:cs="Times New Roman"/>
          <w:color w:val="000000"/>
          <w:sz w:val="24"/>
          <w:szCs w:val="24"/>
        </w:rPr>
        <w:t>и</w:t>
      </w:r>
      <w:r w:rsidR="00501403" w:rsidRPr="009005B7">
        <w:rPr>
          <w:rFonts w:ascii="Times New Roman" w:hAnsi="Times New Roman" w:cs="Times New Roman"/>
          <w:color w:val="000000"/>
          <w:spacing w:val="1"/>
          <w:sz w:val="24"/>
          <w:szCs w:val="24"/>
        </w:rPr>
        <w:t xml:space="preserve"> н</w:t>
      </w:r>
      <w:r w:rsidR="00501403" w:rsidRPr="009005B7">
        <w:rPr>
          <w:rFonts w:ascii="Times New Roman" w:hAnsi="Times New Roman" w:cs="Times New Roman"/>
          <w:color w:val="000000"/>
          <w:spacing w:val="-1"/>
          <w:sz w:val="24"/>
          <w:szCs w:val="24"/>
        </w:rPr>
        <w:t>и</w:t>
      </w:r>
      <w:r w:rsidR="00501403" w:rsidRPr="009005B7">
        <w:rPr>
          <w:rFonts w:ascii="Times New Roman" w:hAnsi="Times New Roman" w:cs="Times New Roman"/>
          <w:color w:val="000000"/>
          <w:spacing w:val="1"/>
          <w:sz w:val="24"/>
          <w:szCs w:val="24"/>
        </w:rPr>
        <w:t>зк</w:t>
      </w:r>
      <w:r w:rsidR="00501403" w:rsidRPr="009005B7">
        <w:rPr>
          <w:rFonts w:ascii="Times New Roman" w:hAnsi="Times New Roman" w:cs="Times New Roman"/>
          <w:color w:val="000000"/>
          <w:sz w:val="24"/>
          <w:szCs w:val="24"/>
        </w:rPr>
        <w:t>ого</w:t>
      </w:r>
      <w:r w:rsidR="00501403" w:rsidRPr="009005B7">
        <w:rPr>
          <w:rFonts w:ascii="Times New Roman" w:hAnsi="Times New Roman" w:cs="Times New Roman"/>
          <w:color w:val="000000"/>
          <w:spacing w:val="2"/>
          <w:sz w:val="24"/>
          <w:szCs w:val="24"/>
        </w:rPr>
        <w:t xml:space="preserve"> </w:t>
      </w:r>
      <w:r w:rsidR="00501403" w:rsidRPr="009005B7">
        <w:rPr>
          <w:rFonts w:ascii="Times New Roman" w:hAnsi="Times New Roman" w:cs="Times New Roman"/>
          <w:color w:val="000000"/>
          <w:spacing w:val="-7"/>
          <w:sz w:val="24"/>
          <w:szCs w:val="24"/>
        </w:rPr>
        <w:t>у</w:t>
      </w:r>
      <w:r w:rsidR="00501403" w:rsidRPr="009005B7">
        <w:rPr>
          <w:rFonts w:ascii="Times New Roman" w:hAnsi="Times New Roman" w:cs="Times New Roman"/>
          <w:color w:val="000000"/>
          <w:sz w:val="24"/>
          <w:szCs w:val="24"/>
        </w:rPr>
        <w:t>ровня до</w:t>
      </w:r>
      <w:r w:rsidR="00501403" w:rsidRPr="009005B7">
        <w:rPr>
          <w:rFonts w:ascii="Times New Roman" w:hAnsi="Times New Roman" w:cs="Times New Roman"/>
          <w:color w:val="000000"/>
          <w:spacing w:val="-1"/>
          <w:sz w:val="24"/>
          <w:szCs w:val="24"/>
        </w:rPr>
        <w:t>с</w:t>
      </w:r>
      <w:r w:rsidR="00501403" w:rsidRPr="009005B7">
        <w:rPr>
          <w:rFonts w:ascii="Times New Roman" w:hAnsi="Times New Roman" w:cs="Times New Roman"/>
          <w:color w:val="000000"/>
          <w:sz w:val="24"/>
          <w:szCs w:val="24"/>
        </w:rPr>
        <w:t>т</w:t>
      </w:r>
      <w:r w:rsidR="00501403" w:rsidRPr="009005B7">
        <w:rPr>
          <w:rFonts w:ascii="Times New Roman" w:hAnsi="Times New Roman" w:cs="Times New Roman"/>
          <w:color w:val="000000"/>
          <w:spacing w:val="1"/>
          <w:sz w:val="24"/>
          <w:szCs w:val="24"/>
        </w:rPr>
        <w:t>и</w:t>
      </w:r>
      <w:r w:rsidR="00501403" w:rsidRPr="009005B7">
        <w:rPr>
          <w:rFonts w:ascii="Times New Roman" w:hAnsi="Times New Roman" w:cs="Times New Roman"/>
          <w:color w:val="000000"/>
          <w:sz w:val="24"/>
          <w:szCs w:val="24"/>
        </w:rPr>
        <w:t>ж</w:t>
      </w:r>
      <w:r w:rsidR="00501403" w:rsidRPr="009005B7">
        <w:rPr>
          <w:rFonts w:ascii="Times New Roman" w:hAnsi="Times New Roman" w:cs="Times New Roman"/>
          <w:color w:val="000000"/>
          <w:spacing w:val="-1"/>
          <w:sz w:val="24"/>
          <w:szCs w:val="24"/>
        </w:rPr>
        <w:t>е</w:t>
      </w:r>
      <w:r w:rsidR="00501403" w:rsidRPr="009005B7">
        <w:rPr>
          <w:rFonts w:ascii="Times New Roman" w:hAnsi="Times New Roman" w:cs="Times New Roman"/>
          <w:color w:val="000000"/>
          <w:spacing w:val="1"/>
          <w:sz w:val="24"/>
          <w:szCs w:val="24"/>
        </w:rPr>
        <w:t>ни</w:t>
      </w:r>
      <w:r w:rsidR="00501403" w:rsidRPr="009005B7">
        <w:rPr>
          <w:rFonts w:ascii="Times New Roman" w:hAnsi="Times New Roman" w:cs="Times New Roman"/>
          <w:color w:val="000000"/>
          <w:sz w:val="24"/>
          <w:szCs w:val="24"/>
        </w:rPr>
        <w:t>й</w:t>
      </w:r>
      <w:r w:rsidR="00501403" w:rsidRPr="009005B7">
        <w:rPr>
          <w:rFonts w:ascii="Times New Roman" w:hAnsi="Times New Roman" w:cs="Times New Roman"/>
          <w:color w:val="000000"/>
          <w:spacing w:val="-1"/>
          <w:sz w:val="24"/>
          <w:szCs w:val="24"/>
        </w:rPr>
        <w:t xml:space="preserve"> </w:t>
      </w:r>
      <w:r w:rsidR="00501403" w:rsidRPr="009005B7">
        <w:rPr>
          <w:rFonts w:ascii="Times New Roman" w:hAnsi="Times New Roman" w:cs="Times New Roman"/>
          <w:color w:val="000000"/>
          <w:spacing w:val="1"/>
          <w:sz w:val="24"/>
          <w:szCs w:val="24"/>
        </w:rPr>
        <w:t>п</w:t>
      </w:r>
      <w:r w:rsidR="00501403" w:rsidRPr="009005B7">
        <w:rPr>
          <w:rFonts w:ascii="Times New Roman" w:hAnsi="Times New Roman" w:cs="Times New Roman"/>
          <w:color w:val="000000"/>
          <w:sz w:val="24"/>
          <w:szCs w:val="24"/>
        </w:rPr>
        <w:t>л</w:t>
      </w:r>
      <w:r w:rsidR="00501403" w:rsidRPr="009005B7">
        <w:rPr>
          <w:rFonts w:ascii="Times New Roman" w:hAnsi="Times New Roman" w:cs="Times New Roman"/>
          <w:color w:val="000000"/>
          <w:spacing w:val="-1"/>
          <w:sz w:val="24"/>
          <w:szCs w:val="24"/>
        </w:rPr>
        <w:t>ан</w:t>
      </w:r>
      <w:r w:rsidR="00501403" w:rsidRPr="009005B7">
        <w:rPr>
          <w:rFonts w:ascii="Times New Roman" w:hAnsi="Times New Roman" w:cs="Times New Roman"/>
          <w:color w:val="000000"/>
          <w:spacing w:val="1"/>
          <w:sz w:val="24"/>
          <w:szCs w:val="24"/>
        </w:rPr>
        <w:t>и</w:t>
      </w:r>
      <w:r w:rsidR="00501403" w:rsidRPr="009005B7">
        <w:rPr>
          <w:rFonts w:ascii="Times New Roman" w:hAnsi="Times New Roman" w:cs="Times New Roman"/>
          <w:color w:val="000000"/>
          <w:spacing w:val="2"/>
          <w:sz w:val="24"/>
          <w:szCs w:val="24"/>
        </w:rPr>
        <w:t>р</w:t>
      </w:r>
      <w:r w:rsidR="00501403" w:rsidRPr="009005B7">
        <w:rPr>
          <w:rFonts w:ascii="Times New Roman" w:hAnsi="Times New Roman" w:cs="Times New Roman"/>
          <w:color w:val="000000"/>
          <w:spacing w:val="-5"/>
          <w:sz w:val="24"/>
          <w:szCs w:val="24"/>
        </w:rPr>
        <w:t>у</w:t>
      </w:r>
      <w:r w:rsidR="00501403" w:rsidRPr="009005B7">
        <w:rPr>
          <w:rFonts w:ascii="Times New Roman" w:hAnsi="Times New Roman" w:cs="Times New Roman"/>
          <w:color w:val="000000"/>
          <w:spacing w:val="-1"/>
          <w:sz w:val="24"/>
          <w:szCs w:val="24"/>
        </w:rPr>
        <w:t>ем</w:t>
      </w:r>
      <w:r w:rsidR="00501403" w:rsidRPr="009005B7">
        <w:rPr>
          <w:rFonts w:ascii="Times New Roman" w:hAnsi="Times New Roman" w:cs="Times New Roman"/>
          <w:color w:val="000000"/>
          <w:sz w:val="24"/>
          <w:szCs w:val="24"/>
        </w:rPr>
        <w:t>ых</w:t>
      </w:r>
      <w:r w:rsidR="00501403" w:rsidRPr="009005B7">
        <w:rPr>
          <w:rFonts w:ascii="Times New Roman" w:hAnsi="Times New Roman" w:cs="Times New Roman"/>
          <w:color w:val="000000"/>
          <w:spacing w:val="2"/>
          <w:sz w:val="24"/>
          <w:szCs w:val="24"/>
        </w:rPr>
        <w:t xml:space="preserve"> </w:t>
      </w:r>
      <w:r w:rsidR="00501403" w:rsidRPr="009005B7">
        <w:rPr>
          <w:rFonts w:ascii="Times New Roman" w:hAnsi="Times New Roman" w:cs="Times New Roman"/>
          <w:color w:val="000000"/>
          <w:sz w:val="24"/>
          <w:szCs w:val="24"/>
        </w:rPr>
        <w:t>р</w:t>
      </w:r>
      <w:r w:rsidR="00501403" w:rsidRPr="009005B7">
        <w:rPr>
          <w:rFonts w:ascii="Times New Roman" w:hAnsi="Times New Roman" w:cs="Times New Roman"/>
          <w:color w:val="000000"/>
          <w:spacing w:val="-1"/>
          <w:sz w:val="24"/>
          <w:szCs w:val="24"/>
        </w:rPr>
        <w:t>е</w:t>
      </w:r>
      <w:r w:rsidR="00501403" w:rsidRPr="009005B7">
        <w:rPr>
          <w:rFonts w:ascii="Times New Roman" w:hAnsi="Times New Roman" w:cs="Times New Roman"/>
          <w:color w:val="000000"/>
          <w:spacing w:val="3"/>
          <w:sz w:val="24"/>
          <w:szCs w:val="24"/>
        </w:rPr>
        <w:t>з</w:t>
      </w:r>
      <w:r w:rsidR="00501403" w:rsidRPr="009005B7">
        <w:rPr>
          <w:rFonts w:ascii="Times New Roman" w:hAnsi="Times New Roman" w:cs="Times New Roman"/>
          <w:color w:val="000000"/>
          <w:spacing w:val="-5"/>
          <w:sz w:val="24"/>
          <w:szCs w:val="24"/>
        </w:rPr>
        <w:t>у</w:t>
      </w:r>
      <w:r w:rsidR="00501403" w:rsidRPr="009005B7">
        <w:rPr>
          <w:rFonts w:ascii="Times New Roman" w:hAnsi="Times New Roman" w:cs="Times New Roman"/>
          <w:color w:val="000000"/>
          <w:sz w:val="24"/>
          <w:szCs w:val="24"/>
        </w:rPr>
        <w:t>л</w:t>
      </w:r>
      <w:r w:rsidR="00501403" w:rsidRPr="009005B7">
        <w:rPr>
          <w:rFonts w:ascii="Times New Roman" w:hAnsi="Times New Roman" w:cs="Times New Roman"/>
          <w:color w:val="000000"/>
          <w:spacing w:val="1"/>
          <w:sz w:val="24"/>
          <w:szCs w:val="24"/>
        </w:rPr>
        <w:t>ь</w:t>
      </w:r>
      <w:r w:rsidR="00501403" w:rsidRPr="009005B7">
        <w:rPr>
          <w:rFonts w:ascii="Times New Roman" w:hAnsi="Times New Roman" w:cs="Times New Roman"/>
          <w:color w:val="000000"/>
          <w:sz w:val="24"/>
          <w:szCs w:val="24"/>
        </w:rPr>
        <w:t>т</w:t>
      </w:r>
      <w:r w:rsidR="00501403" w:rsidRPr="009005B7">
        <w:rPr>
          <w:rFonts w:ascii="Times New Roman" w:hAnsi="Times New Roman" w:cs="Times New Roman"/>
          <w:color w:val="000000"/>
          <w:spacing w:val="-1"/>
          <w:sz w:val="24"/>
          <w:szCs w:val="24"/>
        </w:rPr>
        <w:t>а</w:t>
      </w:r>
      <w:r w:rsidR="00501403" w:rsidRPr="009005B7">
        <w:rPr>
          <w:rFonts w:ascii="Times New Roman" w:hAnsi="Times New Roman" w:cs="Times New Roman"/>
          <w:color w:val="000000"/>
          <w:sz w:val="24"/>
          <w:szCs w:val="24"/>
        </w:rPr>
        <w:t>тов.</w:t>
      </w:r>
    </w:p>
    <w:p w:rsidR="00501403" w:rsidRPr="009005B7" w:rsidRDefault="00501403" w:rsidP="00155CE4">
      <w:pPr>
        <w:widowControl w:val="0"/>
        <w:autoSpaceDE w:val="0"/>
        <w:autoSpaceDN w:val="0"/>
        <w:adjustRightInd w:val="0"/>
        <w:spacing w:after="0"/>
        <w:ind w:right="71" w:firstLine="709"/>
        <w:jc w:val="both"/>
        <w:rPr>
          <w:rFonts w:ascii="Times New Roman" w:hAnsi="Times New Roman" w:cs="Times New Roman"/>
          <w:color w:val="000000"/>
          <w:sz w:val="24"/>
          <w:szCs w:val="24"/>
        </w:rPr>
      </w:pPr>
      <w:r w:rsidRPr="009005B7">
        <w:rPr>
          <w:rFonts w:ascii="Times New Roman" w:hAnsi="Times New Roman" w:cs="Times New Roman"/>
          <w:i/>
          <w:iCs/>
          <w:color w:val="000000"/>
          <w:sz w:val="24"/>
          <w:szCs w:val="24"/>
        </w:rPr>
        <w:t>Базо</w:t>
      </w:r>
      <w:r w:rsidRPr="009005B7">
        <w:rPr>
          <w:rFonts w:ascii="Times New Roman" w:hAnsi="Times New Roman" w:cs="Times New Roman"/>
          <w:i/>
          <w:iCs/>
          <w:color w:val="000000"/>
          <w:spacing w:val="-1"/>
          <w:sz w:val="24"/>
          <w:szCs w:val="24"/>
        </w:rPr>
        <w:t>в</w:t>
      </w:r>
      <w:r>
        <w:rPr>
          <w:rFonts w:ascii="Times New Roman" w:hAnsi="Times New Roman" w:cs="Times New Roman"/>
          <w:i/>
          <w:iCs/>
          <w:color w:val="000000"/>
          <w:sz w:val="24"/>
          <w:szCs w:val="24"/>
        </w:rPr>
        <w:t>ый</w:t>
      </w:r>
      <w:r w:rsidRPr="009005B7">
        <w:rPr>
          <w:rFonts w:ascii="Times New Roman" w:hAnsi="Times New Roman" w:cs="Times New Roman"/>
          <w:i/>
          <w:iCs/>
          <w:color w:val="000000"/>
          <w:sz w:val="24"/>
          <w:szCs w:val="24"/>
        </w:rPr>
        <w:t xml:space="preserve"> </w:t>
      </w:r>
      <w:r w:rsidRPr="009005B7">
        <w:rPr>
          <w:rFonts w:ascii="Times New Roman" w:hAnsi="Times New Roman" w:cs="Times New Roman"/>
          <w:i/>
          <w:iCs/>
          <w:color w:val="000000"/>
          <w:spacing w:val="-1"/>
          <w:sz w:val="24"/>
          <w:szCs w:val="24"/>
        </w:rPr>
        <w:t>у</w:t>
      </w:r>
      <w:r w:rsidRPr="009005B7">
        <w:rPr>
          <w:rFonts w:ascii="Times New Roman" w:hAnsi="Times New Roman" w:cs="Times New Roman"/>
          <w:i/>
          <w:iCs/>
          <w:color w:val="000000"/>
          <w:sz w:val="24"/>
          <w:szCs w:val="24"/>
        </w:rPr>
        <w:t>ро</w:t>
      </w:r>
      <w:r w:rsidRPr="009005B7">
        <w:rPr>
          <w:rFonts w:ascii="Times New Roman" w:hAnsi="Times New Roman" w:cs="Times New Roman"/>
          <w:i/>
          <w:iCs/>
          <w:color w:val="000000"/>
          <w:spacing w:val="1"/>
          <w:sz w:val="24"/>
          <w:szCs w:val="24"/>
        </w:rPr>
        <w:t>в</w:t>
      </w:r>
      <w:r w:rsidRPr="009005B7">
        <w:rPr>
          <w:rFonts w:ascii="Times New Roman" w:hAnsi="Times New Roman" w:cs="Times New Roman"/>
          <w:i/>
          <w:iCs/>
          <w:color w:val="000000"/>
          <w:spacing w:val="-1"/>
          <w:sz w:val="24"/>
          <w:szCs w:val="24"/>
        </w:rPr>
        <w:t>е</w:t>
      </w:r>
      <w:r w:rsidRPr="009005B7">
        <w:rPr>
          <w:rFonts w:ascii="Times New Roman" w:hAnsi="Times New Roman" w:cs="Times New Roman"/>
          <w:i/>
          <w:iCs/>
          <w:color w:val="000000"/>
          <w:spacing w:val="1"/>
          <w:sz w:val="24"/>
          <w:szCs w:val="24"/>
        </w:rPr>
        <w:t>н</w:t>
      </w:r>
      <w:r w:rsidRPr="009005B7">
        <w:rPr>
          <w:rFonts w:ascii="Times New Roman" w:hAnsi="Times New Roman" w:cs="Times New Roman"/>
          <w:i/>
          <w:iCs/>
          <w:color w:val="000000"/>
          <w:sz w:val="24"/>
          <w:szCs w:val="24"/>
        </w:rPr>
        <w:t>ь</w:t>
      </w:r>
      <w:r w:rsidRPr="009005B7">
        <w:rPr>
          <w:rFonts w:ascii="Times New Roman" w:hAnsi="Times New Roman" w:cs="Times New Roman"/>
          <w:i/>
          <w:iCs/>
          <w:color w:val="000000"/>
          <w:spacing w:val="3"/>
          <w:sz w:val="24"/>
          <w:szCs w:val="24"/>
        </w:rPr>
        <w:t xml:space="preserve"> </w:t>
      </w:r>
      <w:r w:rsidRPr="009005B7">
        <w:rPr>
          <w:rFonts w:ascii="Times New Roman" w:hAnsi="Times New Roman" w:cs="Times New Roman"/>
          <w:color w:val="000000"/>
          <w:sz w:val="24"/>
          <w:szCs w:val="24"/>
        </w:rPr>
        <w:t>до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ж</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й</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z w:val="24"/>
          <w:szCs w:val="24"/>
        </w:rPr>
        <w:t xml:space="preserve">— </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z w:val="24"/>
          <w:szCs w:val="24"/>
        </w:rPr>
        <w:t>ров</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нь</w:t>
      </w:r>
      <w:r w:rsidRPr="009005B7">
        <w:rPr>
          <w:rFonts w:ascii="Times New Roman" w:hAnsi="Times New Roman" w:cs="Times New Roman"/>
          <w:color w:val="000000"/>
          <w:sz w:val="24"/>
          <w:szCs w:val="24"/>
        </w:rPr>
        <w:t xml:space="preserve">, </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z w:val="24"/>
          <w:szCs w:val="24"/>
        </w:rPr>
        <w:t>оторый д</w:t>
      </w:r>
      <w:r w:rsidRPr="009005B7">
        <w:rPr>
          <w:rFonts w:ascii="Times New Roman" w:hAnsi="Times New Roman" w:cs="Times New Roman"/>
          <w:color w:val="000000"/>
          <w:spacing w:val="-1"/>
          <w:sz w:val="24"/>
          <w:szCs w:val="24"/>
        </w:rPr>
        <w:t>ем</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тр</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2"/>
          <w:sz w:val="24"/>
          <w:szCs w:val="24"/>
        </w:rPr>
        <w:t>р</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 xml:space="preserve">т </w:t>
      </w:r>
      <w:r w:rsidRPr="009005B7">
        <w:rPr>
          <w:rFonts w:ascii="Times New Roman" w:hAnsi="Times New Roman" w:cs="Times New Roman"/>
          <w:color w:val="000000"/>
          <w:spacing w:val="2"/>
          <w:sz w:val="24"/>
          <w:szCs w:val="24"/>
        </w:rPr>
        <w:t>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во</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 xml:space="preserve">е </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ч</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б</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ых 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й</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твий</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z w:val="24"/>
          <w:szCs w:val="24"/>
        </w:rPr>
        <w:t>с о</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ор</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pacing w:val="-2"/>
          <w:sz w:val="24"/>
          <w:szCs w:val="24"/>
        </w:rPr>
        <w:t>о</w:t>
      </w:r>
      <w:r w:rsidRPr="009005B7">
        <w:rPr>
          <w:rFonts w:ascii="Times New Roman" w:hAnsi="Times New Roman" w:cs="Times New Roman"/>
          <w:color w:val="000000"/>
          <w:sz w:val="24"/>
          <w:szCs w:val="24"/>
        </w:rPr>
        <w:t xml:space="preserve">й </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ем</w:t>
      </w:r>
      <w:r w:rsidRPr="009005B7">
        <w:rPr>
          <w:rFonts w:ascii="Times New Roman" w:hAnsi="Times New Roman" w:cs="Times New Roman"/>
          <w:color w:val="000000"/>
          <w:sz w:val="24"/>
          <w:szCs w:val="24"/>
        </w:rPr>
        <w:t>ой</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pacing w:val="1"/>
          <w:sz w:val="24"/>
          <w:szCs w:val="24"/>
        </w:rPr>
        <w:t>зн</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й</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z w:val="24"/>
          <w:szCs w:val="24"/>
        </w:rPr>
        <w:t>в р</w:t>
      </w:r>
      <w:r w:rsidRPr="009005B7">
        <w:rPr>
          <w:rFonts w:ascii="Times New Roman" w:hAnsi="Times New Roman" w:cs="Times New Roman"/>
          <w:color w:val="000000"/>
          <w:spacing w:val="-1"/>
          <w:sz w:val="24"/>
          <w:szCs w:val="24"/>
        </w:rPr>
        <w:t>ам</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х</w:t>
      </w:r>
      <w:r w:rsidRPr="009005B7">
        <w:rPr>
          <w:rFonts w:ascii="Times New Roman" w:hAnsi="Times New Roman" w:cs="Times New Roman"/>
          <w:color w:val="000000"/>
          <w:spacing w:val="3"/>
          <w:sz w:val="24"/>
          <w:szCs w:val="24"/>
        </w:rPr>
        <w:t xml:space="preserve"> </w:t>
      </w:r>
      <w:r w:rsidRPr="009005B7">
        <w:rPr>
          <w:rFonts w:ascii="Times New Roman" w:hAnsi="Times New Roman" w:cs="Times New Roman"/>
          <w:color w:val="000000"/>
          <w:sz w:val="24"/>
          <w:szCs w:val="24"/>
        </w:rPr>
        <w:t>д</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pacing w:val="-2"/>
          <w:sz w:val="24"/>
          <w:szCs w:val="24"/>
        </w:rPr>
        <w:t>о</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а (к</w:t>
      </w:r>
      <w:r w:rsidRPr="009005B7">
        <w:rPr>
          <w:rFonts w:ascii="Times New Roman" w:hAnsi="Times New Roman" w:cs="Times New Roman"/>
          <w:color w:val="000000"/>
          <w:spacing w:val="2"/>
          <w:sz w:val="24"/>
          <w:szCs w:val="24"/>
        </w:rPr>
        <w:t>р</w:t>
      </w:r>
      <w:r w:rsidRPr="009005B7">
        <w:rPr>
          <w:rFonts w:ascii="Times New Roman" w:hAnsi="Times New Roman" w:cs="Times New Roman"/>
          <w:color w:val="000000"/>
          <w:spacing w:val="-2"/>
          <w:sz w:val="24"/>
          <w:szCs w:val="24"/>
        </w:rPr>
        <w:t>у</w:t>
      </w:r>
      <w:r w:rsidRPr="009005B7">
        <w:rPr>
          <w:rFonts w:ascii="Times New Roman" w:hAnsi="Times New Roman" w:cs="Times New Roman"/>
          <w:color w:val="000000"/>
          <w:sz w:val="24"/>
          <w:szCs w:val="24"/>
        </w:rPr>
        <w:t>г</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 в</w:t>
      </w:r>
      <w:r w:rsidRPr="009005B7">
        <w:rPr>
          <w:rFonts w:ascii="Times New Roman" w:hAnsi="Times New Roman" w:cs="Times New Roman"/>
          <w:color w:val="000000"/>
          <w:spacing w:val="-1"/>
          <w:sz w:val="24"/>
          <w:szCs w:val="24"/>
        </w:rPr>
        <w:t>ы</w:t>
      </w:r>
      <w:r w:rsidRPr="009005B7">
        <w:rPr>
          <w:rFonts w:ascii="Times New Roman" w:hAnsi="Times New Roman" w:cs="Times New Roman"/>
          <w:color w:val="000000"/>
          <w:sz w:val="24"/>
          <w:szCs w:val="24"/>
        </w:rPr>
        <w:t>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2"/>
          <w:sz w:val="24"/>
          <w:szCs w:val="24"/>
        </w:rPr>
        <w:t>л</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нн</w:t>
      </w:r>
      <w:r w:rsidRPr="009005B7">
        <w:rPr>
          <w:rFonts w:ascii="Times New Roman" w:hAnsi="Times New Roman" w:cs="Times New Roman"/>
          <w:color w:val="000000"/>
          <w:sz w:val="24"/>
          <w:szCs w:val="24"/>
        </w:rPr>
        <w:t>ых</w:t>
      </w:r>
      <w:r w:rsidRPr="009005B7">
        <w:rPr>
          <w:rFonts w:ascii="Times New Roman" w:hAnsi="Times New Roman" w:cs="Times New Roman"/>
          <w:color w:val="000000"/>
          <w:spacing w:val="3"/>
          <w:sz w:val="24"/>
          <w:szCs w:val="24"/>
        </w:rPr>
        <w:t xml:space="preserve"> </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д</w:t>
      </w:r>
      <w:r w:rsidRPr="009005B7">
        <w:rPr>
          <w:rFonts w:ascii="Times New Roman" w:hAnsi="Times New Roman" w:cs="Times New Roman"/>
          <w:color w:val="000000"/>
          <w:spacing w:val="-1"/>
          <w:sz w:val="24"/>
          <w:szCs w:val="24"/>
        </w:rPr>
        <w:t>ач</w:t>
      </w:r>
      <w:r w:rsidRPr="009005B7">
        <w:rPr>
          <w:rFonts w:ascii="Times New Roman" w:hAnsi="Times New Roman" w:cs="Times New Roman"/>
          <w:color w:val="000000"/>
          <w:sz w:val="24"/>
          <w:szCs w:val="24"/>
        </w:rPr>
        <w:t>. О</w:t>
      </w:r>
      <w:r w:rsidRPr="009005B7">
        <w:rPr>
          <w:rFonts w:ascii="Times New Roman" w:hAnsi="Times New Roman" w:cs="Times New Roman"/>
          <w:color w:val="000000"/>
          <w:spacing w:val="-1"/>
          <w:sz w:val="24"/>
          <w:szCs w:val="24"/>
        </w:rPr>
        <w:t>в</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Pr>
          <w:rFonts w:ascii="Times New Roman" w:hAnsi="Times New Roman" w:cs="Times New Roman"/>
          <w:color w:val="000000"/>
          <w:sz w:val="24"/>
          <w:szCs w:val="24"/>
        </w:rPr>
        <w:t>е</w:t>
      </w:r>
      <w:r w:rsidRPr="009005B7">
        <w:rPr>
          <w:rFonts w:ascii="Times New Roman" w:hAnsi="Times New Roman" w:cs="Times New Roman"/>
          <w:color w:val="000000"/>
          <w:sz w:val="24"/>
          <w:szCs w:val="24"/>
        </w:rPr>
        <w:t xml:space="preserve"> б</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z w:val="24"/>
          <w:szCs w:val="24"/>
        </w:rPr>
        <w:t>ов</w:t>
      </w:r>
      <w:r w:rsidRPr="009005B7">
        <w:rPr>
          <w:rFonts w:ascii="Times New Roman" w:hAnsi="Times New Roman" w:cs="Times New Roman"/>
          <w:color w:val="000000"/>
          <w:spacing w:val="-1"/>
          <w:sz w:val="24"/>
          <w:szCs w:val="24"/>
        </w:rPr>
        <w:t>ы</w:t>
      </w:r>
      <w:r w:rsidRPr="009005B7">
        <w:rPr>
          <w:rFonts w:ascii="Times New Roman" w:hAnsi="Times New Roman" w:cs="Times New Roman"/>
          <w:color w:val="000000"/>
          <w:sz w:val="24"/>
          <w:szCs w:val="24"/>
        </w:rPr>
        <w:t xml:space="preserve">м </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2"/>
          <w:sz w:val="24"/>
          <w:szCs w:val="24"/>
        </w:rPr>
        <w:t>р</w:t>
      </w:r>
      <w:r w:rsidRPr="009005B7">
        <w:rPr>
          <w:rFonts w:ascii="Times New Roman" w:hAnsi="Times New Roman" w:cs="Times New Roman"/>
          <w:color w:val="000000"/>
          <w:sz w:val="24"/>
          <w:szCs w:val="24"/>
        </w:rPr>
        <w:t>овн</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м явля</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я д</w:t>
      </w:r>
      <w:r w:rsidRPr="009005B7">
        <w:rPr>
          <w:rFonts w:ascii="Times New Roman" w:hAnsi="Times New Roman" w:cs="Times New Roman"/>
          <w:color w:val="000000"/>
          <w:spacing w:val="2"/>
          <w:sz w:val="24"/>
          <w:szCs w:val="24"/>
        </w:rPr>
        <w:t>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то</w:t>
      </w:r>
      <w:r w:rsidRPr="009005B7">
        <w:rPr>
          <w:rFonts w:ascii="Times New Roman" w:hAnsi="Times New Roman" w:cs="Times New Roman"/>
          <w:color w:val="000000"/>
          <w:spacing w:val="-1"/>
          <w:sz w:val="24"/>
          <w:szCs w:val="24"/>
        </w:rPr>
        <w:t>ч</w:t>
      </w:r>
      <w:r w:rsidRPr="009005B7">
        <w:rPr>
          <w:rFonts w:ascii="Times New Roman" w:hAnsi="Times New Roman" w:cs="Times New Roman"/>
          <w:color w:val="000000"/>
          <w:spacing w:val="1"/>
          <w:sz w:val="24"/>
          <w:szCs w:val="24"/>
        </w:rPr>
        <w:t>н</w:t>
      </w:r>
      <w:r>
        <w:rPr>
          <w:rFonts w:ascii="Times New Roman" w:hAnsi="Times New Roman" w:cs="Times New Roman"/>
          <w:color w:val="000000"/>
          <w:sz w:val="24"/>
          <w:szCs w:val="24"/>
        </w:rPr>
        <w:t xml:space="preserve">ым </w:t>
      </w:r>
      <w:r w:rsidRPr="009005B7">
        <w:rPr>
          <w:rFonts w:ascii="Times New Roman" w:hAnsi="Times New Roman" w:cs="Times New Roman"/>
          <w:color w:val="000000"/>
          <w:sz w:val="24"/>
          <w:szCs w:val="24"/>
        </w:rPr>
        <w:t xml:space="preserve">для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родолж</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я о</w:t>
      </w:r>
      <w:r w:rsidRPr="009005B7">
        <w:rPr>
          <w:rFonts w:ascii="Times New Roman" w:hAnsi="Times New Roman" w:cs="Times New Roman"/>
          <w:color w:val="000000"/>
          <w:spacing w:val="2"/>
          <w:sz w:val="24"/>
          <w:szCs w:val="24"/>
        </w:rPr>
        <w:t>б</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че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 xml:space="preserve">я </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 xml:space="preserve">а </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5"/>
          <w:sz w:val="24"/>
          <w:szCs w:val="24"/>
        </w:rPr>
        <w:t>д</w:t>
      </w:r>
      <w:r w:rsidRPr="009005B7">
        <w:rPr>
          <w:rFonts w:ascii="Times New Roman" w:hAnsi="Times New Roman" w:cs="Times New Roman"/>
          <w:color w:val="000000"/>
          <w:spacing w:val="-7"/>
          <w:sz w:val="24"/>
          <w:szCs w:val="24"/>
        </w:rPr>
        <w:t>у</w:t>
      </w:r>
      <w:r w:rsidRPr="009005B7">
        <w:rPr>
          <w:rFonts w:ascii="Times New Roman" w:hAnsi="Times New Roman" w:cs="Times New Roman"/>
          <w:color w:val="000000"/>
          <w:sz w:val="24"/>
          <w:szCs w:val="24"/>
        </w:rPr>
        <w:t>ю</w:t>
      </w:r>
      <w:r w:rsidRPr="009005B7">
        <w:rPr>
          <w:rFonts w:ascii="Times New Roman" w:hAnsi="Times New Roman" w:cs="Times New Roman"/>
          <w:color w:val="000000"/>
          <w:spacing w:val="2"/>
          <w:sz w:val="24"/>
          <w:szCs w:val="24"/>
        </w:rPr>
        <w:t>щ</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й</w:t>
      </w:r>
      <w:r w:rsidRPr="009005B7">
        <w:rPr>
          <w:rFonts w:ascii="Times New Roman" w:hAnsi="Times New Roman" w:cs="Times New Roman"/>
          <w:color w:val="000000"/>
          <w:spacing w:val="6"/>
          <w:sz w:val="24"/>
          <w:szCs w:val="24"/>
        </w:rPr>
        <w:t xml:space="preserve"> </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pacing w:val="3"/>
          <w:sz w:val="24"/>
          <w:szCs w:val="24"/>
        </w:rPr>
        <w:t>т</w:t>
      </w:r>
      <w:r w:rsidRPr="009005B7">
        <w:rPr>
          <w:rFonts w:ascii="Times New Roman" w:hAnsi="Times New Roman" w:cs="Times New Roman"/>
          <w:color w:val="000000"/>
          <w:spacing w:val="-7"/>
          <w:sz w:val="24"/>
          <w:szCs w:val="24"/>
        </w:rPr>
        <w:t>у</w:t>
      </w:r>
      <w:r w:rsidRPr="009005B7">
        <w:rPr>
          <w:rFonts w:ascii="Times New Roman" w:hAnsi="Times New Roman" w:cs="Times New Roman"/>
          <w:color w:val="000000"/>
          <w:spacing w:val="3"/>
          <w:sz w:val="24"/>
          <w:szCs w:val="24"/>
        </w:rPr>
        <w:t>п</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и</w:t>
      </w:r>
      <w:r w:rsidRPr="009005B7">
        <w:rPr>
          <w:rFonts w:ascii="Times New Roman" w:hAnsi="Times New Roman" w:cs="Times New Roman"/>
          <w:color w:val="000000"/>
          <w:spacing w:val="6"/>
          <w:sz w:val="24"/>
          <w:szCs w:val="24"/>
        </w:rPr>
        <w:t xml:space="preserve"> </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2"/>
          <w:sz w:val="24"/>
          <w:szCs w:val="24"/>
        </w:rPr>
        <w:t>б</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z w:val="24"/>
          <w:szCs w:val="24"/>
        </w:rPr>
        <w:t>ов</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я. До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ж</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ю</w:t>
      </w:r>
      <w:r w:rsidRPr="009005B7">
        <w:rPr>
          <w:rFonts w:ascii="Times New Roman" w:hAnsi="Times New Roman" w:cs="Times New Roman"/>
          <w:color w:val="000000"/>
          <w:spacing w:val="5"/>
          <w:sz w:val="24"/>
          <w:szCs w:val="24"/>
        </w:rPr>
        <w:t xml:space="preserve"> </w:t>
      </w:r>
      <w:r w:rsidRPr="009005B7">
        <w:rPr>
          <w:rFonts w:ascii="Times New Roman" w:hAnsi="Times New Roman" w:cs="Times New Roman"/>
          <w:color w:val="000000"/>
          <w:sz w:val="24"/>
          <w:szCs w:val="24"/>
        </w:rPr>
        <w:t>б</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z w:val="24"/>
          <w:szCs w:val="24"/>
        </w:rPr>
        <w:t>ов</w:t>
      </w:r>
      <w:r w:rsidRPr="009005B7">
        <w:rPr>
          <w:rFonts w:ascii="Times New Roman" w:hAnsi="Times New Roman" w:cs="Times New Roman"/>
          <w:color w:val="000000"/>
          <w:spacing w:val="-3"/>
          <w:sz w:val="24"/>
          <w:szCs w:val="24"/>
        </w:rPr>
        <w:t>о</w:t>
      </w:r>
      <w:r w:rsidRPr="009005B7">
        <w:rPr>
          <w:rFonts w:ascii="Times New Roman" w:hAnsi="Times New Roman" w:cs="Times New Roman"/>
          <w:color w:val="000000"/>
          <w:sz w:val="24"/>
          <w:szCs w:val="24"/>
        </w:rPr>
        <w:t xml:space="preserve">го </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2"/>
          <w:sz w:val="24"/>
          <w:szCs w:val="24"/>
        </w:rPr>
        <w:t>р</w:t>
      </w:r>
      <w:r w:rsidRPr="009005B7">
        <w:rPr>
          <w:rFonts w:ascii="Times New Roman" w:hAnsi="Times New Roman" w:cs="Times New Roman"/>
          <w:color w:val="000000"/>
          <w:sz w:val="24"/>
          <w:szCs w:val="24"/>
        </w:rPr>
        <w:t xml:space="preserve">овня </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оотв</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3"/>
          <w:sz w:val="24"/>
          <w:szCs w:val="24"/>
        </w:rPr>
        <w:t>т</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2"/>
          <w:sz w:val="24"/>
          <w:szCs w:val="24"/>
        </w:rPr>
        <w:t>в</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 xml:space="preserve">т </w:t>
      </w:r>
      <w:r w:rsidRPr="009005B7">
        <w:rPr>
          <w:rFonts w:ascii="Times New Roman" w:hAnsi="Times New Roman" w:cs="Times New Roman"/>
          <w:color w:val="000000"/>
          <w:spacing w:val="2"/>
          <w:sz w:val="24"/>
          <w:szCs w:val="24"/>
        </w:rPr>
        <w:t>о</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ме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z w:val="24"/>
          <w:szCs w:val="24"/>
        </w:rPr>
        <w:t>а</w:t>
      </w:r>
      <w:r w:rsidRPr="009005B7">
        <w:rPr>
          <w:rFonts w:ascii="Times New Roman" w:hAnsi="Times New Roman" w:cs="Times New Roman"/>
          <w:color w:val="000000"/>
          <w:spacing w:val="4"/>
          <w:sz w:val="24"/>
          <w:szCs w:val="24"/>
        </w:rPr>
        <w:t xml:space="preserve"> </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2"/>
          <w:sz w:val="24"/>
          <w:szCs w:val="24"/>
        </w:rPr>
        <w:t>д</w:t>
      </w:r>
      <w:r w:rsidRPr="009005B7">
        <w:rPr>
          <w:rFonts w:ascii="Times New Roman" w:hAnsi="Times New Roman" w:cs="Times New Roman"/>
          <w:color w:val="000000"/>
          <w:sz w:val="24"/>
          <w:szCs w:val="24"/>
        </w:rPr>
        <w:t>овл</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творит</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ьн</w:t>
      </w:r>
      <w:r w:rsidRPr="009005B7">
        <w:rPr>
          <w:rFonts w:ascii="Times New Roman" w:hAnsi="Times New Roman" w:cs="Times New Roman"/>
          <w:color w:val="000000"/>
          <w:spacing w:val="2"/>
          <w:sz w:val="24"/>
          <w:szCs w:val="24"/>
        </w:rPr>
        <w:t>о</w:t>
      </w:r>
      <w:r w:rsidRPr="009005B7">
        <w:rPr>
          <w:rFonts w:ascii="Times New Roman" w:hAnsi="Times New Roman" w:cs="Times New Roman"/>
          <w:color w:val="000000"/>
          <w:sz w:val="24"/>
          <w:szCs w:val="24"/>
        </w:rPr>
        <w:t>»</w:t>
      </w:r>
      <w:r w:rsidRPr="009005B7">
        <w:rPr>
          <w:rFonts w:ascii="Times New Roman" w:hAnsi="Times New Roman" w:cs="Times New Roman"/>
          <w:color w:val="000000"/>
          <w:spacing w:val="-7"/>
          <w:sz w:val="24"/>
          <w:szCs w:val="24"/>
        </w:rPr>
        <w:t xml:space="preserve"> </w:t>
      </w:r>
      <w:r w:rsidRPr="009005B7">
        <w:rPr>
          <w:rFonts w:ascii="Times New Roman" w:hAnsi="Times New Roman" w:cs="Times New Roman"/>
          <w:color w:val="000000"/>
          <w:spacing w:val="-1"/>
          <w:sz w:val="24"/>
          <w:szCs w:val="24"/>
        </w:rPr>
        <w:t>(</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ли</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от</w:t>
      </w:r>
      <w:r w:rsidRPr="009005B7">
        <w:rPr>
          <w:rFonts w:ascii="Times New Roman" w:hAnsi="Times New Roman" w:cs="Times New Roman"/>
          <w:color w:val="000000"/>
          <w:spacing w:val="-1"/>
          <w:sz w:val="24"/>
          <w:szCs w:val="24"/>
        </w:rPr>
        <w:t>ме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z w:val="24"/>
          <w:szCs w:val="24"/>
        </w:rPr>
        <w:t>а</w:t>
      </w:r>
      <w:r w:rsidRPr="009005B7">
        <w:rPr>
          <w:rFonts w:ascii="Times New Roman" w:hAnsi="Times New Roman" w:cs="Times New Roman"/>
          <w:color w:val="000000"/>
          <w:spacing w:val="4"/>
          <w:sz w:val="24"/>
          <w:szCs w:val="24"/>
        </w:rPr>
        <w:t xml:space="preserve"> </w:t>
      </w:r>
      <w:r w:rsidRPr="009005B7">
        <w:rPr>
          <w:rFonts w:ascii="Times New Roman" w:hAnsi="Times New Roman" w:cs="Times New Roman"/>
          <w:color w:val="000000"/>
          <w:spacing w:val="-7"/>
          <w:sz w:val="24"/>
          <w:szCs w:val="24"/>
        </w:rPr>
        <w:t>«</w:t>
      </w:r>
      <w:r w:rsidRPr="009005B7">
        <w:rPr>
          <w:rFonts w:ascii="Times New Roman" w:hAnsi="Times New Roman" w:cs="Times New Roman"/>
          <w:color w:val="000000"/>
          <w:spacing w:val="5"/>
          <w:sz w:val="24"/>
          <w:szCs w:val="24"/>
        </w:rPr>
        <w:t>3</w:t>
      </w:r>
      <w:r w:rsidRPr="009005B7">
        <w:rPr>
          <w:rFonts w:ascii="Times New Roman" w:hAnsi="Times New Roman" w:cs="Times New Roman"/>
          <w:color w:val="000000"/>
          <w:spacing w:val="-2"/>
          <w:sz w:val="24"/>
          <w:szCs w:val="24"/>
        </w:rPr>
        <w:t>»</w:t>
      </w:r>
      <w:r w:rsidRPr="009005B7">
        <w:rPr>
          <w:rFonts w:ascii="Times New Roman" w:hAnsi="Times New Roman" w:cs="Times New Roman"/>
          <w:color w:val="000000"/>
          <w:sz w:val="24"/>
          <w:szCs w:val="24"/>
        </w:rPr>
        <w:t>, от</w:t>
      </w:r>
      <w:r w:rsidRPr="009005B7">
        <w:rPr>
          <w:rFonts w:ascii="Times New Roman" w:hAnsi="Times New Roman" w:cs="Times New Roman"/>
          <w:color w:val="000000"/>
          <w:spacing w:val="-1"/>
          <w:sz w:val="24"/>
          <w:szCs w:val="24"/>
        </w:rPr>
        <w:t>ме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z w:val="24"/>
          <w:szCs w:val="24"/>
        </w:rPr>
        <w:t>а</w:t>
      </w:r>
      <w:r w:rsidRPr="009005B7">
        <w:rPr>
          <w:rFonts w:ascii="Times New Roman" w:hAnsi="Times New Roman" w:cs="Times New Roman"/>
          <w:color w:val="000000"/>
          <w:spacing w:val="4"/>
          <w:sz w:val="24"/>
          <w:szCs w:val="24"/>
        </w:rPr>
        <w:t xml:space="preserve"> </w:t>
      </w:r>
      <w:r w:rsidRPr="009005B7">
        <w:rPr>
          <w:rFonts w:ascii="Times New Roman" w:hAnsi="Times New Roman" w:cs="Times New Roman"/>
          <w:color w:val="000000"/>
          <w:spacing w:val="-7"/>
          <w:sz w:val="24"/>
          <w:szCs w:val="24"/>
        </w:rPr>
        <w:t>«</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pacing w:val="-1"/>
          <w:sz w:val="24"/>
          <w:szCs w:val="24"/>
        </w:rPr>
        <w:t>ач</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pacing w:val="5"/>
          <w:sz w:val="24"/>
          <w:szCs w:val="24"/>
        </w:rPr>
        <w:t>о</w:t>
      </w:r>
      <w:r w:rsidRPr="009005B7">
        <w:rPr>
          <w:rFonts w:ascii="Times New Roman" w:hAnsi="Times New Roman" w:cs="Times New Roman"/>
          <w:color w:val="000000"/>
          <w:spacing w:val="-7"/>
          <w:sz w:val="24"/>
          <w:szCs w:val="24"/>
        </w:rPr>
        <w:t>»</w:t>
      </w:r>
      <w:r w:rsidRPr="009005B7">
        <w:rPr>
          <w:rFonts w:ascii="Times New Roman" w:hAnsi="Times New Roman" w:cs="Times New Roman"/>
          <w:color w:val="000000"/>
          <w:spacing w:val="1"/>
          <w:sz w:val="24"/>
          <w:szCs w:val="24"/>
        </w:rPr>
        <w:t>)</w:t>
      </w:r>
      <w:r w:rsidRPr="009005B7">
        <w:rPr>
          <w:rFonts w:ascii="Times New Roman" w:hAnsi="Times New Roman" w:cs="Times New Roman"/>
          <w:color w:val="000000"/>
          <w:sz w:val="24"/>
          <w:szCs w:val="24"/>
        </w:rPr>
        <w:t>.</w:t>
      </w:r>
    </w:p>
    <w:p w:rsidR="00501403" w:rsidRPr="009005B7" w:rsidRDefault="00501403" w:rsidP="00155CE4">
      <w:pPr>
        <w:widowControl w:val="0"/>
        <w:autoSpaceDE w:val="0"/>
        <w:autoSpaceDN w:val="0"/>
        <w:adjustRightInd w:val="0"/>
        <w:spacing w:after="0"/>
        <w:ind w:right="71"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Пр</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в</w:t>
      </w:r>
      <w:r w:rsidRPr="009005B7">
        <w:rPr>
          <w:rFonts w:ascii="Times New Roman" w:hAnsi="Times New Roman" w:cs="Times New Roman"/>
          <w:color w:val="000000"/>
          <w:spacing w:val="-1"/>
          <w:sz w:val="24"/>
          <w:szCs w:val="24"/>
        </w:rPr>
        <w:t>ы</w:t>
      </w:r>
      <w:r w:rsidRPr="009005B7">
        <w:rPr>
          <w:rFonts w:ascii="Times New Roman" w:hAnsi="Times New Roman" w:cs="Times New Roman"/>
          <w:color w:val="000000"/>
          <w:sz w:val="24"/>
          <w:szCs w:val="24"/>
        </w:rPr>
        <w:t>ш</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Pr>
          <w:rFonts w:ascii="Times New Roman" w:hAnsi="Times New Roman" w:cs="Times New Roman"/>
          <w:color w:val="000000"/>
          <w:sz w:val="24"/>
          <w:szCs w:val="24"/>
        </w:rPr>
        <w:t>е</w:t>
      </w:r>
      <w:r w:rsidRPr="009005B7">
        <w:rPr>
          <w:rFonts w:ascii="Times New Roman" w:hAnsi="Times New Roman" w:cs="Times New Roman"/>
          <w:color w:val="000000"/>
          <w:sz w:val="24"/>
          <w:szCs w:val="24"/>
        </w:rPr>
        <w:t xml:space="preserve"> б</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z w:val="24"/>
          <w:szCs w:val="24"/>
        </w:rPr>
        <w:t>ового</w:t>
      </w:r>
      <w:r w:rsidRPr="009005B7">
        <w:rPr>
          <w:rFonts w:ascii="Times New Roman" w:hAnsi="Times New Roman" w:cs="Times New Roman"/>
          <w:color w:val="000000"/>
          <w:spacing w:val="5"/>
          <w:sz w:val="24"/>
          <w:szCs w:val="24"/>
        </w:rPr>
        <w:t xml:space="preserve"> </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z w:val="24"/>
          <w:szCs w:val="24"/>
        </w:rPr>
        <w:t xml:space="preserve">ровня </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вид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ь</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4"/>
          <w:sz w:val="24"/>
          <w:szCs w:val="24"/>
        </w:rPr>
        <w:t>в</w:t>
      </w:r>
      <w:r w:rsidRPr="009005B7">
        <w:rPr>
          <w:rFonts w:ascii="Times New Roman" w:hAnsi="Times New Roman" w:cs="Times New Roman"/>
          <w:color w:val="000000"/>
          <w:spacing w:val="-2"/>
          <w:sz w:val="24"/>
          <w:szCs w:val="24"/>
        </w:rPr>
        <w:t>у</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 xml:space="preserve">т об </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во</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и о</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ор</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 xml:space="preserve">ой </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ем</w:t>
      </w:r>
      <w:r w:rsidRPr="009005B7">
        <w:rPr>
          <w:rFonts w:ascii="Times New Roman" w:hAnsi="Times New Roman" w:cs="Times New Roman"/>
          <w:color w:val="000000"/>
          <w:sz w:val="24"/>
          <w:szCs w:val="24"/>
        </w:rPr>
        <w:t xml:space="preserve">ы </w:t>
      </w:r>
      <w:r w:rsidRPr="009005B7">
        <w:rPr>
          <w:rFonts w:ascii="Times New Roman" w:hAnsi="Times New Roman" w:cs="Times New Roman"/>
          <w:color w:val="000000"/>
          <w:spacing w:val="1"/>
          <w:sz w:val="24"/>
          <w:szCs w:val="24"/>
        </w:rPr>
        <w:t>зн</w:t>
      </w:r>
      <w:r w:rsidRPr="009005B7">
        <w:rPr>
          <w:rFonts w:ascii="Times New Roman" w:hAnsi="Times New Roman" w:cs="Times New Roman"/>
          <w:color w:val="000000"/>
          <w:spacing w:val="-1"/>
          <w:sz w:val="24"/>
          <w:szCs w:val="24"/>
        </w:rPr>
        <w:t>ан</w:t>
      </w:r>
      <w:r w:rsidRPr="009005B7">
        <w:rPr>
          <w:rFonts w:ascii="Times New Roman" w:hAnsi="Times New Roman" w:cs="Times New Roman"/>
          <w:color w:val="000000"/>
          <w:spacing w:val="1"/>
          <w:sz w:val="24"/>
          <w:szCs w:val="24"/>
        </w:rPr>
        <w:t>и</w:t>
      </w:r>
      <w:r>
        <w:rPr>
          <w:rFonts w:ascii="Times New Roman" w:hAnsi="Times New Roman" w:cs="Times New Roman"/>
          <w:color w:val="000000"/>
          <w:sz w:val="24"/>
          <w:szCs w:val="24"/>
        </w:rPr>
        <w:t>й</w:t>
      </w:r>
      <w:r w:rsidRPr="009005B7">
        <w:rPr>
          <w:rFonts w:ascii="Times New Roman" w:hAnsi="Times New Roman" w:cs="Times New Roman"/>
          <w:color w:val="000000"/>
          <w:sz w:val="24"/>
          <w:szCs w:val="24"/>
        </w:rPr>
        <w:t xml:space="preserve"> </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 xml:space="preserve">а </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2"/>
          <w:sz w:val="24"/>
          <w:szCs w:val="24"/>
        </w:rPr>
        <w:t>р</w:t>
      </w:r>
      <w:r w:rsidRPr="009005B7">
        <w:rPr>
          <w:rFonts w:ascii="Times New Roman" w:hAnsi="Times New Roman" w:cs="Times New Roman"/>
          <w:color w:val="000000"/>
          <w:sz w:val="24"/>
          <w:szCs w:val="24"/>
        </w:rPr>
        <w:t xml:space="preserve">овне </w:t>
      </w:r>
      <w:r w:rsidRPr="009005B7">
        <w:rPr>
          <w:rFonts w:ascii="Times New Roman" w:hAnsi="Times New Roman" w:cs="Times New Roman"/>
          <w:color w:val="000000"/>
          <w:spacing w:val="2"/>
          <w:sz w:val="24"/>
          <w:szCs w:val="24"/>
        </w:rPr>
        <w:t>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зн</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нн</w:t>
      </w:r>
      <w:r w:rsidRPr="009005B7">
        <w:rPr>
          <w:rFonts w:ascii="Times New Roman" w:hAnsi="Times New Roman" w:cs="Times New Roman"/>
          <w:color w:val="000000"/>
          <w:sz w:val="24"/>
          <w:szCs w:val="24"/>
        </w:rPr>
        <w:t>ого</w:t>
      </w:r>
      <w:r w:rsidRPr="009005B7">
        <w:rPr>
          <w:rFonts w:ascii="Times New Roman" w:hAnsi="Times New Roman" w:cs="Times New Roman"/>
          <w:color w:val="000000"/>
          <w:spacing w:val="1"/>
          <w:sz w:val="24"/>
          <w:szCs w:val="24"/>
        </w:rPr>
        <w:t xml:space="preserve"> п</w:t>
      </w:r>
      <w:r w:rsidRPr="009005B7">
        <w:rPr>
          <w:rFonts w:ascii="Times New Roman" w:hAnsi="Times New Roman" w:cs="Times New Roman"/>
          <w:color w:val="000000"/>
          <w:spacing w:val="-2"/>
          <w:sz w:val="24"/>
          <w:szCs w:val="24"/>
        </w:rPr>
        <w:t>р</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из</w:t>
      </w:r>
      <w:r w:rsidRPr="009005B7">
        <w:rPr>
          <w:rFonts w:ascii="Times New Roman" w:hAnsi="Times New Roman" w:cs="Times New Roman"/>
          <w:color w:val="000000"/>
          <w:sz w:val="24"/>
          <w:szCs w:val="24"/>
        </w:rPr>
        <w:t>вол</w:t>
      </w:r>
      <w:r w:rsidRPr="009005B7">
        <w:rPr>
          <w:rFonts w:ascii="Times New Roman" w:hAnsi="Times New Roman" w:cs="Times New Roman"/>
          <w:color w:val="000000"/>
          <w:spacing w:val="-2"/>
          <w:sz w:val="24"/>
          <w:szCs w:val="24"/>
        </w:rPr>
        <w:t>ь</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ого</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овл</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я</w:t>
      </w:r>
      <w:r w:rsidRPr="009005B7">
        <w:rPr>
          <w:rFonts w:ascii="Times New Roman" w:hAnsi="Times New Roman" w:cs="Times New Roman"/>
          <w:color w:val="000000"/>
          <w:spacing w:val="6"/>
          <w:sz w:val="24"/>
          <w:szCs w:val="24"/>
        </w:rPr>
        <w:t xml:space="preserve"> </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ч</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б</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ы</w:t>
      </w:r>
      <w:r w:rsidRPr="009005B7">
        <w:rPr>
          <w:rFonts w:ascii="Times New Roman" w:hAnsi="Times New Roman" w:cs="Times New Roman"/>
          <w:color w:val="000000"/>
          <w:spacing w:val="-1"/>
          <w:sz w:val="24"/>
          <w:szCs w:val="24"/>
        </w:rPr>
        <w:t>м</w:t>
      </w:r>
      <w:r w:rsidRPr="009005B7">
        <w:rPr>
          <w:rFonts w:ascii="Times New Roman" w:hAnsi="Times New Roman" w:cs="Times New Roman"/>
          <w:color w:val="000000"/>
          <w:sz w:val="24"/>
          <w:szCs w:val="24"/>
        </w:rPr>
        <w:t>и</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z w:val="24"/>
          <w:szCs w:val="24"/>
        </w:rPr>
        <w:t>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й</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твия</w:t>
      </w:r>
      <w:r w:rsidRPr="009005B7">
        <w:rPr>
          <w:rFonts w:ascii="Times New Roman" w:hAnsi="Times New Roman" w:cs="Times New Roman"/>
          <w:color w:val="000000"/>
          <w:spacing w:val="-1"/>
          <w:sz w:val="24"/>
          <w:szCs w:val="24"/>
        </w:rPr>
        <w:t>м</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а т</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z w:val="24"/>
          <w:szCs w:val="24"/>
        </w:rPr>
        <w:t>же о</w:t>
      </w:r>
      <w:r w:rsidRPr="009005B7">
        <w:rPr>
          <w:rFonts w:ascii="Times New Roman" w:hAnsi="Times New Roman" w:cs="Times New Roman"/>
          <w:color w:val="000000"/>
          <w:spacing w:val="1"/>
          <w:sz w:val="24"/>
          <w:szCs w:val="24"/>
        </w:rPr>
        <w:t xml:space="preserve"> к</w:t>
      </w:r>
      <w:r w:rsidRPr="009005B7">
        <w:rPr>
          <w:rFonts w:ascii="Times New Roman" w:hAnsi="Times New Roman" w:cs="Times New Roman"/>
          <w:color w:val="000000"/>
          <w:spacing w:val="2"/>
          <w:sz w:val="24"/>
          <w:szCs w:val="24"/>
        </w:rPr>
        <w:t>р</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z w:val="24"/>
          <w:szCs w:val="24"/>
        </w:rPr>
        <w:t>го</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z w:val="24"/>
          <w:szCs w:val="24"/>
        </w:rPr>
        <w:t>ор</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 ш</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роте</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ли</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pacing w:val="1"/>
          <w:sz w:val="24"/>
          <w:szCs w:val="24"/>
        </w:rPr>
        <w:t>из</w:t>
      </w:r>
      <w:r w:rsidRPr="009005B7">
        <w:rPr>
          <w:rFonts w:ascii="Times New Roman" w:hAnsi="Times New Roman" w:cs="Times New Roman"/>
          <w:color w:val="000000"/>
          <w:spacing w:val="-2"/>
          <w:sz w:val="24"/>
          <w:szCs w:val="24"/>
        </w:rPr>
        <w:t>б</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ьн</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 xml:space="preserve">) </w:t>
      </w:r>
      <w:r w:rsidRPr="009005B7">
        <w:rPr>
          <w:rFonts w:ascii="Times New Roman" w:hAnsi="Times New Roman" w:cs="Times New Roman"/>
          <w:color w:val="000000"/>
          <w:spacing w:val="-2"/>
          <w:sz w:val="24"/>
          <w:szCs w:val="24"/>
        </w:rPr>
        <w:t>и</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1"/>
          <w:sz w:val="24"/>
          <w:szCs w:val="24"/>
        </w:rPr>
        <w:t>ес</w:t>
      </w:r>
      <w:r w:rsidRPr="009005B7">
        <w:rPr>
          <w:rFonts w:ascii="Times New Roman" w:hAnsi="Times New Roman" w:cs="Times New Roman"/>
          <w:color w:val="000000"/>
          <w:sz w:val="24"/>
          <w:szCs w:val="24"/>
        </w:rPr>
        <w:t>ов.</w:t>
      </w:r>
    </w:p>
    <w:p w:rsidR="00501403" w:rsidRPr="009005B7" w:rsidRDefault="00501403" w:rsidP="00155CE4">
      <w:pPr>
        <w:widowControl w:val="0"/>
        <w:autoSpaceDE w:val="0"/>
        <w:autoSpaceDN w:val="0"/>
        <w:adjustRightInd w:val="0"/>
        <w:spacing w:after="0"/>
        <w:ind w:right="75" w:firstLine="709"/>
        <w:jc w:val="both"/>
        <w:rPr>
          <w:rFonts w:ascii="Times New Roman" w:hAnsi="Times New Roman" w:cs="Times New Roman"/>
          <w:color w:val="000000"/>
          <w:sz w:val="24"/>
          <w:szCs w:val="24"/>
        </w:rPr>
      </w:pPr>
      <w:r w:rsidRPr="009005B7">
        <w:rPr>
          <w:rFonts w:ascii="Times New Roman" w:hAnsi="Times New Roman" w:cs="Times New Roman"/>
          <w:i/>
          <w:iCs/>
          <w:color w:val="000000"/>
          <w:sz w:val="24"/>
          <w:szCs w:val="24"/>
        </w:rPr>
        <w:t>По</w:t>
      </w:r>
      <w:r w:rsidRPr="009005B7">
        <w:rPr>
          <w:rFonts w:ascii="Times New Roman" w:hAnsi="Times New Roman" w:cs="Times New Roman"/>
          <w:i/>
          <w:iCs/>
          <w:color w:val="000000"/>
          <w:spacing w:val="-1"/>
          <w:sz w:val="24"/>
          <w:szCs w:val="24"/>
        </w:rPr>
        <w:t>в</w:t>
      </w:r>
      <w:r w:rsidRPr="009005B7">
        <w:rPr>
          <w:rFonts w:ascii="Times New Roman" w:hAnsi="Times New Roman" w:cs="Times New Roman"/>
          <w:i/>
          <w:iCs/>
          <w:color w:val="000000"/>
          <w:sz w:val="24"/>
          <w:szCs w:val="24"/>
        </w:rPr>
        <w:t>ы</w:t>
      </w:r>
      <w:r w:rsidRPr="009005B7">
        <w:rPr>
          <w:rFonts w:ascii="Times New Roman" w:hAnsi="Times New Roman" w:cs="Times New Roman"/>
          <w:i/>
          <w:iCs/>
          <w:color w:val="000000"/>
          <w:spacing w:val="-1"/>
          <w:sz w:val="24"/>
          <w:szCs w:val="24"/>
        </w:rPr>
        <w:t>ше</w:t>
      </w:r>
      <w:r w:rsidRPr="009005B7">
        <w:rPr>
          <w:rFonts w:ascii="Times New Roman" w:hAnsi="Times New Roman" w:cs="Times New Roman"/>
          <w:i/>
          <w:iCs/>
          <w:color w:val="000000"/>
          <w:spacing w:val="1"/>
          <w:sz w:val="24"/>
          <w:szCs w:val="24"/>
        </w:rPr>
        <w:t>нн</w:t>
      </w:r>
      <w:r w:rsidRPr="009005B7">
        <w:rPr>
          <w:rFonts w:ascii="Times New Roman" w:hAnsi="Times New Roman" w:cs="Times New Roman"/>
          <w:i/>
          <w:iCs/>
          <w:color w:val="000000"/>
          <w:sz w:val="24"/>
          <w:szCs w:val="24"/>
        </w:rPr>
        <w:t xml:space="preserve">ый </w:t>
      </w:r>
      <w:r w:rsidRPr="009005B7">
        <w:rPr>
          <w:rFonts w:ascii="Times New Roman" w:hAnsi="Times New Roman" w:cs="Times New Roman"/>
          <w:i/>
          <w:iCs/>
          <w:color w:val="000000"/>
          <w:spacing w:val="17"/>
          <w:sz w:val="24"/>
          <w:szCs w:val="24"/>
        </w:rPr>
        <w:t xml:space="preserve"> </w:t>
      </w:r>
      <w:r w:rsidRPr="009005B7">
        <w:rPr>
          <w:rFonts w:ascii="Times New Roman" w:hAnsi="Times New Roman" w:cs="Times New Roman"/>
          <w:i/>
          <w:iCs/>
          <w:color w:val="000000"/>
          <w:spacing w:val="-1"/>
          <w:sz w:val="24"/>
          <w:szCs w:val="24"/>
        </w:rPr>
        <w:t>у</w:t>
      </w:r>
      <w:r w:rsidRPr="009005B7">
        <w:rPr>
          <w:rFonts w:ascii="Times New Roman" w:hAnsi="Times New Roman" w:cs="Times New Roman"/>
          <w:i/>
          <w:iCs/>
          <w:color w:val="000000"/>
          <w:sz w:val="24"/>
          <w:szCs w:val="24"/>
        </w:rPr>
        <w:t>ро</w:t>
      </w:r>
      <w:r w:rsidRPr="009005B7">
        <w:rPr>
          <w:rFonts w:ascii="Times New Roman" w:hAnsi="Times New Roman" w:cs="Times New Roman"/>
          <w:i/>
          <w:iCs/>
          <w:color w:val="000000"/>
          <w:spacing w:val="1"/>
          <w:sz w:val="24"/>
          <w:szCs w:val="24"/>
        </w:rPr>
        <w:t>в</w:t>
      </w:r>
      <w:r w:rsidRPr="009005B7">
        <w:rPr>
          <w:rFonts w:ascii="Times New Roman" w:hAnsi="Times New Roman" w:cs="Times New Roman"/>
          <w:i/>
          <w:iCs/>
          <w:color w:val="000000"/>
          <w:spacing w:val="-1"/>
          <w:sz w:val="24"/>
          <w:szCs w:val="24"/>
        </w:rPr>
        <w:t>е</w:t>
      </w:r>
      <w:r w:rsidRPr="009005B7">
        <w:rPr>
          <w:rFonts w:ascii="Times New Roman" w:hAnsi="Times New Roman" w:cs="Times New Roman"/>
          <w:i/>
          <w:iCs/>
          <w:color w:val="000000"/>
          <w:spacing w:val="1"/>
          <w:sz w:val="24"/>
          <w:szCs w:val="24"/>
        </w:rPr>
        <w:t>н</w:t>
      </w:r>
      <w:r w:rsidRPr="009005B7">
        <w:rPr>
          <w:rFonts w:ascii="Times New Roman" w:hAnsi="Times New Roman" w:cs="Times New Roman"/>
          <w:i/>
          <w:iCs/>
          <w:color w:val="000000"/>
          <w:sz w:val="24"/>
          <w:szCs w:val="24"/>
        </w:rPr>
        <w:t xml:space="preserve">ь </w:t>
      </w:r>
      <w:r w:rsidRPr="009005B7">
        <w:rPr>
          <w:rFonts w:ascii="Times New Roman" w:hAnsi="Times New Roman" w:cs="Times New Roman"/>
          <w:i/>
          <w:iCs/>
          <w:color w:val="000000"/>
          <w:spacing w:val="20"/>
          <w:sz w:val="24"/>
          <w:szCs w:val="24"/>
        </w:rPr>
        <w:t xml:space="preserve"> </w:t>
      </w:r>
      <w:r w:rsidRPr="009005B7">
        <w:rPr>
          <w:rFonts w:ascii="Times New Roman" w:hAnsi="Times New Roman" w:cs="Times New Roman"/>
          <w:color w:val="000000"/>
          <w:sz w:val="24"/>
          <w:szCs w:val="24"/>
        </w:rPr>
        <w:t>до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ж</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 xml:space="preserve">я </w:t>
      </w:r>
      <w:r w:rsidRPr="009005B7">
        <w:rPr>
          <w:rFonts w:ascii="Times New Roman" w:hAnsi="Times New Roman" w:cs="Times New Roman"/>
          <w:color w:val="000000"/>
          <w:spacing w:val="17"/>
          <w:sz w:val="24"/>
          <w:szCs w:val="24"/>
        </w:rPr>
        <w:t xml:space="preserve">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ан</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2"/>
          <w:sz w:val="24"/>
          <w:szCs w:val="24"/>
        </w:rPr>
        <w:t>р</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м</w:t>
      </w:r>
      <w:r w:rsidRPr="009005B7">
        <w:rPr>
          <w:rFonts w:ascii="Times New Roman" w:hAnsi="Times New Roman" w:cs="Times New Roman"/>
          <w:color w:val="000000"/>
          <w:sz w:val="24"/>
          <w:szCs w:val="24"/>
        </w:rPr>
        <w:t xml:space="preserve">ых </w:t>
      </w:r>
      <w:r w:rsidRPr="009005B7">
        <w:rPr>
          <w:rFonts w:ascii="Times New Roman" w:hAnsi="Times New Roman" w:cs="Times New Roman"/>
          <w:color w:val="000000"/>
          <w:spacing w:val="18"/>
          <w:sz w:val="24"/>
          <w:szCs w:val="24"/>
        </w:rPr>
        <w:t xml:space="preserve"> </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3"/>
          <w:sz w:val="24"/>
          <w:szCs w:val="24"/>
        </w:rPr>
        <w:t>з</w:t>
      </w:r>
      <w:r w:rsidRPr="009005B7">
        <w:rPr>
          <w:rFonts w:ascii="Times New Roman" w:hAnsi="Times New Roman" w:cs="Times New Roman"/>
          <w:color w:val="000000"/>
          <w:spacing w:val="-7"/>
          <w:sz w:val="24"/>
          <w:szCs w:val="24"/>
        </w:rPr>
        <w:t>у</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ь</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 xml:space="preserve">тов, </w:t>
      </w:r>
      <w:r w:rsidRPr="009005B7">
        <w:rPr>
          <w:rFonts w:ascii="Times New Roman" w:hAnsi="Times New Roman" w:cs="Times New Roman"/>
          <w:color w:val="000000"/>
          <w:spacing w:val="16"/>
          <w:sz w:val="24"/>
          <w:szCs w:val="24"/>
        </w:rPr>
        <w:t xml:space="preserve"> </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ценк</w:t>
      </w:r>
      <w:r w:rsidRPr="009005B7">
        <w:rPr>
          <w:rFonts w:ascii="Times New Roman" w:hAnsi="Times New Roman" w:cs="Times New Roman"/>
          <w:color w:val="000000"/>
          <w:sz w:val="24"/>
          <w:szCs w:val="24"/>
        </w:rPr>
        <w:t xml:space="preserve">а </w:t>
      </w:r>
      <w:r w:rsidRPr="009005B7">
        <w:rPr>
          <w:rFonts w:ascii="Times New Roman" w:hAnsi="Times New Roman" w:cs="Times New Roman"/>
          <w:color w:val="000000"/>
          <w:spacing w:val="20"/>
          <w:sz w:val="24"/>
          <w:szCs w:val="24"/>
        </w:rPr>
        <w:t xml:space="preserve"> </w:t>
      </w:r>
      <w:r w:rsidRPr="009005B7">
        <w:rPr>
          <w:rFonts w:ascii="Times New Roman" w:hAnsi="Times New Roman" w:cs="Times New Roman"/>
          <w:color w:val="000000"/>
          <w:spacing w:val="-10"/>
          <w:sz w:val="24"/>
          <w:szCs w:val="24"/>
        </w:rPr>
        <w:t>«</w:t>
      </w:r>
      <w:r w:rsidRPr="009005B7">
        <w:rPr>
          <w:rFonts w:ascii="Times New Roman" w:hAnsi="Times New Roman" w:cs="Times New Roman"/>
          <w:color w:val="000000"/>
          <w:spacing w:val="2"/>
          <w:sz w:val="24"/>
          <w:szCs w:val="24"/>
        </w:rPr>
        <w:t>х</w:t>
      </w:r>
      <w:r w:rsidRPr="009005B7">
        <w:rPr>
          <w:rFonts w:ascii="Times New Roman" w:hAnsi="Times New Roman" w:cs="Times New Roman"/>
          <w:color w:val="000000"/>
          <w:sz w:val="24"/>
          <w:szCs w:val="24"/>
        </w:rPr>
        <w:t>орош</w:t>
      </w:r>
      <w:r w:rsidRPr="009005B7">
        <w:rPr>
          <w:rFonts w:ascii="Times New Roman" w:hAnsi="Times New Roman" w:cs="Times New Roman"/>
          <w:color w:val="000000"/>
          <w:spacing w:val="5"/>
          <w:sz w:val="24"/>
          <w:szCs w:val="24"/>
        </w:rPr>
        <w:t>о</w:t>
      </w:r>
      <w:r w:rsidRPr="009005B7">
        <w:rPr>
          <w:rFonts w:ascii="Times New Roman" w:hAnsi="Times New Roman" w:cs="Times New Roman"/>
          <w:color w:val="000000"/>
          <w:sz w:val="24"/>
          <w:szCs w:val="24"/>
        </w:rPr>
        <w:t>» (отм</w:t>
      </w:r>
      <w:r w:rsidRPr="009005B7">
        <w:rPr>
          <w:rFonts w:ascii="Times New Roman" w:hAnsi="Times New Roman" w:cs="Times New Roman"/>
          <w:color w:val="000000"/>
          <w:spacing w:val="-2"/>
          <w:sz w:val="24"/>
          <w:szCs w:val="24"/>
        </w:rPr>
        <w:t>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3"/>
          <w:sz w:val="24"/>
          <w:szCs w:val="24"/>
        </w:rPr>
        <w:t>к</w:t>
      </w:r>
      <w:r w:rsidRPr="009005B7">
        <w:rPr>
          <w:rFonts w:ascii="Times New Roman" w:hAnsi="Times New Roman" w:cs="Times New Roman"/>
          <w:color w:val="000000"/>
          <w:sz w:val="24"/>
          <w:szCs w:val="24"/>
        </w:rPr>
        <w:t>а</w:t>
      </w:r>
      <w:r w:rsidRPr="009005B7">
        <w:rPr>
          <w:rFonts w:ascii="Times New Roman" w:hAnsi="Times New Roman" w:cs="Times New Roman"/>
          <w:color w:val="000000"/>
          <w:spacing w:val="-5"/>
          <w:sz w:val="24"/>
          <w:szCs w:val="24"/>
        </w:rPr>
        <w:t>«</w:t>
      </w:r>
      <w:r w:rsidRPr="009005B7">
        <w:rPr>
          <w:rFonts w:ascii="Times New Roman" w:hAnsi="Times New Roman" w:cs="Times New Roman"/>
          <w:color w:val="000000"/>
          <w:spacing w:val="7"/>
          <w:sz w:val="24"/>
          <w:szCs w:val="24"/>
        </w:rPr>
        <w:t>4</w:t>
      </w:r>
      <w:r w:rsidRPr="009005B7">
        <w:rPr>
          <w:rFonts w:ascii="Times New Roman" w:hAnsi="Times New Roman" w:cs="Times New Roman"/>
          <w:color w:val="000000"/>
          <w:spacing w:val="-7"/>
          <w:sz w:val="24"/>
          <w:szCs w:val="24"/>
        </w:rPr>
        <w:t>»</w:t>
      </w:r>
      <w:r w:rsidRPr="009005B7">
        <w:rPr>
          <w:rFonts w:ascii="Times New Roman" w:hAnsi="Times New Roman" w:cs="Times New Roman"/>
          <w:color w:val="000000"/>
          <w:spacing w:val="1"/>
          <w:sz w:val="24"/>
          <w:szCs w:val="24"/>
        </w:rPr>
        <w:t>)</w:t>
      </w:r>
      <w:r w:rsidRPr="009005B7">
        <w:rPr>
          <w:rFonts w:ascii="Times New Roman" w:hAnsi="Times New Roman" w:cs="Times New Roman"/>
          <w:color w:val="000000"/>
          <w:sz w:val="24"/>
          <w:szCs w:val="24"/>
        </w:rPr>
        <w:t>.</w:t>
      </w:r>
    </w:p>
    <w:p w:rsidR="00501403" w:rsidRPr="009005B7" w:rsidRDefault="00501403" w:rsidP="00155CE4">
      <w:pPr>
        <w:widowControl w:val="0"/>
        <w:autoSpaceDE w:val="0"/>
        <w:autoSpaceDN w:val="0"/>
        <w:adjustRightInd w:val="0"/>
        <w:spacing w:after="0"/>
        <w:ind w:right="76" w:firstLine="709"/>
        <w:jc w:val="both"/>
        <w:rPr>
          <w:rFonts w:ascii="Times New Roman" w:hAnsi="Times New Roman" w:cs="Times New Roman"/>
          <w:color w:val="000000"/>
          <w:sz w:val="24"/>
          <w:szCs w:val="24"/>
        </w:rPr>
      </w:pPr>
      <w:r w:rsidRPr="009005B7">
        <w:rPr>
          <w:rFonts w:ascii="Times New Roman" w:hAnsi="Times New Roman" w:cs="Times New Roman"/>
          <w:i/>
          <w:iCs/>
          <w:color w:val="000000"/>
          <w:sz w:val="24"/>
          <w:szCs w:val="24"/>
        </w:rPr>
        <w:t xml:space="preserve">Высокий </w:t>
      </w:r>
      <w:r w:rsidRPr="009005B7">
        <w:rPr>
          <w:rFonts w:ascii="Times New Roman" w:hAnsi="Times New Roman" w:cs="Times New Roman"/>
          <w:i/>
          <w:iCs/>
          <w:color w:val="000000"/>
          <w:spacing w:val="-1"/>
          <w:sz w:val="24"/>
          <w:szCs w:val="24"/>
        </w:rPr>
        <w:t>у</w:t>
      </w:r>
      <w:r w:rsidRPr="009005B7">
        <w:rPr>
          <w:rFonts w:ascii="Times New Roman" w:hAnsi="Times New Roman" w:cs="Times New Roman"/>
          <w:i/>
          <w:iCs/>
          <w:color w:val="000000"/>
          <w:sz w:val="24"/>
          <w:szCs w:val="24"/>
        </w:rPr>
        <w:t>ро</w:t>
      </w:r>
      <w:r w:rsidRPr="009005B7">
        <w:rPr>
          <w:rFonts w:ascii="Times New Roman" w:hAnsi="Times New Roman" w:cs="Times New Roman"/>
          <w:i/>
          <w:iCs/>
          <w:color w:val="000000"/>
          <w:spacing w:val="-1"/>
          <w:sz w:val="24"/>
          <w:szCs w:val="24"/>
        </w:rPr>
        <w:t>ве</w:t>
      </w:r>
      <w:r w:rsidRPr="009005B7">
        <w:rPr>
          <w:rFonts w:ascii="Times New Roman" w:hAnsi="Times New Roman" w:cs="Times New Roman"/>
          <w:i/>
          <w:iCs/>
          <w:color w:val="000000"/>
          <w:spacing w:val="1"/>
          <w:sz w:val="24"/>
          <w:szCs w:val="24"/>
        </w:rPr>
        <w:t>н</w:t>
      </w:r>
      <w:r w:rsidRPr="009005B7">
        <w:rPr>
          <w:rFonts w:ascii="Times New Roman" w:hAnsi="Times New Roman" w:cs="Times New Roman"/>
          <w:i/>
          <w:iCs/>
          <w:color w:val="000000"/>
          <w:sz w:val="24"/>
          <w:szCs w:val="24"/>
        </w:rPr>
        <w:t>ь</w:t>
      </w:r>
      <w:r w:rsidRPr="009005B7">
        <w:rPr>
          <w:rFonts w:ascii="Times New Roman" w:hAnsi="Times New Roman" w:cs="Times New Roman"/>
          <w:i/>
          <w:iCs/>
          <w:color w:val="000000"/>
          <w:spacing w:val="1"/>
          <w:sz w:val="24"/>
          <w:szCs w:val="24"/>
        </w:rPr>
        <w:t xml:space="preserve"> </w:t>
      </w:r>
      <w:r w:rsidRPr="009005B7">
        <w:rPr>
          <w:rFonts w:ascii="Times New Roman" w:hAnsi="Times New Roman" w:cs="Times New Roman"/>
          <w:color w:val="000000"/>
          <w:sz w:val="24"/>
          <w:szCs w:val="24"/>
        </w:rPr>
        <w:t>до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ж</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 xml:space="preserve">я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ан</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2"/>
          <w:sz w:val="24"/>
          <w:szCs w:val="24"/>
        </w:rPr>
        <w:t>р</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ем</w:t>
      </w:r>
      <w:r w:rsidRPr="009005B7">
        <w:rPr>
          <w:rFonts w:ascii="Times New Roman" w:hAnsi="Times New Roman" w:cs="Times New Roman"/>
          <w:color w:val="000000"/>
          <w:sz w:val="24"/>
          <w:szCs w:val="24"/>
        </w:rPr>
        <w:t>ых</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3"/>
          <w:sz w:val="24"/>
          <w:szCs w:val="24"/>
        </w:rPr>
        <w:t>з</w:t>
      </w:r>
      <w:r w:rsidRPr="009005B7">
        <w:rPr>
          <w:rFonts w:ascii="Times New Roman" w:hAnsi="Times New Roman" w:cs="Times New Roman"/>
          <w:color w:val="000000"/>
          <w:spacing w:val="-7"/>
          <w:sz w:val="24"/>
          <w:szCs w:val="24"/>
        </w:rPr>
        <w:t>у</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ь</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тов, оц</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нк</w:t>
      </w:r>
      <w:r w:rsidRPr="009005B7">
        <w:rPr>
          <w:rFonts w:ascii="Times New Roman" w:hAnsi="Times New Roman" w:cs="Times New Roman"/>
          <w:color w:val="000000"/>
          <w:sz w:val="24"/>
          <w:szCs w:val="24"/>
        </w:rPr>
        <w:t>а</w:t>
      </w:r>
      <w:r w:rsidRPr="009005B7">
        <w:rPr>
          <w:rFonts w:ascii="Times New Roman" w:hAnsi="Times New Roman" w:cs="Times New Roman"/>
          <w:color w:val="000000"/>
          <w:spacing w:val="4"/>
          <w:sz w:val="24"/>
          <w:szCs w:val="24"/>
        </w:rPr>
        <w:t xml:space="preserve"> </w:t>
      </w:r>
      <w:r w:rsidRPr="009005B7">
        <w:rPr>
          <w:rFonts w:ascii="Times New Roman" w:hAnsi="Times New Roman" w:cs="Times New Roman"/>
          <w:color w:val="000000"/>
          <w:spacing w:val="-7"/>
          <w:sz w:val="24"/>
          <w:szCs w:val="24"/>
        </w:rPr>
        <w:t>«</w:t>
      </w:r>
      <w:r w:rsidRPr="009005B7">
        <w:rPr>
          <w:rFonts w:ascii="Times New Roman" w:hAnsi="Times New Roman" w:cs="Times New Roman"/>
          <w:color w:val="000000"/>
          <w:sz w:val="24"/>
          <w:szCs w:val="24"/>
        </w:rPr>
        <w:t>от</w:t>
      </w:r>
      <w:r w:rsidRPr="009005B7">
        <w:rPr>
          <w:rFonts w:ascii="Times New Roman" w:hAnsi="Times New Roman" w:cs="Times New Roman"/>
          <w:color w:val="000000"/>
          <w:spacing w:val="3"/>
          <w:sz w:val="24"/>
          <w:szCs w:val="24"/>
        </w:rPr>
        <w:t>л</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ч</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pacing w:val="2"/>
          <w:sz w:val="24"/>
          <w:szCs w:val="24"/>
        </w:rPr>
        <w:t>о</w:t>
      </w:r>
      <w:r w:rsidRPr="009005B7">
        <w:rPr>
          <w:rFonts w:ascii="Times New Roman" w:hAnsi="Times New Roman" w:cs="Times New Roman"/>
          <w:color w:val="000000"/>
          <w:sz w:val="24"/>
          <w:szCs w:val="24"/>
        </w:rPr>
        <w:t>»</w:t>
      </w:r>
      <w:r w:rsidRPr="009005B7">
        <w:rPr>
          <w:rFonts w:ascii="Times New Roman" w:hAnsi="Times New Roman" w:cs="Times New Roman"/>
          <w:color w:val="000000"/>
          <w:spacing w:val="-5"/>
          <w:sz w:val="24"/>
          <w:szCs w:val="24"/>
        </w:rPr>
        <w:t xml:space="preserve"> </w:t>
      </w:r>
      <w:r w:rsidRPr="009005B7">
        <w:rPr>
          <w:rFonts w:ascii="Times New Roman" w:hAnsi="Times New Roman" w:cs="Times New Roman"/>
          <w:color w:val="000000"/>
          <w:sz w:val="24"/>
          <w:szCs w:val="24"/>
        </w:rPr>
        <w:t>(отм</w:t>
      </w:r>
      <w:r w:rsidRPr="009005B7">
        <w:rPr>
          <w:rFonts w:ascii="Times New Roman" w:hAnsi="Times New Roman" w:cs="Times New Roman"/>
          <w:color w:val="000000"/>
          <w:spacing w:val="-2"/>
          <w:sz w:val="24"/>
          <w:szCs w:val="24"/>
        </w:rPr>
        <w:t>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z w:val="24"/>
          <w:szCs w:val="24"/>
        </w:rPr>
        <w:t>а</w:t>
      </w:r>
      <w:r w:rsidRPr="009005B7">
        <w:rPr>
          <w:rFonts w:ascii="Times New Roman" w:hAnsi="Times New Roman" w:cs="Times New Roman"/>
          <w:color w:val="000000"/>
          <w:spacing w:val="4"/>
          <w:sz w:val="24"/>
          <w:szCs w:val="24"/>
        </w:rPr>
        <w:t xml:space="preserve"> </w:t>
      </w:r>
      <w:r w:rsidRPr="009005B7">
        <w:rPr>
          <w:rFonts w:ascii="Times New Roman" w:hAnsi="Times New Roman" w:cs="Times New Roman"/>
          <w:color w:val="000000"/>
          <w:spacing w:val="-7"/>
          <w:sz w:val="24"/>
          <w:szCs w:val="24"/>
        </w:rPr>
        <w:t>«</w:t>
      </w:r>
      <w:r w:rsidRPr="009005B7">
        <w:rPr>
          <w:rFonts w:ascii="Times New Roman" w:hAnsi="Times New Roman" w:cs="Times New Roman"/>
          <w:color w:val="000000"/>
          <w:spacing w:val="7"/>
          <w:sz w:val="24"/>
          <w:szCs w:val="24"/>
        </w:rPr>
        <w:t>5</w:t>
      </w:r>
      <w:r w:rsidRPr="009005B7">
        <w:rPr>
          <w:rFonts w:ascii="Times New Roman" w:hAnsi="Times New Roman" w:cs="Times New Roman"/>
          <w:color w:val="000000"/>
          <w:spacing w:val="-7"/>
          <w:sz w:val="24"/>
          <w:szCs w:val="24"/>
        </w:rPr>
        <w:t>»</w:t>
      </w:r>
      <w:r w:rsidRPr="009005B7">
        <w:rPr>
          <w:rFonts w:ascii="Times New Roman" w:hAnsi="Times New Roman" w:cs="Times New Roman"/>
          <w:color w:val="000000"/>
          <w:spacing w:val="1"/>
          <w:sz w:val="24"/>
          <w:szCs w:val="24"/>
        </w:rPr>
        <w:t>)</w:t>
      </w:r>
      <w:r w:rsidRPr="009005B7">
        <w:rPr>
          <w:rFonts w:ascii="Times New Roman" w:hAnsi="Times New Roman" w:cs="Times New Roman"/>
          <w:color w:val="000000"/>
          <w:sz w:val="24"/>
          <w:szCs w:val="24"/>
        </w:rPr>
        <w:t>. Пов</w:t>
      </w:r>
      <w:r w:rsidRPr="009005B7">
        <w:rPr>
          <w:rFonts w:ascii="Times New Roman" w:hAnsi="Times New Roman" w:cs="Times New Roman"/>
          <w:color w:val="000000"/>
          <w:spacing w:val="-1"/>
          <w:sz w:val="24"/>
          <w:szCs w:val="24"/>
        </w:rPr>
        <w:t>ы</w:t>
      </w:r>
      <w:r w:rsidRPr="009005B7">
        <w:rPr>
          <w:rFonts w:ascii="Times New Roman" w:hAnsi="Times New Roman" w:cs="Times New Roman"/>
          <w:color w:val="000000"/>
          <w:sz w:val="24"/>
          <w:szCs w:val="24"/>
        </w:rPr>
        <w:t>ш</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нн</w:t>
      </w:r>
      <w:r w:rsidRPr="009005B7">
        <w:rPr>
          <w:rFonts w:ascii="Times New Roman" w:hAnsi="Times New Roman" w:cs="Times New Roman"/>
          <w:color w:val="000000"/>
          <w:sz w:val="24"/>
          <w:szCs w:val="24"/>
        </w:rPr>
        <w:t>ый</w:t>
      </w:r>
      <w:r w:rsidRPr="009005B7">
        <w:rPr>
          <w:rFonts w:ascii="Times New Roman" w:hAnsi="Times New Roman" w:cs="Times New Roman"/>
          <w:color w:val="000000"/>
          <w:spacing w:val="22"/>
          <w:sz w:val="24"/>
          <w:szCs w:val="24"/>
        </w:rPr>
        <w:t xml:space="preserve"> </w:t>
      </w:r>
      <w:r w:rsidRPr="009005B7">
        <w:rPr>
          <w:rFonts w:ascii="Times New Roman" w:hAnsi="Times New Roman" w:cs="Times New Roman"/>
          <w:color w:val="000000"/>
          <w:sz w:val="24"/>
          <w:szCs w:val="24"/>
        </w:rPr>
        <w:t>и</w:t>
      </w:r>
      <w:r w:rsidRPr="009005B7">
        <w:rPr>
          <w:rFonts w:ascii="Times New Roman" w:hAnsi="Times New Roman" w:cs="Times New Roman"/>
          <w:color w:val="000000"/>
          <w:spacing w:val="22"/>
          <w:sz w:val="24"/>
          <w:szCs w:val="24"/>
        </w:rPr>
        <w:t xml:space="preserve"> </w:t>
      </w:r>
      <w:r w:rsidRPr="009005B7">
        <w:rPr>
          <w:rFonts w:ascii="Times New Roman" w:hAnsi="Times New Roman" w:cs="Times New Roman"/>
          <w:color w:val="000000"/>
          <w:sz w:val="24"/>
          <w:szCs w:val="24"/>
        </w:rPr>
        <w:t>в</w:t>
      </w:r>
      <w:r w:rsidRPr="009005B7">
        <w:rPr>
          <w:rFonts w:ascii="Times New Roman" w:hAnsi="Times New Roman" w:cs="Times New Roman"/>
          <w:color w:val="000000"/>
          <w:spacing w:val="-1"/>
          <w:sz w:val="24"/>
          <w:szCs w:val="24"/>
        </w:rPr>
        <w:t>ыс</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ки</w:t>
      </w:r>
      <w:r w:rsidRPr="009005B7">
        <w:rPr>
          <w:rFonts w:ascii="Times New Roman" w:hAnsi="Times New Roman" w:cs="Times New Roman"/>
          <w:color w:val="000000"/>
          <w:sz w:val="24"/>
          <w:szCs w:val="24"/>
        </w:rPr>
        <w:t>й</w:t>
      </w:r>
      <w:r w:rsidRPr="009005B7">
        <w:rPr>
          <w:rFonts w:ascii="Times New Roman" w:hAnsi="Times New Roman" w:cs="Times New Roman"/>
          <w:color w:val="000000"/>
          <w:spacing w:val="25"/>
          <w:sz w:val="24"/>
          <w:szCs w:val="24"/>
        </w:rPr>
        <w:t xml:space="preserve"> </w:t>
      </w:r>
      <w:r w:rsidRPr="009005B7">
        <w:rPr>
          <w:rFonts w:ascii="Times New Roman" w:hAnsi="Times New Roman" w:cs="Times New Roman"/>
          <w:color w:val="000000"/>
          <w:spacing w:val="-7"/>
          <w:sz w:val="24"/>
          <w:szCs w:val="24"/>
        </w:rPr>
        <w:t>у</w:t>
      </w:r>
      <w:r w:rsidRPr="009005B7">
        <w:rPr>
          <w:rFonts w:ascii="Times New Roman" w:hAnsi="Times New Roman" w:cs="Times New Roman"/>
          <w:color w:val="000000"/>
          <w:sz w:val="24"/>
          <w:szCs w:val="24"/>
        </w:rPr>
        <w:t>ровни</w:t>
      </w:r>
      <w:r w:rsidRPr="009005B7">
        <w:rPr>
          <w:rFonts w:ascii="Times New Roman" w:hAnsi="Times New Roman" w:cs="Times New Roman"/>
          <w:color w:val="000000"/>
          <w:spacing w:val="22"/>
          <w:sz w:val="24"/>
          <w:szCs w:val="24"/>
        </w:rPr>
        <w:t xml:space="preserve"> </w:t>
      </w:r>
      <w:r w:rsidRPr="009005B7">
        <w:rPr>
          <w:rFonts w:ascii="Times New Roman" w:hAnsi="Times New Roman" w:cs="Times New Roman"/>
          <w:color w:val="000000"/>
          <w:sz w:val="24"/>
          <w:szCs w:val="24"/>
        </w:rPr>
        <w:t>до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ж</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я</w:t>
      </w:r>
      <w:r w:rsidRPr="009005B7">
        <w:rPr>
          <w:rFonts w:ascii="Times New Roman" w:hAnsi="Times New Roman" w:cs="Times New Roman"/>
          <w:color w:val="000000"/>
          <w:spacing w:val="21"/>
          <w:sz w:val="24"/>
          <w:szCs w:val="24"/>
        </w:rPr>
        <w:t xml:space="preserve"> </w:t>
      </w:r>
      <w:r w:rsidRPr="009005B7">
        <w:rPr>
          <w:rFonts w:ascii="Times New Roman" w:hAnsi="Times New Roman" w:cs="Times New Roman"/>
          <w:color w:val="000000"/>
          <w:spacing w:val="-2"/>
          <w:sz w:val="24"/>
          <w:szCs w:val="24"/>
        </w:rPr>
        <w:t>о</w:t>
      </w:r>
      <w:r w:rsidRPr="009005B7">
        <w:rPr>
          <w:rFonts w:ascii="Times New Roman" w:hAnsi="Times New Roman" w:cs="Times New Roman"/>
          <w:color w:val="000000"/>
          <w:sz w:val="24"/>
          <w:szCs w:val="24"/>
        </w:rPr>
        <w:t>тл</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ча</w:t>
      </w:r>
      <w:r w:rsidRPr="009005B7">
        <w:rPr>
          <w:rFonts w:ascii="Times New Roman" w:hAnsi="Times New Roman" w:cs="Times New Roman"/>
          <w:color w:val="000000"/>
          <w:sz w:val="24"/>
          <w:szCs w:val="24"/>
        </w:rPr>
        <w:t>ют</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я</w:t>
      </w:r>
      <w:r w:rsidRPr="009005B7">
        <w:rPr>
          <w:rFonts w:ascii="Times New Roman" w:hAnsi="Times New Roman" w:cs="Times New Roman"/>
          <w:color w:val="000000"/>
          <w:spacing w:val="21"/>
          <w:sz w:val="24"/>
          <w:szCs w:val="24"/>
        </w:rPr>
        <w:t xml:space="preserve">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9"/>
          <w:sz w:val="24"/>
          <w:szCs w:val="24"/>
        </w:rPr>
        <w:t xml:space="preserve">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2"/>
          <w:sz w:val="24"/>
          <w:szCs w:val="24"/>
        </w:rPr>
        <w:t>л</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оте</w:t>
      </w:r>
      <w:r w:rsidRPr="009005B7">
        <w:rPr>
          <w:rFonts w:ascii="Times New Roman" w:hAnsi="Times New Roman" w:cs="Times New Roman"/>
          <w:color w:val="000000"/>
          <w:spacing w:val="19"/>
          <w:sz w:val="24"/>
          <w:szCs w:val="24"/>
        </w:rPr>
        <w:t xml:space="preserve"> </w:t>
      </w:r>
      <w:r w:rsidRPr="009005B7">
        <w:rPr>
          <w:rFonts w:ascii="Times New Roman" w:hAnsi="Times New Roman" w:cs="Times New Roman"/>
          <w:color w:val="000000"/>
          <w:sz w:val="24"/>
          <w:szCs w:val="24"/>
        </w:rPr>
        <w:lastRenderedPageBreak/>
        <w:t>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во</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я</w:t>
      </w:r>
      <w:r w:rsidRPr="009005B7">
        <w:rPr>
          <w:rFonts w:ascii="Times New Roman" w:hAnsi="Times New Roman" w:cs="Times New Roman"/>
          <w:color w:val="000000"/>
          <w:spacing w:val="21"/>
          <w:sz w:val="24"/>
          <w:szCs w:val="24"/>
        </w:rPr>
        <w:t xml:space="preserve">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ан</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2"/>
          <w:sz w:val="24"/>
          <w:szCs w:val="24"/>
        </w:rPr>
        <w:t>р</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ем</w:t>
      </w:r>
      <w:r w:rsidRPr="009005B7">
        <w:rPr>
          <w:rFonts w:ascii="Times New Roman" w:hAnsi="Times New Roman" w:cs="Times New Roman"/>
          <w:color w:val="000000"/>
          <w:sz w:val="24"/>
          <w:szCs w:val="24"/>
        </w:rPr>
        <w:t>ых р</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3"/>
          <w:sz w:val="24"/>
          <w:szCs w:val="24"/>
        </w:rPr>
        <w:t>з</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ь</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тов,</w:t>
      </w:r>
      <w:r w:rsidRPr="009005B7">
        <w:rPr>
          <w:rFonts w:ascii="Times New Roman" w:hAnsi="Times New Roman" w:cs="Times New Roman"/>
          <w:color w:val="000000"/>
          <w:spacing w:val="59"/>
          <w:sz w:val="24"/>
          <w:szCs w:val="24"/>
        </w:rPr>
        <w:t xml:space="preserve"> </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z w:val="24"/>
          <w:szCs w:val="24"/>
        </w:rPr>
        <w:t>ровню</w:t>
      </w:r>
      <w:r w:rsidRPr="009005B7">
        <w:rPr>
          <w:rFonts w:ascii="Times New Roman" w:hAnsi="Times New Roman" w:cs="Times New Roman"/>
          <w:color w:val="000000"/>
          <w:spacing w:val="58"/>
          <w:sz w:val="24"/>
          <w:szCs w:val="24"/>
        </w:rPr>
        <w:t xml:space="preserve"> </w:t>
      </w:r>
      <w:r w:rsidRPr="009005B7">
        <w:rPr>
          <w:rFonts w:ascii="Times New Roman" w:hAnsi="Times New Roman" w:cs="Times New Roman"/>
          <w:color w:val="000000"/>
          <w:sz w:val="24"/>
          <w:szCs w:val="24"/>
        </w:rPr>
        <w:t>овл</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 xml:space="preserve">я  </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че</w:t>
      </w:r>
      <w:r w:rsidRPr="009005B7">
        <w:rPr>
          <w:rFonts w:ascii="Times New Roman" w:hAnsi="Times New Roman" w:cs="Times New Roman"/>
          <w:color w:val="000000"/>
          <w:sz w:val="24"/>
          <w:szCs w:val="24"/>
        </w:rPr>
        <w:t>б</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ы</w:t>
      </w:r>
      <w:r w:rsidRPr="009005B7">
        <w:rPr>
          <w:rFonts w:ascii="Times New Roman" w:hAnsi="Times New Roman" w:cs="Times New Roman"/>
          <w:color w:val="000000"/>
          <w:spacing w:val="-1"/>
          <w:sz w:val="24"/>
          <w:szCs w:val="24"/>
        </w:rPr>
        <w:t>м</w:t>
      </w:r>
      <w:r w:rsidRPr="009005B7">
        <w:rPr>
          <w:rFonts w:ascii="Times New Roman" w:hAnsi="Times New Roman" w:cs="Times New Roman"/>
          <w:color w:val="000000"/>
          <w:sz w:val="24"/>
          <w:szCs w:val="24"/>
        </w:rPr>
        <w:t>и</w:t>
      </w:r>
      <w:r w:rsidRPr="009005B7">
        <w:rPr>
          <w:rFonts w:ascii="Times New Roman" w:hAnsi="Times New Roman" w:cs="Times New Roman"/>
          <w:color w:val="000000"/>
          <w:spacing w:val="58"/>
          <w:sz w:val="24"/>
          <w:szCs w:val="24"/>
        </w:rPr>
        <w:t xml:space="preserve"> </w:t>
      </w:r>
      <w:r w:rsidRPr="009005B7">
        <w:rPr>
          <w:rFonts w:ascii="Times New Roman" w:hAnsi="Times New Roman" w:cs="Times New Roman"/>
          <w:color w:val="000000"/>
          <w:sz w:val="24"/>
          <w:szCs w:val="24"/>
        </w:rPr>
        <w:t>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й</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твия</w:t>
      </w:r>
      <w:r w:rsidRPr="009005B7">
        <w:rPr>
          <w:rFonts w:ascii="Times New Roman" w:hAnsi="Times New Roman" w:cs="Times New Roman"/>
          <w:color w:val="000000"/>
          <w:spacing w:val="-1"/>
          <w:sz w:val="24"/>
          <w:szCs w:val="24"/>
        </w:rPr>
        <w:t>м</w:t>
      </w:r>
      <w:r w:rsidRPr="009005B7">
        <w:rPr>
          <w:rFonts w:ascii="Times New Roman" w:hAnsi="Times New Roman" w:cs="Times New Roman"/>
          <w:color w:val="000000"/>
          <w:sz w:val="24"/>
          <w:szCs w:val="24"/>
        </w:rPr>
        <w:t>и</w:t>
      </w:r>
      <w:r w:rsidRPr="009005B7">
        <w:rPr>
          <w:rFonts w:ascii="Times New Roman" w:hAnsi="Times New Roman" w:cs="Times New Roman"/>
          <w:color w:val="000000"/>
          <w:spacing w:val="56"/>
          <w:sz w:val="24"/>
          <w:szCs w:val="24"/>
        </w:rPr>
        <w:t xml:space="preserve"> </w:t>
      </w:r>
      <w:r w:rsidRPr="009005B7">
        <w:rPr>
          <w:rFonts w:ascii="Times New Roman" w:hAnsi="Times New Roman" w:cs="Times New Roman"/>
          <w:color w:val="000000"/>
          <w:sz w:val="24"/>
          <w:szCs w:val="24"/>
        </w:rPr>
        <w:t>и</w:t>
      </w:r>
      <w:r w:rsidRPr="009005B7">
        <w:rPr>
          <w:rFonts w:ascii="Times New Roman" w:hAnsi="Times New Roman" w:cs="Times New Roman"/>
          <w:color w:val="000000"/>
          <w:spacing w:val="58"/>
          <w:sz w:val="24"/>
          <w:szCs w:val="24"/>
        </w:rPr>
        <w:t xml:space="preserve"> с</w:t>
      </w:r>
      <w:r w:rsidRPr="009005B7">
        <w:rPr>
          <w:rFonts w:ascii="Times New Roman" w:hAnsi="Times New Roman" w:cs="Times New Roman"/>
          <w:color w:val="000000"/>
          <w:sz w:val="24"/>
          <w:szCs w:val="24"/>
        </w:rPr>
        <w:t>форм</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2"/>
          <w:sz w:val="24"/>
          <w:szCs w:val="24"/>
        </w:rPr>
        <w:t>о</w:t>
      </w:r>
      <w:r w:rsidRPr="009005B7">
        <w:rPr>
          <w:rFonts w:ascii="Times New Roman" w:hAnsi="Times New Roman" w:cs="Times New Roman"/>
          <w:color w:val="000000"/>
          <w:sz w:val="24"/>
          <w:szCs w:val="24"/>
        </w:rPr>
        <w:t>в</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нн</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ь</w:t>
      </w:r>
      <w:r w:rsidRPr="009005B7">
        <w:rPr>
          <w:rFonts w:ascii="Times New Roman" w:hAnsi="Times New Roman" w:cs="Times New Roman"/>
          <w:color w:val="000000"/>
          <w:sz w:val="24"/>
          <w:szCs w:val="24"/>
        </w:rPr>
        <w:t>ю</w:t>
      </w:r>
      <w:r w:rsidRPr="009005B7">
        <w:rPr>
          <w:rFonts w:ascii="Times New Roman" w:hAnsi="Times New Roman" w:cs="Times New Roman"/>
          <w:color w:val="000000"/>
          <w:spacing w:val="55"/>
          <w:sz w:val="24"/>
          <w:szCs w:val="24"/>
        </w:rPr>
        <w:t xml:space="preserve"> </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1"/>
          <w:sz w:val="24"/>
          <w:szCs w:val="24"/>
        </w:rPr>
        <w:t>ес</w:t>
      </w:r>
      <w:r w:rsidRPr="009005B7">
        <w:rPr>
          <w:rFonts w:ascii="Times New Roman" w:hAnsi="Times New Roman" w:cs="Times New Roman"/>
          <w:color w:val="000000"/>
          <w:sz w:val="24"/>
          <w:szCs w:val="24"/>
        </w:rPr>
        <w:t>ов</w:t>
      </w:r>
      <w:r w:rsidRPr="009005B7">
        <w:rPr>
          <w:rFonts w:ascii="Times New Roman" w:hAnsi="Times New Roman" w:cs="Times New Roman"/>
          <w:color w:val="000000"/>
          <w:spacing w:val="57"/>
          <w:sz w:val="24"/>
          <w:szCs w:val="24"/>
        </w:rPr>
        <w:t xml:space="preserve"> </w:t>
      </w:r>
      <w:r w:rsidRPr="009005B7">
        <w:rPr>
          <w:rFonts w:ascii="Times New Roman" w:hAnsi="Times New Roman" w:cs="Times New Roman"/>
          <w:color w:val="000000"/>
          <w:sz w:val="24"/>
          <w:szCs w:val="24"/>
        </w:rPr>
        <w:t>к д</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нн</w:t>
      </w:r>
      <w:r w:rsidRPr="009005B7">
        <w:rPr>
          <w:rFonts w:ascii="Times New Roman" w:hAnsi="Times New Roman" w:cs="Times New Roman"/>
          <w:color w:val="000000"/>
          <w:sz w:val="24"/>
          <w:szCs w:val="24"/>
        </w:rPr>
        <w:t>ой</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дм</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ой</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об</w:t>
      </w:r>
      <w:r w:rsidRPr="009005B7">
        <w:rPr>
          <w:rFonts w:ascii="Times New Roman" w:hAnsi="Times New Roman" w:cs="Times New Roman"/>
          <w:color w:val="000000"/>
          <w:spacing w:val="-2"/>
          <w:sz w:val="24"/>
          <w:szCs w:val="24"/>
        </w:rPr>
        <w:t>л</w:t>
      </w:r>
      <w:r w:rsidRPr="009005B7">
        <w:rPr>
          <w:rFonts w:ascii="Times New Roman" w:hAnsi="Times New Roman" w:cs="Times New Roman"/>
          <w:color w:val="000000"/>
          <w:spacing w:val="-1"/>
          <w:sz w:val="24"/>
          <w:szCs w:val="24"/>
        </w:rPr>
        <w:t>ас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w:t>
      </w:r>
    </w:p>
    <w:p w:rsidR="00501403" w:rsidRPr="009005B7" w:rsidRDefault="00501403" w:rsidP="00155CE4">
      <w:pPr>
        <w:widowControl w:val="0"/>
        <w:autoSpaceDE w:val="0"/>
        <w:autoSpaceDN w:val="0"/>
        <w:adjustRightInd w:val="0"/>
        <w:spacing w:after="0"/>
        <w:ind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Для </w:t>
      </w:r>
      <w:r w:rsidRPr="009005B7">
        <w:rPr>
          <w:rFonts w:ascii="Times New Roman" w:hAnsi="Times New Roman" w:cs="Times New Roman"/>
          <w:color w:val="000000"/>
          <w:spacing w:val="31"/>
          <w:sz w:val="24"/>
          <w:szCs w:val="24"/>
        </w:rPr>
        <w:t xml:space="preserve"> </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пи</w:t>
      </w:r>
      <w:r w:rsidRPr="009005B7">
        <w:rPr>
          <w:rFonts w:ascii="Times New Roman" w:hAnsi="Times New Roman" w:cs="Times New Roman"/>
          <w:color w:val="000000"/>
          <w:spacing w:val="-1"/>
          <w:sz w:val="24"/>
          <w:szCs w:val="24"/>
        </w:rPr>
        <w:t>са</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 xml:space="preserve">я </w:t>
      </w:r>
      <w:r w:rsidRPr="009005B7">
        <w:rPr>
          <w:rFonts w:ascii="Times New Roman" w:hAnsi="Times New Roman" w:cs="Times New Roman"/>
          <w:color w:val="000000"/>
          <w:spacing w:val="31"/>
          <w:sz w:val="24"/>
          <w:szCs w:val="24"/>
        </w:rPr>
        <w:t xml:space="preserve">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одго</w:t>
      </w:r>
      <w:r w:rsidRPr="009005B7">
        <w:rPr>
          <w:rFonts w:ascii="Times New Roman" w:hAnsi="Times New Roman" w:cs="Times New Roman"/>
          <w:color w:val="000000"/>
          <w:spacing w:val="-1"/>
          <w:sz w:val="24"/>
          <w:szCs w:val="24"/>
        </w:rPr>
        <w:t>т</w:t>
      </w:r>
      <w:r w:rsidRPr="009005B7">
        <w:rPr>
          <w:rFonts w:ascii="Times New Roman" w:hAnsi="Times New Roman" w:cs="Times New Roman"/>
          <w:color w:val="000000"/>
          <w:sz w:val="24"/>
          <w:szCs w:val="24"/>
        </w:rPr>
        <w:t xml:space="preserve">овки </w:t>
      </w:r>
      <w:r w:rsidRPr="009005B7">
        <w:rPr>
          <w:rFonts w:ascii="Times New Roman" w:hAnsi="Times New Roman" w:cs="Times New Roman"/>
          <w:color w:val="000000"/>
          <w:spacing w:val="35"/>
          <w:sz w:val="24"/>
          <w:szCs w:val="24"/>
        </w:rPr>
        <w:t xml:space="preserve"> </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ча</w:t>
      </w:r>
      <w:r w:rsidRPr="009005B7">
        <w:rPr>
          <w:rFonts w:ascii="Times New Roman" w:hAnsi="Times New Roman" w:cs="Times New Roman"/>
          <w:color w:val="000000"/>
          <w:sz w:val="24"/>
          <w:szCs w:val="24"/>
        </w:rPr>
        <w:t>щ</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2"/>
          <w:sz w:val="24"/>
          <w:szCs w:val="24"/>
        </w:rPr>
        <w:t>х</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 xml:space="preserve">я, </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2"/>
          <w:sz w:val="24"/>
          <w:szCs w:val="24"/>
        </w:rPr>
        <w:t>о</w:t>
      </w:r>
      <w:r w:rsidRPr="009005B7">
        <w:rPr>
          <w:rFonts w:ascii="Times New Roman" w:hAnsi="Times New Roman" w:cs="Times New Roman"/>
          <w:color w:val="000000"/>
          <w:sz w:val="24"/>
          <w:szCs w:val="24"/>
        </w:rPr>
        <w:t>в</w:t>
      </w:r>
      <w:r w:rsidRPr="009005B7">
        <w:rPr>
          <w:rFonts w:ascii="Times New Roman" w:hAnsi="Times New Roman" w:cs="Times New Roman"/>
          <w:color w:val="000000"/>
          <w:spacing w:val="1"/>
          <w:sz w:val="24"/>
          <w:szCs w:val="24"/>
        </w:rPr>
        <w:t>ен</w:t>
      </w:r>
      <w:r w:rsidRPr="009005B7">
        <w:rPr>
          <w:rFonts w:ascii="Times New Roman" w:hAnsi="Times New Roman" w:cs="Times New Roman"/>
          <w:color w:val="000000"/>
          <w:sz w:val="24"/>
          <w:szCs w:val="24"/>
        </w:rPr>
        <w:t>ь до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ж</w:t>
      </w:r>
      <w:r w:rsidRPr="009005B7">
        <w:rPr>
          <w:rFonts w:ascii="Times New Roman" w:hAnsi="Times New Roman" w:cs="Times New Roman"/>
          <w:color w:val="000000"/>
          <w:spacing w:val="-1"/>
          <w:sz w:val="24"/>
          <w:szCs w:val="24"/>
        </w:rPr>
        <w:t>ен</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 xml:space="preserve">й </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pacing w:val="-2"/>
          <w:sz w:val="24"/>
          <w:szCs w:val="24"/>
        </w:rPr>
        <w:t>о</w:t>
      </w:r>
      <w:r w:rsidRPr="009005B7">
        <w:rPr>
          <w:rFonts w:ascii="Times New Roman" w:hAnsi="Times New Roman" w:cs="Times New Roman"/>
          <w:color w:val="000000"/>
          <w:sz w:val="24"/>
          <w:szCs w:val="24"/>
        </w:rPr>
        <w:t>то</w:t>
      </w:r>
      <w:r w:rsidRPr="009005B7">
        <w:rPr>
          <w:rFonts w:ascii="Times New Roman" w:hAnsi="Times New Roman" w:cs="Times New Roman"/>
          <w:color w:val="000000"/>
          <w:spacing w:val="-2"/>
          <w:sz w:val="24"/>
          <w:szCs w:val="24"/>
        </w:rPr>
        <w:t>р</w:t>
      </w:r>
      <w:r w:rsidRPr="009005B7">
        <w:rPr>
          <w:rFonts w:ascii="Times New Roman" w:hAnsi="Times New Roman" w:cs="Times New Roman"/>
          <w:color w:val="000000"/>
          <w:sz w:val="24"/>
          <w:szCs w:val="24"/>
        </w:rPr>
        <w:t xml:space="preserve">ых </w:t>
      </w:r>
      <w:r w:rsidRPr="009005B7">
        <w:rPr>
          <w:rFonts w:ascii="Times New Roman" w:hAnsi="Times New Roman" w:cs="Times New Roman"/>
          <w:i/>
          <w:iCs/>
          <w:color w:val="000000"/>
          <w:spacing w:val="1"/>
          <w:sz w:val="24"/>
          <w:szCs w:val="24"/>
        </w:rPr>
        <w:t>н</w:t>
      </w:r>
      <w:r w:rsidRPr="009005B7">
        <w:rPr>
          <w:rFonts w:ascii="Times New Roman" w:hAnsi="Times New Roman" w:cs="Times New Roman"/>
          <w:i/>
          <w:iCs/>
          <w:color w:val="000000"/>
          <w:sz w:val="24"/>
          <w:szCs w:val="24"/>
        </w:rPr>
        <w:t xml:space="preserve">иже </w:t>
      </w:r>
      <w:r w:rsidRPr="009005B7">
        <w:rPr>
          <w:rFonts w:ascii="Times New Roman" w:hAnsi="Times New Roman" w:cs="Times New Roman"/>
          <w:i/>
          <w:iCs/>
          <w:color w:val="000000"/>
          <w:spacing w:val="-1"/>
          <w:sz w:val="24"/>
          <w:szCs w:val="24"/>
        </w:rPr>
        <w:t>б</w:t>
      </w:r>
      <w:r w:rsidRPr="009005B7">
        <w:rPr>
          <w:rFonts w:ascii="Times New Roman" w:hAnsi="Times New Roman" w:cs="Times New Roman"/>
          <w:i/>
          <w:iCs/>
          <w:color w:val="000000"/>
          <w:sz w:val="24"/>
          <w:szCs w:val="24"/>
        </w:rPr>
        <w:t>азо</w:t>
      </w:r>
      <w:r w:rsidRPr="009005B7">
        <w:rPr>
          <w:rFonts w:ascii="Times New Roman" w:hAnsi="Times New Roman" w:cs="Times New Roman"/>
          <w:i/>
          <w:iCs/>
          <w:color w:val="000000"/>
          <w:spacing w:val="-1"/>
          <w:sz w:val="24"/>
          <w:szCs w:val="24"/>
        </w:rPr>
        <w:t>в</w:t>
      </w:r>
      <w:r w:rsidRPr="009005B7">
        <w:rPr>
          <w:rFonts w:ascii="Times New Roman" w:hAnsi="Times New Roman" w:cs="Times New Roman"/>
          <w:i/>
          <w:iCs/>
          <w:color w:val="000000"/>
          <w:sz w:val="24"/>
          <w:szCs w:val="24"/>
        </w:rPr>
        <w:t>ого</w:t>
      </w:r>
      <w:r w:rsidRPr="009005B7">
        <w:rPr>
          <w:rFonts w:ascii="Times New Roman" w:hAnsi="Times New Roman" w:cs="Times New Roman"/>
          <w:color w:val="000000"/>
          <w:sz w:val="24"/>
          <w:szCs w:val="24"/>
        </w:rPr>
        <w:t>, в</w:t>
      </w:r>
      <w:r w:rsidRPr="009005B7">
        <w:rPr>
          <w:rFonts w:ascii="Times New Roman" w:hAnsi="Times New Roman" w:cs="Times New Roman"/>
          <w:color w:val="000000"/>
          <w:spacing w:val="-1"/>
          <w:sz w:val="24"/>
          <w:szCs w:val="24"/>
        </w:rPr>
        <w:t>ы</w:t>
      </w:r>
      <w:r w:rsidRPr="009005B7">
        <w:rPr>
          <w:rFonts w:ascii="Times New Roman" w:hAnsi="Times New Roman" w:cs="Times New Roman"/>
          <w:color w:val="000000"/>
          <w:sz w:val="24"/>
          <w:szCs w:val="24"/>
        </w:rPr>
        <w:t>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ля</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я:</w:t>
      </w:r>
    </w:p>
    <w:p w:rsidR="00501403" w:rsidRPr="009005B7" w:rsidRDefault="00501403" w:rsidP="00155CE4">
      <w:pPr>
        <w:widowControl w:val="0"/>
        <w:autoSpaceDE w:val="0"/>
        <w:autoSpaceDN w:val="0"/>
        <w:adjustRightInd w:val="0"/>
        <w:spacing w:after="0"/>
        <w:ind w:firstLine="709"/>
        <w:jc w:val="both"/>
        <w:rPr>
          <w:rFonts w:ascii="Times New Roman" w:hAnsi="Times New Roman" w:cs="Times New Roman"/>
          <w:color w:val="000000"/>
          <w:sz w:val="24"/>
          <w:szCs w:val="24"/>
        </w:rPr>
      </w:pPr>
      <w:r w:rsidRPr="009005B7">
        <w:rPr>
          <w:rFonts w:ascii="Times New Roman" w:hAnsi="Times New Roman" w:cs="Times New Roman"/>
          <w:i/>
          <w:iCs/>
          <w:color w:val="000000"/>
          <w:sz w:val="24"/>
          <w:szCs w:val="24"/>
        </w:rPr>
        <w:t>• по</w:t>
      </w:r>
      <w:r w:rsidRPr="009005B7">
        <w:rPr>
          <w:rFonts w:ascii="Times New Roman" w:hAnsi="Times New Roman" w:cs="Times New Roman"/>
          <w:i/>
          <w:iCs/>
          <w:color w:val="000000"/>
          <w:spacing w:val="1"/>
          <w:sz w:val="24"/>
          <w:szCs w:val="24"/>
        </w:rPr>
        <w:t>н</w:t>
      </w:r>
      <w:r w:rsidRPr="009005B7">
        <w:rPr>
          <w:rFonts w:ascii="Times New Roman" w:hAnsi="Times New Roman" w:cs="Times New Roman"/>
          <w:i/>
          <w:iCs/>
          <w:color w:val="000000"/>
          <w:sz w:val="24"/>
          <w:szCs w:val="24"/>
        </w:rPr>
        <w:t>иж</w:t>
      </w:r>
      <w:r w:rsidRPr="009005B7">
        <w:rPr>
          <w:rFonts w:ascii="Times New Roman" w:hAnsi="Times New Roman" w:cs="Times New Roman"/>
          <w:i/>
          <w:iCs/>
          <w:color w:val="000000"/>
          <w:spacing w:val="-1"/>
          <w:sz w:val="24"/>
          <w:szCs w:val="24"/>
        </w:rPr>
        <w:t>е</w:t>
      </w:r>
      <w:r w:rsidRPr="009005B7">
        <w:rPr>
          <w:rFonts w:ascii="Times New Roman" w:hAnsi="Times New Roman" w:cs="Times New Roman"/>
          <w:i/>
          <w:iCs/>
          <w:color w:val="000000"/>
          <w:spacing w:val="1"/>
          <w:sz w:val="24"/>
          <w:szCs w:val="24"/>
        </w:rPr>
        <w:t>нн</w:t>
      </w:r>
      <w:r w:rsidRPr="009005B7">
        <w:rPr>
          <w:rFonts w:ascii="Times New Roman" w:hAnsi="Times New Roman" w:cs="Times New Roman"/>
          <w:i/>
          <w:iCs/>
          <w:color w:val="000000"/>
          <w:sz w:val="24"/>
          <w:szCs w:val="24"/>
        </w:rPr>
        <w:t xml:space="preserve">ый </w:t>
      </w:r>
      <w:r w:rsidRPr="009005B7">
        <w:rPr>
          <w:rFonts w:ascii="Times New Roman" w:hAnsi="Times New Roman" w:cs="Times New Roman"/>
          <w:i/>
          <w:iCs/>
          <w:color w:val="000000"/>
          <w:spacing w:val="-1"/>
          <w:sz w:val="24"/>
          <w:szCs w:val="24"/>
        </w:rPr>
        <w:t>у</w:t>
      </w:r>
      <w:r w:rsidRPr="009005B7">
        <w:rPr>
          <w:rFonts w:ascii="Times New Roman" w:hAnsi="Times New Roman" w:cs="Times New Roman"/>
          <w:i/>
          <w:iCs/>
          <w:color w:val="000000"/>
          <w:sz w:val="24"/>
          <w:szCs w:val="24"/>
        </w:rPr>
        <w:t>ро</w:t>
      </w:r>
      <w:r w:rsidRPr="009005B7">
        <w:rPr>
          <w:rFonts w:ascii="Times New Roman" w:hAnsi="Times New Roman" w:cs="Times New Roman"/>
          <w:i/>
          <w:iCs/>
          <w:color w:val="000000"/>
          <w:spacing w:val="-1"/>
          <w:sz w:val="24"/>
          <w:szCs w:val="24"/>
        </w:rPr>
        <w:t>ве</w:t>
      </w:r>
      <w:r w:rsidRPr="009005B7">
        <w:rPr>
          <w:rFonts w:ascii="Times New Roman" w:hAnsi="Times New Roman" w:cs="Times New Roman"/>
          <w:i/>
          <w:iCs/>
          <w:color w:val="000000"/>
          <w:spacing w:val="1"/>
          <w:sz w:val="24"/>
          <w:szCs w:val="24"/>
        </w:rPr>
        <w:t>н</w:t>
      </w:r>
      <w:r w:rsidRPr="009005B7">
        <w:rPr>
          <w:rFonts w:ascii="Times New Roman" w:hAnsi="Times New Roman" w:cs="Times New Roman"/>
          <w:i/>
          <w:iCs/>
          <w:color w:val="000000"/>
          <w:sz w:val="24"/>
          <w:szCs w:val="24"/>
        </w:rPr>
        <w:t xml:space="preserve">ь </w:t>
      </w:r>
      <w:r w:rsidRPr="009005B7">
        <w:rPr>
          <w:rFonts w:ascii="Times New Roman" w:hAnsi="Times New Roman" w:cs="Times New Roman"/>
          <w:color w:val="000000"/>
          <w:sz w:val="24"/>
          <w:szCs w:val="24"/>
        </w:rPr>
        <w:t>до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ж</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ний</w:t>
      </w:r>
      <w:r w:rsidRPr="009005B7">
        <w:rPr>
          <w:rFonts w:ascii="Times New Roman" w:hAnsi="Times New Roman" w:cs="Times New Roman"/>
          <w:color w:val="000000"/>
          <w:sz w:val="24"/>
          <w:szCs w:val="24"/>
        </w:rPr>
        <w:t xml:space="preserve">, </w:t>
      </w:r>
      <w:r w:rsidRPr="009005B7">
        <w:rPr>
          <w:rFonts w:ascii="Times New Roman" w:hAnsi="Times New Roman" w:cs="Times New Roman"/>
          <w:color w:val="000000"/>
          <w:spacing w:val="-2"/>
          <w:sz w:val="24"/>
          <w:szCs w:val="24"/>
        </w:rPr>
        <w:t>о</w:t>
      </w:r>
      <w:r w:rsidRPr="009005B7">
        <w:rPr>
          <w:rFonts w:ascii="Times New Roman" w:hAnsi="Times New Roman" w:cs="Times New Roman"/>
          <w:color w:val="000000"/>
          <w:spacing w:val="1"/>
          <w:sz w:val="24"/>
          <w:szCs w:val="24"/>
        </w:rPr>
        <w:t>ц</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нк</w:t>
      </w:r>
      <w:r w:rsidRPr="009005B7">
        <w:rPr>
          <w:rFonts w:ascii="Times New Roman" w:hAnsi="Times New Roman" w:cs="Times New Roman"/>
          <w:color w:val="000000"/>
          <w:sz w:val="24"/>
          <w:szCs w:val="24"/>
        </w:rPr>
        <w:t>а</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pacing w:val="-10"/>
          <w:sz w:val="24"/>
          <w:szCs w:val="24"/>
        </w:rPr>
        <w:t>«</w:t>
      </w:r>
      <w:r w:rsidRPr="009005B7">
        <w:rPr>
          <w:rFonts w:ascii="Times New Roman" w:hAnsi="Times New Roman" w:cs="Times New Roman"/>
          <w:color w:val="000000"/>
          <w:spacing w:val="3"/>
          <w:sz w:val="24"/>
          <w:szCs w:val="24"/>
        </w:rPr>
        <w:t>н</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z w:val="24"/>
          <w:szCs w:val="24"/>
        </w:rPr>
        <w:t>дов</w:t>
      </w:r>
      <w:r w:rsidRPr="009005B7">
        <w:rPr>
          <w:rFonts w:ascii="Times New Roman" w:hAnsi="Times New Roman" w:cs="Times New Roman"/>
          <w:color w:val="000000"/>
          <w:spacing w:val="2"/>
          <w:sz w:val="24"/>
          <w:szCs w:val="24"/>
        </w:rPr>
        <w:t>л</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творит</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ьн</w:t>
      </w:r>
      <w:r w:rsidRPr="009005B7">
        <w:rPr>
          <w:rFonts w:ascii="Times New Roman" w:hAnsi="Times New Roman" w:cs="Times New Roman"/>
          <w:color w:val="000000"/>
          <w:spacing w:val="2"/>
          <w:sz w:val="24"/>
          <w:szCs w:val="24"/>
        </w:rPr>
        <w:t>о</w:t>
      </w:r>
      <w:r w:rsidRPr="009005B7">
        <w:rPr>
          <w:rFonts w:ascii="Times New Roman" w:hAnsi="Times New Roman" w:cs="Times New Roman"/>
          <w:color w:val="000000"/>
          <w:sz w:val="24"/>
          <w:szCs w:val="24"/>
        </w:rPr>
        <w:t>»</w:t>
      </w:r>
      <w:r w:rsidRPr="009005B7">
        <w:rPr>
          <w:rFonts w:ascii="Times New Roman" w:hAnsi="Times New Roman" w:cs="Times New Roman"/>
          <w:color w:val="000000"/>
          <w:spacing w:val="-5"/>
          <w:sz w:val="24"/>
          <w:szCs w:val="24"/>
        </w:rPr>
        <w:t xml:space="preserve"> </w:t>
      </w:r>
      <w:r w:rsidRPr="009005B7">
        <w:rPr>
          <w:rFonts w:ascii="Times New Roman" w:hAnsi="Times New Roman" w:cs="Times New Roman"/>
          <w:color w:val="000000"/>
          <w:spacing w:val="1"/>
          <w:sz w:val="24"/>
          <w:szCs w:val="24"/>
        </w:rPr>
        <w:t>(</w:t>
      </w:r>
      <w:r w:rsidRPr="009005B7">
        <w:rPr>
          <w:rFonts w:ascii="Times New Roman" w:hAnsi="Times New Roman" w:cs="Times New Roman"/>
          <w:color w:val="000000"/>
          <w:sz w:val="24"/>
          <w:szCs w:val="24"/>
        </w:rPr>
        <w:t>отм</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z w:val="24"/>
          <w:szCs w:val="24"/>
        </w:rPr>
        <w:t>а</w:t>
      </w:r>
      <w:r w:rsidRPr="009005B7">
        <w:rPr>
          <w:rFonts w:ascii="Times New Roman" w:hAnsi="Times New Roman" w:cs="Times New Roman"/>
          <w:color w:val="000000"/>
          <w:spacing w:val="4"/>
          <w:sz w:val="24"/>
          <w:szCs w:val="24"/>
        </w:rPr>
        <w:t xml:space="preserve"> </w:t>
      </w:r>
      <w:r w:rsidRPr="009005B7">
        <w:rPr>
          <w:rFonts w:ascii="Times New Roman" w:hAnsi="Times New Roman" w:cs="Times New Roman"/>
          <w:color w:val="000000"/>
          <w:spacing w:val="-7"/>
          <w:sz w:val="24"/>
          <w:szCs w:val="24"/>
        </w:rPr>
        <w:t>«</w:t>
      </w:r>
      <w:r w:rsidRPr="009005B7">
        <w:rPr>
          <w:rFonts w:ascii="Times New Roman" w:hAnsi="Times New Roman" w:cs="Times New Roman"/>
          <w:color w:val="000000"/>
          <w:spacing w:val="5"/>
          <w:sz w:val="24"/>
          <w:szCs w:val="24"/>
        </w:rPr>
        <w:t>2</w:t>
      </w:r>
      <w:r w:rsidRPr="009005B7">
        <w:rPr>
          <w:rFonts w:ascii="Times New Roman" w:hAnsi="Times New Roman" w:cs="Times New Roman"/>
          <w:color w:val="000000"/>
          <w:spacing w:val="-7"/>
          <w:sz w:val="24"/>
          <w:szCs w:val="24"/>
        </w:rPr>
        <w:t>»</w:t>
      </w:r>
      <w:r w:rsidRPr="009005B7">
        <w:rPr>
          <w:rFonts w:ascii="Times New Roman" w:hAnsi="Times New Roman" w:cs="Times New Roman"/>
          <w:color w:val="000000"/>
          <w:spacing w:val="1"/>
          <w:sz w:val="24"/>
          <w:szCs w:val="24"/>
        </w:rPr>
        <w:t>)</w:t>
      </w:r>
      <w:r w:rsidRPr="009005B7">
        <w:rPr>
          <w:rFonts w:ascii="Times New Roman" w:hAnsi="Times New Roman" w:cs="Times New Roman"/>
          <w:color w:val="000000"/>
          <w:sz w:val="24"/>
          <w:szCs w:val="24"/>
        </w:rPr>
        <w:t>;</w:t>
      </w:r>
    </w:p>
    <w:p w:rsidR="00501403" w:rsidRPr="009005B7" w:rsidRDefault="00501403" w:rsidP="00155CE4">
      <w:pPr>
        <w:widowControl w:val="0"/>
        <w:autoSpaceDE w:val="0"/>
        <w:autoSpaceDN w:val="0"/>
        <w:adjustRightInd w:val="0"/>
        <w:spacing w:after="0"/>
        <w:ind w:firstLine="709"/>
        <w:jc w:val="both"/>
        <w:rPr>
          <w:rFonts w:ascii="Times New Roman" w:hAnsi="Times New Roman" w:cs="Times New Roman"/>
          <w:color w:val="000000"/>
          <w:sz w:val="24"/>
          <w:szCs w:val="24"/>
        </w:rPr>
      </w:pPr>
      <w:r w:rsidRPr="009005B7">
        <w:rPr>
          <w:rFonts w:ascii="Times New Roman" w:hAnsi="Times New Roman" w:cs="Times New Roman"/>
          <w:i/>
          <w:iCs/>
          <w:color w:val="000000"/>
          <w:sz w:val="24"/>
          <w:szCs w:val="24"/>
        </w:rPr>
        <w:t xml:space="preserve">• </w:t>
      </w:r>
      <w:r w:rsidRPr="009005B7">
        <w:rPr>
          <w:rFonts w:ascii="Times New Roman" w:hAnsi="Times New Roman" w:cs="Times New Roman"/>
          <w:i/>
          <w:iCs/>
          <w:color w:val="000000"/>
          <w:spacing w:val="1"/>
          <w:sz w:val="24"/>
          <w:szCs w:val="24"/>
        </w:rPr>
        <w:t>н</w:t>
      </w:r>
      <w:r w:rsidRPr="009005B7">
        <w:rPr>
          <w:rFonts w:ascii="Times New Roman" w:hAnsi="Times New Roman" w:cs="Times New Roman"/>
          <w:i/>
          <w:iCs/>
          <w:color w:val="000000"/>
          <w:sz w:val="24"/>
          <w:szCs w:val="24"/>
        </w:rPr>
        <w:t>изкий уро</w:t>
      </w:r>
      <w:r w:rsidRPr="009005B7">
        <w:rPr>
          <w:rFonts w:ascii="Times New Roman" w:hAnsi="Times New Roman" w:cs="Times New Roman"/>
          <w:i/>
          <w:iCs/>
          <w:color w:val="000000"/>
          <w:spacing w:val="-1"/>
          <w:sz w:val="24"/>
          <w:szCs w:val="24"/>
        </w:rPr>
        <w:t>ве</w:t>
      </w:r>
      <w:r w:rsidRPr="009005B7">
        <w:rPr>
          <w:rFonts w:ascii="Times New Roman" w:hAnsi="Times New Roman" w:cs="Times New Roman"/>
          <w:i/>
          <w:iCs/>
          <w:color w:val="000000"/>
          <w:spacing w:val="1"/>
          <w:sz w:val="24"/>
          <w:szCs w:val="24"/>
        </w:rPr>
        <w:t>н</w:t>
      </w:r>
      <w:r w:rsidRPr="009005B7">
        <w:rPr>
          <w:rFonts w:ascii="Times New Roman" w:hAnsi="Times New Roman" w:cs="Times New Roman"/>
          <w:i/>
          <w:iCs/>
          <w:color w:val="000000"/>
          <w:sz w:val="24"/>
          <w:szCs w:val="24"/>
        </w:rPr>
        <w:t>ь</w:t>
      </w:r>
      <w:r w:rsidRPr="009005B7">
        <w:rPr>
          <w:rFonts w:ascii="Times New Roman" w:hAnsi="Times New Roman" w:cs="Times New Roman"/>
          <w:i/>
          <w:iCs/>
          <w:color w:val="000000"/>
          <w:spacing w:val="2"/>
          <w:sz w:val="24"/>
          <w:szCs w:val="24"/>
        </w:rPr>
        <w:t xml:space="preserve"> </w:t>
      </w:r>
      <w:r w:rsidRPr="009005B7">
        <w:rPr>
          <w:rFonts w:ascii="Times New Roman" w:hAnsi="Times New Roman" w:cs="Times New Roman"/>
          <w:color w:val="000000"/>
          <w:sz w:val="24"/>
          <w:szCs w:val="24"/>
        </w:rPr>
        <w:t>до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ж</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ний</w:t>
      </w:r>
      <w:r w:rsidRPr="009005B7">
        <w:rPr>
          <w:rFonts w:ascii="Times New Roman" w:hAnsi="Times New Roman" w:cs="Times New Roman"/>
          <w:color w:val="000000"/>
          <w:sz w:val="24"/>
          <w:szCs w:val="24"/>
        </w:rPr>
        <w:t>, о</w:t>
      </w:r>
      <w:r w:rsidRPr="009005B7">
        <w:rPr>
          <w:rFonts w:ascii="Times New Roman" w:hAnsi="Times New Roman" w:cs="Times New Roman"/>
          <w:color w:val="000000"/>
          <w:spacing w:val="1"/>
          <w:sz w:val="24"/>
          <w:szCs w:val="24"/>
        </w:rPr>
        <w:t>ц</w:t>
      </w:r>
      <w:r w:rsidRPr="009005B7">
        <w:rPr>
          <w:rFonts w:ascii="Times New Roman" w:hAnsi="Times New Roman" w:cs="Times New Roman"/>
          <w:color w:val="000000"/>
          <w:spacing w:val="-3"/>
          <w:sz w:val="24"/>
          <w:szCs w:val="24"/>
        </w:rPr>
        <w:t>е</w:t>
      </w:r>
      <w:r w:rsidRPr="009005B7">
        <w:rPr>
          <w:rFonts w:ascii="Times New Roman" w:hAnsi="Times New Roman" w:cs="Times New Roman"/>
          <w:color w:val="000000"/>
          <w:spacing w:val="1"/>
          <w:sz w:val="24"/>
          <w:szCs w:val="24"/>
        </w:rPr>
        <w:t>нк</w:t>
      </w:r>
      <w:r w:rsidRPr="009005B7">
        <w:rPr>
          <w:rFonts w:ascii="Times New Roman" w:hAnsi="Times New Roman" w:cs="Times New Roman"/>
          <w:color w:val="000000"/>
          <w:sz w:val="24"/>
          <w:szCs w:val="24"/>
        </w:rPr>
        <w:t>а</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pacing w:val="-7"/>
          <w:sz w:val="24"/>
          <w:szCs w:val="24"/>
        </w:rPr>
        <w:t>«</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ло</w:t>
      </w:r>
      <w:r w:rsidRPr="009005B7">
        <w:rPr>
          <w:rFonts w:ascii="Times New Roman" w:hAnsi="Times New Roman" w:cs="Times New Roman"/>
          <w:color w:val="000000"/>
          <w:spacing w:val="2"/>
          <w:sz w:val="24"/>
          <w:szCs w:val="24"/>
        </w:rPr>
        <w:t>х</w:t>
      </w:r>
      <w:r w:rsidRPr="009005B7">
        <w:rPr>
          <w:rFonts w:ascii="Times New Roman" w:hAnsi="Times New Roman" w:cs="Times New Roman"/>
          <w:color w:val="000000"/>
          <w:spacing w:val="5"/>
          <w:sz w:val="24"/>
          <w:szCs w:val="24"/>
        </w:rPr>
        <w:t>о</w:t>
      </w:r>
      <w:r w:rsidRPr="009005B7">
        <w:rPr>
          <w:rFonts w:ascii="Times New Roman" w:hAnsi="Times New Roman" w:cs="Times New Roman"/>
          <w:color w:val="000000"/>
          <w:sz w:val="24"/>
          <w:szCs w:val="24"/>
        </w:rPr>
        <w:t>»</w:t>
      </w:r>
      <w:r w:rsidRPr="009005B7">
        <w:rPr>
          <w:rFonts w:ascii="Times New Roman" w:hAnsi="Times New Roman" w:cs="Times New Roman"/>
          <w:color w:val="000000"/>
          <w:spacing w:val="-5"/>
          <w:sz w:val="24"/>
          <w:szCs w:val="24"/>
        </w:rPr>
        <w:t xml:space="preserve"> </w:t>
      </w:r>
      <w:r w:rsidRPr="009005B7">
        <w:rPr>
          <w:rFonts w:ascii="Times New Roman" w:hAnsi="Times New Roman" w:cs="Times New Roman"/>
          <w:color w:val="000000"/>
          <w:sz w:val="24"/>
          <w:szCs w:val="24"/>
        </w:rPr>
        <w:t>(отм</w:t>
      </w:r>
      <w:r w:rsidRPr="009005B7">
        <w:rPr>
          <w:rFonts w:ascii="Times New Roman" w:hAnsi="Times New Roman" w:cs="Times New Roman"/>
          <w:color w:val="000000"/>
          <w:spacing w:val="-2"/>
          <w:sz w:val="24"/>
          <w:szCs w:val="24"/>
        </w:rPr>
        <w:t>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z w:val="24"/>
          <w:szCs w:val="24"/>
        </w:rPr>
        <w:t>а</w:t>
      </w:r>
      <w:r w:rsidRPr="009005B7">
        <w:rPr>
          <w:rFonts w:ascii="Times New Roman" w:hAnsi="Times New Roman" w:cs="Times New Roman"/>
          <w:color w:val="000000"/>
          <w:spacing w:val="4"/>
          <w:sz w:val="24"/>
          <w:szCs w:val="24"/>
        </w:rPr>
        <w:t xml:space="preserve"> </w:t>
      </w:r>
      <w:r w:rsidRPr="009005B7">
        <w:rPr>
          <w:rFonts w:ascii="Times New Roman" w:hAnsi="Times New Roman" w:cs="Times New Roman"/>
          <w:color w:val="000000"/>
          <w:spacing w:val="-7"/>
          <w:sz w:val="24"/>
          <w:szCs w:val="24"/>
        </w:rPr>
        <w:t>«</w:t>
      </w:r>
      <w:r w:rsidRPr="009005B7">
        <w:rPr>
          <w:rFonts w:ascii="Times New Roman" w:hAnsi="Times New Roman" w:cs="Times New Roman"/>
          <w:color w:val="000000"/>
          <w:spacing w:val="5"/>
          <w:sz w:val="24"/>
          <w:szCs w:val="24"/>
        </w:rPr>
        <w:t>1</w:t>
      </w:r>
      <w:r w:rsidRPr="009005B7">
        <w:rPr>
          <w:rFonts w:ascii="Times New Roman" w:hAnsi="Times New Roman" w:cs="Times New Roman"/>
          <w:color w:val="000000"/>
          <w:spacing w:val="-5"/>
          <w:sz w:val="24"/>
          <w:szCs w:val="24"/>
        </w:rPr>
        <w:t>»</w:t>
      </w:r>
      <w:r w:rsidRPr="009005B7">
        <w:rPr>
          <w:rFonts w:ascii="Times New Roman" w:hAnsi="Times New Roman" w:cs="Times New Roman"/>
          <w:color w:val="000000"/>
          <w:spacing w:val="1"/>
          <w:sz w:val="24"/>
          <w:szCs w:val="24"/>
        </w:rPr>
        <w:t>)</w:t>
      </w:r>
      <w:r w:rsidRPr="009005B7">
        <w:rPr>
          <w:rFonts w:ascii="Times New Roman" w:hAnsi="Times New Roman" w:cs="Times New Roman"/>
          <w:color w:val="000000"/>
          <w:sz w:val="24"/>
          <w:szCs w:val="24"/>
        </w:rPr>
        <w:t>.</w:t>
      </w:r>
    </w:p>
    <w:p w:rsidR="00501403" w:rsidRPr="009005B7" w:rsidRDefault="00501403" w:rsidP="00155CE4">
      <w:pPr>
        <w:widowControl w:val="0"/>
        <w:autoSpaceDE w:val="0"/>
        <w:autoSpaceDN w:val="0"/>
        <w:adjustRightInd w:val="0"/>
        <w:spacing w:after="0"/>
        <w:ind w:right="76"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Н</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до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ж</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е</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б</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z w:val="24"/>
          <w:szCs w:val="24"/>
        </w:rPr>
        <w:t>ового</w:t>
      </w:r>
      <w:r w:rsidRPr="009005B7">
        <w:rPr>
          <w:rFonts w:ascii="Times New Roman" w:hAnsi="Times New Roman" w:cs="Times New Roman"/>
          <w:color w:val="000000"/>
          <w:spacing w:val="3"/>
          <w:sz w:val="24"/>
          <w:szCs w:val="24"/>
        </w:rPr>
        <w:t xml:space="preserve"> </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z w:val="24"/>
          <w:szCs w:val="24"/>
        </w:rPr>
        <w:t>ровня</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z w:val="24"/>
          <w:szCs w:val="24"/>
        </w:rPr>
        <w:t>(по</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ж</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нн</w:t>
      </w:r>
      <w:r w:rsidRPr="009005B7">
        <w:rPr>
          <w:rFonts w:ascii="Times New Roman" w:hAnsi="Times New Roman" w:cs="Times New Roman"/>
          <w:color w:val="000000"/>
          <w:sz w:val="24"/>
          <w:szCs w:val="24"/>
        </w:rPr>
        <w:t>ый и</w:t>
      </w:r>
      <w:r w:rsidRPr="009005B7">
        <w:rPr>
          <w:rFonts w:ascii="Times New Roman" w:hAnsi="Times New Roman" w:cs="Times New Roman"/>
          <w:color w:val="000000"/>
          <w:spacing w:val="3"/>
          <w:sz w:val="24"/>
          <w:szCs w:val="24"/>
        </w:rPr>
        <w:t xml:space="preserve"> </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й</w:t>
      </w:r>
      <w:r w:rsidRPr="009005B7">
        <w:rPr>
          <w:rFonts w:ascii="Times New Roman" w:hAnsi="Times New Roman" w:cs="Times New Roman"/>
          <w:color w:val="000000"/>
          <w:spacing w:val="5"/>
          <w:sz w:val="24"/>
          <w:szCs w:val="24"/>
        </w:rPr>
        <w:t xml:space="preserve"> </w:t>
      </w:r>
      <w:r w:rsidRPr="009005B7">
        <w:rPr>
          <w:rFonts w:ascii="Times New Roman" w:hAnsi="Times New Roman" w:cs="Times New Roman"/>
          <w:color w:val="000000"/>
          <w:spacing w:val="-7"/>
          <w:sz w:val="24"/>
          <w:szCs w:val="24"/>
        </w:rPr>
        <w:t>у</w:t>
      </w:r>
      <w:r w:rsidRPr="009005B7">
        <w:rPr>
          <w:rFonts w:ascii="Times New Roman" w:hAnsi="Times New Roman" w:cs="Times New Roman"/>
          <w:color w:val="000000"/>
          <w:sz w:val="24"/>
          <w:szCs w:val="24"/>
        </w:rPr>
        <w:t>ровни</w:t>
      </w:r>
      <w:r w:rsidRPr="009005B7">
        <w:rPr>
          <w:rFonts w:ascii="Times New Roman" w:hAnsi="Times New Roman" w:cs="Times New Roman"/>
          <w:color w:val="000000"/>
          <w:spacing w:val="3"/>
          <w:sz w:val="24"/>
          <w:szCs w:val="24"/>
        </w:rPr>
        <w:t xml:space="preserve"> </w:t>
      </w:r>
      <w:r w:rsidRPr="009005B7">
        <w:rPr>
          <w:rFonts w:ascii="Times New Roman" w:hAnsi="Times New Roman" w:cs="Times New Roman"/>
          <w:color w:val="000000"/>
          <w:sz w:val="24"/>
          <w:szCs w:val="24"/>
        </w:rPr>
        <w:t>до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ж</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ний</w:t>
      </w:r>
      <w:r w:rsidRPr="009005B7">
        <w:rPr>
          <w:rFonts w:ascii="Times New Roman" w:hAnsi="Times New Roman" w:cs="Times New Roman"/>
          <w:color w:val="000000"/>
          <w:sz w:val="24"/>
          <w:szCs w:val="24"/>
        </w:rPr>
        <w:t>)</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ф</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2"/>
          <w:sz w:val="24"/>
          <w:szCs w:val="24"/>
        </w:rPr>
        <w:t>р</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я в з</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ви</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м</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ти</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от</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z w:val="24"/>
          <w:szCs w:val="24"/>
        </w:rPr>
        <w:t>об</w:t>
      </w:r>
      <w:r w:rsidRPr="009005B7">
        <w:rPr>
          <w:rFonts w:ascii="Times New Roman" w:hAnsi="Times New Roman" w:cs="Times New Roman"/>
          <w:color w:val="000000"/>
          <w:spacing w:val="1"/>
          <w:sz w:val="24"/>
          <w:szCs w:val="24"/>
        </w:rPr>
        <w:t>ъ</w:t>
      </w:r>
      <w:r w:rsidRPr="009005B7">
        <w:rPr>
          <w:rFonts w:ascii="Times New Roman" w:hAnsi="Times New Roman" w:cs="Times New Roman"/>
          <w:color w:val="000000"/>
          <w:spacing w:val="-1"/>
          <w:sz w:val="24"/>
          <w:szCs w:val="24"/>
        </w:rPr>
        <w:t>ём</w:t>
      </w:r>
      <w:r w:rsidRPr="009005B7">
        <w:rPr>
          <w:rFonts w:ascii="Times New Roman" w:hAnsi="Times New Roman" w:cs="Times New Roman"/>
          <w:color w:val="000000"/>
          <w:sz w:val="24"/>
          <w:szCs w:val="24"/>
        </w:rPr>
        <w:t>а</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и</w:t>
      </w:r>
      <w:r w:rsidRPr="009005B7">
        <w:rPr>
          <w:rFonts w:ascii="Times New Roman" w:hAnsi="Times New Roman" w:cs="Times New Roman"/>
          <w:color w:val="000000"/>
          <w:spacing w:val="3"/>
          <w:sz w:val="24"/>
          <w:szCs w:val="24"/>
        </w:rPr>
        <w:t xml:space="preserve"> </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z w:val="24"/>
          <w:szCs w:val="24"/>
        </w:rPr>
        <w:t>ровня 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в</w:t>
      </w:r>
      <w:r w:rsidRPr="009005B7">
        <w:rPr>
          <w:rFonts w:ascii="Times New Roman" w:hAnsi="Times New Roman" w:cs="Times New Roman"/>
          <w:color w:val="000000"/>
          <w:spacing w:val="2"/>
          <w:sz w:val="24"/>
          <w:szCs w:val="24"/>
        </w:rPr>
        <w:t>о</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нн</w:t>
      </w:r>
      <w:r w:rsidRPr="009005B7">
        <w:rPr>
          <w:rFonts w:ascii="Times New Roman" w:hAnsi="Times New Roman" w:cs="Times New Roman"/>
          <w:color w:val="000000"/>
          <w:sz w:val="24"/>
          <w:szCs w:val="24"/>
        </w:rPr>
        <w:t>ого и</w:t>
      </w:r>
      <w:r w:rsidRPr="009005B7">
        <w:rPr>
          <w:rFonts w:ascii="Times New Roman" w:hAnsi="Times New Roman" w:cs="Times New Roman"/>
          <w:color w:val="000000"/>
          <w:spacing w:val="1"/>
          <w:sz w:val="24"/>
          <w:szCs w:val="24"/>
        </w:rPr>
        <w:t xml:space="preserve"> н</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во</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нн</w:t>
      </w:r>
      <w:r w:rsidRPr="009005B7">
        <w:rPr>
          <w:rFonts w:ascii="Times New Roman" w:hAnsi="Times New Roman" w:cs="Times New Roman"/>
          <w:color w:val="000000"/>
          <w:sz w:val="24"/>
          <w:szCs w:val="24"/>
        </w:rPr>
        <w:t xml:space="preserve">ого </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од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рж</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 xml:space="preserve">я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дм</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w:t>
      </w:r>
    </w:p>
    <w:p w:rsidR="00155CE4" w:rsidRDefault="00501403" w:rsidP="00155CE4">
      <w:pPr>
        <w:widowControl w:val="0"/>
        <w:autoSpaceDE w:val="0"/>
        <w:autoSpaceDN w:val="0"/>
        <w:adjustRightInd w:val="0"/>
        <w:spacing w:after="0"/>
        <w:ind w:right="7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К</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 xml:space="preserve">к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 xml:space="preserve">вило,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pacing w:val="-3"/>
          <w:sz w:val="24"/>
          <w:szCs w:val="24"/>
        </w:rPr>
        <w:t>ж</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нн</w:t>
      </w:r>
      <w:r w:rsidRPr="009005B7">
        <w:rPr>
          <w:rFonts w:ascii="Times New Roman" w:hAnsi="Times New Roman" w:cs="Times New Roman"/>
          <w:color w:val="000000"/>
          <w:sz w:val="24"/>
          <w:szCs w:val="24"/>
        </w:rPr>
        <w:t>ый</w:t>
      </w:r>
      <w:r w:rsidRPr="009005B7">
        <w:rPr>
          <w:rFonts w:ascii="Times New Roman" w:hAnsi="Times New Roman" w:cs="Times New Roman"/>
          <w:color w:val="000000"/>
          <w:spacing w:val="3"/>
          <w:sz w:val="24"/>
          <w:szCs w:val="24"/>
        </w:rPr>
        <w:t xml:space="preserve"> </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z w:val="24"/>
          <w:szCs w:val="24"/>
        </w:rPr>
        <w:t>ров</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ь до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pacing w:val="3"/>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ж</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й</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вид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ь</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3"/>
          <w:sz w:val="24"/>
          <w:szCs w:val="24"/>
        </w:rPr>
        <w:t>в</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3"/>
          <w:sz w:val="24"/>
          <w:szCs w:val="24"/>
        </w:rPr>
        <w:t xml:space="preserve"> </w:t>
      </w:r>
      <w:r w:rsidRPr="009005B7">
        <w:rPr>
          <w:rFonts w:ascii="Times New Roman" w:hAnsi="Times New Roman" w:cs="Times New Roman"/>
          <w:color w:val="000000"/>
          <w:sz w:val="24"/>
          <w:szCs w:val="24"/>
        </w:rPr>
        <w:t>об от</w:t>
      </w:r>
      <w:r w:rsidRPr="009005B7">
        <w:rPr>
          <w:rFonts w:ascii="Times New Roman" w:hAnsi="Times New Roman" w:cs="Times New Roman"/>
          <w:color w:val="000000"/>
          <w:spacing w:val="4"/>
          <w:sz w:val="24"/>
          <w:szCs w:val="24"/>
        </w:rPr>
        <w:t>с</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 xml:space="preserve">твии </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ема</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чес</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z w:val="24"/>
          <w:szCs w:val="24"/>
        </w:rPr>
        <w:t>ой</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z w:val="24"/>
          <w:szCs w:val="24"/>
        </w:rPr>
        <w:t>б</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2"/>
          <w:sz w:val="24"/>
          <w:szCs w:val="24"/>
        </w:rPr>
        <w:t>в</w:t>
      </w:r>
      <w:r w:rsidRPr="009005B7">
        <w:rPr>
          <w:rFonts w:ascii="Times New Roman" w:hAnsi="Times New Roman" w:cs="Times New Roman"/>
          <w:color w:val="000000"/>
          <w:sz w:val="24"/>
          <w:szCs w:val="24"/>
        </w:rPr>
        <w:t>ой</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одго</w:t>
      </w:r>
      <w:r w:rsidRPr="009005B7">
        <w:rPr>
          <w:rFonts w:ascii="Times New Roman" w:hAnsi="Times New Roman" w:cs="Times New Roman"/>
          <w:color w:val="000000"/>
          <w:spacing w:val="1"/>
          <w:sz w:val="24"/>
          <w:szCs w:val="24"/>
        </w:rPr>
        <w:t>т</w:t>
      </w:r>
      <w:r w:rsidRPr="009005B7">
        <w:rPr>
          <w:rFonts w:ascii="Times New Roman" w:hAnsi="Times New Roman" w:cs="Times New Roman"/>
          <w:color w:val="000000"/>
          <w:sz w:val="24"/>
          <w:szCs w:val="24"/>
        </w:rPr>
        <w:t>ов</w:t>
      </w:r>
      <w:r w:rsidRPr="009005B7">
        <w:rPr>
          <w:rFonts w:ascii="Times New Roman" w:hAnsi="Times New Roman" w:cs="Times New Roman"/>
          <w:color w:val="000000"/>
          <w:spacing w:val="-2"/>
          <w:sz w:val="24"/>
          <w:szCs w:val="24"/>
        </w:rPr>
        <w:t>к</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то</w:t>
      </w:r>
      <w:r w:rsidRPr="009005B7">
        <w:rPr>
          <w:rFonts w:ascii="Times New Roman" w:hAnsi="Times New Roman" w:cs="Times New Roman"/>
          <w:color w:val="000000"/>
          <w:spacing w:val="-1"/>
          <w:sz w:val="24"/>
          <w:szCs w:val="24"/>
        </w:rPr>
        <w:t>м</w:t>
      </w:r>
      <w:r w:rsidRPr="009005B7">
        <w:rPr>
          <w:rFonts w:ascii="Times New Roman" w:hAnsi="Times New Roman" w:cs="Times New Roman"/>
          <w:color w:val="000000"/>
          <w:sz w:val="24"/>
          <w:szCs w:val="24"/>
        </w:rPr>
        <w:t>,</w:t>
      </w:r>
      <w:r w:rsidRPr="009005B7">
        <w:rPr>
          <w:rFonts w:ascii="Times New Roman" w:hAnsi="Times New Roman" w:cs="Times New Roman"/>
          <w:color w:val="000000"/>
          <w:spacing w:val="3"/>
          <w:sz w:val="24"/>
          <w:szCs w:val="24"/>
        </w:rPr>
        <w:t xml:space="preserve"> </w:t>
      </w:r>
      <w:r w:rsidRPr="009005B7">
        <w:rPr>
          <w:rFonts w:ascii="Times New Roman" w:hAnsi="Times New Roman" w:cs="Times New Roman"/>
          <w:color w:val="000000"/>
          <w:spacing w:val="-1"/>
          <w:sz w:val="24"/>
          <w:szCs w:val="24"/>
        </w:rPr>
        <w:t>ч</w:t>
      </w:r>
      <w:r w:rsidRPr="009005B7">
        <w:rPr>
          <w:rFonts w:ascii="Times New Roman" w:hAnsi="Times New Roman" w:cs="Times New Roman"/>
          <w:color w:val="000000"/>
          <w:sz w:val="24"/>
          <w:szCs w:val="24"/>
        </w:rPr>
        <w:t>то</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2"/>
          <w:sz w:val="24"/>
          <w:szCs w:val="24"/>
        </w:rPr>
        <w:t>б</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ч</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ющ</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мс</w:t>
      </w:r>
      <w:r w:rsidRPr="009005B7">
        <w:rPr>
          <w:rFonts w:ascii="Times New Roman" w:hAnsi="Times New Roman" w:cs="Times New Roman"/>
          <w:color w:val="000000"/>
          <w:sz w:val="24"/>
          <w:szCs w:val="24"/>
        </w:rPr>
        <w:t>я</w:t>
      </w:r>
      <w:r w:rsidRPr="009005B7">
        <w:rPr>
          <w:rFonts w:ascii="Times New Roman" w:hAnsi="Times New Roman" w:cs="Times New Roman"/>
          <w:color w:val="000000"/>
          <w:spacing w:val="1"/>
          <w:sz w:val="24"/>
          <w:szCs w:val="24"/>
        </w:rPr>
        <w:t xml:space="preserve"> н</w:t>
      </w:r>
      <w:r w:rsidRPr="009005B7">
        <w:rPr>
          <w:rFonts w:ascii="Times New Roman" w:hAnsi="Times New Roman" w:cs="Times New Roman"/>
          <w:color w:val="000000"/>
          <w:sz w:val="24"/>
          <w:szCs w:val="24"/>
        </w:rPr>
        <w:t>е</w:t>
      </w:r>
      <w:r w:rsidRPr="009005B7">
        <w:rPr>
          <w:rFonts w:ascii="Times New Roman" w:hAnsi="Times New Roman" w:cs="Times New Roman"/>
          <w:color w:val="000000"/>
          <w:spacing w:val="2"/>
          <w:sz w:val="24"/>
          <w:szCs w:val="24"/>
        </w:rPr>
        <w:t xml:space="preserve"> 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во</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д</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2"/>
          <w:sz w:val="24"/>
          <w:szCs w:val="24"/>
        </w:rPr>
        <w:t>ж</w:t>
      </w:r>
      <w:r w:rsidRPr="009005B7">
        <w:rPr>
          <w:rFonts w:ascii="Times New Roman" w:hAnsi="Times New Roman" w:cs="Times New Roman"/>
          <w:color w:val="000000"/>
          <w:sz w:val="24"/>
          <w:szCs w:val="24"/>
        </w:rPr>
        <w:t>е и</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олов</w:t>
      </w:r>
      <w:r w:rsidRPr="009005B7">
        <w:rPr>
          <w:rFonts w:ascii="Times New Roman" w:hAnsi="Times New Roman" w:cs="Times New Roman"/>
          <w:color w:val="000000"/>
          <w:spacing w:val="1"/>
          <w:sz w:val="24"/>
          <w:szCs w:val="24"/>
        </w:rPr>
        <w:t>ин</w:t>
      </w:r>
      <w:r w:rsidRPr="009005B7">
        <w:rPr>
          <w:rFonts w:ascii="Times New Roman" w:hAnsi="Times New Roman" w:cs="Times New Roman"/>
          <w:color w:val="000000"/>
          <w:sz w:val="24"/>
          <w:szCs w:val="24"/>
        </w:rPr>
        <w:t xml:space="preserve">ы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pacing w:val="2"/>
          <w:sz w:val="24"/>
          <w:szCs w:val="24"/>
        </w:rPr>
        <w:t>р</w:t>
      </w:r>
      <w:r w:rsidRPr="009005B7">
        <w:rPr>
          <w:rFonts w:ascii="Times New Roman" w:hAnsi="Times New Roman" w:cs="Times New Roman"/>
          <w:color w:val="000000"/>
          <w:spacing w:val="-7"/>
          <w:sz w:val="24"/>
          <w:szCs w:val="24"/>
        </w:rPr>
        <w:t>у</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м</w:t>
      </w:r>
      <w:r w:rsidRPr="009005B7">
        <w:rPr>
          <w:rFonts w:ascii="Times New Roman" w:hAnsi="Times New Roman" w:cs="Times New Roman"/>
          <w:color w:val="000000"/>
          <w:sz w:val="24"/>
          <w:szCs w:val="24"/>
        </w:rPr>
        <w:t xml:space="preserve">ых </w:t>
      </w:r>
      <w:r w:rsidRPr="009005B7">
        <w:rPr>
          <w:rFonts w:ascii="Times New Roman" w:hAnsi="Times New Roman" w:cs="Times New Roman"/>
          <w:color w:val="000000"/>
          <w:spacing w:val="59"/>
          <w:sz w:val="24"/>
          <w:szCs w:val="24"/>
        </w:rPr>
        <w:t xml:space="preserve"> </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3"/>
          <w:sz w:val="24"/>
          <w:szCs w:val="24"/>
        </w:rPr>
        <w:t>з</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ь</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тов,</w:t>
      </w:r>
      <w:r w:rsidRPr="009005B7">
        <w:rPr>
          <w:rFonts w:ascii="Times New Roman" w:hAnsi="Times New Roman" w:cs="Times New Roman"/>
          <w:color w:val="000000"/>
          <w:spacing w:val="57"/>
          <w:sz w:val="24"/>
          <w:szCs w:val="24"/>
        </w:rPr>
        <w:t xml:space="preserve"> </w:t>
      </w:r>
      <w:r w:rsidRPr="009005B7">
        <w:rPr>
          <w:rFonts w:ascii="Times New Roman" w:hAnsi="Times New Roman" w:cs="Times New Roman"/>
          <w:color w:val="000000"/>
          <w:spacing w:val="1"/>
          <w:sz w:val="24"/>
          <w:szCs w:val="24"/>
        </w:rPr>
        <w:t>к</w:t>
      </w:r>
      <w:r w:rsidR="00155CE4">
        <w:rPr>
          <w:rFonts w:ascii="Times New Roman" w:hAnsi="Times New Roman" w:cs="Times New Roman"/>
          <w:color w:val="000000"/>
          <w:sz w:val="24"/>
          <w:szCs w:val="24"/>
        </w:rPr>
        <w:t>оторые</w:t>
      </w:r>
      <w:r w:rsidRPr="009005B7">
        <w:rPr>
          <w:rFonts w:ascii="Times New Roman" w:hAnsi="Times New Roman" w:cs="Times New Roman"/>
          <w:color w:val="000000"/>
          <w:sz w:val="24"/>
          <w:szCs w:val="24"/>
        </w:rPr>
        <w:t xml:space="preserve"> 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в</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в</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т бол</w:t>
      </w:r>
      <w:r w:rsidRPr="009005B7">
        <w:rPr>
          <w:rFonts w:ascii="Times New Roman" w:hAnsi="Times New Roman" w:cs="Times New Roman"/>
          <w:color w:val="000000"/>
          <w:spacing w:val="1"/>
          <w:sz w:val="24"/>
          <w:szCs w:val="24"/>
        </w:rPr>
        <w:t>ь</w:t>
      </w:r>
      <w:r w:rsidRPr="009005B7">
        <w:rPr>
          <w:rFonts w:ascii="Times New Roman" w:hAnsi="Times New Roman" w:cs="Times New Roman"/>
          <w:color w:val="000000"/>
          <w:sz w:val="24"/>
          <w:szCs w:val="24"/>
        </w:rPr>
        <w:t>ш</w:t>
      </w:r>
      <w:r w:rsidRPr="009005B7">
        <w:rPr>
          <w:rFonts w:ascii="Times New Roman" w:hAnsi="Times New Roman" w:cs="Times New Roman"/>
          <w:color w:val="000000"/>
          <w:spacing w:val="1"/>
          <w:sz w:val="24"/>
          <w:szCs w:val="24"/>
        </w:rPr>
        <w:t>ин</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тво о</w:t>
      </w:r>
      <w:r w:rsidRPr="009005B7">
        <w:rPr>
          <w:rFonts w:ascii="Times New Roman" w:hAnsi="Times New Roman" w:cs="Times New Roman"/>
          <w:color w:val="000000"/>
          <w:spacing w:val="2"/>
          <w:sz w:val="24"/>
          <w:szCs w:val="24"/>
        </w:rPr>
        <w:t>б</w:t>
      </w:r>
      <w:r w:rsidRPr="009005B7">
        <w:rPr>
          <w:rFonts w:ascii="Times New Roman" w:hAnsi="Times New Roman" w:cs="Times New Roman"/>
          <w:color w:val="000000"/>
          <w:spacing w:val="-7"/>
          <w:sz w:val="24"/>
          <w:szCs w:val="24"/>
        </w:rPr>
        <w:t>у</w:t>
      </w:r>
      <w:r w:rsidRPr="009005B7">
        <w:rPr>
          <w:rFonts w:ascii="Times New Roman" w:hAnsi="Times New Roman" w:cs="Times New Roman"/>
          <w:color w:val="000000"/>
          <w:spacing w:val="1"/>
          <w:sz w:val="24"/>
          <w:szCs w:val="24"/>
        </w:rPr>
        <w:t>ч</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ющ</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2"/>
          <w:sz w:val="24"/>
          <w:szCs w:val="24"/>
        </w:rPr>
        <w:t>х</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 xml:space="preserve">я, </w:t>
      </w:r>
      <w:r w:rsidRPr="009005B7">
        <w:rPr>
          <w:rFonts w:ascii="Times New Roman" w:hAnsi="Times New Roman" w:cs="Times New Roman"/>
          <w:color w:val="000000"/>
          <w:spacing w:val="57"/>
          <w:sz w:val="24"/>
          <w:szCs w:val="24"/>
        </w:rPr>
        <w:t xml:space="preserve"> </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57"/>
          <w:sz w:val="24"/>
          <w:szCs w:val="24"/>
        </w:rPr>
        <w:t xml:space="preserve"> </w:t>
      </w:r>
      <w:r w:rsidRPr="009005B7">
        <w:rPr>
          <w:rFonts w:ascii="Times New Roman" w:hAnsi="Times New Roman" w:cs="Times New Roman"/>
          <w:color w:val="000000"/>
          <w:sz w:val="24"/>
          <w:szCs w:val="24"/>
        </w:rPr>
        <w:t>то</w:t>
      </w:r>
      <w:r w:rsidRPr="009005B7">
        <w:rPr>
          <w:rFonts w:ascii="Times New Roman" w:hAnsi="Times New Roman" w:cs="Times New Roman"/>
          <w:color w:val="000000"/>
          <w:spacing w:val="-1"/>
          <w:sz w:val="24"/>
          <w:szCs w:val="24"/>
        </w:rPr>
        <w:t>м</w:t>
      </w:r>
      <w:r w:rsidRPr="009005B7">
        <w:rPr>
          <w:rFonts w:ascii="Times New Roman" w:hAnsi="Times New Roman" w:cs="Times New Roman"/>
          <w:color w:val="000000"/>
          <w:sz w:val="24"/>
          <w:szCs w:val="24"/>
        </w:rPr>
        <w:t>,</w:t>
      </w:r>
      <w:r w:rsidRPr="009005B7">
        <w:rPr>
          <w:rFonts w:ascii="Times New Roman" w:hAnsi="Times New Roman" w:cs="Times New Roman"/>
          <w:color w:val="000000"/>
          <w:spacing w:val="57"/>
          <w:sz w:val="24"/>
          <w:szCs w:val="24"/>
        </w:rPr>
        <w:t xml:space="preserve"> </w:t>
      </w:r>
      <w:r w:rsidRPr="009005B7">
        <w:rPr>
          <w:rFonts w:ascii="Times New Roman" w:hAnsi="Times New Roman" w:cs="Times New Roman"/>
          <w:color w:val="000000"/>
          <w:spacing w:val="-1"/>
          <w:sz w:val="24"/>
          <w:szCs w:val="24"/>
        </w:rPr>
        <w:t>ч</w:t>
      </w:r>
      <w:r w:rsidRPr="009005B7">
        <w:rPr>
          <w:rFonts w:ascii="Times New Roman" w:hAnsi="Times New Roman" w:cs="Times New Roman"/>
          <w:color w:val="000000"/>
          <w:sz w:val="24"/>
          <w:szCs w:val="24"/>
        </w:rPr>
        <w:t xml:space="preserve">то </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ме</w:t>
      </w:r>
      <w:r w:rsidRPr="009005B7">
        <w:rPr>
          <w:rFonts w:ascii="Times New Roman" w:hAnsi="Times New Roman" w:cs="Times New Roman"/>
          <w:color w:val="000000"/>
          <w:sz w:val="24"/>
          <w:szCs w:val="24"/>
        </w:rPr>
        <w:t>ют</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я</w:t>
      </w:r>
      <w:r w:rsidRPr="009005B7">
        <w:rPr>
          <w:rFonts w:ascii="Times New Roman" w:hAnsi="Times New Roman" w:cs="Times New Roman"/>
          <w:color w:val="000000"/>
          <w:spacing w:val="3"/>
          <w:sz w:val="24"/>
          <w:szCs w:val="24"/>
        </w:rPr>
        <w:t xml:space="preserve"> </w:t>
      </w:r>
      <w:r w:rsidRPr="009005B7">
        <w:rPr>
          <w:rFonts w:ascii="Times New Roman" w:hAnsi="Times New Roman" w:cs="Times New Roman"/>
          <w:color w:val="000000"/>
          <w:spacing w:val="1"/>
          <w:sz w:val="24"/>
          <w:szCs w:val="24"/>
        </w:rPr>
        <w:t>зн</w:t>
      </w:r>
      <w:r w:rsidRPr="009005B7">
        <w:rPr>
          <w:rFonts w:ascii="Times New Roman" w:hAnsi="Times New Roman" w:cs="Times New Roman"/>
          <w:color w:val="000000"/>
          <w:spacing w:val="-1"/>
          <w:sz w:val="24"/>
          <w:szCs w:val="24"/>
        </w:rPr>
        <w:t>ач</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ь</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ые</w:t>
      </w:r>
      <w:r w:rsidRPr="009005B7">
        <w:rPr>
          <w:rFonts w:ascii="Times New Roman" w:hAnsi="Times New Roman" w:cs="Times New Roman"/>
          <w:color w:val="000000"/>
          <w:spacing w:val="1"/>
          <w:sz w:val="24"/>
          <w:szCs w:val="24"/>
        </w:rPr>
        <w:t xml:space="preserve"> п</w:t>
      </w:r>
      <w:r w:rsidRPr="009005B7">
        <w:rPr>
          <w:rFonts w:ascii="Times New Roman" w:hAnsi="Times New Roman" w:cs="Times New Roman"/>
          <w:color w:val="000000"/>
          <w:sz w:val="24"/>
          <w:szCs w:val="24"/>
        </w:rPr>
        <w:t>роб</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лы</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z w:val="24"/>
          <w:szCs w:val="24"/>
        </w:rPr>
        <w:t>в</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pacing w:val="1"/>
          <w:sz w:val="24"/>
          <w:szCs w:val="24"/>
        </w:rPr>
        <w:t>зн</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pacing w:val="-2"/>
          <w:sz w:val="24"/>
          <w:szCs w:val="24"/>
        </w:rPr>
        <w:t>я</w:t>
      </w:r>
      <w:r w:rsidRPr="009005B7">
        <w:rPr>
          <w:rFonts w:ascii="Times New Roman" w:hAnsi="Times New Roman" w:cs="Times New Roman"/>
          <w:color w:val="000000"/>
          <w:spacing w:val="2"/>
          <w:sz w:val="24"/>
          <w:szCs w:val="24"/>
        </w:rPr>
        <w:t>х</w:t>
      </w:r>
      <w:r w:rsidRPr="009005B7">
        <w:rPr>
          <w:rFonts w:ascii="Times New Roman" w:hAnsi="Times New Roman" w:cs="Times New Roman"/>
          <w:color w:val="000000"/>
          <w:sz w:val="24"/>
          <w:szCs w:val="24"/>
        </w:rPr>
        <w:t>, д</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ьн</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й</w:t>
      </w:r>
      <w:r w:rsidRPr="009005B7">
        <w:rPr>
          <w:rFonts w:ascii="Times New Roman" w:hAnsi="Times New Roman" w:cs="Times New Roman"/>
          <w:color w:val="000000"/>
          <w:sz w:val="24"/>
          <w:szCs w:val="24"/>
        </w:rPr>
        <w:t>ш</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е</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2"/>
          <w:sz w:val="24"/>
          <w:szCs w:val="24"/>
        </w:rPr>
        <w:t>б</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ч</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е</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2"/>
          <w:sz w:val="24"/>
          <w:szCs w:val="24"/>
        </w:rPr>
        <w:t>р</w:t>
      </w:r>
      <w:r w:rsidRPr="009005B7">
        <w:rPr>
          <w:rFonts w:ascii="Times New Roman" w:hAnsi="Times New Roman" w:cs="Times New Roman"/>
          <w:color w:val="000000"/>
          <w:spacing w:val="-7"/>
          <w:sz w:val="24"/>
          <w:szCs w:val="24"/>
        </w:rPr>
        <w:t>у</w:t>
      </w:r>
      <w:r w:rsidRPr="009005B7">
        <w:rPr>
          <w:rFonts w:ascii="Times New Roman" w:hAnsi="Times New Roman" w:cs="Times New Roman"/>
          <w:color w:val="000000"/>
          <w:sz w:val="24"/>
          <w:szCs w:val="24"/>
        </w:rPr>
        <w:t>д</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3"/>
          <w:sz w:val="24"/>
          <w:szCs w:val="24"/>
        </w:rPr>
        <w:t xml:space="preserve"> </w:t>
      </w:r>
      <w:r w:rsidRPr="009005B7">
        <w:rPr>
          <w:rFonts w:ascii="Times New Roman" w:hAnsi="Times New Roman" w:cs="Times New Roman"/>
          <w:color w:val="000000"/>
          <w:sz w:val="24"/>
          <w:szCs w:val="24"/>
        </w:rPr>
        <w:t>При</w:t>
      </w:r>
      <w:r w:rsidRPr="009005B7">
        <w:rPr>
          <w:rFonts w:ascii="Times New Roman" w:hAnsi="Times New Roman" w:cs="Times New Roman"/>
          <w:color w:val="000000"/>
          <w:spacing w:val="3"/>
          <w:sz w:val="24"/>
          <w:szCs w:val="24"/>
        </w:rPr>
        <w:t xml:space="preserve"> </w:t>
      </w:r>
      <w:r w:rsidRPr="009005B7">
        <w:rPr>
          <w:rFonts w:ascii="Times New Roman" w:hAnsi="Times New Roman" w:cs="Times New Roman"/>
          <w:color w:val="000000"/>
          <w:sz w:val="24"/>
          <w:szCs w:val="24"/>
        </w:rPr>
        <w:t>э</w:t>
      </w:r>
      <w:r w:rsidRPr="009005B7">
        <w:rPr>
          <w:rFonts w:ascii="Times New Roman" w:hAnsi="Times New Roman" w:cs="Times New Roman"/>
          <w:color w:val="000000"/>
          <w:spacing w:val="1"/>
          <w:sz w:val="24"/>
          <w:szCs w:val="24"/>
        </w:rPr>
        <w:t>т</w:t>
      </w:r>
      <w:r w:rsidRPr="009005B7">
        <w:rPr>
          <w:rFonts w:ascii="Times New Roman" w:hAnsi="Times New Roman" w:cs="Times New Roman"/>
          <w:color w:val="000000"/>
          <w:sz w:val="24"/>
          <w:szCs w:val="24"/>
        </w:rPr>
        <w:t>ом о</w:t>
      </w:r>
      <w:r w:rsidRPr="009005B7">
        <w:rPr>
          <w:rFonts w:ascii="Times New Roman" w:hAnsi="Times New Roman" w:cs="Times New Roman"/>
          <w:color w:val="000000"/>
          <w:spacing w:val="2"/>
          <w:sz w:val="24"/>
          <w:szCs w:val="24"/>
        </w:rPr>
        <w:t>б</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ч</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ющ</w:t>
      </w:r>
      <w:r w:rsidRPr="009005B7">
        <w:rPr>
          <w:rFonts w:ascii="Times New Roman" w:hAnsi="Times New Roman" w:cs="Times New Roman"/>
          <w:color w:val="000000"/>
          <w:spacing w:val="1"/>
          <w:sz w:val="24"/>
          <w:szCs w:val="24"/>
        </w:rPr>
        <w:t>ий</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я</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pacing w:val="-1"/>
          <w:sz w:val="24"/>
          <w:szCs w:val="24"/>
        </w:rPr>
        <w:t>м</w:t>
      </w:r>
      <w:r w:rsidRPr="009005B7">
        <w:rPr>
          <w:rFonts w:ascii="Times New Roman" w:hAnsi="Times New Roman" w:cs="Times New Roman"/>
          <w:color w:val="000000"/>
          <w:sz w:val="24"/>
          <w:szCs w:val="24"/>
        </w:rPr>
        <w:t>ож</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2"/>
          <w:sz w:val="24"/>
          <w:szCs w:val="24"/>
        </w:rPr>
        <w:t xml:space="preserve"> в</w:t>
      </w:r>
      <w:r w:rsidRPr="009005B7">
        <w:rPr>
          <w:rFonts w:ascii="Times New Roman" w:hAnsi="Times New Roman" w:cs="Times New Roman"/>
          <w:color w:val="000000"/>
          <w:sz w:val="24"/>
          <w:szCs w:val="24"/>
        </w:rPr>
        <w:t>ыпол</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я</w:t>
      </w:r>
      <w:r w:rsidRPr="009005B7">
        <w:rPr>
          <w:rFonts w:ascii="Times New Roman" w:hAnsi="Times New Roman" w:cs="Times New Roman"/>
          <w:color w:val="000000"/>
          <w:spacing w:val="-2"/>
          <w:sz w:val="24"/>
          <w:szCs w:val="24"/>
        </w:rPr>
        <w:t>т</w:t>
      </w:r>
      <w:r w:rsidRPr="009005B7">
        <w:rPr>
          <w:rFonts w:ascii="Times New Roman" w:hAnsi="Times New Roman" w:cs="Times New Roman"/>
          <w:color w:val="000000"/>
          <w:sz w:val="24"/>
          <w:szCs w:val="24"/>
        </w:rPr>
        <w:t>ь</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z w:val="24"/>
          <w:szCs w:val="24"/>
        </w:rPr>
        <w:t>от</w:t>
      </w:r>
      <w:r w:rsidRPr="009005B7">
        <w:rPr>
          <w:rFonts w:ascii="Times New Roman" w:hAnsi="Times New Roman" w:cs="Times New Roman"/>
          <w:color w:val="000000"/>
          <w:spacing w:val="1"/>
          <w:sz w:val="24"/>
          <w:szCs w:val="24"/>
        </w:rPr>
        <w:t>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ьн</w:t>
      </w:r>
      <w:r w:rsidRPr="009005B7">
        <w:rPr>
          <w:rFonts w:ascii="Times New Roman" w:hAnsi="Times New Roman" w:cs="Times New Roman"/>
          <w:color w:val="000000"/>
          <w:sz w:val="24"/>
          <w:szCs w:val="24"/>
        </w:rPr>
        <w:t xml:space="preserve">ые </w:t>
      </w:r>
      <w:r w:rsidRPr="009005B7">
        <w:rPr>
          <w:rFonts w:ascii="Times New Roman" w:hAnsi="Times New Roman" w:cs="Times New Roman"/>
          <w:color w:val="000000"/>
          <w:spacing w:val="-1"/>
          <w:sz w:val="24"/>
          <w:szCs w:val="24"/>
        </w:rPr>
        <w:t>за</w:t>
      </w:r>
      <w:r w:rsidRPr="009005B7">
        <w:rPr>
          <w:rFonts w:ascii="Times New Roman" w:hAnsi="Times New Roman" w:cs="Times New Roman"/>
          <w:color w:val="000000"/>
          <w:sz w:val="24"/>
          <w:szCs w:val="24"/>
        </w:rPr>
        <w:t>д</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я</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ов</w:t>
      </w:r>
      <w:r w:rsidRPr="009005B7">
        <w:rPr>
          <w:rFonts w:ascii="Times New Roman" w:hAnsi="Times New Roman" w:cs="Times New Roman"/>
          <w:color w:val="000000"/>
          <w:spacing w:val="-1"/>
          <w:sz w:val="24"/>
          <w:szCs w:val="24"/>
        </w:rPr>
        <w:t>ы</w:t>
      </w:r>
      <w:r w:rsidRPr="009005B7">
        <w:rPr>
          <w:rFonts w:ascii="Times New Roman" w:hAnsi="Times New Roman" w:cs="Times New Roman"/>
          <w:color w:val="000000"/>
          <w:sz w:val="24"/>
          <w:szCs w:val="24"/>
        </w:rPr>
        <w:t>ш</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нн</w:t>
      </w:r>
      <w:r w:rsidRPr="009005B7">
        <w:rPr>
          <w:rFonts w:ascii="Times New Roman" w:hAnsi="Times New Roman" w:cs="Times New Roman"/>
          <w:color w:val="000000"/>
          <w:sz w:val="24"/>
          <w:szCs w:val="24"/>
        </w:rPr>
        <w:t>ого</w:t>
      </w:r>
      <w:r w:rsidRPr="009005B7">
        <w:rPr>
          <w:rFonts w:ascii="Times New Roman" w:hAnsi="Times New Roman" w:cs="Times New Roman"/>
          <w:color w:val="000000"/>
          <w:spacing w:val="4"/>
          <w:sz w:val="24"/>
          <w:szCs w:val="24"/>
        </w:rPr>
        <w:t xml:space="preserve"> </w:t>
      </w:r>
      <w:r w:rsidRPr="009005B7">
        <w:rPr>
          <w:rFonts w:ascii="Times New Roman" w:hAnsi="Times New Roman" w:cs="Times New Roman"/>
          <w:color w:val="000000"/>
          <w:spacing w:val="-2"/>
          <w:sz w:val="24"/>
          <w:szCs w:val="24"/>
        </w:rPr>
        <w:t>у</w:t>
      </w:r>
      <w:r w:rsidRPr="009005B7">
        <w:rPr>
          <w:rFonts w:ascii="Times New Roman" w:hAnsi="Times New Roman" w:cs="Times New Roman"/>
          <w:color w:val="000000"/>
          <w:sz w:val="24"/>
          <w:szCs w:val="24"/>
        </w:rPr>
        <w:t>ровня.</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z w:val="24"/>
          <w:szCs w:val="24"/>
        </w:rPr>
        <w:t>Ни</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й</w:t>
      </w:r>
      <w:r w:rsidRPr="009005B7">
        <w:rPr>
          <w:rFonts w:ascii="Times New Roman" w:hAnsi="Times New Roman" w:cs="Times New Roman"/>
          <w:color w:val="000000"/>
          <w:spacing w:val="5"/>
          <w:sz w:val="24"/>
          <w:szCs w:val="24"/>
        </w:rPr>
        <w:t xml:space="preserve"> </w:t>
      </w:r>
      <w:r w:rsidRPr="009005B7">
        <w:rPr>
          <w:rFonts w:ascii="Times New Roman" w:hAnsi="Times New Roman" w:cs="Times New Roman"/>
          <w:color w:val="000000"/>
          <w:spacing w:val="-7"/>
          <w:sz w:val="24"/>
          <w:szCs w:val="24"/>
        </w:rPr>
        <w:t>у</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2"/>
          <w:sz w:val="24"/>
          <w:szCs w:val="24"/>
        </w:rPr>
        <w:t>о</w:t>
      </w:r>
      <w:r w:rsidRPr="009005B7">
        <w:rPr>
          <w:rFonts w:ascii="Times New Roman" w:hAnsi="Times New Roman" w:cs="Times New Roman"/>
          <w:color w:val="000000"/>
          <w:sz w:val="24"/>
          <w:szCs w:val="24"/>
        </w:rPr>
        <w:t>в</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ь 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во</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я</w:t>
      </w:r>
      <w:r w:rsidRPr="009005B7">
        <w:rPr>
          <w:rFonts w:ascii="Times New Roman" w:hAnsi="Times New Roman" w:cs="Times New Roman"/>
          <w:color w:val="000000"/>
          <w:spacing w:val="3"/>
          <w:sz w:val="24"/>
          <w:szCs w:val="24"/>
        </w:rPr>
        <w:t xml:space="preserve">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ан</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2"/>
          <w:sz w:val="24"/>
          <w:szCs w:val="24"/>
        </w:rPr>
        <w:t>р</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ем</w:t>
      </w:r>
      <w:r w:rsidRPr="009005B7">
        <w:rPr>
          <w:rFonts w:ascii="Times New Roman" w:hAnsi="Times New Roman" w:cs="Times New Roman"/>
          <w:color w:val="000000"/>
          <w:spacing w:val="2"/>
          <w:sz w:val="24"/>
          <w:szCs w:val="24"/>
        </w:rPr>
        <w:t>ы</w:t>
      </w:r>
      <w:r w:rsidRPr="009005B7">
        <w:rPr>
          <w:rFonts w:ascii="Times New Roman" w:hAnsi="Times New Roman" w:cs="Times New Roman"/>
          <w:color w:val="000000"/>
          <w:sz w:val="24"/>
          <w:szCs w:val="24"/>
        </w:rPr>
        <w:t>х</w:t>
      </w:r>
      <w:r w:rsidRPr="009005B7">
        <w:rPr>
          <w:rFonts w:ascii="Times New Roman" w:hAnsi="Times New Roman" w:cs="Times New Roman"/>
          <w:color w:val="000000"/>
          <w:spacing w:val="5"/>
          <w:sz w:val="24"/>
          <w:szCs w:val="24"/>
        </w:rPr>
        <w:t xml:space="preserve"> </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3"/>
          <w:sz w:val="24"/>
          <w:szCs w:val="24"/>
        </w:rPr>
        <w:t>е</w:t>
      </w:r>
      <w:r w:rsidRPr="009005B7">
        <w:rPr>
          <w:rFonts w:ascii="Times New Roman" w:hAnsi="Times New Roman" w:cs="Times New Roman"/>
          <w:color w:val="000000"/>
          <w:spacing w:val="3"/>
          <w:sz w:val="24"/>
          <w:szCs w:val="24"/>
        </w:rPr>
        <w:t>з</w:t>
      </w:r>
      <w:r w:rsidRPr="009005B7">
        <w:rPr>
          <w:rFonts w:ascii="Times New Roman" w:hAnsi="Times New Roman" w:cs="Times New Roman"/>
          <w:color w:val="000000"/>
          <w:spacing w:val="-7"/>
          <w:sz w:val="24"/>
          <w:szCs w:val="24"/>
        </w:rPr>
        <w:t>у</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ь</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тов</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вид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ь</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2"/>
          <w:sz w:val="24"/>
          <w:szCs w:val="24"/>
        </w:rPr>
        <w:t>в</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9"/>
          <w:sz w:val="24"/>
          <w:szCs w:val="24"/>
        </w:rPr>
        <w:t xml:space="preserve"> </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3"/>
          <w:sz w:val="24"/>
          <w:szCs w:val="24"/>
        </w:rPr>
        <w:t xml:space="preserve"> </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чи</w:t>
      </w:r>
      <w:r w:rsidRPr="009005B7">
        <w:rPr>
          <w:rFonts w:ascii="Times New Roman" w:hAnsi="Times New Roman" w:cs="Times New Roman"/>
          <w:color w:val="000000"/>
          <w:sz w:val="24"/>
          <w:szCs w:val="24"/>
        </w:rPr>
        <w:t>и</w:t>
      </w:r>
      <w:r w:rsidRPr="009005B7">
        <w:rPr>
          <w:rFonts w:ascii="Times New Roman" w:hAnsi="Times New Roman" w:cs="Times New Roman"/>
          <w:color w:val="000000"/>
          <w:spacing w:val="4"/>
          <w:sz w:val="24"/>
          <w:szCs w:val="24"/>
        </w:rPr>
        <w:t xml:space="preserve"> </w:t>
      </w:r>
      <w:r w:rsidRPr="009005B7">
        <w:rPr>
          <w:rFonts w:ascii="Times New Roman" w:hAnsi="Times New Roman" w:cs="Times New Roman"/>
          <w:color w:val="000000"/>
          <w:sz w:val="24"/>
          <w:szCs w:val="24"/>
        </w:rPr>
        <w:t>то</w:t>
      </w:r>
      <w:r w:rsidRPr="009005B7">
        <w:rPr>
          <w:rFonts w:ascii="Times New Roman" w:hAnsi="Times New Roman" w:cs="Times New Roman"/>
          <w:color w:val="000000"/>
          <w:spacing w:val="-2"/>
          <w:sz w:val="24"/>
          <w:szCs w:val="24"/>
        </w:rPr>
        <w:t>л</w:t>
      </w:r>
      <w:r w:rsidRPr="009005B7">
        <w:rPr>
          <w:rFonts w:ascii="Times New Roman" w:hAnsi="Times New Roman" w:cs="Times New Roman"/>
          <w:color w:val="000000"/>
          <w:spacing w:val="1"/>
          <w:sz w:val="24"/>
          <w:szCs w:val="24"/>
        </w:rPr>
        <w:t>ьк</w:t>
      </w:r>
      <w:r w:rsidRPr="009005B7">
        <w:rPr>
          <w:rFonts w:ascii="Times New Roman" w:hAnsi="Times New Roman" w:cs="Times New Roman"/>
          <w:color w:val="000000"/>
          <w:sz w:val="24"/>
          <w:szCs w:val="24"/>
        </w:rPr>
        <w:t>о от</w:t>
      </w:r>
      <w:r w:rsidRPr="009005B7">
        <w:rPr>
          <w:rFonts w:ascii="Times New Roman" w:hAnsi="Times New Roman" w:cs="Times New Roman"/>
          <w:color w:val="000000"/>
          <w:spacing w:val="1"/>
          <w:sz w:val="24"/>
          <w:szCs w:val="24"/>
        </w:rPr>
        <w:t>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ьн</w:t>
      </w:r>
      <w:r w:rsidRPr="009005B7">
        <w:rPr>
          <w:rFonts w:ascii="Times New Roman" w:hAnsi="Times New Roman" w:cs="Times New Roman"/>
          <w:color w:val="000000"/>
          <w:spacing w:val="-3"/>
          <w:sz w:val="24"/>
          <w:szCs w:val="24"/>
        </w:rPr>
        <w:t>ы</w:t>
      </w:r>
      <w:r w:rsidRPr="009005B7">
        <w:rPr>
          <w:rFonts w:ascii="Times New Roman" w:hAnsi="Times New Roman" w:cs="Times New Roman"/>
          <w:color w:val="000000"/>
          <w:sz w:val="24"/>
          <w:szCs w:val="24"/>
        </w:rPr>
        <w:t>х фраг</w:t>
      </w:r>
      <w:r w:rsidRPr="009005B7">
        <w:rPr>
          <w:rFonts w:ascii="Times New Roman" w:hAnsi="Times New Roman" w:cs="Times New Roman"/>
          <w:color w:val="000000"/>
          <w:spacing w:val="-1"/>
          <w:sz w:val="24"/>
          <w:szCs w:val="24"/>
        </w:rPr>
        <w:t>ме</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ых</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й</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 xml:space="preserve">о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дм</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3"/>
          <w:sz w:val="24"/>
          <w:szCs w:val="24"/>
        </w:rPr>
        <w:t>т</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z w:val="24"/>
          <w:szCs w:val="24"/>
        </w:rPr>
        <w:t>, д</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ьн</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й</w:t>
      </w:r>
      <w:r w:rsidRPr="009005B7">
        <w:rPr>
          <w:rFonts w:ascii="Times New Roman" w:hAnsi="Times New Roman" w:cs="Times New Roman"/>
          <w:color w:val="000000"/>
          <w:sz w:val="24"/>
          <w:szCs w:val="24"/>
        </w:rPr>
        <w:t>ш</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е</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5"/>
          <w:sz w:val="24"/>
          <w:szCs w:val="24"/>
        </w:rPr>
        <w:t>б</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че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е</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чес</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z w:val="24"/>
          <w:szCs w:val="24"/>
        </w:rPr>
        <w:t>и</w:t>
      </w:r>
      <w:r w:rsidRPr="009005B7">
        <w:rPr>
          <w:rFonts w:ascii="Times New Roman" w:hAnsi="Times New Roman" w:cs="Times New Roman"/>
          <w:color w:val="000000"/>
          <w:spacing w:val="1"/>
          <w:sz w:val="24"/>
          <w:szCs w:val="24"/>
        </w:rPr>
        <w:t xml:space="preserve"> н</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воз</w:t>
      </w:r>
      <w:r w:rsidRPr="009005B7">
        <w:rPr>
          <w:rFonts w:ascii="Times New Roman" w:hAnsi="Times New Roman" w:cs="Times New Roman"/>
          <w:color w:val="000000"/>
          <w:spacing w:val="-1"/>
          <w:sz w:val="24"/>
          <w:szCs w:val="24"/>
        </w:rPr>
        <w:t>м</w:t>
      </w:r>
      <w:r w:rsidRPr="009005B7">
        <w:rPr>
          <w:rFonts w:ascii="Times New Roman" w:hAnsi="Times New Roman" w:cs="Times New Roman"/>
          <w:color w:val="000000"/>
          <w:sz w:val="24"/>
          <w:szCs w:val="24"/>
        </w:rPr>
        <w:t>ож</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о.</w:t>
      </w:r>
    </w:p>
    <w:p w:rsidR="00501403" w:rsidRPr="009005B7" w:rsidRDefault="00501403" w:rsidP="00155CE4">
      <w:pPr>
        <w:widowControl w:val="0"/>
        <w:autoSpaceDE w:val="0"/>
        <w:autoSpaceDN w:val="0"/>
        <w:adjustRightInd w:val="0"/>
        <w:spacing w:after="0"/>
        <w:ind w:right="7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Оп</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са</w:t>
      </w:r>
      <w:r w:rsidRPr="009005B7">
        <w:rPr>
          <w:rFonts w:ascii="Times New Roman" w:hAnsi="Times New Roman" w:cs="Times New Roman"/>
          <w:color w:val="000000"/>
          <w:spacing w:val="1"/>
          <w:sz w:val="24"/>
          <w:szCs w:val="24"/>
        </w:rPr>
        <w:t>нн</w:t>
      </w:r>
      <w:r w:rsidRPr="009005B7">
        <w:rPr>
          <w:rFonts w:ascii="Times New Roman" w:hAnsi="Times New Roman" w:cs="Times New Roman"/>
          <w:color w:val="000000"/>
          <w:sz w:val="24"/>
          <w:szCs w:val="24"/>
        </w:rPr>
        <w:t>ый</w:t>
      </w:r>
      <w:r w:rsidRPr="009005B7">
        <w:rPr>
          <w:rFonts w:ascii="Times New Roman" w:hAnsi="Times New Roman" w:cs="Times New Roman"/>
          <w:color w:val="000000"/>
          <w:spacing w:val="12"/>
          <w:sz w:val="24"/>
          <w:szCs w:val="24"/>
        </w:rPr>
        <w:t xml:space="preserve"> </w:t>
      </w:r>
      <w:r w:rsidRPr="009005B7">
        <w:rPr>
          <w:rFonts w:ascii="Times New Roman" w:hAnsi="Times New Roman" w:cs="Times New Roman"/>
          <w:color w:val="000000"/>
          <w:sz w:val="24"/>
          <w:szCs w:val="24"/>
        </w:rPr>
        <w:t>в</w:t>
      </w:r>
      <w:r w:rsidRPr="009005B7">
        <w:rPr>
          <w:rFonts w:ascii="Times New Roman" w:hAnsi="Times New Roman" w:cs="Times New Roman"/>
          <w:color w:val="000000"/>
          <w:spacing w:val="-1"/>
          <w:sz w:val="24"/>
          <w:szCs w:val="24"/>
        </w:rPr>
        <w:t>ы</w:t>
      </w:r>
      <w:r w:rsidRPr="009005B7">
        <w:rPr>
          <w:rFonts w:ascii="Times New Roman" w:hAnsi="Times New Roman" w:cs="Times New Roman"/>
          <w:color w:val="000000"/>
          <w:sz w:val="24"/>
          <w:szCs w:val="24"/>
        </w:rPr>
        <w:t xml:space="preserve">ше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pacing w:val="-2"/>
          <w:sz w:val="24"/>
          <w:szCs w:val="24"/>
        </w:rPr>
        <w:t>о</w:t>
      </w:r>
      <w:r w:rsidRPr="009005B7">
        <w:rPr>
          <w:rFonts w:ascii="Times New Roman" w:hAnsi="Times New Roman" w:cs="Times New Roman"/>
          <w:color w:val="000000"/>
          <w:sz w:val="24"/>
          <w:szCs w:val="24"/>
        </w:rPr>
        <w:t>д</w:t>
      </w:r>
      <w:r w:rsidRPr="009005B7">
        <w:rPr>
          <w:rFonts w:ascii="Times New Roman" w:hAnsi="Times New Roman" w:cs="Times New Roman"/>
          <w:color w:val="000000"/>
          <w:spacing w:val="2"/>
          <w:sz w:val="24"/>
          <w:szCs w:val="24"/>
        </w:rPr>
        <w:t>х</w:t>
      </w:r>
      <w:r w:rsidRPr="009005B7">
        <w:rPr>
          <w:rFonts w:ascii="Times New Roman" w:hAnsi="Times New Roman" w:cs="Times New Roman"/>
          <w:color w:val="000000"/>
          <w:sz w:val="24"/>
          <w:szCs w:val="24"/>
        </w:rPr>
        <w:t xml:space="preserve">од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ме</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я</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я</w:t>
      </w:r>
      <w:r w:rsidRPr="009005B7">
        <w:rPr>
          <w:rFonts w:ascii="Times New Roman" w:hAnsi="Times New Roman" w:cs="Times New Roman"/>
          <w:color w:val="000000"/>
          <w:spacing w:val="12"/>
          <w:sz w:val="24"/>
          <w:szCs w:val="24"/>
        </w:rPr>
        <w:t xml:space="preserve"> </w:t>
      </w:r>
      <w:r w:rsidRPr="009005B7">
        <w:rPr>
          <w:rFonts w:ascii="Times New Roman" w:hAnsi="Times New Roman" w:cs="Times New Roman"/>
          <w:color w:val="000000"/>
          <w:sz w:val="24"/>
          <w:szCs w:val="24"/>
        </w:rPr>
        <w:t xml:space="preserve">в </w:t>
      </w:r>
      <w:r w:rsidRPr="009005B7">
        <w:rPr>
          <w:rFonts w:ascii="Times New Roman" w:hAnsi="Times New Roman" w:cs="Times New Roman"/>
          <w:color w:val="000000"/>
          <w:spacing w:val="2"/>
          <w:sz w:val="24"/>
          <w:szCs w:val="24"/>
        </w:rPr>
        <w:t>х</w:t>
      </w:r>
      <w:r w:rsidRPr="009005B7">
        <w:rPr>
          <w:rFonts w:ascii="Times New Roman" w:hAnsi="Times New Roman" w:cs="Times New Roman"/>
          <w:color w:val="000000"/>
          <w:sz w:val="24"/>
          <w:szCs w:val="24"/>
        </w:rPr>
        <w:t>оде р</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pacing w:val="-2"/>
          <w:sz w:val="24"/>
          <w:szCs w:val="24"/>
        </w:rPr>
        <w:t>л</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ч</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pacing w:val="-3"/>
          <w:sz w:val="24"/>
          <w:szCs w:val="24"/>
        </w:rPr>
        <w:t>ы</w:t>
      </w:r>
      <w:r w:rsidRPr="009005B7">
        <w:rPr>
          <w:rFonts w:ascii="Times New Roman" w:hAnsi="Times New Roman" w:cs="Times New Roman"/>
          <w:color w:val="000000"/>
          <w:sz w:val="24"/>
          <w:szCs w:val="24"/>
        </w:rPr>
        <w:t xml:space="preserve">х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pacing w:val="-2"/>
          <w:sz w:val="24"/>
          <w:szCs w:val="24"/>
        </w:rPr>
        <w:t>р</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ц</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2"/>
          <w:sz w:val="24"/>
          <w:szCs w:val="24"/>
        </w:rPr>
        <w:t>д</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12"/>
          <w:sz w:val="24"/>
          <w:szCs w:val="24"/>
        </w:rPr>
        <w:t xml:space="preserve"> </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ц</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в</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я: т</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3"/>
          <w:sz w:val="24"/>
          <w:szCs w:val="24"/>
        </w:rPr>
        <w:t>к</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z w:val="24"/>
          <w:szCs w:val="24"/>
        </w:rPr>
        <w:t>щ</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 xml:space="preserve">го,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ро</w:t>
      </w:r>
      <w:r w:rsidRPr="009005B7">
        <w:rPr>
          <w:rFonts w:ascii="Times New Roman" w:hAnsi="Times New Roman" w:cs="Times New Roman"/>
          <w:color w:val="000000"/>
          <w:spacing w:val="-1"/>
          <w:sz w:val="24"/>
          <w:szCs w:val="24"/>
        </w:rPr>
        <w:t>ме</w:t>
      </w:r>
      <w:r w:rsidRPr="009005B7">
        <w:rPr>
          <w:rFonts w:ascii="Times New Roman" w:hAnsi="Times New Roman" w:cs="Times New Roman"/>
          <w:color w:val="000000"/>
          <w:spacing w:val="4"/>
          <w:sz w:val="24"/>
          <w:szCs w:val="24"/>
        </w:rPr>
        <w:t>ж</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z w:val="24"/>
          <w:szCs w:val="24"/>
        </w:rPr>
        <w:t>то</w:t>
      </w:r>
      <w:r w:rsidRPr="009005B7">
        <w:rPr>
          <w:rFonts w:ascii="Times New Roman" w:hAnsi="Times New Roman" w:cs="Times New Roman"/>
          <w:color w:val="000000"/>
          <w:spacing w:val="1"/>
          <w:sz w:val="24"/>
          <w:szCs w:val="24"/>
        </w:rPr>
        <w:t>чн</w:t>
      </w:r>
      <w:r w:rsidRPr="009005B7">
        <w:rPr>
          <w:rFonts w:ascii="Times New Roman" w:hAnsi="Times New Roman" w:cs="Times New Roman"/>
          <w:color w:val="000000"/>
          <w:sz w:val="24"/>
          <w:szCs w:val="24"/>
        </w:rPr>
        <w:t>ого и</w:t>
      </w:r>
      <w:r w:rsidRPr="009005B7">
        <w:rPr>
          <w:rFonts w:ascii="Times New Roman" w:hAnsi="Times New Roman" w:cs="Times New Roman"/>
          <w:color w:val="000000"/>
          <w:spacing w:val="1"/>
          <w:sz w:val="24"/>
          <w:szCs w:val="24"/>
        </w:rPr>
        <w:t xml:space="preserve"> ит</w:t>
      </w:r>
      <w:r w:rsidRPr="009005B7">
        <w:rPr>
          <w:rFonts w:ascii="Times New Roman" w:hAnsi="Times New Roman" w:cs="Times New Roman"/>
          <w:color w:val="000000"/>
          <w:sz w:val="24"/>
          <w:szCs w:val="24"/>
        </w:rPr>
        <w:t>огового.</w:t>
      </w:r>
    </w:p>
    <w:p w:rsidR="00155CE4" w:rsidRDefault="00501403" w:rsidP="00155CE4">
      <w:pPr>
        <w:widowControl w:val="0"/>
        <w:autoSpaceDE w:val="0"/>
        <w:autoSpaceDN w:val="0"/>
        <w:adjustRightInd w:val="0"/>
        <w:spacing w:after="0"/>
        <w:ind w:right="68"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Для</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форм</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ров</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я</w:t>
      </w:r>
      <w:r w:rsidRPr="009005B7">
        <w:rPr>
          <w:rFonts w:ascii="Times New Roman" w:hAnsi="Times New Roman" w:cs="Times New Roman"/>
          <w:color w:val="000000"/>
          <w:spacing w:val="1"/>
          <w:sz w:val="24"/>
          <w:szCs w:val="24"/>
        </w:rPr>
        <w:t xml:space="preserve"> н</w:t>
      </w:r>
      <w:r w:rsidRPr="009005B7">
        <w:rPr>
          <w:rFonts w:ascii="Times New Roman" w:hAnsi="Times New Roman" w:cs="Times New Roman"/>
          <w:color w:val="000000"/>
          <w:sz w:val="24"/>
          <w:szCs w:val="24"/>
        </w:rPr>
        <w:t>орм</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ц</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нк</w:t>
      </w:r>
      <w:r w:rsidRPr="009005B7">
        <w:rPr>
          <w:rFonts w:ascii="Times New Roman" w:hAnsi="Times New Roman" w:cs="Times New Roman"/>
          <w:color w:val="000000"/>
          <w:sz w:val="24"/>
          <w:szCs w:val="24"/>
        </w:rPr>
        <w:t>и</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z w:val="24"/>
          <w:szCs w:val="24"/>
        </w:rPr>
        <w:t>в</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оотв</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pacing w:val="5"/>
          <w:sz w:val="24"/>
          <w:szCs w:val="24"/>
        </w:rPr>
        <w:t>т</w:t>
      </w:r>
      <w:r w:rsidRPr="009005B7">
        <w:rPr>
          <w:rFonts w:ascii="Times New Roman" w:hAnsi="Times New Roman" w:cs="Times New Roman"/>
          <w:color w:val="000000"/>
          <w:spacing w:val="2"/>
          <w:sz w:val="24"/>
          <w:szCs w:val="24"/>
        </w:rPr>
        <w:t>в</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и</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z w:val="24"/>
          <w:szCs w:val="24"/>
        </w:rPr>
        <w:t>с в</w:t>
      </w:r>
      <w:r w:rsidRPr="009005B7">
        <w:rPr>
          <w:rFonts w:ascii="Times New Roman" w:hAnsi="Times New Roman" w:cs="Times New Roman"/>
          <w:color w:val="000000"/>
          <w:spacing w:val="-1"/>
          <w:sz w:val="24"/>
          <w:szCs w:val="24"/>
        </w:rPr>
        <w:t>ы</w:t>
      </w:r>
      <w:r w:rsidRPr="009005B7">
        <w:rPr>
          <w:rFonts w:ascii="Times New Roman" w:hAnsi="Times New Roman" w:cs="Times New Roman"/>
          <w:color w:val="000000"/>
          <w:sz w:val="24"/>
          <w:szCs w:val="24"/>
        </w:rPr>
        <w:t>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нн</w:t>
      </w:r>
      <w:r w:rsidRPr="009005B7">
        <w:rPr>
          <w:rFonts w:ascii="Times New Roman" w:hAnsi="Times New Roman" w:cs="Times New Roman"/>
          <w:color w:val="000000"/>
          <w:sz w:val="24"/>
          <w:szCs w:val="24"/>
        </w:rPr>
        <w:t>ы</w:t>
      </w:r>
      <w:r w:rsidRPr="009005B7">
        <w:rPr>
          <w:rFonts w:ascii="Times New Roman" w:hAnsi="Times New Roman" w:cs="Times New Roman"/>
          <w:color w:val="000000"/>
          <w:spacing w:val="-1"/>
          <w:sz w:val="24"/>
          <w:szCs w:val="24"/>
        </w:rPr>
        <w:t>м</w:t>
      </w:r>
      <w:r w:rsidRPr="009005B7">
        <w:rPr>
          <w:rFonts w:ascii="Times New Roman" w:hAnsi="Times New Roman" w:cs="Times New Roman"/>
          <w:color w:val="000000"/>
          <w:sz w:val="24"/>
          <w:szCs w:val="24"/>
        </w:rPr>
        <w:t>и</w:t>
      </w:r>
      <w:r w:rsidRPr="009005B7">
        <w:rPr>
          <w:rFonts w:ascii="Times New Roman" w:hAnsi="Times New Roman" w:cs="Times New Roman"/>
          <w:color w:val="000000"/>
          <w:spacing w:val="7"/>
          <w:sz w:val="24"/>
          <w:szCs w:val="24"/>
        </w:rPr>
        <w:t xml:space="preserve"> </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2"/>
          <w:sz w:val="24"/>
          <w:szCs w:val="24"/>
        </w:rPr>
        <w:t>о</w:t>
      </w:r>
      <w:r w:rsidRPr="009005B7">
        <w:rPr>
          <w:rFonts w:ascii="Times New Roman" w:hAnsi="Times New Roman" w:cs="Times New Roman"/>
          <w:color w:val="000000"/>
          <w:sz w:val="24"/>
          <w:szCs w:val="24"/>
        </w:rPr>
        <w:t>вня</w:t>
      </w:r>
      <w:r w:rsidRPr="009005B7">
        <w:rPr>
          <w:rFonts w:ascii="Times New Roman" w:hAnsi="Times New Roman" w:cs="Times New Roman"/>
          <w:color w:val="000000"/>
          <w:spacing w:val="-1"/>
          <w:sz w:val="24"/>
          <w:szCs w:val="24"/>
        </w:rPr>
        <w:t>м</w:t>
      </w:r>
      <w:r w:rsidRPr="009005B7">
        <w:rPr>
          <w:rFonts w:ascii="Times New Roman" w:hAnsi="Times New Roman" w:cs="Times New Roman"/>
          <w:color w:val="000000"/>
          <w:sz w:val="24"/>
          <w:szCs w:val="24"/>
        </w:rPr>
        <w:t>и</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об</w:t>
      </w:r>
      <w:r w:rsidRPr="009005B7">
        <w:rPr>
          <w:rFonts w:ascii="Times New Roman" w:hAnsi="Times New Roman" w:cs="Times New Roman"/>
          <w:color w:val="000000"/>
          <w:spacing w:val="2"/>
          <w:sz w:val="24"/>
          <w:szCs w:val="24"/>
        </w:rPr>
        <w:t>х</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2"/>
          <w:sz w:val="24"/>
          <w:szCs w:val="24"/>
        </w:rPr>
        <w:t>д</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м</w:t>
      </w:r>
      <w:r w:rsidRPr="009005B7">
        <w:rPr>
          <w:rFonts w:ascii="Times New Roman" w:hAnsi="Times New Roman" w:cs="Times New Roman"/>
          <w:color w:val="000000"/>
          <w:sz w:val="24"/>
          <w:szCs w:val="24"/>
        </w:rPr>
        <w:t>о о</w:t>
      </w:r>
      <w:r w:rsidRPr="009005B7">
        <w:rPr>
          <w:rFonts w:ascii="Times New Roman" w:hAnsi="Times New Roman" w:cs="Times New Roman"/>
          <w:color w:val="000000"/>
          <w:spacing w:val="1"/>
          <w:sz w:val="24"/>
          <w:szCs w:val="24"/>
        </w:rPr>
        <w:t>пи</w:t>
      </w:r>
      <w:r w:rsidRPr="009005B7">
        <w:rPr>
          <w:rFonts w:ascii="Times New Roman" w:hAnsi="Times New Roman" w:cs="Times New Roman"/>
          <w:color w:val="000000"/>
          <w:spacing w:val="-1"/>
          <w:sz w:val="24"/>
          <w:szCs w:val="24"/>
        </w:rPr>
        <w:t>са</w:t>
      </w:r>
      <w:r w:rsidRPr="009005B7">
        <w:rPr>
          <w:rFonts w:ascii="Times New Roman" w:hAnsi="Times New Roman" w:cs="Times New Roman"/>
          <w:color w:val="000000"/>
          <w:sz w:val="24"/>
          <w:szCs w:val="24"/>
        </w:rPr>
        <w:t>ть</w:t>
      </w:r>
      <w:r w:rsidRPr="009005B7">
        <w:rPr>
          <w:rFonts w:ascii="Times New Roman" w:hAnsi="Times New Roman" w:cs="Times New Roman"/>
          <w:color w:val="000000"/>
          <w:spacing w:val="29"/>
          <w:sz w:val="24"/>
          <w:szCs w:val="24"/>
        </w:rPr>
        <w:t xml:space="preserve"> </w:t>
      </w:r>
      <w:r w:rsidRPr="009005B7">
        <w:rPr>
          <w:rFonts w:ascii="Times New Roman" w:hAnsi="Times New Roman" w:cs="Times New Roman"/>
          <w:color w:val="000000"/>
          <w:sz w:val="24"/>
          <w:szCs w:val="24"/>
        </w:rPr>
        <w:t>до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pacing w:val="-2"/>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ж</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я</w:t>
      </w:r>
      <w:r w:rsidRPr="009005B7">
        <w:rPr>
          <w:rFonts w:ascii="Times New Roman" w:hAnsi="Times New Roman" w:cs="Times New Roman"/>
          <w:color w:val="000000"/>
          <w:spacing w:val="29"/>
          <w:sz w:val="24"/>
          <w:szCs w:val="24"/>
        </w:rPr>
        <w:t xml:space="preserve"> </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2"/>
          <w:sz w:val="24"/>
          <w:szCs w:val="24"/>
        </w:rPr>
        <w:t>б</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ч</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ю</w:t>
      </w:r>
      <w:r w:rsidRPr="009005B7">
        <w:rPr>
          <w:rFonts w:ascii="Times New Roman" w:hAnsi="Times New Roman" w:cs="Times New Roman"/>
          <w:color w:val="000000"/>
          <w:spacing w:val="2"/>
          <w:sz w:val="24"/>
          <w:szCs w:val="24"/>
        </w:rPr>
        <w:t>щ</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го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я</w:t>
      </w:r>
      <w:r w:rsidRPr="009005B7">
        <w:rPr>
          <w:rFonts w:ascii="Times New Roman" w:hAnsi="Times New Roman" w:cs="Times New Roman"/>
          <w:color w:val="000000"/>
          <w:spacing w:val="29"/>
          <w:sz w:val="24"/>
          <w:szCs w:val="24"/>
        </w:rPr>
        <w:t xml:space="preserve"> </w:t>
      </w:r>
      <w:r w:rsidRPr="009005B7">
        <w:rPr>
          <w:rFonts w:ascii="Times New Roman" w:hAnsi="Times New Roman" w:cs="Times New Roman"/>
          <w:color w:val="000000"/>
          <w:sz w:val="24"/>
          <w:szCs w:val="24"/>
        </w:rPr>
        <w:t>б</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z w:val="24"/>
          <w:szCs w:val="24"/>
        </w:rPr>
        <w:t>ового</w:t>
      </w:r>
      <w:r w:rsidRPr="009005B7">
        <w:rPr>
          <w:rFonts w:ascii="Times New Roman" w:hAnsi="Times New Roman" w:cs="Times New Roman"/>
          <w:color w:val="000000"/>
          <w:spacing w:val="33"/>
          <w:sz w:val="24"/>
          <w:szCs w:val="24"/>
        </w:rPr>
        <w:t xml:space="preserve"> </w:t>
      </w:r>
      <w:r w:rsidRPr="009005B7">
        <w:rPr>
          <w:rFonts w:ascii="Times New Roman" w:hAnsi="Times New Roman" w:cs="Times New Roman"/>
          <w:color w:val="000000"/>
          <w:spacing w:val="-2"/>
          <w:sz w:val="24"/>
          <w:szCs w:val="24"/>
        </w:rPr>
        <w:t>у</w:t>
      </w:r>
      <w:r w:rsidRPr="009005B7">
        <w:rPr>
          <w:rFonts w:ascii="Times New Roman" w:hAnsi="Times New Roman" w:cs="Times New Roman"/>
          <w:color w:val="000000"/>
          <w:sz w:val="24"/>
          <w:szCs w:val="24"/>
        </w:rPr>
        <w:t>ровня</w:t>
      </w:r>
      <w:r w:rsidRPr="009005B7">
        <w:rPr>
          <w:rFonts w:ascii="Times New Roman" w:hAnsi="Times New Roman" w:cs="Times New Roman"/>
          <w:color w:val="000000"/>
          <w:spacing w:val="29"/>
          <w:sz w:val="24"/>
          <w:szCs w:val="24"/>
        </w:rPr>
        <w:t xml:space="preserve"> </w:t>
      </w:r>
      <w:r w:rsidRPr="009005B7">
        <w:rPr>
          <w:rFonts w:ascii="Times New Roman" w:hAnsi="Times New Roman" w:cs="Times New Roman"/>
          <w:color w:val="000000"/>
          <w:sz w:val="24"/>
          <w:szCs w:val="24"/>
        </w:rPr>
        <w:t>(в</w:t>
      </w:r>
      <w:r w:rsidRPr="009005B7">
        <w:rPr>
          <w:rFonts w:ascii="Times New Roman" w:hAnsi="Times New Roman" w:cs="Times New Roman"/>
          <w:color w:val="000000"/>
          <w:spacing w:val="27"/>
          <w:sz w:val="24"/>
          <w:szCs w:val="24"/>
        </w:rPr>
        <w:t xml:space="preserve"> </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1"/>
          <w:sz w:val="24"/>
          <w:szCs w:val="24"/>
        </w:rPr>
        <w:t>м</w:t>
      </w:r>
      <w:r w:rsidRPr="009005B7">
        <w:rPr>
          <w:rFonts w:ascii="Times New Roman" w:hAnsi="Times New Roman" w:cs="Times New Roman"/>
          <w:color w:val="000000"/>
          <w:spacing w:val="1"/>
          <w:sz w:val="24"/>
          <w:szCs w:val="24"/>
        </w:rPr>
        <w:t>ин</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х</w:t>
      </w:r>
      <w:r w:rsidRPr="009005B7">
        <w:rPr>
          <w:rFonts w:ascii="Times New Roman" w:hAnsi="Times New Roman" w:cs="Times New Roman"/>
          <w:color w:val="000000"/>
          <w:spacing w:val="28"/>
          <w:sz w:val="24"/>
          <w:szCs w:val="24"/>
        </w:rPr>
        <w:t xml:space="preserve"> </w:t>
      </w:r>
      <w:r w:rsidRPr="009005B7">
        <w:rPr>
          <w:rFonts w:ascii="Times New Roman" w:hAnsi="Times New Roman" w:cs="Times New Roman"/>
          <w:color w:val="000000"/>
          <w:spacing w:val="1"/>
          <w:sz w:val="24"/>
          <w:szCs w:val="24"/>
        </w:rPr>
        <w:t>зн</w:t>
      </w:r>
      <w:r w:rsidRPr="009005B7">
        <w:rPr>
          <w:rFonts w:ascii="Times New Roman" w:hAnsi="Times New Roman" w:cs="Times New Roman"/>
          <w:color w:val="000000"/>
          <w:spacing w:val="-3"/>
          <w:sz w:val="24"/>
          <w:szCs w:val="24"/>
        </w:rPr>
        <w:t>а</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й</w:t>
      </w:r>
      <w:r w:rsidRPr="009005B7">
        <w:rPr>
          <w:rFonts w:ascii="Times New Roman" w:hAnsi="Times New Roman" w:cs="Times New Roman"/>
          <w:color w:val="000000"/>
          <w:spacing w:val="27"/>
          <w:sz w:val="24"/>
          <w:szCs w:val="24"/>
        </w:rPr>
        <w:t xml:space="preserve"> </w:t>
      </w:r>
      <w:r w:rsidRPr="009005B7">
        <w:rPr>
          <w:rFonts w:ascii="Times New Roman" w:hAnsi="Times New Roman" w:cs="Times New Roman"/>
          <w:color w:val="000000"/>
          <w:sz w:val="24"/>
          <w:szCs w:val="24"/>
        </w:rPr>
        <w:t>и</w:t>
      </w:r>
      <w:r w:rsidRPr="009005B7">
        <w:rPr>
          <w:rFonts w:ascii="Times New Roman" w:hAnsi="Times New Roman" w:cs="Times New Roman"/>
          <w:color w:val="000000"/>
          <w:spacing w:val="32"/>
          <w:sz w:val="24"/>
          <w:szCs w:val="24"/>
        </w:rPr>
        <w:t xml:space="preserve"> </w:t>
      </w:r>
      <w:r w:rsidRPr="009005B7">
        <w:rPr>
          <w:rFonts w:ascii="Times New Roman" w:hAnsi="Times New Roman" w:cs="Times New Roman"/>
          <w:color w:val="000000"/>
          <w:spacing w:val="-7"/>
          <w:sz w:val="24"/>
          <w:szCs w:val="24"/>
        </w:rPr>
        <w:t>у</w:t>
      </w:r>
      <w:r w:rsidRPr="009005B7">
        <w:rPr>
          <w:rFonts w:ascii="Times New Roman" w:hAnsi="Times New Roman" w:cs="Times New Roman"/>
          <w:color w:val="000000"/>
          <w:spacing w:val="-1"/>
          <w:sz w:val="24"/>
          <w:szCs w:val="24"/>
        </w:rPr>
        <w:t>ме</w:t>
      </w:r>
      <w:r w:rsidRPr="009005B7">
        <w:rPr>
          <w:rFonts w:ascii="Times New Roman" w:hAnsi="Times New Roman" w:cs="Times New Roman"/>
          <w:color w:val="000000"/>
          <w:spacing w:val="1"/>
          <w:sz w:val="24"/>
          <w:szCs w:val="24"/>
        </w:rPr>
        <w:t>ний</w:t>
      </w:r>
      <w:r w:rsidRPr="009005B7">
        <w:rPr>
          <w:rFonts w:ascii="Times New Roman" w:hAnsi="Times New Roman" w:cs="Times New Roman"/>
          <w:color w:val="000000"/>
          <w:sz w:val="24"/>
          <w:szCs w:val="24"/>
        </w:rPr>
        <w:t>,</w:t>
      </w:r>
      <w:r w:rsidRPr="009005B7">
        <w:rPr>
          <w:rFonts w:ascii="Times New Roman" w:hAnsi="Times New Roman" w:cs="Times New Roman"/>
          <w:color w:val="000000"/>
          <w:spacing w:val="29"/>
          <w:sz w:val="24"/>
          <w:szCs w:val="24"/>
        </w:rPr>
        <w:t xml:space="preserve"> </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z w:val="24"/>
          <w:szCs w:val="24"/>
        </w:rPr>
        <w:t>оторые он</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долж</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 xml:space="preserve">н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род</w:t>
      </w:r>
      <w:r w:rsidRPr="009005B7">
        <w:rPr>
          <w:rFonts w:ascii="Times New Roman" w:hAnsi="Times New Roman" w:cs="Times New Roman"/>
          <w:color w:val="000000"/>
          <w:spacing w:val="-1"/>
          <w:sz w:val="24"/>
          <w:szCs w:val="24"/>
        </w:rPr>
        <w:t>ем</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тр</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ров</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ь</w:t>
      </w:r>
      <w:r w:rsidRPr="009005B7">
        <w:rPr>
          <w:rFonts w:ascii="Times New Roman" w:hAnsi="Times New Roman" w:cs="Times New Roman"/>
          <w:color w:val="000000"/>
          <w:sz w:val="24"/>
          <w:szCs w:val="24"/>
        </w:rPr>
        <w:t>),</w:t>
      </w:r>
      <w:r w:rsidRPr="009005B7">
        <w:rPr>
          <w:rFonts w:ascii="Times New Roman" w:hAnsi="Times New Roman" w:cs="Times New Roman"/>
          <w:color w:val="000000"/>
          <w:spacing w:val="59"/>
          <w:sz w:val="24"/>
          <w:szCs w:val="24"/>
        </w:rPr>
        <w:t xml:space="preserve"> </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z w:val="24"/>
          <w:szCs w:val="24"/>
        </w:rPr>
        <w:t>а</w:t>
      </w:r>
      <w:r w:rsidRPr="009005B7">
        <w:rPr>
          <w:rFonts w:ascii="Times New Roman" w:hAnsi="Times New Roman" w:cs="Times New Roman"/>
          <w:color w:val="000000"/>
          <w:spacing w:val="59"/>
          <w:sz w:val="24"/>
          <w:szCs w:val="24"/>
        </w:rPr>
        <w:t xml:space="preserve"> </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z w:val="24"/>
          <w:szCs w:val="24"/>
        </w:rPr>
        <w:t>оторые</w:t>
      </w:r>
      <w:r w:rsidRPr="009005B7">
        <w:rPr>
          <w:rFonts w:ascii="Times New Roman" w:hAnsi="Times New Roman" w:cs="Times New Roman"/>
          <w:color w:val="000000"/>
          <w:spacing w:val="58"/>
          <w:sz w:val="24"/>
          <w:szCs w:val="24"/>
        </w:rPr>
        <w:t xml:space="preserve"> </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5"/>
          <w:sz w:val="24"/>
          <w:szCs w:val="24"/>
        </w:rPr>
        <w:t>б</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ча</w:t>
      </w:r>
      <w:r w:rsidRPr="009005B7">
        <w:rPr>
          <w:rFonts w:ascii="Times New Roman" w:hAnsi="Times New Roman" w:cs="Times New Roman"/>
          <w:color w:val="000000"/>
          <w:sz w:val="24"/>
          <w:szCs w:val="24"/>
        </w:rPr>
        <w:t>ющ</w:t>
      </w:r>
      <w:r w:rsidRPr="009005B7">
        <w:rPr>
          <w:rFonts w:ascii="Times New Roman" w:hAnsi="Times New Roman" w:cs="Times New Roman"/>
          <w:color w:val="000000"/>
          <w:spacing w:val="1"/>
          <w:sz w:val="24"/>
          <w:szCs w:val="24"/>
        </w:rPr>
        <w:t>ий</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я  обо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pacing w:val="3"/>
          <w:sz w:val="24"/>
          <w:szCs w:val="24"/>
        </w:rPr>
        <w:t>н</w:t>
      </w:r>
      <w:r w:rsidRPr="009005B7">
        <w:rPr>
          <w:rFonts w:ascii="Times New Roman" w:hAnsi="Times New Roman" w:cs="Times New Roman"/>
          <w:color w:val="000000"/>
          <w:sz w:val="24"/>
          <w:szCs w:val="24"/>
        </w:rPr>
        <w:t>ов</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нн</w:t>
      </w:r>
      <w:r w:rsidRPr="009005B7">
        <w:rPr>
          <w:rFonts w:ascii="Times New Roman" w:hAnsi="Times New Roman" w:cs="Times New Roman"/>
          <w:color w:val="000000"/>
          <w:sz w:val="24"/>
          <w:szCs w:val="24"/>
        </w:rPr>
        <w:t xml:space="preserve">о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2"/>
          <w:sz w:val="24"/>
          <w:szCs w:val="24"/>
        </w:rPr>
        <w:t>л</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ч</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е</w:t>
      </w:r>
      <w:r w:rsidR="00155CE4">
        <w:rPr>
          <w:rFonts w:ascii="Times New Roman" w:hAnsi="Times New Roman" w:cs="Times New Roman"/>
          <w:color w:val="000000"/>
          <w:sz w:val="24"/>
          <w:szCs w:val="24"/>
        </w:rPr>
        <w:t xml:space="preserve">т </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ц</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pacing w:val="3"/>
          <w:sz w:val="24"/>
          <w:szCs w:val="24"/>
        </w:rPr>
        <w:t>к</w:t>
      </w:r>
      <w:r w:rsidRPr="009005B7">
        <w:rPr>
          <w:rFonts w:ascii="Times New Roman" w:hAnsi="Times New Roman" w:cs="Times New Roman"/>
          <w:color w:val="000000"/>
          <w:sz w:val="24"/>
          <w:szCs w:val="24"/>
        </w:rPr>
        <w:t xml:space="preserve">у </w:t>
      </w:r>
      <w:r w:rsidRPr="009005B7">
        <w:rPr>
          <w:rFonts w:ascii="Times New Roman" w:hAnsi="Times New Roman" w:cs="Times New Roman"/>
          <w:color w:val="000000"/>
          <w:spacing w:val="-2"/>
          <w:sz w:val="24"/>
          <w:szCs w:val="24"/>
        </w:rPr>
        <w:t>«у</w:t>
      </w:r>
      <w:r w:rsidRPr="009005B7">
        <w:rPr>
          <w:rFonts w:ascii="Times New Roman" w:hAnsi="Times New Roman" w:cs="Times New Roman"/>
          <w:color w:val="000000"/>
          <w:spacing w:val="2"/>
          <w:sz w:val="24"/>
          <w:szCs w:val="24"/>
        </w:rPr>
        <w:t>д</w:t>
      </w:r>
      <w:r w:rsidRPr="009005B7">
        <w:rPr>
          <w:rFonts w:ascii="Times New Roman" w:hAnsi="Times New Roman" w:cs="Times New Roman"/>
          <w:color w:val="000000"/>
          <w:sz w:val="24"/>
          <w:szCs w:val="24"/>
        </w:rPr>
        <w:t>овл</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творит</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ьн</w:t>
      </w:r>
      <w:r w:rsidRPr="009005B7">
        <w:rPr>
          <w:rFonts w:ascii="Times New Roman" w:hAnsi="Times New Roman" w:cs="Times New Roman"/>
          <w:color w:val="000000"/>
          <w:spacing w:val="5"/>
          <w:sz w:val="24"/>
          <w:szCs w:val="24"/>
        </w:rPr>
        <w:t>о</w:t>
      </w:r>
      <w:r w:rsidRPr="009005B7">
        <w:rPr>
          <w:rFonts w:ascii="Times New Roman" w:hAnsi="Times New Roman" w:cs="Times New Roman"/>
          <w:color w:val="000000"/>
          <w:spacing w:val="-7"/>
          <w:sz w:val="24"/>
          <w:szCs w:val="24"/>
        </w:rPr>
        <w:t>»</w:t>
      </w:r>
      <w:r w:rsidRPr="009005B7">
        <w:rPr>
          <w:rFonts w:ascii="Times New Roman" w:hAnsi="Times New Roman" w:cs="Times New Roman"/>
          <w:color w:val="000000"/>
          <w:sz w:val="24"/>
          <w:szCs w:val="24"/>
        </w:rPr>
        <w:t>.</w:t>
      </w:r>
      <w:r w:rsidRPr="009005B7">
        <w:rPr>
          <w:rFonts w:ascii="Times New Roman" w:hAnsi="Times New Roman" w:cs="Times New Roman"/>
          <w:color w:val="000000"/>
          <w:spacing w:val="4"/>
          <w:sz w:val="24"/>
          <w:szCs w:val="24"/>
        </w:rPr>
        <w:t xml:space="preserve"> </w:t>
      </w:r>
      <w:r w:rsidRPr="009005B7">
        <w:rPr>
          <w:rFonts w:ascii="Times New Roman" w:hAnsi="Times New Roman" w:cs="Times New Roman"/>
          <w:color w:val="000000"/>
          <w:sz w:val="24"/>
          <w:szCs w:val="24"/>
        </w:rPr>
        <w:t>По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ле э</w:t>
      </w:r>
      <w:r w:rsidRPr="009005B7">
        <w:rPr>
          <w:rFonts w:ascii="Times New Roman" w:hAnsi="Times New Roman" w:cs="Times New Roman"/>
          <w:color w:val="000000"/>
          <w:spacing w:val="1"/>
          <w:sz w:val="24"/>
          <w:szCs w:val="24"/>
        </w:rPr>
        <w:t>т</w:t>
      </w:r>
      <w:r w:rsidRPr="009005B7">
        <w:rPr>
          <w:rFonts w:ascii="Times New Roman" w:hAnsi="Times New Roman" w:cs="Times New Roman"/>
          <w:color w:val="000000"/>
          <w:sz w:val="24"/>
          <w:szCs w:val="24"/>
        </w:rPr>
        <w:t>ого</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2"/>
          <w:sz w:val="24"/>
          <w:szCs w:val="24"/>
        </w:rPr>
        <w:t>я</w:t>
      </w:r>
      <w:r w:rsidRPr="009005B7">
        <w:rPr>
          <w:rFonts w:ascii="Times New Roman" w:hAnsi="Times New Roman" w:cs="Times New Roman"/>
          <w:color w:val="000000"/>
          <w:sz w:val="24"/>
          <w:szCs w:val="24"/>
        </w:rPr>
        <w:t>ют</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я</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и</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5"/>
          <w:sz w:val="24"/>
          <w:szCs w:val="24"/>
        </w:rPr>
        <w:t>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рж</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ьн</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пи</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ы</w:t>
      </w:r>
      <w:r w:rsidRPr="009005B7">
        <w:rPr>
          <w:rFonts w:ascii="Times New Roman" w:hAnsi="Times New Roman" w:cs="Times New Roman"/>
          <w:color w:val="000000"/>
          <w:spacing w:val="-1"/>
          <w:sz w:val="24"/>
          <w:szCs w:val="24"/>
        </w:rPr>
        <w:t>ва</w:t>
      </w:r>
      <w:r w:rsidRPr="009005B7">
        <w:rPr>
          <w:rFonts w:ascii="Times New Roman" w:hAnsi="Times New Roman" w:cs="Times New Roman"/>
          <w:color w:val="000000"/>
          <w:sz w:val="24"/>
          <w:szCs w:val="24"/>
        </w:rPr>
        <w:t>ют</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я</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более в</w:t>
      </w:r>
      <w:r w:rsidRPr="009005B7">
        <w:rPr>
          <w:rFonts w:ascii="Times New Roman" w:hAnsi="Times New Roman" w:cs="Times New Roman"/>
          <w:color w:val="000000"/>
          <w:spacing w:val="-1"/>
          <w:sz w:val="24"/>
          <w:szCs w:val="24"/>
        </w:rPr>
        <w:t>ыс</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ки</w:t>
      </w:r>
      <w:r w:rsidRPr="009005B7">
        <w:rPr>
          <w:rFonts w:ascii="Times New Roman" w:hAnsi="Times New Roman" w:cs="Times New Roman"/>
          <w:color w:val="000000"/>
          <w:sz w:val="24"/>
          <w:szCs w:val="24"/>
        </w:rPr>
        <w:t xml:space="preserve">е </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ли</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е</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pacing w:val="-2"/>
          <w:sz w:val="24"/>
          <w:szCs w:val="24"/>
        </w:rPr>
        <w:t>у</w:t>
      </w:r>
      <w:r w:rsidRPr="009005B7">
        <w:rPr>
          <w:rFonts w:ascii="Times New Roman" w:hAnsi="Times New Roman" w:cs="Times New Roman"/>
          <w:color w:val="000000"/>
          <w:sz w:val="24"/>
          <w:szCs w:val="24"/>
        </w:rPr>
        <w:t>ровни</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z w:val="24"/>
          <w:szCs w:val="24"/>
        </w:rPr>
        <w:t>до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ж</w:t>
      </w:r>
      <w:r w:rsidRPr="009005B7">
        <w:rPr>
          <w:rFonts w:ascii="Times New Roman" w:hAnsi="Times New Roman" w:cs="Times New Roman"/>
          <w:color w:val="000000"/>
          <w:spacing w:val="-1"/>
          <w:sz w:val="24"/>
          <w:szCs w:val="24"/>
        </w:rPr>
        <w:t>ен</w:t>
      </w:r>
      <w:r w:rsidRPr="009005B7">
        <w:rPr>
          <w:rFonts w:ascii="Times New Roman" w:hAnsi="Times New Roman" w:cs="Times New Roman"/>
          <w:color w:val="000000"/>
          <w:spacing w:val="1"/>
          <w:sz w:val="24"/>
          <w:szCs w:val="24"/>
        </w:rPr>
        <w:t>ий</w:t>
      </w:r>
      <w:r w:rsidRPr="009005B7">
        <w:rPr>
          <w:rFonts w:ascii="Times New Roman" w:hAnsi="Times New Roman" w:cs="Times New Roman"/>
          <w:color w:val="000000"/>
          <w:sz w:val="24"/>
          <w:szCs w:val="24"/>
        </w:rPr>
        <w:t>.</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pacing w:val="-2"/>
          <w:sz w:val="24"/>
          <w:szCs w:val="24"/>
        </w:rPr>
        <w:t>В</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ж</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кц</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pacing w:val="-2"/>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ров</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ть</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в</w:t>
      </w:r>
      <w:r w:rsidRPr="009005B7">
        <w:rPr>
          <w:rFonts w:ascii="Times New Roman" w:hAnsi="Times New Roman" w:cs="Times New Roman"/>
          <w:color w:val="000000"/>
          <w:spacing w:val="-2"/>
          <w:sz w:val="24"/>
          <w:szCs w:val="24"/>
        </w:rPr>
        <w:t>н</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1"/>
          <w:sz w:val="24"/>
          <w:szCs w:val="24"/>
        </w:rPr>
        <w:t>ма</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 xml:space="preserve">е </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 xml:space="preserve">е </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а ош</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б</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pacing w:val="-3"/>
          <w:sz w:val="24"/>
          <w:szCs w:val="24"/>
        </w:rPr>
        <w:t>а</w:t>
      </w:r>
      <w:r w:rsidRPr="009005B7">
        <w:rPr>
          <w:rFonts w:ascii="Times New Roman" w:hAnsi="Times New Roman" w:cs="Times New Roman"/>
          <w:color w:val="000000"/>
          <w:spacing w:val="2"/>
          <w:sz w:val="24"/>
          <w:szCs w:val="24"/>
        </w:rPr>
        <w:t>х</w:t>
      </w:r>
      <w:r w:rsidRPr="009005B7">
        <w:rPr>
          <w:rFonts w:ascii="Times New Roman" w:hAnsi="Times New Roman" w:cs="Times New Roman"/>
          <w:color w:val="000000"/>
          <w:sz w:val="24"/>
          <w:szCs w:val="24"/>
        </w:rPr>
        <w:t xml:space="preserve">, </w:t>
      </w:r>
      <w:r w:rsidRPr="009005B7">
        <w:rPr>
          <w:rFonts w:ascii="Times New Roman" w:hAnsi="Times New Roman" w:cs="Times New Roman"/>
          <w:color w:val="000000"/>
          <w:spacing w:val="1"/>
          <w:sz w:val="24"/>
          <w:szCs w:val="24"/>
        </w:rPr>
        <w:t>к</w:t>
      </w:r>
      <w:r w:rsidRPr="009005B7">
        <w:rPr>
          <w:rFonts w:ascii="Times New Roman" w:hAnsi="Times New Roman" w:cs="Times New Roman"/>
          <w:color w:val="000000"/>
          <w:sz w:val="24"/>
          <w:szCs w:val="24"/>
        </w:rPr>
        <w:t>оторые</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л</w:t>
      </w:r>
      <w:r w:rsidRPr="009005B7">
        <w:rPr>
          <w:rFonts w:ascii="Times New Roman" w:hAnsi="Times New Roman" w:cs="Times New Roman"/>
          <w:color w:val="000000"/>
          <w:spacing w:val="4"/>
          <w:sz w:val="24"/>
          <w:szCs w:val="24"/>
        </w:rPr>
        <w:t xml:space="preserve"> </w:t>
      </w:r>
      <w:r w:rsidRPr="009005B7">
        <w:rPr>
          <w:rFonts w:ascii="Times New Roman" w:hAnsi="Times New Roman" w:cs="Times New Roman"/>
          <w:color w:val="000000"/>
          <w:sz w:val="24"/>
          <w:szCs w:val="24"/>
        </w:rPr>
        <w:t>о</w:t>
      </w:r>
      <w:r w:rsidRPr="009005B7">
        <w:rPr>
          <w:rFonts w:ascii="Times New Roman" w:hAnsi="Times New Roman" w:cs="Times New Roman"/>
          <w:color w:val="000000"/>
          <w:spacing w:val="2"/>
          <w:sz w:val="24"/>
          <w:szCs w:val="24"/>
        </w:rPr>
        <w:t>б</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ч</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ющ</w:t>
      </w:r>
      <w:r w:rsidRPr="009005B7">
        <w:rPr>
          <w:rFonts w:ascii="Times New Roman" w:hAnsi="Times New Roman" w:cs="Times New Roman"/>
          <w:color w:val="000000"/>
          <w:spacing w:val="1"/>
          <w:sz w:val="24"/>
          <w:szCs w:val="24"/>
        </w:rPr>
        <w:t>ий</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я,</w:t>
      </w:r>
      <w:r w:rsidRPr="009005B7">
        <w:rPr>
          <w:rFonts w:ascii="Times New Roman" w:hAnsi="Times New Roman" w:cs="Times New Roman"/>
          <w:color w:val="000000"/>
          <w:spacing w:val="4"/>
          <w:sz w:val="24"/>
          <w:szCs w:val="24"/>
        </w:rPr>
        <w:t xml:space="preserve"> </w:t>
      </w:r>
      <w:r w:rsidRPr="009005B7">
        <w:rPr>
          <w:rFonts w:ascii="Times New Roman" w:hAnsi="Times New Roman" w:cs="Times New Roman"/>
          <w:color w:val="000000"/>
          <w:sz w:val="24"/>
          <w:szCs w:val="24"/>
        </w:rPr>
        <w:t xml:space="preserve">а </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а</w:t>
      </w:r>
      <w:r w:rsidRPr="009005B7">
        <w:rPr>
          <w:rFonts w:ascii="Times New Roman" w:hAnsi="Times New Roman" w:cs="Times New Roman"/>
          <w:color w:val="000000"/>
          <w:spacing w:val="5"/>
          <w:sz w:val="24"/>
          <w:szCs w:val="24"/>
        </w:rPr>
        <w:t xml:space="preserve"> </w:t>
      </w:r>
      <w:r w:rsidRPr="009005B7">
        <w:rPr>
          <w:rFonts w:ascii="Times New Roman" w:hAnsi="Times New Roman" w:cs="Times New Roman"/>
          <w:color w:val="000000"/>
          <w:spacing w:val="-5"/>
          <w:sz w:val="24"/>
          <w:szCs w:val="24"/>
        </w:rPr>
        <w:t>у</w:t>
      </w:r>
      <w:r w:rsidRPr="009005B7">
        <w:rPr>
          <w:rFonts w:ascii="Times New Roman" w:hAnsi="Times New Roman" w:cs="Times New Roman"/>
          <w:color w:val="000000"/>
          <w:spacing w:val="-1"/>
          <w:sz w:val="24"/>
          <w:szCs w:val="24"/>
        </w:rPr>
        <w:t>ч</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б</w:t>
      </w:r>
      <w:r w:rsidRPr="009005B7">
        <w:rPr>
          <w:rFonts w:ascii="Times New Roman" w:hAnsi="Times New Roman" w:cs="Times New Roman"/>
          <w:color w:val="000000"/>
          <w:spacing w:val="1"/>
          <w:sz w:val="24"/>
          <w:szCs w:val="24"/>
        </w:rPr>
        <w:t>н</w:t>
      </w:r>
      <w:r w:rsidRPr="009005B7">
        <w:rPr>
          <w:rFonts w:ascii="Times New Roman" w:hAnsi="Times New Roman" w:cs="Times New Roman"/>
          <w:color w:val="000000"/>
          <w:sz w:val="24"/>
          <w:szCs w:val="24"/>
        </w:rPr>
        <w:t>ых</w:t>
      </w:r>
      <w:r w:rsidRPr="009005B7">
        <w:rPr>
          <w:rFonts w:ascii="Times New Roman" w:hAnsi="Times New Roman" w:cs="Times New Roman"/>
          <w:color w:val="000000"/>
          <w:spacing w:val="3"/>
          <w:sz w:val="24"/>
          <w:szCs w:val="24"/>
        </w:rPr>
        <w:t xml:space="preserve"> </w:t>
      </w:r>
      <w:r w:rsidRPr="009005B7">
        <w:rPr>
          <w:rFonts w:ascii="Times New Roman" w:hAnsi="Times New Roman" w:cs="Times New Roman"/>
          <w:color w:val="000000"/>
          <w:sz w:val="24"/>
          <w:szCs w:val="24"/>
        </w:rPr>
        <w:t>до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т</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ж</w:t>
      </w:r>
      <w:r w:rsidRPr="009005B7">
        <w:rPr>
          <w:rFonts w:ascii="Times New Roman" w:hAnsi="Times New Roman" w:cs="Times New Roman"/>
          <w:color w:val="000000"/>
          <w:spacing w:val="-1"/>
          <w:sz w:val="24"/>
          <w:szCs w:val="24"/>
        </w:rPr>
        <w:t>ен</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pacing w:val="-2"/>
          <w:sz w:val="24"/>
          <w:szCs w:val="24"/>
        </w:rPr>
        <w:t>я</w:t>
      </w:r>
      <w:r w:rsidRPr="009005B7">
        <w:rPr>
          <w:rFonts w:ascii="Times New Roman" w:hAnsi="Times New Roman" w:cs="Times New Roman"/>
          <w:color w:val="000000"/>
          <w:spacing w:val="2"/>
          <w:sz w:val="24"/>
          <w:szCs w:val="24"/>
        </w:rPr>
        <w:t>х</w:t>
      </w:r>
      <w:r w:rsidRPr="009005B7">
        <w:rPr>
          <w:rFonts w:ascii="Times New Roman" w:hAnsi="Times New Roman" w:cs="Times New Roman"/>
          <w:color w:val="000000"/>
          <w:sz w:val="24"/>
          <w:szCs w:val="24"/>
        </w:rPr>
        <w:t>,</w:t>
      </w:r>
      <w:r w:rsidRPr="009005B7">
        <w:rPr>
          <w:rFonts w:ascii="Times New Roman" w:hAnsi="Times New Roman" w:cs="Times New Roman"/>
          <w:color w:val="000000"/>
          <w:spacing w:val="1"/>
          <w:sz w:val="24"/>
          <w:szCs w:val="24"/>
        </w:rPr>
        <w:t xml:space="preserve"> к</w:t>
      </w:r>
      <w:r w:rsidRPr="009005B7">
        <w:rPr>
          <w:rFonts w:ascii="Times New Roman" w:hAnsi="Times New Roman" w:cs="Times New Roman"/>
          <w:color w:val="000000"/>
          <w:sz w:val="24"/>
          <w:szCs w:val="24"/>
        </w:rPr>
        <w:t>оторые</w:t>
      </w:r>
      <w:r w:rsidRPr="009005B7">
        <w:rPr>
          <w:rFonts w:ascii="Times New Roman" w:hAnsi="Times New Roman" w:cs="Times New Roman"/>
          <w:color w:val="000000"/>
          <w:spacing w:val="2"/>
          <w:sz w:val="24"/>
          <w:szCs w:val="24"/>
        </w:rPr>
        <w:t xml:space="preserve"> </w:t>
      </w:r>
      <w:r w:rsidRPr="009005B7">
        <w:rPr>
          <w:rFonts w:ascii="Times New Roman" w:hAnsi="Times New Roman" w:cs="Times New Roman"/>
          <w:color w:val="000000"/>
          <w:sz w:val="24"/>
          <w:szCs w:val="24"/>
        </w:rPr>
        <w:t>об</w:t>
      </w:r>
      <w:r w:rsidRPr="009005B7">
        <w:rPr>
          <w:rFonts w:ascii="Times New Roman" w:hAnsi="Times New Roman" w:cs="Times New Roman"/>
          <w:color w:val="000000"/>
          <w:spacing w:val="-1"/>
          <w:sz w:val="24"/>
          <w:szCs w:val="24"/>
        </w:rPr>
        <w:t>ес</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pacing w:val="-1"/>
          <w:sz w:val="24"/>
          <w:szCs w:val="24"/>
        </w:rPr>
        <w:t>еч</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в</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z w:val="24"/>
          <w:szCs w:val="24"/>
        </w:rPr>
        <w:t xml:space="preserve">ют </w:t>
      </w:r>
      <w:r w:rsidRPr="009005B7">
        <w:rPr>
          <w:rFonts w:ascii="Times New Roman" w:hAnsi="Times New Roman" w:cs="Times New Roman"/>
          <w:color w:val="000000"/>
          <w:spacing w:val="1"/>
          <w:sz w:val="24"/>
          <w:szCs w:val="24"/>
        </w:rPr>
        <w:t>п</w:t>
      </w:r>
      <w:r w:rsidRPr="009005B7">
        <w:rPr>
          <w:rFonts w:ascii="Times New Roman" w:hAnsi="Times New Roman" w:cs="Times New Roman"/>
          <w:color w:val="000000"/>
          <w:sz w:val="24"/>
          <w:szCs w:val="24"/>
        </w:rPr>
        <w:t>родв</w:t>
      </w:r>
      <w:r w:rsidRPr="009005B7">
        <w:rPr>
          <w:rFonts w:ascii="Times New Roman" w:hAnsi="Times New Roman" w:cs="Times New Roman"/>
          <w:color w:val="000000"/>
          <w:spacing w:val="1"/>
          <w:sz w:val="24"/>
          <w:szCs w:val="24"/>
        </w:rPr>
        <w:t>и</w:t>
      </w:r>
      <w:r w:rsidRPr="009005B7">
        <w:rPr>
          <w:rFonts w:ascii="Times New Roman" w:hAnsi="Times New Roman" w:cs="Times New Roman"/>
          <w:color w:val="000000"/>
          <w:sz w:val="24"/>
          <w:szCs w:val="24"/>
        </w:rPr>
        <w:t>ж</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е</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z w:val="24"/>
          <w:szCs w:val="24"/>
        </w:rPr>
        <w:t>вп</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р</w:t>
      </w:r>
      <w:r w:rsidRPr="009005B7">
        <w:rPr>
          <w:rFonts w:ascii="Times New Roman" w:hAnsi="Times New Roman" w:cs="Times New Roman"/>
          <w:color w:val="000000"/>
          <w:spacing w:val="-1"/>
          <w:sz w:val="24"/>
          <w:szCs w:val="24"/>
        </w:rPr>
        <w:t>ё</w:t>
      </w:r>
      <w:r w:rsidRPr="009005B7">
        <w:rPr>
          <w:rFonts w:ascii="Times New Roman" w:hAnsi="Times New Roman" w:cs="Times New Roman"/>
          <w:color w:val="000000"/>
          <w:sz w:val="24"/>
          <w:szCs w:val="24"/>
        </w:rPr>
        <w:t>д в о</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во</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и</w:t>
      </w:r>
      <w:r w:rsidRPr="009005B7">
        <w:rPr>
          <w:rFonts w:ascii="Times New Roman" w:hAnsi="Times New Roman" w:cs="Times New Roman"/>
          <w:color w:val="000000"/>
          <w:spacing w:val="1"/>
          <w:sz w:val="24"/>
          <w:szCs w:val="24"/>
        </w:rPr>
        <w:t xml:space="preserve"> </w:t>
      </w:r>
      <w:r w:rsidRPr="009005B7">
        <w:rPr>
          <w:rFonts w:ascii="Times New Roman" w:hAnsi="Times New Roman" w:cs="Times New Roman"/>
          <w:color w:val="000000"/>
          <w:spacing w:val="-1"/>
          <w:sz w:val="24"/>
          <w:szCs w:val="24"/>
        </w:rPr>
        <w:t>с</w:t>
      </w:r>
      <w:r w:rsidRPr="009005B7">
        <w:rPr>
          <w:rFonts w:ascii="Times New Roman" w:hAnsi="Times New Roman" w:cs="Times New Roman"/>
          <w:color w:val="000000"/>
          <w:sz w:val="24"/>
          <w:szCs w:val="24"/>
        </w:rPr>
        <w:t>од</w:t>
      </w:r>
      <w:r w:rsidRPr="009005B7">
        <w:rPr>
          <w:rFonts w:ascii="Times New Roman" w:hAnsi="Times New Roman" w:cs="Times New Roman"/>
          <w:color w:val="000000"/>
          <w:spacing w:val="-1"/>
          <w:sz w:val="24"/>
          <w:szCs w:val="24"/>
        </w:rPr>
        <w:t>е</w:t>
      </w:r>
      <w:r w:rsidRPr="009005B7">
        <w:rPr>
          <w:rFonts w:ascii="Times New Roman" w:hAnsi="Times New Roman" w:cs="Times New Roman"/>
          <w:color w:val="000000"/>
          <w:sz w:val="24"/>
          <w:szCs w:val="24"/>
        </w:rPr>
        <w:t>рж</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я обр</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з</w:t>
      </w:r>
      <w:r w:rsidRPr="009005B7">
        <w:rPr>
          <w:rFonts w:ascii="Times New Roman" w:hAnsi="Times New Roman" w:cs="Times New Roman"/>
          <w:color w:val="000000"/>
          <w:sz w:val="24"/>
          <w:szCs w:val="24"/>
        </w:rPr>
        <w:t>ов</w:t>
      </w:r>
      <w:r w:rsidRPr="009005B7">
        <w:rPr>
          <w:rFonts w:ascii="Times New Roman" w:hAnsi="Times New Roman" w:cs="Times New Roman"/>
          <w:color w:val="000000"/>
          <w:spacing w:val="-1"/>
          <w:sz w:val="24"/>
          <w:szCs w:val="24"/>
        </w:rPr>
        <w:t>а</w:t>
      </w:r>
      <w:r w:rsidRPr="009005B7">
        <w:rPr>
          <w:rFonts w:ascii="Times New Roman" w:hAnsi="Times New Roman" w:cs="Times New Roman"/>
          <w:color w:val="000000"/>
          <w:spacing w:val="1"/>
          <w:sz w:val="24"/>
          <w:szCs w:val="24"/>
        </w:rPr>
        <w:t>ни</w:t>
      </w:r>
      <w:r w:rsidRPr="009005B7">
        <w:rPr>
          <w:rFonts w:ascii="Times New Roman" w:hAnsi="Times New Roman" w:cs="Times New Roman"/>
          <w:color w:val="000000"/>
          <w:sz w:val="24"/>
          <w:szCs w:val="24"/>
        </w:rPr>
        <w:t>я.</w:t>
      </w:r>
    </w:p>
    <w:p w:rsidR="00501403" w:rsidRPr="00155CE4" w:rsidRDefault="00501403" w:rsidP="00155CE4">
      <w:pPr>
        <w:widowControl w:val="0"/>
        <w:autoSpaceDE w:val="0"/>
        <w:autoSpaceDN w:val="0"/>
        <w:adjustRightInd w:val="0"/>
        <w:spacing w:after="0"/>
        <w:ind w:right="68" w:firstLine="709"/>
        <w:jc w:val="both"/>
        <w:rPr>
          <w:rFonts w:ascii="Times New Roman" w:hAnsi="Times New Roman" w:cs="Times New Roman"/>
          <w:color w:val="000000"/>
          <w:sz w:val="24"/>
          <w:szCs w:val="24"/>
        </w:rPr>
      </w:pPr>
      <w:r w:rsidRPr="009005B7">
        <w:rPr>
          <w:rFonts w:ascii="Times New Roman" w:eastAsia="Calibri" w:hAnsi="Times New Roman" w:cs="Times New Roman"/>
          <w:b/>
          <w:i/>
          <w:sz w:val="24"/>
          <w:szCs w:val="24"/>
        </w:rPr>
        <w:t xml:space="preserve">Для оценки динамики формирования предметных результатов </w:t>
      </w:r>
      <w:r w:rsidRPr="009005B7">
        <w:rPr>
          <w:rFonts w:ascii="Times New Roman" w:eastAsia="Calibri" w:hAnsi="Times New Roman" w:cs="Times New Roman"/>
          <w:sz w:val="24"/>
          <w:szCs w:val="24"/>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9005B7">
        <w:rPr>
          <w:rFonts w:ascii="Times New Roman" w:eastAsia="Calibri" w:hAnsi="Times New Roman" w:cs="Times New Roman"/>
          <w:b/>
          <w:sz w:val="24"/>
          <w:szCs w:val="24"/>
        </w:rPr>
        <w:t>освоению систематических знаний</w:t>
      </w:r>
      <w:r w:rsidRPr="009005B7">
        <w:rPr>
          <w:rFonts w:ascii="Times New Roman" w:eastAsia="Calibri" w:hAnsi="Times New Roman" w:cs="Times New Roman"/>
          <w:sz w:val="24"/>
          <w:szCs w:val="24"/>
        </w:rPr>
        <w:t>, в том числе:</w:t>
      </w:r>
    </w:p>
    <w:p w:rsidR="00501403" w:rsidRPr="009005B7" w:rsidRDefault="00501403" w:rsidP="00155CE4">
      <w:pPr>
        <w:widowControl w:val="0"/>
        <w:autoSpaceDE w:val="0"/>
        <w:autoSpaceDN w:val="0"/>
        <w:adjustRightInd w:val="0"/>
        <w:spacing w:after="0"/>
        <w:ind w:firstLine="709"/>
        <w:jc w:val="both"/>
        <w:rPr>
          <w:rFonts w:ascii="Times New Roman" w:hAnsi="Times New Roman" w:cs="Arial"/>
          <w:sz w:val="24"/>
          <w:szCs w:val="24"/>
        </w:rPr>
      </w:pPr>
      <w:r w:rsidRPr="009005B7">
        <w:rPr>
          <w:rFonts w:ascii="Times New Roman" w:hAnsi="Times New Roman" w:cs="Arial"/>
          <w:iCs/>
          <w:sz w:val="24"/>
          <w:szCs w:val="24"/>
        </w:rPr>
        <w:t>• </w:t>
      </w:r>
      <w:r w:rsidRPr="009005B7">
        <w:rPr>
          <w:rFonts w:ascii="Times New Roman" w:hAnsi="Times New Roman" w:cs="Arial"/>
          <w:i/>
          <w:sz w:val="24"/>
          <w:szCs w:val="24"/>
        </w:rPr>
        <w:t>первичному ознакомлению, отработке и осознанию теоретических моделей и понятий</w:t>
      </w:r>
      <w:r w:rsidRPr="009005B7">
        <w:rPr>
          <w:rFonts w:ascii="Times New Roman" w:hAnsi="Times New Roman" w:cs="Arial"/>
          <w:b/>
          <w:sz w:val="24"/>
          <w:szCs w:val="24"/>
        </w:rPr>
        <w:t xml:space="preserve"> </w:t>
      </w:r>
      <w:r w:rsidRPr="009005B7">
        <w:rPr>
          <w:rFonts w:ascii="Times New Roman" w:hAnsi="Times New Roman" w:cs="Arial"/>
          <w:sz w:val="24"/>
          <w:szCs w:val="24"/>
        </w:rPr>
        <w:t xml:space="preserve">(общенаучных и базовых для данной области знания), </w:t>
      </w:r>
      <w:r w:rsidRPr="009005B7">
        <w:rPr>
          <w:rFonts w:ascii="Times New Roman" w:hAnsi="Times New Roman" w:cs="Arial"/>
          <w:i/>
          <w:sz w:val="24"/>
          <w:szCs w:val="24"/>
        </w:rPr>
        <w:t>стандартных алгоритмов и процедур</w:t>
      </w:r>
      <w:r w:rsidRPr="009005B7">
        <w:rPr>
          <w:rFonts w:ascii="Times New Roman" w:hAnsi="Times New Roman" w:cs="Arial"/>
          <w:sz w:val="24"/>
          <w:szCs w:val="24"/>
        </w:rPr>
        <w:t>;</w:t>
      </w:r>
    </w:p>
    <w:p w:rsidR="00501403" w:rsidRPr="009005B7" w:rsidRDefault="00501403" w:rsidP="00155CE4">
      <w:pPr>
        <w:widowControl w:val="0"/>
        <w:autoSpaceDE w:val="0"/>
        <w:autoSpaceDN w:val="0"/>
        <w:adjustRightInd w:val="0"/>
        <w:spacing w:after="0"/>
        <w:ind w:firstLine="709"/>
        <w:jc w:val="both"/>
        <w:rPr>
          <w:rFonts w:ascii="Times New Roman" w:hAnsi="Times New Roman" w:cs="Arial"/>
          <w:sz w:val="24"/>
          <w:szCs w:val="24"/>
        </w:rPr>
      </w:pPr>
      <w:r w:rsidRPr="009005B7">
        <w:rPr>
          <w:rFonts w:ascii="Times New Roman" w:hAnsi="Times New Roman" w:cs="Arial"/>
          <w:iCs/>
          <w:sz w:val="24"/>
          <w:szCs w:val="24"/>
        </w:rPr>
        <w:t>• </w:t>
      </w:r>
      <w:r w:rsidRPr="009005B7">
        <w:rPr>
          <w:rFonts w:ascii="Times New Roman" w:hAnsi="Times New Roman" w:cs="Arial"/>
          <w:i/>
          <w:sz w:val="24"/>
          <w:szCs w:val="24"/>
        </w:rPr>
        <w:t>выявлению и осознанию сущности и особенностей</w:t>
      </w:r>
      <w:r w:rsidRPr="009005B7">
        <w:rPr>
          <w:rFonts w:ascii="Times New Roman" w:hAnsi="Times New Roman" w:cs="Arial"/>
          <w:b/>
          <w:sz w:val="24"/>
          <w:szCs w:val="24"/>
        </w:rPr>
        <w:t xml:space="preserve"> </w:t>
      </w:r>
      <w:r w:rsidRPr="009005B7">
        <w:rPr>
          <w:rFonts w:ascii="Times New Roman" w:hAnsi="Times New Roman" w:cs="Arial"/>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9005B7">
        <w:rPr>
          <w:rFonts w:ascii="Times New Roman" w:hAnsi="Times New Roman" w:cs="Arial"/>
          <w:i/>
          <w:sz w:val="24"/>
          <w:szCs w:val="24"/>
        </w:rPr>
        <w:t>созданию и использованию моделей</w:t>
      </w:r>
      <w:r w:rsidRPr="009005B7">
        <w:rPr>
          <w:rFonts w:ascii="Times New Roman" w:hAnsi="Times New Roman" w:cs="Arial"/>
          <w:sz w:val="24"/>
          <w:szCs w:val="24"/>
        </w:rPr>
        <w:t xml:space="preserve"> изучаемых объектов и процессов, схем;</w:t>
      </w:r>
    </w:p>
    <w:p w:rsidR="00501403" w:rsidRPr="009005B7" w:rsidRDefault="00501403" w:rsidP="00155CE4">
      <w:pPr>
        <w:widowControl w:val="0"/>
        <w:autoSpaceDE w:val="0"/>
        <w:autoSpaceDN w:val="0"/>
        <w:adjustRightInd w:val="0"/>
        <w:spacing w:after="0"/>
        <w:ind w:firstLine="709"/>
        <w:jc w:val="both"/>
        <w:rPr>
          <w:rFonts w:ascii="Times New Roman" w:hAnsi="Times New Roman" w:cs="Arial"/>
          <w:sz w:val="24"/>
          <w:szCs w:val="24"/>
        </w:rPr>
      </w:pPr>
      <w:r w:rsidRPr="009005B7">
        <w:rPr>
          <w:rFonts w:ascii="Times New Roman" w:hAnsi="Times New Roman" w:cs="Arial"/>
          <w:iCs/>
          <w:sz w:val="24"/>
          <w:szCs w:val="24"/>
        </w:rPr>
        <w:t>• </w:t>
      </w:r>
      <w:r w:rsidRPr="009005B7">
        <w:rPr>
          <w:rFonts w:ascii="Times New Roman" w:hAnsi="Times New Roman" w:cs="Arial"/>
          <w:i/>
          <w:sz w:val="24"/>
          <w:szCs w:val="24"/>
        </w:rPr>
        <w:t>выявлению и анализу существенных и устойчивых связей и отношений</w:t>
      </w:r>
      <w:r w:rsidRPr="009005B7">
        <w:rPr>
          <w:rFonts w:ascii="Times New Roman" w:hAnsi="Times New Roman" w:cs="Arial"/>
          <w:b/>
          <w:sz w:val="24"/>
          <w:szCs w:val="24"/>
        </w:rPr>
        <w:t xml:space="preserve"> </w:t>
      </w:r>
      <w:r w:rsidRPr="009005B7">
        <w:rPr>
          <w:rFonts w:ascii="Times New Roman" w:hAnsi="Times New Roman" w:cs="Arial"/>
          <w:sz w:val="24"/>
          <w:szCs w:val="24"/>
        </w:rPr>
        <w:t>между объектами и процессами.</w:t>
      </w:r>
    </w:p>
    <w:p w:rsidR="00501403" w:rsidRPr="009005B7" w:rsidRDefault="00501403" w:rsidP="00155CE4">
      <w:pPr>
        <w:widowControl w:val="0"/>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При этом обязательными составляющими системы накопленной оценки являются материалы:</w:t>
      </w:r>
    </w:p>
    <w:p w:rsidR="00501403" w:rsidRPr="009005B7" w:rsidRDefault="00501403" w:rsidP="00155CE4">
      <w:pPr>
        <w:widowControl w:val="0"/>
        <w:autoSpaceDE w:val="0"/>
        <w:autoSpaceDN w:val="0"/>
        <w:adjustRightInd w:val="0"/>
        <w:spacing w:after="0"/>
        <w:ind w:firstLine="709"/>
        <w:jc w:val="both"/>
        <w:rPr>
          <w:rFonts w:ascii="Times New Roman" w:hAnsi="Times New Roman" w:cs="Arial"/>
          <w:sz w:val="24"/>
          <w:szCs w:val="24"/>
        </w:rPr>
      </w:pPr>
      <w:r w:rsidRPr="009005B7">
        <w:rPr>
          <w:rFonts w:ascii="Times New Roman" w:hAnsi="Times New Roman" w:cs="Arial"/>
          <w:iCs/>
          <w:sz w:val="24"/>
          <w:szCs w:val="24"/>
        </w:rPr>
        <w:t>• </w:t>
      </w:r>
      <w:r w:rsidRPr="009005B7">
        <w:rPr>
          <w:rFonts w:ascii="Times New Roman" w:hAnsi="Times New Roman" w:cs="Arial"/>
          <w:i/>
          <w:sz w:val="24"/>
          <w:szCs w:val="24"/>
        </w:rPr>
        <w:t>стартовой диагностики</w:t>
      </w:r>
      <w:r w:rsidRPr="009005B7">
        <w:rPr>
          <w:rFonts w:ascii="Times New Roman" w:hAnsi="Times New Roman" w:cs="Arial"/>
          <w:sz w:val="24"/>
          <w:szCs w:val="24"/>
        </w:rPr>
        <w:t>;</w:t>
      </w:r>
    </w:p>
    <w:p w:rsidR="00501403" w:rsidRPr="009005B7" w:rsidRDefault="00501403" w:rsidP="00155CE4">
      <w:pPr>
        <w:widowControl w:val="0"/>
        <w:autoSpaceDE w:val="0"/>
        <w:autoSpaceDN w:val="0"/>
        <w:adjustRightInd w:val="0"/>
        <w:spacing w:after="0"/>
        <w:ind w:firstLine="709"/>
        <w:jc w:val="both"/>
        <w:rPr>
          <w:rFonts w:ascii="Times New Roman" w:hAnsi="Times New Roman" w:cs="Arial"/>
          <w:sz w:val="24"/>
          <w:szCs w:val="24"/>
        </w:rPr>
      </w:pPr>
      <w:r w:rsidRPr="009005B7">
        <w:rPr>
          <w:rFonts w:ascii="Times New Roman" w:hAnsi="Times New Roman" w:cs="Arial"/>
          <w:iCs/>
          <w:sz w:val="24"/>
          <w:szCs w:val="24"/>
        </w:rPr>
        <w:t>• </w:t>
      </w:r>
      <w:r w:rsidRPr="009005B7">
        <w:rPr>
          <w:rFonts w:ascii="Times New Roman" w:hAnsi="Times New Roman" w:cs="Arial"/>
          <w:i/>
          <w:sz w:val="24"/>
          <w:szCs w:val="24"/>
        </w:rPr>
        <w:t>тематических и итоговых проверочных работ по всем учебным предметам</w:t>
      </w:r>
      <w:r w:rsidRPr="009005B7">
        <w:rPr>
          <w:rFonts w:ascii="Times New Roman" w:hAnsi="Times New Roman" w:cs="Arial"/>
          <w:sz w:val="24"/>
          <w:szCs w:val="24"/>
        </w:rPr>
        <w:t>;</w:t>
      </w:r>
    </w:p>
    <w:p w:rsidR="00155CE4" w:rsidRDefault="00501403" w:rsidP="00155CE4">
      <w:pPr>
        <w:widowControl w:val="0"/>
        <w:autoSpaceDE w:val="0"/>
        <w:autoSpaceDN w:val="0"/>
        <w:adjustRightInd w:val="0"/>
        <w:spacing w:after="0"/>
        <w:ind w:firstLine="709"/>
        <w:jc w:val="both"/>
        <w:rPr>
          <w:rFonts w:ascii="Times New Roman" w:hAnsi="Times New Roman" w:cs="Arial"/>
          <w:sz w:val="24"/>
          <w:szCs w:val="24"/>
        </w:rPr>
      </w:pPr>
      <w:r w:rsidRPr="009005B7">
        <w:rPr>
          <w:rFonts w:ascii="Times New Roman" w:hAnsi="Times New Roman" w:cs="Arial"/>
          <w:iCs/>
          <w:sz w:val="24"/>
          <w:szCs w:val="24"/>
        </w:rPr>
        <w:t>• </w:t>
      </w:r>
      <w:r w:rsidRPr="009005B7">
        <w:rPr>
          <w:rFonts w:ascii="Times New Roman" w:hAnsi="Times New Roman" w:cs="Arial"/>
          <w:sz w:val="24"/>
          <w:szCs w:val="24"/>
        </w:rPr>
        <w:t xml:space="preserve"> </w:t>
      </w:r>
      <w:r w:rsidRPr="009005B7">
        <w:rPr>
          <w:rFonts w:ascii="Times New Roman" w:hAnsi="Times New Roman" w:cs="Arial"/>
          <w:i/>
          <w:sz w:val="24"/>
          <w:szCs w:val="24"/>
        </w:rPr>
        <w:t>творческих работ</w:t>
      </w:r>
      <w:r w:rsidRPr="009005B7">
        <w:rPr>
          <w:rFonts w:ascii="Times New Roman" w:hAnsi="Times New Roman" w:cs="Arial"/>
          <w:sz w:val="24"/>
          <w:szCs w:val="24"/>
        </w:rPr>
        <w:t>, включая учебные исследования и учебные проекты.</w:t>
      </w:r>
    </w:p>
    <w:p w:rsidR="00501403" w:rsidRDefault="00501403" w:rsidP="00155CE4">
      <w:pPr>
        <w:widowControl w:val="0"/>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lastRenderedPageBreak/>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p>
    <w:p w:rsidR="00155CE4" w:rsidRPr="00155CE4" w:rsidRDefault="00155CE4" w:rsidP="00155CE4">
      <w:pPr>
        <w:widowControl w:val="0"/>
        <w:autoSpaceDE w:val="0"/>
        <w:autoSpaceDN w:val="0"/>
        <w:adjustRightInd w:val="0"/>
        <w:spacing w:after="0"/>
        <w:ind w:firstLine="709"/>
        <w:jc w:val="both"/>
        <w:rPr>
          <w:rFonts w:ascii="Times New Roman" w:hAnsi="Times New Roman"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7694"/>
      </w:tblGrid>
      <w:tr w:rsidR="00155CE4" w:rsidRPr="009005B7" w:rsidTr="00562D0F">
        <w:tc>
          <w:tcPr>
            <w:tcW w:w="1908" w:type="dxa"/>
          </w:tcPr>
          <w:p w:rsidR="00155CE4" w:rsidRPr="009005B7" w:rsidRDefault="00155CE4" w:rsidP="00155CE4">
            <w:pPr>
              <w:widowControl w:val="0"/>
              <w:autoSpaceDE w:val="0"/>
              <w:autoSpaceDN w:val="0"/>
              <w:adjustRightInd w:val="0"/>
              <w:spacing w:after="0"/>
              <w:rPr>
                <w:rFonts w:ascii="Times New Roman" w:hAnsi="Times New Roman" w:cs="Times New Roman"/>
                <w:sz w:val="24"/>
                <w:szCs w:val="24"/>
              </w:rPr>
            </w:pPr>
          </w:p>
        </w:tc>
        <w:tc>
          <w:tcPr>
            <w:tcW w:w="8280" w:type="dxa"/>
          </w:tcPr>
          <w:p w:rsidR="00155CE4" w:rsidRPr="009005B7" w:rsidRDefault="00155CE4" w:rsidP="00155CE4">
            <w:pPr>
              <w:widowControl w:val="0"/>
              <w:autoSpaceDE w:val="0"/>
              <w:autoSpaceDN w:val="0"/>
              <w:adjustRightInd w:val="0"/>
              <w:spacing w:after="0"/>
              <w:rPr>
                <w:rFonts w:ascii="Times New Roman" w:hAnsi="Times New Roman" w:cs="Times New Roman"/>
                <w:sz w:val="24"/>
                <w:szCs w:val="24"/>
              </w:rPr>
            </w:pPr>
            <w:r w:rsidRPr="009005B7">
              <w:rPr>
                <w:rFonts w:ascii="Times New Roman" w:hAnsi="Times New Roman" w:cs="Times New Roman"/>
                <w:sz w:val="24"/>
                <w:szCs w:val="24"/>
              </w:rPr>
              <w:t xml:space="preserve"> Оценка формируется за счёт учебных предметов</w:t>
            </w:r>
          </w:p>
        </w:tc>
      </w:tr>
      <w:tr w:rsidR="00155CE4" w:rsidRPr="009005B7" w:rsidTr="00562D0F">
        <w:tc>
          <w:tcPr>
            <w:tcW w:w="1908" w:type="dxa"/>
          </w:tcPr>
          <w:p w:rsidR="00155CE4" w:rsidRPr="009005B7" w:rsidRDefault="00155CE4" w:rsidP="00155CE4">
            <w:pPr>
              <w:widowControl w:val="0"/>
              <w:autoSpaceDE w:val="0"/>
              <w:autoSpaceDN w:val="0"/>
              <w:adjustRightInd w:val="0"/>
              <w:spacing w:after="0"/>
              <w:rPr>
                <w:rFonts w:ascii="Times New Roman" w:hAnsi="Times New Roman" w:cs="Times New Roman"/>
                <w:sz w:val="24"/>
                <w:szCs w:val="24"/>
              </w:rPr>
            </w:pPr>
            <w:r w:rsidRPr="009005B7">
              <w:rPr>
                <w:rFonts w:ascii="Times New Roman" w:hAnsi="Times New Roman" w:cs="Times New Roman"/>
                <w:bCs/>
                <w:iCs/>
                <w:sz w:val="24"/>
                <w:szCs w:val="24"/>
              </w:rPr>
              <w:t xml:space="preserve">Основной </w:t>
            </w:r>
            <w:r w:rsidRPr="009005B7">
              <w:rPr>
                <w:rFonts w:ascii="Times New Roman" w:hAnsi="Times New Roman" w:cs="Times New Roman"/>
                <w:b/>
                <w:bCs/>
                <w:iCs/>
                <w:sz w:val="24"/>
                <w:szCs w:val="24"/>
              </w:rPr>
              <w:t xml:space="preserve">объект оценивания </w:t>
            </w:r>
          </w:p>
        </w:tc>
        <w:tc>
          <w:tcPr>
            <w:tcW w:w="8280" w:type="dxa"/>
          </w:tcPr>
          <w:p w:rsidR="00155CE4" w:rsidRPr="009005B7" w:rsidRDefault="00155CE4" w:rsidP="00155CE4">
            <w:pPr>
              <w:widowControl w:val="0"/>
              <w:autoSpaceDE w:val="0"/>
              <w:autoSpaceDN w:val="0"/>
              <w:adjustRightInd w:val="0"/>
              <w:spacing w:after="0"/>
              <w:jc w:val="both"/>
              <w:rPr>
                <w:rFonts w:ascii="Times New Roman" w:hAnsi="Times New Roman" w:cs="Times New Roman"/>
                <w:sz w:val="24"/>
                <w:szCs w:val="24"/>
              </w:rPr>
            </w:pPr>
            <w:r w:rsidRPr="009005B7">
              <w:rPr>
                <w:rFonts w:ascii="Times New Roman" w:hAnsi="Times New Roman"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tc>
      </w:tr>
      <w:tr w:rsidR="00155CE4" w:rsidRPr="009005B7" w:rsidTr="00562D0F">
        <w:tc>
          <w:tcPr>
            <w:tcW w:w="1908" w:type="dxa"/>
          </w:tcPr>
          <w:p w:rsidR="00155CE4" w:rsidRPr="009005B7" w:rsidRDefault="00155CE4" w:rsidP="00155CE4">
            <w:pPr>
              <w:widowControl w:val="0"/>
              <w:autoSpaceDE w:val="0"/>
              <w:autoSpaceDN w:val="0"/>
              <w:adjustRightInd w:val="0"/>
              <w:spacing w:after="0"/>
              <w:jc w:val="both"/>
              <w:rPr>
                <w:rFonts w:ascii="Times New Roman" w:hAnsi="Times New Roman" w:cs="Times New Roman"/>
                <w:sz w:val="24"/>
                <w:szCs w:val="24"/>
              </w:rPr>
            </w:pPr>
            <w:r w:rsidRPr="009005B7">
              <w:rPr>
                <w:rFonts w:ascii="Times New Roman" w:hAnsi="Times New Roman" w:cs="Times New Roman"/>
                <w:sz w:val="24"/>
                <w:szCs w:val="24"/>
              </w:rPr>
              <w:t>Система оценки предполагает</w:t>
            </w:r>
          </w:p>
        </w:tc>
        <w:tc>
          <w:tcPr>
            <w:tcW w:w="8280" w:type="dxa"/>
          </w:tcPr>
          <w:p w:rsidR="00155CE4" w:rsidRPr="009005B7" w:rsidRDefault="00155CE4" w:rsidP="00155CE4">
            <w:pPr>
              <w:widowControl w:val="0"/>
              <w:autoSpaceDE w:val="0"/>
              <w:autoSpaceDN w:val="0"/>
              <w:adjustRightInd w:val="0"/>
              <w:spacing w:after="0"/>
              <w:jc w:val="both"/>
              <w:rPr>
                <w:rFonts w:ascii="Times New Roman" w:hAnsi="Times New Roman" w:cs="Times New Roman"/>
                <w:sz w:val="24"/>
                <w:szCs w:val="24"/>
              </w:rPr>
            </w:pPr>
            <w:r w:rsidRPr="009005B7">
              <w:rPr>
                <w:rFonts w:ascii="Times New Roman" w:hAnsi="Times New Roman" w:cs="Times New Roman"/>
                <w:b/>
                <w:sz w:val="24"/>
                <w:szCs w:val="24"/>
              </w:rPr>
              <w:t>выделение</w:t>
            </w:r>
            <w:r w:rsidRPr="009005B7">
              <w:rPr>
                <w:rFonts w:ascii="Times New Roman" w:hAnsi="Times New Roman" w:cs="Times New Roman"/>
                <w:sz w:val="24"/>
                <w:szCs w:val="24"/>
              </w:rPr>
              <w:t xml:space="preserve"> </w:t>
            </w:r>
            <w:r w:rsidRPr="009005B7">
              <w:rPr>
                <w:rFonts w:ascii="Times New Roman" w:hAnsi="Times New Roman" w:cs="Times New Roman"/>
                <w:b/>
                <w:sz w:val="24"/>
                <w:szCs w:val="24"/>
              </w:rPr>
              <w:t>базового уровня достижений как точки отсчёта</w:t>
            </w:r>
            <w:r w:rsidRPr="009005B7">
              <w:rPr>
                <w:rFonts w:ascii="Times New Roman" w:hAnsi="Times New Roman" w:cs="Times New Roman"/>
                <w:sz w:val="24"/>
                <w:szCs w:val="24"/>
              </w:rPr>
              <w:t xml:space="preserve"> при построении всей системы оценки и организации индивидуальной работы с обучающимися.</w:t>
            </w:r>
          </w:p>
        </w:tc>
      </w:tr>
    </w:tbl>
    <w:p w:rsidR="00C85A21" w:rsidRDefault="00C85A21" w:rsidP="00E15445">
      <w:pPr>
        <w:pStyle w:val="a7"/>
        <w:spacing w:after="0" w:line="240" w:lineRule="auto"/>
        <w:ind w:left="426" w:firstLine="709"/>
        <w:jc w:val="both"/>
        <w:rPr>
          <w:rFonts w:ascii="Times New Roman" w:hAnsi="Times New Roman" w:cs="Times New Roman"/>
          <w:sz w:val="28"/>
          <w:szCs w:val="28"/>
        </w:rPr>
      </w:pPr>
    </w:p>
    <w:p w:rsidR="00155CE4" w:rsidRPr="00E15445" w:rsidRDefault="00155CE4" w:rsidP="00E15445">
      <w:pPr>
        <w:pStyle w:val="a7"/>
        <w:spacing w:after="0" w:line="240" w:lineRule="auto"/>
        <w:ind w:left="426" w:firstLine="709"/>
        <w:jc w:val="both"/>
        <w:rPr>
          <w:rFonts w:ascii="Times New Roman" w:hAnsi="Times New Roman" w:cs="Times New Roman"/>
          <w:sz w:val="28"/>
          <w:szCs w:val="28"/>
        </w:rPr>
      </w:pPr>
    </w:p>
    <w:p w:rsidR="00C85A21" w:rsidRPr="00BD152A" w:rsidRDefault="00C85A21" w:rsidP="00BD152A">
      <w:pPr>
        <w:pStyle w:val="af5"/>
        <w:spacing w:line="276" w:lineRule="auto"/>
        <w:ind w:firstLine="709"/>
        <w:rPr>
          <w:rFonts w:ascii="Times New Roman" w:hAnsi="Times New Roman"/>
          <w:b/>
          <w:bCs/>
          <w:sz w:val="24"/>
          <w:szCs w:val="24"/>
        </w:rPr>
      </w:pPr>
      <w:r w:rsidRPr="00BD152A">
        <w:rPr>
          <w:rFonts w:ascii="Times New Roman" w:hAnsi="Times New Roman"/>
          <w:b/>
          <w:bCs/>
          <w:sz w:val="24"/>
          <w:szCs w:val="24"/>
        </w:rPr>
        <w:t xml:space="preserve">1.3.3. </w:t>
      </w:r>
      <w:bookmarkStart w:id="122" w:name="оцен_процедуры"/>
      <w:r w:rsidRPr="00BD152A">
        <w:rPr>
          <w:rFonts w:ascii="Times New Roman" w:hAnsi="Times New Roman"/>
          <w:b/>
          <w:bCs/>
          <w:sz w:val="24"/>
          <w:szCs w:val="24"/>
        </w:rPr>
        <w:t>Организация и содержание оценочных процедур</w:t>
      </w:r>
      <w:bookmarkEnd w:id="122"/>
    </w:p>
    <w:p w:rsidR="001E7BE3" w:rsidRPr="00BD152A" w:rsidRDefault="001E7BE3" w:rsidP="00BD152A">
      <w:pPr>
        <w:pStyle w:val="af5"/>
        <w:spacing w:line="276" w:lineRule="auto"/>
        <w:ind w:firstLine="709"/>
        <w:rPr>
          <w:rFonts w:ascii="Times New Roman" w:hAnsi="Times New Roman"/>
          <w:b/>
          <w:bCs/>
          <w:sz w:val="24"/>
          <w:szCs w:val="24"/>
        </w:rPr>
      </w:pPr>
    </w:p>
    <w:p w:rsidR="00C85A21" w:rsidRPr="0074258E" w:rsidRDefault="00C85A21" w:rsidP="00BD152A">
      <w:pPr>
        <w:pStyle w:val="af5"/>
        <w:spacing w:line="276" w:lineRule="auto"/>
        <w:ind w:firstLine="709"/>
        <w:outlineLvl w:val="0"/>
        <w:rPr>
          <w:rFonts w:ascii="Times New Roman" w:hAnsi="Times New Roman"/>
          <w:b/>
          <w:bCs/>
          <w:i/>
          <w:iCs/>
          <w:sz w:val="24"/>
          <w:szCs w:val="24"/>
        </w:rPr>
      </w:pPr>
      <w:r w:rsidRPr="0074258E">
        <w:rPr>
          <w:rFonts w:ascii="Times New Roman" w:hAnsi="Times New Roman"/>
          <w:b/>
          <w:bCs/>
          <w:i/>
          <w:iCs/>
          <w:sz w:val="24"/>
          <w:szCs w:val="24"/>
        </w:rPr>
        <w:t>Стартовая диагностика</w:t>
      </w:r>
    </w:p>
    <w:p w:rsidR="00C85A21" w:rsidRPr="00BD152A" w:rsidRDefault="00C85A21" w:rsidP="00BD152A">
      <w:pPr>
        <w:pStyle w:val="af5"/>
        <w:spacing w:line="276" w:lineRule="auto"/>
        <w:ind w:firstLine="709"/>
        <w:rPr>
          <w:rStyle w:val="dash041e0431044b0447043d044b0439char1"/>
        </w:rPr>
      </w:pPr>
      <w:r w:rsidRPr="0074258E">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учителями</w:t>
      </w:r>
      <w:r w:rsidR="008652C5" w:rsidRPr="0074258E">
        <w:rPr>
          <w:rStyle w:val="dash041e0431044b0447043d044b0439char1"/>
        </w:rPr>
        <w:t xml:space="preserve"> в рамках учебных предметов</w:t>
      </w:r>
      <w:r w:rsidRPr="0074258E">
        <w:rPr>
          <w:rStyle w:val="dash041e0431044b0447043d044b0439char1"/>
        </w:rPr>
        <w:t xml:space="preserve"> с целью оценки готовности к изучению отдельных предметов (разделов). Результаты стартовой диагностики являются основанием для корректировки рабочих программ и индивидуализации учебного процесса.</w:t>
      </w:r>
    </w:p>
    <w:p w:rsidR="008652C5" w:rsidRPr="00BD152A" w:rsidRDefault="008652C5" w:rsidP="00BD152A">
      <w:pPr>
        <w:pStyle w:val="af5"/>
        <w:spacing w:line="276" w:lineRule="auto"/>
        <w:ind w:firstLine="709"/>
        <w:outlineLvl w:val="0"/>
        <w:rPr>
          <w:rStyle w:val="dash041e0431044b0447043d044b0439char1"/>
          <w:b/>
          <w:bCs/>
        </w:rPr>
      </w:pPr>
    </w:p>
    <w:p w:rsidR="00C85A21" w:rsidRPr="00BD152A" w:rsidRDefault="00C85A21" w:rsidP="00BD152A">
      <w:pPr>
        <w:pStyle w:val="af5"/>
        <w:spacing w:line="276" w:lineRule="auto"/>
        <w:ind w:firstLine="709"/>
        <w:outlineLvl w:val="0"/>
        <w:rPr>
          <w:rStyle w:val="dash041e0431044b0447043d044b0439char1"/>
          <w:b/>
          <w:bCs/>
          <w:i/>
          <w:iCs/>
        </w:rPr>
      </w:pPr>
      <w:r w:rsidRPr="00BD152A">
        <w:rPr>
          <w:rStyle w:val="dash041e0431044b0447043d044b0439char1"/>
          <w:b/>
          <w:bCs/>
          <w:i/>
        </w:rPr>
        <w:t>Текущая оценка</w:t>
      </w:r>
    </w:p>
    <w:p w:rsidR="00C85A21" w:rsidRPr="00BD152A" w:rsidRDefault="00C85A21" w:rsidP="00BD152A">
      <w:pPr>
        <w:pStyle w:val="af5"/>
        <w:spacing w:line="276" w:lineRule="auto"/>
        <w:ind w:firstLine="709"/>
        <w:rPr>
          <w:rStyle w:val="dash041e0431044b0447043d044b0439char1"/>
        </w:rPr>
      </w:pPr>
      <w:r w:rsidRPr="00BD152A">
        <w:rPr>
          <w:rStyle w:val="dash041e0431044b0447043d044b0439char1"/>
        </w:rPr>
        <w:t xml:space="preserve">Текущая оценка представляет собой процедуру оценки индивидуального продвижения в освоении рабочих программы учебных предметов. </w:t>
      </w:r>
    </w:p>
    <w:p w:rsidR="00C85A21" w:rsidRPr="00BD152A" w:rsidRDefault="00C85A21" w:rsidP="00BD152A">
      <w:pPr>
        <w:pStyle w:val="af5"/>
        <w:spacing w:line="276" w:lineRule="auto"/>
        <w:ind w:firstLine="709"/>
        <w:rPr>
          <w:rStyle w:val="dash041e0431044b0447043d044b0439char1"/>
        </w:rPr>
      </w:pPr>
      <w:r w:rsidRPr="00BD152A">
        <w:rPr>
          <w:rStyle w:val="dash041e0431044b0447043d044b0439char1"/>
        </w:rPr>
        <w:t xml:space="preserve">Текущая оценка </w:t>
      </w:r>
      <w:r w:rsidR="00E15905" w:rsidRPr="00BD152A">
        <w:rPr>
          <w:rStyle w:val="dash041e0431044b0447043d044b0439char1"/>
        </w:rPr>
        <w:t>может быть</w:t>
      </w:r>
      <w:r w:rsidRPr="00BD152A">
        <w:rPr>
          <w:rStyle w:val="dash041e0431044b0447043d044b0439char1"/>
        </w:rPr>
        <w:t xml:space="preserve"> формирующей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w:t>
      </w:r>
    </w:p>
    <w:p w:rsidR="00C85A21" w:rsidRPr="00BD152A" w:rsidRDefault="00C85A21" w:rsidP="00BD152A">
      <w:pPr>
        <w:pStyle w:val="af5"/>
        <w:spacing w:line="276" w:lineRule="auto"/>
        <w:ind w:firstLine="709"/>
        <w:rPr>
          <w:rStyle w:val="dash041e0431044b0447043d044b0439char1"/>
        </w:rPr>
      </w:pPr>
      <w:r w:rsidRPr="00BD152A">
        <w:rPr>
          <w:rStyle w:val="dash041e0431044b0447043d044b0439char1"/>
        </w:rPr>
        <w:t xml:space="preserve">Объектом текущей оценки являются тематические планируемые результаты, этапы освоения которых зафиксированы в рабочих программах. </w:t>
      </w:r>
    </w:p>
    <w:p w:rsidR="00E15905" w:rsidRPr="00BD152A" w:rsidRDefault="00C85A21" w:rsidP="00BD152A">
      <w:pPr>
        <w:pStyle w:val="af5"/>
        <w:spacing w:line="276" w:lineRule="auto"/>
        <w:ind w:firstLine="709"/>
        <w:rPr>
          <w:rFonts w:ascii="Times New Roman" w:eastAsia="@Arial Unicode MS" w:hAnsi="Times New Roman"/>
          <w:sz w:val="24"/>
          <w:szCs w:val="24"/>
        </w:rPr>
      </w:pPr>
      <w:r w:rsidRPr="00BD152A">
        <w:rPr>
          <w:rFonts w:ascii="Times New Roman" w:eastAsia="@Arial Unicode MS" w:hAnsi="Times New Roman"/>
          <w:sz w:val="24"/>
          <w:szCs w:val="24"/>
        </w:rPr>
        <w:t>Формы и методы текущей оцен</w:t>
      </w:r>
      <w:r w:rsidR="002F629F" w:rsidRPr="00BD152A">
        <w:rPr>
          <w:rFonts w:ascii="Times New Roman" w:eastAsia="@Arial Unicode MS" w:hAnsi="Times New Roman"/>
          <w:sz w:val="24"/>
          <w:szCs w:val="24"/>
        </w:rPr>
        <w:t xml:space="preserve">ки: </w:t>
      </w:r>
    </w:p>
    <w:p w:rsidR="00E15905" w:rsidRPr="00BD152A" w:rsidRDefault="002F629F" w:rsidP="003B466C">
      <w:pPr>
        <w:pStyle w:val="af5"/>
        <w:numPr>
          <w:ilvl w:val="0"/>
          <w:numId w:val="103"/>
        </w:numPr>
        <w:spacing w:line="276" w:lineRule="auto"/>
        <w:ind w:left="0" w:firstLine="709"/>
        <w:rPr>
          <w:rFonts w:ascii="Times New Roman" w:eastAsia="@Arial Unicode MS" w:hAnsi="Times New Roman"/>
          <w:sz w:val="24"/>
          <w:szCs w:val="24"/>
        </w:rPr>
      </w:pPr>
      <w:r w:rsidRPr="00BD152A">
        <w:rPr>
          <w:rFonts w:ascii="Times New Roman" w:eastAsia="@Arial Unicode MS" w:hAnsi="Times New Roman"/>
          <w:sz w:val="24"/>
          <w:szCs w:val="24"/>
        </w:rPr>
        <w:t>устные и письменные опросы,</w:t>
      </w:r>
    </w:p>
    <w:p w:rsidR="00E15905" w:rsidRPr="00BD152A" w:rsidRDefault="00C85A21" w:rsidP="003B466C">
      <w:pPr>
        <w:pStyle w:val="af5"/>
        <w:numPr>
          <w:ilvl w:val="0"/>
          <w:numId w:val="103"/>
        </w:numPr>
        <w:spacing w:line="276" w:lineRule="auto"/>
        <w:ind w:left="0" w:firstLine="709"/>
        <w:rPr>
          <w:rFonts w:ascii="Times New Roman" w:eastAsia="@Arial Unicode MS" w:hAnsi="Times New Roman"/>
          <w:sz w:val="24"/>
          <w:szCs w:val="24"/>
        </w:rPr>
      </w:pPr>
      <w:r w:rsidRPr="00BD152A">
        <w:rPr>
          <w:rFonts w:ascii="Times New Roman" w:eastAsia="@Arial Unicode MS" w:hAnsi="Times New Roman"/>
          <w:sz w:val="24"/>
          <w:szCs w:val="24"/>
        </w:rPr>
        <w:t xml:space="preserve">практические работы, </w:t>
      </w:r>
    </w:p>
    <w:p w:rsidR="00E15905" w:rsidRPr="00BD152A" w:rsidRDefault="00C85A21" w:rsidP="003B466C">
      <w:pPr>
        <w:pStyle w:val="af5"/>
        <w:numPr>
          <w:ilvl w:val="0"/>
          <w:numId w:val="103"/>
        </w:numPr>
        <w:spacing w:line="276" w:lineRule="auto"/>
        <w:ind w:left="0" w:firstLine="709"/>
        <w:rPr>
          <w:rFonts w:ascii="Times New Roman" w:eastAsia="@Arial Unicode MS" w:hAnsi="Times New Roman"/>
          <w:sz w:val="24"/>
          <w:szCs w:val="24"/>
        </w:rPr>
      </w:pPr>
      <w:r w:rsidRPr="00BD152A">
        <w:rPr>
          <w:rFonts w:ascii="Times New Roman" w:eastAsia="@Arial Unicode MS" w:hAnsi="Times New Roman"/>
          <w:sz w:val="24"/>
          <w:szCs w:val="24"/>
        </w:rPr>
        <w:t xml:space="preserve">творческие работы, </w:t>
      </w:r>
    </w:p>
    <w:p w:rsidR="00E15905" w:rsidRPr="00BD152A" w:rsidRDefault="00C85A21" w:rsidP="003B466C">
      <w:pPr>
        <w:pStyle w:val="af5"/>
        <w:numPr>
          <w:ilvl w:val="0"/>
          <w:numId w:val="103"/>
        </w:numPr>
        <w:spacing w:line="276" w:lineRule="auto"/>
        <w:ind w:left="0" w:firstLine="709"/>
        <w:rPr>
          <w:rFonts w:ascii="Times New Roman" w:eastAsia="@Arial Unicode MS" w:hAnsi="Times New Roman"/>
          <w:sz w:val="24"/>
          <w:szCs w:val="24"/>
        </w:rPr>
      </w:pPr>
      <w:r w:rsidRPr="00BD152A">
        <w:rPr>
          <w:rFonts w:ascii="Times New Roman" w:eastAsia="@Arial Unicode MS" w:hAnsi="Times New Roman"/>
          <w:sz w:val="24"/>
          <w:szCs w:val="24"/>
        </w:rPr>
        <w:t xml:space="preserve">индивидуальные и групповые формы, </w:t>
      </w:r>
    </w:p>
    <w:p w:rsidR="00E15905" w:rsidRPr="00BD152A" w:rsidRDefault="00C85A21" w:rsidP="003B466C">
      <w:pPr>
        <w:pStyle w:val="af5"/>
        <w:numPr>
          <w:ilvl w:val="0"/>
          <w:numId w:val="103"/>
        </w:numPr>
        <w:spacing w:line="276" w:lineRule="auto"/>
        <w:ind w:left="0" w:firstLine="709"/>
        <w:rPr>
          <w:rFonts w:ascii="Times New Roman" w:eastAsia="@Arial Unicode MS" w:hAnsi="Times New Roman"/>
          <w:sz w:val="24"/>
          <w:szCs w:val="24"/>
        </w:rPr>
      </w:pPr>
      <w:r w:rsidRPr="00BD152A">
        <w:rPr>
          <w:rFonts w:ascii="Times New Roman" w:eastAsia="@Arial Unicode MS" w:hAnsi="Times New Roman"/>
          <w:sz w:val="24"/>
          <w:szCs w:val="24"/>
        </w:rPr>
        <w:t xml:space="preserve">само- и взаимооценка, </w:t>
      </w:r>
    </w:p>
    <w:p w:rsidR="00E15905" w:rsidRPr="00BD152A" w:rsidRDefault="00C85A21" w:rsidP="003B466C">
      <w:pPr>
        <w:pStyle w:val="af5"/>
        <w:numPr>
          <w:ilvl w:val="0"/>
          <w:numId w:val="103"/>
        </w:numPr>
        <w:spacing w:line="276" w:lineRule="auto"/>
        <w:ind w:left="0" w:firstLine="709"/>
        <w:rPr>
          <w:rFonts w:ascii="Times New Roman" w:eastAsia="@Arial Unicode MS" w:hAnsi="Times New Roman"/>
          <w:sz w:val="24"/>
          <w:szCs w:val="24"/>
        </w:rPr>
      </w:pPr>
      <w:r w:rsidRPr="00BD152A">
        <w:rPr>
          <w:rFonts w:ascii="Times New Roman" w:eastAsia="@Arial Unicode MS" w:hAnsi="Times New Roman"/>
          <w:sz w:val="24"/>
          <w:szCs w:val="24"/>
        </w:rPr>
        <w:t xml:space="preserve">рефлексия, </w:t>
      </w:r>
    </w:p>
    <w:p w:rsidR="00C85A21" w:rsidRPr="00BD152A" w:rsidRDefault="00C85A21" w:rsidP="003B466C">
      <w:pPr>
        <w:pStyle w:val="af5"/>
        <w:numPr>
          <w:ilvl w:val="0"/>
          <w:numId w:val="103"/>
        </w:numPr>
        <w:spacing w:line="276" w:lineRule="auto"/>
        <w:ind w:left="0" w:firstLine="709"/>
        <w:rPr>
          <w:rFonts w:ascii="Times New Roman" w:eastAsia="@Arial Unicode MS" w:hAnsi="Times New Roman"/>
          <w:sz w:val="24"/>
          <w:szCs w:val="24"/>
        </w:rPr>
      </w:pPr>
      <w:r w:rsidRPr="00BD152A">
        <w:rPr>
          <w:rFonts w:ascii="Times New Roman" w:eastAsia="@Arial Unicode MS" w:hAnsi="Times New Roman"/>
          <w:sz w:val="24"/>
          <w:szCs w:val="24"/>
        </w:rPr>
        <w:t>листы продвижения</w:t>
      </w:r>
      <w:r w:rsidR="00E15905" w:rsidRPr="00BD152A">
        <w:rPr>
          <w:rFonts w:ascii="Times New Roman" w:eastAsia="@Arial Unicode MS" w:hAnsi="Times New Roman"/>
          <w:sz w:val="24"/>
          <w:szCs w:val="24"/>
        </w:rPr>
        <w:t xml:space="preserve"> по теме</w:t>
      </w:r>
      <w:r w:rsidRPr="00BD152A">
        <w:rPr>
          <w:rFonts w:ascii="Times New Roman" w:eastAsia="@Arial Unicode MS" w:hAnsi="Times New Roman"/>
          <w:sz w:val="24"/>
          <w:szCs w:val="24"/>
        </w:rPr>
        <w:t xml:space="preserve"> и др. </w:t>
      </w:r>
    </w:p>
    <w:p w:rsidR="00C85A21" w:rsidRPr="00BD152A" w:rsidRDefault="00C85A21" w:rsidP="00BD152A">
      <w:pPr>
        <w:pStyle w:val="af5"/>
        <w:spacing w:line="276" w:lineRule="auto"/>
        <w:ind w:firstLine="709"/>
        <w:rPr>
          <w:rStyle w:val="dash041e0431044b0447043d044b0439char1"/>
          <w:i/>
          <w:iCs/>
        </w:rPr>
      </w:pPr>
      <w:r w:rsidRPr="00BD152A">
        <w:rPr>
          <w:rStyle w:val="dash041e0431044b0447043d044b0439char1"/>
        </w:rPr>
        <w:t xml:space="preserve">Результаты текущей оценки являются </w:t>
      </w:r>
      <w:r w:rsidRPr="00BD152A">
        <w:rPr>
          <w:rStyle w:val="dash041e0431044b0447043d044b0439char1"/>
          <w:b/>
        </w:rPr>
        <w:t>основой для индивидуализации учебного процесса</w:t>
      </w:r>
      <w:r w:rsidRPr="00BD152A">
        <w:rPr>
          <w:rStyle w:val="dash041e0431044b0447043d044b0439char1"/>
        </w:rPr>
        <w:t xml:space="preserve">;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w:t>
      </w:r>
      <w:r w:rsidRPr="00BD152A">
        <w:rPr>
          <w:rStyle w:val="dash041e0431044b0447043d044b0439char1"/>
        </w:rPr>
        <w:lastRenderedPageBreak/>
        <w:t>например, для освобождения ученика от необходимости выполнять тематическую проверочную работу.</w:t>
      </w:r>
    </w:p>
    <w:p w:rsidR="00E15905" w:rsidRPr="00BD152A" w:rsidRDefault="00E15905" w:rsidP="00BD152A">
      <w:pPr>
        <w:pStyle w:val="af5"/>
        <w:spacing w:line="276" w:lineRule="auto"/>
        <w:ind w:firstLine="709"/>
        <w:outlineLvl w:val="0"/>
        <w:rPr>
          <w:rStyle w:val="dash041e0431044b0447043d044b0439char1"/>
          <w:b/>
          <w:bCs/>
        </w:rPr>
      </w:pPr>
    </w:p>
    <w:p w:rsidR="00C85A21" w:rsidRPr="00BD152A" w:rsidRDefault="00C85A21" w:rsidP="00BD152A">
      <w:pPr>
        <w:pStyle w:val="af5"/>
        <w:spacing w:line="276" w:lineRule="auto"/>
        <w:ind w:firstLine="709"/>
        <w:outlineLvl w:val="0"/>
        <w:rPr>
          <w:rStyle w:val="dash041e0431044b0447043d044b0439char1"/>
          <w:b/>
          <w:bCs/>
          <w:i/>
          <w:iCs/>
        </w:rPr>
      </w:pPr>
      <w:r w:rsidRPr="00BD152A">
        <w:rPr>
          <w:rStyle w:val="dash041e0431044b0447043d044b0439char1"/>
          <w:b/>
          <w:bCs/>
          <w:i/>
        </w:rPr>
        <w:t>Тематическая оценка</w:t>
      </w:r>
    </w:p>
    <w:p w:rsidR="00C85A21" w:rsidRPr="00BD152A" w:rsidRDefault="00C85A21" w:rsidP="00BD152A">
      <w:pPr>
        <w:pStyle w:val="af5"/>
        <w:spacing w:line="276" w:lineRule="auto"/>
        <w:ind w:firstLine="709"/>
        <w:rPr>
          <w:rStyle w:val="dash041e0431044b0447043d044b0439char1"/>
        </w:rPr>
      </w:pPr>
      <w:r w:rsidRPr="00BD152A">
        <w:rPr>
          <w:rStyle w:val="dash041e0431044b0447043d044b0439char1"/>
        </w:rPr>
        <w:t xml:space="preserve">Тематическая оценка представляет собой процедуру оценки уровня достижения тематических планируемых результатов по учебному предмету, зафиксированных в рабочих программах. </w:t>
      </w:r>
    </w:p>
    <w:p w:rsidR="00C85A21" w:rsidRPr="00BD152A" w:rsidRDefault="00C85A21" w:rsidP="00BD152A">
      <w:pPr>
        <w:pStyle w:val="af5"/>
        <w:spacing w:line="276" w:lineRule="auto"/>
        <w:ind w:firstLine="709"/>
        <w:rPr>
          <w:rStyle w:val="dash041e0431044b0447043d044b0439char1"/>
        </w:rPr>
      </w:pPr>
      <w:r w:rsidRPr="00BD152A">
        <w:rPr>
          <w:rStyle w:val="dash041e0431044b0447043d044b0439char1"/>
        </w:rPr>
        <w:t xml:space="preserve">Тематическая оценка ведется как в ходе изучения темы, так и в конце её изучения. </w:t>
      </w:r>
    </w:p>
    <w:p w:rsidR="00C85A21" w:rsidRPr="00BD152A" w:rsidRDefault="00C85A21" w:rsidP="00BD152A">
      <w:pPr>
        <w:pStyle w:val="af5"/>
        <w:spacing w:line="276" w:lineRule="auto"/>
        <w:ind w:firstLine="709"/>
        <w:rPr>
          <w:rStyle w:val="dash041e0431044b0447043d044b0439char1"/>
          <w:i/>
          <w:iCs/>
        </w:rPr>
      </w:pPr>
      <w:r w:rsidRPr="00BD152A">
        <w:rPr>
          <w:rStyle w:val="dash041e0431044b0447043d044b0439char1"/>
        </w:rPr>
        <w:t xml:space="preserve">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w:t>
      </w:r>
    </w:p>
    <w:p w:rsidR="00C85A21" w:rsidRPr="00BD152A" w:rsidRDefault="00C85A21" w:rsidP="00BD152A">
      <w:pPr>
        <w:pStyle w:val="af5"/>
        <w:spacing w:line="276" w:lineRule="auto"/>
        <w:ind w:firstLine="709"/>
        <w:rPr>
          <w:rStyle w:val="dash041e0431044b0447043d044b0439char1"/>
          <w:b/>
        </w:rPr>
      </w:pPr>
      <w:r w:rsidRPr="00BD152A">
        <w:rPr>
          <w:rStyle w:val="dash041e0431044b0447043d044b0439char1"/>
        </w:rPr>
        <w:t xml:space="preserve">Результаты тематической оценки являются </w:t>
      </w:r>
      <w:r w:rsidRPr="00BD152A">
        <w:rPr>
          <w:rStyle w:val="dash041e0431044b0447043d044b0439char1"/>
          <w:b/>
        </w:rPr>
        <w:t>основанием для коррекции учебного процесса и его индивидуализации.</w:t>
      </w:r>
    </w:p>
    <w:p w:rsidR="002F629F" w:rsidRPr="00BD152A" w:rsidRDefault="002F629F" w:rsidP="00BD152A">
      <w:pPr>
        <w:pStyle w:val="af5"/>
        <w:spacing w:line="276" w:lineRule="auto"/>
        <w:ind w:firstLine="709"/>
        <w:outlineLvl w:val="0"/>
        <w:rPr>
          <w:rStyle w:val="dash041e0431044b0447043d044b0439char1"/>
          <w:b/>
          <w:bCs/>
        </w:rPr>
      </w:pPr>
    </w:p>
    <w:p w:rsidR="00C85A21" w:rsidRPr="00BD152A" w:rsidRDefault="00C85A21" w:rsidP="00BD152A">
      <w:pPr>
        <w:pStyle w:val="af5"/>
        <w:spacing w:line="276" w:lineRule="auto"/>
        <w:ind w:firstLine="709"/>
        <w:outlineLvl w:val="0"/>
        <w:rPr>
          <w:rStyle w:val="dash041e0431044b0447043d044b0439char1"/>
          <w:b/>
          <w:bCs/>
          <w:i/>
          <w:iCs/>
        </w:rPr>
      </w:pPr>
      <w:r w:rsidRPr="00BD152A">
        <w:rPr>
          <w:rStyle w:val="dash041e0431044b0447043d044b0439char1"/>
          <w:b/>
          <w:bCs/>
          <w:i/>
        </w:rPr>
        <w:t>Портфолио</w:t>
      </w:r>
    </w:p>
    <w:p w:rsidR="00C85A21" w:rsidRPr="00BD152A" w:rsidRDefault="00C85A21" w:rsidP="00BD152A">
      <w:pPr>
        <w:pStyle w:val="af5"/>
        <w:spacing w:line="276" w:lineRule="auto"/>
        <w:ind w:firstLine="709"/>
        <w:rPr>
          <w:rStyle w:val="dash041e0431044b0447043d044b0439char1"/>
        </w:rPr>
      </w:pPr>
      <w:r w:rsidRPr="00BD152A">
        <w:rPr>
          <w:rStyle w:val="dash041e0431044b0447043d044b0439char1"/>
        </w:rPr>
        <w:t xml:space="preserve">Портфолио представляет собой процедуру </w:t>
      </w:r>
      <w:r w:rsidRPr="00BD152A">
        <w:rPr>
          <w:rStyle w:val="dash041e0431044b0447043d044b0439char1"/>
          <w:b/>
        </w:rPr>
        <w:t xml:space="preserve">оценки </w:t>
      </w:r>
      <w:r w:rsidRPr="00BD152A">
        <w:rPr>
          <w:rFonts w:ascii="Times New Roman" w:hAnsi="Times New Roman"/>
          <w:b/>
          <w:sz w:val="24"/>
          <w:szCs w:val="24"/>
        </w:rPr>
        <w:t>динамики учебной и творческой активности обучающихся,</w:t>
      </w:r>
      <w:r w:rsidRPr="00BD152A">
        <w:rPr>
          <w:rFonts w:ascii="Times New Roman" w:hAnsi="Times New Roman"/>
          <w:sz w:val="24"/>
          <w:szCs w:val="24"/>
        </w:rPr>
        <w:t xml:space="preserve"> направленности, широты или избирательности их интересов, выраженности </w:t>
      </w:r>
      <w:r w:rsidRPr="00BD152A">
        <w:rPr>
          <w:rStyle w:val="dash041e0431044b0447043d044b0439char1"/>
        </w:rPr>
        <w:t>проявлений творческой инициативы</w:t>
      </w:r>
      <w:r w:rsidRPr="00BD152A">
        <w:rPr>
          <w:rFonts w:ascii="Times New Roman" w:hAnsi="Times New Roman"/>
          <w:sz w:val="24"/>
          <w:szCs w:val="24"/>
        </w:rPr>
        <w:t xml:space="preserve">, а также </w:t>
      </w:r>
      <w:r w:rsidRPr="00BD152A">
        <w:rPr>
          <w:rFonts w:ascii="Times New Roman" w:hAnsi="Times New Roman"/>
          <w:b/>
          <w:sz w:val="24"/>
          <w:szCs w:val="24"/>
        </w:rPr>
        <w:t>уровня</w:t>
      </w:r>
      <w:r w:rsidR="002F629F" w:rsidRPr="00BD152A">
        <w:rPr>
          <w:rFonts w:ascii="Times New Roman" w:hAnsi="Times New Roman"/>
          <w:b/>
          <w:sz w:val="24"/>
          <w:szCs w:val="24"/>
        </w:rPr>
        <w:t xml:space="preserve"> </w:t>
      </w:r>
      <w:r w:rsidRPr="00BD152A">
        <w:rPr>
          <w:rStyle w:val="dash041e0431044b0447043d044b0439char1"/>
          <w:b/>
        </w:rPr>
        <w:t>высших достижений</w:t>
      </w:r>
      <w:r w:rsidRPr="00BD152A">
        <w:rPr>
          <w:rStyle w:val="dash041e0431044b0447043d044b0439char1"/>
        </w:rPr>
        <w:t xml:space="preserve">. </w:t>
      </w:r>
    </w:p>
    <w:p w:rsidR="00940ACD" w:rsidRPr="00BD152A" w:rsidRDefault="00C85A21" w:rsidP="00BD152A">
      <w:pPr>
        <w:spacing w:after="0"/>
        <w:ind w:firstLine="709"/>
        <w:jc w:val="both"/>
        <w:rPr>
          <w:rFonts w:ascii="Times New Roman" w:hAnsi="Times New Roman" w:cs="Times New Roman"/>
          <w:sz w:val="24"/>
          <w:szCs w:val="24"/>
        </w:rPr>
      </w:pPr>
      <w:r w:rsidRPr="00BD152A">
        <w:rPr>
          <w:rFonts w:ascii="Times New Roman" w:hAnsi="Times New Roman" w:cs="Times New Roman"/>
          <w:sz w:val="24"/>
          <w:szCs w:val="24"/>
        </w:rPr>
        <w:t xml:space="preserve">В портфолио включаются </w:t>
      </w:r>
      <w:r w:rsidR="00940ACD" w:rsidRPr="00BD152A">
        <w:rPr>
          <w:rFonts w:ascii="Times New Roman" w:hAnsi="Times New Roman" w:cs="Times New Roman"/>
          <w:sz w:val="24"/>
          <w:szCs w:val="24"/>
        </w:rPr>
        <w:t xml:space="preserve">как </w:t>
      </w:r>
      <w:r w:rsidR="00940ACD" w:rsidRPr="00BD152A">
        <w:rPr>
          <w:rFonts w:ascii="Times New Roman" w:hAnsi="Times New Roman" w:cs="Times New Roman"/>
          <w:b/>
          <w:i/>
          <w:sz w:val="24"/>
          <w:szCs w:val="24"/>
        </w:rPr>
        <w:t>работы учащегося</w:t>
      </w:r>
      <w:r w:rsidR="00940ACD" w:rsidRPr="00BD152A">
        <w:rPr>
          <w:rFonts w:ascii="Times New Roman" w:hAnsi="Times New Roman" w:cs="Times New Roman"/>
          <w:sz w:val="24"/>
          <w:szCs w:val="24"/>
        </w:rPr>
        <w:t xml:space="preserve"> (в том числе – фотографии, видеоматериалы и т.п.), так </w:t>
      </w:r>
      <w:r w:rsidR="00940ACD" w:rsidRPr="00BD152A">
        <w:rPr>
          <w:rFonts w:ascii="Times New Roman" w:hAnsi="Times New Roman" w:cs="Times New Roman"/>
          <w:b/>
          <w:sz w:val="24"/>
          <w:szCs w:val="24"/>
        </w:rPr>
        <w:t>и отзывы</w:t>
      </w:r>
      <w:r w:rsidR="00940ACD" w:rsidRPr="00BD152A">
        <w:rPr>
          <w:rFonts w:ascii="Times New Roman" w:hAnsi="Times New Roman" w:cs="Times New Roman"/>
          <w:sz w:val="24"/>
          <w:szCs w:val="24"/>
        </w:rPr>
        <w:t xml:space="preserve">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w:t>
      </w:r>
      <w:r w:rsidR="00E15905" w:rsidRPr="00BD152A">
        <w:rPr>
          <w:rFonts w:ascii="Times New Roman" w:hAnsi="Times New Roman" w:cs="Times New Roman"/>
          <w:sz w:val="24"/>
          <w:szCs w:val="24"/>
        </w:rPr>
        <w:t xml:space="preserve"> </w:t>
      </w:r>
      <w:r w:rsidR="00940ACD" w:rsidRPr="00BD152A">
        <w:rPr>
          <w:rFonts w:ascii="Times New Roman" w:hAnsi="Times New Roman" w:cs="Times New Roman"/>
          <w:sz w:val="24"/>
          <w:szCs w:val="24"/>
        </w:rPr>
        <w:t xml:space="preserve"> в портфолио без согласия обучающегося не допускается. Портфолио в части </w:t>
      </w:r>
      <w:r w:rsidR="00940ACD" w:rsidRPr="00BD152A">
        <w:rPr>
          <w:rFonts w:ascii="Times New Roman" w:hAnsi="Times New Roman" w:cs="Times New Roman"/>
          <w:b/>
          <w:i/>
          <w:sz w:val="24"/>
          <w:szCs w:val="24"/>
        </w:rPr>
        <w:t>подборки документов</w:t>
      </w:r>
      <w:r w:rsidR="00940ACD" w:rsidRPr="00BD152A">
        <w:rPr>
          <w:rFonts w:ascii="Times New Roman" w:hAnsi="Times New Roman" w:cs="Times New Roman"/>
          <w:sz w:val="24"/>
          <w:szCs w:val="24"/>
        </w:rPr>
        <w:t xml:space="preserve"> </w:t>
      </w:r>
      <w:r w:rsidR="00940ACD" w:rsidRPr="00BD152A">
        <w:rPr>
          <w:rFonts w:ascii="Times New Roman" w:hAnsi="Times New Roman" w:cs="Times New Roman"/>
          <w:b/>
          <w:sz w:val="24"/>
          <w:szCs w:val="24"/>
        </w:rPr>
        <w:t>формируется в электронном виде в течение всех лет обучения в основной школе.</w:t>
      </w:r>
      <w:r w:rsidR="00940ACD" w:rsidRPr="00BD152A">
        <w:rPr>
          <w:rFonts w:ascii="Times New Roman" w:hAnsi="Times New Roman" w:cs="Times New Roman"/>
          <w:sz w:val="24"/>
          <w:szCs w:val="24"/>
        </w:rPr>
        <w:t xml:space="preserve">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D152A" w:rsidRDefault="00BD152A" w:rsidP="00BD152A">
      <w:pPr>
        <w:pStyle w:val="af5"/>
        <w:spacing w:line="276" w:lineRule="auto"/>
        <w:ind w:firstLine="709"/>
        <w:outlineLvl w:val="0"/>
        <w:rPr>
          <w:rStyle w:val="dash041e0431044b0447043d044b0439char1"/>
          <w:b/>
          <w:bCs/>
          <w:i/>
        </w:rPr>
      </w:pPr>
    </w:p>
    <w:p w:rsidR="00E15905" w:rsidRPr="00BD152A" w:rsidRDefault="00C85A21" w:rsidP="00BD152A">
      <w:pPr>
        <w:pStyle w:val="af5"/>
        <w:spacing w:line="276" w:lineRule="auto"/>
        <w:ind w:firstLine="709"/>
        <w:outlineLvl w:val="0"/>
        <w:rPr>
          <w:rStyle w:val="dash041e0431044b0447043d044b0439char1"/>
          <w:b/>
          <w:bCs/>
          <w:i/>
        </w:rPr>
      </w:pPr>
      <w:r w:rsidRPr="00BD152A">
        <w:rPr>
          <w:rStyle w:val="dash041e0431044b0447043d044b0439char1"/>
          <w:b/>
          <w:bCs/>
          <w:i/>
        </w:rPr>
        <w:t>Внутришкольный мониторинг</w:t>
      </w:r>
    </w:p>
    <w:p w:rsidR="00C85A21" w:rsidRPr="00BD152A" w:rsidRDefault="00C85A21" w:rsidP="00BD152A">
      <w:pPr>
        <w:pStyle w:val="af5"/>
        <w:spacing w:line="276" w:lineRule="auto"/>
        <w:ind w:firstLine="709"/>
        <w:rPr>
          <w:rStyle w:val="dash041e0431044b0447043d044b0439char1"/>
          <w:b/>
          <w:bCs/>
        </w:rPr>
      </w:pPr>
      <w:r w:rsidRPr="00BD152A">
        <w:rPr>
          <w:rStyle w:val="dash041e0431044b0447043d044b0439char1"/>
        </w:rPr>
        <w:t>Внутришкольный мониторинг представляет собой процедуры:</w:t>
      </w:r>
    </w:p>
    <w:p w:rsidR="00C85A21" w:rsidRPr="00BD152A" w:rsidRDefault="00C85A21" w:rsidP="00BD152A">
      <w:pPr>
        <w:pStyle w:val="af5"/>
        <w:spacing w:line="276" w:lineRule="auto"/>
        <w:ind w:firstLine="709"/>
        <w:rPr>
          <w:rStyle w:val="dash041e0431044b0447043d044b0439char1"/>
          <w:b/>
          <w:bCs/>
        </w:rPr>
      </w:pPr>
      <w:r w:rsidRPr="00BD152A">
        <w:rPr>
          <w:rStyle w:val="dash041e0431044b0447043d044b0439char1"/>
        </w:rPr>
        <w:t xml:space="preserve">- оценки </w:t>
      </w:r>
      <w:r w:rsidRPr="00BD152A">
        <w:rPr>
          <w:rStyle w:val="dash041e0431044b0447043d044b0439char1"/>
          <w:b/>
        </w:rPr>
        <w:t>уровня достижения</w:t>
      </w:r>
      <w:r w:rsidRPr="00BD152A">
        <w:rPr>
          <w:rStyle w:val="dash041e0431044b0447043d044b0439char1"/>
        </w:rPr>
        <w:t xml:space="preserve"> </w:t>
      </w:r>
      <w:r w:rsidRPr="00BD152A">
        <w:rPr>
          <w:rStyle w:val="dash041e0431044b0447043d044b0439char1"/>
          <w:b/>
        </w:rPr>
        <w:t>предметных и метапредметных результатов;</w:t>
      </w:r>
    </w:p>
    <w:p w:rsidR="00C85A21" w:rsidRPr="00BD152A" w:rsidRDefault="00C85A21" w:rsidP="00BD152A">
      <w:pPr>
        <w:pStyle w:val="af5"/>
        <w:spacing w:line="276" w:lineRule="auto"/>
        <w:ind w:firstLine="709"/>
        <w:rPr>
          <w:rStyle w:val="dash041e0431044b0447043d044b0439char1"/>
          <w:b/>
          <w:bCs/>
        </w:rPr>
      </w:pPr>
      <w:r w:rsidRPr="00BD152A">
        <w:rPr>
          <w:rStyle w:val="dash041e0431044b0447043d044b0439char1"/>
        </w:rPr>
        <w:t xml:space="preserve">- оценки </w:t>
      </w:r>
      <w:r w:rsidRPr="00BD152A">
        <w:rPr>
          <w:rStyle w:val="dash041e0431044b0447043d044b0439char1"/>
          <w:b/>
        </w:rPr>
        <w:t xml:space="preserve">уровня достижения </w:t>
      </w:r>
      <w:r w:rsidRPr="00BD152A">
        <w:rPr>
          <w:rStyle w:val="dash041e0431044b0447043d044b0439char1"/>
        </w:rPr>
        <w:t>той части</w:t>
      </w:r>
      <w:r w:rsidRPr="00BD152A">
        <w:rPr>
          <w:rStyle w:val="dash041e0431044b0447043d044b0439char1"/>
          <w:b/>
        </w:rPr>
        <w:t xml:space="preserve"> личностных результатов</w:t>
      </w:r>
      <w:r w:rsidRPr="00BD152A">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C85A21" w:rsidRPr="00BD152A" w:rsidRDefault="00C85A21" w:rsidP="00BD152A">
      <w:pPr>
        <w:pStyle w:val="af5"/>
        <w:spacing w:line="276" w:lineRule="auto"/>
        <w:ind w:firstLine="709"/>
        <w:rPr>
          <w:rStyle w:val="dash041e0431044b0447043d044b0439char1"/>
        </w:rPr>
      </w:pPr>
      <w:r w:rsidRPr="00BD152A">
        <w:rPr>
          <w:rStyle w:val="dash041e0431044b0447043d044b0439char1"/>
        </w:rPr>
        <w:t xml:space="preserve">- оценки </w:t>
      </w:r>
      <w:r w:rsidRPr="00BD152A">
        <w:rPr>
          <w:rStyle w:val="dash041e0431044b0447043d044b0439char1"/>
          <w:b/>
        </w:rPr>
        <w:t>уровня профессионального мастерства учителей,</w:t>
      </w:r>
      <w:r w:rsidRPr="00BD152A">
        <w:rPr>
          <w:rStyle w:val="dash041e0431044b0447043d044b0439char1"/>
        </w:rPr>
        <w:t xml:space="preserve">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85A21" w:rsidRPr="00BD152A" w:rsidRDefault="00C85A21" w:rsidP="00BD152A">
      <w:pPr>
        <w:pStyle w:val="af5"/>
        <w:spacing w:line="276" w:lineRule="auto"/>
        <w:ind w:firstLine="709"/>
        <w:rPr>
          <w:rStyle w:val="dash041e0431044b0447043d044b0439char1"/>
        </w:rPr>
      </w:pPr>
      <w:r w:rsidRPr="00BD152A">
        <w:rPr>
          <w:rStyle w:val="dash041e0431044b0447043d044b0439char1"/>
        </w:rPr>
        <w:t xml:space="preserve">Содержание и периодичность внутришкольного мониторинга устанавливается </w:t>
      </w:r>
      <w:r w:rsidRPr="00BD152A">
        <w:rPr>
          <w:rStyle w:val="dash041e0431044b0447043d044b0439char1"/>
          <w:i/>
        </w:rPr>
        <w:t>решением педагогического совета школы.</w:t>
      </w:r>
      <w:r w:rsidRPr="00BD152A">
        <w:rPr>
          <w:rStyle w:val="dash041e0431044b0447043d044b0439char1"/>
        </w:rPr>
        <w:t xml:space="preserve"> </w:t>
      </w:r>
    </w:p>
    <w:p w:rsidR="00C85A21" w:rsidRPr="00BD152A" w:rsidRDefault="00C85A21" w:rsidP="00BD152A">
      <w:pPr>
        <w:pStyle w:val="af5"/>
        <w:spacing w:line="276" w:lineRule="auto"/>
        <w:ind w:firstLine="709"/>
        <w:rPr>
          <w:rStyle w:val="dash041e0431044b0447043d044b0439char1"/>
        </w:rPr>
      </w:pPr>
      <w:r w:rsidRPr="00BD152A">
        <w:rPr>
          <w:rStyle w:val="dash041e0431044b0447043d044b0439char1"/>
        </w:rPr>
        <w:t xml:space="preserve">Результаты внутришкольного мониторинга являются основанием для рекомендаций как для текущей коррекции учебного процесса и его ндивидуализации, так и для повышения квалификации учителя. </w:t>
      </w:r>
    </w:p>
    <w:p w:rsidR="00C85A21" w:rsidRPr="00BD152A" w:rsidRDefault="00C85A21" w:rsidP="00BD152A">
      <w:pPr>
        <w:pStyle w:val="af5"/>
        <w:spacing w:line="276" w:lineRule="auto"/>
        <w:ind w:firstLine="709"/>
        <w:rPr>
          <w:rStyle w:val="dash041e0431044b0447043d044b0439char1"/>
        </w:rPr>
      </w:pPr>
      <w:r w:rsidRPr="00BD152A">
        <w:rPr>
          <w:rStyle w:val="dash041e0431044b0447043d044b0439char1"/>
        </w:rPr>
        <w:t>Результаты внутришкольного мониторинга в части оценки уровня достижений учащихся обобщаются и отражаются в их характеристиках.</w:t>
      </w:r>
    </w:p>
    <w:p w:rsidR="00E15905" w:rsidRPr="00BD152A" w:rsidRDefault="00E15905" w:rsidP="00BD152A">
      <w:pPr>
        <w:pStyle w:val="af5"/>
        <w:spacing w:line="276" w:lineRule="auto"/>
        <w:ind w:firstLine="709"/>
        <w:rPr>
          <w:rStyle w:val="dash041e0431044b0447043d044b0439char1"/>
          <w:i/>
        </w:rPr>
      </w:pPr>
    </w:p>
    <w:p w:rsidR="00E15905" w:rsidRPr="00BD152A" w:rsidRDefault="00C85A21" w:rsidP="00BD152A">
      <w:pPr>
        <w:pStyle w:val="af5"/>
        <w:spacing w:line="276" w:lineRule="auto"/>
        <w:ind w:firstLine="709"/>
        <w:outlineLvl w:val="0"/>
        <w:rPr>
          <w:rStyle w:val="dash041e0431044b0447043d044b0439char1"/>
          <w:b/>
          <w:bCs/>
          <w:i/>
          <w:iCs/>
        </w:rPr>
      </w:pPr>
      <w:r w:rsidRPr="00BD152A">
        <w:rPr>
          <w:rStyle w:val="dash041e0431044b0447043d044b0439char1"/>
          <w:b/>
          <w:bCs/>
          <w:i/>
        </w:rPr>
        <w:t>Промежуточная аттестация</w:t>
      </w:r>
    </w:p>
    <w:p w:rsidR="00C85A21" w:rsidRPr="00BD152A" w:rsidRDefault="00C85A21" w:rsidP="00BD152A">
      <w:pPr>
        <w:pStyle w:val="af5"/>
        <w:spacing w:line="276" w:lineRule="auto"/>
        <w:ind w:firstLine="709"/>
        <w:rPr>
          <w:rStyle w:val="dash041e0431044b0447043d044b0439char1"/>
        </w:rPr>
      </w:pPr>
      <w:r w:rsidRPr="00BD152A">
        <w:rPr>
          <w:rStyle w:val="dash041e0431044b0447043d044b0439char1"/>
        </w:rPr>
        <w:t>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учебному</w:t>
      </w:r>
      <w:r w:rsidR="001C32C9" w:rsidRPr="00BD152A">
        <w:rPr>
          <w:rStyle w:val="dash041e0431044b0447043d044b0439char1"/>
        </w:rPr>
        <w:t xml:space="preserve"> </w:t>
      </w:r>
      <w:r w:rsidRPr="00BD152A">
        <w:rPr>
          <w:rStyle w:val="dash041e0431044b0447043d044b0439char1"/>
        </w:rPr>
        <w:t>предмету</w:t>
      </w:r>
      <w:r w:rsidR="00C00D12" w:rsidRPr="00BD152A">
        <w:rPr>
          <w:rStyle w:val="dash041e0431044b0447043d044b0439char1"/>
        </w:rPr>
        <w:t xml:space="preserve"> (кроме ОДНКНР)</w:t>
      </w:r>
      <w:r w:rsidRPr="00BD152A">
        <w:rPr>
          <w:rStyle w:val="dash041e0431044b0447043d044b0439char1"/>
        </w:rPr>
        <w:t>.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85A21" w:rsidRPr="00BD152A" w:rsidRDefault="00C85A21" w:rsidP="00BD152A">
      <w:pPr>
        <w:pStyle w:val="af5"/>
        <w:spacing w:line="276" w:lineRule="auto"/>
        <w:ind w:firstLine="709"/>
        <w:rPr>
          <w:rFonts w:ascii="Times New Roman" w:hAnsi="Times New Roman"/>
          <w:b/>
          <w:sz w:val="24"/>
          <w:szCs w:val="24"/>
        </w:rPr>
      </w:pPr>
      <w:r w:rsidRPr="00BD152A">
        <w:rPr>
          <w:rFonts w:ascii="Times New Roman" w:hAnsi="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w:t>
      </w:r>
      <w:r w:rsidRPr="00BD152A">
        <w:rPr>
          <w:rFonts w:ascii="Times New Roman" w:hAnsi="Times New Roman"/>
          <w:b/>
          <w:sz w:val="24"/>
          <w:szCs w:val="24"/>
        </w:rPr>
        <w:t xml:space="preserve">не ниже базового, является основанием для перевода в следующий класс и для допуска обучающегося к государственной итоговой аттестации. </w:t>
      </w:r>
      <w:r w:rsidR="00C00D12" w:rsidRPr="00BD152A">
        <w:rPr>
          <w:rFonts w:ascii="Times New Roman" w:hAnsi="Times New Roman"/>
          <w:sz w:val="24"/>
          <w:szCs w:val="24"/>
        </w:rPr>
        <w:t xml:space="preserve">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w:t>
      </w:r>
      <w:r w:rsidR="00C00D12" w:rsidRPr="00BD152A">
        <w:rPr>
          <w:rFonts w:ascii="Times New Roman" w:hAnsi="Times New Roman"/>
          <w:b/>
          <w:sz w:val="24"/>
          <w:szCs w:val="24"/>
        </w:rPr>
        <w:t>не менее 50% заданий базового уровня</w:t>
      </w:r>
      <w:r w:rsidR="00C00D12" w:rsidRPr="00BD152A">
        <w:rPr>
          <w:rFonts w:ascii="Times New Roman" w:hAnsi="Times New Roman"/>
          <w:sz w:val="24"/>
          <w:szCs w:val="24"/>
        </w:rPr>
        <w:t xml:space="preserve"> или получения 50% от максимального балла за выполнение заданий базового уровня. </w:t>
      </w:r>
      <w:r w:rsidR="00C00D12" w:rsidRPr="00BD152A">
        <w:rPr>
          <w:rFonts w:ascii="Times New Roman" w:hAnsi="Times New Roman"/>
          <w:b/>
          <w:sz w:val="24"/>
          <w:szCs w:val="24"/>
        </w:rPr>
        <w:t>В дальнейшем этот критерий должен составлять не менее 65%.</w:t>
      </w:r>
    </w:p>
    <w:p w:rsidR="00C85A21" w:rsidRPr="00BD152A" w:rsidRDefault="00C85A21" w:rsidP="00BD152A">
      <w:pPr>
        <w:pStyle w:val="af5"/>
        <w:spacing w:line="276" w:lineRule="auto"/>
        <w:ind w:firstLine="709"/>
        <w:rPr>
          <w:rFonts w:ascii="Times New Roman" w:hAnsi="Times New Roman"/>
          <w:sz w:val="24"/>
          <w:szCs w:val="24"/>
        </w:rPr>
      </w:pPr>
      <w:r w:rsidRPr="00BD152A">
        <w:rPr>
          <w:rFonts w:ascii="Times New Roman" w:hAnsi="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C00D12" w:rsidRPr="00BD152A" w:rsidRDefault="00C00D12" w:rsidP="00BD152A">
      <w:pPr>
        <w:pStyle w:val="af5"/>
        <w:spacing w:line="276" w:lineRule="auto"/>
        <w:ind w:firstLine="709"/>
        <w:rPr>
          <w:rFonts w:ascii="Times New Roman" w:hAnsi="Times New Roman"/>
          <w:sz w:val="24"/>
          <w:szCs w:val="24"/>
        </w:rPr>
      </w:pPr>
    </w:p>
    <w:p w:rsidR="00C85A21" w:rsidRPr="00BD152A" w:rsidRDefault="00C85A21" w:rsidP="00BD152A">
      <w:pPr>
        <w:pStyle w:val="af5"/>
        <w:spacing w:line="276" w:lineRule="auto"/>
        <w:ind w:firstLine="709"/>
        <w:outlineLvl w:val="0"/>
        <w:rPr>
          <w:rStyle w:val="dash041e0431044b0447043d044b0439char1"/>
          <w:b/>
          <w:bCs/>
          <w:i/>
          <w:iCs/>
        </w:rPr>
      </w:pPr>
      <w:r w:rsidRPr="00BD152A">
        <w:rPr>
          <w:rStyle w:val="dash041e0431044b0447043d044b0439char1"/>
          <w:b/>
          <w:bCs/>
          <w:i/>
        </w:rPr>
        <w:t>Государственная итоговая аттестация</w:t>
      </w:r>
    </w:p>
    <w:p w:rsidR="00C85A21" w:rsidRPr="00BD152A" w:rsidRDefault="00C85A21" w:rsidP="00BD152A">
      <w:pPr>
        <w:spacing w:after="0"/>
        <w:ind w:firstLine="709"/>
        <w:jc w:val="both"/>
        <w:rPr>
          <w:rFonts w:ascii="Times New Roman" w:hAnsi="Times New Roman" w:cs="Times New Roman"/>
          <w:sz w:val="24"/>
          <w:szCs w:val="24"/>
        </w:rPr>
      </w:pPr>
      <w:r w:rsidRPr="00BD152A">
        <w:rPr>
          <w:rFonts w:ascii="Times New Roman" w:hAnsi="Times New Roman" w:cs="Times New Roman"/>
          <w:sz w:val="24"/>
          <w:szCs w:val="24"/>
        </w:rPr>
        <w:t>В соответствии со ст.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C85A21" w:rsidRPr="00BD152A" w:rsidRDefault="00C85A21" w:rsidP="00BD152A">
      <w:pPr>
        <w:spacing w:after="0"/>
        <w:ind w:firstLine="709"/>
        <w:jc w:val="both"/>
        <w:rPr>
          <w:rFonts w:ascii="Times New Roman" w:hAnsi="Times New Roman" w:cs="Times New Roman"/>
          <w:sz w:val="24"/>
          <w:szCs w:val="24"/>
        </w:rPr>
      </w:pPr>
      <w:r w:rsidRPr="00BD152A">
        <w:rPr>
          <w:rFonts w:ascii="Times New Roman" w:hAnsi="Times New Roman" w:cs="Times New Roman"/>
          <w:b/>
          <w:sz w:val="24"/>
          <w:szCs w:val="24"/>
        </w:rPr>
        <w:t>Целью</w:t>
      </w:r>
      <w:r w:rsidRPr="00BD152A">
        <w:rPr>
          <w:rFonts w:ascii="Times New Roman" w:hAnsi="Times New Roman" w:cs="Times New Roman"/>
          <w:sz w:val="24"/>
          <w:szCs w:val="24"/>
        </w:rPr>
        <w:t xml:space="preserve"> ГИА является установление уровня образовательных достижений выпускников. </w:t>
      </w:r>
    </w:p>
    <w:p w:rsidR="00C85A21" w:rsidRPr="00BD152A" w:rsidRDefault="00C85A21" w:rsidP="00BD152A">
      <w:pPr>
        <w:spacing w:after="0"/>
        <w:ind w:firstLine="709"/>
        <w:jc w:val="both"/>
        <w:rPr>
          <w:rFonts w:ascii="Times New Roman" w:hAnsi="Times New Roman" w:cs="Times New Roman"/>
          <w:sz w:val="24"/>
          <w:szCs w:val="24"/>
        </w:rPr>
      </w:pPr>
      <w:r w:rsidRPr="00BD152A">
        <w:rPr>
          <w:rFonts w:ascii="Times New Roman" w:hAnsi="Times New Roman" w:cs="Times New Roman"/>
          <w:sz w:val="24"/>
          <w:szCs w:val="24"/>
        </w:rPr>
        <w:t>ГИА включает в себя два обязательных экзамена (по русскому языку и математике) и два экзамена  по выбор</w:t>
      </w:r>
      <w:r w:rsidR="006770A0" w:rsidRPr="00BD152A">
        <w:rPr>
          <w:rFonts w:ascii="Times New Roman" w:hAnsi="Times New Roman" w:cs="Times New Roman"/>
          <w:sz w:val="24"/>
          <w:szCs w:val="24"/>
        </w:rPr>
        <w:t>у</w:t>
      </w:r>
      <w:r w:rsidRPr="00BD152A">
        <w:rPr>
          <w:rFonts w:ascii="Times New Roman" w:hAnsi="Times New Roman" w:cs="Times New Roman"/>
          <w:sz w:val="24"/>
          <w:szCs w:val="24"/>
        </w:rPr>
        <w:t xml:space="preserve"> </w:t>
      </w:r>
      <w:r w:rsidR="00C00D12" w:rsidRPr="00BD152A">
        <w:rPr>
          <w:rFonts w:ascii="Times New Roman" w:hAnsi="Times New Roman" w:cs="Times New Roman"/>
          <w:sz w:val="24"/>
          <w:szCs w:val="24"/>
        </w:rPr>
        <w:t>по другим учебным предметам</w:t>
      </w:r>
      <w:r w:rsidR="00194A22" w:rsidRPr="00BD152A">
        <w:rPr>
          <w:rFonts w:ascii="Times New Roman" w:hAnsi="Times New Roman" w:cs="Times New Roman"/>
          <w:sz w:val="24"/>
          <w:szCs w:val="24"/>
        </w:rPr>
        <w:t xml:space="preserve"> </w:t>
      </w:r>
      <w:r w:rsidRPr="00BD152A">
        <w:rPr>
          <w:rFonts w:ascii="Times New Roman" w:hAnsi="Times New Roman" w:cs="Times New Roman"/>
          <w:sz w:val="24"/>
          <w:szCs w:val="24"/>
        </w:rPr>
        <w:t>обуча</w:t>
      </w:r>
      <w:r w:rsidR="006770A0" w:rsidRPr="00BD152A">
        <w:rPr>
          <w:rFonts w:ascii="Times New Roman" w:hAnsi="Times New Roman" w:cs="Times New Roman"/>
          <w:sz w:val="24"/>
          <w:szCs w:val="24"/>
        </w:rPr>
        <w:t>ю</w:t>
      </w:r>
      <w:r w:rsidRPr="00BD152A">
        <w:rPr>
          <w:rFonts w:ascii="Times New Roman" w:hAnsi="Times New Roman" w:cs="Times New Roman"/>
          <w:sz w:val="24"/>
          <w:szCs w:val="24"/>
        </w:rPr>
        <w:t xml:space="preserve">щихся. </w:t>
      </w:r>
    </w:p>
    <w:p w:rsidR="00C85A21" w:rsidRPr="00BD152A" w:rsidRDefault="00C85A21" w:rsidP="00BD152A">
      <w:pPr>
        <w:spacing w:after="0"/>
        <w:ind w:firstLine="709"/>
        <w:jc w:val="both"/>
        <w:rPr>
          <w:rFonts w:ascii="Times New Roman" w:hAnsi="Times New Roman" w:cs="Times New Roman"/>
          <w:sz w:val="24"/>
          <w:szCs w:val="24"/>
        </w:rPr>
      </w:pPr>
      <w:r w:rsidRPr="00BD152A">
        <w:rPr>
          <w:rFonts w:ascii="Times New Roman" w:hAnsi="Times New Roman" w:cs="Times New Roman"/>
          <w:sz w:val="24"/>
          <w:szCs w:val="24"/>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w:t>
      </w:r>
      <w:r w:rsidR="00194A22" w:rsidRPr="00BD152A">
        <w:rPr>
          <w:rFonts w:ascii="Times New Roman" w:hAnsi="Times New Roman" w:cs="Times New Roman"/>
          <w:sz w:val="24"/>
          <w:szCs w:val="24"/>
        </w:rPr>
        <w:t>.</w:t>
      </w:r>
      <w:r w:rsidRPr="00BD152A">
        <w:rPr>
          <w:rFonts w:ascii="Times New Roman" w:hAnsi="Times New Roman" w:cs="Times New Roman"/>
          <w:sz w:val="24"/>
          <w:szCs w:val="24"/>
        </w:rPr>
        <w:t xml:space="preserve"> </w:t>
      </w:r>
    </w:p>
    <w:p w:rsidR="00194A22" w:rsidRPr="00BD152A" w:rsidRDefault="00194A22" w:rsidP="00BD152A">
      <w:pPr>
        <w:spacing w:after="0"/>
        <w:ind w:firstLine="709"/>
        <w:jc w:val="both"/>
        <w:outlineLvl w:val="0"/>
        <w:rPr>
          <w:rFonts w:ascii="Times New Roman" w:hAnsi="Times New Roman" w:cs="Times New Roman"/>
          <w:b/>
          <w:bCs/>
          <w:i/>
          <w:iCs/>
          <w:sz w:val="24"/>
          <w:szCs w:val="24"/>
        </w:rPr>
      </w:pPr>
    </w:p>
    <w:p w:rsidR="00757FB2" w:rsidRPr="00BD152A" w:rsidRDefault="00C85A21" w:rsidP="00BD152A">
      <w:pPr>
        <w:spacing w:after="0"/>
        <w:ind w:firstLine="709"/>
        <w:jc w:val="both"/>
        <w:outlineLvl w:val="0"/>
        <w:rPr>
          <w:rFonts w:ascii="Times New Roman" w:hAnsi="Times New Roman" w:cs="Times New Roman"/>
          <w:b/>
          <w:bCs/>
          <w:i/>
          <w:iCs/>
          <w:sz w:val="24"/>
          <w:szCs w:val="24"/>
        </w:rPr>
      </w:pPr>
      <w:r w:rsidRPr="00BD152A">
        <w:rPr>
          <w:rFonts w:ascii="Times New Roman" w:hAnsi="Times New Roman" w:cs="Times New Roman"/>
          <w:b/>
          <w:bCs/>
          <w:i/>
          <w:iCs/>
          <w:sz w:val="24"/>
          <w:szCs w:val="24"/>
        </w:rPr>
        <w:t>Итоговая оценка</w:t>
      </w:r>
    </w:p>
    <w:p w:rsidR="00757FB2" w:rsidRPr="00BD152A" w:rsidRDefault="00757FB2" w:rsidP="00BD152A">
      <w:pPr>
        <w:pStyle w:val="ConsPlusNormal"/>
        <w:spacing w:line="276" w:lineRule="auto"/>
        <w:ind w:firstLine="709"/>
        <w:jc w:val="both"/>
        <w:rPr>
          <w:rFonts w:ascii="Times New Roman" w:hAnsi="Times New Roman" w:cs="Times New Roman"/>
          <w:sz w:val="24"/>
          <w:szCs w:val="24"/>
        </w:rPr>
      </w:pPr>
      <w:r w:rsidRPr="00BD152A">
        <w:rPr>
          <w:rFonts w:ascii="Times New Roman" w:hAnsi="Times New Roman" w:cs="Times New Roman"/>
          <w:sz w:val="24"/>
          <w:szCs w:val="24"/>
        </w:rPr>
        <w:t xml:space="preserve">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w:t>
      </w:r>
      <w:r w:rsidRPr="00BD152A">
        <w:rPr>
          <w:rFonts w:ascii="Times New Roman" w:hAnsi="Times New Roman" w:cs="Times New Roman"/>
          <w:b/>
          <w:sz w:val="24"/>
          <w:szCs w:val="24"/>
        </w:rPr>
        <w:t>предметом итоговой оценки</w:t>
      </w:r>
      <w:r w:rsidRPr="00BD152A">
        <w:rPr>
          <w:rFonts w:ascii="Times New Roman" w:hAnsi="Times New Roman" w:cs="Times New Roman"/>
          <w:sz w:val="24"/>
          <w:szCs w:val="24"/>
        </w:rPr>
        <w:t xml:space="preserve"> освоения обучающимися ООП ООО.</w:t>
      </w:r>
    </w:p>
    <w:p w:rsidR="00757FB2" w:rsidRPr="00BD152A" w:rsidRDefault="00757FB2" w:rsidP="00BD152A">
      <w:pPr>
        <w:pStyle w:val="ConsPlusNormal"/>
        <w:spacing w:line="276" w:lineRule="auto"/>
        <w:ind w:firstLine="709"/>
        <w:jc w:val="both"/>
        <w:rPr>
          <w:rFonts w:ascii="Times New Roman" w:hAnsi="Times New Roman" w:cs="Times New Roman"/>
          <w:sz w:val="24"/>
          <w:szCs w:val="24"/>
        </w:rPr>
      </w:pPr>
      <w:r w:rsidRPr="00BD152A">
        <w:rPr>
          <w:rFonts w:ascii="Times New Roman" w:hAnsi="Times New Roman" w:cs="Times New Roman"/>
          <w:sz w:val="24"/>
          <w:szCs w:val="24"/>
        </w:rPr>
        <w:t xml:space="preserve">При итоговом оценивании результатов освоения обучающимися основной образовательной программы основного общего образования </w:t>
      </w:r>
      <w:r w:rsidRPr="00BD152A">
        <w:rPr>
          <w:rFonts w:ascii="Times New Roman" w:hAnsi="Times New Roman" w:cs="Times New Roman"/>
          <w:b/>
          <w:sz w:val="24"/>
          <w:szCs w:val="24"/>
        </w:rPr>
        <w:t>должны учитываться</w:t>
      </w:r>
      <w:r w:rsidRPr="00BD152A">
        <w:rPr>
          <w:rFonts w:ascii="Times New Roman" w:hAnsi="Times New Roman" w:cs="Times New Roman"/>
          <w:sz w:val="24"/>
          <w:szCs w:val="24"/>
        </w:rPr>
        <w:t xml:space="preserve"> сформированность умений выполнения проектной деятельности и способность к решению учебно-практических и учебно-познавательных задач.</w:t>
      </w:r>
    </w:p>
    <w:p w:rsidR="00757FB2" w:rsidRPr="00BD152A" w:rsidRDefault="00C85A21" w:rsidP="00BD152A">
      <w:pPr>
        <w:pStyle w:val="af5"/>
        <w:spacing w:line="276" w:lineRule="auto"/>
        <w:ind w:firstLine="709"/>
        <w:rPr>
          <w:rFonts w:ascii="Times New Roman" w:hAnsi="Times New Roman"/>
          <w:sz w:val="24"/>
          <w:szCs w:val="24"/>
        </w:rPr>
      </w:pPr>
      <w:r w:rsidRPr="00BD152A">
        <w:rPr>
          <w:rStyle w:val="dash041e0431044b0447043d044b0439char1"/>
        </w:rPr>
        <w:lastRenderedPageBreak/>
        <w:t xml:space="preserve">Итоговая оценка по учебному предмету </w:t>
      </w:r>
      <w:r w:rsidRPr="00BD152A">
        <w:rPr>
          <w:rFonts w:ascii="Times New Roman" w:hAnsi="Times New Roman"/>
          <w:sz w:val="24"/>
          <w:szCs w:val="24"/>
        </w:rPr>
        <w:t>складывается из результатов внутренней и внешней оценки</w:t>
      </w:r>
      <w:r w:rsidR="00723931" w:rsidRPr="00BD152A">
        <w:rPr>
          <w:rFonts w:ascii="Times New Roman" w:hAnsi="Times New Roman"/>
          <w:sz w:val="24"/>
          <w:szCs w:val="24"/>
        </w:rPr>
        <w:t>, т.е.</w:t>
      </w:r>
      <w:r w:rsidR="00757FB2" w:rsidRPr="00BD152A">
        <w:rPr>
          <w:rFonts w:ascii="Times New Roman" w:hAnsi="Times New Roman"/>
          <w:sz w:val="24"/>
          <w:szCs w:val="24"/>
        </w:rPr>
        <w:t xml:space="preserve"> включает две составляющие:</w:t>
      </w:r>
    </w:p>
    <w:p w:rsidR="00757FB2" w:rsidRPr="00BD152A" w:rsidRDefault="00757FB2" w:rsidP="003B466C">
      <w:pPr>
        <w:pStyle w:val="ConsPlusNormal"/>
        <w:numPr>
          <w:ilvl w:val="0"/>
          <w:numId w:val="104"/>
        </w:numPr>
        <w:spacing w:line="276" w:lineRule="auto"/>
        <w:ind w:left="0" w:firstLine="709"/>
        <w:jc w:val="both"/>
        <w:rPr>
          <w:rFonts w:ascii="Times New Roman" w:hAnsi="Times New Roman" w:cs="Times New Roman"/>
          <w:sz w:val="24"/>
          <w:szCs w:val="24"/>
        </w:rPr>
      </w:pPr>
      <w:r w:rsidRPr="00BD152A">
        <w:rPr>
          <w:rFonts w:ascii="Times New Roman" w:hAnsi="Times New Roman" w:cs="Times New Roman"/>
          <w:sz w:val="24"/>
          <w:szCs w:val="24"/>
        </w:rPr>
        <w:t>результаты промежуточной аттестации обучающихся (внутренняя оценка),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p>
    <w:p w:rsidR="00757FB2" w:rsidRPr="00BD152A" w:rsidRDefault="00757FB2" w:rsidP="003B466C">
      <w:pPr>
        <w:pStyle w:val="ConsPlusNormal"/>
        <w:numPr>
          <w:ilvl w:val="0"/>
          <w:numId w:val="104"/>
        </w:numPr>
        <w:spacing w:line="276" w:lineRule="auto"/>
        <w:ind w:left="0" w:firstLine="709"/>
        <w:jc w:val="both"/>
        <w:rPr>
          <w:rFonts w:ascii="Times New Roman" w:hAnsi="Times New Roman" w:cs="Times New Roman"/>
          <w:sz w:val="24"/>
          <w:szCs w:val="24"/>
        </w:rPr>
      </w:pPr>
      <w:r w:rsidRPr="00BD152A">
        <w:rPr>
          <w:rFonts w:ascii="Times New Roman" w:hAnsi="Times New Roman" w:cs="Times New Roman"/>
          <w:sz w:val="24"/>
          <w:szCs w:val="24"/>
        </w:rPr>
        <w:t>результаты государственной итоговой аттестации выпускников (внешняя оценка), характеризующие уровень достижения планируемых результатов освоения основной образовательной программы основного общего образования. (в ред. Приказа Минобрнауки России от 29.12.2014 N 1644)</w:t>
      </w:r>
    </w:p>
    <w:p w:rsidR="00C85A21" w:rsidRPr="00BD152A" w:rsidRDefault="00C85A21" w:rsidP="00BD152A">
      <w:pPr>
        <w:pStyle w:val="af5"/>
        <w:spacing w:line="276" w:lineRule="auto"/>
        <w:ind w:firstLine="709"/>
        <w:rPr>
          <w:rFonts w:ascii="Times New Roman" w:hAnsi="Times New Roman"/>
          <w:sz w:val="24"/>
          <w:szCs w:val="24"/>
        </w:rPr>
      </w:pPr>
      <w:r w:rsidRPr="00BD152A">
        <w:rPr>
          <w:rFonts w:ascii="Times New Roman" w:hAnsi="Times New Roman"/>
          <w:sz w:val="24"/>
          <w:szCs w:val="24"/>
        </w:rPr>
        <w:t xml:space="preserve">К результатам </w:t>
      </w:r>
      <w:r w:rsidRPr="00BD152A">
        <w:rPr>
          <w:rFonts w:ascii="Times New Roman" w:hAnsi="Times New Roman"/>
          <w:i/>
          <w:iCs/>
          <w:sz w:val="24"/>
          <w:szCs w:val="24"/>
        </w:rPr>
        <w:t>внешней оценки</w:t>
      </w:r>
      <w:r w:rsidRPr="00BD152A">
        <w:rPr>
          <w:rFonts w:ascii="Times New Roman" w:hAnsi="Times New Roman"/>
          <w:sz w:val="24"/>
          <w:szCs w:val="24"/>
        </w:rPr>
        <w:t xml:space="preserve"> относятся результаты ГИА. </w:t>
      </w:r>
    </w:p>
    <w:p w:rsidR="00C85A21" w:rsidRPr="00BD152A" w:rsidRDefault="00C85A21" w:rsidP="00BD152A">
      <w:pPr>
        <w:pStyle w:val="af5"/>
        <w:spacing w:line="276" w:lineRule="auto"/>
        <w:ind w:firstLine="709"/>
        <w:rPr>
          <w:rFonts w:ascii="Times New Roman" w:hAnsi="Times New Roman"/>
          <w:i/>
          <w:iCs/>
          <w:sz w:val="24"/>
          <w:szCs w:val="24"/>
        </w:rPr>
      </w:pPr>
      <w:r w:rsidRPr="00BD152A">
        <w:rPr>
          <w:rFonts w:ascii="Times New Roman" w:hAnsi="Times New Roman"/>
          <w:sz w:val="24"/>
          <w:szCs w:val="24"/>
        </w:rPr>
        <w:t xml:space="preserve">К результатам </w:t>
      </w:r>
      <w:r w:rsidRPr="00BD152A">
        <w:rPr>
          <w:rFonts w:ascii="Times New Roman" w:hAnsi="Times New Roman"/>
          <w:i/>
          <w:iCs/>
          <w:sz w:val="24"/>
          <w:szCs w:val="24"/>
        </w:rPr>
        <w:t>внутренней оценки</w:t>
      </w:r>
      <w:r w:rsidRPr="00BD152A">
        <w:rPr>
          <w:rFonts w:ascii="Times New Roman" w:hAnsi="Times New Roman"/>
          <w:sz w:val="24"/>
          <w:szCs w:val="24"/>
        </w:rPr>
        <w:t xml:space="preserve"> относятся предметные результаты, зафиксированные в системе накопленной оценки и результаты выполнения </w:t>
      </w:r>
      <w:r w:rsidRPr="00BD152A">
        <w:rPr>
          <w:rFonts w:ascii="Times New Roman" w:hAnsi="Times New Roman"/>
          <w:sz w:val="24"/>
          <w:szCs w:val="24"/>
          <w:u w:val="single"/>
        </w:rPr>
        <w:t>итоговой работы</w:t>
      </w:r>
      <w:r w:rsidRPr="00BD152A">
        <w:rPr>
          <w:rFonts w:ascii="Times New Roman" w:hAnsi="Times New Roman"/>
          <w:sz w:val="24"/>
          <w:szCs w:val="24"/>
        </w:rPr>
        <w:t xml:space="preserve"> по учебному предмету</w:t>
      </w:r>
      <w:r w:rsidRPr="00BD152A">
        <w:rPr>
          <w:rFonts w:ascii="Times New Roman" w:hAnsi="Times New Roman"/>
          <w:i/>
          <w:iCs/>
          <w:sz w:val="24"/>
          <w:szCs w:val="24"/>
        </w:rPr>
        <w:t xml:space="preserve">. </w:t>
      </w:r>
    </w:p>
    <w:p w:rsidR="00C85A21" w:rsidRPr="00BD152A" w:rsidRDefault="00C85A21" w:rsidP="00BD152A">
      <w:pPr>
        <w:pStyle w:val="af5"/>
        <w:spacing w:line="276" w:lineRule="auto"/>
        <w:ind w:firstLine="709"/>
        <w:rPr>
          <w:rFonts w:ascii="Times New Roman" w:hAnsi="Times New Roman"/>
          <w:sz w:val="24"/>
          <w:szCs w:val="24"/>
        </w:rPr>
      </w:pPr>
      <w:r w:rsidRPr="00BD152A">
        <w:rPr>
          <w:rFonts w:ascii="Times New Roman" w:hAnsi="Times New Roman"/>
          <w:sz w:val="24"/>
          <w:szCs w:val="24"/>
        </w:rPr>
        <w:t xml:space="preserve">По учебным предметам, не вынесенным на ГИА, итоговая оценка ставится на основе результатов только внутренней оценки. </w:t>
      </w:r>
    </w:p>
    <w:p w:rsidR="00C85A21" w:rsidRPr="00BD152A" w:rsidRDefault="00C85A21" w:rsidP="00BD152A">
      <w:pPr>
        <w:pStyle w:val="af5"/>
        <w:spacing w:line="276" w:lineRule="auto"/>
        <w:ind w:firstLine="709"/>
        <w:rPr>
          <w:rStyle w:val="dash041e0431044b0447043d044b0439char1"/>
        </w:rPr>
      </w:pPr>
      <w:r w:rsidRPr="00BD152A">
        <w:rPr>
          <w:rStyle w:val="dash041e0431044b0447043d044b0439char1"/>
        </w:rPr>
        <w:t xml:space="preserve">Итоговая оценка по учебному предмету фиксируется в документе об уровне образования государственного образца </w:t>
      </w:r>
      <w:r w:rsidRPr="00BD152A">
        <w:rPr>
          <w:rFonts w:ascii="Times New Roman" w:hAnsi="Times New Roman"/>
          <w:sz w:val="24"/>
          <w:szCs w:val="24"/>
        </w:rPr>
        <w:t>- аттестате об основном общем образовании</w:t>
      </w:r>
      <w:r w:rsidRPr="00BD152A">
        <w:rPr>
          <w:rStyle w:val="dash041e0431044b0447043d044b0439char1"/>
        </w:rPr>
        <w:t>.</w:t>
      </w:r>
    </w:p>
    <w:p w:rsidR="00757FB2" w:rsidRPr="00BD152A" w:rsidRDefault="00757FB2" w:rsidP="00BD152A">
      <w:pPr>
        <w:pStyle w:val="ConsPlusNormal"/>
        <w:spacing w:line="276" w:lineRule="auto"/>
        <w:ind w:firstLine="709"/>
        <w:jc w:val="both"/>
        <w:rPr>
          <w:rFonts w:ascii="Times New Roman" w:hAnsi="Times New Roman" w:cs="Times New Roman"/>
          <w:sz w:val="24"/>
          <w:szCs w:val="24"/>
        </w:rPr>
      </w:pPr>
      <w:r w:rsidRPr="00BD152A">
        <w:rPr>
          <w:rFonts w:ascii="Times New Roman" w:hAnsi="Times New Roman" w:cs="Times New Roman"/>
          <w:sz w:val="24"/>
          <w:szCs w:val="24"/>
        </w:rP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C85A21" w:rsidRPr="00BD152A" w:rsidRDefault="00C85A21" w:rsidP="00BD152A">
      <w:pPr>
        <w:pStyle w:val="af5"/>
        <w:spacing w:line="276" w:lineRule="auto"/>
        <w:ind w:firstLine="709"/>
        <w:rPr>
          <w:rFonts w:ascii="Times New Roman" w:hAnsi="Times New Roman"/>
          <w:sz w:val="24"/>
          <w:szCs w:val="24"/>
        </w:rPr>
      </w:pPr>
      <w:r w:rsidRPr="00BD152A">
        <w:rPr>
          <w:rStyle w:val="dash041e0431044b0447043d044b0439char1"/>
        </w:rPr>
        <w:t xml:space="preserve">Итоговая оценка по междисциплинарным программам </w:t>
      </w:r>
      <w:r w:rsidRPr="00BD152A">
        <w:rPr>
          <w:rFonts w:ascii="Times New Roman" w:hAnsi="Times New Roman"/>
          <w:sz w:val="24"/>
          <w:szCs w:val="24"/>
        </w:rPr>
        <w:t>ставится на основе результатов внутришкольного мониторинга и фиксируется в характеристике учащегося.</w:t>
      </w:r>
    </w:p>
    <w:p w:rsidR="00C85A21" w:rsidRPr="00BD152A" w:rsidRDefault="00C85A21" w:rsidP="00BD152A">
      <w:pPr>
        <w:spacing w:after="0"/>
        <w:ind w:firstLine="709"/>
        <w:jc w:val="both"/>
        <w:outlineLvl w:val="0"/>
        <w:rPr>
          <w:rFonts w:ascii="Times New Roman" w:hAnsi="Times New Roman" w:cs="Times New Roman"/>
          <w:b/>
          <w:bCs/>
          <w:i/>
          <w:iCs/>
          <w:sz w:val="24"/>
          <w:szCs w:val="24"/>
        </w:rPr>
      </w:pPr>
      <w:r w:rsidRPr="00BD152A">
        <w:rPr>
          <w:rFonts w:ascii="Times New Roman" w:hAnsi="Times New Roman" w:cs="Times New Roman"/>
          <w:b/>
          <w:bCs/>
          <w:i/>
          <w:iCs/>
          <w:sz w:val="24"/>
          <w:szCs w:val="24"/>
        </w:rPr>
        <w:t>Характеристика готовится на основании:</w:t>
      </w:r>
    </w:p>
    <w:p w:rsidR="00C85A21" w:rsidRPr="00BD152A" w:rsidRDefault="00C85A21" w:rsidP="00BD152A">
      <w:pPr>
        <w:tabs>
          <w:tab w:val="left" w:pos="1134"/>
          <w:tab w:val="left" w:pos="1418"/>
        </w:tabs>
        <w:spacing w:after="0"/>
        <w:ind w:firstLine="709"/>
        <w:jc w:val="both"/>
        <w:rPr>
          <w:rFonts w:ascii="Times New Roman" w:hAnsi="Times New Roman" w:cs="Times New Roman"/>
          <w:sz w:val="24"/>
          <w:szCs w:val="24"/>
        </w:rPr>
      </w:pPr>
      <w:r w:rsidRPr="00BD152A">
        <w:rPr>
          <w:rFonts w:ascii="Times New Roman" w:hAnsi="Times New Roman" w:cs="Times New Roman"/>
          <w:sz w:val="24"/>
          <w:szCs w:val="24"/>
        </w:rPr>
        <w:t>- объективных показателей образовательных достижений обучающегося на уровне основного образования;</w:t>
      </w:r>
    </w:p>
    <w:p w:rsidR="00C85A21" w:rsidRPr="00BD152A" w:rsidRDefault="00C85A21" w:rsidP="00BD152A">
      <w:pPr>
        <w:tabs>
          <w:tab w:val="left" w:pos="1134"/>
          <w:tab w:val="left" w:pos="1418"/>
        </w:tabs>
        <w:spacing w:after="0"/>
        <w:ind w:firstLine="709"/>
        <w:jc w:val="both"/>
        <w:rPr>
          <w:rFonts w:ascii="Times New Roman" w:hAnsi="Times New Roman" w:cs="Times New Roman"/>
          <w:i/>
          <w:iCs/>
          <w:sz w:val="24"/>
          <w:szCs w:val="24"/>
        </w:rPr>
      </w:pPr>
      <w:r w:rsidRPr="00BD152A">
        <w:rPr>
          <w:rFonts w:ascii="Times New Roman" w:hAnsi="Times New Roman" w:cs="Times New Roman"/>
          <w:sz w:val="24"/>
          <w:szCs w:val="24"/>
        </w:rPr>
        <w:t>-</w:t>
      </w:r>
      <w:r w:rsidRPr="00BD152A">
        <w:rPr>
          <w:rFonts w:ascii="Times New Roman" w:hAnsi="Times New Roman" w:cs="Times New Roman"/>
          <w:sz w:val="24"/>
          <w:szCs w:val="24"/>
          <w:lang w:val="en-US"/>
        </w:rPr>
        <w:t> </w:t>
      </w:r>
      <w:r w:rsidRPr="00BD152A">
        <w:rPr>
          <w:rFonts w:ascii="Times New Roman" w:hAnsi="Times New Roman" w:cs="Times New Roman"/>
          <w:sz w:val="24"/>
          <w:szCs w:val="24"/>
        </w:rPr>
        <w:t>портфолио выпускника;</w:t>
      </w:r>
    </w:p>
    <w:p w:rsidR="00C85A21" w:rsidRPr="00BD152A" w:rsidRDefault="00C85A21" w:rsidP="00BD152A">
      <w:pPr>
        <w:tabs>
          <w:tab w:val="left" w:pos="1134"/>
          <w:tab w:val="left" w:pos="1418"/>
        </w:tabs>
        <w:spacing w:after="0"/>
        <w:ind w:firstLine="709"/>
        <w:jc w:val="both"/>
        <w:rPr>
          <w:rFonts w:ascii="Times New Roman" w:hAnsi="Times New Roman" w:cs="Times New Roman"/>
          <w:sz w:val="24"/>
          <w:szCs w:val="24"/>
        </w:rPr>
      </w:pPr>
      <w:r w:rsidRPr="00BD152A">
        <w:rPr>
          <w:rFonts w:ascii="Times New Roman" w:hAnsi="Times New Roman" w:cs="Times New Roman"/>
          <w:sz w:val="24"/>
          <w:szCs w:val="24"/>
        </w:rPr>
        <w:t>-</w:t>
      </w:r>
      <w:r w:rsidRPr="00BD152A">
        <w:rPr>
          <w:rFonts w:ascii="Times New Roman" w:hAnsi="Times New Roman" w:cs="Times New Roman"/>
          <w:sz w:val="24"/>
          <w:szCs w:val="24"/>
          <w:lang w:val="en-US"/>
        </w:rPr>
        <w:t> </w:t>
      </w:r>
      <w:r w:rsidRPr="00BD152A">
        <w:rPr>
          <w:rFonts w:ascii="Times New Roman"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C85A21" w:rsidRPr="00BD152A" w:rsidRDefault="00C85A21" w:rsidP="00BD152A">
      <w:pPr>
        <w:spacing w:after="0"/>
        <w:ind w:firstLine="709"/>
        <w:jc w:val="both"/>
        <w:rPr>
          <w:rFonts w:ascii="Times New Roman" w:hAnsi="Times New Roman" w:cs="Times New Roman"/>
          <w:b/>
          <w:sz w:val="24"/>
          <w:szCs w:val="24"/>
        </w:rPr>
      </w:pPr>
      <w:r w:rsidRPr="00BD152A">
        <w:rPr>
          <w:rFonts w:ascii="Times New Roman" w:hAnsi="Times New Roman" w:cs="Times New Roman"/>
          <w:b/>
          <w:sz w:val="24"/>
          <w:szCs w:val="24"/>
        </w:rPr>
        <w:t>В характеристике выпускника:</w:t>
      </w:r>
    </w:p>
    <w:p w:rsidR="00C85A21" w:rsidRPr="00BD152A" w:rsidRDefault="00C85A21" w:rsidP="00BD152A">
      <w:pPr>
        <w:pStyle w:val="a7"/>
        <w:tabs>
          <w:tab w:val="left" w:pos="993"/>
        </w:tabs>
        <w:spacing w:after="0"/>
        <w:ind w:left="0" w:firstLine="709"/>
        <w:jc w:val="both"/>
        <w:rPr>
          <w:rFonts w:ascii="Times New Roman" w:hAnsi="Times New Roman" w:cs="Times New Roman"/>
          <w:sz w:val="24"/>
          <w:szCs w:val="24"/>
        </w:rPr>
      </w:pPr>
      <w:r w:rsidRPr="00BD152A">
        <w:rPr>
          <w:rFonts w:ascii="Times New Roman" w:hAnsi="Times New Roman" w:cs="Times New Roman"/>
          <w:sz w:val="24"/>
          <w:szCs w:val="24"/>
        </w:rPr>
        <w:t>-</w:t>
      </w:r>
      <w:r w:rsidRPr="00BD152A">
        <w:rPr>
          <w:rFonts w:ascii="Times New Roman" w:hAnsi="Times New Roman" w:cs="Times New Roman"/>
          <w:sz w:val="24"/>
          <w:szCs w:val="24"/>
          <w:lang w:val="en-US"/>
        </w:rPr>
        <w:t> </w:t>
      </w:r>
      <w:r w:rsidRPr="00BD152A">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C85A21" w:rsidRPr="00BD152A" w:rsidRDefault="00C85A21" w:rsidP="00BD152A">
      <w:pPr>
        <w:pStyle w:val="a7"/>
        <w:tabs>
          <w:tab w:val="left" w:pos="993"/>
        </w:tabs>
        <w:spacing w:after="0"/>
        <w:ind w:left="0" w:firstLine="709"/>
        <w:jc w:val="both"/>
        <w:rPr>
          <w:rFonts w:ascii="Times New Roman" w:hAnsi="Times New Roman" w:cs="Times New Roman"/>
          <w:sz w:val="24"/>
          <w:szCs w:val="24"/>
        </w:rPr>
      </w:pPr>
      <w:r w:rsidRPr="00BD152A">
        <w:rPr>
          <w:rFonts w:ascii="Times New Roman" w:hAnsi="Times New Roman" w:cs="Times New Roman"/>
          <w:sz w:val="24"/>
          <w:szCs w:val="24"/>
        </w:rPr>
        <w:t>-</w:t>
      </w:r>
      <w:r w:rsidRPr="00BD152A">
        <w:rPr>
          <w:rFonts w:ascii="Times New Roman" w:hAnsi="Times New Roman" w:cs="Times New Roman"/>
          <w:sz w:val="24"/>
          <w:szCs w:val="24"/>
          <w:lang w:val="en-US"/>
        </w:rPr>
        <w:t> </w:t>
      </w:r>
      <w:r w:rsidRPr="00BD152A">
        <w:rPr>
          <w:rFonts w:ascii="Times New Roman" w:hAnsi="Times New Roman" w:cs="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C85A21" w:rsidRPr="00BD152A" w:rsidRDefault="00C85A21" w:rsidP="00BD152A">
      <w:pPr>
        <w:spacing w:after="0"/>
        <w:ind w:firstLine="709"/>
        <w:jc w:val="both"/>
        <w:rPr>
          <w:rFonts w:ascii="Times New Roman" w:hAnsi="Times New Roman" w:cs="Times New Roman"/>
          <w:sz w:val="24"/>
          <w:szCs w:val="24"/>
        </w:rPr>
      </w:pPr>
      <w:r w:rsidRPr="00BD152A">
        <w:rPr>
          <w:rFonts w:ascii="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85A21" w:rsidRPr="00E15445" w:rsidRDefault="00C85A21" w:rsidP="00BD2230">
      <w:pPr>
        <w:numPr>
          <w:ilvl w:val="0"/>
          <w:numId w:val="98"/>
        </w:numPr>
        <w:spacing w:line="240" w:lineRule="auto"/>
        <w:ind w:hanging="341"/>
        <w:jc w:val="both"/>
        <w:rPr>
          <w:rFonts w:ascii="Times New Roman" w:hAnsi="Times New Roman" w:cs="Times New Roman"/>
          <w:b/>
          <w:bCs/>
          <w:sz w:val="28"/>
          <w:szCs w:val="28"/>
        </w:rPr>
      </w:pPr>
      <w:r w:rsidRPr="00E15445">
        <w:rPr>
          <w:rFonts w:ascii="Times New Roman" w:hAnsi="Times New Roman" w:cs="Times New Roman"/>
          <w:sz w:val="28"/>
          <w:szCs w:val="28"/>
        </w:rPr>
        <w:br w:type="page"/>
      </w:r>
      <w:r w:rsidRPr="00E15445">
        <w:rPr>
          <w:rFonts w:ascii="Times New Roman" w:hAnsi="Times New Roman" w:cs="Times New Roman"/>
          <w:b/>
          <w:bCs/>
          <w:sz w:val="28"/>
          <w:szCs w:val="28"/>
        </w:rPr>
        <w:lastRenderedPageBreak/>
        <w:t>СОДЕРЖАТЕЛЬНЫЙ РАЗДЕЛ</w:t>
      </w:r>
    </w:p>
    <w:p w:rsidR="00EA53EE" w:rsidRPr="0074258E" w:rsidRDefault="00355D48" w:rsidP="00AE2D91">
      <w:pPr>
        <w:pStyle w:val="2"/>
        <w:spacing w:line="276" w:lineRule="auto"/>
      </w:pPr>
      <w:bookmarkStart w:id="123" w:name="_Toc448304155"/>
      <w:r w:rsidRPr="0074258E">
        <w:rPr>
          <w:rStyle w:val="132pt1"/>
          <w:rFonts w:ascii="Times New Roman" w:hAnsi="Times New Roman" w:cs="Times New Roman"/>
          <w:sz w:val="28"/>
          <w:szCs w:val="28"/>
        </w:rPr>
        <w:t>2.1.</w:t>
      </w:r>
      <w:r w:rsidRPr="0074258E">
        <w:rPr>
          <w:rStyle w:val="137"/>
          <w:rFonts w:ascii="Times New Roman" w:hAnsi="Times New Roman" w:cs="Times New Roman"/>
          <w:sz w:val="28"/>
          <w:szCs w:val="28"/>
        </w:rPr>
        <w:t> </w:t>
      </w:r>
      <w:bookmarkStart w:id="124" w:name="УУД"/>
      <w:r w:rsidRPr="0074258E">
        <w:rPr>
          <w:rStyle w:val="137"/>
          <w:rFonts w:ascii="Times New Roman" w:hAnsi="Times New Roman" w:cs="Times New Roman"/>
          <w:sz w:val="28"/>
          <w:szCs w:val="28"/>
        </w:rPr>
        <w:t>Программа развития</w:t>
      </w:r>
      <w:r w:rsidR="0045464F" w:rsidRPr="0074258E">
        <w:rPr>
          <w:rStyle w:val="137"/>
          <w:rFonts w:ascii="Times New Roman" w:hAnsi="Times New Roman" w:cs="Times New Roman"/>
          <w:sz w:val="28"/>
          <w:szCs w:val="28"/>
        </w:rPr>
        <w:t xml:space="preserve"> </w:t>
      </w:r>
      <w:r w:rsidRPr="0074258E">
        <w:rPr>
          <w:rStyle w:val="137"/>
          <w:rFonts w:ascii="Times New Roman" w:hAnsi="Times New Roman" w:cs="Times New Roman"/>
          <w:sz w:val="28"/>
          <w:szCs w:val="28"/>
        </w:rPr>
        <w:t>универсальных учебных действий</w:t>
      </w:r>
      <w:r w:rsidR="00723931" w:rsidRPr="0074258E">
        <w:rPr>
          <w:rStyle w:val="137"/>
          <w:rFonts w:ascii="Times New Roman" w:hAnsi="Times New Roman" w:cs="Times New Roman"/>
          <w:sz w:val="28"/>
          <w:szCs w:val="28"/>
        </w:rPr>
        <w:t>,</w:t>
      </w:r>
      <w:r w:rsidR="0045464F" w:rsidRPr="0074258E">
        <w:rPr>
          <w:rStyle w:val="137"/>
          <w:rFonts w:ascii="Times New Roman" w:hAnsi="Times New Roman" w:cs="Times New Roman"/>
          <w:sz w:val="28"/>
          <w:szCs w:val="28"/>
        </w:rPr>
        <w:t xml:space="preserve"> </w:t>
      </w:r>
      <w:bookmarkEnd w:id="123"/>
      <w:r w:rsidR="00EA53EE" w:rsidRPr="0074258E">
        <w:t>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4"/>
    </w:p>
    <w:p w:rsidR="00EA53EE" w:rsidRPr="00AE2D91" w:rsidRDefault="00EA53EE" w:rsidP="00AE2D91">
      <w:pPr>
        <w:pStyle w:val="1"/>
        <w:spacing w:before="0" w:line="276" w:lineRule="auto"/>
        <w:ind w:left="709"/>
        <w:jc w:val="both"/>
        <w:rPr>
          <w:bCs w:val="0"/>
          <w:sz w:val="24"/>
          <w:szCs w:val="24"/>
        </w:rPr>
      </w:pPr>
    </w:p>
    <w:p w:rsidR="00125816" w:rsidRPr="00AE2D91" w:rsidRDefault="00355D48" w:rsidP="00AE2D91">
      <w:pPr>
        <w:pStyle w:val="ConsPlusNormal"/>
        <w:spacing w:line="276" w:lineRule="auto"/>
        <w:ind w:firstLine="540"/>
        <w:jc w:val="both"/>
        <w:rPr>
          <w:rFonts w:ascii="Times New Roman" w:hAnsi="Times New Roman" w:cs="Times New Roman"/>
          <w:sz w:val="24"/>
          <w:szCs w:val="24"/>
        </w:rPr>
      </w:pPr>
      <w:r w:rsidRPr="00AE2D91">
        <w:rPr>
          <w:rFonts w:ascii="Times New Roman" w:hAnsi="Times New Roman" w:cs="Times New Roman"/>
          <w:sz w:val="24"/>
          <w:szCs w:val="24"/>
        </w:rPr>
        <w:t xml:space="preserve">Программа развития универсальных учебных действий </w:t>
      </w:r>
      <w:r w:rsidR="00EA53EE" w:rsidRPr="00AE2D91">
        <w:rPr>
          <w:rFonts w:ascii="Times New Roman" w:hAnsi="Times New Roman" w:cs="Times New Roman"/>
          <w:sz w:val="24"/>
          <w:szCs w:val="24"/>
        </w:rPr>
        <w:t>(УУД)</w:t>
      </w:r>
      <w:r w:rsidR="00AE2D91">
        <w:rPr>
          <w:rFonts w:ascii="Times New Roman" w:hAnsi="Times New Roman" w:cs="Times New Roman"/>
          <w:sz w:val="24"/>
          <w:szCs w:val="24"/>
        </w:rPr>
        <w:t xml:space="preserve"> МБОУ ООШ №19  г.</w:t>
      </w:r>
      <w:r w:rsidRPr="00AE2D91">
        <w:rPr>
          <w:rFonts w:ascii="Times New Roman" w:hAnsi="Times New Roman" w:cs="Times New Roman"/>
          <w:sz w:val="24"/>
          <w:szCs w:val="24"/>
        </w:rPr>
        <w:t xml:space="preserve">Кирова </w:t>
      </w:r>
      <w:r w:rsidR="00EA53EE" w:rsidRPr="00AE2D91">
        <w:rPr>
          <w:rFonts w:ascii="Times New Roman" w:hAnsi="Times New Roman" w:cs="Times New Roman"/>
          <w:sz w:val="24"/>
          <w:szCs w:val="24"/>
        </w:rPr>
        <w:t xml:space="preserve">сформирована </w:t>
      </w:r>
      <w:r w:rsidR="005041DF" w:rsidRPr="00AE2D91">
        <w:rPr>
          <w:rFonts w:ascii="Times New Roman" w:hAnsi="Times New Roman" w:cs="Times New Roman"/>
          <w:sz w:val="24"/>
          <w:szCs w:val="24"/>
        </w:rPr>
        <w:t xml:space="preserve">в соответствии с требованиями </w:t>
      </w:r>
      <w:r w:rsidRPr="00AE2D91">
        <w:rPr>
          <w:rFonts w:ascii="Times New Roman" w:hAnsi="Times New Roman" w:cs="Times New Roman"/>
          <w:sz w:val="24"/>
          <w:szCs w:val="24"/>
        </w:rPr>
        <w:t xml:space="preserve">ФГОС. </w:t>
      </w:r>
    </w:p>
    <w:p w:rsidR="00AE2D91" w:rsidRPr="009005B7" w:rsidRDefault="00AE2D91" w:rsidP="00AE2D91">
      <w:pPr>
        <w:tabs>
          <w:tab w:val="num" w:pos="720"/>
        </w:tabs>
        <w:spacing w:after="0"/>
        <w:ind w:firstLine="454"/>
        <w:jc w:val="both"/>
        <w:outlineLvl w:val="0"/>
        <w:rPr>
          <w:rFonts w:ascii="Times New Roman" w:hAnsi="Times New Roman" w:cs="Times New Roman"/>
          <w:sz w:val="24"/>
          <w:szCs w:val="24"/>
        </w:rPr>
      </w:pPr>
      <w:r w:rsidRPr="009005B7">
        <w:rPr>
          <w:rFonts w:ascii="Times New Roman" w:hAnsi="Times New Roman" w:cs="Times New Roman"/>
          <w:sz w:val="24"/>
          <w:szCs w:val="24"/>
        </w:rPr>
        <w:t>Программа развития универсальных учебных действий на ступени основного образования (далее — Программа развития УУД)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AE2D91" w:rsidRPr="00AE2D91" w:rsidRDefault="00AE2D91" w:rsidP="00AE2D91">
      <w:pPr>
        <w:widowControl w:val="0"/>
        <w:autoSpaceDE w:val="0"/>
        <w:autoSpaceDN w:val="0"/>
        <w:adjustRightInd w:val="0"/>
        <w:spacing w:after="0"/>
        <w:ind w:firstLine="454"/>
        <w:jc w:val="both"/>
        <w:rPr>
          <w:rFonts w:ascii="Times New Roman" w:eastAsia="@Arial Unicode MS" w:hAnsi="Times New Roman" w:cs="Times New Roman"/>
          <w:sz w:val="24"/>
          <w:szCs w:val="24"/>
        </w:rPr>
      </w:pPr>
      <w:r w:rsidRPr="009005B7">
        <w:rPr>
          <w:rFonts w:ascii="Times New Roman" w:eastAsia="@Arial Unicode MS" w:hAnsi="Times New Roman" w:cs="Times New Roman"/>
          <w:b/>
          <w:sz w:val="24"/>
          <w:szCs w:val="24"/>
        </w:rPr>
        <w:t xml:space="preserve">Понятие термина УУД </w:t>
      </w:r>
      <w:r w:rsidRPr="009005B7">
        <w:rPr>
          <w:rFonts w:ascii="Times New Roman" w:eastAsia="@Arial Unicode MS" w:hAnsi="Times New Roman" w:cs="Times New Roman"/>
          <w:sz w:val="24"/>
          <w:szCs w:val="24"/>
        </w:rPr>
        <w:t>означает совокупность способов действий учащегося, обеспечивающих его способность к самостоятельному усвоению новых знаний и умений, включая организацию процесса обучения.</w:t>
      </w:r>
    </w:p>
    <w:p w:rsidR="00125816" w:rsidRPr="00AE2D91" w:rsidRDefault="00125816" w:rsidP="00AE2D91">
      <w:pPr>
        <w:pStyle w:val="ConsPlusNormal"/>
        <w:spacing w:line="276" w:lineRule="auto"/>
        <w:ind w:firstLine="540"/>
        <w:jc w:val="both"/>
        <w:rPr>
          <w:rFonts w:ascii="Times New Roman" w:hAnsi="Times New Roman" w:cs="Times New Roman"/>
          <w:b/>
          <w:sz w:val="24"/>
          <w:szCs w:val="24"/>
        </w:rPr>
      </w:pPr>
      <w:r w:rsidRPr="00AE2D91">
        <w:rPr>
          <w:rFonts w:ascii="Times New Roman" w:hAnsi="Times New Roman" w:cs="Times New Roman"/>
          <w:sz w:val="24"/>
          <w:szCs w:val="24"/>
        </w:rPr>
        <w:t xml:space="preserve">Программа развития универсальных учебных действий (программа формирования общеучебных умений и навыков) при получении основного общего образования </w:t>
      </w:r>
      <w:r w:rsidRPr="00AE2D91">
        <w:rPr>
          <w:rFonts w:ascii="Times New Roman" w:hAnsi="Times New Roman" w:cs="Times New Roman"/>
          <w:b/>
          <w:sz w:val="24"/>
          <w:szCs w:val="24"/>
        </w:rPr>
        <w:t>направлена на:</w:t>
      </w:r>
    </w:p>
    <w:p w:rsidR="00125816" w:rsidRPr="00AE2D91" w:rsidRDefault="00125816" w:rsidP="003B466C">
      <w:pPr>
        <w:pStyle w:val="ConsPlusNormal"/>
        <w:numPr>
          <w:ilvl w:val="0"/>
          <w:numId w:val="105"/>
        </w:numPr>
        <w:spacing w:line="276" w:lineRule="auto"/>
        <w:ind w:left="709"/>
        <w:jc w:val="both"/>
        <w:rPr>
          <w:rFonts w:ascii="Times New Roman" w:hAnsi="Times New Roman" w:cs="Times New Roman"/>
          <w:sz w:val="24"/>
          <w:szCs w:val="24"/>
        </w:rPr>
      </w:pPr>
      <w:r w:rsidRPr="00AE2D91">
        <w:rPr>
          <w:rFonts w:ascii="Times New Roman" w:hAnsi="Times New Roman" w:cs="Times New Roman"/>
          <w:b/>
          <w:i/>
          <w:sz w:val="24"/>
          <w:szCs w:val="24"/>
        </w:rPr>
        <w:t>реализацию требований</w:t>
      </w:r>
      <w:r w:rsidRPr="00AE2D91">
        <w:rPr>
          <w:rFonts w:ascii="Times New Roman" w:hAnsi="Times New Roman" w:cs="Times New Roman"/>
          <w:sz w:val="24"/>
          <w:szCs w:val="24"/>
        </w:rPr>
        <w:t xml:space="preserve">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125816" w:rsidRPr="00AE2D91" w:rsidRDefault="00125816" w:rsidP="003B466C">
      <w:pPr>
        <w:pStyle w:val="ConsPlusNormal"/>
        <w:numPr>
          <w:ilvl w:val="0"/>
          <w:numId w:val="105"/>
        </w:numPr>
        <w:spacing w:line="276" w:lineRule="auto"/>
        <w:ind w:left="709"/>
        <w:jc w:val="both"/>
        <w:rPr>
          <w:rFonts w:ascii="Times New Roman" w:hAnsi="Times New Roman" w:cs="Times New Roman"/>
          <w:sz w:val="24"/>
          <w:szCs w:val="24"/>
        </w:rPr>
      </w:pPr>
      <w:r w:rsidRPr="00AE2D91">
        <w:rPr>
          <w:rFonts w:ascii="Times New Roman" w:hAnsi="Times New Roman" w:cs="Times New Roman"/>
          <w:b/>
          <w:i/>
          <w:sz w:val="24"/>
          <w:szCs w:val="24"/>
        </w:rPr>
        <w:t>повышение эффективности</w:t>
      </w:r>
      <w:r w:rsidRPr="00AE2D91">
        <w:rPr>
          <w:rFonts w:ascii="Times New Roman" w:hAnsi="Times New Roman" w:cs="Times New Roman"/>
          <w:sz w:val="24"/>
          <w:szCs w:val="24"/>
        </w:rPr>
        <w:t xml:space="preserve">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125816" w:rsidRPr="00AE2D91" w:rsidRDefault="00125816" w:rsidP="003B466C">
      <w:pPr>
        <w:pStyle w:val="ConsPlusNormal"/>
        <w:numPr>
          <w:ilvl w:val="0"/>
          <w:numId w:val="105"/>
        </w:numPr>
        <w:spacing w:line="276" w:lineRule="auto"/>
        <w:ind w:left="709"/>
        <w:jc w:val="both"/>
        <w:rPr>
          <w:rFonts w:ascii="Times New Roman" w:hAnsi="Times New Roman" w:cs="Times New Roman"/>
          <w:sz w:val="24"/>
          <w:szCs w:val="24"/>
        </w:rPr>
      </w:pPr>
      <w:r w:rsidRPr="00AE2D91">
        <w:rPr>
          <w:rFonts w:ascii="Times New Roman" w:hAnsi="Times New Roman" w:cs="Times New Roman"/>
          <w:sz w:val="24"/>
          <w:szCs w:val="24"/>
        </w:rPr>
        <w:t xml:space="preserve">формирование у обучающихся </w:t>
      </w:r>
      <w:r w:rsidRPr="00AE2D91">
        <w:rPr>
          <w:rFonts w:ascii="Times New Roman" w:hAnsi="Times New Roman" w:cs="Times New Roman"/>
          <w:b/>
          <w:i/>
          <w:sz w:val="24"/>
          <w:szCs w:val="24"/>
        </w:rPr>
        <w:t>основ культуры исследовательской и проектной деятельности</w:t>
      </w:r>
      <w:r w:rsidRPr="00AE2D91">
        <w:rPr>
          <w:rFonts w:ascii="Times New Roman" w:hAnsi="Times New Roman" w:cs="Times New Roman"/>
          <w:sz w:val="24"/>
          <w:szCs w:val="24"/>
        </w:rPr>
        <w:t xml:space="preserve">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125816" w:rsidRPr="00AE2D91" w:rsidRDefault="00125816" w:rsidP="00AE2D91">
      <w:pPr>
        <w:pStyle w:val="ConsPlusNormal"/>
        <w:spacing w:line="276" w:lineRule="auto"/>
        <w:ind w:firstLine="540"/>
        <w:jc w:val="both"/>
        <w:rPr>
          <w:rFonts w:ascii="Times New Roman" w:hAnsi="Times New Roman" w:cs="Times New Roman"/>
          <w:b/>
          <w:sz w:val="24"/>
          <w:szCs w:val="24"/>
        </w:rPr>
      </w:pPr>
      <w:r w:rsidRPr="00AE2D91">
        <w:rPr>
          <w:rFonts w:ascii="Times New Roman" w:hAnsi="Times New Roman" w:cs="Times New Roman"/>
          <w:b/>
          <w:sz w:val="24"/>
          <w:szCs w:val="24"/>
        </w:rPr>
        <w:t>Программа развития УУД обеспечивает:</w:t>
      </w:r>
    </w:p>
    <w:p w:rsidR="00125816" w:rsidRPr="00AE2D91" w:rsidRDefault="00125816" w:rsidP="003B466C">
      <w:pPr>
        <w:pStyle w:val="ConsPlusNormal"/>
        <w:numPr>
          <w:ilvl w:val="0"/>
          <w:numId w:val="106"/>
        </w:numPr>
        <w:spacing w:line="276" w:lineRule="auto"/>
        <w:ind w:left="567" w:hanging="283"/>
        <w:jc w:val="both"/>
        <w:rPr>
          <w:rFonts w:ascii="Times New Roman" w:hAnsi="Times New Roman" w:cs="Times New Roman"/>
          <w:sz w:val="24"/>
          <w:szCs w:val="24"/>
        </w:rPr>
      </w:pPr>
      <w:r w:rsidRPr="00AE2D91">
        <w:rPr>
          <w:rFonts w:ascii="Times New Roman" w:hAnsi="Times New Roman" w:cs="Times New Roman"/>
          <w:sz w:val="24"/>
          <w:szCs w:val="24"/>
        </w:rPr>
        <w:t>развитие у обучающихся способности к саморазвитию и самосовершенствованию;</w:t>
      </w:r>
    </w:p>
    <w:p w:rsidR="00125816" w:rsidRPr="00AE2D91" w:rsidRDefault="00125816" w:rsidP="003B466C">
      <w:pPr>
        <w:pStyle w:val="ConsPlusNormal"/>
        <w:numPr>
          <w:ilvl w:val="0"/>
          <w:numId w:val="106"/>
        </w:numPr>
        <w:spacing w:line="276" w:lineRule="auto"/>
        <w:ind w:left="567" w:hanging="283"/>
        <w:jc w:val="both"/>
        <w:rPr>
          <w:rFonts w:ascii="Times New Roman" w:hAnsi="Times New Roman" w:cs="Times New Roman"/>
          <w:sz w:val="24"/>
          <w:szCs w:val="24"/>
        </w:rPr>
      </w:pPr>
      <w:r w:rsidRPr="00AE2D91">
        <w:rPr>
          <w:rFonts w:ascii="Times New Roman" w:hAnsi="Times New Roman" w:cs="Times New Roman"/>
          <w:sz w:val="24"/>
          <w:szCs w:val="24"/>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125816" w:rsidRPr="00AE2D91" w:rsidRDefault="00125816" w:rsidP="003B466C">
      <w:pPr>
        <w:pStyle w:val="ConsPlusNormal"/>
        <w:numPr>
          <w:ilvl w:val="0"/>
          <w:numId w:val="106"/>
        </w:numPr>
        <w:spacing w:line="276" w:lineRule="auto"/>
        <w:ind w:left="567" w:hanging="283"/>
        <w:jc w:val="both"/>
        <w:rPr>
          <w:rFonts w:ascii="Times New Roman" w:hAnsi="Times New Roman" w:cs="Times New Roman"/>
          <w:sz w:val="24"/>
          <w:szCs w:val="24"/>
        </w:rPr>
      </w:pPr>
      <w:r w:rsidRPr="00AE2D91">
        <w:rPr>
          <w:rFonts w:ascii="Times New Roman" w:hAnsi="Times New Roman" w:cs="Times New Roman"/>
          <w:sz w:val="24"/>
          <w:szCs w:val="24"/>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125816" w:rsidRPr="00AE2D91" w:rsidRDefault="00125816" w:rsidP="003B466C">
      <w:pPr>
        <w:pStyle w:val="ConsPlusNormal"/>
        <w:numPr>
          <w:ilvl w:val="0"/>
          <w:numId w:val="106"/>
        </w:numPr>
        <w:spacing w:line="276" w:lineRule="auto"/>
        <w:ind w:left="567" w:hanging="283"/>
        <w:jc w:val="both"/>
        <w:rPr>
          <w:rFonts w:ascii="Times New Roman" w:hAnsi="Times New Roman" w:cs="Times New Roman"/>
          <w:sz w:val="24"/>
          <w:szCs w:val="24"/>
        </w:rPr>
      </w:pPr>
      <w:r w:rsidRPr="00AE2D91">
        <w:rPr>
          <w:rFonts w:ascii="Times New Roman" w:hAnsi="Times New Roman" w:cs="Times New Roman"/>
          <w:sz w:val="24"/>
          <w:szCs w:val="24"/>
        </w:rPr>
        <w:t xml:space="preserve">повышение эффективности усвоения обучающимися знаний и учебных действий, </w:t>
      </w:r>
      <w:r w:rsidRPr="00AE2D91">
        <w:rPr>
          <w:rFonts w:ascii="Times New Roman" w:hAnsi="Times New Roman" w:cs="Times New Roman"/>
          <w:sz w:val="24"/>
          <w:szCs w:val="24"/>
        </w:rPr>
        <w:lastRenderedPageBreak/>
        <w:t>формирования компетенций и компетентностей в предметных областях, учебно-исследовательской и проектной деятельности;</w:t>
      </w:r>
    </w:p>
    <w:p w:rsidR="00125816" w:rsidRPr="00AE2D91" w:rsidRDefault="00125816" w:rsidP="003B466C">
      <w:pPr>
        <w:pStyle w:val="ConsPlusNormal"/>
        <w:numPr>
          <w:ilvl w:val="0"/>
          <w:numId w:val="106"/>
        </w:numPr>
        <w:spacing w:line="276" w:lineRule="auto"/>
        <w:ind w:left="567" w:hanging="283"/>
        <w:jc w:val="both"/>
        <w:rPr>
          <w:rFonts w:ascii="Times New Roman" w:hAnsi="Times New Roman" w:cs="Times New Roman"/>
          <w:sz w:val="24"/>
          <w:szCs w:val="24"/>
        </w:rPr>
      </w:pPr>
      <w:r w:rsidRPr="00AE2D91">
        <w:rPr>
          <w:rFonts w:ascii="Times New Roma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125816" w:rsidRPr="00AE2D91" w:rsidRDefault="00125816" w:rsidP="003B466C">
      <w:pPr>
        <w:pStyle w:val="ConsPlusNormal"/>
        <w:numPr>
          <w:ilvl w:val="0"/>
          <w:numId w:val="106"/>
        </w:numPr>
        <w:spacing w:line="276" w:lineRule="auto"/>
        <w:ind w:left="567" w:hanging="283"/>
        <w:jc w:val="both"/>
        <w:rPr>
          <w:rFonts w:ascii="Times New Roman" w:hAnsi="Times New Roman" w:cs="Times New Roman"/>
          <w:sz w:val="24"/>
          <w:szCs w:val="24"/>
        </w:rPr>
      </w:pPr>
      <w:r w:rsidRPr="00AE2D91">
        <w:rPr>
          <w:rFonts w:ascii="Times New Roman" w:hAnsi="Times New Roman" w:cs="Times New Roman"/>
          <w:sz w:val="24"/>
          <w:szCs w:val="24"/>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355D48" w:rsidRPr="00AE2D91" w:rsidRDefault="00125816" w:rsidP="003B466C">
      <w:pPr>
        <w:widowControl w:val="0"/>
        <w:numPr>
          <w:ilvl w:val="0"/>
          <w:numId w:val="106"/>
        </w:numPr>
        <w:autoSpaceDE w:val="0"/>
        <w:autoSpaceDN w:val="0"/>
        <w:adjustRightInd w:val="0"/>
        <w:spacing w:after="0"/>
        <w:ind w:left="567" w:hanging="283"/>
        <w:jc w:val="both"/>
        <w:rPr>
          <w:rFonts w:ascii="Times New Roman" w:hAnsi="Times New Roman" w:cs="Times New Roman"/>
          <w:sz w:val="24"/>
          <w:szCs w:val="24"/>
        </w:rPr>
      </w:pPr>
      <w:r w:rsidRPr="00AE2D91">
        <w:rPr>
          <w:rFonts w:ascii="Times New Roman" w:hAnsi="Times New Roman" w:cs="Times New Roman"/>
          <w:sz w:val="24"/>
          <w:szCs w:val="24"/>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9A3CAF" w:rsidRPr="00AE2D91" w:rsidRDefault="009A3CAF" w:rsidP="00AE2D91">
      <w:pPr>
        <w:pStyle w:val="af7"/>
        <w:widowControl w:val="0"/>
        <w:tabs>
          <w:tab w:val="left" w:pos="567"/>
        </w:tabs>
        <w:spacing w:before="0" w:beforeAutospacing="0" w:after="0" w:afterAutospacing="0" w:line="276" w:lineRule="auto"/>
        <w:rPr>
          <w:rFonts w:ascii="Times New Roman" w:hAnsi="Times New Roman"/>
          <w:b/>
        </w:rPr>
      </w:pPr>
    </w:p>
    <w:p w:rsidR="009A3CAF" w:rsidRPr="00223BB7" w:rsidRDefault="009A3CAF" w:rsidP="00223BB7">
      <w:pPr>
        <w:pStyle w:val="af7"/>
        <w:widowControl w:val="0"/>
        <w:tabs>
          <w:tab w:val="left" w:pos="567"/>
        </w:tabs>
        <w:spacing w:before="0" w:beforeAutospacing="0" w:after="0" w:afterAutospacing="0" w:line="276" w:lineRule="auto"/>
        <w:ind w:firstLine="709"/>
        <w:jc w:val="both"/>
        <w:rPr>
          <w:rFonts w:ascii="Times New Roman" w:hAnsi="Times New Roman"/>
          <w:b/>
        </w:rPr>
      </w:pPr>
      <w:r w:rsidRPr="00223BB7">
        <w:rPr>
          <w:rFonts w:ascii="Times New Roman" w:hAnsi="Times New Roman"/>
          <w:b/>
        </w:rPr>
        <w:t xml:space="preserve">2.1.1. </w:t>
      </w:r>
      <w:bookmarkStart w:id="125" w:name="УУД_цели"/>
      <w:r w:rsidRPr="00223BB7">
        <w:rPr>
          <w:rFonts w:ascii="Times New Roman" w:hAnsi="Times New Roman"/>
          <w:b/>
        </w:rPr>
        <w:t>Цели и задачи программы, описание ее места и роли в реализации требований ФГОС</w:t>
      </w:r>
      <w:bookmarkEnd w:id="125"/>
    </w:p>
    <w:p w:rsidR="0046022D" w:rsidRPr="00223BB7" w:rsidRDefault="0046022D" w:rsidP="00223BB7">
      <w:pPr>
        <w:widowControl w:val="0"/>
        <w:autoSpaceDE w:val="0"/>
        <w:autoSpaceDN w:val="0"/>
        <w:adjustRightInd w:val="0"/>
        <w:spacing w:after="0"/>
        <w:ind w:firstLine="709"/>
        <w:jc w:val="both"/>
        <w:rPr>
          <w:rFonts w:ascii="Times New Roman" w:hAnsi="Times New Roman" w:cs="Times New Roman"/>
          <w:b/>
          <w:bCs/>
          <w:sz w:val="24"/>
          <w:szCs w:val="24"/>
        </w:rPr>
      </w:pPr>
    </w:p>
    <w:p w:rsidR="00D933A5" w:rsidRPr="00223BB7" w:rsidRDefault="00D933A5" w:rsidP="00223BB7">
      <w:pPr>
        <w:pStyle w:val="af7"/>
        <w:widowControl w:val="0"/>
        <w:tabs>
          <w:tab w:val="left" w:pos="567"/>
        </w:tabs>
        <w:spacing w:before="0" w:beforeAutospacing="0" w:after="0" w:afterAutospacing="0" w:line="276" w:lineRule="auto"/>
        <w:ind w:firstLine="709"/>
        <w:jc w:val="both"/>
        <w:rPr>
          <w:rFonts w:ascii="Times New Roman" w:hAnsi="Times New Roman"/>
        </w:rPr>
      </w:pPr>
      <w:r w:rsidRPr="00223BB7">
        <w:rPr>
          <w:rFonts w:ascii="Times New Roman" w:hAnsi="Times New Roman"/>
          <w:b/>
          <w:bCs/>
        </w:rPr>
        <w:t>Целью программы</w:t>
      </w:r>
      <w:r w:rsidRPr="00223BB7">
        <w:rPr>
          <w:rFonts w:ascii="Times New Roman" w:hAnsi="Times New Roman"/>
          <w:b/>
        </w:rPr>
        <w:t xml:space="preserve"> развития УУД</w:t>
      </w:r>
      <w:r w:rsidRPr="00223BB7">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D933A5" w:rsidRPr="00223BB7" w:rsidRDefault="00D933A5" w:rsidP="00223BB7">
      <w:pPr>
        <w:pStyle w:val="af7"/>
        <w:widowControl w:val="0"/>
        <w:tabs>
          <w:tab w:val="left" w:pos="567"/>
        </w:tabs>
        <w:spacing w:before="0" w:beforeAutospacing="0" w:after="0" w:afterAutospacing="0" w:line="276" w:lineRule="auto"/>
        <w:ind w:firstLine="709"/>
        <w:jc w:val="both"/>
        <w:rPr>
          <w:rFonts w:ascii="Times New Roman" w:hAnsi="Times New Roman"/>
        </w:rPr>
      </w:pPr>
      <w:r w:rsidRPr="00223BB7">
        <w:rPr>
          <w:rFonts w:ascii="Times New Roman" w:hAnsi="Times New Roman"/>
        </w:rPr>
        <w:t xml:space="preserve">В соответствии с указанной целью программа развития УУД в основной школе определяет следующие </w:t>
      </w:r>
      <w:r w:rsidRPr="00223BB7">
        <w:rPr>
          <w:rFonts w:ascii="Times New Roman" w:hAnsi="Times New Roman"/>
          <w:b/>
          <w:bCs/>
        </w:rPr>
        <w:t>задачи</w:t>
      </w:r>
      <w:r w:rsidRPr="00223BB7">
        <w:rPr>
          <w:rFonts w:ascii="Times New Roman" w:hAnsi="Times New Roman"/>
        </w:rPr>
        <w:t>:</w:t>
      </w:r>
    </w:p>
    <w:p w:rsidR="00D933A5" w:rsidRPr="00223BB7" w:rsidRDefault="00D933A5" w:rsidP="003B466C">
      <w:pPr>
        <w:pStyle w:val="af7"/>
        <w:widowControl w:val="0"/>
        <w:numPr>
          <w:ilvl w:val="0"/>
          <w:numId w:val="10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23BB7">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D933A5" w:rsidRPr="00223BB7" w:rsidRDefault="00D933A5" w:rsidP="003B466C">
      <w:pPr>
        <w:pStyle w:val="af7"/>
        <w:widowControl w:val="0"/>
        <w:numPr>
          <w:ilvl w:val="0"/>
          <w:numId w:val="10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23BB7">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D933A5" w:rsidRPr="00223BB7" w:rsidRDefault="00D933A5" w:rsidP="003B466C">
      <w:pPr>
        <w:pStyle w:val="af7"/>
        <w:widowControl w:val="0"/>
        <w:numPr>
          <w:ilvl w:val="0"/>
          <w:numId w:val="10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23BB7">
        <w:rPr>
          <w:rFonts w:ascii="Times New Roman" w:hAnsi="Times New Roman"/>
        </w:rPr>
        <w:t>включение развивающих задач как в урочную, так и внеурочную деятельность обучающихся;</w:t>
      </w:r>
    </w:p>
    <w:p w:rsidR="00D933A5" w:rsidRPr="00223BB7" w:rsidRDefault="00D933A5" w:rsidP="003B466C">
      <w:pPr>
        <w:pStyle w:val="af7"/>
        <w:widowControl w:val="0"/>
        <w:numPr>
          <w:ilvl w:val="0"/>
          <w:numId w:val="10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23BB7">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933A5" w:rsidRPr="00223BB7" w:rsidRDefault="00D933A5" w:rsidP="00223BB7">
      <w:pPr>
        <w:pStyle w:val="af7"/>
        <w:widowControl w:val="0"/>
        <w:tabs>
          <w:tab w:val="left" w:pos="567"/>
        </w:tabs>
        <w:spacing w:before="0" w:beforeAutospacing="0" w:after="0" w:afterAutospacing="0" w:line="276" w:lineRule="auto"/>
        <w:ind w:firstLine="709"/>
        <w:jc w:val="both"/>
        <w:rPr>
          <w:rFonts w:ascii="Times New Roman" w:hAnsi="Times New Roman"/>
        </w:rPr>
      </w:pPr>
      <w:r w:rsidRPr="00223BB7">
        <w:rPr>
          <w:rFonts w:ascii="Times New Roman" w:hAnsi="Times New Roman"/>
        </w:rPr>
        <w:t xml:space="preserve">Формирование системы универсальных учебных действий </w:t>
      </w:r>
      <w:r w:rsidRPr="00223BB7">
        <w:rPr>
          <w:rFonts w:ascii="Times New Roman" w:hAnsi="Times New Roman"/>
          <w:b/>
        </w:rPr>
        <w:t xml:space="preserve">осуществляется с учетом возрастных особенностей </w:t>
      </w:r>
      <w:r w:rsidRPr="00223BB7">
        <w:rPr>
          <w:rFonts w:ascii="Times New Roman" w:hAnsi="Times New Roman"/>
        </w:rPr>
        <w:t>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D933A5" w:rsidRPr="00223BB7" w:rsidRDefault="00D933A5" w:rsidP="00223BB7">
      <w:pPr>
        <w:pStyle w:val="af7"/>
        <w:widowControl w:val="0"/>
        <w:tabs>
          <w:tab w:val="left" w:pos="567"/>
        </w:tabs>
        <w:spacing w:before="0" w:beforeAutospacing="0" w:after="0" w:afterAutospacing="0" w:line="276" w:lineRule="auto"/>
        <w:ind w:firstLine="709"/>
        <w:jc w:val="both"/>
        <w:rPr>
          <w:rFonts w:ascii="Times New Roman" w:hAnsi="Times New Roman"/>
          <w:b/>
          <w:u w:val="single"/>
        </w:rPr>
      </w:pPr>
      <w:r w:rsidRPr="00223BB7">
        <w:rPr>
          <w:rFonts w:ascii="Times New Roman" w:hAnsi="Times New Roman"/>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w:t>
      </w:r>
      <w:r w:rsidRPr="00223BB7">
        <w:rPr>
          <w:rFonts w:ascii="Times New Roman" w:hAnsi="Times New Roman"/>
          <w:b/>
          <w:u w:val="single"/>
        </w:rPr>
        <w:t>«инициировать учебное сотрудничество».</w:t>
      </w:r>
    </w:p>
    <w:p w:rsidR="005E5565" w:rsidRPr="00223BB7" w:rsidRDefault="005E5565" w:rsidP="00223BB7">
      <w:pPr>
        <w:pStyle w:val="af7"/>
        <w:widowControl w:val="0"/>
        <w:tabs>
          <w:tab w:val="left" w:pos="567"/>
        </w:tabs>
        <w:spacing w:before="0" w:beforeAutospacing="0" w:after="0" w:afterAutospacing="0"/>
        <w:ind w:firstLine="709"/>
        <w:jc w:val="both"/>
        <w:rPr>
          <w:rFonts w:ascii="Times New Roman" w:hAnsi="Times New Roman"/>
          <w:b/>
        </w:rPr>
      </w:pPr>
      <w:bookmarkStart w:id="126" w:name="_Toc448304156"/>
      <w:r w:rsidRPr="00223BB7">
        <w:rPr>
          <w:rFonts w:ascii="Times New Roman" w:hAnsi="Times New Roman"/>
          <w:b/>
        </w:rPr>
        <w:lastRenderedPageBreak/>
        <w:t xml:space="preserve">2.1.2. </w:t>
      </w:r>
      <w:bookmarkStart w:id="127" w:name="УУД_понятия"/>
      <w:r w:rsidRPr="00223BB7">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bookmarkEnd w:id="127"/>
    <w:p w:rsidR="005E0FED" w:rsidRDefault="005E0FED" w:rsidP="005E0FED">
      <w:pPr>
        <w:autoSpaceDE w:val="0"/>
        <w:autoSpaceDN w:val="0"/>
        <w:adjustRightInd w:val="0"/>
        <w:spacing w:after="0"/>
        <w:ind w:firstLine="709"/>
        <w:jc w:val="both"/>
        <w:rPr>
          <w:rFonts w:ascii="Times New Roman" w:hAnsi="Times New Roman" w:cs="Times New Roman"/>
          <w:color w:val="000000"/>
          <w:sz w:val="24"/>
          <w:szCs w:val="24"/>
        </w:rPr>
      </w:pPr>
    </w:p>
    <w:p w:rsidR="005E0FED" w:rsidRPr="005E0FED" w:rsidRDefault="005E0FED" w:rsidP="005E0FED">
      <w:pPr>
        <w:autoSpaceDE w:val="0"/>
        <w:autoSpaceDN w:val="0"/>
        <w:adjustRightInd w:val="0"/>
        <w:spacing w:after="0"/>
        <w:ind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Состав системы универсальных учебных действий: личностных, регулятивных, познавательных и коммуникативных действий, определяется развитием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5E0FED" w:rsidRDefault="005E0FED" w:rsidP="005E0FED">
      <w:pPr>
        <w:autoSpaceDE w:val="0"/>
        <w:autoSpaceDN w:val="0"/>
        <w:adjustRightInd w:val="0"/>
        <w:spacing w:after="0"/>
        <w:ind w:firstLine="709"/>
        <w:jc w:val="both"/>
        <w:rPr>
          <w:rFonts w:ascii="Times New Roman" w:hAnsi="Times New Roman" w:cs="Times New Roman"/>
          <w:b/>
          <w:bCs/>
          <w:color w:val="000000"/>
          <w:sz w:val="24"/>
          <w:szCs w:val="24"/>
          <w:u w:val="single"/>
        </w:rPr>
      </w:pPr>
      <w:r w:rsidRPr="009005B7">
        <w:rPr>
          <w:rFonts w:ascii="Times New Roman" w:hAnsi="Times New Roman" w:cs="Times New Roman"/>
          <w:b/>
          <w:bCs/>
          <w:color w:val="000000"/>
          <w:sz w:val="24"/>
          <w:szCs w:val="24"/>
          <w:u w:val="single"/>
        </w:rPr>
        <w:t xml:space="preserve">«Личностные универсальные учебные действия» </w:t>
      </w:r>
    </w:p>
    <w:p w:rsidR="005E0FED" w:rsidRPr="005E0FED" w:rsidRDefault="005E0FED" w:rsidP="005E0FED">
      <w:pPr>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color w:val="000000"/>
          <w:sz w:val="24"/>
          <w:szCs w:val="24"/>
        </w:rPr>
        <w:t>(о</w:t>
      </w:r>
      <w:r w:rsidRPr="009005B7">
        <w:rPr>
          <w:rFonts w:ascii="Times New Roman" w:hAnsi="Times New Roman" w:cs="Times New Roman"/>
          <w:color w:val="000000"/>
          <w:sz w:val="24"/>
          <w:szCs w:val="24"/>
        </w:rPr>
        <w:t>беспечивают ценностно-смысловую ориентацию учащихся):</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умение соотносить поступки и события с принятыми этическими принципами; </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знание моральных норм; </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умение выделить нравственный аспект поведения; </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ориентация в социальных ролях и межличностных отношениях. </w:t>
      </w:r>
    </w:p>
    <w:p w:rsidR="005E0FED" w:rsidRPr="009005B7" w:rsidRDefault="005E0FED" w:rsidP="005E0FED">
      <w:pPr>
        <w:tabs>
          <w:tab w:val="left" w:pos="134"/>
          <w:tab w:val="left" w:pos="2424"/>
          <w:tab w:val="left" w:pos="4262"/>
          <w:tab w:val="left" w:pos="6278"/>
          <w:tab w:val="left" w:pos="7675"/>
        </w:tabs>
        <w:autoSpaceDE w:val="0"/>
        <w:autoSpaceDN w:val="0"/>
        <w:adjustRightInd w:val="0"/>
        <w:spacing w:after="0"/>
        <w:ind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Приме</w:t>
      </w:r>
      <w:r>
        <w:rPr>
          <w:rFonts w:ascii="Times New Roman" w:hAnsi="Times New Roman" w:cs="Times New Roman"/>
          <w:color w:val="000000"/>
          <w:sz w:val="24"/>
          <w:szCs w:val="24"/>
        </w:rPr>
        <w:t xml:space="preserve">нительно к учебной деятельности </w:t>
      </w:r>
      <w:r w:rsidRPr="009005B7">
        <w:rPr>
          <w:rFonts w:ascii="Times New Roman" w:hAnsi="Times New Roman" w:cs="Times New Roman"/>
          <w:color w:val="000000"/>
          <w:sz w:val="24"/>
          <w:szCs w:val="24"/>
        </w:rPr>
        <w:t xml:space="preserve">следует </w:t>
      </w:r>
      <w:r>
        <w:rPr>
          <w:rFonts w:ascii="Times New Roman" w:hAnsi="Times New Roman" w:cs="Times New Roman"/>
          <w:color w:val="000000"/>
          <w:sz w:val="24"/>
          <w:szCs w:val="24"/>
        </w:rPr>
        <w:t xml:space="preserve">выделить </w:t>
      </w:r>
      <w:r w:rsidRPr="009005B7">
        <w:rPr>
          <w:rFonts w:ascii="Times New Roman" w:hAnsi="Times New Roman" w:cs="Times New Roman"/>
          <w:color w:val="000000"/>
          <w:sz w:val="24"/>
          <w:szCs w:val="24"/>
        </w:rPr>
        <w:t>два вида действий:</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действие смыслообразования. (Ученик должен задаваться вопросом о том, «какое значение, смысл имеет для меня учение»)</w:t>
      </w:r>
    </w:p>
    <w:p w:rsidR="005E0FED" w:rsidRPr="005E0FED"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уметь находить ответ на него. </w:t>
      </w:r>
    </w:p>
    <w:p w:rsidR="005E0FED" w:rsidRPr="009005B7" w:rsidRDefault="005E0FED" w:rsidP="005E0FED">
      <w:pPr>
        <w:tabs>
          <w:tab w:val="left" w:pos="134"/>
        </w:tabs>
        <w:autoSpaceDE w:val="0"/>
        <w:autoSpaceDN w:val="0"/>
        <w:adjustRightInd w:val="0"/>
        <w:spacing w:after="0"/>
        <w:ind w:right="1843" w:firstLine="709"/>
        <w:jc w:val="both"/>
        <w:rPr>
          <w:rFonts w:ascii="Times New Roman" w:hAnsi="Times New Roman" w:cs="Times New Roman"/>
          <w:color w:val="000000"/>
          <w:sz w:val="24"/>
          <w:szCs w:val="24"/>
        </w:rPr>
      </w:pPr>
      <w:r w:rsidRPr="009005B7">
        <w:rPr>
          <w:rFonts w:ascii="Times New Roman" w:hAnsi="Times New Roman" w:cs="Times New Roman"/>
          <w:b/>
          <w:bCs/>
          <w:color w:val="000000"/>
          <w:sz w:val="24"/>
          <w:szCs w:val="24"/>
        </w:rPr>
        <w:t>«</w:t>
      </w:r>
      <w:r w:rsidRPr="009005B7">
        <w:rPr>
          <w:rFonts w:ascii="Times New Roman" w:hAnsi="Times New Roman" w:cs="Times New Roman"/>
          <w:b/>
          <w:bCs/>
          <w:color w:val="000000"/>
          <w:sz w:val="24"/>
          <w:szCs w:val="24"/>
          <w:u w:val="single"/>
        </w:rPr>
        <w:t>Коммун</w:t>
      </w:r>
      <w:r>
        <w:rPr>
          <w:rFonts w:ascii="Times New Roman" w:hAnsi="Times New Roman" w:cs="Times New Roman"/>
          <w:b/>
          <w:bCs/>
          <w:color w:val="000000"/>
          <w:sz w:val="24"/>
          <w:szCs w:val="24"/>
          <w:u w:val="single"/>
        </w:rPr>
        <w:t>икативные универсальные учебные</w:t>
      </w:r>
      <w:r w:rsidRPr="009005B7">
        <w:rPr>
          <w:rFonts w:ascii="Times New Roman" w:hAnsi="Times New Roman" w:cs="Times New Roman"/>
          <w:b/>
          <w:bCs/>
          <w:color w:val="000000"/>
          <w:sz w:val="24"/>
          <w:szCs w:val="24"/>
          <w:u w:val="single"/>
        </w:rPr>
        <w:t xml:space="preserve"> действия</w:t>
      </w:r>
      <w:r w:rsidRPr="009005B7">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9005B7">
        <w:rPr>
          <w:rFonts w:ascii="Times New Roman" w:hAnsi="Times New Roman" w:cs="Times New Roman"/>
          <w:b/>
          <w:bCs/>
          <w:color w:val="000000"/>
          <w:sz w:val="24"/>
          <w:szCs w:val="24"/>
        </w:rPr>
        <w:t>(</w:t>
      </w:r>
      <w:r w:rsidRPr="009005B7">
        <w:rPr>
          <w:rFonts w:ascii="Times New Roman" w:hAnsi="Times New Roman" w:cs="Times New Roman"/>
          <w:color w:val="000000"/>
          <w:sz w:val="24"/>
          <w:szCs w:val="24"/>
        </w:rPr>
        <w:t>обеспечивают возможности сотрудничества):</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умение слышать, слушать и понимать партнера;</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планировать и согласованно выполнять совместную деятельность;</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распределять роли, взаимно контролировать действия друг друга;</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умение договариваться, вести дискуссию, правильно выражать свои мысли в речи;</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уважать в общении и сотрудничества партнера и самого себя.</w:t>
      </w:r>
    </w:p>
    <w:p w:rsidR="005E0FED" w:rsidRPr="009005B7" w:rsidRDefault="005E0FED" w:rsidP="005E0FED">
      <w:pPr>
        <w:autoSpaceDE w:val="0"/>
        <w:autoSpaceDN w:val="0"/>
        <w:adjustRightInd w:val="0"/>
        <w:spacing w:after="0"/>
        <w:ind w:firstLine="709"/>
        <w:jc w:val="both"/>
        <w:rPr>
          <w:rFonts w:ascii="Times New Roman" w:hAnsi="Times New Roman" w:cs="Times New Roman"/>
          <w:b/>
          <w:bCs/>
          <w:color w:val="000000"/>
          <w:sz w:val="24"/>
          <w:szCs w:val="24"/>
        </w:rPr>
      </w:pPr>
      <w:r w:rsidRPr="009005B7">
        <w:rPr>
          <w:rFonts w:ascii="Times New Roman" w:hAnsi="Times New Roman" w:cs="Times New Roman"/>
          <w:color w:val="000000"/>
          <w:sz w:val="24"/>
          <w:szCs w:val="24"/>
        </w:rPr>
        <w:t>Умение учиться означает умение эффективно сотрудничать как с учителем, так и со сверстниками, умение и готовность вести диалог, искать решения, оказывать поддержку друг другу</w:t>
      </w:r>
    </w:p>
    <w:p w:rsidR="005E0FED" w:rsidRPr="009005B7" w:rsidRDefault="005E0FED" w:rsidP="005E0FED">
      <w:pPr>
        <w:autoSpaceDE w:val="0"/>
        <w:autoSpaceDN w:val="0"/>
        <w:adjustRightInd w:val="0"/>
        <w:spacing w:after="0"/>
        <w:ind w:firstLine="709"/>
        <w:jc w:val="both"/>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u w:val="single"/>
        </w:rPr>
        <w:t>«Регулятивные универсальные учебные  действия»</w:t>
      </w:r>
      <w:r w:rsidRPr="009005B7">
        <w:rPr>
          <w:rFonts w:ascii="Times New Roman" w:hAnsi="Times New Roman" w:cs="Times New Roman"/>
          <w:b/>
          <w:bCs/>
          <w:color w:val="000000"/>
          <w:sz w:val="24"/>
          <w:szCs w:val="24"/>
        </w:rPr>
        <w:t xml:space="preserve">  </w:t>
      </w:r>
    </w:p>
    <w:p w:rsidR="005E0FED" w:rsidRDefault="005E0FED" w:rsidP="005E0FED">
      <w:pPr>
        <w:autoSpaceDE w:val="0"/>
        <w:autoSpaceDN w:val="0"/>
        <w:adjustRightInd w:val="0"/>
        <w:spacing w:after="0"/>
        <w:jc w:val="both"/>
        <w:rPr>
          <w:rFonts w:ascii="Times New Roman" w:hAnsi="Times New Roman" w:cs="Times New Roman"/>
          <w:color w:val="000000"/>
          <w:sz w:val="24"/>
          <w:szCs w:val="24"/>
        </w:rPr>
      </w:pPr>
      <w:r w:rsidRPr="009005B7">
        <w:rPr>
          <w:rFonts w:ascii="Times New Roman" w:hAnsi="Times New Roman" w:cs="Times New Roman"/>
          <w:b/>
          <w:bCs/>
          <w:color w:val="000000"/>
          <w:sz w:val="24"/>
          <w:szCs w:val="24"/>
        </w:rPr>
        <w:t>(</w:t>
      </w:r>
      <w:r w:rsidRPr="009005B7">
        <w:rPr>
          <w:rFonts w:ascii="Times New Roman" w:hAnsi="Times New Roman" w:cs="Times New Roman"/>
          <w:color w:val="000000"/>
          <w:sz w:val="24"/>
          <w:szCs w:val="24"/>
        </w:rPr>
        <w:t xml:space="preserve">обеспечивают организацию учащимся своей учебной деятельности). </w:t>
      </w:r>
    </w:p>
    <w:p w:rsidR="005E0FED" w:rsidRPr="009005B7" w:rsidRDefault="005E0FED" w:rsidP="005E0FED">
      <w:pPr>
        <w:autoSpaceDE w:val="0"/>
        <w:autoSpaceDN w:val="0"/>
        <w:adjustRightInd w:val="0"/>
        <w:spacing w:after="0"/>
        <w:ind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К ним относятся:</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целеполагание как постановка учебной задачи на основе соотнесения того, что уже известно и усвоено учащимся, и того, что еще неизвестно;</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планирование - определение последовательности промежуточных целей с учетом конечного результата; </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составлении плана и последовательности действий;</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w:t>
      </w:r>
      <w:r w:rsidRPr="009005B7">
        <w:rPr>
          <w:rFonts w:ascii="Times New Roman" w:hAnsi="Times New Roman" w:cs="Times New Roman"/>
          <w:color w:val="000000"/>
          <w:sz w:val="24"/>
          <w:szCs w:val="24"/>
        </w:rPr>
        <w:tab/>
        <w:t>прогнозирование - предвосхищение результата и уровня усвоения, его временных характеристик;</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контроль в форме сличения способа действия и его результата с заданным </w:t>
      </w:r>
      <w:r w:rsidRPr="009005B7">
        <w:rPr>
          <w:rFonts w:ascii="Times New Roman" w:hAnsi="Times New Roman" w:cs="Times New Roman"/>
          <w:color w:val="000000"/>
          <w:sz w:val="24"/>
          <w:szCs w:val="24"/>
        </w:rPr>
        <w:lastRenderedPageBreak/>
        <w:t>эталоном с целью обнаружения отклонений и отличий от эталона;</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коррекция - внесение необходимых дополнений и корректив в план и спосо</w:t>
      </w:r>
      <w:r>
        <w:rPr>
          <w:rFonts w:ascii="Times New Roman" w:hAnsi="Times New Roman" w:cs="Times New Roman"/>
          <w:color w:val="000000"/>
          <w:sz w:val="24"/>
          <w:szCs w:val="24"/>
        </w:rPr>
        <w:t xml:space="preserve">б действия в случае расхождения эталона, реального </w:t>
      </w:r>
      <w:r w:rsidRPr="009005B7">
        <w:rPr>
          <w:rFonts w:ascii="Times New Roman" w:hAnsi="Times New Roman" w:cs="Times New Roman"/>
          <w:color w:val="000000"/>
          <w:sz w:val="24"/>
          <w:szCs w:val="24"/>
        </w:rPr>
        <w:t>действия и его продукта;</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оценка - выделение и осознание учащимся того, что уже усвоено и что еще подлежит усвоению, осознание качества и уровня усвоения;</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волевая саморегуляция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5E0FED" w:rsidRPr="009005B7" w:rsidRDefault="005E0FED" w:rsidP="005E0FED">
      <w:pPr>
        <w:autoSpaceDE w:val="0"/>
        <w:autoSpaceDN w:val="0"/>
        <w:adjustRightInd w:val="0"/>
        <w:spacing w:after="0"/>
        <w:ind w:firstLine="709"/>
        <w:jc w:val="both"/>
        <w:rPr>
          <w:rFonts w:ascii="Times New Roman" w:hAnsi="Times New Roman" w:cs="Times New Roman"/>
          <w:color w:val="000000"/>
          <w:sz w:val="24"/>
          <w:szCs w:val="24"/>
        </w:rPr>
      </w:pPr>
      <w:r w:rsidRPr="009005B7">
        <w:rPr>
          <w:rFonts w:ascii="Times New Roman" w:hAnsi="Times New Roman" w:cs="Times New Roman"/>
          <w:b/>
          <w:color w:val="000000"/>
          <w:sz w:val="24"/>
          <w:szCs w:val="24"/>
        </w:rPr>
        <w:t>«</w:t>
      </w:r>
      <w:r w:rsidRPr="009005B7">
        <w:rPr>
          <w:rFonts w:ascii="Times New Roman" w:hAnsi="Times New Roman" w:cs="Times New Roman"/>
          <w:b/>
          <w:color w:val="000000"/>
          <w:sz w:val="24"/>
          <w:szCs w:val="24"/>
          <w:u w:val="single"/>
        </w:rPr>
        <w:t xml:space="preserve">Познавательные </w:t>
      </w:r>
      <w:r w:rsidRPr="009005B7">
        <w:rPr>
          <w:rFonts w:ascii="Times New Roman" w:hAnsi="Times New Roman" w:cs="Times New Roman"/>
          <w:b/>
          <w:bCs/>
          <w:color w:val="000000"/>
          <w:sz w:val="24"/>
          <w:szCs w:val="24"/>
          <w:u w:val="single"/>
        </w:rPr>
        <w:t xml:space="preserve">универсальные учебные </w:t>
      </w:r>
      <w:r w:rsidRPr="009005B7">
        <w:rPr>
          <w:rFonts w:ascii="Times New Roman" w:hAnsi="Times New Roman" w:cs="Times New Roman"/>
          <w:b/>
          <w:color w:val="000000"/>
          <w:sz w:val="24"/>
          <w:szCs w:val="24"/>
          <w:u w:val="single"/>
        </w:rPr>
        <w:t xml:space="preserve"> </w:t>
      </w:r>
      <w:r w:rsidRPr="009005B7">
        <w:rPr>
          <w:rFonts w:ascii="Times New Roman" w:hAnsi="Times New Roman" w:cs="Times New Roman"/>
          <w:b/>
          <w:bCs/>
          <w:color w:val="000000"/>
          <w:sz w:val="24"/>
          <w:szCs w:val="24"/>
          <w:u w:val="single"/>
        </w:rPr>
        <w:t>действия»</w:t>
      </w:r>
      <w:r w:rsidRPr="009005B7">
        <w:rPr>
          <w:rFonts w:ascii="Times New Roman" w:hAnsi="Times New Roman" w:cs="Times New Roman"/>
          <w:b/>
          <w:bCs/>
          <w:color w:val="000000"/>
          <w:sz w:val="24"/>
          <w:szCs w:val="24"/>
        </w:rPr>
        <w:t xml:space="preserve"> </w:t>
      </w:r>
      <w:r w:rsidRPr="009005B7">
        <w:rPr>
          <w:rFonts w:ascii="Times New Roman" w:hAnsi="Times New Roman" w:cs="Times New Roman"/>
          <w:color w:val="000000"/>
          <w:sz w:val="24"/>
          <w:szCs w:val="24"/>
        </w:rPr>
        <w:t xml:space="preserve">включают: </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действия исследования, поиска и отбора необходимой информации, ее структурирования;</w:t>
      </w:r>
    </w:p>
    <w:p w:rsidR="005E0FED" w:rsidRPr="009005B7" w:rsidRDefault="005E0FED" w:rsidP="003B466C">
      <w:pPr>
        <w:widowControl w:val="0"/>
        <w:numPr>
          <w:ilvl w:val="0"/>
          <w:numId w:val="178"/>
        </w:numPr>
        <w:autoSpaceDE w:val="0"/>
        <w:autoSpaceDN w:val="0"/>
        <w:adjustRightInd w:val="0"/>
        <w:spacing w:after="0"/>
        <w:ind w:left="0" w:firstLine="709"/>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моделирования изучаемого содержания, логические действия и операции, способы решения задач.</w:t>
      </w:r>
    </w:p>
    <w:p w:rsidR="005E0FED" w:rsidRDefault="005E0FED" w:rsidP="005E0FED">
      <w:pPr>
        <w:autoSpaceDE w:val="0"/>
        <w:autoSpaceDN w:val="0"/>
        <w:adjustRightInd w:val="0"/>
        <w:spacing w:before="10" w:after="0" w:line="140" w:lineRule="atLeast"/>
        <w:ind w:left="230"/>
        <w:rPr>
          <w:rFonts w:ascii="Times New Roman" w:hAnsi="Times New Roman" w:cs="Times New Roman"/>
          <w:b/>
          <w:bCs/>
          <w:color w:val="000000"/>
          <w:sz w:val="24"/>
          <w:szCs w:val="24"/>
        </w:rPr>
      </w:pPr>
    </w:p>
    <w:p w:rsidR="005E0FED" w:rsidRDefault="005E0FED" w:rsidP="005E0FED">
      <w:pPr>
        <w:autoSpaceDE w:val="0"/>
        <w:autoSpaceDN w:val="0"/>
        <w:adjustRightInd w:val="0"/>
        <w:spacing w:after="0"/>
        <w:ind w:left="230"/>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Состав групп УУД</w:t>
      </w:r>
    </w:p>
    <w:p w:rsidR="005E0FED" w:rsidRPr="009005B7" w:rsidRDefault="005E0FED" w:rsidP="005E0FED">
      <w:pPr>
        <w:autoSpaceDE w:val="0"/>
        <w:autoSpaceDN w:val="0"/>
        <w:adjustRightInd w:val="0"/>
        <w:spacing w:after="0"/>
        <w:ind w:left="230"/>
        <w:rPr>
          <w:rFonts w:ascii="Times New Roman" w:hAnsi="Times New Roman" w:cs="Times New Roman"/>
          <w:b/>
          <w:bCs/>
          <w:color w:val="000000"/>
          <w:sz w:val="24"/>
          <w:szCs w:val="24"/>
        </w:rPr>
      </w:pPr>
    </w:p>
    <w:tbl>
      <w:tblPr>
        <w:tblW w:w="9863" w:type="dxa"/>
        <w:tblInd w:w="40" w:type="dxa"/>
        <w:tblLayout w:type="fixed"/>
        <w:tblCellMar>
          <w:left w:w="40" w:type="dxa"/>
          <w:right w:w="40" w:type="dxa"/>
        </w:tblCellMar>
        <w:tblLook w:val="0000" w:firstRow="0" w:lastRow="0" w:firstColumn="0" w:lastColumn="0" w:noHBand="0" w:noVBand="0"/>
      </w:tblPr>
      <w:tblGrid>
        <w:gridCol w:w="2422"/>
        <w:gridCol w:w="2264"/>
        <w:gridCol w:w="2458"/>
        <w:gridCol w:w="2719"/>
      </w:tblGrid>
      <w:tr w:rsidR="005E0FED" w:rsidRPr="009005B7" w:rsidTr="00965F96">
        <w:trPr>
          <w:trHeight w:val="1424"/>
        </w:trPr>
        <w:tc>
          <w:tcPr>
            <w:tcW w:w="2422"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ind w:right="5"/>
              <w:jc w:val="center"/>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Познавательные УУД</w:t>
            </w:r>
          </w:p>
          <w:p w:rsidR="005E0FED" w:rsidRPr="009005B7" w:rsidRDefault="005E0FED" w:rsidP="009C3A65">
            <w:pPr>
              <w:autoSpaceDE w:val="0"/>
              <w:autoSpaceDN w:val="0"/>
              <w:adjustRightInd w:val="0"/>
              <w:spacing w:after="0"/>
              <w:jc w:val="center"/>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(Проектно-</w:t>
            </w:r>
          </w:p>
          <w:p w:rsidR="005E0FED" w:rsidRPr="009005B7" w:rsidRDefault="005E0FED" w:rsidP="009C3A65">
            <w:pPr>
              <w:autoSpaceDE w:val="0"/>
              <w:autoSpaceDN w:val="0"/>
              <w:adjustRightInd w:val="0"/>
              <w:spacing w:after="0"/>
              <w:jc w:val="center"/>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исследовательская</w:t>
            </w:r>
          </w:p>
          <w:p w:rsidR="005E0FED" w:rsidRPr="009005B7" w:rsidRDefault="005E0FED" w:rsidP="009C3A65">
            <w:pPr>
              <w:autoSpaceDE w:val="0"/>
              <w:autoSpaceDN w:val="0"/>
              <w:adjustRightInd w:val="0"/>
              <w:spacing w:after="0"/>
              <w:jc w:val="center"/>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деятельность)</w:t>
            </w:r>
          </w:p>
        </w:tc>
        <w:tc>
          <w:tcPr>
            <w:tcW w:w="2264"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jc w:val="center"/>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Регулятивные</w:t>
            </w:r>
          </w:p>
          <w:p w:rsidR="005E0FED" w:rsidRPr="009005B7" w:rsidRDefault="005E0FED" w:rsidP="009C3A65">
            <w:pPr>
              <w:autoSpaceDE w:val="0"/>
              <w:autoSpaceDN w:val="0"/>
              <w:adjustRightInd w:val="0"/>
              <w:spacing w:after="0"/>
              <w:jc w:val="center"/>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УУД</w:t>
            </w:r>
          </w:p>
          <w:p w:rsidR="005E0FED" w:rsidRPr="009005B7" w:rsidRDefault="005E0FED" w:rsidP="009C3A65">
            <w:pPr>
              <w:autoSpaceDE w:val="0"/>
              <w:autoSpaceDN w:val="0"/>
              <w:adjustRightInd w:val="0"/>
              <w:spacing w:after="0"/>
              <w:ind w:right="130" w:firstLine="5"/>
              <w:jc w:val="center"/>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(Учебные ситуации, учебные задачи)</w:t>
            </w:r>
          </w:p>
        </w:tc>
        <w:tc>
          <w:tcPr>
            <w:tcW w:w="2458"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jc w:val="center"/>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Коммуникативные</w:t>
            </w:r>
          </w:p>
          <w:p w:rsidR="005E0FED" w:rsidRPr="009005B7" w:rsidRDefault="005E0FED" w:rsidP="009C3A65">
            <w:pPr>
              <w:autoSpaceDE w:val="0"/>
              <w:autoSpaceDN w:val="0"/>
              <w:adjustRightInd w:val="0"/>
              <w:spacing w:after="0"/>
              <w:jc w:val="center"/>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УУД</w:t>
            </w:r>
          </w:p>
          <w:p w:rsidR="005E0FED" w:rsidRPr="009005B7" w:rsidRDefault="005E0FED" w:rsidP="009C3A65">
            <w:pPr>
              <w:autoSpaceDE w:val="0"/>
              <w:autoSpaceDN w:val="0"/>
              <w:adjustRightInd w:val="0"/>
              <w:spacing w:after="0"/>
              <w:jc w:val="center"/>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(Учебное</w:t>
            </w:r>
          </w:p>
          <w:p w:rsidR="005E0FED" w:rsidRPr="009005B7" w:rsidRDefault="005E0FED" w:rsidP="009C3A65">
            <w:pPr>
              <w:autoSpaceDE w:val="0"/>
              <w:autoSpaceDN w:val="0"/>
              <w:adjustRightInd w:val="0"/>
              <w:spacing w:after="0"/>
              <w:jc w:val="center"/>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сотрудничество)</w:t>
            </w:r>
          </w:p>
        </w:tc>
        <w:tc>
          <w:tcPr>
            <w:tcW w:w="2719"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jc w:val="center"/>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Личностные</w:t>
            </w:r>
          </w:p>
          <w:p w:rsidR="005E0FED" w:rsidRPr="009005B7" w:rsidRDefault="005E0FED" w:rsidP="009C3A65">
            <w:pPr>
              <w:autoSpaceDE w:val="0"/>
              <w:autoSpaceDN w:val="0"/>
              <w:adjustRightInd w:val="0"/>
              <w:spacing w:after="0"/>
              <w:jc w:val="center"/>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УУД</w:t>
            </w:r>
          </w:p>
          <w:p w:rsidR="005E0FED" w:rsidRPr="009005B7" w:rsidRDefault="005E0FED" w:rsidP="009C3A65">
            <w:pPr>
              <w:autoSpaceDE w:val="0"/>
              <w:autoSpaceDN w:val="0"/>
              <w:adjustRightInd w:val="0"/>
              <w:spacing w:after="0"/>
              <w:ind w:right="432" w:firstLine="5"/>
              <w:jc w:val="center"/>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(Воспитательные технологии)</w:t>
            </w:r>
          </w:p>
        </w:tc>
      </w:tr>
      <w:tr w:rsidR="005E0FED" w:rsidRPr="009005B7" w:rsidTr="00965F96">
        <w:trPr>
          <w:trHeight w:val="577"/>
        </w:trPr>
        <w:tc>
          <w:tcPr>
            <w:tcW w:w="2422"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ind w:right="293" w:firstLine="5"/>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Формулирование проблемы</w:t>
            </w:r>
          </w:p>
        </w:tc>
        <w:tc>
          <w:tcPr>
            <w:tcW w:w="2264"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Постановка цели</w:t>
            </w:r>
          </w:p>
        </w:tc>
        <w:tc>
          <w:tcPr>
            <w:tcW w:w="2458"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ind w:right="480"/>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Планирование сотрудничества</w:t>
            </w:r>
          </w:p>
        </w:tc>
        <w:tc>
          <w:tcPr>
            <w:tcW w:w="2719"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Самоопределение</w:t>
            </w:r>
          </w:p>
        </w:tc>
      </w:tr>
      <w:tr w:rsidR="005E0FED" w:rsidRPr="009005B7" w:rsidTr="00965F96">
        <w:trPr>
          <w:trHeight w:val="558"/>
        </w:trPr>
        <w:tc>
          <w:tcPr>
            <w:tcW w:w="2422"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Поиск информации</w:t>
            </w:r>
          </w:p>
        </w:tc>
        <w:tc>
          <w:tcPr>
            <w:tcW w:w="2264"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Прогнозирование</w:t>
            </w:r>
          </w:p>
        </w:tc>
        <w:tc>
          <w:tcPr>
            <w:tcW w:w="2458"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ind w:firstLine="5"/>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Организация сотрудничества</w:t>
            </w:r>
          </w:p>
        </w:tc>
        <w:tc>
          <w:tcPr>
            <w:tcW w:w="2719"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Смыслообразование</w:t>
            </w:r>
          </w:p>
        </w:tc>
      </w:tr>
      <w:tr w:rsidR="005E0FED" w:rsidRPr="009005B7" w:rsidTr="00965F96">
        <w:trPr>
          <w:trHeight w:val="847"/>
        </w:trPr>
        <w:tc>
          <w:tcPr>
            <w:tcW w:w="2422"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Определение</w:t>
            </w:r>
          </w:p>
          <w:p w:rsidR="005E0FED" w:rsidRPr="009005B7" w:rsidRDefault="005E0FED" w:rsidP="009C3A65">
            <w:pPr>
              <w:autoSpaceDE w:val="0"/>
              <w:autoSpaceDN w:val="0"/>
              <w:adjustRightInd w:val="0"/>
              <w:spacing w:after="0"/>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смысла</w:t>
            </w:r>
          </w:p>
          <w:p w:rsidR="005E0FED" w:rsidRPr="009005B7" w:rsidRDefault="005E0FED" w:rsidP="009C3A65">
            <w:pPr>
              <w:autoSpaceDE w:val="0"/>
              <w:autoSpaceDN w:val="0"/>
              <w:adjustRightInd w:val="0"/>
              <w:spacing w:after="0"/>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информации</w:t>
            </w:r>
          </w:p>
        </w:tc>
        <w:tc>
          <w:tcPr>
            <w:tcW w:w="2264"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ind w:right="427"/>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Планирование деятельности</w:t>
            </w:r>
          </w:p>
        </w:tc>
        <w:tc>
          <w:tcPr>
            <w:tcW w:w="2458"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ind w:right="859"/>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Управление поведением партнера</w:t>
            </w:r>
          </w:p>
        </w:tc>
        <w:tc>
          <w:tcPr>
            <w:tcW w:w="2719"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Нравственная оценка</w:t>
            </w:r>
          </w:p>
        </w:tc>
      </w:tr>
      <w:tr w:rsidR="005E0FED" w:rsidRPr="009005B7" w:rsidTr="00965F96">
        <w:trPr>
          <w:trHeight w:val="558"/>
        </w:trPr>
        <w:tc>
          <w:tcPr>
            <w:tcW w:w="2422"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ind w:right="144" w:firstLine="5"/>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Структурирование информации</w:t>
            </w:r>
          </w:p>
        </w:tc>
        <w:tc>
          <w:tcPr>
            <w:tcW w:w="2264"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Контроль</w:t>
            </w:r>
          </w:p>
        </w:tc>
        <w:tc>
          <w:tcPr>
            <w:tcW w:w="2458"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ind w:left="5" w:hanging="5"/>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Разрешение конфликтов</w:t>
            </w:r>
          </w:p>
        </w:tc>
        <w:tc>
          <w:tcPr>
            <w:tcW w:w="2719"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jc w:val="center"/>
              <w:rPr>
                <w:rFonts w:ascii="Times New Roman" w:hAnsi="Times New Roman" w:cs="Times New Roman"/>
                <w:sz w:val="24"/>
                <w:szCs w:val="24"/>
              </w:rPr>
            </w:pPr>
          </w:p>
        </w:tc>
      </w:tr>
      <w:tr w:rsidR="005E0FED" w:rsidRPr="009005B7" w:rsidTr="00965F96">
        <w:trPr>
          <w:trHeight w:val="597"/>
        </w:trPr>
        <w:tc>
          <w:tcPr>
            <w:tcW w:w="2422"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Моделирование</w:t>
            </w:r>
          </w:p>
        </w:tc>
        <w:tc>
          <w:tcPr>
            <w:tcW w:w="2264"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Коррекция</w:t>
            </w:r>
          </w:p>
        </w:tc>
        <w:tc>
          <w:tcPr>
            <w:tcW w:w="2458"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jc w:val="center"/>
              <w:rPr>
                <w:rFonts w:ascii="Times New Roman" w:hAnsi="Times New Roman" w:cs="Times New Roman"/>
                <w:color w:val="000000"/>
                <w:sz w:val="24"/>
                <w:szCs w:val="24"/>
              </w:rPr>
            </w:pPr>
            <w:r w:rsidRPr="009005B7">
              <w:rPr>
                <w:rFonts w:ascii="Times New Roman" w:hAnsi="Times New Roman" w:cs="Times New Roman"/>
                <w:color w:val="000000"/>
                <w:sz w:val="24"/>
                <w:szCs w:val="24"/>
              </w:rPr>
              <w:t>Умение выразить мысль</w:t>
            </w:r>
          </w:p>
        </w:tc>
        <w:tc>
          <w:tcPr>
            <w:tcW w:w="2719" w:type="dxa"/>
            <w:tcBorders>
              <w:top w:val="single" w:sz="6" w:space="0" w:color="auto"/>
              <w:left w:val="single" w:sz="6" w:space="0" w:color="auto"/>
              <w:bottom w:val="single" w:sz="6" w:space="0" w:color="auto"/>
              <w:right w:val="single" w:sz="6" w:space="0" w:color="auto"/>
            </w:tcBorders>
          </w:tcPr>
          <w:p w:rsidR="005E0FED" w:rsidRPr="009005B7" w:rsidRDefault="005E0FED" w:rsidP="009C3A65">
            <w:pPr>
              <w:autoSpaceDE w:val="0"/>
              <w:autoSpaceDN w:val="0"/>
              <w:adjustRightInd w:val="0"/>
              <w:spacing w:after="0"/>
              <w:jc w:val="center"/>
              <w:rPr>
                <w:rFonts w:ascii="Times New Roman" w:hAnsi="Times New Roman" w:cs="Times New Roman"/>
                <w:sz w:val="24"/>
                <w:szCs w:val="24"/>
              </w:rPr>
            </w:pPr>
          </w:p>
        </w:tc>
      </w:tr>
    </w:tbl>
    <w:p w:rsidR="005E5565" w:rsidRDefault="005E5565" w:rsidP="005E5565">
      <w:pPr>
        <w:pStyle w:val="af7"/>
        <w:widowControl w:val="0"/>
        <w:tabs>
          <w:tab w:val="left" w:pos="567"/>
        </w:tabs>
        <w:spacing w:before="0" w:beforeAutospacing="0" w:after="0" w:afterAutospacing="0"/>
        <w:ind w:firstLine="709"/>
        <w:jc w:val="both"/>
        <w:rPr>
          <w:rFonts w:ascii="Times New Roman" w:hAnsi="Times New Roman"/>
          <w:sz w:val="28"/>
          <w:szCs w:val="28"/>
        </w:rPr>
      </w:pPr>
    </w:p>
    <w:p w:rsidR="005E5565" w:rsidRPr="005E0FED" w:rsidRDefault="005E5565" w:rsidP="005E0FED">
      <w:pPr>
        <w:pStyle w:val="af7"/>
        <w:widowControl w:val="0"/>
        <w:tabs>
          <w:tab w:val="left" w:pos="567"/>
        </w:tabs>
        <w:spacing w:before="0" w:beforeAutospacing="0" w:after="0" w:afterAutospacing="0" w:line="276" w:lineRule="auto"/>
        <w:ind w:firstLine="709"/>
        <w:jc w:val="both"/>
        <w:rPr>
          <w:rFonts w:ascii="Times New Roman" w:hAnsi="Times New Roman"/>
        </w:rPr>
      </w:pPr>
      <w:r w:rsidRPr="005E0FED">
        <w:rPr>
          <w:rFonts w:ascii="Times New Roman" w:hAnsi="Times New Roman"/>
        </w:rPr>
        <w:t xml:space="preserve">К </w:t>
      </w:r>
      <w:r w:rsidRPr="005E0FED">
        <w:rPr>
          <w:rFonts w:ascii="Times New Roman" w:hAnsi="Times New Roman"/>
          <w:b/>
        </w:rPr>
        <w:t>принципам</w:t>
      </w:r>
      <w:r w:rsidRPr="005E0FED">
        <w:rPr>
          <w:rFonts w:ascii="Times New Roman" w:hAnsi="Times New Roman"/>
        </w:rPr>
        <w:t xml:space="preserve"> формирования УУД в основной школе можно отнести следующие:</w:t>
      </w:r>
    </w:p>
    <w:p w:rsidR="005E5565" w:rsidRPr="005E0FED" w:rsidRDefault="005E5565" w:rsidP="003B466C">
      <w:pPr>
        <w:pStyle w:val="af7"/>
        <w:widowControl w:val="0"/>
        <w:numPr>
          <w:ilvl w:val="0"/>
          <w:numId w:val="108"/>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5E0FED">
        <w:rPr>
          <w:rFonts w:ascii="Times New Roman" w:hAnsi="Times New Roman"/>
        </w:rPr>
        <w:t xml:space="preserve">формирование УУД – задача, </w:t>
      </w:r>
      <w:r w:rsidRPr="005E0FED">
        <w:rPr>
          <w:rFonts w:ascii="Times New Roman" w:hAnsi="Times New Roman"/>
          <w:b/>
          <w:i/>
        </w:rPr>
        <w:t>сквозная</w:t>
      </w:r>
      <w:r w:rsidRPr="005E0FED">
        <w:rPr>
          <w:rFonts w:ascii="Times New Roman" w:hAnsi="Times New Roman"/>
        </w:rPr>
        <w:t xml:space="preserve"> для всего образовательного процесса (урочная, внеурочная деятельность);</w:t>
      </w:r>
    </w:p>
    <w:p w:rsidR="005E5565" w:rsidRPr="005E0FED" w:rsidRDefault="005E5565" w:rsidP="003B466C">
      <w:pPr>
        <w:pStyle w:val="af7"/>
        <w:widowControl w:val="0"/>
        <w:numPr>
          <w:ilvl w:val="0"/>
          <w:numId w:val="108"/>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5E0FED">
        <w:rPr>
          <w:rFonts w:ascii="Times New Roman" w:hAnsi="Times New Roman"/>
        </w:rPr>
        <w:t>формирование УУД обязательно требует работы с предметным или междисциплинарным содержанием;</w:t>
      </w:r>
    </w:p>
    <w:p w:rsidR="005E5565" w:rsidRPr="005E0FED" w:rsidRDefault="005E5565" w:rsidP="003B466C">
      <w:pPr>
        <w:pStyle w:val="af7"/>
        <w:widowControl w:val="0"/>
        <w:numPr>
          <w:ilvl w:val="0"/>
          <w:numId w:val="108"/>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5E0FED">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5E5565" w:rsidRPr="005E0FED" w:rsidRDefault="005E5565" w:rsidP="003B466C">
      <w:pPr>
        <w:pStyle w:val="af7"/>
        <w:widowControl w:val="0"/>
        <w:numPr>
          <w:ilvl w:val="0"/>
          <w:numId w:val="108"/>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5E0FED">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E5565" w:rsidRPr="005E0FED" w:rsidRDefault="005E5565" w:rsidP="003B466C">
      <w:pPr>
        <w:pStyle w:val="af7"/>
        <w:widowControl w:val="0"/>
        <w:numPr>
          <w:ilvl w:val="0"/>
          <w:numId w:val="108"/>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5E0FED">
        <w:rPr>
          <w:rFonts w:ascii="Times New Roman" w:hAnsi="Times New Roman"/>
        </w:rPr>
        <w:lastRenderedPageBreak/>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5E5565" w:rsidRPr="005E0FED" w:rsidRDefault="005E5565" w:rsidP="003B466C">
      <w:pPr>
        <w:pStyle w:val="af7"/>
        <w:widowControl w:val="0"/>
        <w:numPr>
          <w:ilvl w:val="0"/>
          <w:numId w:val="108"/>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5E0FED">
        <w:rPr>
          <w:rFonts w:ascii="Times New Roman" w:hAnsi="Times New Roman"/>
        </w:rPr>
        <w:t xml:space="preserve">при составлении учебного плана и расписания может быть сделан акцент на нелинейность, наличие элективных компонентов, вариативность, индивидуализацию. </w:t>
      </w:r>
    </w:p>
    <w:p w:rsidR="005E5565" w:rsidRPr="005E0FED" w:rsidRDefault="005E5565" w:rsidP="005E0FED">
      <w:pPr>
        <w:pStyle w:val="af7"/>
        <w:widowControl w:val="0"/>
        <w:tabs>
          <w:tab w:val="left" w:pos="567"/>
        </w:tabs>
        <w:spacing w:before="0" w:beforeAutospacing="0" w:after="0" w:afterAutospacing="0" w:line="276" w:lineRule="auto"/>
        <w:ind w:firstLine="709"/>
        <w:jc w:val="both"/>
        <w:rPr>
          <w:rFonts w:ascii="Times New Roman" w:hAnsi="Times New Roman"/>
        </w:rPr>
      </w:pPr>
      <w:r w:rsidRPr="005E0FED">
        <w:rPr>
          <w:rFonts w:ascii="Times New Roman" w:hAnsi="Times New Roman"/>
        </w:rPr>
        <w:t xml:space="preserve">По отношению к начальной школе программа развития УУД должна сохранять </w:t>
      </w:r>
      <w:r w:rsidRPr="005E0FED">
        <w:rPr>
          <w:rFonts w:ascii="Times New Roman" w:hAnsi="Times New Roman"/>
          <w:b/>
        </w:rPr>
        <w:t>преемственность</w:t>
      </w:r>
      <w:r w:rsidRPr="005E0FED">
        <w:rPr>
          <w:rFonts w:ascii="Times New Roman" w:hAnsi="Times New Roman"/>
        </w:rPr>
        <w:t xml:space="preserve">, однако следует учитывать, что </w:t>
      </w:r>
      <w:r w:rsidRPr="005E0FED">
        <w:rPr>
          <w:rFonts w:ascii="Times New Roman" w:hAnsi="Times New Roman"/>
          <w:b/>
          <w:i/>
        </w:rPr>
        <w:t xml:space="preserve">учебная деятельность в основной школе должна приближаться к самостоятельному поиску теоретических знаний и общих способов действий. </w:t>
      </w:r>
      <w:r w:rsidRPr="005E0FED">
        <w:rPr>
          <w:rFonts w:ascii="Times New Roman" w:hAnsi="Times New Roman"/>
        </w:rPr>
        <w:t xml:space="preserve">В этом смысле, работая на этапе основной школы, </w:t>
      </w:r>
      <w:r w:rsidRPr="005E0FED">
        <w:rPr>
          <w:rFonts w:ascii="Times New Roman" w:hAnsi="Times New Roman"/>
          <w:i/>
        </w:rPr>
        <w:t>педагог должен удерживать два фокуса:</w:t>
      </w:r>
      <w:r w:rsidRPr="005E0FED">
        <w:rPr>
          <w:rFonts w:ascii="Times New Roman" w:hAnsi="Times New Roman"/>
        </w:rPr>
        <w:t xml:space="preserve"> индивидуализацию образовательного процесса и умение инициативно разворачивать учебное сотрудничество с другими людьми. </w:t>
      </w:r>
    </w:p>
    <w:p w:rsidR="005E5565" w:rsidRPr="005E0FED" w:rsidRDefault="005E5565" w:rsidP="005E0FED">
      <w:pPr>
        <w:pStyle w:val="af7"/>
        <w:widowControl w:val="0"/>
        <w:tabs>
          <w:tab w:val="left" w:pos="567"/>
        </w:tabs>
        <w:spacing w:before="0" w:beforeAutospacing="0" w:after="0" w:afterAutospacing="0" w:line="276" w:lineRule="auto"/>
        <w:ind w:firstLine="709"/>
        <w:jc w:val="both"/>
        <w:rPr>
          <w:rFonts w:ascii="Times New Roman" w:hAnsi="Times New Roman"/>
        </w:rPr>
      </w:pPr>
      <w:r w:rsidRPr="005E0FED">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w:t>
      </w:r>
      <w:r w:rsidRPr="005E0FED">
        <w:rPr>
          <w:rFonts w:ascii="Times New Roman" w:hAnsi="Times New Roman"/>
          <w:b/>
          <w:i/>
        </w:rPr>
        <w:t>будут сформированы познавательные, коммуникативные и регулятивные УУД</w:t>
      </w:r>
      <w:r w:rsidRPr="005E0FED">
        <w:rPr>
          <w:rFonts w:ascii="Times New Roman" w:hAnsi="Times New Roman"/>
        </w:rPr>
        <w:t xml:space="preserve"> как основа учебного сотрудничества и умения учиться в общении. </w:t>
      </w:r>
    </w:p>
    <w:p w:rsidR="00606BCB" w:rsidRPr="00E15445" w:rsidRDefault="00606BCB" w:rsidP="00606BCB">
      <w:pPr>
        <w:widowControl w:val="0"/>
        <w:autoSpaceDE w:val="0"/>
        <w:autoSpaceDN w:val="0"/>
        <w:adjustRightInd w:val="0"/>
        <w:spacing w:after="0" w:line="240" w:lineRule="auto"/>
        <w:jc w:val="both"/>
        <w:rPr>
          <w:rFonts w:ascii="Times New Roman" w:hAnsi="Times New Roman" w:cs="Times New Roman"/>
          <w:bCs/>
          <w:sz w:val="28"/>
          <w:szCs w:val="28"/>
        </w:rPr>
      </w:pPr>
    </w:p>
    <w:tbl>
      <w:tblPr>
        <w:tblStyle w:val="ab"/>
        <w:tblW w:w="10065" w:type="dxa"/>
        <w:tblInd w:w="108" w:type="dxa"/>
        <w:tblLayout w:type="fixed"/>
        <w:tblLook w:val="04A0" w:firstRow="1" w:lastRow="0" w:firstColumn="1" w:lastColumn="0" w:noHBand="0" w:noVBand="1"/>
      </w:tblPr>
      <w:tblGrid>
        <w:gridCol w:w="1985"/>
        <w:gridCol w:w="2160"/>
        <w:gridCol w:w="1985"/>
        <w:gridCol w:w="1984"/>
        <w:gridCol w:w="1951"/>
      </w:tblGrid>
      <w:tr w:rsidR="00606BCB" w:rsidRPr="005E0FED" w:rsidTr="005E0FED">
        <w:tc>
          <w:tcPr>
            <w:tcW w:w="10065" w:type="dxa"/>
            <w:gridSpan w:val="5"/>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b/>
                <w:bCs/>
                <w:sz w:val="24"/>
                <w:szCs w:val="24"/>
              </w:rPr>
              <w:t>Блок личностных универсальных учебных действий</w:t>
            </w:r>
          </w:p>
        </w:tc>
      </w:tr>
      <w:tr w:rsidR="00606BCB" w:rsidRPr="005E0FED" w:rsidTr="005E0FED">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b/>
                <w:sz w:val="24"/>
                <w:szCs w:val="24"/>
              </w:rPr>
              <w:t>Аспект</w:t>
            </w:r>
          </w:p>
        </w:tc>
        <w:tc>
          <w:tcPr>
            <w:tcW w:w="2160"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1 этап</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основной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школы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b/>
                <w:bCs/>
                <w:sz w:val="24"/>
                <w:szCs w:val="24"/>
              </w:rPr>
              <w:t>(5 класс)</w:t>
            </w: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2 этап</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основной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школы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b/>
                <w:bCs/>
                <w:sz w:val="24"/>
                <w:szCs w:val="24"/>
              </w:rPr>
              <w:t>(6-7 класс)</w:t>
            </w:r>
          </w:p>
        </w:tc>
        <w:tc>
          <w:tcPr>
            <w:tcW w:w="1984"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3 этап основной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школы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b/>
                <w:bCs/>
                <w:sz w:val="24"/>
                <w:szCs w:val="24"/>
              </w:rPr>
              <w:t>(8-9 класс)</w:t>
            </w:r>
          </w:p>
        </w:tc>
        <w:tc>
          <w:tcPr>
            <w:tcW w:w="1951"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 xml:space="preserve">Выпускник - </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необходимое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условие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p>
        </w:tc>
      </w:tr>
      <w:tr w:rsidR="00606BCB" w:rsidRPr="005E0FED" w:rsidTr="005E0FED">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Смыслообразование на основе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развития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мотивации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целеполагания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2160"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осмысленность учения, понимание</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значимости решения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учебных задач, соотнесение их с</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реальными жизненными целями и</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ситуациями (Какое</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значение имеет для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меня учение?)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доведение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работы до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конца,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-стремление к</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заверш</w:t>
            </w:r>
            <w:r w:rsidR="00EC5E20" w:rsidRPr="005E0FED">
              <w:rPr>
                <w:rFonts w:ascii="Times New Roman" w:hAnsi="Times New Roman" w:cs="Times New Roman"/>
                <w:sz w:val="24"/>
                <w:szCs w:val="24"/>
              </w:rPr>
              <w:t>е</w:t>
            </w:r>
            <w:r w:rsidRPr="005E0FED">
              <w:rPr>
                <w:rFonts w:ascii="Times New Roman" w:hAnsi="Times New Roman" w:cs="Times New Roman"/>
                <w:sz w:val="24"/>
                <w:szCs w:val="24"/>
              </w:rPr>
              <w:t>нност</w:t>
            </w:r>
            <w:r w:rsidR="00EC5E20" w:rsidRPr="005E0FED">
              <w:rPr>
                <w:rFonts w:ascii="Times New Roman" w:hAnsi="Times New Roman" w:cs="Times New Roman"/>
                <w:sz w:val="24"/>
                <w:szCs w:val="24"/>
              </w:rPr>
              <w:t>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 учебных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действий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1984"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-преодоление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препятствий при их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возникновении;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концентрация и</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сосредоточение на работе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1951"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-специально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организованная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рефлексия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учащимся своего</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отношения к</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учению, его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результатам,</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самому себе как</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сущностному</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«продукту»</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преобразующей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учебной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деятельности</w:t>
            </w:r>
          </w:p>
        </w:tc>
      </w:tr>
      <w:tr w:rsidR="00606BCB" w:rsidRPr="005E0FED" w:rsidTr="005E0FED">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Развитие 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концепции,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самооценки;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2160"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выработка своей</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жизненной позиции в</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отношении мира,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окружающих людей,</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самого себя и своего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будущего. (Я – член</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семьи, школьник,</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xml:space="preserve">одноклассник, </w:t>
            </w:r>
            <w:r w:rsidRPr="005E0FED">
              <w:rPr>
                <w:rFonts w:ascii="Times New Roman" w:hAnsi="Times New Roman" w:cs="Times New Roman"/>
                <w:sz w:val="24"/>
                <w:szCs w:val="24"/>
              </w:rPr>
              <w:lastRenderedPageBreak/>
              <w:t>друг,</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гражданин)</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 усвоенный и</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принимаемый</w:t>
            </w:r>
            <w:r w:rsidR="00EC5E20" w:rsidRPr="005E0FED">
              <w:rPr>
                <w:rFonts w:ascii="Times New Roman" w:hAnsi="Times New Roman" w:cs="Times New Roman"/>
                <w:sz w:val="24"/>
                <w:szCs w:val="24"/>
              </w:rPr>
              <w:t xml:space="preserve"> образ Я во всё</w:t>
            </w:r>
            <w:r w:rsidRPr="005E0FED">
              <w:rPr>
                <w:rFonts w:ascii="Times New Roman" w:hAnsi="Times New Roman" w:cs="Times New Roman"/>
                <w:sz w:val="24"/>
                <w:szCs w:val="24"/>
              </w:rPr>
              <w:t>м</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богатстве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отношений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личности к</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окружающем</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у миру;</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чувство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адекватности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и</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стабильности</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владения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личностью,</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собственным</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Я независимо</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от изменений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Я и ситуации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1984"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 способность личности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 полноценному</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решению задач,</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возникающих на каждой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из возрастных стадий</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развития;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осознание своей</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 xml:space="preserve">принадлежности </w:t>
            </w:r>
            <w:r w:rsidRPr="005E0FED">
              <w:rPr>
                <w:rFonts w:ascii="Times New Roman" w:hAnsi="Times New Roman" w:cs="Times New Roman"/>
                <w:sz w:val="24"/>
                <w:szCs w:val="24"/>
              </w:rPr>
              <w:lastRenderedPageBreak/>
              <w:t>к социальной группе и</w:t>
            </w:r>
          </w:p>
          <w:p w:rsidR="00606BCB" w:rsidRPr="005E0FED" w:rsidRDefault="00EC5E20"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w:t>
            </w:r>
            <w:r w:rsidR="00606BCB" w:rsidRPr="005E0FED">
              <w:rPr>
                <w:rFonts w:ascii="Times New Roman" w:hAnsi="Times New Roman" w:cs="Times New Roman"/>
                <w:sz w:val="24"/>
                <w:szCs w:val="24"/>
              </w:rPr>
              <w:t>оответственно</w:t>
            </w:r>
            <w:r w:rsidRPr="005E0FED">
              <w:rPr>
                <w:rFonts w:ascii="Times New Roman" w:hAnsi="Times New Roman" w:cs="Times New Roman"/>
                <w:sz w:val="24"/>
                <w:szCs w:val="24"/>
              </w:rPr>
              <w:t xml:space="preserve"> </w:t>
            </w:r>
            <w:r w:rsidR="00606BCB" w:rsidRPr="005E0FED">
              <w:rPr>
                <w:rFonts w:ascii="Times New Roman" w:hAnsi="Times New Roman" w:cs="Times New Roman"/>
                <w:sz w:val="24"/>
                <w:szCs w:val="24"/>
              </w:rPr>
              <w:t>принятие значимых для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референтной группы</w:t>
            </w:r>
          </w:p>
          <w:p w:rsidR="00EC5E20" w:rsidRPr="005E0FED" w:rsidRDefault="00B845BE"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ценностей, норм и ценностей</w:t>
            </w:r>
          </w:p>
        </w:tc>
        <w:tc>
          <w:tcPr>
            <w:tcW w:w="1951"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 развитие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критичного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мышления;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создание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учебных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ситуаций,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требующих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самооценивания и</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оценивания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учебной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деятельности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сверстников.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r>
      <w:tr w:rsidR="00606BCB" w:rsidRPr="005E0FED" w:rsidTr="005E0FED">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Развитие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морального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сознания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ориентировки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учащегося 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сфере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нравственно-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этических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отношений.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2160"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личностные действия</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направлены на осознание, исследование</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и принятие жизненных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ценностей и смыслов,</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позволяя сориентироваться в нравственных</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нормах, правилах,</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оценках.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(Почему я, мои друзья</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так поступили?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Взаимопомощь,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честность, справдивость,</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ответственность с моей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стороны и со стороны моих сверстников)</w:t>
            </w: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оценка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значимости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для себя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моральной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дискуссии,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оценка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эффективности</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обсуждения,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анализ</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позиций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возражений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против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принятого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решения;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1984"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оценка и степень</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принятия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ответственности за результаты;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анализ того, насколько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принятое решение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справедливо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правильно;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оценка изменений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собственных установок</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 позиции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1951"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наличие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открытых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содержательных</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дискуссий,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направленных на</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моральную</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проблематику;</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создание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когнитивного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конфликта,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вызываемого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столкновением</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разных точек</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зрения;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участие всех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уч-ся в создании</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правил,</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обязательных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для всех;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развитие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школьного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сообщества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групповой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солидарности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через развитие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эмоциональной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привязанности к</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группе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идентификации</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с ней</w:t>
            </w:r>
          </w:p>
        </w:tc>
      </w:tr>
    </w:tbl>
    <w:p w:rsidR="00606BCB" w:rsidRDefault="00606BCB" w:rsidP="00606BCB">
      <w:pPr>
        <w:pStyle w:val="a4"/>
        <w:widowControl w:val="0"/>
        <w:spacing w:after="0" w:line="240" w:lineRule="auto"/>
        <w:ind w:firstLine="454"/>
        <w:jc w:val="both"/>
        <w:rPr>
          <w:rFonts w:ascii="Times New Roman" w:hAnsi="Times New Roman" w:cs="Times New Roman"/>
          <w:sz w:val="28"/>
          <w:szCs w:val="28"/>
        </w:rPr>
      </w:pPr>
    </w:p>
    <w:tbl>
      <w:tblPr>
        <w:tblStyle w:val="ab"/>
        <w:tblW w:w="10065" w:type="dxa"/>
        <w:tblInd w:w="108" w:type="dxa"/>
        <w:tblLayout w:type="fixed"/>
        <w:tblLook w:val="04A0" w:firstRow="1" w:lastRow="0" w:firstColumn="1" w:lastColumn="0" w:noHBand="0" w:noVBand="1"/>
      </w:tblPr>
      <w:tblGrid>
        <w:gridCol w:w="1985"/>
        <w:gridCol w:w="2126"/>
        <w:gridCol w:w="1985"/>
        <w:gridCol w:w="1984"/>
        <w:gridCol w:w="1985"/>
      </w:tblGrid>
      <w:tr w:rsidR="00606BCB" w:rsidRPr="005E0FED" w:rsidTr="005E0FED">
        <w:tc>
          <w:tcPr>
            <w:tcW w:w="10065" w:type="dxa"/>
            <w:gridSpan w:val="5"/>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b/>
                <w:bCs/>
                <w:sz w:val="24"/>
                <w:szCs w:val="24"/>
              </w:rPr>
              <w:t>Блок регулятивных универсальных учебных действий</w:t>
            </w:r>
          </w:p>
        </w:tc>
      </w:tr>
      <w:tr w:rsidR="00606BCB" w:rsidRPr="005E0FED" w:rsidTr="005E0FED">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b/>
                <w:sz w:val="24"/>
                <w:szCs w:val="24"/>
              </w:rPr>
              <w:t>Аспект</w:t>
            </w:r>
          </w:p>
        </w:tc>
        <w:tc>
          <w:tcPr>
            <w:tcW w:w="2126"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1 этап</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основной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школы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b/>
                <w:bCs/>
                <w:sz w:val="24"/>
                <w:szCs w:val="24"/>
              </w:rPr>
              <w:t>(5 класс)</w:t>
            </w: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2 этап</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основной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школы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b/>
                <w:bCs/>
                <w:sz w:val="24"/>
                <w:szCs w:val="24"/>
              </w:rPr>
              <w:t>(6-7 класс)</w:t>
            </w:r>
          </w:p>
        </w:tc>
        <w:tc>
          <w:tcPr>
            <w:tcW w:w="1984"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3 этап основной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школы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b/>
                <w:bCs/>
                <w:sz w:val="24"/>
                <w:szCs w:val="24"/>
              </w:rPr>
              <w:t>(8-9 класс)</w:t>
            </w: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 xml:space="preserve">Выпускник - </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необходимое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условие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p>
        </w:tc>
      </w:tr>
      <w:tr w:rsidR="00606BCB" w:rsidRPr="005E0FED" w:rsidTr="005E0FED">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целеполагание и построение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жизненных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планов во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временной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перспективе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2126"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самостоятельно ставить цель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деятельности,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планировать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прогнозировать результат, контролировать процесс достижения результата,</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корректировать свои</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действия и оценивать их успешность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составление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жизненных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планов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включающих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последовательность этапных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целей и задач</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их взаимосвязи,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планирование</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путей и средств их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достижения,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на основе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рефлексии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смысла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реализации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поставленных</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целей</w:t>
            </w:r>
          </w:p>
        </w:tc>
        <w:tc>
          <w:tcPr>
            <w:tcW w:w="1984" w:type="dxa"/>
          </w:tcPr>
          <w:p w:rsidR="00606BCB" w:rsidRPr="005E0FED" w:rsidRDefault="00EC5E20" w:rsidP="005E0FED">
            <w:pPr>
              <w:widowControl w:val="0"/>
              <w:autoSpaceDE w:val="0"/>
              <w:autoSpaceDN w:val="0"/>
              <w:adjustRightInd w:val="0"/>
              <w:spacing w:after="0"/>
              <w:ind w:left="-57" w:right="-113"/>
              <w:rPr>
                <w:rFonts w:ascii="Times New Roman" w:hAnsi="Times New Roman" w:cs="Times New Roman"/>
                <w:sz w:val="24"/>
                <w:szCs w:val="24"/>
              </w:rPr>
            </w:pPr>
            <w:r w:rsidRPr="005E0FED">
              <w:rPr>
                <w:rFonts w:ascii="Times New Roman" w:hAnsi="Times New Roman" w:cs="Times New Roman"/>
                <w:sz w:val="24"/>
                <w:szCs w:val="24"/>
              </w:rPr>
              <w:t>- содержатель</w:t>
            </w:r>
            <w:r w:rsidR="00606BCB" w:rsidRPr="005E0FED">
              <w:rPr>
                <w:rFonts w:ascii="Times New Roman" w:hAnsi="Times New Roman" w:cs="Times New Roman"/>
                <w:sz w:val="24"/>
                <w:szCs w:val="24"/>
              </w:rPr>
              <w:t>ные аспекты целей и жизненных планов;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личные планы и перспективы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дополняются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социальными планами.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задания на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общее планирование</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времени,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составление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хронокарт,</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планирование на</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ближайшую</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перспективу,</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планирование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учебной работы.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r>
      <w:tr w:rsidR="00606BCB" w:rsidRPr="005E0FED" w:rsidTr="005E0FED">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Регуляция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учебной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деятельности;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2126"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управление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познавательно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й и учебной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деятельностью</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посредством</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постановки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целей, планирования,</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прогнозирования, контроля, коррекции</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своих действий и</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оценки успешности в</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освоении материала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1985" w:type="dxa"/>
          </w:tcPr>
          <w:p w:rsidR="00606BCB" w:rsidRPr="005E0FED" w:rsidRDefault="00EC5E20"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формирован</w:t>
            </w:r>
            <w:r w:rsidR="00606BCB" w:rsidRPr="005E0FED">
              <w:rPr>
                <w:rFonts w:ascii="Times New Roman" w:hAnsi="Times New Roman" w:cs="Times New Roman"/>
                <w:sz w:val="24"/>
                <w:szCs w:val="24"/>
              </w:rPr>
              <w:t>ие личностных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качеств: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самостоятельност</w:t>
            </w:r>
            <w:r w:rsidR="00EC5E20" w:rsidRPr="005E0FED">
              <w:rPr>
                <w:rFonts w:ascii="Times New Roman" w:hAnsi="Times New Roman" w:cs="Times New Roman"/>
                <w:sz w:val="24"/>
                <w:szCs w:val="24"/>
              </w:rPr>
              <w:t>ь, инициатив</w:t>
            </w:r>
            <w:r w:rsidRPr="005E0FED">
              <w:rPr>
                <w:rFonts w:ascii="Times New Roman" w:hAnsi="Times New Roman" w:cs="Times New Roman"/>
                <w:sz w:val="24"/>
                <w:szCs w:val="24"/>
              </w:rPr>
              <w:t>ность,</w:t>
            </w:r>
          </w:p>
          <w:p w:rsidR="00606BCB" w:rsidRPr="005E0FED" w:rsidRDefault="00EC5E20"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ответствен</w:t>
            </w:r>
            <w:r w:rsidR="00606BCB" w:rsidRPr="005E0FED">
              <w:rPr>
                <w:rFonts w:ascii="Times New Roman" w:hAnsi="Times New Roman" w:cs="Times New Roman"/>
                <w:sz w:val="24"/>
                <w:szCs w:val="24"/>
              </w:rPr>
              <w:t>ность,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относительная</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независимость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 устойчивость в отношении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воздействий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среды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1984"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реализация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потенциала субъекта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через целеполагания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проектирования</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траекторий развития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посредством</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включения в новые виды деятельности и</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формы сотрудничества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ценностный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опыт; опыт</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рефлексии; опыт</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привычной</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активизации</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(подготовка,</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адаптивная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готовность,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ориентированная</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на определенные</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условия работы,</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усилия и уровень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достижения);</w:t>
            </w:r>
          </w:p>
          <w:p w:rsidR="00606BCB" w:rsidRPr="005E0FED" w:rsidRDefault="00EC5E20"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операциональ</w:t>
            </w:r>
            <w:r w:rsidR="00606BCB" w:rsidRPr="005E0FED">
              <w:rPr>
                <w:rFonts w:ascii="Times New Roman" w:hAnsi="Times New Roman" w:cs="Times New Roman"/>
                <w:sz w:val="24"/>
                <w:szCs w:val="24"/>
              </w:rPr>
              <w:t>ный</w:t>
            </w:r>
            <w:r w:rsidRPr="005E0FED">
              <w:rPr>
                <w:rFonts w:ascii="Times New Roman" w:hAnsi="Times New Roman" w:cs="Times New Roman"/>
                <w:sz w:val="24"/>
                <w:szCs w:val="24"/>
              </w:rPr>
              <w:t xml:space="preserve"> </w:t>
            </w:r>
            <w:r w:rsidR="00606BCB" w:rsidRPr="005E0FED">
              <w:rPr>
                <w:rFonts w:ascii="Times New Roman" w:hAnsi="Times New Roman" w:cs="Times New Roman"/>
                <w:sz w:val="24"/>
                <w:szCs w:val="24"/>
              </w:rPr>
              <w:t>опыт (общетрудовые,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учебные знания и</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умения, опыт</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саморегуляции);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опыт сотрудничества 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совместном</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решении задач</w:t>
            </w:r>
          </w:p>
        </w:tc>
      </w:tr>
      <w:tr w:rsidR="00606BCB" w:rsidRPr="005E0FED" w:rsidTr="005E0FED">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саморегуляция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эмоциональ-ных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xml:space="preserve">функциональ-ных </w:t>
            </w:r>
            <w:r w:rsidRPr="005E0FED">
              <w:rPr>
                <w:rFonts w:ascii="Times New Roman" w:hAnsi="Times New Roman" w:cs="Times New Roman"/>
                <w:sz w:val="24"/>
                <w:szCs w:val="24"/>
              </w:rPr>
              <w:lastRenderedPageBreak/>
              <w:t>состояний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2126"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-представление человека о своих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возможностях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достижения цели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определенной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сложности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 способность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 планирова-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нию, контролю и коррекции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предметной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(учебной)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деятельности и</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собственной</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познавательной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деятельности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1984"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 высокая степень</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интегрирован</w:t>
            </w:r>
            <w:r w:rsidR="00EC5E20" w:rsidRPr="005E0FED">
              <w:rPr>
                <w:rFonts w:ascii="Times New Roman" w:hAnsi="Times New Roman" w:cs="Times New Roman"/>
                <w:sz w:val="24"/>
                <w:szCs w:val="24"/>
              </w:rPr>
              <w:t>н</w:t>
            </w:r>
            <w:r w:rsidRPr="005E0FED">
              <w:rPr>
                <w:rFonts w:ascii="Times New Roman" w:hAnsi="Times New Roman" w:cs="Times New Roman"/>
                <w:sz w:val="24"/>
                <w:szCs w:val="24"/>
              </w:rPr>
              <w:t>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xml:space="preserve">таких </w:t>
            </w:r>
            <w:r w:rsidRPr="005E0FED">
              <w:rPr>
                <w:rFonts w:ascii="Times New Roman" w:hAnsi="Times New Roman" w:cs="Times New Roman"/>
                <w:sz w:val="24"/>
                <w:szCs w:val="24"/>
              </w:rPr>
              <w:lastRenderedPageBreak/>
              <w:t>компонентов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самоорганизации, как</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целеполагание, анализ</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ситуации,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планирование,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самоконтроль, волевые усилия</w:t>
            </w: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построение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внутреннего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плана действий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как</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lastRenderedPageBreak/>
              <w:t>представление о</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целей способах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средствах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деятельности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r>
      <w:tr w:rsidR="00606BCB" w:rsidRPr="005E0FED" w:rsidTr="005E0FED">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самоконтроль и самооцени-вание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2126"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умение сравнивать</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характеристики</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запланированного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полученного продукта и делать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вывод о соответствии</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 xml:space="preserve"> продукта замыслу</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оценивание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продукта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своей деятельности по заданным</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критериям,</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заданным</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способом</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c>
          <w:tcPr>
            <w:tcW w:w="1984"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оценка продукта своей деятельности по</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самостоятельно</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определенным в</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соответствии с целью</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деятельности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критериям;</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умение предложить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способ убедиться 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достижении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поставленной цели и показатели достижения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цели</w:t>
            </w: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использование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приемов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совместно-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разделенной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деятельности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взаимного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контроля: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заполнение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рефлексивных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листов, карт,</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анкет, уметь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соотносить цель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 полученный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результат</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tc>
      </w:tr>
    </w:tbl>
    <w:p w:rsidR="00606BCB" w:rsidRPr="00E15445" w:rsidRDefault="00606BCB" w:rsidP="00606BCB">
      <w:pPr>
        <w:pStyle w:val="a4"/>
        <w:widowControl w:val="0"/>
        <w:spacing w:after="0" w:line="240" w:lineRule="auto"/>
        <w:ind w:firstLine="454"/>
        <w:jc w:val="both"/>
        <w:rPr>
          <w:rFonts w:ascii="Times New Roman" w:hAnsi="Times New Roman" w:cs="Times New Roman"/>
          <w:sz w:val="28"/>
          <w:szCs w:val="28"/>
        </w:rPr>
      </w:pPr>
    </w:p>
    <w:tbl>
      <w:tblPr>
        <w:tblStyle w:val="ab"/>
        <w:tblW w:w="10065" w:type="dxa"/>
        <w:tblInd w:w="108" w:type="dxa"/>
        <w:tblLayout w:type="fixed"/>
        <w:tblLook w:val="04A0" w:firstRow="1" w:lastRow="0" w:firstColumn="1" w:lastColumn="0" w:noHBand="0" w:noVBand="1"/>
      </w:tblPr>
      <w:tblGrid>
        <w:gridCol w:w="1985"/>
        <w:gridCol w:w="2126"/>
        <w:gridCol w:w="1985"/>
        <w:gridCol w:w="1984"/>
        <w:gridCol w:w="1985"/>
      </w:tblGrid>
      <w:tr w:rsidR="00606BCB" w:rsidRPr="005E0FED" w:rsidTr="005E0FED">
        <w:tc>
          <w:tcPr>
            <w:tcW w:w="10065" w:type="dxa"/>
            <w:gridSpan w:val="5"/>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Блок познавательных универсальных учебных действий</w:t>
            </w:r>
          </w:p>
        </w:tc>
      </w:tr>
      <w:tr w:rsidR="00606BCB" w:rsidRPr="005E0FED" w:rsidTr="005E0FED">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b/>
                <w:sz w:val="24"/>
                <w:szCs w:val="24"/>
              </w:rPr>
              <w:t>Аспект</w:t>
            </w:r>
          </w:p>
        </w:tc>
        <w:tc>
          <w:tcPr>
            <w:tcW w:w="2126"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1 этап</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основной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школы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b/>
                <w:bCs/>
                <w:sz w:val="24"/>
                <w:szCs w:val="24"/>
              </w:rPr>
              <w:t>(5 класс)</w:t>
            </w: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2 этап</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основной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школы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b/>
                <w:bCs/>
                <w:sz w:val="24"/>
                <w:szCs w:val="24"/>
              </w:rPr>
              <w:t>(6-7 класс)</w:t>
            </w:r>
          </w:p>
        </w:tc>
        <w:tc>
          <w:tcPr>
            <w:tcW w:w="1984"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3 этап основной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школы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b/>
                <w:bCs/>
                <w:sz w:val="24"/>
                <w:szCs w:val="24"/>
              </w:rPr>
              <w:t>(8-9 класс)</w:t>
            </w: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 xml:space="preserve">Выпускник - </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необходимое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условие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p>
        </w:tc>
      </w:tr>
      <w:tr w:rsidR="00606BCB" w:rsidRPr="005E0FED" w:rsidTr="005E0FED">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общеучебные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действия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p>
        </w:tc>
        <w:tc>
          <w:tcPr>
            <w:tcW w:w="2126"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w:t>
            </w:r>
            <w:r w:rsidR="00EC5E20" w:rsidRPr="005E0FED">
              <w:rPr>
                <w:rFonts w:ascii="Times New Roman" w:hAnsi="Times New Roman" w:cs="Times New Roman"/>
                <w:sz w:val="24"/>
                <w:szCs w:val="24"/>
              </w:rPr>
              <w:t xml:space="preserve"> с</w:t>
            </w:r>
            <w:r w:rsidRPr="005E0FED">
              <w:rPr>
                <w:rFonts w:ascii="Times New Roman" w:hAnsi="Times New Roman" w:cs="Times New Roman"/>
                <w:sz w:val="24"/>
                <w:szCs w:val="24"/>
              </w:rPr>
              <w:t>амостоятельное</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выделение и</w:t>
            </w:r>
          </w:p>
          <w:p w:rsidR="00606BCB" w:rsidRPr="005E0FED" w:rsidRDefault="00EC5E20"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Ф</w:t>
            </w:r>
            <w:r w:rsidR="00606BCB" w:rsidRPr="005E0FED">
              <w:rPr>
                <w:rFonts w:ascii="Times New Roman" w:hAnsi="Times New Roman" w:cs="Times New Roman"/>
                <w:sz w:val="24"/>
                <w:szCs w:val="24"/>
              </w:rPr>
              <w:t>ормулирование</w:t>
            </w:r>
            <w:r w:rsidRPr="005E0FED">
              <w:rPr>
                <w:rFonts w:ascii="Times New Roman" w:hAnsi="Times New Roman" w:cs="Times New Roman"/>
                <w:sz w:val="24"/>
                <w:szCs w:val="24"/>
              </w:rPr>
              <w:t xml:space="preserve"> </w:t>
            </w:r>
            <w:r w:rsidR="00606BCB" w:rsidRPr="005E0FED">
              <w:rPr>
                <w:rFonts w:ascii="Times New Roman" w:hAnsi="Times New Roman" w:cs="Times New Roman"/>
                <w:sz w:val="24"/>
                <w:szCs w:val="24"/>
              </w:rPr>
              <w:t>познавательной цели; поиск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выделение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необходимой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информации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-применение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методов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информационного поиска, в том числе с помощью</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компьютерных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средств;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знаково-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символические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действия,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включая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моделирование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(преобразование объекта из</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чувственной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формы в модель, где выделены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существенные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характеристик</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 объекта,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преобразование модели с целью</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выявления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общих законов,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определяющих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данную предметную</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область); умение</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структурировать знания; умение</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осознанно и</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произвольно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строить речевое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высказывание в устной и письменной</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форме; выбор</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наиболее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эффективных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способов решения</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задач в зависимости</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от конкретных</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условий;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рефлексия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способов и</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условий действия;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-контроль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оценка процесса и</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результатов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sz w:val="24"/>
                <w:szCs w:val="24"/>
              </w:rPr>
              <w:t>деятельности</w:t>
            </w:r>
          </w:p>
        </w:tc>
        <w:tc>
          <w:tcPr>
            <w:tcW w:w="1984"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-смысловое чтение как осмысление цели чтения и выбор вида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чтения в зависимости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от цели; извлечение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необходимой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информации из</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 xml:space="preserve">прослушанных </w:t>
            </w:r>
            <w:r w:rsidRPr="005E0FED">
              <w:rPr>
                <w:rFonts w:ascii="Times New Roman" w:hAnsi="Times New Roman" w:cs="Times New Roman"/>
                <w:sz w:val="24"/>
                <w:szCs w:val="24"/>
              </w:rPr>
              <w:lastRenderedPageBreak/>
              <w:t>текстов различных жанров; определение основной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sz w:val="24"/>
                <w:szCs w:val="24"/>
              </w:rPr>
              <w:t>и второстепенной</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 xml:space="preserve">информации; свободная </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ориентация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восприятие текстов</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художественного,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научного,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публицистического и официально-делового стилей; понимание и</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адекватная оценка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языка средств массовой</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информации; умение адекватно, подробно, сжато, выборочно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передавать содержание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текста, составлять</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тексты различных</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жанров, соблюдая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sz w:val="24"/>
                <w:szCs w:val="24"/>
              </w:rPr>
              <w:t>нормы построения</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текста (соответствие</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теме, жанру, стилю речи и др)</w:t>
            </w: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-включение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учащихся 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исследовательскую и проектную</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деятельность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p>
        </w:tc>
      </w:tr>
      <w:tr w:rsidR="00606BCB" w:rsidRPr="005E0FED" w:rsidTr="005E0FED">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универсальные логические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действия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p>
        </w:tc>
        <w:tc>
          <w:tcPr>
            <w:tcW w:w="2126"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sz w:val="24"/>
                <w:szCs w:val="24"/>
              </w:rPr>
              <w:t>-анализ объектов с</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целью выделения</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признаков</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(существенных,</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 xml:space="preserve">несущественных); </w:t>
            </w:r>
            <w:r w:rsidRPr="005E0FED">
              <w:rPr>
                <w:rFonts w:ascii="Times New Roman" w:hAnsi="Times New Roman" w:cs="Times New Roman"/>
                <w:sz w:val="24"/>
                <w:szCs w:val="24"/>
              </w:rPr>
              <w:lastRenderedPageBreak/>
              <w:t>синтез как</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составление</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целого из частей; в том числе</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самостоятельное</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достраивание,</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восполнение</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недостающих</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компонентов</w:t>
            </w: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-выбор оснований и критериев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для сравнения,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сериации,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xml:space="preserve">классификации </w:t>
            </w:r>
            <w:r w:rsidRPr="005E0FED">
              <w:rPr>
                <w:rFonts w:ascii="Times New Roman" w:hAnsi="Times New Roman" w:cs="Times New Roman"/>
                <w:sz w:val="24"/>
                <w:szCs w:val="24"/>
              </w:rPr>
              <w:lastRenderedPageBreak/>
              <w:t>объектов,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подведение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под понятия,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выведение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следствий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p>
        </w:tc>
        <w:tc>
          <w:tcPr>
            <w:tcW w:w="1984"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-установление причинно-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следственных связей;</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 xml:space="preserve">построение </w:t>
            </w:r>
            <w:r w:rsidRPr="005E0FED">
              <w:rPr>
                <w:rFonts w:ascii="Times New Roman" w:hAnsi="Times New Roman" w:cs="Times New Roman"/>
                <w:sz w:val="24"/>
                <w:szCs w:val="24"/>
              </w:rPr>
              <w:lastRenderedPageBreak/>
              <w:t>логической</w:t>
            </w:r>
            <w:r w:rsidR="00EC5E20" w:rsidRPr="005E0FED">
              <w:rPr>
                <w:rFonts w:ascii="Times New Roman" w:hAnsi="Times New Roman" w:cs="Times New Roman"/>
                <w:sz w:val="24"/>
                <w:szCs w:val="24"/>
              </w:rPr>
              <w:t xml:space="preserve"> </w:t>
            </w:r>
            <w:r w:rsidRPr="005E0FED">
              <w:rPr>
                <w:rFonts w:ascii="Times New Roman" w:hAnsi="Times New Roman" w:cs="Times New Roman"/>
                <w:sz w:val="24"/>
                <w:szCs w:val="24"/>
              </w:rPr>
              <w:t>цепи рассуждений,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доказательство;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выдвижение гипотез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их обоснование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-включение учащихся 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исследовательскую и проектную</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деятельность</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lastRenderedPageBreak/>
              <w:t>действия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p>
        </w:tc>
      </w:tr>
      <w:tr w:rsidR="00606BCB" w:rsidRPr="005E0FED" w:rsidTr="005E0FED">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постановки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решения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проблем</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p>
        </w:tc>
        <w:tc>
          <w:tcPr>
            <w:tcW w:w="2126"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-объяснение с какой позиции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учащийся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приступает к</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разрешению</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проблемы;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-описание желаемой и</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реальной ситуаций,</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указание на</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отличия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определение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выстраивание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 заданному</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алгоритму текущего контроля</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своей деятельности;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сравнение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характеристик</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запланированного и полученного</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продукта,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вывод о соответствии</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продукта замыслу;</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оценка продукта</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своей деятельности по заданным критериям заданным</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способом;</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указание на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сильные и слабые</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стороны своей</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деятельности.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 определение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мотивов своих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действий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в хронологической</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последовательности шагов по решению задачи;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воспроизведение технологии по</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инструкции;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-определение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ресурсов,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необходимых для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выполнения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деятельности;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-выполнение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обоснование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желаемой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ситуации;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анализ реальной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ситуации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указание на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противоречия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между желаемой и реальной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ситуацией;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указание некоторых</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вероятных причин</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существования</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проблемы;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постановка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задач адекватных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цели;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-самостоятельное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планирование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характеристик</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продукта своей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деятельности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на основе заданных критериев его оценки;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-выбор технологии</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деятельности (способа решения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задачи);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планирование ресурсов;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w:t>
            </w:r>
            <w:r w:rsidR="00B845BE" w:rsidRPr="005E0FED">
              <w:rPr>
                <w:rFonts w:ascii="Times New Roman" w:hAnsi="Times New Roman" w:cs="Times New Roman"/>
                <w:sz w:val="24"/>
                <w:szCs w:val="24"/>
              </w:rPr>
              <w:t>с</w:t>
            </w:r>
            <w:r w:rsidRPr="005E0FED">
              <w:rPr>
                <w:rFonts w:ascii="Times New Roman" w:hAnsi="Times New Roman" w:cs="Times New Roman"/>
                <w:sz w:val="24"/>
                <w:szCs w:val="24"/>
              </w:rPr>
              <w:t>амостоятельное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планирование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осуществление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текущего контроля</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своей деятельности;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-оценка продукта</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своей деятельности</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самостоятель</w:t>
            </w:r>
            <w:r w:rsidR="00F23DCF" w:rsidRPr="005E0FED">
              <w:rPr>
                <w:rFonts w:ascii="Times New Roman" w:hAnsi="Times New Roman" w:cs="Times New Roman"/>
                <w:sz w:val="24"/>
                <w:szCs w:val="24"/>
              </w:rPr>
              <w:t>но определе</w:t>
            </w:r>
            <w:r w:rsidRPr="005E0FED">
              <w:rPr>
                <w:rFonts w:ascii="Times New Roman" w:hAnsi="Times New Roman" w:cs="Times New Roman"/>
                <w:sz w:val="24"/>
                <w:szCs w:val="24"/>
              </w:rPr>
              <w:t>ны</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в соответствии с целью деятельности</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критериям;</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указание на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причины успехов и неудач в деятельности,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предложение путей преодоления/ избегания неудач;</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анализ собственных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sz w:val="24"/>
                <w:szCs w:val="24"/>
              </w:rPr>
              <w:t>мотивов и внешней ситуации при</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принятии решений</w:t>
            </w:r>
          </w:p>
        </w:tc>
        <w:tc>
          <w:tcPr>
            <w:tcW w:w="1984"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определение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формулировки</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проблемы; проведение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анализа проблемы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(указание на причины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вероятные последствия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еѐ существования);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указание на риски,</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которые могут</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возникнуть при</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достижении цели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обоснование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достижимости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поставленной цели;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постановка цели на</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основе анализа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альтернативных</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способов разрешения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проблемы;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-применение известной или описанной 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инструкции технологии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 уч</w:t>
            </w:r>
            <w:r w:rsidR="00F23DCF" w:rsidRPr="005E0FED">
              <w:rPr>
                <w:rFonts w:ascii="Times New Roman" w:hAnsi="Times New Roman" w:cs="Times New Roman"/>
                <w:sz w:val="24"/>
                <w:szCs w:val="24"/>
              </w:rPr>
              <w:t>е</w:t>
            </w:r>
            <w:r w:rsidRPr="005E0FED">
              <w:rPr>
                <w:rFonts w:ascii="Times New Roman" w:hAnsi="Times New Roman" w:cs="Times New Roman"/>
                <w:sz w:val="24"/>
                <w:szCs w:val="24"/>
              </w:rPr>
              <w:t>том изменений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параметров объекта</w:t>
            </w:r>
          </w:p>
          <w:p w:rsidR="00606BCB" w:rsidRPr="005E0FED" w:rsidRDefault="00606BCB" w:rsidP="005E0FED">
            <w:pPr>
              <w:widowControl w:val="0"/>
              <w:autoSpaceDE w:val="0"/>
              <w:autoSpaceDN w:val="0"/>
              <w:adjustRightInd w:val="0"/>
              <w:spacing w:after="0"/>
              <w:ind w:left="-113" w:right="-113"/>
              <w:rPr>
                <w:rFonts w:ascii="Times New Roman" w:hAnsi="Times New Roman" w:cs="Times New Roman"/>
                <w:sz w:val="24"/>
                <w:szCs w:val="24"/>
              </w:rPr>
            </w:pPr>
            <w:r w:rsidRPr="005E0FED">
              <w:rPr>
                <w:rFonts w:ascii="Times New Roman" w:hAnsi="Times New Roman" w:cs="Times New Roman"/>
                <w:sz w:val="24"/>
                <w:szCs w:val="24"/>
              </w:rPr>
              <w:t>(комбинирование</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lastRenderedPageBreak/>
              <w:t>нескольких алгоритмов</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последовательно или параллельно);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проведение анализа</w:t>
            </w:r>
          </w:p>
          <w:p w:rsidR="00606BCB" w:rsidRPr="005E0FED" w:rsidRDefault="00F23DCF"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А</w:t>
            </w:r>
            <w:r w:rsidR="00606BCB" w:rsidRPr="005E0FED">
              <w:rPr>
                <w:rFonts w:ascii="Times New Roman" w:hAnsi="Times New Roman" w:cs="Times New Roman"/>
                <w:sz w:val="24"/>
                <w:szCs w:val="24"/>
              </w:rPr>
              <w:t>льтернативных</w:t>
            </w:r>
            <w:r w:rsidRPr="005E0FED">
              <w:rPr>
                <w:rFonts w:ascii="Times New Roman" w:hAnsi="Times New Roman" w:cs="Times New Roman"/>
                <w:sz w:val="24"/>
                <w:szCs w:val="24"/>
              </w:rPr>
              <w:t xml:space="preserve"> </w:t>
            </w:r>
            <w:r w:rsidR="00606BCB" w:rsidRPr="005E0FED">
              <w:rPr>
                <w:rFonts w:ascii="Times New Roman" w:hAnsi="Times New Roman" w:cs="Times New Roman"/>
                <w:sz w:val="24"/>
                <w:szCs w:val="24"/>
              </w:rPr>
              <w:t>ресурсов, обоснование их эффективности;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-внесение изменений 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свою деятельность по результатам текущего</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контроля;</w:t>
            </w:r>
            <w:r w:rsidR="00F23DCF" w:rsidRPr="005E0FED">
              <w:rPr>
                <w:rFonts w:ascii="Times New Roman" w:hAnsi="Times New Roman" w:cs="Times New Roman"/>
                <w:sz w:val="24"/>
                <w:szCs w:val="24"/>
              </w:rPr>
              <w:t xml:space="preserve"> </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-предложение способа</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убедиться в</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достижении</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поставленной цели и определение</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показателей</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достижения цели;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-приведение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sz w:val="24"/>
                <w:szCs w:val="24"/>
              </w:rPr>
              <w:t>аргументов для</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использования</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полученных при</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решении задачи</w:t>
            </w:r>
            <w:r w:rsidR="00F23DCF" w:rsidRPr="005E0FED">
              <w:rPr>
                <w:rFonts w:ascii="Times New Roman" w:hAnsi="Times New Roman" w:cs="Times New Roman"/>
                <w:sz w:val="24"/>
                <w:szCs w:val="24"/>
              </w:rPr>
              <w:t xml:space="preserve"> </w:t>
            </w:r>
            <w:r w:rsidRPr="005E0FED">
              <w:rPr>
                <w:rFonts w:ascii="Times New Roman" w:hAnsi="Times New Roman" w:cs="Times New Roman"/>
                <w:sz w:val="24"/>
                <w:szCs w:val="24"/>
              </w:rPr>
              <w:t>ресурсов (знания, умения, опыт и</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т.п.) в других видах деятельности</w:t>
            </w: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-включение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учащихся 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исследовательскую и проектную</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деятельность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p>
        </w:tc>
      </w:tr>
    </w:tbl>
    <w:p w:rsidR="00606BCB" w:rsidRPr="00E15445" w:rsidRDefault="00606BCB" w:rsidP="005E0FED">
      <w:pPr>
        <w:pStyle w:val="a4"/>
        <w:widowControl w:val="0"/>
        <w:spacing w:after="0" w:line="240" w:lineRule="auto"/>
        <w:jc w:val="both"/>
        <w:rPr>
          <w:rFonts w:ascii="Times New Roman" w:hAnsi="Times New Roman" w:cs="Times New Roman"/>
          <w:sz w:val="28"/>
          <w:szCs w:val="28"/>
        </w:rPr>
      </w:pPr>
    </w:p>
    <w:tbl>
      <w:tblPr>
        <w:tblStyle w:val="ab"/>
        <w:tblW w:w="10065" w:type="dxa"/>
        <w:tblInd w:w="108" w:type="dxa"/>
        <w:tblLayout w:type="fixed"/>
        <w:tblLook w:val="04A0" w:firstRow="1" w:lastRow="0" w:firstColumn="1" w:lastColumn="0" w:noHBand="0" w:noVBand="1"/>
      </w:tblPr>
      <w:tblGrid>
        <w:gridCol w:w="1985"/>
        <w:gridCol w:w="2126"/>
        <w:gridCol w:w="1985"/>
        <w:gridCol w:w="1984"/>
        <w:gridCol w:w="1985"/>
      </w:tblGrid>
      <w:tr w:rsidR="00606BCB" w:rsidRPr="005E0FED" w:rsidTr="005E0FED">
        <w:tc>
          <w:tcPr>
            <w:tcW w:w="10065" w:type="dxa"/>
            <w:gridSpan w:val="5"/>
          </w:tcPr>
          <w:p w:rsidR="00606BCB"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lastRenderedPageBreak/>
              <w:t>Блок коммуникативных универсальных учебных действий</w:t>
            </w:r>
          </w:p>
          <w:p w:rsidR="0074258E" w:rsidRPr="005E0FED" w:rsidRDefault="0074258E" w:rsidP="005E0FED">
            <w:pPr>
              <w:widowControl w:val="0"/>
              <w:autoSpaceDE w:val="0"/>
              <w:autoSpaceDN w:val="0"/>
              <w:adjustRightInd w:val="0"/>
              <w:spacing w:after="0"/>
              <w:ind w:left="-57" w:right="-57"/>
              <w:rPr>
                <w:rFonts w:ascii="Times New Roman" w:hAnsi="Times New Roman" w:cs="Times New Roman"/>
                <w:b/>
                <w:bCs/>
                <w:sz w:val="24"/>
                <w:szCs w:val="24"/>
              </w:rPr>
            </w:pPr>
          </w:p>
        </w:tc>
      </w:tr>
      <w:tr w:rsidR="00606BCB" w:rsidRPr="005E0FED" w:rsidTr="005E0FED">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b/>
                <w:sz w:val="24"/>
                <w:szCs w:val="24"/>
              </w:rPr>
              <w:t>Аспект</w:t>
            </w:r>
          </w:p>
        </w:tc>
        <w:tc>
          <w:tcPr>
            <w:tcW w:w="2126"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1 этап</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основной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школы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b/>
                <w:bCs/>
                <w:sz w:val="24"/>
                <w:szCs w:val="24"/>
              </w:rPr>
              <w:t>(5 класс)</w:t>
            </w: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2 этап</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основной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школы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b/>
                <w:bCs/>
                <w:sz w:val="24"/>
                <w:szCs w:val="24"/>
              </w:rPr>
              <w:t>(6-7 класс)</w:t>
            </w:r>
          </w:p>
        </w:tc>
        <w:tc>
          <w:tcPr>
            <w:tcW w:w="1984"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3 этап основной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школы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b/>
                <w:bCs/>
                <w:sz w:val="24"/>
                <w:szCs w:val="24"/>
              </w:rPr>
              <w:t>(8-9 класс)</w:t>
            </w:r>
          </w:p>
        </w:tc>
        <w:tc>
          <w:tcPr>
            <w:tcW w:w="1985" w:type="dxa"/>
          </w:tcPr>
          <w:p w:rsidR="00606BCB" w:rsidRPr="005E0FED" w:rsidRDefault="0030784E"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 xml:space="preserve">Выпускник - </w:t>
            </w:r>
            <w:r w:rsidR="00606BCB" w:rsidRPr="005E0FED">
              <w:rPr>
                <w:rFonts w:ascii="Times New Roman" w:hAnsi="Times New Roman" w:cs="Times New Roman"/>
                <w:b/>
                <w:bCs/>
                <w:sz w:val="24"/>
                <w:szCs w:val="24"/>
              </w:rPr>
              <w:t>необходимое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b/>
                <w:bCs/>
                <w:sz w:val="24"/>
                <w:szCs w:val="24"/>
              </w:rPr>
              <w:t>условие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p>
        </w:tc>
      </w:tr>
      <w:tr w:rsidR="00606BCB" w:rsidRPr="005E0FED" w:rsidTr="005E0FED">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межличностное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общение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(ориентация 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личностных особенностях</w:t>
            </w:r>
          </w:p>
          <w:p w:rsidR="00606BCB" w:rsidRPr="005E0FED" w:rsidRDefault="00B845BE"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партне</w:t>
            </w:r>
            <w:r w:rsidR="00606BCB" w:rsidRPr="005E0FED">
              <w:rPr>
                <w:rFonts w:ascii="Times New Roman" w:hAnsi="Times New Roman" w:cs="Times New Roman"/>
                <w:sz w:val="24"/>
                <w:szCs w:val="24"/>
              </w:rPr>
              <w:t>ра, его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позиции 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общении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вздействии,</w:t>
            </w:r>
          </w:p>
          <w:p w:rsidR="00606BCB" w:rsidRPr="005E0FED" w:rsidRDefault="00B845BE"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уче</w:t>
            </w:r>
            <w:r w:rsidR="00606BCB" w:rsidRPr="005E0FED">
              <w:rPr>
                <w:rFonts w:ascii="Times New Roman" w:hAnsi="Times New Roman" w:cs="Times New Roman"/>
                <w:sz w:val="24"/>
                <w:szCs w:val="24"/>
              </w:rPr>
              <w:t>т разных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мнений, овладение сред-</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ми решения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коммуникативных задач,</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воздействие,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аргументация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p>
        </w:tc>
        <w:tc>
          <w:tcPr>
            <w:tcW w:w="2126"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-учѐт позиции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собеседника,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понимание,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уважение к иной точке зрения, умение обосновать и доказывать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собственное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мнение учетом</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позиции другого,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-способность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устанавливать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 поддерживать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необходимые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контакты с другими людьми;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удовлетворительное владение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нормами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sz w:val="24"/>
                <w:szCs w:val="24"/>
              </w:rPr>
              <w:t>техникой общения</w:t>
            </w: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-способность к</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согласованным действиям с учетом</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позиции другого,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-способность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Устанавливать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поддерживать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необходимые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контакты с другими</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людьми;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удовлетворительное владение нормами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sz w:val="24"/>
                <w:szCs w:val="24"/>
              </w:rPr>
              <w:t>техникой общения</w:t>
            </w:r>
          </w:p>
        </w:tc>
        <w:tc>
          <w:tcPr>
            <w:tcW w:w="1984"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-умение определить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цели коммуникации,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оценивать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ситуацию,</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учитывать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намерения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способы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коммуникации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партнера,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выбирать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адекватные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стратегии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коммуникации,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готовность к</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гибкой регуляции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собственного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r w:rsidRPr="005E0FED">
              <w:rPr>
                <w:rFonts w:ascii="Times New Roman" w:hAnsi="Times New Roman" w:cs="Times New Roman"/>
                <w:sz w:val="24"/>
                <w:szCs w:val="24"/>
              </w:rPr>
              <w:t>речевого поведения</w:t>
            </w: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-систематическое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использование таких форм работы как:</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дискуссия,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проектная форма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деятельности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sz w:val="24"/>
                <w:szCs w:val="24"/>
              </w:rPr>
            </w:pPr>
          </w:p>
        </w:tc>
      </w:tr>
      <w:tr w:rsidR="00606BCB" w:rsidRPr="005E0FED" w:rsidTr="005E0FED">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кооперация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(совместная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деятельность –</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организация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планирование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работы в группе, в том</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числе умение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договариваться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находить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общее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решение, брать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инициативу,</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решать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конфликты);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p>
        </w:tc>
        <w:tc>
          <w:tcPr>
            <w:tcW w:w="2126"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осуществление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действий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обеспечивающих возможность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эффективно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сотрудничать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как с учителем,</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так и со сверстниками: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умение планировать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согласованно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выполнять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совместную</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деятельность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распределять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роли.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-уметь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договариваться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 самостоятельное следование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заданной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процедуре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группового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обсуждения;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выполнение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действий 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соответствии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 заданием</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для групповой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работы;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-разъяснение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своей идеи, предлагая ее, или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аргументируя свое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xml:space="preserve">отношение к идеям других </w:t>
            </w:r>
            <w:r w:rsidRPr="005E0FED">
              <w:rPr>
                <w:rFonts w:ascii="Times New Roman" w:hAnsi="Times New Roman" w:cs="Times New Roman"/>
                <w:sz w:val="24"/>
                <w:szCs w:val="24"/>
              </w:rPr>
              <w:lastRenderedPageBreak/>
              <w:t>членов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группы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p>
        </w:tc>
        <w:tc>
          <w:tcPr>
            <w:tcW w:w="1984"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 умение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самостоятельно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договариваться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 правилах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вопросах для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обсуждения 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соответствии с</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поставленной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перед группой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задачей;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соблюдение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процедуры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обсуждения,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обобщение,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фиксация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решения 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конце работы;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-распределение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xml:space="preserve">и принятие на </w:t>
            </w:r>
            <w:r w:rsidRPr="005E0FED">
              <w:rPr>
                <w:rFonts w:ascii="Times New Roman" w:hAnsi="Times New Roman" w:cs="Times New Roman"/>
                <w:sz w:val="24"/>
                <w:szCs w:val="24"/>
              </w:rPr>
              <w:lastRenderedPageBreak/>
              <w:t>себя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обязанностей в</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рамках выполнения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групповой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работы;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постановка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вопросов на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уточнение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понимание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идей друг друга,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сопоставление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своих идей с</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идеями других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членов группы,</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развитие и уточнение идей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sz w:val="24"/>
                <w:szCs w:val="24"/>
              </w:rPr>
              <w:t>друг друга</w:t>
            </w: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-организация работы в группе, совместной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деятельности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школьников на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уроке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p>
        </w:tc>
      </w:tr>
      <w:tr w:rsidR="00606BCB" w:rsidRPr="005E0FED" w:rsidTr="005E0FED">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lastRenderedPageBreak/>
              <w:t>формирование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личностной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познавательной рефлексии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p>
        </w:tc>
        <w:tc>
          <w:tcPr>
            <w:tcW w:w="2126"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-умение задавать</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вопросы, строить</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понятные для</w:t>
            </w:r>
          </w:p>
          <w:p w:rsidR="00606BCB" w:rsidRPr="005E0FED" w:rsidRDefault="00EC5E20"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 xml:space="preserve">партнера  </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высказывания,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правильно</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выражать свои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мысли, оказывать</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поддержку</w:t>
            </w:r>
            <w:r w:rsidR="00B845BE" w:rsidRPr="005E0FED">
              <w:rPr>
                <w:rFonts w:ascii="Times New Roman" w:hAnsi="Times New Roman" w:cs="Times New Roman"/>
                <w:sz w:val="24"/>
                <w:szCs w:val="24"/>
              </w:rPr>
              <w:t xml:space="preserve"> </w:t>
            </w:r>
            <w:r w:rsidRPr="005E0FED">
              <w:rPr>
                <w:rFonts w:ascii="Times New Roman" w:hAnsi="Times New Roman" w:cs="Times New Roman"/>
                <w:sz w:val="24"/>
                <w:szCs w:val="24"/>
              </w:rPr>
              <w:t>друг другу</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указание на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сильные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слабые стороны своей деятельности;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определение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мотивов своих</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действий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p>
        </w:tc>
        <w:tc>
          <w:tcPr>
            <w:tcW w:w="1984"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-указание причин</w:t>
            </w:r>
            <w:r w:rsidR="0030784E" w:rsidRPr="005E0FED">
              <w:rPr>
                <w:rFonts w:ascii="Times New Roman" w:hAnsi="Times New Roman" w:cs="Times New Roman"/>
                <w:sz w:val="24"/>
                <w:szCs w:val="24"/>
              </w:rPr>
              <w:t xml:space="preserve"> </w:t>
            </w:r>
            <w:r w:rsidRPr="005E0FED">
              <w:rPr>
                <w:rFonts w:ascii="Times New Roman" w:hAnsi="Times New Roman" w:cs="Times New Roman"/>
                <w:sz w:val="24"/>
                <w:szCs w:val="24"/>
              </w:rPr>
              <w:t>успехов и неудач в</w:t>
            </w:r>
            <w:r w:rsidR="0030784E" w:rsidRPr="005E0FED">
              <w:rPr>
                <w:rFonts w:ascii="Times New Roman" w:hAnsi="Times New Roman" w:cs="Times New Roman"/>
                <w:sz w:val="24"/>
                <w:szCs w:val="24"/>
              </w:rPr>
              <w:t xml:space="preserve"> </w:t>
            </w:r>
            <w:r w:rsidRPr="005E0FED">
              <w:rPr>
                <w:rFonts w:ascii="Times New Roman" w:hAnsi="Times New Roman" w:cs="Times New Roman"/>
                <w:sz w:val="24"/>
                <w:szCs w:val="24"/>
              </w:rPr>
              <w:t>деятельности;</w:t>
            </w:r>
          </w:p>
          <w:p w:rsidR="00606BCB" w:rsidRPr="005E0FED" w:rsidRDefault="0030784E"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Н</w:t>
            </w:r>
            <w:r w:rsidR="00606BCB" w:rsidRPr="005E0FED">
              <w:rPr>
                <w:rFonts w:ascii="Times New Roman" w:hAnsi="Times New Roman" w:cs="Times New Roman"/>
                <w:sz w:val="24"/>
                <w:szCs w:val="24"/>
              </w:rPr>
              <w:t>азывание</w:t>
            </w:r>
            <w:r w:rsidRPr="005E0FED">
              <w:rPr>
                <w:rFonts w:ascii="Times New Roman" w:hAnsi="Times New Roman" w:cs="Times New Roman"/>
                <w:sz w:val="24"/>
                <w:szCs w:val="24"/>
              </w:rPr>
              <w:t xml:space="preserve"> </w:t>
            </w:r>
            <w:r w:rsidR="00606BCB" w:rsidRPr="005E0FED">
              <w:rPr>
                <w:rFonts w:ascii="Times New Roman" w:hAnsi="Times New Roman" w:cs="Times New Roman"/>
                <w:sz w:val="24"/>
                <w:szCs w:val="24"/>
              </w:rPr>
              <w:t>трудностей, с</w:t>
            </w:r>
          </w:p>
          <w:p w:rsidR="00606BCB" w:rsidRPr="005E0FED" w:rsidRDefault="0030784E"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к</w:t>
            </w:r>
            <w:r w:rsidR="00606BCB" w:rsidRPr="005E0FED">
              <w:rPr>
                <w:rFonts w:ascii="Times New Roman" w:hAnsi="Times New Roman" w:cs="Times New Roman"/>
                <w:sz w:val="24"/>
                <w:szCs w:val="24"/>
              </w:rPr>
              <w:t>оторыми</w:t>
            </w:r>
            <w:r w:rsidRPr="005E0FED">
              <w:rPr>
                <w:rFonts w:ascii="Times New Roman" w:hAnsi="Times New Roman" w:cs="Times New Roman"/>
                <w:sz w:val="24"/>
                <w:szCs w:val="24"/>
              </w:rPr>
              <w:t xml:space="preserve"> </w:t>
            </w:r>
            <w:r w:rsidR="00606BCB" w:rsidRPr="005E0FED">
              <w:rPr>
                <w:rFonts w:ascii="Times New Roman" w:hAnsi="Times New Roman" w:cs="Times New Roman"/>
                <w:sz w:val="24"/>
                <w:szCs w:val="24"/>
              </w:rPr>
              <w:t>столкнулся при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решении задач</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и предложение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путей их преодоления</w:t>
            </w:r>
            <w:r w:rsidR="0030784E" w:rsidRPr="005E0FED">
              <w:rPr>
                <w:rFonts w:ascii="Times New Roman" w:hAnsi="Times New Roman" w:cs="Times New Roman"/>
                <w:sz w:val="24"/>
                <w:szCs w:val="24"/>
              </w:rPr>
              <w:t xml:space="preserve"> </w:t>
            </w:r>
            <w:r w:rsidRPr="005E0FED">
              <w:rPr>
                <w:rFonts w:ascii="Times New Roman" w:hAnsi="Times New Roman" w:cs="Times New Roman"/>
                <w:sz w:val="24"/>
                <w:szCs w:val="24"/>
              </w:rPr>
              <w:t>/</w:t>
            </w:r>
            <w:r w:rsidR="0030784E" w:rsidRPr="005E0FED">
              <w:rPr>
                <w:rFonts w:ascii="Times New Roman" w:hAnsi="Times New Roman" w:cs="Times New Roman"/>
                <w:sz w:val="24"/>
                <w:szCs w:val="24"/>
              </w:rPr>
              <w:t xml:space="preserve"> </w:t>
            </w:r>
            <w:r w:rsidRPr="005E0FED">
              <w:rPr>
                <w:rFonts w:ascii="Times New Roman" w:hAnsi="Times New Roman" w:cs="Times New Roman"/>
                <w:sz w:val="24"/>
                <w:szCs w:val="24"/>
              </w:rPr>
              <w:t>избегания в</w:t>
            </w:r>
            <w:r w:rsidR="0030784E" w:rsidRPr="005E0FED">
              <w:rPr>
                <w:rFonts w:ascii="Times New Roman" w:hAnsi="Times New Roman" w:cs="Times New Roman"/>
                <w:sz w:val="24"/>
                <w:szCs w:val="24"/>
              </w:rPr>
              <w:t xml:space="preserve"> </w:t>
            </w:r>
            <w:r w:rsidRPr="005E0FED">
              <w:rPr>
                <w:rFonts w:ascii="Times New Roman" w:hAnsi="Times New Roman" w:cs="Times New Roman"/>
                <w:sz w:val="24"/>
                <w:szCs w:val="24"/>
              </w:rPr>
              <w:t>дальнейшей</w:t>
            </w:r>
            <w:r w:rsidR="0030784E" w:rsidRPr="005E0FED">
              <w:rPr>
                <w:rFonts w:ascii="Times New Roman" w:hAnsi="Times New Roman" w:cs="Times New Roman"/>
                <w:sz w:val="24"/>
                <w:szCs w:val="24"/>
              </w:rPr>
              <w:t xml:space="preserve"> </w:t>
            </w:r>
            <w:r w:rsidRPr="005E0FED">
              <w:rPr>
                <w:rFonts w:ascii="Times New Roman" w:hAnsi="Times New Roman" w:cs="Times New Roman"/>
                <w:sz w:val="24"/>
                <w:szCs w:val="24"/>
              </w:rPr>
              <w:t>деятельности;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-анализ собственных</w:t>
            </w:r>
            <w:r w:rsidR="0030784E" w:rsidRPr="005E0FED">
              <w:rPr>
                <w:rFonts w:ascii="Times New Roman" w:hAnsi="Times New Roman" w:cs="Times New Roman"/>
                <w:sz w:val="24"/>
                <w:szCs w:val="24"/>
              </w:rPr>
              <w:t xml:space="preserve"> </w:t>
            </w:r>
            <w:r w:rsidRPr="005E0FED">
              <w:rPr>
                <w:rFonts w:ascii="Times New Roman" w:hAnsi="Times New Roman" w:cs="Times New Roman"/>
                <w:sz w:val="24"/>
                <w:szCs w:val="24"/>
              </w:rPr>
              <w:t>мотивов и внешней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ситуации при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r w:rsidRPr="005E0FED">
              <w:rPr>
                <w:rFonts w:ascii="Times New Roman" w:hAnsi="Times New Roman" w:cs="Times New Roman"/>
                <w:sz w:val="24"/>
                <w:szCs w:val="24"/>
              </w:rPr>
              <w:t>принятии решений</w:t>
            </w:r>
          </w:p>
        </w:tc>
        <w:tc>
          <w:tcPr>
            <w:tcW w:w="1985" w:type="dxa"/>
          </w:tcPr>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систематическое</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проведение анализа</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учебной 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внеучебной</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деятельности,</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sz w:val="24"/>
                <w:szCs w:val="24"/>
              </w:rPr>
            </w:pPr>
            <w:r w:rsidRPr="005E0FED">
              <w:rPr>
                <w:rFonts w:ascii="Times New Roman" w:hAnsi="Times New Roman" w:cs="Times New Roman"/>
                <w:sz w:val="24"/>
                <w:szCs w:val="24"/>
              </w:rPr>
              <w:t>рефлексия</w:t>
            </w:r>
          </w:p>
          <w:p w:rsidR="00606BCB" w:rsidRPr="005E0FED" w:rsidRDefault="00606BCB" w:rsidP="005E0FED">
            <w:pPr>
              <w:widowControl w:val="0"/>
              <w:autoSpaceDE w:val="0"/>
              <w:autoSpaceDN w:val="0"/>
              <w:adjustRightInd w:val="0"/>
              <w:spacing w:after="0"/>
              <w:ind w:left="-57" w:right="-57"/>
              <w:rPr>
                <w:rFonts w:ascii="Times New Roman" w:hAnsi="Times New Roman" w:cs="Times New Roman"/>
                <w:b/>
                <w:bCs/>
                <w:sz w:val="24"/>
                <w:szCs w:val="24"/>
              </w:rPr>
            </w:pPr>
          </w:p>
        </w:tc>
      </w:tr>
    </w:tbl>
    <w:p w:rsidR="004853F9" w:rsidRPr="009C3A65" w:rsidRDefault="004853F9" w:rsidP="009C3A65">
      <w:pPr>
        <w:pStyle w:val="af7"/>
        <w:widowControl w:val="0"/>
        <w:tabs>
          <w:tab w:val="left" w:pos="567"/>
        </w:tabs>
        <w:spacing w:before="0" w:beforeAutospacing="0" w:after="0" w:afterAutospacing="0" w:line="276" w:lineRule="auto"/>
        <w:ind w:firstLine="709"/>
        <w:jc w:val="both"/>
        <w:rPr>
          <w:rFonts w:ascii="Times New Roman" w:hAnsi="Times New Roman"/>
        </w:rPr>
      </w:pPr>
    </w:p>
    <w:p w:rsidR="005E5565" w:rsidRPr="009C3A65" w:rsidRDefault="005E5565" w:rsidP="009C3A65">
      <w:pPr>
        <w:pStyle w:val="af7"/>
        <w:widowControl w:val="0"/>
        <w:tabs>
          <w:tab w:val="left" w:pos="567"/>
        </w:tabs>
        <w:spacing w:before="0" w:beforeAutospacing="0" w:after="0" w:afterAutospacing="0" w:line="276" w:lineRule="auto"/>
        <w:ind w:firstLine="709"/>
        <w:jc w:val="both"/>
        <w:rPr>
          <w:rFonts w:ascii="Times New Roman" w:hAnsi="Times New Roman"/>
        </w:rPr>
      </w:pPr>
      <w:r w:rsidRPr="009C3A65">
        <w:rPr>
          <w:rFonts w:ascii="Times New Roman" w:hAnsi="Times New Roman"/>
        </w:rPr>
        <w:t xml:space="preserve">Для успешной деятельности по развитию УУД можно проводить занятия в разнообразных </w:t>
      </w:r>
      <w:r w:rsidRPr="009C3A65">
        <w:rPr>
          <w:rFonts w:ascii="Times New Roman" w:hAnsi="Times New Roman"/>
          <w:b/>
        </w:rPr>
        <w:t>формах</w:t>
      </w:r>
      <w:r w:rsidRPr="009C3A65">
        <w:rPr>
          <w:rFonts w:ascii="Times New Roman" w:hAnsi="Times New Roman"/>
        </w:rPr>
        <w:t xml:space="preserve">: </w:t>
      </w:r>
    </w:p>
    <w:p w:rsidR="005E5565" w:rsidRPr="009C3A65" w:rsidRDefault="005E5565" w:rsidP="003B466C">
      <w:pPr>
        <w:pStyle w:val="af7"/>
        <w:widowControl w:val="0"/>
        <w:numPr>
          <w:ilvl w:val="0"/>
          <w:numId w:val="109"/>
        </w:numPr>
        <w:tabs>
          <w:tab w:val="left" w:pos="567"/>
        </w:tabs>
        <w:spacing w:before="0" w:beforeAutospacing="0" w:after="0" w:afterAutospacing="0" w:line="276" w:lineRule="auto"/>
        <w:ind w:left="0" w:firstLine="709"/>
        <w:jc w:val="both"/>
        <w:rPr>
          <w:rFonts w:ascii="Times New Roman" w:hAnsi="Times New Roman"/>
        </w:rPr>
      </w:pPr>
      <w:r w:rsidRPr="009C3A65">
        <w:rPr>
          <w:rFonts w:ascii="Times New Roman" w:hAnsi="Times New Roman"/>
        </w:rPr>
        <w:t xml:space="preserve">уроки одновозрастные и разновозрастные; </w:t>
      </w:r>
    </w:p>
    <w:p w:rsidR="005E5565" w:rsidRPr="009C3A65" w:rsidRDefault="005E5565" w:rsidP="003B466C">
      <w:pPr>
        <w:pStyle w:val="af7"/>
        <w:widowControl w:val="0"/>
        <w:numPr>
          <w:ilvl w:val="0"/>
          <w:numId w:val="109"/>
        </w:numPr>
        <w:tabs>
          <w:tab w:val="left" w:pos="567"/>
        </w:tabs>
        <w:spacing w:before="0" w:beforeAutospacing="0" w:after="0" w:afterAutospacing="0" w:line="276" w:lineRule="auto"/>
        <w:ind w:left="0" w:firstLine="709"/>
        <w:jc w:val="both"/>
        <w:rPr>
          <w:rFonts w:ascii="Times New Roman" w:hAnsi="Times New Roman"/>
        </w:rPr>
      </w:pPr>
      <w:r w:rsidRPr="009C3A65">
        <w:rPr>
          <w:rFonts w:ascii="Times New Roman" w:hAnsi="Times New Roman"/>
        </w:rPr>
        <w:t xml:space="preserve">занятия, </w:t>
      </w:r>
    </w:p>
    <w:p w:rsidR="005E5565" w:rsidRPr="009C3A65" w:rsidRDefault="005E5565" w:rsidP="003B466C">
      <w:pPr>
        <w:pStyle w:val="af7"/>
        <w:widowControl w:val="0"/>
        <w:numPr>
          <w:ilvl w:val="0"/>
          <w:numId w:val="109"/>
        </w:numPr>
        <w:tabs>
          <w:tab w:val="left" w:pos="567"/>
        </w:tabs>
        <w:spacing w:before="0" w:beforeAutospacing="0" w:after="0" w:afterAutospacing="0" w:line="276" w:lineRule="auto"/>
        <w:ind w:left="0" w:firstLine="709"/>
        <w:jc w:val="both"/>
        <w:rPr>
          <w:rFonts w:ascii="Times New Roman" w:hAnsi="Times New Roman"/>
        </w:rPr>
      </w:pPr>
      <w:r w:rsidRPr="009C3A65">
        <w:rPr>
          <w:rFonts w:ascii="Times New Roman" w:hAnsi="Times New Roman"/>
        </w:rPr>
        <w:t xml:space="preserve">тренинги, </w:t>
      </w:r>
    </w:p>
    <w:p w:rsidR="005E5565" w:rsidRPr="009C3A65" w:rsidRDefault="005E5565" w:rsidP="003B466C">
      <w:pPr>
        <w:pStyle w:val="af7"/>
        <w:widowControl w:val="0"/>
        <w:numPr>
          <w:ilvl w:val="0"/>
          <w:numId w:val="109"/>
        </w:numPr>
        <w:tabs>
          <w:tab w:val="left" w:pos="567"/>
        </w:tabs>
        <w:spacing w:before="0" w:beforeAutospacing="0" w:after="0" w:afterAutospacing="0" w:line="276" w:lineRule="auto"/>
        <w:ind w:left="0" w:firstLine="709"/>
        <w:jc w:val="both"/>
        <w:rPr>
          <w:rFonts w:ascii="Times New Roman" w:hAnsi="Times New Roman"/>
        </w:rPr>
      </w:pPr>
      <w:r w:rsidRPr="009C3A65">
        <w:rPr>
          <w:rFonts w:ascii="Times New Roman" w:hAnsi="Times New Roman"/>
        </w:rPr>
        <w:lastRenderedPageBreak/>
        <w:t xml:space="preserve">проекты, </w:t>
      </w:r>
    </w:p>
    <w:p w:rsidR="005E5565" w:rsidRPr="009C3A65" w:rsidRDefault="005E5565" w:rsidP="003B466C">
      <w:pPr>
        <w:pStyle w:val="af7"/>
        <w:widowControl w:val="0"/>
        <w:numPr>
          <w:ilvl w:val="0"/>
          <w:numId w:val="109"/>
        </w:numPr>
        <w:tabs>
          <w:tab w:val="left" w:pos="567"/>
        </w:tabs>
        <w:spacing w:before="0" w:beforeAutospacing="0" w:after="0" w:afterAutospacing="0" w:line="276" w:lineRule="auto"/>
        <w:ind w:left="0" w:firstLine="709"/>
        <w:jc w:val="both"/>
        <w:rPr>
          <w:rFonts w:ascii="Times New Roman" w:hAnsi="Times New Roman"/>
        </w:rPr>
      </w:pPr>
      <w:r w:rsidRPr="009C3A65">
        <w:rPr>
          <w:rFonts w:ascii="Times New Roman" w:hAnsi="Times New Roman"/>
        </w:rPr>
        <w:t xml:space="preserve">практики, </w:t>
      </w:r>
    </w:p>
    <w:p w:rsidR="005E5565" w:rsidRPr="009C3A65" w:rsidRDefault="005E5565" w:rsidP="003B466C">
      <w:pPr>
        <w:pStyle w:val="af7"/>
        <w:widowControl w:val="0"/>
        <w:numPr>
          <w:ilvl w:val="0"/>
          <w:numId w:val="109"/>
        </w:numPr>
        <w:tabs>
          <w:tab w:val="left" w:pos="567"/>
        </w:tabs>
        <w:spacing w:before="0" w:beforeAutospacing="0" w:after="0" w:afterAutospacing="0" w:line="276" w:lineRule="auto"/>
        <w:ind w:left="0" w:firstLine="709"/>
        <w:jc w:val="both"/>
        <w:rPr>
          <w:rFonts w:ascii="Times New Roman" w:hAnsi="Times New Roman"/>
        </w:rPr>
      </w:pPr>
      <w:r w:rsidRPr="009C3A65">
        <w:rPr>
          <w:rFonts w:ascii="Times New Roman" w:hAnsi="Times New Roman"/>
        </w:rPr>
        <w:t xml:space="preserve">конференции, </w:t>
      </w:r>
    </w:p>
    <w:p w:rsidR="005E5565" w:rsidRPr="009C3A65" w:rsidRDefault="005E5565" w:rsidP="003B466C">
      <w:pPr>
        <w:pStyle w:val="af7"/>
        <w:widowControl w:val="0"/>
        <w:numPr>
          <w:ilvl w:val="0"/>
          <w:numId w:val="109"/>
        </w:numPr>
        <w:tabs>
          <w:tab w:val="left" w:pos="567"/>
        </w:tabs>
        <w:spacing w:before="0" w:beforeAutospacing="0" w:after="0" w:afterAutospacing="0" w:line="276" w:lineRule="auto"/>
        <w:ind w:left="0" w:firstLine="709"/>
        <w:jc w:val="both"/>
        <w:rPr>
          <w:rFonts w:ascii="Times New Roman" w:hAnsi="Times New Roman"/>
        </w:rPr>
      </w:pPr>
      <w:r w:rsidRPr="009C3A65">
        <w:rPr>
          <w:rFonts w:ascii="Times New Roman" w:hAnsi="Times New Roman"/>
        </w:rPr>
        <w:t xml:space="preserve">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5E5565" w:rsidRPr="009C3A65" w:rsidRDefault="005E5565" w:rsidP="009C3A65">
      <w:pPr>
        <w:pStyle w:val="af7"/>
        <w:widowControl w:val="0"/>
        <w:tabs>
          <w:tab w:val="left" w:pos="567"/>
        </w:tabs>
        <w:spacing w:before="0" w:beforeAutospacing="0" w:after="0" w:afterAutospacing="0" w:line="276" w:lineRule="auto"/>
        <w:ind w:firstLine="709"/>
        <w:jc w:val="both"/>
        <w:rPr>
          <w:rFonts w:ascii="Times New Roman" w:hAnsi="Times New Roman"/>
        </w:rPr>
      </w:pPr>
      <w:r w:rsidRPr="009C3A65">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8B17A6" w:rsidRPr="009C3A65" w:rsidRDefault="008B17A6" w:rsidP="009C3A65">
      <w:pPr>
        <w:pStyle w:val="af7"/>
        <w:widowControl w:val="0"/>
        <w:tabs>
          <w:tab w:val="left" w:pos="567"/>
        </w:tabs>
        <w:spacing w:before="0" w:beforeAutospacing="0" w:after="0" w:afterAutospacing="0" w:line="276" w:lineRule="auto"/>
        <w:ind w:firstLine="709"/>
        <w:jc w:val="both"/>
        <w:rPr>
          <w:rFonts w:ascii="Times New Roman" w:hAnsi="Times New Roman"/>
          <w:b/>
        </w:rPr>
      </w:pPr>
    </w:p>
    <w:p w:rsidR="008B17A6" w:rsidRPr="009C3A65" w:rsidRDefault="008B17A6" w:rsidP="009C3A65">
      <w:pPr>
        <w:pStyle w:val="af7"/>
        <w:widowControl w:val="0"/>
        <w:tabs>
          <w:tab w:val="left" w:pos="567"/>
        </w:tabs>
        <w:spacing w:before="0" w:beforeAutospacing="0" w:after="0" w:afterAutospacing="0" w:line="276" w:lineRule="auto"/>
        <w:ind w:firstLine="709"/>
        <w:jc w:val="both"/>
        <w:rPr>
          <w:rFonts w:ascii="Times New Roman" w:hAnsi="Times New Roman"/>
          <w:b/>
        </w:rPr>
      </w:pPr>
      <w:r w:rsidRPr="009C3A65">
        <w:rPr>
          <w:rFonts w:ascii="Times New Roman" w:hAnsi="Times New Roman"/>
          <w:b/>
        </w:rPr>
        <w:t>Планируемые результаты реализации программы по формированию и развитию УУД</w:t>
      </w:r>
    </w:p>
    <w:p w:rsidR="008B17A6" w:rsidRPr="009C3A65" w:rsidRDefault="008B17A6" w:rsidP="009C3A65">
      <w:pPr>
        <w:widowControl w:val="0"/>
        <w:tabs>
          <w:tab w:val="left" w:pos="993"/>
        </w:tabs>
        <w:spacing w:after="0"/>
        <w:ind w:firstLine="709"/>
        <w:jc w:val="both"/>
        <w:outlineLvl w:val="0"/>
        <w:rPr>
          <w:rFonts w:ascii="Times New Roman" w:hAnsi="Times New Roman" w:cs="Times New Roman"/>
          <w:b/>
          <w:bCs/>
          <w:sz w:val="24"/>
          <w:szCs w:val="24"/>
        </w:rPr>
      </w:pPr>
      <w:r w:rsidRPr="009C3A65">
        <w:rPr>
          <w:rFonts w:ascii="Times New Roman" w:hAnsi="Times New Roman" w:cs="Times New Roman"/>
          <w:b/>
          <w:bCs/>
          <w:sz w:val="24"/>
          <w:szCs w:val="24"/>
        </w:rPr>
        <w:t>Личностные универсальные учебные действия</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xml:space="preserve">В рамках </w:t>
      </w:r>
      <w:r w:rsidRPr="009C3A65">
        <w:rPr>
          <w:rFonts w:ascii="Times New Roman" w:hAnsi="Times New Roman" w:cs="Times New Roman"/>
          <w:b/>
          <w:bCs/>
          <w:i/>
          <w:iCs/>
          <w:sz w:val="24"/>
          <w:szCs w:val="24"/>
        </w:rPr>
        <w:t>когнитивного компонента</w:t>
      </w:r>
      <w:r w:rsidRPr="009C3A65">
        <w:rPr>
          <w:rFonts w:ascii="Times New Roman" w:hAnsi="Times New Roman" w:cs="Times New Roman"/>
          <w:sz w:val="24"/>
          <w:szCs w:val="24"/>
        </w:rPr>
        <w:t xml:space="preserve"> будут сформированы:</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xml:space="preserve">• историко-географический образ, включая представление о территории </w:t>
      </w:r>
      <w:r w:rsidRPr="009C3A65">
        <w:rPr>
          <w:rFonts w:ascii="Times New Roman" w:hAnsi="Times New Roman" w:cs="Times New Roman"/>
          <w:sz w:val="24"/>
          <w:szCs w:val="24"/>
        </w:rPr>
        <w:br/>
        <w:t xml:space="preserve">и границах России, её географических особенностях, знание основных </w:t>
      </w:r>
      <w:r w:rsidRPr="009C3A65">
        <w:rPr>
          <w:rFonts w:ascii="Times New Roman" w:hAnsi="Times New Roman" w:cs="Times New Roman"/>
          <w:sz w:val="24"/>
          <w:szCs w:val="24"/>
        </w:rPr>
        <w:br/>
        <w:t>исторических событий развития государственности и общества; знание истории и географии края, его достижений и культурных традиций;</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xml:space="preserve">• образ социально-политического устройства — представление </w:t>
      </w:r>
      <w:r w:rsidRPr="009C3A65">
        <w:rPr>
          <w:rFonts w:ascii="Times New Roman" w:hAnsi="Times New Roman" w:cs="Times New Roman"/>
          <w:sz w:val="24"/>
          <w:szCs w:val="24"/>
        </w:rPr>
        <w:br/>
        <w:t>о государственной организации России, знание государственной символики (герб, флаг, гимн), знание государственных праздников;</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xml:space="preserve">• освоение общекультурного наследия России и общемирового </w:t>
      </w:r>
      <w:r w:rsidRPr="009C3A65">
        <w:rPr>
          <w:rFonts w:ascii="Times New Roman" w:hAnsi="Times New Roman" w:cs="Times New Roman"/>
          <w:sz w:val="24"/>
          <w:szCs w:val="24"/>
        </w:rPr>
        <w:br/>
        <w:t>культурного наследия;</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ориентация в системе моральных норм и ценностей и их иерархизация, понимание конвенционального характера морали;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xml:space="preserve">• экологическое сознание, признание высокой ценности жизни во всех её проявлениях; знание основных принципов и правил отношения к природе; </w:t>
      </w:r>
      <w:r w:rsidRPr="009C3A65">
        <w:rPr>
          <w:rFonts w:ascii="Times New Roman" w:hAnsi="Times New Roman" w:cs="Times New Roman"/>
          <w:sz w:val="24"/>
          <w:szCs w:val="24"/>
        </w:rPr>
        <w:br/>
        <w:t xml:space="preserve">знание основ здорового образа жизни и здоровьесберегающих технологий; </w:t>
      </w:r>
      <w:r w:rsidRPr="009C3A65">
        <w:rPr>
          <w:rFonts w:ascii="Times New Roman" w:hAnsi="Times New Roman" w:cs="Times New Roman"/>
          <w:sz w:val="24"/>
          <w:szCs w:val="24"/>
        </w:rPr>
        <w:br/>
        <w:t>правил поведения в чрезвычайных ситуациях.</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xml:space="preserve">В рамках </w:t>
      </w:r>
      <w:r w:rsidRPr="009C3A65">
        <w:rPr>
          <w:rFonts w:ascii="Times New Roman" w:hAnsi="Times New Roman" w:cs="Times New Roman"/>
          <w:b/>
          <w:bCs/>
          <w:i/>
          <w:iCs/>
          <w:sz w:val="24"/>
          <w:szCs w:val="24"/>
        </w:rPr>
        <w:t>ценностного и эмоционального компонентов</w:t>
      </w:r>
      <w:r w:rsidRPr="009C3A65">
        <w:rPr>
          <w:rFonts w:ascii="Times New Roman" w:hAnsi="Times New Roman" w:cs="Times New Roman"/>
          <w:sz w:val="24"/>
          <w:szCs w:val="24"/>
        </w:rPr>
        <w:t xml:space="preserve"> будут </w:t>
      </w:r>
      <w:r w:rsidRPr="009C3A65">
        <w:rPr>
          <w:rFonts w:ascii="Times New Roman" w:hAnsi="Times New Roman" w:cs="Times New Roman"/>
          <w:sz w:val="24"/>
          <w:szCs w:val="24"/>
        </w:rPr>
        <w:br/>
        <w:t>сформированы:</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гражданский патриотизм, любовь к Родине, чувство гордости за свою страну;</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уважение к истории, культурным и историческим памятникам;</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xml:space="preserve">• эмоционально положительное принятие своей этнической </w:t>
      </w:r>
      <w:r w:rsidRPr="009C3A65">
        <w:rPr>
          <w:rFonts w:ascii="Times New Roman" w:hAnsi="Times New Roman" w:cs="Times New Roman"/>
          <w:sz w:val="24"/>
          <w:szCs w:val="24"/>
        </w:rPr>
        <w:br/>
        <w:t>идентичности;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xml:space="preserve">• уважение к другим народам России и мира и принятие их, </w:t>
      </w:r>
      <w:r w:rsidRPr="009C3A65">
        <w:rPr>
          <w:rFonts w:ascii="Times New Roman" w:hAnsi="Times New Roman" w:cs="Times New Roman"/>
          <w:sz w:val="24"/>
          <w:szCs w:val="24"/>
        </w:rPr>
        <w:br/>
        <w:t>межэтническая толерантность, готовность к равноправному сотрудничеству;</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xml:space="preserve">• уважение к личности и её достоинствам, доброжелательное отношение </w:t>
      </w:r>
      <w:r w:rsidRPr="009C3A65">
        <w:rPr>
          <w:rFonts w:ascii="Times New Roman" w:hAnsi="Times New Roman" w:cs="Times New Roman"/>
          <w:sz w:val="24"/>
          <w:szCs w:val="24"/>
        </w:rPr>
        <w:br/>
        <w:t xml:space="preserve">к окружающим, нетерпимость к любым видам насилия и готовность </w:t>
      </w:r>
      <w:r w:rsidRPr="009C3A65">
        <w:rPr>
          <w:rFonts w:ascii="Times New Roman" w:hAnsi="Times New Roman" w:cs="Times New Roman"/>
          <w:sz w:val="24"/>
          <w:szCs w:val="24"/>
        </w:rPr>
        <w:br/>
      </w:r>
      <w:r w:rsidRPr="009C3A65">
        <w:rPr>
          <w:rFonts w:ascii="Times New Roman" w:hAnsi="Times New Roman" w:cs="Times New Roman"/>
          <w:sz w:val="24"/>
          <w:szCs w:val="24"/>
        </w:rPr>
        <w:lastRenderedPageBreak/>
        <w:t>противостоять им;</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потребность в самовыражении и самореализации, социальном признании;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xml:space="preserve">• позитивная моральная самооценка и моральные чувства — чувство </w:t>
      </w:r>
      <w:r w:rsidRPr="009C3A65">
        <w:rPr>
          <w:rFonts w:ascii="Times New Roman" w:hAnsi="Times New Roman" w:cs="Times New Roman"/>
          <w:sz w:val="24"/>
          <w:szCs w:val="24"/>
        </w:rPr>
        <w:br/>
        <w:t>гордости при следовании моральным нормам, переживание стыда и вины при их нарушении.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xml:space="preserve">В рамках </w:t>
      </w:r>
      <w:r w:rsidRPr="009C3A65">
        <w:rPr>
          <w:rFonts w:ascii="Times New Roman" w:hAnsi="Times New Roman" w:cs="Times New Roman"/>
          <w:b/>
          <w:bCs/>
          <w:i/>
          <w:iCs/>
          <w:sz w:val="24"/>
          <w:szCs w:val="24"/>
        </w:rPr>
        <w:t>деятельностного (поведенческого) компонента</w:t>
      </w:r>
      <w:r w:rsidRPr="009C3A65">
        <w:rPr>
          <w:rFonts w:ascii="Times New Roman" w:hAnsi="Times New Roman" w:cs="Times New Roman"/>
          <w:sz w:val="24"/>
          <w:szCs w:val="24"/>
        </w:rPr>
        <w:t xml:space="preserve"> будут </w:t>
      </w:r>
      <w:r w:rsidRPr="009C3A65">
        <w:rPr>
          <w:rFonts w:ascii="Times New Roman" w:hAnsi="Times New Roman" w:cs="Times New Roman"/>
          <w:sz w:val="24"/>
          <w:szCs w:val="24"/>
        </w:rPr>
        <w:br/>
        <w:t>сформированы:</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xml:space="preserve">• готовность и способность к участию в школьном самоуправлении </w:t>
      </w:r>
      <w:r w:rsidRPr="009C3A65">
        <w:rPr>
          <w:rFonts w:ascii="Times New Roman" w:hAnsi="Times New Roman" w:cs="Times New Roman"/>
          <w:sz w:val="24"/>
          <w:szCs w:val="24"/>
        </w:rPr>
        <w:br/>
        <w:t xml:space="preserve">в пределах возрастных компетенций (дежурство в школе и классе, участие </w:t>
      </w:r>
      <w:r w:rsidRPr="009C3A65">
        <w:rPr>
          <w:rFonts w:ascii="Times New Roman" w:hAnsi="Times New Roman" w:cs="Times New Roman"/>
          <w:sz w:val="24"/>
          <w:szCs w:val="24"/>
        </w:rPr>
        <w:br/>
        <w:t xml:space="preserve">в детских и молодёжных общественных организациях, школьных </w:t>
      </w:r>
      <w:r w:rsidRPr="009C3A65">
        <w:rPr>
          <w:rFonts w:ascii="Times New Roman" w:hAnsi="Times New Roman" w:cs="Times New Roman"/>
          <w:sz w:val="24"/>
          <w:szCs w:val="24"/>
        </w:rPr>
        <w:br/>
        <w:t>и внешкольных мероприятиях);</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xml:space="preserve">• умение строить жизненные планы с учётом конкретных </w:t>
      </w:r>
      <w:r w:rsidRPr="009C3A65">
        <w:rPr>
          <w:rFonts w:ascii="Times New Roman" w:hAnsi="Times New Roman" w:cs="Times New Roman"/>
          <w:sz w:val="24"/>
          <w:szCs w:val="24"/>
        </w:rPr>
        <w:br/>
        <w:t>социально-исторических, политических и экономических условий;</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готовность к выбору профильного образования.</w:t>
      </w:r>
    </w:p>
    <w:p w:rsidR="008B17A6" w:rsidRPr="009C3A65" w:rsidRDefault="008B17A6" w:rsidP="009C3A65">
      <w:pPr>
        <w:widowControl w:val="0"/>
        <w:tabs>
          <w:tab w:val="left" w:pos="993"/>
        </w:tabs>
        <w:spacing w:after="0"/>
        <w:ind w:firstLine="709"/>
        <w:jc w:val="both"/>
        <w:outlineLvl w:val="0"/>
        <w:rPr>
          <w:rFonts w:ascii="Times New Roman" w:hAnsi="Times New Roman" w:cs="Times New Roman"/>
          <w:b/>
          <w:bCs/>
          <w:i/>
          <w:iCs/>
          <w:sz w:val="24"/>
          <w:szCs w:val="24"/>
        </w:rPr>
      </w:pPr>
      <w:r w:rsidRPr="009C3A65">
        <w:rPr>
          <w:rFonts w:ascii="Times New Roman" w:hAnsi="Times New Roman" w:cs="Times New Roman"/>
          <w:b/>
          <w:bCs/>
          <w:i/>
          <w:iCs/>
          <w:sz w:val="24"/>
          <w:szCs w:val="24"/>
        </w:rPr>
        <w:t>Выпускник получит возможность для формирования:</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xml:space="preserve">• выраженной устойчивой учебно-познавательной мотивации и интереса </w:t>
      </w:r>
      <w:r w:rsidRPr="009C3A65">
        <w:rPr>
          <w:rFonts w:ascii="Times New Roman" w:hAnsi="Times New Roman" w:cs="Times New Roman"/>
          <w:sz w:val="24"/>
          <w:szCs w:val="24"/>
        </w:rPr>
        <w:br/>
        <w:t>к учению;</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готовности к самообразованию и самовоспитанию;</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адекватной позитивной самооценки и Я-концепции;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xml:space="preserve">• компетентности в реализации основ гражданской идентичности </w:t>
      </w:r>
      <w:r w:rsidRPr="009C3A65">
        <w:rPr>
          <w:rFonts w:ascii="Times New Roman" w:hAnsi="Times New Roman" w:cs="Times New Roman"/>
          <w:sz w:val="24"/>
          <w:szCs w:val="24"/>
        </w:rPr>
        <w:br/>
        <w:t>в поступках и деятельности;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xml:space="preserve">• морального сознания на конвенциональном уровне, способности </w:t>
      </w:r>
      <w:r w:rsidRPr="009C3A65">
        <w:rPr>
          <w:rFonts w:ascii="Times New Roman" w:hAnsi="Times New Roman" w:cs="Times New Roman"/>
          <w:sz w:val="24"/>
          <w:szCs w:val="24"/>
        </w:rPr>
        <w:br/>
        <w:t xml:space="preserve">к решению моральных дилемм на основе учёта позиций участников дилеммы, ориентации на их мотивыи чувства; устойчивое следование в поведении </w:t>
      </w:r>
      <w:r w:rsidRPr="009C3A65">
        <w:rPr>
          <w:rFonts w:ascii="Times New Roman" w:hAnsi="Times New Roman" w:cs="Times New Roman"/>
          <w:sz w:val="24"/>
          <w:szCs w:val="24"/>
        </w:rPr>
        <w:br/>
        <w:t>моральным нормам и этическим требованиям;</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xml:space="preserve">• эмпатии как осознанного понимания и сопереживания чувствам других, выражающейся в поступках, направленных на помощь и обеспечение </w:t>
      </w:r>
      <w:r w:rsidRPr="009C3A65">
        <w:rPr>
          <w:rFonts w:ascii="Times New Roman" w:hAnsi="Times New Roman" w:cs="Times New Roman"/>
          <w:sz w:val="24"/>
          <w:szCs w:val="24"/>
        </w:rPr>
        <w:br/>
        <w:t>благополучия.</w:t>
      </w:r>
    </w:p>
    <w:p w:rsidR="008B17A6" w:rsidRPr="009C3A65" w:rsidRDefault="008B17A6" w:rsidP="009C3A65">
      <w:pPr>
        <w:widowControl w:val="0"/>
        <w:tabs>
          <w:tab w:val="left" w:pos="993"/>
        </w:tabs>
        <w:spacing w:after="0"/>
        <w:ind w:firstLine="709"/>
        <w:jc w:val="both"/>
        <w:outlineLvl w:val="0"/>
        <w:rPr>
          <w:rFonts w:ascii="Times New Roman" w:hAnsi="Times New Roman" w:cs="Times New Roman"/>
          <w:b/>
          <w:bCs/>
          <w:sz w:val="24"/>
          <w:szCs w:val="24"/>
        </w:rPr>
      </w:pPr>
    </w:p>
    <w:p w:rsidR="008B17A6" w:rsidRPr="009C3A65" w:rsidRDefault="008B17A6" w:rsidP="009C3A65">
      <w:pPr>
        <w:widowControl w:val="0"/>
        <w:tabs>
          <w:tab w:val="left" w:pos="993"/>
        </w:tabs>
        <w:spacing w:after="0"/>
        <w:ind w:firstLine="709"/>
        <w:jc w:val="both"/>
        <w:outlineLvl w:val="0"/>
        <w:rPr>
          <w:rFonts w:ascii="Times New Roman" w:hAnsi="Times New Roman" w:cs="Times New Roman"/>
          <w:b/>
          <w:bCs/>
          <w:sz w:val="24"/>
          <w:szCs w:val="24"/>
        </w:rPr>
      </w:pPr>
      <w:r w:rsidRPr="009C3A65">
        <w:rPr>
          <w:rFonts w:ascii="Times New Roman" w:hAnsi="Times New Roman" w:cs="Times New Roman"/>
          <w:b/>
          <w:bCs/>
          <w:sz w:val="24"/>
          <w:szCs w:val="24"/>
        </w:rPr>
        <w:t>Регулятивные универсальные учебные действия</w:t>
      </w:r>
    </w:p>
    <w:p w:rsidR="008B17A6" w:rsidRPr="009C3A65" w:rsidRDefault="008B17A6" w:rsidP="009C3A65">
      <w:pPr>
        <w:widowControl w:val="0"/>
        <w:tabs>
          <w:tab w:val="left" w:pos="993"/>
        </w:tabs>
        <w:spacing w:after="0"/>
        <w:ind w:firstLine="709"/>
        <w:jc w:val="both"/>
        <w:outlineLvl w:val="0"/>
        <w:rPr>
          <w:rFonts w:ascii="Times New Roman" w:hAnsi="Times New Roman" w:cs="Times New Roman"/>
          <w:b/>
          <w:bCs/>
          <w:i/>
          <w:iCs/>
          <w:sz w:val="24"/>
          <w:szCs w:val="24"/>
        </w:rPr>
      </w:pPr>
      <w:r w:rsidRPr="009C3A65">
        <w:rPr>
          <w:rFonts w:ascii="Times New Roman" w:hAnsi="Times New Roman" w:cs="Times New Roman"/>
          <w:b/>
          <w:bCs/>
          <w:i/>
          <w:iCs/>
          <w:sz w:val="24"/>
          <w:szCs w:val="24"/>
        </w:rPr>
        <w:t>Выпускник научится:</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целеполаганию, включая постановку новых целей, преобразование практической задачи в познавательную;</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lastRenderedPageBreak/>
        <w:t xml:space="preserve">• самостоятельно анализировать условия достижения цели на основе </w:t>
      </w:r>
      <w:r w:rsidRPr="009C3A65">
        <w:rPr>
          <w:rFonts w:ascii="Times New Roman" w:hAnsi="Times New Roman" w:cs="Times New Roman"/>
          <w:sz w:val="24"/>
          <w:szCs w:val="24"/>
        </w:rPr>
        <w:br/>
        <w:t>учёта выделенных учителем ориентиров действия в новом учебном материале;</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планировать пути достижения целей;</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устанавливать целевые приоритеты;</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уметь самостоятельно контролировать своё время и управлять им;</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принимать решения в проблемной ситуации на основе переговоров;</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основам прогнозирования как предвидения будущих событий и развития процесса.</w:t>
      </w:r>
    </w:p>
    <w:p w:rsidR="008B17A6" w:rsidRPr="009C3A65" w:rsidRDefault="008B17A6" w:rsidP="009C3A65">
      <w:pPr>
        <w:widowControl w:val="0"/>
        <w:tabs>
          <w:tab w:val="left" w:pos="993"/>
        </w:tabs>
        <w:spacing w:after="0"/>
        <w:ind w:firstLine="709"/>
        <w:jc w:val="both"/>
        <w:outlineLvl w:val="0"/>
        <w:rPr>
          <w:rFonts w:ascii="Times New Roman" w:hAnsi="Times New Roman" w:cs="Times New Roman"/>
          <w:b/>
          <w:bCs/>
          <w:i/>
          <w:iCs/>
          <w:sz w:val="24"/>
          <w:szCs w:val="24"/>
        </w:rPr>
      </w:pPr>
      <w:r w:rsidRPr="009C3A65">
        <w:rPr>
          <w:rFonts w:ascii="Times New Roman" w:hAnsi="Times New Roman" w:cs="Times New Roman"/>
          <w:b/>
          <w:bCs/>
          <w:i/>
          <w:iCs/>
          <w:sz w:val="24"/>
          <w:szCs w:val="24"/>
        </w:rPr>
        <w:t>Выпускник получит возможность научиться:</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самостоятельно ставить новые учебные цели и задачи;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построению жизненных планов во временной перспективе;</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при планировании достижения целей самостоятельно и адекватно учитывать условия и средства их достижения;</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выделять альтернативные способы достижения цели и выбирать наиболее эффективный способ;</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осуществлять познавательную рефлексию в отношении действий по решению учебных и познавательных задач;</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адекватно оценивать объективную трудность как меру фактического или предполагаемого расхода ресурсов на решение задачи;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адекватно оценивать свои возможности достижения цели определённой сложности в различных сферах самостоятельной деятельности;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основам саморегуляции эмоциональных состояний;</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прилагать волевые усилия и преодолевать трудности и препятствия на пути достижения целей.</w:t>
      </w:r>
    </w:p>
    <w:p w:rsidR="0074258E" w:rsidRDefault="0074258E" w:rsidP="009C3A65">
      <w:pPr>
        <w:widowControl w:val="0"/>
        <w:tabs>
          <w:tab w:val="left" w:pos="993"/>
        </w:tabs>
        <w:spacing w:after="0"/>
        <w:ind w:firstLine="709"/>
        <w:jc w:val="both"/>
        <w:outlineLvl w:val="0"/>
        <w:rPr>
          <w:rFonts w:ascii="Times New Roman" w:hAnsi="Times New Roman" w:cs="Times New Roman"/>
          <w:b/>
          <w:bCs/>
          <w:sz w:val="24"/>
          <w:szCs w:val="24"/>
        </w:rPr>
      </w:pPr>
    </w:p>
    <w:p w:rsidR="008B17A6" w:rsidRPr="009C3A65" w:rsidRDefault="008B17A6" w:rsidP="009C3A65">
      <w:pPr>
        <w:widowControl w:val="0"/>
        <w:tabs>
          <w:tab w:val="left" w:pos="993"/>
        </w:tabs>
        <w:spacing w:after="0"/>
        <w:ind w:firstLine="709"/>
        <w:jc w:val="both"/>
        <w:outlineLvl w:val="0"/>
        <w:rPr>
          <w:rFonts w:ascii="Times New Roman" w:hAnsi="Times New Roman" w:cs="Times New Roman"/>
          <w:b/>
          <w:bCs/>
          <w:sz w:val="24"/>
          <w:szCs w:val="24"/>
        </w:rPr>
      </w:pPr>
      <w:r w:rsidRPr="009C3A65">
        <w:rPr>
          <w:rFonts w:ascii="Times New Roman" w:hAnsi="Times New Roman" w:cs="Times New Roman"/>
          <w:b/>
          <w:bCs/>
          <w:sz w:val="24"/>
          <w:szCs w:val="24"/>
        </w:rPr>
        <w:t>Коммуникативные универсальные учебные действия</w:t>
      </w:r>
    </w:p>
    <w:p w:rsidR="008B17A6" w:rsidRPr="009C3A65" w:rsidRDefault="008B17A6" w:rsidP="009C3A65">
      <w:pPr>
        <w:widowControl w:val="0"/>
        <w:tabs>
          <w:tab w:val="left" w:pos="993"/>
        </w:tabs>
        <w:spacing w:after="0"/>
        <w:ind w:firstLine="709"/>
        <w:jc w:val="both"/>
        <w:outlineLvl w:val="0"/>
        <w:rPr>
          <w:rFonts w:ascii="Times New Roman" w:hAnsi="Times New Roman" w:cs="Times New Roman"/>
          <w:b/>
          <w:bCs/>
          <w:i/>
          <w:iCs/>
          <w:sz w:val="24"/>
          <w:szCs w:val="24"/>
        </w:rPr>
      </w:pPr>
      <w:r w:rsidRPr="009C3A65">
        <w:rPr>
          <w:rFonts w:ascii="Times New Roman" w:hAnsi="Times New Roman" w:cs="Times New Roman"/>
          <w:b/>
          <w:bCs/>
          <w:i/>
          <w:iCs/>
          <w:sz w:val="24"/>
          <w:szCs w:val="24"/>
        </w:rPr>
        <w:t>Выпускник научится:</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аргументировать свою точку зрения, спорить и отстаивать свою позицию не враждебным для оппонентов образом;</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xml:space="preserve">• задавать вопросы, необходимые для организации собственной деятельности и </w:t>
      </w:r>
      <w:r w:rsidRPr="009C3A65">
        <w:rPr>
          <w:rFonts w:ascii="Times New Roman" w:hAnsi="Times New Roman" w:cs="Times New Roman"/>
          <w:sz w:val="24"/>
          <w:szCs w:val="24"/>
        </w:rPr>
        <w:lastRenderedPageBreak/>
        <w:t>сотрудничества с партнёром;</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адекватно использовать речь для планирования и регуляции своей деятельности;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осуществлять контроль, коррекцию, оценку действий партнёра, уметь убеждать;</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основам коммуникативной рефлексии;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8B17A6" w:rsidRPr="009C3A65" w:rsidRDefault="008B17A6" w:rsidP="009C3A65">
      <w:pPr>
        <w:widowControl w:val="0"/>
        <w:tabs>
          <w:tab w:val="left" w:pos="993"/>
        </w:tabs>
        <w:spacing w:after="0"/>
        <w:ind w:firstLine="709"/>
        <w:jc w:val="both"/>
        <w:outlineLvl w:val="0"/>
        <w:rPr>
          <w:rFonts w:ascii="Times New Roman" w:hAnsi="Times New Roman" w:cs="Times New Roman"/>
          <w:b/>
          <w:bCs/>
          <w:i/>
          <w:iCs/>
          <w:sz w:val="24"/>
          <w:szCs w:val="24"/>
        </w:rPr>
      </w:pPr>
      <w:r w:rsidRPr="009C3A65">
        <w:rPr>
          <w:rFonts w:ascii="Times New Roman" w:hAnsi="Times New Roman" w:cs="Times New Roman"/>
          <w:b/>
          <w:bCs/>
          <w:i/>
          <w:iCs/>
          <w:sz w:val="24"/>
          <w:szCs w:val="24"/>
        </w:rPr>
        <w:t>Выпускник получит возможность научиться:</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учитывать и координировать отличные от собственной позиции других людей, в сотрудничестве;</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учитывать разные мнения и интересы и обосновывать собственную позицию;</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понимать относительность мнений и подходов к решению проблемы;</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брать на себя инициативу в организации совместного действия (деловое лидерство);</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оказывать поддержку и содействие тем, от кого зависит достижение цели в совместной деятельности;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осуществлять коммуникативную рефлексию как осознание оснований собственных действий и действий партнёра;</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вступать в диалог, а также участвовать в коллективном обсуждении проблем, участвовать в дискуссии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lastRenderedPageBreak/>
        <w:t>• 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74258E" w:rsidRDefault="0074258E" w:rsidP="009C3A65">
      <w:pPr>
        <w:widowControl w:val="0"/>
        <w:tabs>
          <w:tab w:val="left" w:pos="993"/>
        </w:tabs>
        <w:spacing w:after="0"/>
        <w:ind w:firstLine="709"/>
        <w:jc w:val="both"/>
        <w:outlineLvl w:val="0"/>
        <w:rPr>
          <w:rFonts w:ascii="Times New Roman" w:hAnsi="Times New Roman" w:cs="Times New Roman"/>
          <w:b/>
          <w:bCs/>
          <w:sz w:val="24"/>
          <w:szCs w:val="24"/>
        </w:rPr>
      </w:pPr>
    </w:p>
    <w:p w:rsidR="008B17A6" w:rsidRPr="009C3A65" w:rsidRDefault="008B17A6" w:rsidP="009C3A65">
      <w:pPr>
        <w:widowControl w:val="0"/>
        <w:tabs>
          <w:tab w:val="left" w:pos="993"/>
        </w:tabs>
        <w:spacing w:after="0"/>
        <w:ind w:firstLine="709"/>
        <w:jc w:val="both"/>
        <w:outlineLvl w:val="0"/>
        <w:rPr>
          <w:rFonts w:ascii="Times New Roman" w:hAnsi="Times New Roman" w:cs="Times New Roman"/>
          <w:b/>
          <w:bCs/>
          <w:sz w:val="24"/>
          <w:szCs w:val="24"/>
        </w:rPr>
      </w:pPr>
      <w:r w:rsidRPr="009C3A65">
        <w:rPr>
          <w:rFonts w:ascii="Times New Roman" w:hAnsi="Times New Roman" w:cs="Times New Roman"/>
          <w:b/>
          <w:bCs/>
          <w:sz w:val="24"/>
          <w:szCs w:val="24"/>
        </w:rPr>
        <w:t>Познавательные универсальные учебные действия</w:t>
      </w:r>
    </w:p>
    <w:p w:rsidR="008B17A6" w:rsidRPr="009C3A65" w:rsidRDefault="008B17A6" w:rsidP="009C3A65">
      <w:pPr>
        <w:widowControl w:val="0"/>
        <w:tabs>
          <w:tab w:val="left" w:pos="993"/>
        </w:tabs>
        <w:spacing w:after="0"/>
        <w:ind w:firstLine="709"/>
        <w:jc w:val="both"/>
        <w:outlineLvl w:val="0"/>
        <w:rPr>
          <w:rFonts w:ascii="Times New Roman" w:hAnsi="Times New Roman" w:cs="Times New Roman"/>
          <w:b/>
          <w:bCs/>
          <w:i/>
          <w:iCs/>
          <w:sz w:val="24"/>
          <w:szCs w:val="24"/>
        </w:rPr>
      </w:pPr>
      <w:r w:rsidRPr="009C3A65">
        <w:rPr>
          <w:rFonts w:ascii="Times New Roman" w:hAnsi="Times New Roman" w:cs="Times New Roman"/>
          <w:b/>
          <w:bCs/>
          <w:i/>
          <w:iCs/>
          <w:sz w:val="24"/>
          <w:szCs w:val="24"/>
        </w:rPr>
        <w:t>Выпускник научится:</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основам реализации проектно-исследовательской деятельности;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проводить наблюдение и эксперимент под руководством учителя;</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создавать и преобразовывать модели и схемы для решения задач;</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давать определение понятиям;</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устанавливать причинно-следственные связи;</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осуществлять логическую операцию установления родовидовых отношений, ограничение понятия;</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строить классификацию на основе дихотомического деления (на основе отрицания);</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объяснять явления, процессы, связи и отношения, выявляемые в ходе исследования;</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основам ознакомительного, изучающего, усваивающего и поискового чтения;</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Выпускник получит возможность научиться:</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основам рефлексивного чтения;</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ставить проблему, аргументировать её актуальность;</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самостоятельно проводить исследование на основе применения методов наблюдения и эксперимента;</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выдвигать гипотезы о связях и закономерностях событий, процессов, объектов;</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организовывать исследование с целью проверки гипотез;</w:t>
      </w:r>
    </w:p>
    <w:p w:rsidR="008B17A6" w:rsidRPr="009C3A65" w:rsidRDefault="008B17A6" w:rsidP="009C3A65">
      <w:pPr>
        <w:widowControl w:val="0"/>
        <w:tabs>
          <w:tab w:val="left" w:pos="993"/>
        </w:tabs>
        <w:spacing w:after="0"/>
        <w:ind w:firstLine="709"/>
        <w:jc w:val="both"/>
        <w:rPr>
          <w:rFonts w:ascii="Times New Roman" w:hAnsi="Times New Roman" w:cs="Times New Roman"/>
          <w:sz w:val="24"/>
          <w:szCs w:val="24"/>
        </w:rPr>
      </w:pPr>
      <w:r w:rsidRPr="009C3A65">
        <w:rPr>
          <w:rFonts w:ascii="Times New Roman" w:hAnsi="Times New Roman" w:cs="Times New Roman"/>
          <w:sz w:val="24"/>
          <w:szCs w:val="24"/>
        </w:rPr>
        <w:t>• делать умозаключения (индуктивное и по аналогии) и выводы на основе аргументации.</w:t>
      </w:r>
    </w:p>
    <w:p w:rsidR="008B17A6" w:rsidRPr="009C3A65" w:rsidRDefault="008B17A6" w:rsidP="009C3A65">
      <w:pPr>
        <w:pStyle w:val="af7"/>
        <w:widowControl w:val="0"/>
        <w:tabs>
          <w:tab w:val="left" w:pos="567"/>
        </w:tabs>
        <w:spacing w:before="0" w:beforeAutospacing="0" w:after="0" w:afterAutospacing="0" w:line="276" w:lineRule="auto"/>
        <w:jc w:val="both"/>
        <w:rPr>
          <w:rFonts w:ascii="Times New Roman" w:hAnsi="Times New Roman"/>
        </w:rPr>
      </w:pPr>
    </w:p>
    <w:p w:rsidR="005E5565" w:rsidRPr="009C3A65" w:rsidRDefault="005E5565" w:rsidP="009C3A65">
      <w:pPr>
        <w:pStyle w:val="af7"/>
        <w:widowControl w:val="0"/>
        <w:tabs>
          <w:tab w:val="left" w:pos="567"/>
        </w:tabs>
        <w:spacing w:before="0" w:beforeAutospacing="0" w:after="0" w:afterAutospacing="0" w:line="276" w:lineRule="auto"/>
        <w:ind w:left="709"/>
        <w:jc w:val="both"/>
        <w:rPr>
          <w:rFonts w:ascii="Times New Roman" w:hAnsi="Times New Roman"/>
          <w:b/>
        </w:rPr>
      </w:pPr>
      <w:r w:rsidRPr="009C3A65">
        <w:rPr>
          <w:rFonts w:ascii="Times New Roman" w:hAnsi="Times New Roman"/>
          <w:b/>
        </w:rPr>
        <w:lastRenderedPageBreak/>
        <w:t xml:space="preserve">2.1.3. </w:t>
      </w:r>
      <w:bookmarkStart w:id="128" w:name="УУД_задачи"/>
      <w:r w:rsidRPr="009C3A65">
        <w:rPr>
          <w:rFonts w:ascii="Times New Roman" w:hAnsi="Times New Roman"/>
          <w:b/>
        </w:rPr>
        <w:t>Типовые задачи применения универсальных учебных действий</w:t>
      </w:r>
      <w:bookmarkEnd w:id="128"/>
    </w:p>
    <w:p w:rsidR="005E5565" w:rsidRPr="009C3A65" w:rsidRDefault="005E5565" w:rsidP="009C3A65">
      <w:pPr>
        <w:pStyle w:val="af7"/>
        <w:widowControl w:val="0"/>
        <w:tabs>
          <w:tab w:val="left" w:pos="567"/>
        </w:tabs>
        <w:spacing w:before="0" w:beforeAutospacing="0" w:after="0" w:afterAutospacing="0" w:line="276" w:lineRule="auto"/>
        <w:jc w:val="both"/>
        <w:rPr>
          <w:rFonts w:ascii="Times New Roman" w:hAnsi="Times New Roman"/>
        </w:rPr>
      </w:pPr>
    </w:p>
    <w:p w:rsidR="000E107E" w:rsidRPr="009C3A65" w:rsidRDefault="000E107E" w:rsidP="009C3A65">
      <w:pPr>
        <w:pStyle w:val="af7"/>
        <w:widowControl w:val="0"/>
        <w:tabs>
          <w:tab w:val="left" w:pos="567"/>
        </w:tabs>
        <w:spacing w:before="0" w:beforeAutospacing="0" w:after="0" w:afterAutospacing="0" w:line="276" w:lineRule="auto"/>
        <w:ind w:firstLine="709"/>
        <w:jc w:val="both"/>
        <w:rPr>
          <w:rFonts w:ascii="Times New Roman" w:hAnsi="Times New Roman"/>
        </w:rPr>
      </w:pPr>
      <w:r w:rsidRPr="009C3A65">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0E107E" w:rsidRPr="009C3A65" w:rsidRDefault="000E107E" w:rsidP="009C3A65">
      <w:pPr>
        <w:pStyle w:val="af7"/>
        <w:widowControl w:val="0"/>
        <w:tabs>
          <w:tab w:val="left" w:pos="567"/>
        </w:tabs>
        <w:spacing w:before="0" w:beforeAutospacing="0" w:after="0" w:afterAutospacing="0" w:line="276" w:lineRule="auto"/>
        <w:ind w:firstLine="709"/>
        <w:jc w:val="both"/>
        <w:rPr>
          <w:rFonts w:ascii="Times New Roman" w:hAnsi="Times New Roman"/>
        </w:rPr>
      </w:pPr>
      <w:r w:rsidRPr="009C3A65">
        <w:rPr>
          <w:rFonts w:ascii="Times New Roman" w:hAnsi="Times New Roman"/>
        </w:rPr>
        <w:t>Различаются два типа заданий, связанных с УУД:</w:t>
      </w:r>
    </w:p>
    <w:p w:rsidR="000E107E" w:rsidRPr="009C3A65" w:rsidRDefault="000E107E" w:rsidP="003B466C">
      <w:pPr>
        <w:pStyle w:val="af7"/>
        <w:widowControl w:val="0"/>
        <w:numPr>
          <w:ilvl w:val="0"/>
          <w:numId w:val="179"/>
        </w:numPr>
        <w:tabs>
          <w:tab w:val="left" w:pos="993"/>
        </w:tabs>
        <w:spacing w:before="0" w:beforeAutospacing="0" w:after="0" w:afterAutospacing="0" w:line="276" w:lineRule="auto"/>
        <w:ind w:hanging="720"/>
        <w:jc w:val="both"/>
        <w:textAlignment w:val="baseline"/>
        <w:rPr>
          <w:rFonts w:ascii="Times New Roman" w:hAnsi="Times New Roman"/>
          <w:b/>
        </w:rPr>
      </w:pPr>
      <w:r w:rsidRPr="009C3A65">
        <w:rPr>
          <w:rFonts w:ascii="Times New Roman" w:hAnsi="Times New Roman"/>
        </w:rPr>
        <w:t xml:space="preserve">задания, позволяющие в рамках образовательного процесса </w:t>
      </w:r>
      <w:r w:rsidRPr="009C3A65">
        <w:rPr>
          <w:rFonts w:ascii="Times New Roman" w:hAnsi="Times New Roman"/>
          <w:b/>
        </w:rPr>
        <w:t>сформировать УУД;</w:t>
      </w:r>
    </w:p>
    <w:p w:rsidR="000E107E" w:rsidRPr="009C3A65" w:rsidRDefault="000E107E" w:rsidP="003B466C">
      <w:pPr>
        <w:pStyle w:val="af7"/>
        <w:widowControl w:val="0"/>
        <w:numPr>
          <w:ilvl w:val="0"/>
          <w:numId w:val="179"/>
        </w:numPr>
        <w:tabs>
          <w:tab w:val="left" w:pos="993"/>
        </w:tabs>
        <w:spacing w:before="0" w:beforeAutospacing="0" w:after="0" w:afterAutospacing="0" w:line="276" w:lineRule="auto"/>
        <w:ind w:hanging="720"/>
        <w:jc w:val="both"/>
        <w:textAlignment w:val="baseline"/>
        <w:rPr>
          <w:rFonts w:ascii="Times New Roman" w:hAnsi="Times New Roman"/>
        </w:rPr>
      </w:pPr>
      <w:r w:rsidRPr="009C3A65">
        <w:rPr>
          <w:rFonts w:ascii="Times New Roman" w:hAnsi="Times New Roman"/>
        </w:rPr>
        <w:t xml:space="preserve">задания, позволяющие </w:t>
      </w:r>
      <w:r w:rsidRPr="009C3A65">
        <w:rPr>
          <w:rFonts w:ascii="Times New Roman" w:hAnsi="Times New Roman"/>
          <w:b/>
        </w:rPr>
        <w:t>диагностировать</w:t>
      </w:r>
      <w:r w:rsidRPr="009C3A65">
        <w:rPr>
          <w:rFonts w:ascii="Times New Roman" w:hAnsi="Times New Roman"/>
        </w:rPr>
        <w:t xml:space="preserve"> уровень сформированности УУД.</w:t>
      </w:r>
    </w:p>
    <w:p w:rsidR="000E107E" w:rsidRPr="009C3A65" w:rsidRDefault="000E107E" w:rsidP="009C3A65">
      <w:pPr>
        <w:pStyle w:val="af7"/>
        <w:widowControl w:val="0"/>
        <w:tabs>
          <w:tab w:val="left" w:pos="567"/>
        </w:tabs>
        <w:spacing w:before="0" w:beforeAutospacing="0" w:after="0" w:afterAutospacing="0" w:line="276" w:lineRule="auto"/>
        <w:ind w:firstLine="709"/>
        <w:jc w:val="both"/>
        <w:rPr>
          <w:rFonts w:ascii="Times New Roman" w:hAnsi="Times New Roman"/>
        </w:rPr>
      </w:pPr>
      <w:r w:rsidRPr="009C3A65">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0E107E" w:rsidRPr="009C3A65" w:rsidRDefault="000E107E" w:rsidP="009C3A65">
      <w:pPr>
        <w:pStyle w:val="af7"/>
        <w:widowControl w:val="0"/>
        <w:tabs>
          <w:tab w:val="left" w:pos="567"/>
        </w:tabs>
        <w:spacing w:before="0" w:beforeAutospacing="0" w:after="0" w:afterAutospacing="0" w:line="276" w:lineRule="auto"/>
        <w:ind w:firstLine="709"/>
        <w:jc w:val="both"/>
        <w:rPr>
          <w:rFonts w:ascii="Times New Roman" w:hAnsi="Times New Roman"/>
        </w:rPr>
      </w:pPr>
      <w:r w:rsidRPr="009C3A65">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0E107E" w:rsidRPr="009C3A65" w:rsidRDefault="000E107E" w:rsidP="009C3A65">
      <w:pPr>
        <w:pStyle w:val="af7"/>
        <w:widowControl w:val="0"/>
        <w:tabs>
          <w:tab w:val="left" w:pos="567"/>
        </w:tabs>
        <w:spacing w:before="0" w:beforeAutospacing="0" w:after="0" w:afterAutospacing="0" w:line="276" w:lineRule="auto"/>
        <w:ind w:firstLine="709"/>
        <w:jc w:val="both"/>
        <w:rPr>
          <w:rFonts w:ascii="Times New Roman" w:hAnsi="Times New Roman"/>
        </w:rPr>
      </w:pPr>
      <w:r w:rsidRPr="009C3A65">
        <w:rPr>
          <w:rFonts w:ascii="Times New Roman" w:hAnsi="Times New Roman"/>
        </w:rPr>
        <w:t>В основной школе возможно использовать в том числе следующие типы задач:</w:t>
      </w:r>
    </w:p>
    <w:p w:rsidR="000E107E" w:rsidRPr="009C3A65" w:rsidRDefault="000E107E" w:rsidP="009C3A65">
      <w:pPr>
        <w:pStyle w:val="af7"/>
        <w:widowControl w:val="0"/>
        <w:tabs>
          <w:tab w:val="left" w:pos="567"/>
        </w:tabs>
        <w:spacing w:before="0" w:beforeAutospacing="0" w:after="0" w:afterAutospacing="0" w:line="276" w:lineRule="auto"/>
        <w:ind w:firstLine="709"/>
        <w:jc w:val="both"/>
        <w:rPr>
          <w:rFonts w:ascii="Times New Roman" w:hAnsi="Times New Roman"/>
          <w:b/>
        </w:rPr>
      </w:pPr>
      <w:r w:rsidRPr="009C3A65">
        <w:rPr>
          <w:rFonts w:ascii="Times New Roman" w:hAnsi="Times New Roman"/>
          <w:b/>
        </w:rPr>
        <w:t>1. Задачи, формирующие коммуникативные УУД:</w:t>
      </w:r>
    </w:p>
    <w:p w:rsidR="000E107E" w:rsidRPr="009C3A65" w:rsidRDefault="000E107E" w:rsidP="003B466C">
      <w:pPr>
        <w:pStyle w:val="af7"/>
        <w:widowControl w:val="0"/>
        <w:numPr>
          <w:ilvl w:val="0"/>
          <w:numId w:val="110"/>
        </w:numPr>
        <w:tabs>
          <w:tab w:val="clear" w:pos="720"/>
          <w:tab w:val="left" w:pos="0"/>
        </w:tabs>
        <w:spacing w:before="0" w:beforeAutospacing="0" w:after="0" w:afterAutospacing="0" w:line="276" w:lineRule="auto"/>
        <w:ind w:left="0" w:firstLine="0"/>
        <w:jc w:val="both"/>
        <w:textAlignment w:val="baseline"/>
        <w:rPr>
          <w:rFonts w:ascii="Times New Roman" w:hAnsi="Times New Roman"/>
        </w:rPr>
      </w:pPr>
      <w:r w:rsidRPr="009C3A65">
        <w:rPr>
          <w:rFonts w:ascii="Times New Roman" w:hAnsi="Times New Roman"/>
        </w:rPr>
        <w:t>на учет позиции партнера;</w:t>
      </w:r>
    </w:p>
    <w:p w:rsidR="000E107E" w:rsidRPr="009C3A65" w:rsidRDefault="000E107E" w:rsidP="003B466C">
      <w:pPr>
        <w:pStyle w:val="af7"/>
        <w:widowControl w:val="0"/>
        <w:numPr>
          <w:ilvl w:val="0"/>
          <w:numId w:val="110"/>
        </w:numPr>
        <w:tabs>
          <w:tab w:val="clear" w:pos="720"/>
          <w:tab w:val="left" w:pos="0"/>
        </w:tabs>
        <w:spacing w:before="0" w:beforeAutospacing="0" w:after="0" w:afterAutospacing="0" w:line="276" w:lineRule="auto"/>
        <w:ind w:left="0" w:firstLine="0"/>
        <w:jc w:val="both"/>
        <w:textAlignment w:val="baseline"/>
        <w:rPr>
          <w:rFonts w:ascii="Times New Roman" w:hAnsi="Times New Roman"/>
        </w:rPr>
      </w:pPr>
      <w:r w:rsidRPr="009C3A65">
        <w:rPr>
          <w:rFonts w:ascii="Times New Roman" w:hAnsi="Times New Roman"/>
        </w:rPr>
        <w:t>на организацию и осуществление сотрудничества;</w:t>
      </w:r>
    </w:p>
    <w:p w:rsidR="000E107E" w:rsidRPr="009C3A65" w:rsidRDefault="000E107E" w:rsidP="003B466C">
      <w:pPr>
        <w:pStyle w:val="af7"/>
        <w:widowControl w:val="0"/>
        <w:numPr>
          <w:ilvl w:val="0"/>
          <w:numId w:val="110"/>
        </w:numPr>
        <w:tabs>
          <w:tab w:val="clear" w:pos="720"/>
          <w:tab w:val="left" w:pos="0"/>
        </w:tabs>
        <w:spacing w:before="0" w:beforeAutospacing="0" w:after="0" w:afterAutospacing="0" w:line="276" w:lineRule="auto"/>
        <w:ind w:left="0" w:firstLine="0"/>
        <w:jc w:val="both"/>
        <w:textAlignment w:val="baseline"/>
        <w:rPr>
          <w:rFonts w:ascii="Times New Roman" w:hAnsi="Times New Roman"/>
        </w:rPr>
      </w:pPr>
      <w:r w:rsidRPr="009C3A65">
        <w:rPr>
          <w:rFonts w:ascii="Times New Roman" w:hAnsi="Times New Roman"/>
        </w:rPr>
        <w:t>на передачу информации и отображение предметного содержания;</w:t>
      </w:r>
    </w:p>
    <w:p w:rsidR="000E107E" w:rsidRPr="009C3A65" w:rsidRDefault="000E107E" w:rsidP="003B466C">
      <w:pPr>
        <w:pStyle w:val="af7"/>
        <w:widowControl w:val="0"/>
        <w:numPr>
          <w:ilvl w:val="0"/>
          <w:numId w:val="110"/>
        </w:numPr>
        <w:tabs>
          <w:tab w:val="clear" w:pos="720"/>
          <w:tab w:val="left" w:pos="0"/>
        </w:tabs>
        <w:spacing w:before="0" w:beforeAutospacing="0" w:after="0" w:afterAutospacing="0" w:line="276" w:lineRule="auto"/>
        <w:ind w:left="0" w:firstLine="0"/>
        <w:jc w:val="both"/>
        <w:textAlignment w:val="baseline"/>
        <w:rPr>
          <w:rFonts w:ascii="Times New Roman" w:hAnsi="Times New Roman"/>
        </w:rPr>
      </w:pPr>
      <w:r w:rsidRPr="009C3A65">
        <w:rPr>
          <w:rFonts w:ascii="Times New Roman" w:hAnsi="Times New Roman"/>
        </w:rPr>
        <w:t>тренинги коммуникативных навыков;</w:t>
      </w:r>
    </w:p>
    <w:p w:rsidR="000E107E" w:rsidRPr="009C3A65" w:rsidRDefault="000E107E" w:rsidP="003B466C">
      <w:pPr>
        <w:pStyle w:val="af7"/>
        <w:widowControl w:val="0"/>
        <w:numPr>
          <w:ilvl w:val="0"/>
          <w:numId w:val="110"/>
        </w:numPr>
        <w:tabs>
          <w:tab w:val="clear" w:pos="720"/>
          <w:tab w:val="left" w:pos="0"/>
        </w:tabs>
        <w:spacing w:before="0" w:beforeAutospacing="0" w:after="0" w:afterAutospacing="0" w:line="276" w:lineRule="auto"/>
        <w:ind w:left="0" w:firstLine="0"/>
        <w:jc w:val="both"/>
        <w:textAlignment w:val="baseline"/>
        <w:rPr>
          <w:rFonts w:ascii="Times New Roman" w:hAnsi="Times New Roman"/>
        </w:rPr>
      </w:pPr>
      <w:r w:rsidRPr="009C3A65">
        <w:rPr>
          <w:rFonts w:ascii="Times New Roman" w:hAnsi="Times New Roman"/>
        </w:rPr>
        <w:t>ролевые игры.</w:t>
      </w:r>
    </w:p>
    <w:p w:rsidR="000E107E" w:rsidRPr="009C3A65" w:rsidRDefault="000E107E" w:rsidP="009C3A65">
      <w:pPr>
        <w:pStyle w:val="af7"/>
        <w:widowControl w:val="0"/>
        <w:tabs>
          <w:tab w:val="left" w:pos="567"/>
        </w:tabs>
        <w:spacing w:before="0" w:beforeAutospacing="0" w:after="0" w:afterAutospacing="0" w:line="276" w:lineRule="auto"/>
        <w:ind w:firstLine="709"/>
        <w:jc w:val="both"/>
        <w:rPr>
          <w:rFonts w:ascii="Times New Roman" w:hAnsi="Times New Roman"/>
          <w:b/>
        </w:rPr>
      </w:pPr>
      <w:r w:rsidRPr="009C3A65">
        <w:rPr>
          <w:rFonts w:ascii="Times New Roman" w:hAnsi="Times New Roman"/>
          <w:b/>
        </w:rPr>
        <w:t>2. Задачи, формирующие познавательные УУД:</w:t>
      </w:r>
    </w:p>
    <w:p w:rsidR="000E107E" w:rsidRPr="009C3A65" w:rsidRDefault="000E107E" w:rsidP="003B466C">
      <w:pPr>
        <w:pStyle w:val="af7"/>
        <w:widowControl w:val="0"/>
        <w:numPr>
          <w:ilvl w:val="0"/>
          <w:numId w:val="110"/>
        </w:numPr>
        <w:tabs>
          <w:tab w:val="clear" w:pos="720"/>
          <w:tab w:val="left" w:pos="0"/>
        </w:tabs>
        <w:spacing w:before="0" w:beforeAutospacing="0" w:after="0" w:afterAutospacing="0" w:line="276" w:lineRule="auto"/>
        <w:ind w:left="0" w:firstLine="0"/>
        <w:jc w:val="both"/>
        <w:textAlignment w:val="baseline"/>
        <w:rPr>
          <w:rFonts w:ascii="Times New Roman" w:hAnsi="Times New Roman"/>
        </w:rPr>
      </w:pPr>
      <w:r w:rsidRPr="009C3A65">
        <w:rPr>
          <w:rFonts w:ascii="Times New Roman" w:hAnsi="Times New Roman"/>
        </w:rPr>
        <w:t>проекты на выстраивание стратегии поиска решения задач;</w:t>
      </w:r>
    </w:p>
    <w:p w:rsidR="000E107E" w:rsidRPr="009C3A65" w:rsidRDefault="000E107E" w:rsidP="003B466C">
      <w:pPr>
        <w:pStyle w:val="af7"/>
        <w:widowControl w:val="0"/>
        <w:numPr>
          <w:ilvl w:val="0"/>
          <w:numId w:val="110"/>
        </w:numPr>
        <w:tabs>
          <w:tab w:val="clear" w:pos="720"/>
          <w:tab w:val="left" w:pos="0"/>
        </w:tabs>
        <w:spacing w:before="0" w:beforeAutospacing="0" w:after="0" w:afterAutospacing="0" w:line="276" w:lineRule="auto"/>
        <w:ind w:left="0" w:firstLine="0"/>
        <w:jc w:val="both"/>
        <w:textAlignment w:val="baseline"/>
        <w:rPr>
          <w:rFonts w:ascii="Times New Roman" w:hAnsi="Times New Roman"/>
        </w:rPr>
      </w:pPr>
      <w:r w:rsidRPr="009C3A65">
        <w:rPr>
          <w:rFonts w:ascii="Times New Roman" w:hAnsi="Times New Roman"/>
        </w:rPr>
        <w:t>задачи на сериацию, сравнение, оценивание;</w:t>
      </w:r>
    </w:p>
    <w:p w:rsidR="000E107E" w:rsidRPr="009C3A65" w:rsidRDefault="000E107E" w:rsidP="003B466C">
      <w:pPr>
        <w:pStyle w:val="af7"/>
        <w:widowControl w:val="0"/>
        <w:numPr>
          <w:ilvl w:val="0"/>
          <w:numId w:val="110"/>
        </w:numPr>
        <w:tabs>
          <w:tab w:val="clear" w:pos="720"/>
          <w:tab w:val="left" w:pos="0"/>
        </w:tabs>
        <w:spacing w:before="0" w:beforeAutospacing="0" w:after="0" w:afterAutospacing="0" w:line="276" w:lineRule="auto"/>
        <w:ind w:left="0" w:firstLine="0"/>
        <w:jc w:val="both"/>
        <w:textAlignment w:val="baseline"/>
        <w:rPr>
          <w:rFonts w:ascii="Times New Roman" w:hAnsi="Times New Roman"/>
        </w:rPr>
      </w:pPr>
      <w:r w:rsidRPr="009C3A65">
        <w:rPr>
          <w:rFonts w:ascii="Times New Roman" w:hAnsi="Times New Roman"/>
        </w:rPr>
        <w:t>проведение эмпирического исследования;</w:t>
      </w:r>
    </w:p>
    <w:p w:rsidR="000E107E" w:rsidRPr="009C3A65" w:rsidRDefault="000E107E" w:rsidP="003B466C">
      <w:pPr>
        <w:pStyle w:val="af7"/>
        <w:widowControl w:val="0"/>
        <w:numPr>
          <w:ilvl w:val="0"/>
          <w:numId w:val="110"/>
        </w:numPr>
        <w:tabs>
          <w:tab w:val="clear" w:pos="720"/>
          <w:tab w:val="left" w:pos="0"/>
        </w:tabs>
        <w:spacing w:before="0" w:beforeAutospacing="0" w:after="0" w:afterAutospacing="0" w:line="276" w:lineRule="auto"/>
        <w:ind w:left="0" w:firstLine="0"/>
        <w:jc w:val="both"/>
        <w:textAlignment w:val="baseline"/>
        <w:rPr>
          <w:rFonts w:ascii="Times New Roman" w:hAnsi="Times New Roman"/>
        </w:rPr>
      </w:pPr>
      <w:r w:rsidRPr="009C3A65">
        <w:rPr>
          <w:rFonts w:ascii="Times New Roman" w:hAnsi="Times New Roman"/>
        </w:rPr>
        <w:t>проведение теоретического исследования;</w:t>
      </w:r>
    </w:p>
    <w:p w:rsidR="000E107E" w:rsidRPr="009C3A65" w:rsidRDefault="000E107E" w:rsidP="003B466C">
      <w:pPr>
        <w:pStyle w:val="af7"/>
        <w:widowControl w:val="0"/>
        <w:numPr>
          <w:ilvl w:val="0"/>
          <w:numId w:val="110"/>
        </w:numPr>
        <w:tabs>
          <w:tab w:val="clear" w:pos="720"/>
          <w:tab w:val="left" w:pos="0"/>
        </w:tabs>
        <w:spacing w:before="0" w:beforeAutospacing="0" w:after="0" w:afterAutospacing="0" w:line="276" w:lineRule="auto"/>
        <w:ind w:left="0" w:firstLine="0"/>
        <w:jc w:val="both"/>
        <w:textAlignment w:val="baseline"/>
        <w:rPr>
          <w:rFonts w:ascii="Times New Roman" w:hAnsi="Times New Roman"/>
        </w:rPr>
      </w:pPr>
      <w:r w:rsidRPr="009C3A65">
        <w:rPr>
          <w:rFonts w:ascii="Times New Roman" w:hAnsi="Times New Roman"/>
        </w:rPr>
        <w:t>смысловое чтение.</w:t>
      </w:r>
    </w:p>
    <w:p w:rsidR="000E107E" w:rsidRPr="009C3A65" w:rsidRDefault="000E107E" w:rsidP="009C3A65">
      <w:pPr>
        <w:pStyle w:val="af7"/>
        <w:widowControl w:val="0"/>
        <w:tabs>
          <w:tab w:val="left" w:pos="567"/>
        </w:tabs>
        <w:spacing w:before="0" w:beforeAutospacing="0" w:after="0" w:afterAutospacing="0" w:line="276" w:lineRule="auto"/>
        <w:ind w:firstLine="709"/>
        <w:jc w:val="both"/>
        <w:rPr>
          <w:rFonts w:ascii="Times New Roman" w:hAnsi="Times New Roman"/>
          <w:b/>
        </w:rPr>
      </w:pPr>
      <w:r w:rsidRPr="009C3A65">
        <w:rPr>
          <w:rFonts w:ascii="Times New Roman" w:hAnsi="Times New Roman"/>
          <w:b/>
        </w:rPr>
        <w:t>3. Задачи, формирующие регулятивные УУД:</w:t>
      </w:r>
    </w:p>
    <w:p w:rsidR="000E107E" w:rsidRPr="009C3A65" w:rsidRDefault="000E107E" w:rsidP="003B466C">
      <w:pPr>
        <w:pStyle w:val="af7"/>
        <w:widowControl w:val="0"/>
        <w:numPr>
          <w:ilvl w:val="0"/>
          <w:numId w:val="110"/>
        </w:numPr>
        <w:tabs>
          <w:tab w:val="clear" w:pos="720"/>
          <w:tab w:val="left" w:pos="0"/>
        </w:tabs>
        <w:spacing w:before="0" w:beforeAutospacing="0" w:after="0" w:afterAutospacing="0" w:line="276" w:lineRule="auto"/>
        <w:ind w:left="0" w:firstLine="0"/>
        <w:jc w:val="both"/>
        <w:textAlignment w:val="baseline"/>
        <w:rPr>
          <w:rFonts w:ascii="Times New Roman" w:hAnsi="Times New Roman"/>
        </w:rPr>
      </w:pPr>
      <w:r w:rsidRPr="009C3A65">
        <w:rPr>
          <w:rFonts w:ascii="Times New Roman" w:hAnsi="Times New Roman"/>
        </w:rPr>
        <w:t>на планирование;</w:t>
      </w:r>
    </w:p>
    <w:p w:rsidR="000E107E" w:rsidRPr="009C3A65" w:rsidRDefault="000E107E" w:rsidP="003B466C">
      <w:pPr>
        <w:pStyle w:val="af7"/>
        <w:widowControl w:val="0"/>
        <w:numPr>
          <w:ilvl w:val="0"/>
          <w:numId w:val="110"/>
        </w:numPr>
        <w:tabs>
          <w:tab w:val="clear" w:pos="720"/>
          <w:tab w:val="left" w:pos="0"/>
        </w:tabs>
        <w:spacing w:before="0" w:beforeAutospacing="0" w:after="0" w:afterAutospacing="0" w:line="276" w:lineRule="auto"/>
        <w:ind w:left="0" w:firstLine="0"/>
        <w:jc w:val="both"/>
        <w:textAlignment w:val="baseline"/>
        <w:rPr>
          <w:rFonts w:ascii="Times New Roman" w:hAnsi="Times New Roman"/>
        </w:rPr>
      </w:pPr>
      <w:r w:rsidRPr="009C3A65">
        <w:rPr>
          <w:rFonts w:ascii="Times New Roman" w:hAnsi="Times New Roman"/>
        </w:rPr>
        <w:t>на ориентировку в ситуации;</w:t>
      </w:r>
    </w:p>
    <w:p w:rsidR="000E107E" w:rsidRPr="009C3A65" w:rsidRDefault="000E107E" w:rsidP="003B466C">
      <w:pPr>
        <w:pStyle w:val="af7"/>
        <w:widowControl w:val="0"/>
        <w:numPr>
          <w:ilvl w:val="0"/>
          <w:numId w:val="110"/>
        </w:numPr>
        <w:tabs>
          <w:tab w:val="clear" w:pos="720"/>
          <w:tab w:val="left" w:pos="0"/>
        </w:tabs>
        <w:spacing w:before="0" w:beforeAutospacing="0" w:after="0" w:afterAutospacing="0" w:line="276" w:lineRule="auto"/>
        <w:ind w:left="0" w:firstLine="0"/>
        <w:jc w:val="both"/>
        <w:textAlignment w:val="baseline"/>
        <w:rPr>
          <w:rFonts w:ascii="Times New Roman" w:hAnsi="Times New Roman"/>
        </w:rPr>
      </w:pPr>
      <w:r w:rsidRPr="009C3A65">
        <w:rPr>
          <w:rFonts w:ascii="Times New Roman" w:hAnsi="Times New Roman"/>
        </w:rPr>
        <w:t>на прогнозирование;</w:t>
      </w:r>
    </w:p>
    <w:p w:rsidR="000E107E" w:rsidRPr="009C3A65" w:rsidRDefault="000E107E" w:rsidP="003B466C">
      <w:pPr>
        <w:pStyle w:val="af7"/>
        <w:widowControl w:val="0"/>
        <w:numPr>
          <w:ilvl w:val="0"/>
          <w:numId w:val="110"/>
        </w:numPr>
        <w:tabs>
          <w:tab w:val="clear" w:pos="720"/>
          <w:tab w:val="left" w:pos="0"/>
        </w:tabs>
        <w:spacing w:before="0" w:beforeAutospacing="0" w:after="0" w:afterAutospacing="0" w:line="276" w:lineRule="auto"/>
        <w:ind w:left="0" w:firstLine="0"/>
        <w:jc w:val="both"/>
        <w:textAlignment w:val="baseline"/>
        <w:rPr>
          <w:rFonts w:ascii="Times New Roman" w:hAnsi="Times New Roman"/>
        </w:rPr>
      </w:pPr>
      <w:r w:rsidRPr="009C3A65">
        <w:rPr>
          <w:rFonts w:ascii="Times New Roman" w:hAnsi="Times New Roman"/>
        </w:rPr>
        <w:t>на целеполагание;</w:t>
      </w:r>
    </w:p>
    <w:p w:rsidR="000E107E" w:rsidRPr="009C3A65" w:rsidRDefault="000E107E" w:rsidP="003B466C">
      <w:pPr>
        <w:pStyle w:val="af7"/>
        <w:widowControl w:val="0"/>
        <w:numPr>
          <w:ilvl w:val="0"/>
          <w:numId w:val="110"/>
        </w:numPr>
        <w:tabs>
          <w:tab w:val="clear" w:pos="720"/>
          <w:tab w:val="left" w:pos="0"/>
        </w:tabs>
        <w:spacing w:before="0" w:beforeAutospacing="0" w:after="0" w:afterAutospacing="0" w:line="276" w:lineRule="auto"/>
        <w:ind w:left="0" w:firstLine="0"/>
        <w:jc w:val="both"/>
        <w:textAlignment w:val="baseline"/>
        <w:rPr>
          <w:rFonts w:ascii="Times New Roman" w:hAnsi="Times New Roman"/>
        </w:rPr>
      </w:pPr>
      <w:r w:rsidRPr="009C3A65">
        <w:rPr>
          <w:rFonts w:ascii="Times New Roman" w:hAnsi="Times New Roman"/>
        </w:rPr>
        <w:t>на принятие решения;</w:t>
      </w:r>
    </w:p>
    <w:p w:rsidR="000E107E" w:rsidRPr="009C3A65" w:rsidRDefault="000E107E" w:rsidP="003B466C">
      <w:pPr>
        <w:pStyle w:val="af7"/>
        <w:widowControl w:val="0"/>
        <w:numPr>
          <w:ilvl w:val="0"/>
          <w:numId w:val="110"/>
        </w:numPr>
        <w:tabs>
          <w:tab w:val="clear" w:pos="720"/>
          <w:tab w:val="left" w:pos="0"/>
        </w:tabs>
        <w:spacing w:before="0" w:beforeAutospacing="0" w:after="0" w:afterAutospacing="0" w:line="276" w:lineRule="auto"/>
        <w:ind w:left="0" w:firstLine="0"/>
        <w:jc w:val="both"/>
        <w:textAlignment w:val="baseline"/>
        <w:rPr>
          <w:rFonts w:ascii="Times New Roman" w:hAnsi="Times New Roman"/>
        </w:rPr>
      </w:pPr>
      <w:r w:rsidRPr="009C3A65">
        <w:rPr>
          <w:rFonts w:ascii="Times New Roman" w:hAnsi="Times New Roman"/>
        </w:rPr>
        <w:t>на самоконтроль.</w:t>
      </w:r>
    </w:p>
    <w:p w:rsidR="000E107E" w:rsidRPr="009C3A65" w:rsidRDefault="000E107E" w:rsidP="009C3A65">
      <w:pPr>
        <w:pStyle w:val="af7"/>
        <w:widowControl w:val="0"/>
        <w:tabs>
          <w:tab w:val="left" w:pos="567"/>
        </w:tabs>
        <w:spacing w:before="0" w:beforeAutospacing="0" w:after="0" w:afterAutospacing="0" w:line="276" w:lineRule="auto"/>
        <w:ind w:firstLine="709"/>
        <w:jc w:val="both"/>
        <w:rPr>
          <w:rFonts w:ascii="Times New Roman" w:hAnsi="Times New Roman"/>
        </w:rPr>
      </w:pPr>
      <w:r w:rsidRPr="009C3A65">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0E107E" w:rsidRPr="009C3A65" w:rsidRDefault="000E107E" w:rsidP="009C3A65">
      <w:pPr>
        <w:pStyle w:val="af7"/>
        <w:widowControl w:val="0"/>
        <w:tabs>
          <w:tab w:val="left" w:pos="567"/>
        </w:tabs>
        <w:spacing w:before="0" w:beforeAutospacing="0" w:after="0" w:afterAutospacing="0" w:line="276" w:lineRule="auto"/>
        <w:ind w:firstLine="709"/>
        <w:jc w:val="both"/>
        <w:rPr>
          <w:rFonts w:ascii="Times New Roman" w:hAnsi="Times New Roman"/>
        </w:rPr>
      </w:pPr>
      <w:r w:rsidRPr="009C3A65">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w:t>
      </w:r>
      <w:r w:rsidRPr="009C3A65">
        <w:rPr>
          <w:rFonts w:ascii="Times New Roman" w:hAnsi="Times New Roman"/>
        </w:rPr>
        <w:lastRenderedPageBreak/>
        <w:t xml:space="preserve">предмета должно быть направлено на достижение баланса между временем освоения и временем использования соответствующих действий. </w:t>
      </w:r>
    </w:p>
    <w:p w:rsidR="000E107E" w:rsidRPr="009C3A65" w:rsidRDefault="000E107E" w:rsidP="009C3A65">
      <w:pPr>
        <w:pStyle w:val="af7"/>
        <w:widowControl w:val="0"/>
        <w:tabs>
          <w:tab w:val="left" w:pos="567"/>
        </w:tabs>
        <w:spacing w:before="0" w:beforeAutospacing="0" w:after="0" w:afterAutospacing="0" w:line="276" w:lineRule="auto"/>
        <w:ind w:firstLine="709"/>
        <w:jc w:val="both"/>
        <w:rPr>
          <w:rFonts w:ascii="Times New Roman" w:hAnsi="Times New Roman"/>
        </w:rPr>
      </w:pPr>
      <w:r w:rsidRPr="009C3A65">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0E107E" w:rsidRPr="009C3A65" w:rsidRDefault="000E107E" w:rsidP="009C3A65">
      <w:pPr>
        <w:pStyle w:val="af7"/>
        <w:widowControl w:val="0"/>
        <w:tabs>
          <w:tab w:val="left" w:pos="567"/>
        </w:tabs>
        <w:spacing w:before="0" w:beforeAutospacing="0" w:after="0" w:afterAutospacing="0" w:line="276" w:lineRule="auto"/>
        <w:ind w:firstLine="709"/>
        <w:jc w:val="both"/>
        <w:rPr>
          <w:rFonts w:ascii="Times New Roman" w:hAnsi="Times New Roman"/>
        </w:rPr>
      </w:pPr>
    </w:p>
    <w:p w:rsidR="000E107E" w:rsidRPr="00965F96" w:rsidRDefault="00ED2A1A" w:rsidP="00965F96">
      <w:pPr>
        <w:pStyle w:val="af7"/>
        <w:widowControl w:val="0"/>
        <w:tabs>
          <w:tab w:val="left" w:pos="567"/>
        </w:tabs>
        <w:spacing w:before="0" w:beforeAutospacing="0" w:after="0" w:afterAutospacing="0" w:line="276" w:lineRule="auto"/>
        <w:ind w:firstLine="709"/>
        <w:jc w:val="both"/>
        <w:rPr>
          <w:rFonts w:ascii="Times New Roman" w:hAnsi="Times New Roman"/>
          <w:b/>
        </w:rPr>
      </w:pPr>
      <w:r w:rsidRPr="00965F96">
        <w:rPr>
          <w:rFonts w:ascii="Times New Roman" w:hAnsi="Times New Roman"/>
          <w:b/>
        </w:rPr>
        <w:t>2.1.4</w:t>
      </w:r>
      <w:r w:rsidR="000E107E" w:rsidRPr="00965F96">
        <w:rPr>
          <w:rFonts w:ascii="Times New Roman" w:hAnsi="Times New Roman"/>
          <w:b/>
        </w:rPr>
        <w:t xml:space="preserve">. </w:t>
      </w:r>
      <w:bookmarkStart w:id="129" w:name="УУД_направления"/>
      <w:bookmarkStart w:id="130" w:name="УУД_проекты"/>
      <w:r w:rsidR="000E107E" w:rsidRPr="00965F96">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w:t>
      </w:r>
      <w:bookmarkEnd w:id="129"/>
      <w:r w:rsidRPr="00965F96">
        <w:rPr>
          <w:rFonts w:ascii="Times New Roman" w:hAnsi="Times New Roman"/>
          <w:b/>
        </w:rPr>
        <w:t>.</w:t>
      </w:r>
      <w:bookmarkEnd w:id="130"/>
    </w:p>
    <w:p w:rsidR="00560B4E" w:rsidRPr="00965F96" w:rsidRDefault="00560B4E" w:rsidP="00965F96">
      <w:pPr>
        <w:pStyle w:val="af7"/>
        <w:widowControl w:val="0"/>
        <w:tabs>
          <w:tab w:val="left" w:pos="567"/>
        </w:tabs>
        <w:spacing w:before="0" w:beforeAutospacing="0" w:after="0" w:afterAutospacing="0" w:line="276" w:lineRule="auto"/>
        <w:jc w:val="both"/>
        <w:rPr>
          <w:rFonts w:ascii="Times New Roman" w:hAnsi="Times New Roman"/>
        </w:rPr>
      </w:pPr>
      <w:r w:rsidRPr="00965F96">
        <w:rPr>
          <w:rFonts w:ascii="Times New Roman" w:hAnsi="Times New Roman"/>
        </w:rPr>
        <w:tab/>
      </w:r>
    </w:p>
    <w:p w:rsidR="000E107E" w:rsidRPr="00965F96" w:rsidRDefault="00560B4E" w:rsidP="00965F96">
      <w:pPr>
        <w:pStyle w:val="af7"/>
        <w:widowControl w:val="0"/>
        <w:tabs>
          <w:tab w:val="left" w:pos="567"/>
        </w:tabs>
        <w:spacing w:before="0" w:beforeAutospacing="0" w:after="0" w:afterAutospacing="0" w:line="276" w:lineRule="auto"/>
        <w:jc w:val="both"/>
        <w:rPr>
          <w:rFonts w:ascii="Times New Roman" w:hAnsi="Times New Roman"/>
        </w:rPr>
      </w:pPr>
      <w:r w:rsidRPr="00965F96">
        <w:rPr>
          <w:rFonts w:ascii="Times New Roman" w:hAnsi="Times New Roman"/>
        </w:rPr>
        <w:tab/>
        <w:t xml:space="preserve">Одним из путей формирования УУД в основной школе является включение обучающихся в </w:t>
      </w:r>
      <w:r w:rsidRPr="00965F96">
        <w:rPr>
          <w:rFonts w:ascii="Times New Roman" w:hAnsi="Times New Roman"/>
          <w:b/>
        </w:rPr>
        <w:t>учебно-исследовательскую и проектную деятельность</w:t>
      </w:r>
      <w:r w:rsidRPr="00965F96">
        <w:rPr>
          <w:rFonts w:ascii="Times New Roman" w:hAnsi="Times New Roman"/>
        </w:rPr>
        <w:t>, которая осуществляется в рамках реализации программы учебно-исследовательской и проектной деятельности.</w:t>
      </w:r>
    </w:p>
    <w:p w:rsidR="00867592" w:rsidRPr="00965F96" w:rsidRDefault="00867592" w:rsidP="00965F96">
      <w:pPr>
        <w:pStyle w:val="af7"/>
        <w:widowControl w:val="0"/>
        <w:tabs>
          <w:tab w:val="left" w:pos="567"/>
        </w:tabs>
        <w:spacing w:before="0" w:beforeAutospacing="0" w:after="0" w:afterAutospacing="0" w:line="276" w:lineRule="auto"/>
        <w:jc w:val="both"/>
        <w:rPr>
          <w:rFonts w:ascii="Times New Roman" w:hAnsi="Times New Roman"/>
        </w:rPr>
      </w:pPr>
    </w:p>
    <w:p w:rsidR="00B424EE" w:rsidRPr="00965F96" w:rsidRDefault="00FC7222" w:rsidP="00965F96">
      <w:pPr>
        <w:widowControl w:val="0"/>
        <w:spacing w:after="0"/>
        <w:ind w:firstLine="454"/>
        <w:jc w:val="center"/>
        <w:rPr>
          <w:rFonts w:ascii="Times New Roman" w:hAnsi="Times New Roman" w:cs="Times New Roman"/>
          <w:sz w:val="24"/>
          <w:szCs w:val="24"/>
        </w:rPr>
      </w:pPr>
      <w:r w:rsidRPr="00965F96">
        <w:rPr>
          <w:rFonts w:ascii="Times New Roman" w:hAnsi="Times New Roman" w:cs="Times New Roman"/>
          <w:sz w:val="24"/>
          <w:szCs w:val="24"/>
        </w:rPr>
        <w:t>О</w:t>
      </w:r>
      <w:r w:rsidR="00942527" w:rsidRPr="00965F96">
        <w:rPr>
          <w:rFonts w:ascii="Times New Roman" w:hAnsi="Times New Roman" w:cs="Times New Roman"/>
          <w:sz w:val="24"/>
          <w:szCs w:val="24"/>
        </w:rPr>
        <w:t>собенности</w:t>
      </w:r>
      <w:r w:rsidR="00B424EE" w:rsidRPr="00965F96">
        <w:rPr>
          <w:rFonts w:ascii="Times New Roman" w:hAnsi="Times New Roman" w:cs="Times New Roman"/>
          <w:sz w:val="24"/>
          <w:szCs w:val="24"/>
        </w:rPr>
        <w:t xml:space="preserve"> проектной и учебно-исследовательской деятельности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963"/>
      </w:tblGrid>
      <w:tr w:rsidR="00FC7222" w:rsidRPr="00965F96" w:rsidTr="00560002">
        <w:tc>
          <w:tcPr>
            <w:tcW w:w="9747" w:type="dxa"/>
            <w:gridSpan w:val="2"/>
          </w:tcPr>
          <w:p w:rsidR="00FC7222" w:rsidRPr="00965F96" w:rsidRDefault="00FC7222" w:rsidP="00965F96">
            <w:pPr>
              <w:widowControl w:val="0"/>
              <w:autoSpaceDE w:val="0"/>
              <w:autoSpaceDN w:val="0"/>
              <w:adjustRightInd w:val="0"/>
              <w:spacing w:after="0"/>
              <w:jc w:val="center"/>
              <w:rPr>
                <w:rFonts w:ascii="Times New Roman" w:hAnsi="Times New Roman"/>
                <w:b/>
                <w:snapToGrid w:val="0"/>
                <w:sz w:val="24"/>
                <w:szCs w:val="24"/>
              </w:rPr>
            </w:pPr>
            <w:r w:rsidRPr="00965F96">
              <w:rPr>
                <w:rFonts w:ascii="Times New Roman" w:hAnsi="Times New Roman"/>
                <w:b/>
                <w:snapToGrid w:val="0"/>
                <w:sz w:val="24"/>
                <w:szCs w:val="24"/>
              </w:rPr>
              <w:t>Общие особенности</w:t>
            </w:r>
          </w:p>
        </w:tc>
      </w:tr>
      <w:tr w:rsidR="00FC7222" w:rsidRPr="00965F96" w:rsidTr="00560002">
        <w:tc>
          <w:tcPr>
            <w:tcW w:w="9747" w:type="dxa"/>
            <w:gridSpan w:val="2"/>
          </w:tcPr>
          <w:p w:rsidR="00FC7222" w:rsidRPr="00965F96" w:rsidRDefault="00FC7222" w:rsidP="00965F96">
            <w:pPr>
              <w:spacing w:after="0"/>
              <w:ind w:firstLine="454"/>
              <w:jc w:val="both"/>
              <w:rPr>
                <w:rFonts w:ascii="Times New Roman" w:hAnsi="Times New Roman"/>
                <w:snapToGrid w:val="0"/>
                <w:sz w:val="24"/>
                <w:szCs w:val="24"/>
              </w:rPr>
            </w:pPr>
            <w:r w:rsidRPr="00965F96">
              <w:rPr>
                <w:rFonts w:ascii="Times New Roman" w:hAnsi="Times New Roman"/>
                <w:sz w:val="24"/>
                <w:szCs w:val="24"/>
              </w:rPr>
              <w:t>• </w:t>
            </w:r>
            <w:r w:rsidRPr="00965F96">
              <w:rPr>
                <w:rFonts w:ascii="Times New Roman" w:hAnsi="Times New Roman"/>
                <w:snapToGrid w:val="0"/>
                <w:sz w:val="24"/>
                <w:szCs w:val="24"/>
              </w:rPr>
              <w:t>практически значимые цели и задачи учебно-исследовательской и проектной деятельности;</w:t>
            </w:r>
          </w:p>
          <w:p w:rsidR="00FC7222" w:rsidRPr="00965F96" w:rsidRDefault="00FC7222" w:rsidP="00965F96">
            <w:pPr>
              <w:spacing w:after="0"/>
              <w:ind w:firstLine="454"/>
              <w:jc w:val="both"/>
              <w:rPr>
                <w:rFonts w:ascii="Times New Roman" w:hAnsi="Times New Roman"/>
                <w:snapToGrid w:val="0"/>
                <w:sz w:val="24"/>
                <w:szCs w:val="24"/>
              </w:rPr>
            </w:pPr>
            <w:r w:rsidRPr="00965F96">
              <w:rPr>
                <w:rFonts w:ascii="Times New Roman" w:hAnsi="Times New Roman"/>
                <w:sz w:val="24"/>
                <w:szCs w:val="24"/>
              </w:rPr>
              <w:t>• </w:t>
            </w:r>
            <w:r w:rsidRPr="00965F96">
              <w:rPr>
                <w:rFonts w:ascii="Times New Roman" w:hAnsi="Times New Roman"/>
                <w:snapToGrid w:val="0"/>
                <w:sz w:val="24"/>
                <w:szCs w:val="24"/>
              </w:rPr>
              <w:t xml:space="preserve">структура проектной и учебно-исследовательской деятельности; </w:t>
            </w:r>
          </w:p>
          <w:p w:rsidR="00FC7222" w:rsidRPr="00965F96" w:rsidRDefault="00FC7222" w:rsidP="00965F96">
            <w:pPr>
              <w:spacing w:after="0"/>
              <w:ind w:firstLine="454"/>
              <w:jc w:val="both"/>
              <w:rPr>
                <w:rFonts w:ascii="Times New Roman" w:hAnsi="Times New Roman"/>
                <w:snapToGrid w:val="0"/>
                <w:sz w:val="24"/>
                <w:szCs w:val="24"/>
              </w:rPr>
            </w:pPr>
            <w:r w:rsidRPr="00965F96">
              <w:rPr>
                <w:rFonts w:ascii="Times New Roman" w:hAnsi="Times New Roman"/>
                <w:sz w:val="24"/>
                <w:szCs w:val="24"/>
              </w:rPr>
              <w:t>• </w:t>
            </w:r>
            <w:r w:rsidRPr="00965F96">
              <w:rPr>
                <w:rFonts w:ascii="Times New Roman" w:hAnsi="Times New Roman"/>
                <w:snapToGrid w:val="0"/>
                <w:sz w:val="24"/>
                <w:szCs w:val="24"/>
              </w:rPr>
              <w:t>компетентность в выбранной сфере исследования, творческая активность, собранность, аккуратность, целеустремлённость, высокая мотивация.</w:t>
            </w:r>
          </w:p>
          <w:p w:rsidR="00FC7222" w:rsidRPr="00965F96" w:rsidRDefault="00FC7222" w:rsidP="00965F96">
            <w:pPr>
              <w:spacing w:after="0"/>
              <w:ind w:firstLine="454"/>
              <w:jc w:val="both"/>
              <w:rPr>
                <w:rFonts w:ascii="Times New Roman" w:hAnsi="Times New Roman"/>
                <w:b/>
                <w:snapToGrid w:val="0"/>
                <w:sz w:val="24"/>
                <w:szCs w:val="24"/>
              </w:rPr>
            </w:pPr>
            <w:r w:rsidRPr="00965F96">
              <w:rPr>
                <w:rFonts w:ascii="Times New Roman" w:hAnsi="Times New Roman"/>
                <w:sz w:val="24"/>
                <w:szCs w:val="24"/>
              </w:rPr>
              <w:t>И</w:t>
            </w:r>
            <w:r w:rsidRPr="00965F96">
              <w:rPr>
                <w:rFonts w:ascii="Times New Roman" w:hAnsi="Times New Roman"/>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w:t>
            </w:r>
          </w:p>
        </w:tc>
      </w:tr>
      <w:tr w:rsidR="00FC7222" w:rsidRPr="00965F96" w:rsidTr="00560002">
        <w:tc>
          <w:tcPr>
            <w:tcW w:w="9747" w:type="dxa"/>
            <w:gridSpan w:val="2"/>
          </w:tcPr>
          <w:p w:rsidR="00FC7222" w:rsidRPr="00965F96" w:rsidRDefault="00FC7222" w:rsidP="00965F96">
            <w:pPr>
              <w:spacing w:after="0"/>
              <w:ind w:firstLine="454"/>
              <w:jc w:val="center"/>
              <w:rPr>
                <w:rFonts w:ascii="Times New Roman" w:hAnsi="Times New Roman"/>
                <w:sz w:val="24"/>
                <w:szCs w:val="24"/>
              </w:rPr>
            </w:pPr>
            <w:r w:rsidRPr="00965F96">
              <w:rPr>
                <w:rFonts w:ascii="Times New Roman" w:hAnsi="Times New Roman"/>
                <w:b/>
                <w:snapToGrid w:val="0"/>
                <w:sz w:val="24"/>
                <w:szCs w:val="24"/>
              </w:rPr>
              <w:t>Специфические черты (различия)</w:t>
            </w:r>
          </w:p>
        </w:tc>
      </w:tr>
      <w:tr w:rsidR="00FC7222" w:rsidRPr="00965F96" w:rsidTr="00560002">
        <w:tc>
          <w:tcPr>
            <w:tcW w:w="4784" w:type="dxa"/>
          </w:tcPr>
          <w:p w:rsidR="00FC7222" w:rsidRPr="00965F96" w:rsidRDefault="00FC7222" w:rsidP="00965F96">
            <w:pPr>
              <w:widowControl w:val="0"/>
              <w:spacing w:after="0"/>
              <w:jc w:val="center"/>
              <w:rPr>
                <w:rFonts w:ascii="Times New Roman" w:hAnsi="Times New Roman" w:cs="Times New Roman"/>
                <w:sz w:val="24"/>
                <w:szCs w:val="24"/>
              </w:rPr>
            </w:pPr>
            <w:r w:rsidRPr="00965F96">
              <w:rPr>
                <w:rStyle w:val="1958"/>
                <w:bCs w:val="0"/>
                <w:sz w:val="24"/>
                <w:szCs w:val="24"/>
              </w:rPr>
              <w:t>Проектная деятельность</w:t>
            </w:r>
          </w:p>
        </w:tc>
        <w:tc>
          <w:tcPr>
            <w:tcW w:w="4963" w:type="dxa"/>
          </w:tcPr>
          <w:p w:rsidR="00FC7222" w:rsidRPr="00965F96" w:rsidRDefault="00FC7222" w:rsidP="00965F96">
            <w:pPr>
              <w:widowControl w:val="0"/>
              <w:spacing w:after="0"/>
              <w:jc w:val="center"/>
              <w:rPr>
                <w:rFonts w:ascii="Times New Roman" w:hAnsi="Times New Roman" w:cs="Times New Roman"/>
                <w:sz w:val="24"/>
                <w:szCs w:val="24"/>
              </w:rPr>
            </w:pPr>
            <w:r w:rsidRPr="00965F96">
              <w:rPr>
                <w:rStyle w:val="1958"/>
                <w:bCs w:val="0"/>
                <w:sz w:val="24"/>
                <w:szCs w:val="24"/>
              </w:rPr>
              <w:t>Учебно-исследовательская деятельность</w:t>
            </w:r>
          </w:p>
        </w:tc>
      </w:tr>
      <w:tr w:rsidR="00FC7222" w:rsidRPr="00965F96" w:rsidTr="00560002">
        <w:tc>
          <w:tcPr>
            <w:tcW w:w="4784" w:type="dxa"/>
          </w:tcPr>
          <w:p w:rsidR="00FC7222" w:rsidRPr="00965F96" w:rsidRDefault="00FC7222" w:rsidP="00965F96">
            <w:pPr>
              <w:widowControl w:val="0"/>
              <w:spacing w:after="0"/>
              <w:rPr>
                <w:rFonts w:ascii="Times New Roman" w:hAnsi="Times New Roman" w:cs="Times New Roman"/>
                <w:sz w:val="24"/>
                <w:szCs w:val="24"/>
              </w:rPr>
            </w:pPr>
            <w:r w:rsidRPr="00965F96">
              <w:rPr>
                <w:rFonts w:ascii="Times New Roman" w:hAnsi="Times New Roman" w:cs="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963" w:type="dxa"/>
          </w:tcPr>
          <w:p w:rsidR="00FC7222" w:rsidRPr="00965F96" w:rsidRDefault="00FC7222" w:rsidP="00965F96">
            <w:pPr>
              <w:widowControl w:val="0"/>
              <w:spacing w:after="0"/>
              <w:rPr>
                <w:rFonts w:ascii="Times New Roman" w:hAnsi="Times New Roman" w:cs="Times New Roman"/>
                <w:sz w:val="24"/>
                <w:szCs w:val="24"/>
              </w:rPr>
            </w:pPr>
            <w:r w:rsidRPr="00965F96">
              <w:rPr>
                <w:rFonts w:ascii="Times New Roman" w:hAnsi="Times New Roman" w:cs="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FC7222" w:rsidRPr="00965F96" w:rsidTr="00560002">
        <w:tc>
          <w:tcPr>
            <w:tcW w:w="4784" w:type="dxa"/>
          </w:tcPr>
          <w:p w:rsidR="00FC7222" w:rsidRPr="00965F96" w:rsidRDefault="00FC7222" w:rsidP="00965F96">
            <w:pPr>
              <w:widowControl w:val="0"/>
              <w:spacing w:after="0"/>
              <w:rPr>
                <w:rFonts w:ascii="Times New Roman" w:hAnsi="Times New Roman" w:cs="Times New Roman"/>
                <w:sz w:val="24"/>
                <w:szCs w:val="24"/>
              </w:rPr>
            </w:pPr>
            <w:r w:rsidRPr="00965F96">
              <w:rPr>
                <w:rFonts w:ascii="Times New Roman" w:hAnsi="Times New Roman" w:cs="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963" w:type="dxa"/>
          </w:tcPr>
          <w:p w:rsidR="00FC7222" w:rsidRPr="00965F96" w:rsidRDefault="00FC7222" w:rsidP="00965F96">
            <w:pPr>
              <w:widowControl w:val="0"/>
              <w:spacing w:after="0"/>
              <w:rPr>
                <w:rFonts w:ascii="Times New Roman" w:hAnsi="Times New Roman" w:cs="Times New Roman"/>
                <w:sz w:val="24"/>
                <w:szCs w:val="24"/>
              </w:rPr>
            </w:pPr>
            <w:r w:rsidRPr="00965F96">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B424EE" w:rsidRPr="00965F96" w:rsidRDefault="00B424EE" w:rsidP="00965F96">
      <w:pPr>
        <w:pStyle w:val="af7"/>
        <w:widowControl w:val="0"/>
        <w:tabs>
          <w:tab w:val="left" w:pos="567"/>
        </w:tabs>
        <w:spacing w:before="0" w:beforeAutospacing="0" w:after="0" w:afterAutospacing="0" w:line="276" w:lineRule="auto"/>
        <w:jc w:val="both"/>
        <w:rPr>
          <w:rFonts w:ascii="Times New Roman" w:hAnsi="Times New Roman"/>
        </w:rPr>
      </w:pPr>
    </w:p>
    <w:p w:rsidR="00560B4E" w:rsidRPr="00965F96" w:rsidRDefault="00560B4E" w:rsidP="00965F96">
      <w:pPr>
        <w:pStyle w:val="af7"/>
        <w:widowControl w:val="0"/>
        <w:tabs>
          <w:tab w:val="left" w:pos="567"/>
        </w:tabs>
        <w:spacing w:before="0" w:beforeAutospacing="0" w:after="0" w:afterAutospacing="0" w:line="276" w:lineRule="auto"/>
        <w:ind w:firstLine="709"/>
        <w:jc w:val="both"/>
        <w:rPr>
          <w:rFonts w:ascii="Times New Roman" w:hAnsi="Times New Roman"/>
        </w:rPr>
      </w:pPr>
      <w:r w:rsidRPr="00965F96">
        <w:rPr>
          <w:rFonts w:ascii="Times New Roman" w:hAnsi="Times New Roman"/>
        </w:rPr>
        <w:t>Специфика</w:t>
      </w:r>
      <w:r w:rsidRPr="00965F96">
        <w:rPr>
          <w:rFonts w:ascii="Times New Roman" w:hAnsi="Times New Roman"/>
          <w:bCs/>
        </w:rPr>
        <w:t xml:space="preserve"> </w:t>
      </w:r>
      <w:r w:rsidRPr="00965F96">
        <w:rPr>
          <w:rFonts w:ascii="Times New Roman" w:hAnsi="Times New Roman"/>
          <w:b/>
          <w:bCs/>
        </w:rPr>
        <w:t>проектной деятельности</w:t>
      </w:r>
      <w:r w:rsidRPr="00965F96">
        <w:rPr>
          <w:rFonts w:ascii="Times New Roman" w:hAnsi="Times New Roman"/>
          <w:bCs/>
        </w:rPr>
        <w:t xml:space="preserve"> обучающихся</w:t>
      </w:r>
      <w:r w:rsidRPr="00965F96">
        <w:rPr>
          <w:rFonts w:ascii="Times New Roman" w:hAnsi="Times New Roman"/>
          <w:b/>
          <w:bCs/>
        </w:rPr>
        <w:t xml:space="preserve"> </w:t>
      </w:r>
      <w:r w:rsidRPr="00965F96">
        <w:rPr>
          <w:rFonts w:ascii="Times New Roman" w:hAnsi="Times New Roman"/>
        </w:rPr>
        <w:t xml:space="preserve">в значительной степени связана с ориентацией на получение </w:t>
      </w:r>
      <w:r w:rsidRPr="00965F96">
        <w:rPr>
          <w:rFonts w:ascii="Times New Roman" w:hAnsi="Times New Roman"/>
          <w:b/>
        </w:rPr>
        <w:t>проектного результата</w:t>
      </w:r>
      <w:r w:rsidRPr="00965F96">
        <w:rPr>
          <w:rFonts w:ascii="Times New Roman" w:hAnsi="Times New Roman"/>
        </w:rPr>
        <w:t xml:space="preserve">, обеспечивающего решение </w:t>
      </w:r>
      <w:r w:rsidRPr="00965F96">
        <w:rPr>
          <w:rFonts w:ascii="Times New Roman" w:hAnsi="Times New Roman"/>
        </w:rPr>
        <w:lastRenderedPageBreak/>
        <w:t xml:space="preserve">прикладной задачи и имеющего конкретное выражение. Проектная деятельность обучающегося рассматривается с нескольких сторон: </w:t>
      </w:r>
    </w:p>
    <w:p w:rsidR="00560B4E" w:rsidRPr="00965F96" w:rsidRDefault="00560B4E" w:rsidP="003B466C">
      <w:pPr>
        <w:pStyle w:val="af7"/>
        <w:widowControl w:val="0"/>
        <w:numPr>
          <w:ilvl w:val="0"/>
          <w:numId w:val="11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 xml:space="preserve">продукт как материализованный результат, </w:t>
      </w:r>
    </w:p>
    <w:p w:rsidR="00560B4E" w:rsidRPr="00965F96" w:rsidRDefault="00560B4E" w:rsidP="003B466C">
      <w:pPr>
        <w:pStyle w:val="af7"/>
        <w:widowControl w:val="0"/>
        <w:numPr>
          <w:ilvl w:val="0"/>
          <w:numId w:val="11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 xml:space="preserve">процесс как работа по выполнению проекта, </w:t>
      </w:r>
    </w:p>
    <w:p w:rsidR="00560B4E" w:rsidRPr="00965F96" w:rsidRDefault="00560B4E" w:rsidP="003B466C">
      <w:pPr>
        <w:pStyle w:val="af7"/>
        <w:widowControl w:val="0"/>
        <w:numPr>
          <w:ilvl w:val="0"/>
          <w:numId w:val="11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560B4E" w:rsidRPr="00965F96" w:rsidRDefault="00E602AA" w:rsidP="00965F96">
      <w:pPr>
        <w:pStyle w:val="af7"/>
        <w:widowControl w:val="0"/>
        <w:tabs>
          <w:tab w:val="left" w:pos="567"/>
        </w:tabs>
        <w:spacing w:before="0" w:beforeAutospacing="0" w:after="0" w:afterAutospacing="0" w:line="276" w:lineRule="auto"/>
        <w:ind w:firstLine="709"/>
        <w:jc w:val="both"/>
        <w:rPr>
          <w:rFonts w:ascii="Times New Roman" w:hAnsi="Times New Roman"/>
        </w:rPr>
      </w:pPr>
      <w:r w:rsidRPr="00965F96">
        <w:rPr>
          <w:rFonts w:ascii="Times New Roman" w:hAnsi="Times New Roman"/>
        </w:rPr>
        <w:t>Спецификой</w:t>
      </w:r>
      <w:r w:rsidR="00560B4E" w:rsidRPr="00965F96">
        <w:rPr>
          <w:rFonts w:ascii="Times New Roman" w:hAnsi="Times New Roman"/>
        </w:rPr>
        <w:t xml:space="preserve"> </w:t>
      </w:r>
      <w:r w:rsidR="00560B4E" w:rsidRPr="00965F96">
        <w:rPr>
          <w:rFonts w:ascii="Times New Roman" w:hAnsi="Times New Roman"/>
          <w:b/>
          <w:bCs/>
        </w:rPr>
        <w:t xml:space="preserve">учебно-исследовательской деятельности </w:t>
      </w:r>
      <w:r w:rsidR="00560B4E" w:rsidRPr="00965F96">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06BCB" w:rsidRPr="00965F96" w:rsidRDefault="00606BCB" w:rsidP="00965F96">
      <w:pPr>
        <w:pStyle w:val="a4"/>
        <w:widowControl w:val="0"/>
        <w:spacing w:after="0"/>
        <w:ind w:firstLine="708"/>
        <w:jc w:val="both"/>
        <w:rPr>
          <w:rFonts w:ascii="Times New Roman" w:hAnsi="Times New Roman" w:cs="Times New Roman"/>
          <w:sz w:val="24"/>
          <w:szCs w:val="24"/>
        </w:rPr>
      </w:pPr>
      <w:r w:rsidRPr="00965F96">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606BCB" w:rsidRPr="00965F96" w:rsidRDefault="00606BCB" w:rsidP="00965F96">
      <w:pPr>
        <w:pStyle w:val="a4"/>
        <w:widowControl w:val="0"/>
        <w:tabs>
          <w:tab w:val="left" w:pos="716"/>
        </w:tabs>
        <w:spacing w:after="0"/>
        <w:ind w:firstLine="454"/>
        <w:jc w:val="both"/>
        <w:rPr>
          <w:rFonts w:ascii="Times New Roman" w:hAnsi="Times New Roman" w:cs="Times New Roman"/>
          <w:sz w:val="24"/>
          <w:szCs w:val="24"/>
        </w:rPr>
      </w:pPr>
      <w:r w:rsidRPr="00965F96">
        <w:rPr>
          <w:rFonts w:ascii="Times New Roman" w:hAnsi="Times New Roman" w:cs="Times New Roman"/>
          <w:sz w:val="24"/>
          <w:szCs w:val="24"/>
        </w:rPr>
        <w:t xml:space="preserve">— тема исследования должна быть на самом деле интересна для ученика </w:t>
      </w:r>
      <w:r w:rsidRPr="00965F96">
        <w:rPr>
          <w:rFonts w:ascii="Times New Roman" w:hAnsi="Times New Roman" w:cs="Times New Roman"/>
          <w:sz w:val="24"/>
          <w:szCs w:val="24"/>
        </w:rPr>
        <w:br/>
        <w:t>и совпадать с кругом интереса учителя;</w:t>
      </w:r>
    </w:p>
    <w:p w:rsidR="00606BCB" w:rsidRPr="00965F96" w:rsidRDefault="00606BCB" w:rsidP="00965F96">
      <w:pPr>
        <w:pStyle w:val="a4"/>
        <w:widowControl w:val="0"/>
        <w:tabs>
          <w:tab w:val="left" w:pos="721"/>
        </w:tabs>
        <w:spacing w:after="0"/>
        <w:ind w:firstLine="454"/>
        <w:jc w:val="both"/>
        <w:rPr>
          <w:rFonts w:ascii="Times New Roman" w:hAnsi="Times New Roman" w:cs="Times New Roman"/>
          <w:sz w:val="24"/>
          <w:szCs w:val="24"/>
        </w:rPr>
      </w:pPr>
      <w:r w:rsidRPr="00965F96">
        <w:rPr>
          <w:rFonts w:ascii="Times New Roman" w:hAnsi="Times New Roman" w:cs="Times New Roman"/>
          <w:sz w:val="24"/>
          <w:szCs w:val="24"/>
        </w:rPr>
        <w:t xml:space="preserve">— необходимо, чтобы обучающийся хорошо осознавал суть проблемы, иначе весь ход поиска её решения будет бессмыслен, даже если он будет </w:t>
      </w:r>
      <w:r w:rsidRPr="00965F96">
        <w:rPr>
          <w:rFonts w:ascii="Times New Roman" w:hAnsi="Times New Roman" w:cs="Times New Roman"/>
          <w:sz w:val="24"/>
          <w:szCs w:val="24"/>
        </w:rPr>
        <w:br/>
        <w:t>проведён учителем безукоризненно правильно;</w:t>
      </w:r>
    </w:p>
    <w:p w:rsidR="00606BCB" w:rsidRPr="00965F96" w:rsidRDefault="00606BCB" w:rsidP="00965F96">
      <w:pPr>
        <w:pStyle w:val="a4"/>
        <w:widowControl w:val="0"/>
        <w:tabs>
          <w:tab w:val="left" w:pos="730"/>
        </w:tabs>
        <w:spacing w:after="0"/>
        <w:ind w:firstLine="454"/>
        <w:jc w:val="both"/>
        <w:rPr>
          <w:rFonts w:ascii="Times New Roman" w:hAnsi="Times New Roman" w:cs="Times New Roman"/>
          <w:sz w:val="24"/>
          <w:szCs w:val="24"/>
        </w:rPr>
      </w:pPr>
      <w:r w:rsidRPr="00965F96">
        <w:rPr>
          <w:rFonts w:ascii="Times New Roman" w:hAnsi="Times New Roman" w:cs="Times New Roman"/>
          <w:sz w:val="24"/>
          <w:szCs w:val="24"/>
        </w:rPr>
        <w:t xml:space="preserve">— организация хода работы над раскрытием проблемы исследования </w:t>
      </w:r>
      <w:r w:rsidRPr="00965F96">
        <w:rPr>
          <w:rFonts w:ascii="Times New Roman" w:hAnsi="Times New Roman" w:cs="Times New Roman"/>
          <w:sz w:val="24"/>
          <w:szCs w:val="24"/>
        </w:rPr>
        <w:br/>
        <w:t xml:space="preserve">должна строиться на взаимоответственности учителя и ученика друг перед </w:t>
      </w:r>
      <w:r w:rsidRPr="00965F96">
        <w:rPr>
          <w:rFonts w:ascii="Times New Roman" w:hAnsi="Times New Roman" w:cs="Times New Roman"/>
          <w:sz w:val="24"/>
          <w:szCs w:val="24"/>
        </w:rPr>
        <w:br/>
        <w:t>другом и взаимопомощи;</w:t>
      </w:r>
    </w:p>
    <w:p w:rsidR="00606BCB" w:rsidRPr="00965F96" w:rsidRDefault="00606BCB" w:rsidP="00965F96">
      <w:pPr>
        <w:pStyle w:val="a4"/>
        <w:widowControl w:val="0"/>
        <w:tabs>
          <w:tab w:val="left" w:pos="716"/>
        </w:tabs>
        <w:spacing w:after="0"/>
        <w:ind w:firstLine="454"/>
        <w:jc w:val="both"/>
        <w:rPr>
          <w:rFonts w:ascii="Times New Roman" w:hAnsi="Times New Roman" w:cs="Times New Roman"/>
          <w:sz w:val="24"/>
          <w:szCs w:val="24"/>
        </w:rPr>
      </w:pPr>
      <w:r w:rsidRPr="00965F96">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560B4E" w:rsidRPr="00965F96" w:rsidRDefault="00560B4E" w:rsidP="00965F96">
      <w:pPr>
        <w:pStyle w:val="af7"/>
        <w:widowControl w:val="0"/>
        <w:tabs>
          <w:tab w:val="left" w:pos="567"/>
        </w:tabs>
        <w:spacing w:before="0" w:beforeAutospacing="0" w:after="0" w:afterAutospacing="0" w:line="276" w:lineRule="auto"/>
        <w:ind w:firstLine="709"/>
        <w:jc w:val="both"/>
        <w:rPr>
          <w:rFonts w:ascii="Times New Roman" w:hAnsi="Times New Roman"/>
        </w:rPr>
      </w:pPr>
      <w:r w:rsidRPr="00965F96">
        <w:rPr>
          <w:rFonts w:ascii="Times New Roman" w:hAnsi="Times New Roman"/>
          <w:b/>
        </w:rPr>
        <w:t>Учебно-исследовательская работа</w:t>
      </w:r>
      <w:r w:rsidRPr="00965F96">
        <w:rPr>
          <w:rFonts w:ascii="Times New Roman" w:hAnsi="Times New Roman"/>
        </w:rPr>
        <w:t xml:space="preserve"> учащихся может быть организована по двум </w:t>
      </w:r>
      <w:r w:rsidRPr="00965F96">
        <w:rPr>
          <w:rFonts w:ascii="Times New Roman" w:hAnsi="Times New Roman"/>
          <w:b/>
        </w:rPr>
        <w:t>направлениям</w:t>
      </w:r>
      <w:r w:rsidRPr="00965F96">
        <w:rPr>
          <w:rFonts w:ascii="Times New Roman" w:hAnsi="Times New Roman"/>
        </w:rPr>
        <w:t>:</w:t>
      </w:r>
    </w:p>
    <w:p w:rsidR="00560B4E" w:rsidRPr="00965F96" w:rsidRDefault="00560B4E" w:rsidP="003B466C">
      <w:pPr>
        <w:pStyle w:val="af7"/>
        <w:widowControl w:val="0"/>
        <w:numPr>
          <w:ilvl w:val="0"/>
          <w:numId w:val="11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560B4E" w:rsidRPr="00965F96" w:rsidRDefault="00560B4E" w:rsidP="003B466C">
      <w:pPr>
        <w:pStyle w:val="af7"/>
        <w:widowControl w:val="0"/>
        <w:numPr>
          <w:ilvl w:val="0"/>
          <w:numId w:val="11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560B4E" w:rsidRPr="00965F96" w:rsidRDefault="00E602AA" w:rsidP="00965F96">
      <w:pPr>
        <w:pStyle w:val="af7"/>
        <w:widowControl w:val="0"/>
        <w:tabs>
          <w:tab w:val="left" w:pos="567"/>
        </w:tabs>
        <w:spacing w:before="0" w:beforeAutospacing="0" w:after="0" w:afterAutospacing="0" w:line="276" w:lineRule="auto"/>
        <w:ind w:firstLine="709"/>
        <w:jc w:val="both"/>
        <w:rPr>
          <w:rFonts w:ascii="Times New Roman" w:hAnsi="Times New Roman"/>
        </w:rPr>
      </w:pPr>
      <w:r w:rsidRPr="00965F96">
        <w:rPr>
          <w:rFonts w:ascii="Times New Roman" w:hAnsi="Times New Roman"/>
          <w:b/>
        </w:rPr>
        <w:t>П</w:t>
      </w:r>
      <w:r w:rsidR="00560B4E" w:rsidRPr="00965F96">
        <w:rPr>
          <w:rFonts w:ascii="Times New Roman" w:hAnsi="Times New Roman"/>
          <w:b/>
        </w:rPr>
        <w:t>роектная деятельность</w:t>
      </w:r>
      <w:r w:rsidR="00560B4E" w:rsidRPr="00965F96">
        <w:rPr>
          <w:rFonts w:ascii="Times New Roman" w:hAnsi="Times New Roman"/>
        </w:rPr>
        <w:t xml:space="preserve"> обучающихся может проводиться в том числе по таким </w:t>
      </w:r>
      <w:r w:rsidR="00560B4E" w:rsidRPr="00965F96">
        <w:rPr>
          <w:rFonts w:ascii="Times New Roman" w:hAnsi="Times New Roman"/>
          <w:b/>
        </w:rPr>
        <w:t>направлениям</w:t>
      </w:r>
      <w:r w:rsidR="00560B4E" w:rsidRPr="00965F96">
        <w:rPr>
          <w:rFonts w:ascii="Times New Roman" w:hAnsi="Times New Roman"/>
        </w:rPr>
        <w:t>, как:</w:t>
      </w:r>
    </w:p>
    <w:p w:rsidR="0083346F" w:rsidRPr="00965F96" w:rsidRDefault="0083346F" w:rsidP="003B466C">
      <w:pPr>
        <w:pStyle w:val="3fd"/>
        <w:widowControl/>
        <w:numPr>
          <w:ilvl w:val="0"/>
          <w:numId w:val="112"/>
        </w:numPr>
        <w:tabs>
          <w:tab w:val="left" w:pos="993"/>
        </w:tabs>
        <w:suppressAutoHyphens w:val="0"/>
        <w:spacing w:line="276" w:lineRule="auto"/>
        <w:ind w:hanging="11"/>
        <w:contextualSpacing/>
        <w:jc w:val="both"/>
      </w:pPr>
      <w:r w:rsidRPr="00965F96">
        <w:t xml:space="preserve">естественно-научное, </w:t>
      </w:r>
    </w:p>
    <w:p w:rsidR="0083346F" w:rsidRPr="00965F96" w:rsidRDefault="0083346F" w:rsidP="003B466C">
      <w:pPr>
        <w:numPr>
          <w:ilvl w:val="0"/>
          <w:numId w:val="112"/>
        </w:numPr>
        <w:tabs>
          <w:tab w:val="left" w:pos="993"/>
        </w:tabs>
        <w:spacing w:after="0"/>
        <w:ind w:hanging="11"/>
        <w:contextualSpacing/>
        <w:rPr>
          <w:rFonts w:ascii="Times New Roman" w:eastAsia="Calibri" w:hAnsi="Times New Roman"/>
          <w:sz w:val="24"/>
          <w:szCs w:val="24"/>
        </w:rPr>
      </w:pPr>
      <w:r w:rsidRPr="00965F96">
        <w:rPr>
          <w:rFonts w:ascii="Times New Roman" w:eastAsia="Calibri" w:hAnsi="Times New Roman"/>
          <w:sz w:val="24"/>
          <w:szCs w:val="24"/>
        </w:rPr>
        <w:t xml:space="preserve">математическое, </w:t>
      </w:r>
    </w:p>
    <w:p w:rsidR="0083346F" w:rsidRPr="00965F96" w:rsidRDefault="0083346F" w:rsidP="003B466C">
      <w:pPr>
        <w:numPr>
          <w:ilvl w:val="0"/>
          <w:numId w:val="112"/>
        </w:numPr>
        <w:tabs>
          <w:tab w:val="left" w:pos="993"/>
        </w:tabs>
        <w:spacing w:after="0"/>
        <w:ind w:hanging="11"/>
        <w:contextualSpacing/>
        <w:rPr>
          <w:rFonts w:ascii="Times New Roman" w:eastAsia="Calibri" w:hAnsi="Times New Roman"/>
          <w:sz w:val="24"/>
          <w:szCs w:val="24"/>
        </w:rPr>
      </w:pPr>
      <w:r w:rsidRPr="00965F96">
        <w:rPr>
          <w:rFonts w:ascii="Times New Roman" w:eastAsia="Calibri" w:hAnsi="Times New Roman"/>
          <w:sz w:val="24"/>
          <w:szCs w:val="24"/>
        </w:rPr>
        <w:t xml:space="preserve">гуманитарное, </w:t>
      </w:r>
    </w:p>
    <w:p w:rsidR="0083346F" w:rsidRPr="00965F96" w:rsidRDefault="0083346F" w:rsidP="003B466C">
      <w:pPr>
        <w:numPr>
          <w:ilvl w:val="0"/>
          <w:numId w:val="112"/>
        </w:numPr>
        <w:tabs>
          <w:tab w:val="left" w:pos="993"/>
        </w:tabs>
        <w:spacing w:after="0"/>
        <w:ind w:hanging="11"/>
        <w:contextualSpacing/>
        <w:rPr>
          <w:rFonts w:ascii="Times New Roman" w:eastAsia="Calibri" w:hAnsi="Times New Roman"/>
          <w:sz w:val="24"/>
          <w:szCs w:val="24"/>
        </w:rPr>
      </w:pPr>
      <w:r w:rsidRPr="00965F96">
        <w:rPr>
          <w:rFonts w:ascii="Times New Roman" w:eastAsia="Calibri" w:hAnsi="Times New Roman"/>
          <w:sz w:val="24"/>
          <w:szCs w:val="24"/>
        </w:rPr>
        <w:t xml:space="preserve">общественно-научное, </w:t>
      </w:r>
    </w:p>
    <w:p w:rsidR="0083346F" w:rsidRPr="00965F96" w:rsidRDefault="0083346F" w:rsidP="003B466C">
      <w:pPr>
        <w:numPr>
          <w:ilvl w:val="0"/>
          <w:numId w:val="112"/>
        </w:numPr>
        <w:tabs>
          <w:tab w:val="left" w:pos="993"/>
        </w:tabs>
        <w:spacing w:after="0"/>
        <w:ind w:hanging="11"/>
        <w:contextualSpacing/>
        <w:rPr>
          <w:rFonts w:ascii="Times New Roman" w:eastAsia="Calibri" w:hAnsi="Times New Roman"/>
          <w:sz w:val="24"/>
          <w:szCs w:val="24"/>
        </w:rPr>
      </w:pPr>
      <w:r w:rsidRPr="00965F96">
        <w:rPr>
          <w:rFonts w:ascii="Times New Roman" w:eastAsia="Calibri" w:hAnsi="Times New Roman"/>
          <w:sz w:val="24"/>
          <w:szCs w:val="24"/>
        </w:rPr>
        <w:t xml:space="preserve">лингвистическое, </w:t>
      </w:r>
    </w:p>
    <w:p w:rsidR="0083346F" w:rsidRPr="00965F96" w:rsidRDefault="0083346F" w:rsidP="003B466C">
      <w:pPr>
        <w:numPr>
          <w:ilvl w:val="0"/>
          <w:numId w:val="112"/>
        </w:numPr>
        <w:tabs>
          <w:tab w:val="left" w:pos="993"/>
        </w:tabs>
        <w:spacing w:after="0"/>
        <w:ind w:hanging="11"/>
        <w:contextualSpacing/>
        <w:rPr>
          <w:rFonts w:ascii="Times New Roman" w:eastAsia="Calibri" w:hAnsi="Times New Roman"/>
          <w:sz w:val="24"/>
          <w:szCs w:val="24"/>
        </w:rPr>
      </w:pPr>
      <w:r w:rsidRPr="00965F96">
        <w:rPr>
          <w:rFonts w:ascii="Times New Roman" w:eastAsia="Calibri" w:hAnsi="Times New Roman"/>
          <w:sz w:val="24"/>
          <w:szCs w:val="24"/>
        </w:rPr>
        <w:t xml:space="preserve">информационных технологий и телекоммуникации, </w:t>
      </w:r>
    </w:p>
    <w:p w:rsidR="0083346F" w:rsidRPr="00965F96" w:rsidRDefault="0083346F" w:rsidP="003B466C">
      <w:pPr>
        <w:numPr>
          <w:ilvl w:val="0"/>
          <w:numId w:val="112"/>
        </w:numPr>
        <w:tabs>
          <w:tab w:val="left" w:pos="993"/>
        </w:tabs>
        <w:spacing w:after="0"/>
        <w:ind w:hanging="11"/>
        <w:contextualSpacing/>
        <w:rPr>
          <w:rFonts w:ascii="Times New Roman" w:eastAsia="Calibri" w:hAnsi="Times New Roman"/>
          <w:sz w:val="24"/>
          <w:szCs w:val="24"/>
        </w:rPr>
      </w:pPr>
      <w:r w:rsidRPr="00965F96">
        <w:rPr>
          <w:rFonts w:ascii="Times New Roman" w:eastAsia="Calibri" w:hAnsi="Times New Roman"/>
          <w:sz w:val="24"/>
          <w:szCs w:val="24"/>
        </w:rPr>
        <w:t>культурологическое.</w:t>
      </w:r>
    </w:p>
    <w:p w:rsidR="00560B4E" w:rsidRPr="00965F96" w:rsidRDefault="00560B4E" w:rsidP="003B466C">
      <w:pPr>
        <w:pStyle w:val="af7"/>
        <w:widowControl w:val="0"/>
        <w:numPr>
          <w:ilvl w:val="0"/>
          <w:numId w:val="112"/>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информационное;</w:t>
      </w:r>
    </w:p>
    <w:p w:rsidR="00560B4E" w:rsidRPr="00965F96" w:rsidRDefault="00560B4E" w:rsidP="003B466C">
      <w:pPr>
        <w:pStyle w:val="af7"/>
        <w:widowControl w:val="0"/>
        <w:numPr>
          <w:ilvl w:val="0"/>
          <w:numId w:val="112"/>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социальное;</w:t>
      </w:r>
    </w:p>
    <w:p w:rsidR="00560B4E" w:rsidRPr="00965F96" w:rsidRDefault="00560B4E" w:rsidP="003B466C">
      <w:pPr>
        <w:pStyle w:val="af7"/>
        <w:widowControl w:val="0"/>
        <w:numPr>
          <w:ilvl w:val="0"/>
          <w:numId w:val="112"/>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игровое;</w:t>
      </w:r>
    </w:p>
    <w:p w:rsidR="00560B4E" w:rsidRPr="00965F96" w:rsidRDefault="00560B4E" w:rsidP="003B466C">
      <w:pPr>
        <w:pStyle w:val="af7"/>
        <w:widowControl w:val="0"/>
        <w:numPr>
          <w:ilvl w:val="0"/>
          <w:numId w:val="112"/>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творческое.</w:t>
      </w:r>
    </w:p>
    <w:p w:rsidR="00FC7222" w:rsidRPr="00965F96" w:rsidRDefault="00560B4E" w:rsidP="00965F96">
      <w:pPr>
        <w:pStyle w:val="af7"/>
        <w:widowControl w:val="0"/>
        <w:tabs>
          <w:tab w:val="left" w:pos="567"/>
        </w:tabs>
        <w:spacing w:before="0" w:beforeAutospacing="0" w:after="0" w:afterAutospacing="0" w:line="276" w:lineRule="auto"/>
        <w:ind w:firstLine="709"/>
        <w:jc w:val="both"/>
        <w:rPr>
          <w:rFonts w:ascii="Times New Roman" w:hAnsi="Times New Roman"/>
          <w:b/>
        </w:rPr>
      </w:pPr>
      <w:r w:rsidRPr="00965F96">
        <w:rPr>
          <w:rFonts w:ascii="Times New Roman" w:hAnsi="Times New Roman"/>
          <w:b/>
        </w:rPr>
        <w:t>Формы организации учебно-исследовательской</w:t>
      </w:r>
      <w:r w:rsidR="00FC7222" w:rsidRPr="00965F96">
        <w:rPr>
          <w:rFonts w:ascii="Times New Roman" w:hAnsi="Times New Roman"/>
          <w:b/>
        </w:rPr>
        <w:t xml:space="preserve"> д</w:t>
      </w:r>
      <w:r w:rsidRPr="00965F96">
        <w:rPr>
          <w:rFonts w:ascii="Times New Roman" w:hAnsi="Times New Roman"/>
          <w:b/>
        </w:rPr>
        <w:t xml:space="preserve">еятельности </w:t>
      </w:r>
    </w:p>
    <w:p w:rsidR="00FC7222" w:rsidRPr="00965F96" w:rsidRDefault="00FC7222" w:rsidP="00965F96">
      <w:pPr>
        <w:spacing w:after="0"/>
        <w:ind w:firstLine="708"/>
        <w:jc w:val="both"/>
        <w:outlineLvl w:val="0"/>
        <w:rPr>
          <w:rFonts w:ascii="Times New Roman" w:hAnsi="Times New Roman"/>
          <w:sz w:val="24"/>
          <w:szCs w:val="24"/>
        </w:rPr>
      </w:pPr>
      <w:r w:rsidRPr="00965F96">
        <w:rPr>
          <w:rFonts w:ascii="Times New Roman" w:hAnsi="Times New Roman"/>
          <w:sz w:val="24"/>
          <w:szCs w:val="24"/>
        </w:rPr>
        <w:lastRenderedPageBreak/>
        <w:t>Специфика учебно-исследовательской деятельности определяет многообразие форм её организации. Это многообразие позволяет обеспечить подлинную интеграцию урочной и внеурочной деятельности учащихся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В зависимости от урочных и внеурочных занятий учебно-исследовательская деятельность может приобретать разные формы.</w:t>
      </w:r>
    </w:p>
    <w:p w:rsidR="00FC7222" w:rsidRPr="00965F96" w:rsidRDefault="00FC7222" w:rsidP="00965F96">
      <w:pPr>
        <w:spacing w:after="0"/>
        <w:ind w:firstLine="454"/>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FC7222" w:rsidRPr="00965F96" w:rsidTr="003A7F0C">
        <w:tc>
          <w:tcPr>
            <w:tcW w:w="4785" w:type="dxa"/>
            <w:tcBorders>
              <w:top w:val="single" w:sz="4" w:space="0" w:color="auto"/>
              <w:left w:val="single" w:sz="4" w:space="0" w:color="auto"/>
              <w:bottom w:val="single" w:sz="4" w:space="0" w:color="auto"/>
              <w:right w:val="single" w:sz="4" w:space="0" w:color="auto"/>
            </w:tcBorders>
          </w:tcPr>
          <w:p w:rsidR="00FC7222" w:rsidRPr="00965F96" w:rsidRDefault="00FC7222" w:rsidP="00965F96">
            <w:pPr>
              <w:spacing w:after="0"/>
              <w:jc w:val="center"/>
              <w:rPr>
                <w:rFonts w:ascii="Times New Roman" w:hAnsi="Times New Roman" w:cs="Times New Roman"/>
                <w:b/>
                <w:sz w:val="24"/>
                <w:szCs w:val="24"/>
              </w:rPr>
            </w:pPr>
            <w:r w:rsidRPr="00965F96">
              <w:rPr>
                <w:rFonts w:ascii="Times New Roman" w:hAnsi="Times New Roman" w:cs="Times New Roman"/>
                <w:b/>
                <w:sz w:val="24"/>
                <w:szCs w:val="24"/>
              </w:rPr>
              <w:t>В урочной деятельности</w:t>
            </w:r>
          </w:p>
        </w:tc>
        <w:tc>
          <w:tcPr>
            <w:tcW w:w="4786" w:type="dxa"/>
            <w:tcBorders>
              <w:top w:val="single" w:sz="4" w:space="0" w:color="auto"/>
              <w:left w:val="single" w:sz="4" w:space="0" w:color="auto"/>
              <w:bottom w:val="single" w:sz="4" w:space="0" w:color="auto"/>
              <w:right w:val="single" w:sz="4" w:space="0" w:color="auto"/>
            </w:tcBorders>
          </w:tcPr>
          <w:p w:rsidR="00FC7222" w:rsidRPr="00965F96" w:rsidRDefault="00FC7222" w:rsidP="00965F96">
            <w:pPr>
              <w:spacing w:after="0"/>
              <w:jc w:val="center"/>
              <w:rPr>
                <w:rFonts w:ascii="Times New Roman" w:hAnsi="Times New Roman" w:cs="Times New Roman"/>
                <w:b/>
                <w:sz w:val="24"/>
                <w:szCs w:val="24"/>
              </w:rPr>
            </w:pPr>
            <w:r w:rsidRPr="00965F96">
              <w:rPr>
                <w:rFonts w:ascii="Times New Roman" w:hAnsi="Times New Roman" w:cs="Times New Roman"/>
                <w:b/>
                <w:sz w:val="24"/>
                <w:szCs w:val="24"/>
              </w:rPr>
              <w:t>Во внеурочной деятельности</w:t>
            </w:r>
          </w:p>
        </w:tc>
      </w:tr>
      <w:tr w:rsidR="00FC7222" w:rsidRPr="00965F96" w:rsidTr="003A7F0C">
        <w:tc>
          <w:tcPr>
            <w:tcW w:w="4785" w:type="dxa"/>
            <w:tcBorders>
              <w:top w:val="single" w:sz="4" w:space="0" w:color="auto"/>
              <w:left w:val="single" w:sz="4" w:space="0" w:color="auto"/>
              <w:bottom w:val="single" w:sz="4" w:space="0" w:color="auto"/>
              <w:right w:val="single" w:sz="4" w:space="0" w:color="auto"/>
            </w:tcBorders>
          </w:tcPr>
          <w:p w:rsidR="00FC7222" w:rsidRPr="00965F96" w:rsidRDefault="00FC7222" w:rsidP="00965F96">
            <w:pPr>
              <w:pStyle w:val="af5"/>
              <w:spacing w:line="276" w:lineRule="auto"/>
              <w:jc w:val="left"/>
              <w:rPr>
                <w:rFonts w:ascii="Times New Roman" w:hAnsi="Times New Roman"/>
                <w:sz w:val="24"/>
                <w:szCs w:val="24"/>
              </w:rPr>
            </w:pPr>
            <w:r w:rsidRPr="00965F96">
              <w:rPr>
                <w:rFonts w:ascii="Times New Roman" w:hAnsi="Times New Roman"/>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FC7222" w:rsidRPr="00965F96" w:rsidRDefault="00FC7222" w:rsidP="00965F96">
            <w:pPr>
              <w:pStyle w:val="af5"/>
              <w:spacing w:line="276" w:lineRule="auto"/>
              <w:jc w:val="left"/>
              <w:rPr>
                <w:rFonts w:ascii="Times New Roman" w:hAnsi="Times New Roman"/>
                <w:sz w:val="24"/>
                <w:szCs w:val="24"/>
              </w:rPr>
            </w:pPr>
            <w:r w:rsidRPr="00965F96">
              <w:rPr>
                <w:rFonts w:ascii="Times New Roman" w:hAnsi="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C7222" w:rsidRPr="00965F96" w:rsidRDefault="00FC7222" w:rsidP="00965F96">
            <w:pPr>
              <w:pStyle w:val="af5"/>
              <w:spacing w:line="276" w:lineRule="auto"/>
              <w:jc w:val="left"/>
              <w:rPr>
                <w:rFonts w:ascii="Times New Roman" w:hAnsi="Times New Roman"/>
                <w:sz w:val="24"/>
                <w:szCs w:val="24"/>
              </w:rPr>
            </w:pPr>
            <w:r w:rsidRPr="00965F96">
              <w:rPr>
                <w:rFonts w:ascii="Times New Roman" w:hAnsi="Times New Roman"/>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FC7222" w:rsidRPr="00965F96" w:rsidRDefault="00FC7222" w:rsidP="00965F96">
            <w:pPr>
              <w:spacing w:after="0"/>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FC7222" w:rsidRPr="00965F96" w:rsidRDefault="00FC7222" w:rsidP="00965F96">
            <w:pPr>
              <w:pStyle w:val="af5"/>
              <w:spacing w:line="276" w:lineRule="auto"/>
              <w:jc w:val="left"/>
              <w:rPr>
                <w:rFonts w:ascii="Times New Roman" w:hAnsi="Times New Roman"/>
                <w:sz w:val="24"/>
                <w:szCs w:val="24"/>
              </w:rPr>
            </w:pPr>
            <w:r w:rsidRPr="00965F96">
              <w:rPr>
                <w:rFonts w:ascii="Times New Roman" w:hAnsi="Times New Roman"/>
                <w:sz w:val="24"/>
                <w:szCs w:val="24"/>
              </w:rPr>
              <w:t>• исследовательская практика учащихся;</w:t>
            </w:r>
          </w:p>
          <w:p w:rsidR="00FC7222" w:rsidRPr="00965F96" w:rsidRDefault="00FC7222" w:rsidP="00965F96">
            <w:pPr>
              <w:pStyle w:val="af5"/>
              <w:spacing w:line="276" w:lineRule="auto"/>
              <w:jc w:val="left"/>
              <w:rPr>
                <w:rFonts w:ascii="Times New Roman" w:hAnsi="Times New Roman"/>
                <w:sz w:val="24"/>
                <w:szCs w:val="24"/>
              </w:rPr>
            </w:pPr>
            <w:r w:rsidRPr="00965F96">
              <w:rPr>
                <w:rFonts w:ascii="Times New Roman" w:hAnsi="Times New Roman"/>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C7222" w:rsidRPr="00965F96" w:rsidRDefault="00FC7222" w:rsidP="00965F96">
            <w:pPr>
              <w:pStyle w:val="af5"/>
              <w:spacing w:line="276" w:lineRule="auto"/>
              <w:jc w:val="left"/>
              <w:rPr>
                <w:rFonts w:ascii="Times New Roman" w:hAnsi="Times New Roman"/>
                <w:sz w:val="24"/>
                <w:szCs w:val="24"/>
              </w:rPr>
            </w:pPr>
            <w:r w:rsidRPr="00965F96">
              <w:rPr>
                <w:rFonts w:ascii="Times New Roman" w:hAnsi="Times New Roman"/>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учащихся;</w:t>
            </w:r>
          </w:p>
          <w:p w:rsidR="00FC7222" w:rsidRPr="00965F96" w:rsidRDefault="00FC7222" w:rsidP="00965F96">
            <w:pPr>
              <w:pStyle w:val="af5"/>
              <w:spacing w:line="276" w:lineRule="auto"/>
              <w:jc w:val="left"/>
              <w:rPr>
                <w:rFonts w:ascii="Times New Roman" w:hAnsi="Times New Roman"/>
                <w:sz w:val="24"/>
                <w:szCs w:val="24"/>
              </w:rPr>
            </w:pPr>
            <w:r w:rsidRPr="00965F96">
              <w:rPr>
                <w:rFonts w:ascii="Times New Roman" w:hAnsi="Times New Roman"/>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научными обществами других школ;</w:t>
            </w:r>
          </w:p>
          <w:p w:rsidR="00FC7222" w:rsidRPr="00965F96" w:rsidRDefault="00FC7222" w:rsidP="00965F96">
            <w:pPr>
              <w:pStyle w:val="af5"/>
              <w:spacing w:line="276" w:lineRule="auto"/>
              <w:jc w:val="left"/>
              <w:rPr>
                <w:rFonts w:ascii="Times New Roman" w:hAnsi="Times New Roman"/>
                <w:sz w:val="24"/>
                <w:szCs w:val="24"/>
              </w:rPr>
            </w:pPr>
            <w:r w:rsidRPr="00965F96">
              <w:rPr>
                <w:rFonts w:ascii="Times New Roman" w:hAnsi="Times New Roman"/>
                <w:sz w:val="24"/>
                <w:szCs w:val="24"/>
              </w:rPr>
              <w:t>• 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tc>
      </w:tr>
    </w:tbl>
    <w:p w:rsidR="00FC7222" w:rsidRPr="00965F96" w:rsidRDefault="00FC7222" w:rsidP="00965F96">
      <w:pPr>
        <w:pStyle w:val="af7"/>
        <w:widowControl w:val="0"/>
        <w:tabs>
          <w:tab w:val="left" w:pos="567"/>
        </w:tabs>
        <w:spacing w:before="0" w:beforeAutospacing="0" w:after="0" w:afterAutospacing="0" w:line="276" w:lineRule="auto"/>
        <w:ind w:firstLine="709"/>
        <w:jc w:val="both"/>
        <w:rPr>
          <w:rFonts w:ascii="Times New Roman" w:hAnsi="Times New Roman"/>
        </w:rPr>
      </w:pPr>
    </w:p>
    <w:p w:rsidR="00E602AA" w:rsidRPr="00965F96" w:rsidRDefault="00E602AA" w:rsidP="00965F96">
      <w:pPr>
        <w:pStyle w:val="af7"/>
        <w:widowControl w:val="0"/>
        <w:tabs>
          <w:tab w:val="left" w:pos="567"/>
        </w:tabs>
        <w:spacing w:before="0" w:beforeAutospacing="0" w:after="0" w:afterAutospacing="0" w:line="276" w:lineRule="auto"/>
        <w:ind w:firstLine="709"/>
        <w:jc w:val="both"/>
        <w:rPr>
          <w:rFonts w:ascii="Times New Roman" w:hAnsi="Times New Roman"/>
        </w:rPr>
      </w:pPr>
      <w:r w:rsidRPr="00965F96">
        <w:rPr>
          <w:rFonts w:ascii="Times New Roman" w:hAnsi="Times New Roman"/>
        </w:rPr>
        <w:lastRenderedPageBreak/>
        <w:t xml:space="preserve">В ходе реализации настоящей программы могут применяться такие </w:t>
      </w:r>
      <w:r w:rsidRPr="00965F96">
        <w:rPr>
          <w:rFonts w:ascii="Times New Roman" w:hAnsi="Times New Roman"/>
          <w:b/>
        </w:rPr>
        <w:t>виды проектов</w:t>
      </w:r>
      <w:r w:rsidRPr="00965F96">
        <w:rPr>
          <w:rFonts w:ascii="Times New Roman" w:hAnsi="Times New Roman"/>
        </w:rPr>
        <w:t xml:space="preserve"> (по преобладающему виду деятельности), как: </w:t>
      </w:r>
    </w:p>
    <w:p w:rsidR="00E602AA" w:rsidRPr="00965F96" w:rsidRDefault="00E602AA" w:rsidP="003B466C">
      <w:pPr>
        <w:pStyle w:val="af7"/>
        <w:widowControl w:val="0"/>
        <w:numPr>
          <w:ilvl w:val="0"/>
          <w:numId w:val="113"/>
        </w:numPr>
        <w:tabs>
          <w:tab w:val="left" w:pos="567"/>
        </w:tabs>
        <w:spacing w:before="0" w:beforeAutospacing="0" w:after="0" w:afterAutospacing="0" w:line="276" w:lineRule="auto"/>
        <w:jc w:val="both"/>
        <w:rPr>
          <w:rFonts w:ascii="Times New Roman" w:hAnsi="Times New Roman"/>
        </w:rPr>
      </w:pPr>
      <w:r w:rsidRPr="00965F96">
        <w:rPr>
          <w:rFonts w:ascii="Times New Roman" w:hAnsi="Times New Roman"/>
        </w:rPr>
        <w:t xml:space="preserve">информационный, </w:t>
      </w:r>
    </w:p>
    <w:p w:rsidR="00E602AA" w:rsidRPr="00965F96" w:rsidRDefault="00E602AA" w:rsidP="003B466C">
      <w:pPr>
        <w:pStyle w:val="af7"/>
        <w:widowControl w:val="0"/>
        <w:numPr>
          <w:ilvl w:val="0"/>
          <w:numId w:val="113"/>
        </w:numPr>
        <w:tabs>
          <w:tab w:val="left" w:pos="567"/>
        </w:tabs>
        <w:spacing w:before="0" w:beforeAutospacing="0" w:after="0" w:afterAutospacing="0" w:line="276" w:lineRule="auto"/>
        <w:jc w:val="both"/>
        <w:rPr>
          <w:rFonts w:ascii="Times New Roman" w:hAnsi="Times New Roman"/>
        </w:rPr>
      </w:pPr>
      <w:r w:rsidRPr="00965F96">
        <w:rPr>
          <w:rFonts w:ascii="Times New Roman" w:hAnsi="Times New Roman"/>
        </w:rPr>
        <w:t xml:space="preserve">исследовательский, </w:t>
      </w:r>
    </w:p>
    <w:p w:rsidR="00E602AA" w:rsidRPr="00965F96" w:rsidRDefault="00E602AA" w:rsidP="003B466C">
      <w:pPr>
        <w:pStyle w:val="af7"/>
        <w:widowControl w:val="0"/>
        <w:numPr>
          <w:ilvl w:val="0"/>
          <w:numId w:val="113"/>
        </w:numPr>
        <w:tabs>
          <w:tab w:val="left" w:pos="567"/>
        </w:tabs>
        <w:spacing w:before="0" w:beforeAutospacing="0" w:after="0" w:afterAutospacing="0" w:line="276" w:lineRule="auto"/>
        <w:jc w:val="both"/>
        <w:rPr>
          <w:rFonts w:ascii="Times New Roman" w:hAnsi="Times New Roman"/>
        </w:rPr>
      </w:pPr>
      <w:r w:rsidRPr="00965F96">
        <w:rPr>
          <w:rFonts w:ascii="Times New Roman" w:hAnsi="Times New Roman"/>
        </w:rPr>
        <w:t xml:space="preserve">творческий, </w:t>
      </w:r>
    </w:p>
    <w:p w:rsidR="00E602AA" w:rsidRPr="00965F96" w:rsidRDefault="00E602AA" w:rsidP="003B466C">
      <w:pPr>
        <w:pStyle w:val="af7"/>
        <w:widowControl w:val="0"/>
        <w:numPr>
          <w:ilvl w:val="0"/>
          <w:numId w:val="113"/>
        </w:numPr>
        <w:tabs>
          <w:tab w:val="left" w:pos="567"/>
        </w:tabs>
        <w:spacing w:before="0" w:beforeAutospacing="0" w:after="0" w:afterAutospacing="0" w:line="276" w:lineRule="auto"/>
        <w:jc w:val="both"/>
        <w:rPr>
          <w:rFonts w:ascii="Times New Roman" w:hAnsi="Times New Roman"/>
        </w:rPr>
      </w:pPr>
      <w:r w:rsidRPr="00965F96">
        <w:rPr>
          <w:rFonts w:ascii="Times New Roman" w:hAnsi="Times New Roman"/>
        </w:rPr>
        <w:t xml:space="preserve">социальный, </w:t>
      </w:r>
    </w:p>
    <w:p w:rsidR="00E602AA" w:rsidRPr="00965F96" w:rsidRDefault="00E602AA" w:rsidP="003B466C">
      <w:pPr>
        <w:pStyle w:val="af7"/>
        <w:widowControl w:val="0"/>
        <w:numPr>
          <w:ilvl w:val="0"/>
          <w:numId w:val="113"/>
        </w:numPr>
        <w:tabs>
          <w:tab w:val="left" w:pos="567"/>
        </w:tabs>
        <w:spacing w:before="0" w:beforeAutospacing="0" w:after="0" w:afterAutospacing="0" w:line="276" w:lineRule="auto"/>
        <w:jc w:val="both"/>
        <w:rPr>
          <w:rFonts w:ascii="Times New Roman" w:hAnsi="Times New Roman"/>
        </w:rPr>
      </w:pPr>
      <w:r w:rsidRPr="00965F96">
        <w:rPr>
          <w:rFonts w:ascii="Times New Roman" w:hAnsi="Times New Roman"/>
        </w:rPr>
        <w:t xml:space="preserve">прикладной, </w:t>
      </w:r>
    </w:p>
    <w:p w:rsidR="00E602AA" w:rsidRPr="00965F96" w:rsidRDefault="00E602AA" w:rsidP="003B466C">
      <w:pPr>
        <w:pStyle w:val="af7"/>
        <w:widowControl w:val="0"/>
        <w:numPr>
          <w:ilvl w:val="0"/>
          <w:numId w:val="113"/>
        </w:numPr>
        <w:tabs>
          <w:tab w:val="left" w:pos="567"/>
        </w:tabs>
        <w:spacing w:before="0" w:beforeAutospacing="0" w:after="0" w:afterAutospacing="0" w:line="276" w:lineRule="auto"/>
        <w:jc w:val="both"/>
        <w:rPr>
          <w:rFonts w:ascii="Times New Roman" w:hAnsi="Times New Roman"/>
        </w:rPr>
      </w:pPr>
      <w:r w:rsidRPr="00965F96">
        <w:rPr>
          <w:rFonts w:ascii="Times New Roman" w:hAnsi="Times New Roman"/>
        </w:rPr>
        <w:t xml:space="preserve">игровой, </w:t>
      </w:r>
    </w:p>
    <w:p w:rsidR="00E602AA" w:rsidRPr="00965F96" w:rsidRDefault="00E602AA" w:rsidP="003B466C">
      <w:pPr>
        <w:pStyle w:val="af7"/>
        <w:widowControl w:val="0"/>
        <w:numPr>
          <w:ilvl w:val="0"/>
          <w:numId w:val="113"/>
        </w:numPr>
        <w:tabs>
          <w:tab w:val="left" w:pos="567"/>
        </w:tabs>
        <w:spacing w:before="0" w:beforeAutospacing="0" w:after="0" w:afterAutospacing="0" w:line="276" w:lineRule="auto"/>
        <w:jc w:val="both"/>
        <w:rPr>
          <w:rFonts w:ascii="Times New Roman" w:hAnsi="Times New Roman"/>
        </w:rPr>
      </w:pPr>
      <w:r w:rsidRPr="00965F96">
        <w:rPr>
          <w:rFonts w:ascii="Times New Roman" w:hAnsi="Times New Roman"/>
        </w:rPr>
        <w:t>инновационный.</w:t>
      </w:r>
    </w:p>
    <w:p w:rsidR="00E602AA" w:rsidRPr="00965F96" w:rsidRDefault="00E602AA" w:rsidP="00965F96">
      <w:pPr>
        <w:pStyle w:val="af7"/>
        <w:widowControl w:val="0"/>
        <w:tabs>
          <w:tab w:val="left" w:pos="567"/>
        </w:tabs>
        <w:spacing w:before="0" w:beforeAutospacing="0" w:after="0" w:afterAutospacing="0" w:line="276" w:lineRule="auto"/>
        <w:ind w:firstLine="709"/>
        <w:jc w:val="both"/>
        <w:rPr>
          <w:rFonts w:ascii="Times New Roman" w:hAnsi="Times New Roman"/>
        </w:rPr>
      </w:pPr>
      <w:r w:rsidRPr="00965F96">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E602AA" w:rsidRPr="00965F96" w:rsidRDefault="00E602AA" w:rsidP="00965F96">
      <w:pPr>
        <w:pStyle w:val="af7"/>
        <w:widowControl w:val="0"/>
        <w:tabs>
          <w:tab w:val="left" w:pos="567"/>
        </w:tabs>
        <w:spacing w:before="0" w:beforeAutospacing="0" w:after="0" w:afterAutospacing="0" w:line="276" w:lineRule="auto"/>
        <w:jc w:val="both"/>
        <w:rPr>
          <w:rFonts w:ascii="Times New Roman" w:hAnsi="Times New Roman"/>
        </w:rPr>
      </w:pPr>
      <w:r w:rsidRPr="00965F96">
        <w:rPr>
          <w:rFonts w:ascii="Times New Roman" w:hAnsi="Times New Roman"/>
        </w:rPr>
        <w:tab/>
      </w:r>
    </w:p>
    <w:p w:rsidR="00560B4E" w:rsidRPr="00965F96" w:rsidRDefault="00560B4E" w:rsidP="00965F96">
      <w:pPr>
        <w:pStyle w:val="af7"/>
        <w:widowControl w:val="0"/>
        <w:tabs>
          <w:tab w:val="left" w:pos="567"/>
        </w:tabs>
        <w:spacing w:before="0" w:beforeAutospacing="0" w:after="0" w:afterAutospacing="0" w:line="276" w:lineRule="auto"/>
        <w:ind w:firstLine="709"/>
        <w:jc w:val="both"/>
        <w:rPr>
          <w:rFonts w:ascii="Times New Roman" w:hAnsi="Times New Roman"/>
        </w:rPr>
      </w:pPr>
      <w:r w:rsidRPr="00965F96">
        <w:rPr>
          <w:rFonts w:ascii="Times New Roman" w:hAnsi="Times New Roman"/>
        </w:rPr>
        <w:t xml:space="preserve">Среди возможных </w:t>
      </w:r>
      <w:r w:rsidRPr="00965F96">
        <w:rPr>
          <w:rFonts w:ascii="Times New Roman" w:hAnsi="Times New Roman"/>
          <w:b/>
        </w:rPr>
        <w:t xml:space="preserve">форм представления результатов проектной деятельности </w:t>
      </w:r>
      <w:r w:rsidRPr="00965F96">
        <w:rPr>
          <w:rFonts w:ascii="Times New Roman" w:hAnsi="Times New Roman"/>
        </w:rPr>
        <w:t>можно выделить следующие:</w:t>
      </w:r>
    </w:p>
    <w:p w:rsidR="00560B4E" w:rsidRPr="00965F96" w:rsidRDefault="00560B4E" w:rsidP="003B466C">
      <w:pPr>
        <w:pStyle w:val="af7"/>
        <w:widowControl w:val="0"/>
        <w:numPr>
          <w:ilvl w:val="0"/>
          <w:numId w:val="1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макеты, модели, рабочие установки, схемы, план-карты;</w:t>
      </w:r>
    </w:p>
    <w:p w:rsidR="00560B4E" w:rsidRPr="00965F96" w:rsidRDefault="00560B4E" w:rsidP="003B466C">
      <w:pPr>
        <w:pStyle w:val="af7"/>
        <w:widowControl w:val="0"/>
        <w:numPr>
          <w:ilvl w:val="0"/>
          <w:numId w:val="1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постеры, презентации;</w:t>
      </w:r>
    </w:p>
    <w:p w:rsidR="00560B4E" w:rsidRPr="00965F96" w:rsidRDefault="00560B4E" w:rsidP="003B466C">
      <w:pPr>
        <w:pStyle w:val="af7"/>
        <w:widowControl w:val="0"/>
        <w:numPr>
          <w:ilvl w:val="0"/>
          <w:numId w:val="1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альбомы, буклеты, брошюры, книги;</w:t>
      </w:r>
    </w:p>
    <w:p w:rsidR="00560B4E" w:rsidRPr="00965F96" w:rsidRDefault="00560B4E" w:rsidP="003B466C">
      <w:pPr>
        <w:pStyle w:val="af7"/>
        <w:widowControl w:val="0"/>
        <w:numPr>
          <w:ilvl w:val="0"/>
          <w:numId w:val="1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реконструкции событий;</w:t>
      </w:r>
    </w:p>
    <w:p w:rsidR="00560B4E" w:rsidRPr="00965F96" w:rsidRDefault="00560B4E" w:rsidP="003B466C">
      <w:pPr>
        <w:pStyle w:val="af7"/>
        <w:widowControl w:val="0"/>
        <w:numPr>
          <w:ilvl w:val="0"/>
          <w:numId w:val="1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эссе, рассказы, стихи, рисунки;</w:t>
      </w:r>
    </w:p>
    <w:p w:rsidR="00560B4E" w:rsidRPr="00965F96" w:rsidRDefault="00560B4E" w:rsidP="003B466C">
      <w:pPr>
        <w:pStyle w:val="af7"/>
        <w:widowControl w:val="0"/>
        <w:numPr>
          <w:ilvl w:val="0"/>
          <w:numId w:val="1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результаты исследовательских экспедиций, обработки архивов и мемуаров;</w:t>
      </w:r>
    </w:p>
    <w:p w:rsidR="00560B4E" w:rsidRPr="00965F96" w:rsidRDefault="00560B4E" w:rsidP="003B466C">
      <w:pPr>
        <w:pStyle w:val="af7"/>
        <w:widowControl w:val="0"/>
        <w:numPr>
          <w:ilvl w:val="0"/>
          <w:numId w:val="1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документальные фильмы, мультфильмы;</w:t>
      </w:r>
    </w:p>
    <w:p w:rsidR="00560B4E" w:rsidRPr="00965F96" w:rsidRDefault="00560B4E" w:rsidP="003B466C">
      <w:pPr>
        <w:pStyle w:val="af7"/>
        <w:widowControl w:val="0"/>
        <w:numPr>
          <w:ilvl w:val="0"/>
          <w:numId w:val="1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выставки, игры, тематические вечера, концерты;</w:t>
      </w:r>
    </w:p>
    <w:p w:rsidR="00560B4E" w:rsidRPr="00965F96" w:rsidRDefault="00560B4E" w:rsidP="003B466C">
      <w:pPr>
        <w:pStyle w:val="af7"/>
        <w:widowControl w:val="0"/>
        <w:numPr>
          <w:ilvl w:val="0"/>
          <w:numId w:val="1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сценарии мероприятий;</w:t>
      </w:r>
    </w:p>
    <w:p w:rsidR="00560B4E" w:rsidRPr="00965F96" w:rsidRDefault="00560B4E" w:rsidP="003B466C">
      <w:pPr>
        <w:pStyle w:val="af7"/>
        <w:widowControl w:val="0"/>
        <w:numPr>
          <w:ilvl w:val="0"/>
          <w:numId w:val="1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965F96">
        <w:rPr>
          <w:rFonts w:ascii="Times New Roman" w:hAnsi="Times New Roman"/>
        </w:rPr>
        <w:t>веб-сайты, программное обеспечение, компакт-диски (или другие цифровые носители) и др.</w:t>
      </w:r>
    </w:p>
    <w:p w:rsidR="00560B4E" w:rsidRPr="00965F96" w:rsidRDefault="00560B4E" w:rsidP="00965F96">
      <w:pPr>
        <w:pStyle w:val="af7"/>
        <w:widowControl w:val="0"/>
        <w:tabs>
          <w:tab w:val="left" w:pos="567"/>
        </w:tabs>
        <w:spacing w:before="0" w:beforeAutospacing="0" w:after="0" w:afterAutospacing="0" w:line="276" w:lineRule="auto"/>
        <w:ind w:firstLine="709"/>
        <w:jc w:val="both"/>
        <w:rPr>
          <w:rFonts w:ascii="Times New Roman" w:hAnsi="Times New Roman"/>
        </w:rPr>
      </w:pPr>
      <w:r w:rsidRPr="00965F96">
        <w:rPr>
          <w:rFonts w:ascii="Times New Roman" w:hAnsi="Times New Roman"/>
        </w:rPr>
        <w:t>Результаты также могут быть представлены в ходе проведения конференций, семинаров и круглых столов.</w:t>
      </w:r>
    </w:p>
    <w:p w:rsidR="0074258E" w:rsidRDefault="0074258E" w:rsidP="00965F96">
      <w:pPr>
        <w:pStyle w:val="af7"/>
        <w:widowControl w:val="0"/>
        <w:tabs>
          <w:tab w:val="left" w:pos="567"/>
        </w:tabs>
        <w:spacing w:before="0" w:beforeAutospacing="0" w:after="0" w:afterAutospacing="0" w:line="276" w:lineRule="auto"/>
        <w:ind w:firstLine="709"/>
        <w:jc w:val="both"/>
        <w:rPr>
          <w:rFonts w:ascii="Times New Roman" w:hAnsi="Times New Roman"/>
          <w:b/>
        </w:rPr>
      </w:pPr>
    </w:p>
    <w:p w:rsidR="00560B4E" w:rsidRPr="00965F96" w:rsidRDefault="00560B4E" w:rsidP="00965F96">
      <w:pPr>
        <w:pStyle w:val="af7"/>
        <w:widowControl w:val="0"/>
        <w:tabs>
          <w:tab w:val="left" w:pos="567"/>
        </w:tabs>
        <w:spacing w:before="0" w:beforeAutospacing="0" w:after="0" w:afterAutospacing="0" w:line="276" w:lineRule="auto"/>
        <w:ind w:firstLine="709"/>
        <w:jc w:val="both"/>
        <w:rPr>
          <w:rFonts w:ascii="Times New Roman" w:hAnsi="Times New Roman"/>
        </w:rPr>
      </w:pPr>
      <w:r w:rsidRPr="00965F96">
        <w:rPr>
          <w:rFonts w:ascii="Times New Roman" w:hAnsi="Times New Roman"/>
          <w:b/>
        </w:rPr>
        <w:t>Итоги учебно-исследовательской деятельности</w:t>
      </w:r>
      <w:r w:rsidRPr="00965F96">
        <w:rPr>
          <w:rFonts w:ascii="Times New Roman" w:hAnsi="Times New Roman"/>
        </w:rPr>
        <w:t xml:space="preserve">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4258E" w:rsidRDefault="0074258E" w:rsidP="00965F96">
      <w:pPr>
        <w:widowControl w:val="0"/>
        <w:spacing w:after="0"/>
        <w:ind w:firstLine="708"/>
        <w:jc w:val="both"/>
        <w:rPr>
          <w:rFonts w:ascii="Times New Roman" w:hAnsi="Times New Roman" w:cs="Times New Roman"/>
          <w:b/>
          <w:sz w:val="24"/>
          <w:szCs w:val="24"/>
        </w:rPr>
      </w:pPr>
    </w:p>
    <w:p w:rsidR="0074258E" w:rsidRPr="0074258E" w:rsidRDefault="00B424EE" w:rsidP="0074258E">
      <w:pPr>
        <w:widowControl w:val="0"/>
        <w:spacing w:after="0"/>
        <w:ind w:firstLine="708"/>
        <w:jc w:val="both"/>
        <w:rPr>
          <w:rFonts w:ascii="Times New Roman" w:hAnsi="Times New Roman" w:cs="Times New Roman"/>
          <w:sz w:val="24"/>
          <w:szCs w:val="24"/>
        </w:rPr>
      </w:pPr>
      <w:r w:rsidRPr="00965F96">
        <w:rPr>
          <w:rFonts w:ascii="Times New Roman" w:hAnsi="Times New Roman" w:cs="Times New Roman"/>
          <w:b/>
          <w:sz w:val="24"/>
          <w:szCs w:val="24"/>
        </w:rPr>
        <w:t>Итогами проектной и учебно-исследовательской деятельности</w:t>
      </w:r>
      <w:r w:rsidRPr="00965F96">
        <w:rPr>
          <w:rFonts w:ascii="Times New Roman" w:hAnsi="Times New Roman" w:cs="Times New Roman"/>
          <w:sz w:val="24"/>
          <w:szCs w:val="24"/>
        </w:rPr>
        <w:t xml:space="preserve"> следует считать не столько предметные результаты, сколько интеллектуальное, </w:t>
      </w:r>
      <w:r w:rsidRPr="00965F96">
        <w:rPr>
          <w:rFonts w:ascii="Times New Roman" w:hAnsi="Times New Roman" w:cs="Times New Roman"/>
          <w:sz w:val="24"/>
          <w:szCs w:val="24"/>
        </w:rPr>
        <w:br/>
        <w:t xml:space="preserve">личностное развитие школьников, рост их компетентности в выбранной </w:t>
      </w:r>
      <w:r w:rsidRPr="00965F96">
        <w:rPr>
          <w:rFonts w:ascii="Times New Roman" w:hAnsi="Times New Roman" w:cs="Times New Roman"/>
          <w:sz w:val="24"/>
          <w:szCs w:val="24"/>
        </w:rPr>
        <w:br/>
        <w:t xml:space="preserve">для исследования или проекта сфере, формирование умения сотрудничать </w:t>
      </w:r>
      <w:r w:rsidRPr="00965F96">
        <w:rPr>
          <w:rFonts w:ascii="Times New Roman" w:hAnsi="Times New Roman" w:cs="Times New Roman"/>
          <w:sz w:val="24"/>
          <w:szCs w:val="24"/>
        </w:rPr>
        <w:br/>
        <w:t xml:space="preserve">в коллективе и самостоятельно работать, уяснение сущности творческой </w:t>
      </w:r>
      <w:r w:rsidRPr="00965F96">
        <w:rPr>
          <w:rFonts w:ascii="Times New Roman" w:hAnsi="Times New Roman" w:cs="Times New Roman"/>
          <w:sz w:val="24"/>
          <w:szCs w:val="24"/>
        </w:rPr>
        <w:br/>
        <w:t xml:space="preserve">исследовательской и проектной работы, которая рассматривается как </w:t>
      </w:r>
      <w:r w:rsidRPr="00965F96">
        <w:rPr>
          <w:rFonts w:ascii="Times New Roman" w:hAnsi="Times New Roman" w:cs="Times New Roman"/>
          <w:sz w:val="24"/>
          <w:szCs w:val="24"/>
        </w:rPr>
        <w:br/>
        <w:t>показатель успешности (неуспешности) исследовательской деятельности.</w:t>
      </w:r>
    </w:p>
    <w:p w:rsidR="00942527" w:rsidRPr="00965F96" w:rsidRDefault="00942527" w:rsidP="00965F96">
      <w:pPr>
        <w:widowControl w:val="0"/>
        <w:spacing w:after="0"/>
        <w:ind w:firstLine="708"/>
        <w:jc w:val="both"/>
        <w:rPr>
          <w:rFonts w:ascii="Times New Roman" w:hAnsi="Times New Roman" w:cs="Times New Roman"/>
          <w:b/>
          <w:sz w:val="24"/>
          <w:szCs w:val="24"/>
        </w:rPr>
      </w:pPr>
      <w:r w:rsidRPr="00965F96">
        <w:rPr>
          <w:rFonts w:ascii="Times New Roman" w:hAnsi="Times New Roman" w:cs="Times New Roman"/>
          <w:b/>
          <w:sz w:val="24"/>
          <w:szCs w:val="24"/>
        </w:rPr>
        <w:lastRenderedPageBreak/>
        <w:t>Планируемые результаты учебно-исследовательской и проектной деятельности</w:t>
      </w:r>
    </w:p>
    <w:p w:rsidR="00942527" w:rsidRPr="00965F96" w:rsidRDefault="00942527" w:rsidP="00965F96">
      <w:pPr>
        <w:widowControl w:val="0"/>
        <w:tabs>
          <w:tab w:val="left" w:pos="993"/>
        </w:tabs>
        <w:spacing w:after="0"/>
        <w:ind w:firstLine="709"/>
        <w:jc w:val="both"/>
        <w:outlineLvl w:val="0"/>
        <w:rPr>
          <w:rFonts w:ascii="Times New Roman" w:hAnsi="Times New Roman" w:cs="Times New Roman"/>
          <w:b/>
          <w:bCs/>
          <w:i/>
          <w:iCs/>
          <w:sz w:val="24"/>
          <w:szCs w:val="24"/>
        </w:rPr>
      </w:pPr>
      <w:r w:rsidRPr="00965F96">
        <w:rPr>
          <w:rFonts w:ascii="Times New Roman" w:hAnsi="Times New Roman" w:cs="Times New Roman"/>
          <w:b/>
          <w:bCs/>
          <w:i/>
          <w:iCs/>
          <w:sz w:val="24"/>
          <w:szCs w:val="24"/>
        </w:rPr>
        <w:t>Выпускник научится:</w:t>
      </w:r>
    </w:p>
    <w:p w:rsidR="00942527" w:rsidRPr="00965F96" w:rsidRDefault="00942527" w:rsidP="00965F96">
      <w:pPr>
        <w:widowControl w:val="0"/>
        <w:tabs>
          <w:tab w:val="left" w:pos="993"/>
        </w:tabs>
        <w:spacing w:after="0"/>
        <w:ind w:firstLine="709"/>
        <w:jc w:val="both"/>
        <w:rPr>
          <w:rFonts w:ascii="Times New Roman" w:hAnsi="Times New Roman" w:cs="Times New Roman"/>
          <w:sz w:val="24"/>
          <w:szCs w:val="24"/>
        </w:rPr>
      </w:pPr>
      <w:r w:rsidRPr="00965F96">
        <w:rPr>
          <w:rFonts w:ascii="Times New Roman" w:hAnsi="Times New Roman" w:cs="Times New Roman"/>
          <w:sz w:val="24"/>
          <w:szCs w:val="24"/>
        </w:rPr>
        <w:t xml:space="preserve">• планировать и выполнять учебное исследование и учебный проект, </w:t>
      </w:r>
      <w:r w:rsidRPr="00965F96">
        <w:rPr>
          <w:rFonts w:ascii="Times New Roman" w:hAnsi="Times New Roman" w:cs="Times New Roman"/>
          <w:sz w:val="24"/>
          <w:szCs w:val="24"/>
        </w:rPr>
        <w:br/>
        <w:t>используя оборудование, модели, методы и приёмы, адекватные исследуемой проблеме;</w:t>
      </w:r>
    </w:p>
    <w:p w:rsidR="00942527" w:rsidRPr="00965F96" w:rsidRDefault="00942527" w:rsidP="00965F96">
      <w:pPr>
        <w:widowControl w:val="0"/>
        <w:tabs>
          <w:tab w:val="left" w:pos="993"/>
        </w:tabs>
        <w:spacing w:after="0"/>
        <w:ind w:firstLine="709"/>
        <w:jc w:val="both"/>
        <w:rPr>
          <w:rFonts w:ascii="Times New Roman" w:hAnsi="Times New Roman" w:cs="Times New Roman"/>
          <w:sz w:val="24"/>
          <w:szCs w:val="24"/>
        </w:rPr>
      </w:pPr>
      <w:r w:rsidRPr="00965F96">
        <w:rPr>
          <w:rFonts w:ascii="Times New Roman" w:hAnsi="Times New Roman" w:cs="Times New Roman"/>
          <w:sz w:val="24"/>
          <w:szCs w:val="24"/>
        </w:rPr>
        <w:t xml:space="preserve">• выбирать и использовать методы, релевантные рассматриваемой </w:t>
      </w:r>
      <w:r w:rsidRPr="00965F96">
        <w:rPr>
          <w:rFonts w:ascii="Times New Roman" w:hAnsi="Times New Roman" w:cs="Times New Roman"/>
          <w:sz w:val="24"/>
          <w:szCs w:val="24"/>
        </w:rPr>
        <w:br/>
        <w:t>проблеме;</w:t>
      </w:r>
    </w:p>
    <w:p w:rsidR="00942527" w:rsidRPr="00965F96" w:rsidRDefault="00942527" w:rsidP="00965F96">
      <w:pPr>
        <w:widowControl w:val="0"/>
        <w:tabs>
          <w:tab w:val="left" w:pos="993"/>
        </w:tabs>
        <w:spacing w:after="0"/>
        <w:ind w:firstLine="709"/>
        <w:jc w:val="both"/>
        <w:rPr>
          <w:rFonts w:ascii="Times New Roman" w:hAnsi="Times New Roman" w:cs="Times New Roman"/>
          <w:sz w:val="24"/>
          <w:szCs w:val="24"/>
        </w:rPr>
      </w:pPr>
      <w:r w:rsidRPr="00965F96">
        <w:rPr>
          <w:rFonts w:ascii="Times New Roman" w:hAnsi="Times New Roman" w:cs="Times New Roman"/>
          <w:sz w:val="24"/>
          <w:szCs w:val="24"/>
        </w:rPr>
        <w:t xml:space="preserve">• распознавать и ставить вопросы, ответы на которые могут быть </w:t>
      </w:r>
      <w:r w:rsidRPr="00965F96">
        <w:rPr>
          <w:rFonts w:ascii="Times New Roman" w:hAnsi="Times New Roman" w:cs="Times New Roman"/>
          <w:sz w:val="24"/>
          <w:szCs w:val="24"/>
        </w:rPr>
        <w:br/>
        <w:t xml:space="preserve">получены путём научного исследования, отбирать адекватные методы </w:t>
      </w:r>
      <w:r w:rsidRPr="00965F96">
        <w:rPr>
          <w:rFonts w:ascii="Times New Roman" w:hAnsi="Times New Roman" w:cs="Times New Roman"/>
          <w:sz w:val="24"/>
          <w:szCs w:val="24"/>
        </w:rPr>
        <w:br/>
        <w:t>исследования, формулировать вытекающие из исследования выводы;</w:t>
      </w:r>
    </w:p>
    <w:p w:rsidR="00942527" w:rsidRPr="00965F96" w:rsidRDefault="00942527" w:rsidP="00965F96">
      <w:pPr>
        <w:widowControl w:val="0"/>
        <w:tabs>
          <w:tab w:val="left" w:pos="993"/>
        </w:tabs>
        <w:spacing w:after="0"/>
        <w:ind w:firstLine="709"/>
        <w:jc w:val="both"/>
        <w:rPr>
          <w:rFonts w:ascii="Times New Roman" w:hAnsi="Times New Roman" w:cs="Times New Roman"/>
          <w:sz w:val="24"/>
          <w:szCs w:val="24"/>
        </w:rPr>
      </w:pPr>
      <w:r w:rsidRPr="00965F96">
        <w:rPr>
          <w:rFonts w:ascii="Times New Roman" w:hAnsi="Times New Roman" w:cs="Times New Roman"/>
          <w:sz w:val="24"/>
          <w:szCs w:val="24"/>
        </w:rPr>
        <w:t xml:space="preserve">• использовать такие математические методы и приёмы, как абстракция </w:t>
      </w:r>
      <w:r w:rsidRPr="00965F96">
        <w:rPr>
          <w:rFonts w:ascii="Times New Roman" w:hAnsi="Times New Roman" w:cs="Times New Roman"/>
          <w:sz w:val="24"/>
          <w:szCs w:val="24"/>
        </w:rPr>
        <w:br/>
        <w:t xml:space="preserve">и идеализация, доказательство, доказательство от противного, доказательство по аналогии, опровержение, контрпример, индуктивные и дедуктивные </w:t>
      </w:r>
      <w:r w:rsidRPr="00965F96">
        <w:rPr>
          <w:rFonts w:ascii="Times New Roman" w:hAnsi="Times New Roman" w:cs="Times New Roman"/>
          <w:sz w:val="24"/>
          <w:szCs w:val="24"/>
        </w:rPr>
        <w:br/>
        <w:t>рассуждения, построение и исполнение алгоритма;</w:t>
      </w:r>
    </w:p>
    <w:p w:rsidR="00942527" w:rsidRPr="00965F96" w:rsidRDefault="00942527" w:rsidP="00965F96">
      <w:pPr>
        <w:widowControl w:val="0"/>
        <w:tabs>
          <w:tab w:val="left" w:pos="993"/>
        </w:tabs>
        <w:spacing w:after="0"/>
        <w:ind w:firstLine="709"/>
        <w:jc w:val="both"/>
        <w:rPr>
          <w:rFonts w:ascii="Times New Roman" w:hAnsi="Times New Roman" w:cs="Times New Roman"/>
          <w:sz w:val="24"/>
          <w:szCs w:val="24"/>
        </w:rPr>
      </w:pPr>
      <w:r w:rsidRPr="00965F96">
        <w:rPr>
          <w:rFonts w:ascii="Times New Roman" w:hAnsi="Times New Roman" w:cs="Times New Roman"/>
          <w:sz w:val="24"/>
          <w:szCs w:val="24"/>
        </w:rPr>
        <w:t xml:space="preserve">• использовать такие естественно-научные методы и приёмы, </w:t>
      </w:r>
      <w:r w:rsidRPr="00965F96">
        <w:rPr>
          <w:rFonts w:ascii="Times New Roman" w:hAnsi="Times New Roman" w:cs="Times New Roman"/>
          <w:sz w:val="24"/>
          <w:szCs w:val="24"/>
        </w:rPr>
        <w:br/>
        <w:t xml:space="preserve">как наблюдение, постановка проблемы, выдвижение «хорошей гипотезы», </w:t>
      </w:r>
      <w:r w:rsidRPr="00965F96">
        <w:rPr>
          <w:rFonts w:ascii="Times New Roman" w:hAnsi="Times New Roman" w:cs="Times New Roman"/>
          <w:sz w:val="24"/>
          <w:szCs w:val="24"/>
        </w:rPr>
        <w:br/>
        <w:t xml:space="preserve">эксперимент, моделирование, использование математических моделей, </w:t>
      </w:r>
      <w:r w:rsidRPr="00965F96">
        <w:rPr>
          <w:rFonts w:ascii="Times New Roman" w:hAnsi="Times New Roman" w:cs="Times New Roman"/>
          <w:sz w:val="24"/>
          <w:szCs w:val="24"/>
        </w:rPr>
        <w:br/>
        <w:t xml:space="preserve">теоретическое обоснование, установление границ применимости </w:t>
      </w:r>
      <w:r w:rsidRPr="00965F96">
        <w:rPr>
          <w:rFonts w:ascii="Times New Roman" w:hAnsi="Times New Roman" w:cs="Times New Roman"/>
          <w:sz w:val="24"/>
          <w:szCs w:val="24"/>
        </w:rPr>
        <w:br/>
        <w:t>модели/теории;</w:t>
      </w:r>
    </w:p>
    <w:p w:rsidR="00942527" w:rsidRPr="00965F96" w:rsidRDefault="00942527" w:rsidP="00965F96">
      <w:pPr>
        <w:widowControl w:val="0"/>
        <w:tabs>
          <w:tab w:val="left" w:pos="993"/>
        </w:tabs>
        <w:spacing w:after="0"/>
        <w:ind w:firstLine="709"/>
        <w:jc w:val="both"/>
        <w:rPr>
          <w:rFonts w:ascii="Times New Roman" w:hAnsi="Times New Roman" w:cs="Times New Roman"/>
          <w:sz w:val="24"/>
          <w:szCs w:val="24"/>
        </w:rPr>
      </w:pPr>
      <w:r w:rsidRPr="00965F96">
        <w:rPr>
          <w:rFonts w:ascii="Times New Roman" w:hAnsi="Times New Roman" w:cs="Times New Roman"/>
          <w:sz w:val="24"/>
          <w:szCs w:val="24"/>
        </w:rPr>
        <w:t xml:space="preserve">• использовать некоторые методы получения знаний, характерные </w:t>
      </w:r>
      <w:r w:rsidRPr="00965F96">
        <w:rPr>
          <w:rFonts w:ascii="Times New Roman" w:hAnsi="Times New Roman" w:cs="Times New Roman"/>
          <w:sz w:val="24"/>
          <w:szCs w:val="24"/>
        </w:rPr>
        <w:br/>
        <w:t xml:space="preserve">для социальных и исторических наук: постановка проблемы, опросы, описание, сравнительное историческое описание, объяснение, использование </w:t>
      </w:r>
      <w:r w:rsidRPr="00965F96">
        <w:rPr>
          <w:rFonts w:ascii="Times New Roman" w:hAnsi="Times New Roman" w:cs="Times New Roman"/>
          <w:sz w:val="24"/>
          <w:szCs w:val="24"/>
        </w:rPr>
        <w:br/>
        <w:t>статистических данных, интерпретация фактов;</w:t>
      </w:r>
    </w:p>
    <w:p w:rsidR="00942527" w:rsidRPr="00965F96" w:rsidRDefault="00942527" w:rsidP="00965F96">
      <w:pPr>
        <w:widowControl w:val="0"/>
        <w:tabs>
          <w:tab w:val="left" w:pos="993"/>
        </w:tabs>
        <w:spacing w:after="0"/>
        <w:ind w:firstLine="709"/>
        <w:jc w:val="both"/>
        <w:rPr>
          <w:rFonts w:ascii="Times New Roman" w:hAnsi="Times New Roman" w:cs="Times New Roman"/>
          <w:sz w:val="24"/>
          <w:szCs w:val="24"/>
        </w:rPr>
      </w:pPr>
      <w:r w:rsidRPr="00965F96">
        <w:rPr>
          <w:rFonts w:ascii="Times New Roman" w:hAnsi="Times New Roman" w:cs="Times New Roman"/>
          <w:sz w:val="24"/>
          <w:szCs w:val="24"/>
        </w:rPr>
        <w:t xml:space="preserve">• ясно, логично и точно излагать свою точку зрения, использовать </w:t>
      </w:r>
      <w:r w:rsidRPr="00965F96">
        <w:rPr>
          <w:rFonts w:ascii="Times New Roman" w:hAnsi="Times New Roman" w:cs="Times New Roman"/>
          <w:sz w:val="24"/>
          <w:szCs w:val="24"/>
        </w:rPr>
        <w:br/>
        <w:t>языковые средства, адекватные обсуждаемой проблеме;</w:t>
      </w:r>
    </w:p>
    <w:p w:rsidR="00942527" w:rsidRPr="00965F96" w:rsidRDefault="00942527" w:rsidP="00965F96">
      <w:pPr>
        <w:widowControl w:val="0"/>
        <w:tabs>
          <w:tab w:val="left" w:pos="993"/>
        </w:tabs>
        <w:spacing w:after="0"/>
        <w:ind w:firstLine="709"/>
        <w:jc w:val="both"/>
        <w:rPr>
          <w:rFonts w:ascii="Times New Roman" w:hAnsi="Times New Roman" w:cs="Times New Roman"/>
          <w:sz w:val="24"/>
          <w:szCs w:val="24"/>
        </w:rPr>
      </w:pPr>
      <w:r w:rsidRPr="00965F96">
        <w:rPr>
          <w:rFonts w:ascii="Times New Roman" w:hAnsi="Times New Roman" w:cs="Times New Roman"/>
          <w:sz w:val="24"/>
          <w:szCs w:val="24"/>
        </w:rPr>
        <w:t xml:space="preserve">• отличать факты от суждений, мнений и оценок, критически относиться </w:t>
      </w:r>
      <w:r w:rsidRPr="00965F96">
        <w:rPr>
          <w:rFonts w:ascii="Times New Roman" w:hAnsi="Times New Roman" w:cs="Times New Roman"/>
          <w:sz w:val="24"/>
          <w:szCs w:val="24"/>
        </w:rPr>
        <w:br/>
        <w:t>к суждениям, мнениям, оценкам, реконструировать их основания;</w:t>
      </w:r>
    </w:p>
    <w:p w:rsidR="00942527" w:rsidRPr="00965F96" w:rsidRDefault="00942527" w:rsidP="00965F96">
      <w:pPr>
        <w:widowControl w:val="0"/>
        <w:tabs>
          <w:tab w:val="left" w:pos="993"/>
        </w:tabs>
        <w:spacing w:after="0"/>
        <w:ind w:firstLine="709"/>
        <w:jc w:val="both"/>
        <w:rPr>
          <w:rFonts w:ascii="Times New Roman" w:hAnsi="Times New Roman" w:cs="Times New Roman"/>
          <w:sz w:val="24"/>
          <w:szCs w:val="24"/>
        </w:rPr>
      </w:pPr>
      <w:r w:rsidRPr="00965F96">
        <w:rPr>
          <w:rFonts w:ascii="Times New Roman" w:hAnsi="Times New Roman" w:cs="Times New Roman"/>
          <w:sz w:val="24"/>
          <w:szCs w:val="24"/>
        </w:rPr>
        <w:t xml:space="preserve">• видеть и комментировать связь научного знания и ценностных </w:t>
      </w:r>
      <w:r w:rsidRPr="00965F96">
        <w:rPr>
          <w:rFonts w:ascii="Times New Roman" w:hAnsi="Times New Roman" w:cs="Times New Roman"/>
          <w:sz w:val="24"/>
          <w:szCs w:val="24"/>
        </w:rPr>
        <w:br/>
        <w:t xml:space="preserve">установок, моральных суждений при получении, распространении </w:t>
      </w:r>
      <w:r w:rsidRPr="00965F96">
        <w:rPr>
          <w:rFonts w:ascii="Times New Roman" w:hAnsi="Times New Roman" w:cs="Times New Roman"/>
          <w:sz w:val="24"/>
          <w:szCs w:val="24"/>
        </w:rPr>
        <w:br/>
        <w:t>и применении научного знания.</w:t>
      </w:r>
    </w:p>
    <w:p w:rsidR="00942527" w:rsidRPr="00965F96" w:rsidRDefault="00942527" w:rsidP="00965F96">
      <w:pPr>
        <w:widowControl w:val="0"/>
        <w:tabs>
          <w:tab w:val="left" w:pos="993"/>
        </w:tabs>
        <w:spacing w:after="0"/>
        <w:ind w:firstLine="709"/>
        <w:jc w:val="both"/>
        <w:outlineLvl w:val="0"/>
        <w:rPr>
          <w:rFonts w:ascii="Times New Roman" w:hAnsi="Times New Roman" w:cs="Times New Roman"/>
          <w:b/>
          <w:bCs/>
          <w:i/>
          <w:iCs/>
          <w:sz w:val="24"/>
          <w:szCs w:val="24"/>
        </w:rPr>
      </w:pPr>
      <w:r w:rsidRPr="00965F96">
        <w:rPr>
          <w:rFonts w:ascii="Times New Roman" w:hAnsi="Times New Roman" w:cs="Times New Roman"/>
          <w:b/>
          <w:bCs/>
          <w:i/>
          <w:iCs/>
          <w:sz w:val="24"/>
          <w:szCs w:val="24"/>
        </w:rPr>
        <w:t>Выпускник получит возможность научиться:</w:t>
      </w:r>
    </w:p>
    <w:p w:rsidR="00942527" w:rsidRPr="00965F96" w:rsidRDefault="00942527" w:rsidP="00965F96">
      <w:pPr>
        <w:widowControl w:val="0"/>
        <w:tabs>
          <w:tab w:val="left" w:pos="993"/>
        </w:tabs>
        <w:spacing w:after="0"/>
        <w:ind w:firstLine="709"/>
        <w:jc w:val="both"/>
        <w:rPr>
          <w:rFonts w:ascii="Times New Roman" w:hAnsi="Times New Roman" w:cs="Times New Roman"/>
          <w:sz w:val="24"/>
          <w:szCs w:val="24"/>
        </w:rPr>
      </w:pPr>
      <w:r w:rsidRPr="00965F96">
        <w:rPr>
          <w:rFonts w:ascii="Times New Roman" w:hAnsi="Times New Roman" w:cs="Times New Roman"/>
          <w:sz w:val="24"/>
          <w:szCs w:val="24"/>
        </w:rPr>
        <w:t xml:space="preserve">• самостоятельно задумывать, планировать и выполнять учебное </w:t>
      </w:r>
      <w:r w:rsidRPr="00965F96">
        <w:rPr>
          <w:rFonts w:ascii="Times New Roman" w:hAnsi="Times New Roman" w:cs="Times New Roman"/>
          <w:sz w:val="24"/>
          <w:szCs w:val="24"/>
        </w:rPr>
        <w:br/>
        <w:t>исследование, учебный и социальный проект;</w:t>
      </w:r>
    </w:p>
    <w:p w:rsidR="00942527" w:rsidRPr="00965F96" w:rsidRDefault="00942527" w:rsidP="00965F96">
      <w:pPr>
        <w:widowControl w:val="0"/>
        <w:tabs>
          <w:tab w:val="left" w:pos="993"/>
        </w:tabs>
        <w:spacing w:after="0"/>
        <w:ind w:firstLine="709"/>
        <w:jc w:val="both"/>
        <w:rPr>
          <w:rFonts w:ascii="Times New Roman" w:hAnsi="Times New Roman" w:cs="Times New Roman"/>
          <w:sz w:val="24"/>
          <w:szCs w:val="24"/>
        </w:rPr>
      </w:pPr>
      <w:r w:rsidRPr="00965F96">
        <w:rPr>
          <w:rFonts w:ascii="Times New Roman" w:hAnsi="Times New Roman" w:cs="Times New Roman"/>
          <w:sz w:val="24"/>
          <w:szCs w:val="24"/>
        </w:rPr>
        <w:t>• использовать догадку, озарение, интуицию;</w:t>
      </w:r>
    </w:p>
    <w:p w:rsidR="00942527" w:rsidRPr="00965F96" w:rsidRDefault="00942527" w:rsidP="00965F96">
      <w:pPr>
        <w:widowControl w:val="0"/>
        <w:tabs>
          <w:tab w:val="left" w:pos="993"/>
        </w:tabs>
        <w:spacing w:after="0"/>
        <w:ind w:firstLine="709"/>
        <w:jc w:val="both"/>
        <w:rPr>
          <w:rFonts w:ascii="Times New Roman" w:hAnsi="Times New Roman" w:cs="Times New Roman"/>
          <w:sz w:val="24"/>
          <w:szCs w:val="24"/>
        </w:rPr>
      </w:pPr>
      <w:r w:rsidRPr="00965F96">
        <w:rPr>
          <w:rFonts w:ascii="Times New Roman" w:hAnsi="Times New Roman" w:cs="Times New Roman"/>
          <w:sz w:val="24"/>
          <w:szCs w:val="24"/>
        </w:rPr>
        <w:t xml:space="preserve">• использовать такие математические методы и приёмы, как перебор </w:t>
      </w:r>
      <w:r w:rsidRPr="00965F96">
        <w:rPr>
          <w:rFonts w:ascii="Times New Roman" w:hAnsi="Times New Roman" w:cs="Times New Roman"/>
          <w:sz w:val="24"/>
          <w:szCs w:val="24"/>
        </w:rPr>
        <w:br/>
        <w:t>логических возможностей, математическое моделирование;</w:t>
      </w:r>
    </w:p>
    <w:p w:rsidR="00942527" w:rsidRPr="00965F96" w:rsidRDefault="00942527" w:rsidP="00965F96">
      <w:pPr>
        <w:widowControl w:val="0"/>
        <w:tabs>
          <w:tab w:val="left" w:pos="993"/>
        </w:tabs>
        <w:spacing w:after="0"/>
        <w:ind w:firstLine="709"/>
        <w:jc w:val="both"/>
        <w:rPr>
          <w:rFonts w:ascii="Times New Roman" w:hAnsi="Times New Roman" w:cs="Times New Roman"/>
          <w:sz w:val="24"/>
          <w:szCs w:val="24"/>
        </w:rPr>
      </w:pPr>
      <w:r w:rsidRPr="00965F96">
        <w:rPr>
          <w:rFonts w:ascii="Times New Roman" w:hAnsi="Times New Roman" w:cs="Times New Roman"/>
          <w:sz w:val="24"/>
          <w:szCs w:val="24"/>
        </w:rPr>
        <w:t xml:space="preserve">• использовать такие естественно-научные методы и приёмы, </w:t>
      </w:r>
      <w:r w:rsidRPr="00965F96">
        <w:rPr>
          <w:rFonts w:ascii="Times New Roman" w:hAnsi="Times New Roman" w:cs="Times New Roman"/>
          <w:sz w:val="24"/>
          <w:szCs w:val="24"/>
        </w:rPr>
        <w:br/>
        <w:t xml:space="preserve">как абстрагирование от привходящих факторов, проверка на совместимость </w:t>
      </w:r>
      <w:r w:rsidRPr="00965F96">
        <w:rPr>
          <w:rFonts w:ascii="Times New Roman" w:hAnsi="Times New Roman" w:cs="Times New Roman"/>
          <w:sz w:val="24"/>
          <w:szCs w:val="24"/>
        </w:rPr>
        <w:br/>
        <w:t>с другими известными фактами;</w:t>
      </w:r>
    </w:p>
    <w:p w:rsidR="00942527" w:rsidRPr="00965F96" w:rsidRDefault="00942527" w:rsidP="00965F96">
      <w:pPr>
        <w:widowControl w:val="0"/>
        <w:tabs>
          <w:tab w:val="left" w:pos="993"/>
        </w:tabs>
        <w:spacing w:after="0"/>
        <w:ind w:firstLine="709"/>
        <w:jc w:val="both"/>
        <w:rPr>
          <w:rFonts w:ascii="Times New Roman" w:hAnsi="Times New Roman" w:cs="Times New Roman"/>
          <w:sz w:val="24"/>
          <w:szCs w:val="24"/>
        </w:rPr>
      </w:pPr>
      <w:r w:rsidRPr="00965F96">
        <w:rPr>
          <w:rFonts w:ascii="Times New Roman" w:hAnsi="Times New Roman" w:cs="Times New Roman"/>
          <w:sz w:val="24"/>
          <w:szCs w:val="24"/>
        </w:rPr>
        <w:t xml:space="preserve">• использовать некоторые методы получения знаний, характерные </w:t>
      </w:r>
      <w:r w:rsidRPr="00965F96">
        <w:rPr>
          <w:rFonts w:ascii="Times New Roman" w:hAnsi="Times New Roman" w:cs="Times New Roman"/>
          <w:sz w:val="24"/>
          <w:szCs w:val="24"/>
        </w:rPr>
        <w:br/>
        <w:t xml:space="preserve">для социальных и исторических наук: анкетирование, моделирование, </w:t>
      </w:r>
      <w:r w:rsidRPr="00965F96">
        <w:rPr>
          <w:rFonts w:ascii="Times New Roman" w:hAnsi="Times New Roman" w:cs="Times New Roman"/>
          <w:sz w:val="24"/>
          <w:szCs w:val="24"/>
        </w:rPr>
        <w:br/>
        <w:t>поиск исторических образцов;</w:t>
      </w:r>
    </w:p>
    <w:p w:rsidR="00942527" w:rsidRPr="00965F96" w:rsidRDefault="00942527" w:rsidP="00965F96">
      <w:pPr>
        <w:widowControl w:val="0"/>
        <w:tabs>
          <w:tab w:val="left" w:pos="993"/>
        </w:tabs>
        <w:spacing w:after="0"/>
        <w:ind w:firstLine="709"/>
        <w:jc w:val="both"/>
        <w:rPr>
          <w:rFonts w:ascii="Times New Roman" w:hAnsi="Times New Roman" w:cs="Times New Roman"/>
          <w:sz w:val="24"/>
          <w:szCs w:val="24"/>
        </w:rPr>
      </w:pPr>
      <w:r w:rsidRPr="00965F96">
        <w:rPr>
          <w:rFonts w:ascii="Times New Roman" w:hAnsi="Times New Roman" w:cs="Times New Roman"/>
          <w:sz w:val="24"/>
          <w:szCs w:val="24"/>
        </w:rPr>
        <w:t xml:space="preserve">• использовать некоторые приёмы художественного познания мира: </w:t>
      </w:r>
      <w:r w:rsidRPr="00965F96">
        <w:rPr>
          <w:rFonts w:ascii="Times New Roman" w:hAnsi="Times New Roman" w:cs="Times New Roman"/>
          <w:sz w:val="24"/>
          <w:szCs w:val="24"/>
        </w:rPr>
        <w:br/>
        <w:t xml:space="preserve">целостное отображение мира, образность, художественный вымысел, </w:t>
      </w:r>
      <w:r w:rsidRPr="00965F96">
        <w:rPr>
          <w:rFonts w:ascii="Times New Roman" w:hAnsi="Times New Roman" w:cs="Times New Roman"/>
          <w:sz w:val="24"/>
          <w:szCs w:val="24"/>
        </w:rPr>
        <w:br/>
        <w:t xml:space="preserve">органическое единство общего, особенного (типичного) и единичного, </w:t>
      </w:r>
      <w:r w:rsidRPr="00965F96">
        <w:rPr>
          <w:rFonts w:ascii="Times New Roman" w:hAnsi="Times New Roman" w:cs="Times New Roman"/>
          <w:sz w:val="24"/>
          <w:szCs w:val="24"/>
        </w:rPr>
        <w:br/>
      </w:r>
      <w:r w:rsidRPr="00965F96">
        <w:rPr>
          <w:rFonts w:ascii="Times New Roman" w:hAnsi="Times New Roman" w:cs="Times New Roman"/>
          <w:sz w:val="24"/>
          <w:szCs w:val="24"/>
        </w:rPr>
        <w:lastRenderedPageBreak/>
        <w:t>оригинальность;</w:t>
      </w:r>
    </w:p>
    <w:p w:rsidR="00942527" w:rsidRPr="00965F96" w:rsidRDefault="00942527" w:rsidP="00965F96">
      <w:pPr>
        <w:widowControl w:val="0"/>
        <w:tabs>
          <w:tab w:val="left" w:pos="993"/>
        </w:tabs>
        <w:spacing w:after="0"/>
        <w:ind w:firstLine="709"/>
        <w:jc w:val="both"/>
        <w:rPr>
          <w:rFonts w:ascii="Times New Roman" w:hAnsi="Times New Roman" w:cs="Times New Roman"/>
          <w:sz w:val="24"/>
          <w:szCs w:val="24"/>
        </w:rPr>
      </w:pPr>
      <w:r w:rsidRPr="00965F96">
        <w:rPr>
          <w:rFonts w:ascii="Times New Roman" w:hAnsi="Times New Roman" w:cs="Times New Roman"/>
          <w:sz w:val="24"/>
          <w:szCs w:val="24"/>
        </w:rPr>
        <w:t xml:space="preserve">• целенаправленно и осознанно развивать свои коммуникативные </w:t>
      </w:r>
      <w:r w:rsidRPr="00965F96">
        <w:rPr>
          <w:rFonts w:ascii="Times New Roman" w:hAnsi="Times New Roman" w:cs="Times New Roman"/>
          <w:sz w:val="24"/>
          <w:szCs w:val="24"/>
        </w:rPr>
        <w:br/>
        <w:t>способности, осваивать новые языковые средства;</w:t>
      </w:r>
    </w:p>
    <w:p w:rsidR="00942527" w:rsidRPr="00965F96" w:rsidRDefault="00942527" w:rsidP="00560002">
      <w:pPr>
        <w:widowControl w:val="0"/>
        <w:tabs>
          <w:tab w:val="left" w:pos="993"/>
        </w:tabs>
        <w:spacing w:after="0"/>
        <w:ind w:firstLine="709"/>
        <w:jc w:val="both"/>
        <w:rPr>
          <w:rFonts w:ascii="Times New Roman" w:hAnsi="Times New Roman" w:cs="Times New Roman"/>
          <w:sz w:val="24"/>
          <w:szCs w:val="24"/>
        </w:rPr>
      </w:pPr>
      <w:r w:rsidRPr="00965F96">
        <w:rPr>
          <w:rFonts w:ascii="Times New Roman" w:hAnsi="Times New Roman" w:cs="Times New Roman"/>
          <w:sz w:val="24"/>
          <w:szCs w:val="24"/>
        </w:rPr>
        <w:t>• осознавать свою ответственность за достоверность полученных знаний, за качество выполненного проекта.</w:t>
      </w:r>
    </w:p>
    <w:p w:rsidR="00B424EE" w:rsidRPr="00965F96" w:rsidRDefault="00B424EE" w:rsidP="00560002">
      <w:pPr>
        <w:pStyle w:val="af7"/>
        <w:widowControl w:val="0"/>
        <w:tabs>
          <w:tab w:val="left" w:pos="567"/>
        </w:tabs>
        <w:spacing w:before="0" w:beforeAutospacing="0" w:after="0" w:afterAutospacing="0" w:line="276" w:lineRule="auto"/>
        <w:ind w:firstLine="709"/>
        <w:jc w:val="both"/>
        <w:rPr>
          <w:rFonts w:ascii="Times New Roman" w:hAnsi="Times New Roman"/>
        </w:rPr>
      </w:pPr>
    </w:p>
    <w:p w:rsidR="00976769" w:rsidRPr="00965F96" w:rsidRDefault="00976769" w:rsidP="00560002">
      <w:pPr>
        <w:pStyle w:val="af7"/>
        <w:widowControl w:val="0"/>
        <w:tabs>
          <w:tab w:val="left" w:pos="567"/>
        </w:tabs>
        <w:spacing w:before="0" w:beforeAutospacing="0" w:after="0" w:afterAutospacing="0" w:line="276" w:lineRule="auto"/>
        <w:ind w:firstLine="709"/>
        <w:jc w:val="both"/>
        <w:rPr>
          <w:rFonts w:ascii="Times New Roman" w:hAnsi="Times New Roman"/>
        </w:rPr>
      </w:pPr>
      <w:r w:rsidRPr="00965F96">
        <w:rPr>
          <w:rFonts w:ascii="Times New Roman" w:hAnsi="Times New Roman"/>
        </w:rPr>
        <w:t xml:space="preserve">Особое значение для развития УУД в основной школе имеет </w:t>
      </w:r>
      <w:r w:rsidRPr="00965F96">
        <w:rPr>
          <w:rFonts w:ascii="Times New Roman" w:hAnsi="Times New Roman"/>
          <w:b/>
        </w:rPr>
        <w:t>индивидуальный проект</w:t>
      </w:r>
      <w:r w:rsidRPr="00965F96">
        <w:rPr>
          <w:rFonts w:ascii="Times New Roman" w:hAnsi="Times New Roman"/>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4258E" w:rsidRDefault="0074258E" w:rsidP="00560002">
      <w:pPr>
        <w:spacing w:after="0"/>
        <w:ind w:firstLine="709"/>
        <w:jc w:val="both"/>
        <w:rPr>
          <w:rFonts w:ascii="Times New Roman" w:hAnsi="Times New Roman"/>
          <w:b/>
          <w:sz w:val="24"/>
          <w:szCs w:val="24"/>
        </w:rPr>
      </w:pPr>
    </w:p>
    <w:p w:rsidR="003762E0" w:rsidRPr="00965F96" w:rsidRDefault="003762E0" w:rsidP="00560002">
      <w:pPr>
        <w:spacing w:after="0"/>
        <w:ind w:firstLine="709"/>
        <w:jc w:val="both"/>
        <w:rPr>
          <w:rFonts w:ascii="Times New Roman" w:hAnsi="Times New Roman"/>
          <w:sz w:val="24"/>
          <w:szCs w:val="24"/>
        </w:rPr>
      </w:pPr>
      <w:r w:rsidRPr="00965F96">
        <w:rPr>
          <w:rFonts w:ascii="Times New Roman" w:hAnsi="Times New Roman"/>
          <w:b/>
          <w:sz w:val="24"/>
          <w:szCs w:val="24"/>
        </w:rPr>
        <w:t>Защита итогового индивидуального проекта</w:t>
      </w:r>
      <w:r w:rsidRPr="00965F96">
        <w:rPr>
          <w:rFonts w:ascii="Times New Roman" w:hAnsi="Times New Roman"/>
          <w:sz w:val="24"/>
          <w:szCs w:val="24"/>
        </w:rPr>
        <w:t xml:space="preserve"> является основной процедурой итоговой оценки достижения метапредметных результатов.</w:t>
      </w:r>
    </w:p>
    <w:p w:rsidR="003762E0" w:rsidRPr="00965F96" w:rsidRDefault="003762E0" w:rsidP="00560002">
      <w:pPr>
        <w:suppressAutoHyphens/>
        <w:spacing w:after="0"/>
        <w:ind w:firstLine="709"/>
        <w:jc w:val="both"/>
        <w:rPr>
          <w:rFonts w:ascii="Times New Roman" w:hAnsi="Times New Roman"/>
          <w:sz w:val="24"/>
          <w:szCs w:val="24"/>
        </w:rPr>
      </w:pPr>
      <w:r w:rsidRPr="00965F96">
        <w:rPr>
          <w:rFonts w:ascii="Times New Roman" w:hAnsi="Times New Roman"/>
          <w:sz w:val="24"/>
          <w:szCs w:val="24"/>
        </w:rPr>
        <w:t>Индивидуальный итоговый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4258E" w:rsidRDefault="0074258E" w:rsidP="00560002">
      <w:pPr>
        <w:tabs>
          <w:tab w:val="left" w:pos="357"/>
        </w:tabs>
        <w:suppressAutoHyphens/>
        <w:spacing w:after="0"/>
        <w:ind w:firstLine="709"/>
        <w:jc w:val="both"/>
        <w:rPr>
          <w:rFonts w:ascii="Times New Roman" w:hAnsi="Times New Roman"/>
          <w:b/>
          <w:sz w:val="24"/>
          <w:szCs w:val="24"/>
          <w:u w:val="single"/>
        </w:rPr>
      </w:pPr>
    </w:p>
    <w:p w:rsidR="003762E0" w:rsidRPr="00965F96" w:rsidRDefault="003762E0" w:rsidP="00560002">
      <w:pPr>
        <w:tabs>
          <w:tab w:val="left" w:pos="357"/>
        </w:tabs>
        <w:suppressAutoHyphens/>
        <w:spacing w:after="0"/>
        <w:ind w:firstLine="709"/>
        <w:jc w:val="both"/>
        <w:rPr>
          <w:rFonts w:ascii="Times New Roman" w:hAnsi="Times New Roman"/>
          <w:b/>
          <w:sz w:val="24"/>
          <w:szCs w:val="24"/>
          <w:u w:val="single"/>
        </w:rPr>
      </w:pPr>
      <w:r w:rsidRPr="00965F96">
        <w:rPr>
          <w:rFonts w:ascii="Times New Roman" w:hAnsi="Times New Roman"/>
          <w:b/>
          <w:sz w:val="24"/>
          <w:szCs w:val="24"/>
          <w:u w:val="single"/>
        </w:rPr>
        <w:t>Выполнение индивидуального итогового проекта обязательно для каждого учащегося, его невыполнение равноценно получению неудовлетворительной оценки по любому учебному предмету.</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i/>
          <w:sz w:val="24"/>
          <w:szCs w:val="24"/>
        </w:rPr>
        <w:t>Результатом (продуктом) проектной деятельности</w:t>
      </w:r>
      <w:r w:rsidRPr="00965F96">
        <w:rPr>
          <w:rFonts w:ascii="Times New Roman" w:hAnsi="Times New Roman"/>
          <w:sz w:val="24"/>
          <w:szCs w:val="24"/>
        </w:rPr>
        <w:t xml:space="preserve"> может быть любая из следующих работ:</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sz w:val="24"/>
          <w:szCs w:val="24"/>
        </w:rPr>
        <w:t>а) </w:t>
      </w:r>
      <w:r w:rsidRPr="00965F96">
        <w:rPr>
          <w:rFonts w:ascii="Times New Roman" w:hAnsi="Times New Roman"/>
          <w:i/>
          <w:sz w:val="24"/>
          <w:szCs w:val="24"/>
        </w:rPr>
        <w:t>письменная работа</w:t>
      </w:r>
      <w:r w:rsidRPr="00965F96">
        <w:rPr>
          <w:rFonts w:ascii="Times New Roman" w:hAnsi="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sz w:val="24"/>
          <w:szCs w:val="24"/>
        </w:rPr>
        <w:t>б) </w:t>
      </w:r>
      <w:r w:rsidRPr="00965F96">
        <w:rPr>
          <w:rFonts w:ascii="Times New Roman" w:hAnsi="Times New Roman"/>
          <w:i/>
          <w:sz w:val="24"/>
          <w:szCs w:val="24"/>
        </w:rPr>
        <w:t xml:space="preserve">художественная творческая работа </w:t>
      </w:r>
      <w:r w:rsidRPr="00965F96">
        <w:rPr>
          <w:rFonts w:ascii="Times New Roman" w:hAnsi="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sz w:val="24"/>
          <w:szCs w:val="24"/>
        </w:rPr>
        <w:t xml:space="preserve">в) </w:t>
      </w:r>
      <w:r w:rsidRPr="00965F96">
        <w:rPr>
          <w:rFonts w:ascii="Times New Roman" w:hAnsi="Times New Roman"/>
          <w:i/>
          <w:sz w:val="24"/>
          <w:szCs w:val="24"/>
        </w:rPr>
        <w:t>материальный объект, макет</w:t>
      </w:r>
      <w:r w:rsidRPr="00965F96">
        <w:rPr>
          <w:rFonts w:ascii="Times New Roman" w:hAnsi="Times New Roman"/>
          <w:sz w:val="24"/>
          <w:szCs w:val="24"/>
        </w:rPr>
        <w:t>, иное конструкторское изделие;</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sz w:val="24"/>
          <w:szCs w:val="24"/>
        </w:rPr>
        <w:t>г) </w:t>
      </w:r>
      <w:r w:rsidRPr="00965F96">
        <w:rPr>
          <w:rFonts w:ascii="Times New Roman" w:hAnsi="Times New Roman"/>
          <w:i/>
          <w:sz w:val="24"/>
          <w:szCs w:val="24"/>
        </w:rPr>
        <w:t>отчётные материалы по социальному проекту</w:t>
      </w:r>
      <w:r w:rsidRPr="00965F96">
        <w:rPr>
          <w:rFonts w:ascii="Times New Roman" w:hAnsi="Times New Roman"/>
          <w:sz w:val="24"/>
          <w:szCs w:val="24"/>
        </w:rPr>
        <w:t>, которые могут включать как тексты, так и мультимедийные продукты.</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sz w:val="24"/>
          <w:szCs w:val="24"/>
        </w:rPr>
        <w:t xml:space="preserve">В </w:t>
      </w:r>
      <w:r w:rsidRPr="00965F96">
        <w:rPr>
          <w:rFonts w:ascii="Times New Roman" w:hAnsi="Times New Roman"/>
          <w:i/>
          <w:sz w:val="24"/>
          <w:szCs w:val="24"/>
        </w:rPr>
        <w:t>состав материалов</w:t>
      </w:r>
      <w:r w:rsidRPr="00965F96">
        <w:rPr>
          <w:rFonts w:ascii="Times New Roman" w:hAnsi="Times New Roman"/>
          <w:sz w:val="24"/>
          <w:szCs w:val="24"/>
        </w:rPr>
        <w:t>, которые должны быть подготовлены по завершению проекта для его защиты, в обязательном порядке включаются:</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sz w:val="24"/>
          <w:szCs w:val="24"/>
        </w:rPr>
        <w:t xml:space="preserve">1) выносимый на защиту </w:t>
      </w:r>
      <w:r w:rsidRPr="00965F96">
        <w:rPr>
          <w:rFonts w:ascii="Times New Roman" w:hAnsi="Times New Roman"/>
          <w:i/>
          <w:sz w:val="24"/>
          <w:szCs w:val="24"/>
        </w:rPr>
        <w:t>продукт проектной деятельности</w:t>
      </w:r>
      <w:r w:rsidRPr="00965F96">
        <w:rPr>
          <w:rFonts w:ascii="Times New Roman" w:hAnsi="Times New Roman"/>
          <w:sz w:val="24"/>
          <w:szCs w:val="24"/>
        </w:rPr>
        <w:t xml:space="preserve">, представленный в одной из описанных выше форм; </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sz w:val="24"/>
          <w:szCs w:val="24"/>
        </w:rPr>
        <w:t xml:space="preserve">2) подготовленная учащимся </w:t>
      </w:r>
      <w:r w:rsidRPr="00965F96">
        <w:rPr>
          <w:rFonts w:ascii="Times New Roman" w:hAnsi="Times New Roman"/>
          <w:i/>
          <w:sz w:val="24"/>
          <w:szCs w:val="24"/>
        </w:rPr>
        <w:t>краткая пояснительная записка к проекту</w:t>
      </w:r>
      <w:r w:rsidRPr="00965F96">
        <w:rPr>
          <w:rFonts w:ascii="Times New Roman" w:hAnsi="Times New Roman"/>
          <w:sz w:val="24"/>
          <w:szCs w:val="24"/>
        </w:rPr>
        <w:t xml:space="preserve"> (объёмом не более одной машинописной страницы) с указанием </w:t>
      </w:r>
      <w:r w:rsidRPr="00965F96">
        <w:rPr>
          <w:rFonts w:ascii="Times New Roman" w:hAnsi="Times New Roman"/>
          <w:sz w:val="24"/>
          <w:szCs w:val="24"/>
          <w:u w:val="single"/>
        </w:rPr>
        <w:t>для всех проектов</w:t>
      </w:r>
      <w:r w:rsidRPr="00965F96">
        <w:rPr>
          <w:rFonts w:ascii="Times New Roman" w:hAnsi="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965F96">
        <w:rPr>
          <w:rFonts w:ascii="Times New Roman" w:hAnsi="Times New Roman"/>
          <w:sz w:val="24"/>
          <w:szCs w:val="24"/>
          <w:u w:val="single"/>
        </w:rPr>
        <w:t xml:space="preserve">конструкторских </w:t>
      </w:r>
      <w:r w:rsidRPr="00965F96">
        <w:rPr>
          <w:rFonts w:ascii="Times New Roman" w:hAnsi="Times New Roman"/>
          <w:sz w:val="24"/>
          <w:szCs w:val="24"/>
          <w:u w:val="single"/>
        </w:rPr>
        <w:lastRenderedPageBreak/>
        <w:t>проектов</w:t>
      </w:r>
      <w:r w:rsidRPr="00965F96">
        <w:rPr>
          <w:rFonts w:ascii="Times New Roman" w:hAnsi="Times New Roman"/>
          <w:sz w:val="24"/>
          <w:szCs w:val="24"/>
        </w:rPr>
        <w:t xml:space="preserve"> в пояснительную записку, кроме того, включается описание особенностей конструкторских решений, для </w:t>
      </w:r>
      <w:r w:rsidRPr="00965F96">
        <w:rPr>
          <w:rFonts w:ascii="Times New Roman" w:hAnsi="Times New Roman"/>
          <w:sz w:val="24"/>
          <w:szCs w:val="24"/>
          <w:u w:val="single"/>
        </w:rPr>
        <w:t>социальных проектов</w:t>
      </w:r>
      <w:r w:rsidRPr="00965F96">
        <w:rPr>
          <w:rFonts w:ascii="Times New Roman" w:hAnsi="Times New Roman"/>
          <w:sz w:val="24"/>
          <w:szCs w:val="24"/>
        </w:rPr>
        <w:t xml:space="preserve"> — описание эффектов/эффекта от реализации проекта;</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sz w:val="24"/>
          <w:szCs w:val="24"/>
        </w:rPr>
        <w:t>3) </w:t>
      </w:r>
      <w:r w:rsidRPr="00965F96">
        <w:rPr>
          <w:rFonts w:ascii="Times New Roman" w:hAnsi="Times New Roman"/>
          <w:i/>
          <w:sz w:val="24"/>
          <w:szCs w:val="24"/>
        </w:rPr>
        <w:t>краткий отзыв руководителя,</w:t>
      </w:r>
      <w:r w:rsidRPr="00965F96">
        <w:rPr>
          <w:rFonts w:ascii="Times New Roman" w:hAnsi="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3762E0" w:rsidRPr="00965F96" w:rsidRDefault="003762E0" w:rsidP="00560002">
      <w:pPr>
        <w:tabs>
          <w:tab w:val="left" w:pos="357"/>
        </w:tabs>
        <w:suppressAutoHyphens/>
        <w:spacing w:after="0"/>
        <w:ind w:firstLine="709"/>
        <w:jc w:val="both"/>
        <w:rPr>
          <w:rFonts w:ascii="Times New Roman" w:hAnsi="Times New Roman"/>
          <w:b/>
          <w:sz w:val="24"/>
          <w:szCs w:val="24"/>
        </w:rPr>
      </w:pPr>
      <w:r w:rsidRPr="00965F96">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965F96">
        <w:rPr>
          <w:rFonts w:ascii="Times New Roman" w:hAnsi="Times New Roman"/>
          <w:b/>
          <w:sz w:val="24"/>
          <w:szCs w:val="24"/>
        </w:rPr>
        <w:t>В случае заимствования текста работы (плагиата) без указания ссылок на источник проект к защите не допускается.</w:t>
      </w:r>
    </w:p>
    <w:p w:rsidR="003762E0" w:rsidRPr="00965F96" w:rsidRDefault="003762E0" w:rsidP="00965F96">
      <w:pPr>
        <w:tabs>
          <w:tab w:val="left" w:pos="357"/>
        </w:tabs>
        <w:suppressAutoHyphens/>
        <w:spacing w:after="0"/>
        <w:jc w:val="both"/>
        <w:rPr>
          <w:rFonts w:ascii="Times New Roman" w:hAnsi="Times New Roman"/>
          <w:b/>
          <w:sz w:val="24"/>
          <w:szCs w:val="24"/>
        </w:rPr>
      </w:pPr>
    </w:p>
    <w:p w:rsidR="003762E0" w:rsidRPr="00965F96" w:rsidRDefault="003762E0" w:rsidP="00965F96">
      <w:pPr>
        <w:tabs>
          <w:tab w:val="left" w:pos="357"/>
        </w:tabs>
        <w:suppressAutoHyphens/>
        <w:spacing w:after="0"/>
        <w:jc w:val="both"/>
        <w:rPr>
          <w:rFonts w:ascii="Times New Roman" w:hAnsi="Times New Roman"/>
          <w:b/>
          <w:sz w:val="24"/>
          <w:szCs w:val="24"/>
        </w:rPr>
      </w:pPr>
      <w:r w:rsidRPr="00965F96">
        <w:rPr>
          <w:rFonts w:ascii="Times New Roman" w:hAnsi="Times New Roman"/>
          <w:b/>
          <w:sz w:val="24"/>
          <w:szCs w:val="24"/>
        </w:rPr>
        <w:tab/>
      </w:r>
      <w:r w:rsidRPr="00965F96">
        <w:rPr>
          <w:rFonts w:ascii="Times New Roman" w:hAnsi="Times New Roman"/>
          <w:b/>
          <w:sz w:val="24"/>
          <w:szCs w:val="24"/>
        </w:rPr>
        <w:tab/>
        <w:t>Критерии оценки</w:t>
      </w:r>
      <w:r w:rsidR="00867592" w:rsidRPr="00965F96">
        <w:rPr>
          <w:rFonts w:ascii="Times New Roman" w:hAnsi="Times New Roman"/>
          <w:b/>
          <w:sz w:val="24"/>
          <w:szCs w:val="24"/>
        </w:rPr>
        <w:t xml:space="preserve"> индивидуальной </w:t>
      </w:r>
      <w:r w:rsidRPr="00965F96">
        <w:rPr>
          <w:rFonts w:ascii="Times New Roman" w:hAnsi="Times New Roman"/>
          <w:b/>
          <w:sz w:val="24"/>
          <w:szCs w:val="24"/>
        </w:rPr>
        <w:t>проектной работы</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sz w:val="24"/>
          <w:szCs w:val="24"/>
        </w:rPr>
        <w:t>Индивидуальный проект целесообразно оценивать по следующим критериям:</w:t>
      </w:r>
    </w:p>
    <w:p w:rsidR="003762E0" w:rsidRPr="00965F96" w:rsidRDefault="003762E0" w:rsidP="00560002">
      <w:pPr>
        <w:spacing w:after="0"/>
        <w:ind w:firstLine="709"/>
        <w:jc w:val="both"/>
        <w:rPr>
          <w:rFonts w:ascii="Times New Roman" w:hAnsi="Times New Roman"/>
          <w:sz w:val="24"/>
          <w:szCs w:val="24"/>
        </w:rPr>
      </w:pPr>
      <w:r w:rsidRPr="00965F96">
        <w:rPr>
          <w:rFonts w:ascii="Times New Roman" w:hAnsi="Times New Roman"/>
          <w:sz w:val="24"/>
          <w:szCs w:val="24"/>
        </w:rPr>
        <w:t>1.</w:t>
      </w:r>
      <w:r w:rsidRPr="00965F96">
        <w:rPr>
          <w:rFonts w:ascii="Times New Roman" w:hAnsi="Times New Roman"/>
          <w:b/>
          <w:sz w:val="24"/>
          <w:szCs w:val="24"/>
        </w:rPr>
        <w:t> Способность к самостоятельному приобретению знаний и решению проблем</w:t>
      </w:r>
      <w:r w:rsidRPr="00965F96">
        <w:rPr>
          <w:rFonts w:ascii="Times New Roman" w:hAnsi="Times New Roman"/>
          <w:sz w:val="24"/>
          <w:szCs w:val="24"/>
        </w:rPr>
        <w:t>,</w:t>
      </w:r>
      <w:r w:rsidRPr="00965F96">
        <w:rPr>
          <w:rFonts w:ascii="Times New Roman" w:hAnsi="Times New Roman"/>
          <w:b/>
          <w:sz w:val="24"/>
          <w:szCs w:val="24"/>
        </w:rPr>
        <w:t xml:space="preserve"> </w:t>
      </w:r>
      <w:r w:rsidRPr="00965F96">
        <w:rPr>
          <w:rFonts w:ascii="Times New Roman" w:hAnsi="Times New Roman"/>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3762E0" w:rsidRPr="00965F96" w:rsidRDefault="003762E0" w:rsidP="00560002">
      <w:pPr>
        <w:spacing w:after="0"/>
        <w:ind w:firstLine="709"/>
        <w:jc w:val="both"/>
        <w:rPr>
          <w:rFonts w:ascii="Times New Roman" w:hAnsi="Times New Roman"/>
          <w:sz w:val="24"/>
          <w:szCs w:val="24"/>
        </w:rPr>
      </w:pPr>
      <w:r w:rsidRPr="00965F96">
        <w:rPr>
          <w:rFonts w:ascii="Times New Roman" w:hAnsi="Times New Roman"/>
          <w:sz w:val="24"/>
          <w:szCs w:val="24"/>
        </w:rPr>
        <w:t>2.</w:t>
      </w:r>
      <w:r w:rsidRPr="00965F96">
        <w:rPr>
          <w:rFonts w:ascii="Times New Roman" w:hAnsi="Times New Roman"/>
          <w:b/>
          <w:sz w:val="24"/>
          <w:szCs w:val="24"/>
        </w:rPr>
        <w:t> Сформированность предметных знаний и способов действий</w:t>
      </w:r>
      <w:r w:rsidRPr="00965F96">
        <w:rPr>
          <w:rFonts w:ascii="Times New Roman" w:hAnsi="Times New Roman"/>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762E0" w:rsidRPr="00965F96" w:rsidRDefault="003762E0" w:rsidP="00560002">
      <w:pPr>
        <w:spacing w:after="0"/>
        <w:ind w:firstLine="709"/>
        <w:jc w:val="both"/>
        <w:rPr>
          <w:rFonts w:ascii="Times New Roman" w:hAnsi="Times New Roman"/>
          <w:sz w:val="24"/>
          <w:szCs w:val="24"/>
        </w:rPr>
      </w:pPr>
      <w:r w:rsidRPr="00965F96">
        <w:rPr>
          <w:rFonts w:ascii="Times New Roman" w:hAnsi="Times New Roman"/>
          <w:sz w:val="24"/>
          <w:szCs w:val="24"/>
        </w:rPr>
        <w:t>3.</w:t>
      </w:r>
      <w:r w:rsidRPr="00965F96">
        <w:rPr>
          <w:rFonts w:ascii="Times New Roman" w:hAnsi="Times New Roman"/>
          <w:b/>
          <w:sz w:val="24"/>
          <w:szCs w:val="24"/>
        </w:rPr>
        <w:t> Сформированность регулятивных действий</w:t>
      </w:r>
      <w:r w:rsidRPr="00965F96">
        <w:rPr>
          <w:rFonts w:ascii="Times New Roman" w:hAnsi="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762E0" w:rsidRPr="00965F96" w:rsidRDefault="003762E0" w:rsidP="00560002">
      <w:pPr>
        <w:spacing w:after="0"/>
        <w:ind w:firstLine="709"/>
        <w:jc w:val="both"/>
        <w:rPr>
          <w:rFonts w:ascii="Times New Roman" w:hAnsi="Times New Roman"/>
          <w:sz w:val="24"/>
          <w:szCs w:val="24"/>
        </w:rPr>
      </w:pPr>
      <w:r w:rsidRPr="00965F96">
        <w:rPr>
          <w:rFonts w:ascii="Times New Roman" w:hAnsi="Times New Roman"/>
          <w:sz w:val="24"/>
          <w:szCs w:val="24"/>
        </w:rPr>
        <w:t>4.</w:t>
      </w:r>
      <w:r w:rsidRPr="00965F96">
        <w:rPr>
          <w:rFonts w:ascii="Times New Roman" w:hAnsi="Times New Roman"/>
          <w:b/>
          <w:sz w:val="24"/>
          <w:szCs w:val="24"/>
        </w:rPr>
        <w:t> Сформированность коммуникативных действий</w:t>
      </w:r>
      <w:r w:rsidRPr="00965F96">
        <w:rPr>
          <w:rFonts w:ascii="Times New Roman" w:hAnsi="Times New Roman"/>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sz w:val="24"/>
          <w:szCs w:val="24"/>
        </w:rPr>
        <w:t xml:space="preserve">При </w:t>
      </w:r>
      <w:r w:rsidRPr="00965F96">
        <w:rPr>
          <w:rFonts w:ascii="Times New Roman" w:hAnsi="Times New Roman"/>
          <w:b/>
          <w:i/>
          <w:sz w:val="24"/>
          <w:szCs w:val="24"/>
        </w:rPr>
        <w:t>интегральном описании</w:t>
      </w:r>
      <w:r w:rsidRPr="00965F96">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965F96">
        <w:rPr>
          <w:rFonts w:ascii="Times New Roman" w:hAnsi="Times New Roman"/>
          <w:i/>
          <w:sz w:val="24"/>
          <w:szCs w:val="24"/>
        </w:rPr>
        <w:t xml:space="preserve">базовый </w:t>
      </w:r>
      <w:r w:rsidRPr="00965F96">
        <w:rPr>
          <w:rFonts w:ascii="Times New Roman" w:hAnsi="Times New Roman"/>
          <w:sz w:val="24"/>
          <w:szCs w:val="24"/>
        </w:rPr>
        <w:t>и</w:t>
      </w:r>
      <w:r w:rsidRPr="00965F96">
        <w:rPr>
          <w:rFonts w:ascii="Times New Roman" w:hAnsi="Times New Roman"/>
          <w:i/>
          <w:sz w:val="24"/>
          <w:szCs w:val="24"/>
        </w:rPr>
        <w:t xml:space="preserve"> повышенный</w:t>
      </w:r>
      <w:r w:rsidRPr="00965F96">
        <w:rPr>
          <w:rFonts w:ascii="Times New Roman" w:hAnsi="Times New Roman"/>
          <w:sz w:val="24"/>
          <w:szCs w:val="24"/>
        </w:rPr>
        <w:t xml:space="preserve">. Главное отличие выделенных уровней состоит в </w:t>
      </w:r>
      <w:r w:rsidRPr="00965F96">
        <w:rPr>
          <w:rFonts w:ascii="Times New Roman" w:hAnsi="Times New Roman"/>
          <w:sz w:val="24"/>
          <w:szCs w:val="24"/>
          <w:u w:val="single"/>
        </w:rPr>
        <w:t>степени самостоятельности</w:t>
      </w:r>
      <w:r w:rsidRPr="00965F96">
        <w:rPr>
          <w:rFonts w:ascii="Times New Roman" w:hAnsi="Times New Roman"/>
          <w:sz w:val="24"/>
          <w:szCs w:val="24"/>
        </w:rPr>
        <w:t xml:space="preserve"> учащегося в ходе выполнения проекта, поэтому выявление и фиксация в ходе защиты того, что учащийся способен выполнять самостоятельно, а что — только с помощью руководителя проекта, являются основной задачей оценочной деятельности.</w:t>
      </w:r>
    </w:p>
    <w:p w:rsidR="00867592" w:rsidRPr="00965F96" w:rsidRDefault="00867592" w:rsidP="00965F96">
      <w:pPr>
        <w:tabs>
          <w:tab w:val="left" w:pos="357"/>
        </w:tabs>
        <w:suppressAutoHyphens/>
        <w:spacing w:after="0"/>
        <w:ind w:firstLine="454"/>
        <w:jc w:val="both"/>
        <w:rPr>
          <w:rFonts w:ascii="Times New Roman" w:hAnsi="Times New Roman"/>
          <w:sz w:val="24"/>
          <w:szCs w:val="24"/>
        </w:rPr>
      </w:pPr>
    </w:p>
    <w:p w:rsidR="0074258E" w:rsidRDefault="0074258E" w:rsidP="00965F96">
      <w:pPr>
        <w:tabs>
          <w:tab w:val="left" w:pos="357"/>
        </w:tabs>
        <w:suppressAutoHyphens/>
        <w:spacing w:after="0"/>
        <w:ind w:firstLine="454"/>
        <w:jc w:val="center"/>
        <w:outlineLvl w:val="0"/>
        <w:rPr>
          <w:rFonts w:ascii="Times New Roman" w:hAnsi="Times New Roman"/>
          <w:b/>
          <w:sz w:val="24"/>
          <w:szCs w:val="24"/>
        </w:rPr>
      </w:pPr>
    </w:p>
    <w:p w:rsidR="003762E0" w:rsidRPr="00965F96" w:rsidRDefault="003762E0" w:rsidP="00965F96">
      <w:pPr>
        <w:tabs>
          <w:tab w:val="left" w:pos="357"/>
        </w:tabs>
        <w:suppressAutoHyphens/>
        <w:spacing w:after="0"/>
        <w:ind w:firstLine="454"/>
        <w:jc w:val="center"/>
        <w:outlineLvl w:val="0"/>
        <w:rPr>
          <w:rFonts w:ascii="Times New Roman" w:hAnsi="Times New Roman"/>
          <w:b/>
          <w:sz w:val="24"/>
          <w:szCs w:val="24"/>
        </w:rPr>
      </w:pPr>
      <w:r w:rsidRPr="00965F96">
        <w:rPr>
          <w:rFonts w:ascii="Times New Roman" w:hAnsi="Times New Roman"/>
          <w:b/>
          <w:sz w:val="24"/>
          <w:szCs w:val="24"/>
        </w:rPr>
        <w:lastRenderedPageBreak/>
        <w:t>Содержательное описание критериев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8"/>
        <w:gridCol w:w="3691"/>
        <w:gridCol w:w="3654"/>
      </w:tblGrid>
      <w:tr w:rsidR="003762E0" w:rsidRPr="00965F96" w:rsidTr="00867592">
        <w:tc>
          <w:tcPr>
            <w:tcW w:w="1556" w:type="dxa"/>
            <w:vMerge w:val="restart"/>
            <w:tcBorders>
              <w:top w:val="single" w:sz="4" w:space="0" w:color="auto"/>
              <w:left w:val="single" w:sz="4" w:space="0" w:color="auto"/>
              <w:bottom w:val="single" w:sz="4" w:space="0" w:color="auto"/>
              <w:right w:val="single" w:sz="4" w:space="0" w:color="auto"/>
            </w:tcBorders>
          </w:tcPr>
          <w:p w:rsidR="003762E0" w:rsidRPr="00965F96" w:rsidRDefault="003762E0" w:rsidP="00965F96">
            <w:pPr>
              <w:spacing w:after="0"/>
              <w:jc w:val="both"/>
              <w:rPr>
                <w:rFonts w:ascii="Times New Roman" w:hAnsi="Times New Roman"/>
                <w:sz w:val="24"/>
                <w:szCs w:val="24"/>
              </w:rPr>
            </w:pPr>
            <w:r w:rsidRPr="00965F96">
              <w:rPr>
                <w:rFonts w:ascii="Times New Roman" w:hAnsi="Times New Roman"/>
                <w:b/>
                <w:sz w:val="24"/>
                <w:szCs w:val="24"/>
              </w:rPr>
              <w:t>Критерий</w:t>
            </w:r>
          </w:p>
        </w:tc>
        <w:tc>
          <w:tcPr>
            <w:tcW w:w="8049" w:type="dxa"/>
            <w:gridSpan w:val="2"/>
            <w:tcBorders>
              <w:top w:val="single" w:sz="4" w:space="0" w:color="auto"/>
              <w:left w:val="single" w:sz="4" w:space="0" w:color="auto"/>
              <w:bottom w:val="single" w:sz="4" w:space="0" w:color="auto"/>
              <w:right w:val="single" w:sz="4" w:space="0" w:color="auto"/>
            </w:tcBorders>
          </w:tcPr>
          <w:p w:rsidR="003762E0" w:rsidRPr="00965F96" w:rsidRDefault="003762E0" w:rsidP="00965F96">
            <w:pPr>
              <w:spacing w:after="0"/>
              <w:jc w:val="both"/>
              <w:rPr>
                <w:rFonts w:ascii="Times New Roman" w:hAnsi="Times New Roman"/>
                <w:sz w:val="24"/>
                <w:szCs w:val="24"/>
              </w:rPr>
            </w:pPr>
            <w:r w:rsidRPr="00965F96">
              <w:rPr>
                <w:rFonts w:ascii="Times New Roman" w:hAnsi="Times New Roman"/>
                <w:b/>
                <w:sz w:val="24"/>
                <w:szCs w:val="24"/>
              </w:rPr>
              <w:t>Уровни сформированности навыков проектной деятельности</w:t>
            </w:r>
          </w:p>
        </w:tc>
      </w:tr>
      <w:tr w:rsidR="003762E0" w:rsidRPr="00965F96" w:rsidTr="00867592">
        <w:tc>
          <w:tcPr>
            <w:tcW w:w="0" w:type="auto"/>
            <w:vMerge/>
            <w:tcBorders>
              <w:top w:val="single" w:sz="4" w:space="0" w:color="auto"/>
              <w:left w:val="single" w:sz="4" w:space="0" w:color="auto"/>
              <w:bottom w:val="single" w:sz="4" w:space="0" w:color="auto"/>
              <w:right w:val="single" w:sz="4" w:space="0" w:color="auto"/>
            </w:tcBorders>
            <w:vAlign w:val="center"/>
          </w:tcPr>
          <w:p w:rsidR="003762E0" w:rsidRPr="00965F96" w:rsidRDefault="003762E0" w:rsidP="00965F96">
            <w:pPr>
              <w:spacing w:after="0"/>
              <w:rPr>
                <w:rFonts w:ascii="Times New Roman" w:hAnsi="Times New Roman"/>
                <w:sz w:val="24"/>
                <w:szCs w:val="24"/>
              </w:rPr>
            </w:pPr>
          </w:p>
        </w:tc>
        <w:tc>
          <w:tcPr>
            <w:tcW w:w="4043" w:type="dxa"/>
            <w:tcBorders>
              <w:top w:val="single" w:sz="4" w:space="0" w:color="auto"/>
              <w:left w:val="single" w:sz="4" w:space="0" w:color="auto"/>
              <w:bottom w:val="single" w:sz="4" w:space="0" w:color="auto"/>
              <w:right w:val="single" w:sz="4" w:space="0" w:color="auto"/>
            </w:tcBorders>
            <w:vAlign w:val="center"/>
          </w:tcPr>
          <w:p w:rsidR="003762E0" w:rsidRPr="00965F96" w:rsidRDefault="003762E0" w:rsidP="00965F96">
            <w:pPr>
              <w:widowControl w:val="0"/>
              <w:tabs>
                <w:tab w:val="left" w:pos="357"/>
              </w:tabs>
              <w:suppressAutoHyphens/>
              <w:autoSpaceDE w:val="0"/>
              <w:autoSpaceDN w:val="0"/>
              <w:adjustRightInd w:val="0"/>
              <w:spacing w:after="0"/>
              <w:jc w:val="center"/>
              <w:rPr>
                <w:rFonts w:ascii="Times New Roman" w:hAnsi="Times New Roman"/>
                <w:b/>
                <w:sz w:val="24"/>
                <w:szCs w:val="24"/>
                <w:lang w:val="en-US"/>
              </w:rPr>
            </w:pPr>
            <w:r w:rsidRPr="00965F96">
              <w:rPr>
                <w:rFonts w:ascii="Times New Roman" w:hAnsi="Times New Roman"/>
                <w:b/>
                <w:sz w:val="24"/>
                <w:szCs w:val="24"/>
              </w:rPr>
              <w:t>Базовый</w:t>
            </w:r>
          </w:p>
        </w:tc>
        <w:tc>
          <w:tcPr>
            <w:tcW w:w="4006" w:type="dxa"/>
            <w:tcBorders>
              <w:top w:val="single" w:sz="4" w:space="0" w:color="auto"/>
              <w:left w:val="single" w:sz="4" w:space="0" w:color="auto"/>
              <w:bottom w:val="single" w:sz="4" w:space="0" w:color="auto"/>
              <w:right w:val="single" w:sz="4" w:space="0" w:color="auto"/>
            </w:tcBorders>
            <w:vAlign w:val="center"/>
          </w:tcPr>
          <w:p w:rsidR="003762E0" w:rsidRPr="00965F96" w:rsidRDefault="003762E0" w:rsidP="00965F96">
            <w:pPr>
              <w:widowControl w:val="0"/>
              <w:tabs>
                <w:tab w:val="left" w:pos="357"/>
              </w:tabs>
              <w:suppressAutoHyphens/>
              <w:autoSpaceDE w:val="0"/>
              <w:autoSpaceDN w:val="0"/>
              <w:adjustRightInd w:val="0"/>
              <w:spacing w:after="0"/>
              <w:jc w:val="center"/>
              <w:rPr>
                <w:rFonts w:ascii="Times New Roman" w:hAnsi="Times New Roman"/>
                <w:b/>
                <w:sz w:val="24"/>
                <w:szCs w:val="24"/>
                <w:lang w:val="en-US"/>
              </w:rPr>
            </w:pPr>
            <w:r w:rsidRPr="00965F96">
              <w:rPr>
                <w:rFonts w:ascii="Times New Roman" w:hAnsi="Times New Roman"/>
                <w:b/>
                <w:sz w:val="24"/>
                <w:szCs w:val="24"/>
              </w:rPr>
              <w:t>Повышенный</w:t>
            </w:r>
          </w:p>
        </w:tc>
      </w:tr>
      <w:tr w:rsidR="003762E0" w:rsidRPr="00965F96" w:rsidTr="00867592">
        <w:tc>
          <w:tcPr>
            <w:tcW w:w="1556" w:type="dxa"/>
            <w:tcBorders>
              <w:top w:val="single" w:sz="4" w:space="0" w:color="auto"/>
              <w:left w:val="single" w:sz="4" w:space="0" w:color="auto"/>
              <w:bottom w:val="single" w:sz="4" w:space="0" w:color="auto"/>
              <w:right w:val="single" w:sz="4" w:space="0" w:color="auto"/>
            </w:tcBorders>
          </w:tcPr>
          <w:p w:rsidR="003762E0" w:rsidRPr="00965F96" w:rsidRDefault="00560002" w:rsidP="00965F96">
            <w:pPr>
              <w:widowControl w:val="0"/>
              <w:tabs>
                <w:tab w:val="left" w:pos="357"/>
              </w:tabs>
              <w:suppressAutoHyphens/>
              <w:autoSpaceDE w:val="0"/>
              <w:autoSpaceDN w:val="0"/>
              <w:adjustRightInd w:val="0"/>
              <w:spacing w:after="0"/>
              <w:rPr>
                <w:rFonts w:ascii="Times New Roman" w:hAnsi="Times New Roman"/>
                <w:b/>
                <w:sz w:val="24"/>
                <w:szCs w:val="24"/>
              </w:rPr>
            </w:pPr>
            <w:r>
              <w:rPr>
                <w:rFonts w:ascii="Times New Roman" w:hAnsi="Times New Roman"/>
                <w:b/>
                <w:sz w:val="24"/>
                <w:szCs w:val="24"/>
              </w:rPr>
              <w:t>Самостоятельное приобре</w:t>
            </w:r>
            <w:r w:rsidR="003762E0" w:rsidRPr="00965F96">
              <w:rPr>
                <w:rFonts w:ascii="Times New Roman" w:hAnsi="Times New Roman"/>
                <w:b/>
                <w:sz w:val="24"/>
                <w:szCs w:val="24"/>
              </w:rPr>
              <w:t>тение знаний и решение проблем</w:t>
            </w:r>
          </w:p>
        </w:tc>
        <w:tc>
          <w:tcPr>
            <w:tcW w:w="4043" w:type="dxa"/>
            <w:tcBorders>
              <w:top w:val="single" w:sz="4" w:space="0" w:color="auto"/>
              <w:left w:val="single" w:sz="4" w:space="0" w:color="auto"/>
              <w:bottom w:val="single" w:sz="4" w:space="0" w:color="auto"/>
              <w:right w:val="single" w:sz="4" w:space="0" w:color="auto"/>
            </w:tcBorders>
          </w:tcPr>
          <w:p w:rsidR="003762E0" w:rsidRPr="00965F96" w:rsidRDefault="003762E0" w:rsidP="00965F96">
            <w:pPr>
              <w:widowControl w:val="0"/>
              <w:tabs>
                <w:tab w:val="left" w:pos="357"/>
              </w:tabs>
              <w:suppressAutoHyphens/>
              <w:autoSpaceDE w:val="0"/>
              <w:autoSpaceDN w:val="0"/>
              <w:adjustRightInd w:val="0"/>
              <w:spacing w:after="0"/>
              <w:rPr>
                <w:rFonts w:ascii="Times New Roman" w:hAnsi="Times New Roman"/>
                <w:b/>
                <w:sz w:val="24"/>
                <w:szCs w:val="24"/>
              </w:rPr>
            </w:pPr>
            <w:r w:rsidRPr="00965F96">
              <w:rPr>
                <w:rFonts w:ascii="Times New Roman" w:hAnsi="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06" w:type="dxa"/>
            <w:tcBorders>
              <w:top w:val="single" w:sz="4" w:space="0" w:color="auto"/>
              <w:left w:val="single" w:sz="4" w:space="0" w:color="auto"/>
              <w:bottom w:val="single" w:sz="4" w:space="0" w:color="auto"/>
              <w:right w:val="single" w:sz="4" w:space="0" w:color="auto"/>
            </w:tcBorders>
          </w:tcPr>
          <w:p w:rsidR="003762E0" w:rsidRPr="00965F96" w:rsidRDefault="003762E0" w:rsidP="00965F96">
            <w:pPr>
              <w:widowControl w:val="0"/>
              <w:tabs>
                <w:tab w:val="left" w:pos="-108"/>
              </w:tabs>
              <w:suppressAutoHyphens/>
              <w:autoSpaceDE w:val="0"/>
              <w:autoSpaceDN w:val="0"/>
              <w:adjustRightInd w:val="0"/>
              <w:spacing w:after="0"/>
              <w:rPr>
                <w:rFonts w:ascii="Times New Roman" w:hAnsi="Times New Roman"/>
                <w:sz w:val="24"/>
                <w:szCs w:val="24"/>
              </w:rPr>
            </w:pPr>
            <w:r w:rsidRPr="00965F96">
              <w:rPr>
                <w:rFonts w:ascii="Times New Roman" w:hAnsi="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3762E0" w:rsidRPr="00965F96" w:rsidTr="00867592">
        <w:tc>
          <w:tcPr>
            <w:tcW w:w="1556" w:type="dxa"/>
            <w:tcBorders>
              <w:top w:val="single" w:sz="4" w:space="0" w:color="auto"/>
              <w:left w:val="single" w:sz="4" w:space="0" w:color="auto"/>
              <w:bottom w:val="single" w:sz="4" w:space="0" w:color="auto"/>
              <w:right w:val="single" w:sz="4" w:space="0" w:color="auto"/>
            </w:tcBorders>
          </w:tcPr>
          <w:p w:rsidR="003762E0" w:rsidRPr="00965F96" w:rsidRDefault="003762E0" w:rsidP="00965F96">
            <w:pPr>
              <w:widowControl w:val="0"/>
              <w:tabs>
                <w:tab w:val="left" w:pos="357"/>
              </w:tabs>
              <w:suppressAutoHyphens/>
              <w:autoSpaceDE w:val="0"/>
              <w:autoSpaceDN w:val="0"/>
              <w:adjustRightInd w:val="0"/>
              <w:spacing w:after="0"/>
              <w:rPr>
                <w:rFonts w:ascii="Times New Roman" w:hAnsi="Times New Roman"/>
                <w:b/>
                <w:sz w:val="24"/>
                <w:szCs w:val="24"/>
              </w:rPr>
            </w:pPr>
            <w:r w:rsidRPr="00965F96">
              <w:rPr>
                <w:rFonts w:ascii="Times New Roman" w:hAnsi="Times New Roman"/>
                <w:b/>
                <w:sz w:val="24"/>
                <w:szCs w:val="24"/>
              </w:rPr>
              <w:t>Знание предмета</w:t>
            </w:r>
          </w:p>
        </w:tc>
        <w:tc>
          <w:tcPr>
            <w:tcW w:w="4043" w:type="dxa"/>
            <w:tcBorders>
              <w:top w:val="single" w:sz="4" w:space="0" w:color="auto"/>
              <w:left w:val="single" w:sz="4" w:space="0" w:color="auto"/>
              <w:bottom w:val="single" w:sz="4" w:space="0" w:color="auto"/>
              <w:right w:val="single" w:sz="4" w:space="0" w:color="auto"/>
            </w:tcBorders>
          </w:tcPr>
          <w:p w:rsidR="003762E0" w:rsidRPr="00965F96" w:rsidRDefault="003762E0" w:rsidP="00965F96">
            <w:pPr>
              <w:widowControl w:val="0"/>
              <w:tabs>
                <w:tab w:val="left" w:pos="357"/>
              </w:tabs>
              <w:suppressAutoHyphens/>
              <w:autoSpaceDE w:val="0"/>
              <w:autoSpaceDN w:val="0"/>
              <w:adjustRightInd w:val="0"/>
              <w:spacing w:after="0"/>
              <w:rPr>
                <w:rFonts w:ascii="Times New Roman" w:hAnsi="Times New Roman"/>
                <w:sz w:val="24"/>
                <w:szCs w:val="24"/>
              </w:rPr>
            </w:pPr>
            <w:r w:rsidRPr="00965F96">
              <w:rPr>
                <w:rFonts w:ascii="Times New Roman" w:hAnsi="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06" w:type="dxa"/>
            <w:tcBorders>
              <w:top w:val="single" w:sz="4" w:space="0" w:color="auto"/>
              <w:left w:val="single" w:sz="4" w:space="0" w:color="auto"/>
              <w:bottom w:val="single" w:sz="4" w:space="0" w:color="auto"/>
              <w:right w:val="single" w:sz="4" w:space="0" w:color="auto"/>
            </w:tcBorders>
          </w:tcPr>
          <w:p w:rsidR="003762E0" w:rsidRPr="00965F96" w:rsidRDefault="003762E0" w:rsidP="00965F96">
            <w:pPr>
              <w:widowControl w:val="0"/>
              <w:tabs>
                <w:tab w:val="left" w:pos="-108"/>
              </w:tabs>
              <w:suppressAutoHyphens/>
              <w:autoSpaceDE w:val="0"/>
              <w:autoSpaceDN w:val="0"/>
              <w:adjustRightInd w:val="0"/>
              <w:spacing w:after="0"/>
              <w:rPr>
                <w:rFonts w:ascii="Times New Roman" w:hAnsi="Times New Roman"/>
                <w:sz w:val="24"/>
                <w:szCs w:val="24"/>
              </w:rPr>
            </w:pPr>
            <w:r w:rsidRPr="00965F96">
              <w:rPr>
                <w:rFonts w:ascii="Times New Roman" w:hAnsi="Times New Roman"/>
                <w:sz w:val="24"/>
                <w:szCs w:val="24"/>
              </w:rPr>
              <w:t>Продемонстрировано свободное владение предметом проектной деятельности. Ошибки отсутствуют</w:t>
            </w:r>
          </w:p>
        </w:tc>
      </w:tr>
      <w:tr w:rsidR="003762E0" w:rsidRPr="00965F96" w:rsidTr="00867592">
        <w:trPr>
          <w:trHeight w:val="3628"/>
        </w:trPr>
        <w:tc>
          <w:tcPr>
            <w:tcW w:w="1556" w:type="dxa"/>
            <w:tcBorders>
              <w:top w:val="single" w:sz="4" w:space="0" w:color="auto"/>
              <w:left w:val="single" w:sz="4" w:space="0" w:color="auto"/>
              <w:bottom w:val="single" w:sz="4" w:space="0" w:color="auto"/>
              <w:right w:val="single" w:sz="4" w:space="0" w:color="auto"/>
            </w:tcBorders>
          </w:tcPr>
          <w:p w:rsidR="003762E0" w:rsidRPr="00965F96" w:rsidRDefault="00560002" w:rsidP="00965F96">
            <w:pPr>
              <w:spacing w:after="0"/>
              <w:jc w:val="both"/>
              <w:rPr>
                <w:rFonts w:ascii="Times New Roman" w:hAnsi="Times New Roman"/>
                <w:sz w:val="24"/>
                <w:szCs w:val="24"/>
              </w:rPr>
            </w:pPr>
            <w:r>
              <w:rPr>
                <w:rFonts w:ascii="Times New Roman" w:hAnsi="Times New Roman"/>
                <w:b/>
                <w:sz w:val="24"/>
                <w:szCs w:val="24"/>
              </w:rPr>
              <w:t>Регуля</w:t>
            </w:r>
            <w:r w:rsidR="003762E0" w:rsidRPr="00965F96">
              <w:rPr>
                <w:rFonts w:ascii="Times New Roman" w:hAnsi="Times New Roman"/>
                <w:b/>
                <w:sz w:val="24"/>
                <w:szCs w:val="24"/>
              </w:rPr>
              <w:t>тивные действия</w:t>
            </w:r>
          </w:p>
        </w:tc>
        <w:tc>
          <w:tcPr>
            <w:tcW w:w="4043" w:type="dxa"/>
            <w:tcBorders>
              <w:top w:val="single" w:sz="4" w:space="0" w:color="auto"/>
              <w:left w:val="single" w:sz="4" w:space="0" w:color="auto"/>
              <w:bottom w:val="single" w:sz="4" w:space="0" w:color="auto"/>
              <w:right w:val="single" w:sz="4" w:space="0" w:color="auto"/>
            </w:tcBorders>
          </w:tcPr>
          <w:p w:rsidR="003762E0" w:rsidRPr="00965F96" w:rsidRDefault="003762E0" w:rsidP="00965F96">
            <w:pPr>
              <w:tabs>
                <w:tab w:val="left" w:pos="357"/>
              </w:tabs>
              <w:suppressAutoHyphens/>
              <w:spacing w:after="0"/>
              <w:rPr>
                <w:rFonts w:ascii="Times New Roman" w:hAnsi="Times New Roman"/>
                <w:sz w:val="24"/>
                <w:szCs w:val="24"/>
              </w:rPr>
            </w:pPr>
            <w:r w:rsidRPr="00965F96">
              <w:rPr>
                <w:rFonts w:ascii="Times New Roman" w:hAnsi="Times New Roman"/>
                <w:sz w:val="24"/>
                <w:szCs w:val="24"/>
              </w:rPr>
              <w:t>Продемонстрированы навыки определения темы и планирования работы.</w:t>
            </w:r>
          </w:p>
          <w:p w:rsidR="003762E0" w:rsidRPr="00965F96" w:rsidRDefault="003762E0" w:rsidP="00965F96">
            <w:pPr>
              <w:spacing w:after="0"/>
              <w:jc w:val="both"/>
              <w:rPr>
                <w:rFonts w:ascii="Times New Roman" w:hAnsi="Times New Roman"/>
                <w:sz w:val="24"/>
                <w:szCs w:val="24"/>
              </w:rPr>
            </w:pPr>
            <w:r w:rsidRPr="00965F96">
              <w:rPr>
                <w:rFonts w:ascii="Times New Roman" w:hAnsi="Times New Roman"/>
                <w:sz w:val="24"/>
                <w:szCs w:val="24"/>
              </w:rPr>
              <w:t>Работа доведена до конца и представлена комиссии;</w:t>
            </w:r>
          </w:p>
          <w:p w:rsidR="003762E0" w:rsidRPr="00965F96" w:rsidRDefault="003762E0" w:rsidP="00965F96">
            <w:pPr>
              <w:spacing w:after="0"/>
              <w:ind w:firstLine="454"/>
              <w:rPr>
                <w:rFonts w:ascii="Times New Roman" w:hAnsi="Times New Roman"/>
                <w:sz w:val="24"/>
                <w:szCs w:val="24"/>
              </w:rPr>
            </w:pPr>
            <w:r w:rsidRPr="00965F96">
              <w:rPr>
                <w:rFonts w:ascii="Times New Roman" w:hAnsi="Times New Roman"/>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учащегося</w:t>
            </w:r>
          </w:p>
        </w:tc>
        <w:tc>
          <w:tcPr>
            <w:tcW w:w="4006" w:type="dxa"/>
            <w:tcBorders>
              <w:top w:val="single" w:sz="4" w:space="0" w:color="auto"/>
              <w:left w:val="single" w:sz="4" w:space="0" w:color="auto"/>
              <w:bottom w:val="single" w:sz="4" w:space="0" w:color="auto"/>
              <w:right w:val="single" w:sz="4" w:space="0" w:color="auto"/>
            </w:tcBorders>
          </w:tcPr>
          <w:p w:rsidR="003762E0" w:rsidRPr="00965F96" w:rsidRDefault="003762E0" w:rsidP="00965F96">
            <w:pPr>
              <w:spacing w:after="0"/>
              <w:rPr>
                <w:rFonts w:ascii="Times New Roman" w:hAnsi="Times New Roman"/>
                <w:sz w:val="24"/>
                <w:szCs w:val="24"/>
              </w:rPr>
            </w:pPr>
            <w:r w:rsidRPr="00965F96">
              <w:rPr>
                <w:rFonts w:ascii="Times New Roman" w:hAnsi="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3762E0" w:rsidRPr="00965F96" w:rsidRDefault="003762E0" w:rsidP="00965F96">
            <w:pPr>
              <w:spacing w:after="0"/>
              <w:ind w:firstLine="454"/>
              <w:jc w:val="both"/>
              <w:rPr>
                <w:rFonts w:ascii="Times New Roman" w:hAnsi="Times New Roman"/>
                <w:sz w:val="24"/>
                <w:szCs w:val="24"/>
              </w:rPr>
            </w:pPr>
            <w:r w:rsidRPr="00965F96">
              <w:rPr>
                <w:rFonts w:ascii="Times New Roman" w:hAnsi="Times New Roman"/>
                <w:sz w:val="24"/>
                <w:szCs w:val="24"/>
              </w:rPr>
              <w:t>Контроль и коррекция осуществлялись самостоятельно</w:t>
            </w:r>
          </w:p>
        </w:tc>
      </w:tr>
      <w:tr w:rsidR="003762E0" w:rsidRPr="00965F96" w:rsidTr="00867592">
        <w:tc>
          <w:tcPr>
            <w:tcW w:w="1556" w:type="dxa"/>
            <w:tcBorders>
              <w:top w:val="single" w:sz="4" w:space="0" w:color="auto"/>
              <w:left w:val="single" w:sz="4" w:space="0" w:color="auto"/>
              <w:bottom w:val="single" w:sz="4" w:space="0" w:color="auto"/>
              <w:right w:val="single" w:sz="4" w:space="0" w:color="auto"/>
            </w:tcBorders>
          </w:tcPr>
          <w:p w:rsidR="003762E0" w:rsidRPr="00965F96" w:rsidRDefault="00560002" w:rsidP="00965F96">
            <w:pPr>
              <w:widowControl w:val="0"/>
              <w:tabs>
                <w:tab w:val="left" w:pos="357"/>
              </w:tabs>
              <w:suppressAutoHyphens/>
              <w:autoSpaceDE w:val="0"/>
              <w:autoSpaceDN w:val="0"/>
              <w:adjustRightInd w:val="0"/>
              <w:spacing w:after="0"/>
              <w:rPr>
                <w:rFonts w:ascii="Times New Roman" w:hAnsi="Times New Roman"/>
                <w:b/>
                <w:sz w:val="24"/>
                <w:szCs w:val="24"/>
              </w:rPr>
            </w:pPr>
            <w:r>
              <w:rPr>
                <w:rFonts w:ascii="Times New Roman" w:hAnsi="Times New Roman"/>
                <w:b/>
                <w:sz w:val="24"/>
                <w:szCs w:val="24"/>
              </w:rPr>
              <w:t>Комму</w:t>
            </w:r>
            <w:r w:rsidR="003762E0" w:rsidRPr="00965F96">
              <w:rPr>
                <w:rFonts w:ascii="Times New Roman" w:hAnsi="Times New Roman"/>
                <w:b/>
                <w:sz w:val="24"/>
                <w:szCs w:val="24"/>
              </w:rPr>
              <w:t>никация</w:t>
            </w:r>
          </w:p>
        </w:tc>
        <w:tc>
          <w:tcPr>
            <w:tcW w:w="4043" w:type="dxa"/>
            <w:tcBorders>
              <w:top w:val="single" w:sz="4" w:space="0" w:color="auto"/>
              <w:left w:val="single" w:sz="4" w:space="0" w:color="auto"/>
              <w:bottom w:val="single" w:sz="4" w:space="0" w:color="auto"/>
              <w:right w:val="single" w:sz="4" w:space="0" w:color="auto"/>
            </w:tcBorders>
          </w:tcPr>
          <w:p w:rsidR="003762E0" w:rsidRPr="00965F96" w:rsidRDefault="003762E0" w:rsidP="00965F96">
            <w:pPr>
              <w:widowControl w:val="0"/>
              <w:tabs>
                <w:tab w:val="left" w:pos="357"/>
              </w:tabs>
              <w:suppressAutoHyphens/>
              <w:autoSpaceDE w:val="0"/>
              <w:autoSpaceDN w:val="0"/>
              <w:adjustRightInd w:val="0"/>
              <w:spacing w:after="0"/>
              <w:rPr>
                <w:rFonts w:ascii="Times New Roman" w:hAnsi="Times New Roman"/>
                <w:sz w:val="24"/>
                <w:szCs w:val="24"/>
              </w:rPr>
            </w:pPr>
            <w:r w:rsidRPr="00965F96">
              <w:rPr>
                <w:rFonts w:ascii="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06" w:type="dxa"/>
            <w:tcBorders>
              <w:top w:val="single" w:sz="4" w:space="0" w:color="auto"/>
              <w:left w:val="single" w:sz="4" w:space="0" w:color="auto"/>
              <w:bottom w:val="single" w:sz="4" w:space="0" w:color="auto"/>
              <w:right w:val="single" w:sz="4" w:space="0" w:color="auto"/>
            </w:tcBorders>
          </w:tcPr>
          <w:p w:rsidR="003762E0" w:rsidRPr="00965F96" w:rsidRDefault="003762E0" w:rsidP="00965F96">
            <w:pPr>
              <w:widowControl w:val="0"/>
              <w:tabs>
                <w:tab w:val="left" w:pos="357"/>
              </w:tabs>
              <w:suppressAutoHyphens/>
              <w:autoSpaceDE w:val="0"/>
              <w:autoSpaceDN w:val="0"/>
              <w:adjustRightInd w:val="0"/>
              <w:spacing w:after="0"/>
              <w:rPr>
                <w:rFonts w:ascii="Times New Roman" w:hAnsi="Times New Roman"/>
                <w:sz w:val="24"/>
                <w:szCs w:val="24"/>
              </w:rPr>
            </w:pPr>
            <w:r w:rsidRPr="00965F96">
              <w:rPr>
                <w:rFonts w:ascii="Times New Roman" w:hAnsi="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3762E0" w:rsidRPr="00965F96" w:rsidRDefault="003762E0" w:rsidP="00965F96">
      <w:pPr>
        <w:spacing w:after="0"/>
        <w:ind w:firstLine="454"/>
        <w:jc w:val="both"/>
        <w:rPr>
          <w:rFonts w:ascii="Times New Roman" w:hAnsi="Times New Roman"/>
          <w:sz w:val="24"/>
          <w:szCs w:val="24"/>
        </w:rPr>
      </w:pPr>
    </w:p>
    <w:p w:rsidR="003762E0" w:rsidRPr="00965F96" w:rsidRDefault="003762E0" w:rsidP="00560002">
      <w:pPr>
        <w:tabs>
          <w:tab w:val="left" w:pos="0"/>
        </w:tabs>
        <w:suppressAutoHyphens/>
        <w:spacing w:after="0"/>
        <w:ind w:firstLine="709"/>
        <w:jc w:val="both"/>
        <w:rPr>
          <w:rFonts w:ascii="Times New Roman" w:hAnsi="Times New Roman"/>
          <w:sz w:val="24"/>
          <w:szCs w:val="24"/>
        </w:rPr>
      </w:pPr>
      <w:r w:rsidRPr="00965F96">
        <w:rPr>
          <w:rFonts w:ascii="Times New Roman" w:hAnsi="Times New Roman"/>
          <w:sz w:val="24"/>
          <w:szCs w:val="24"/>
        </w:rPr>
        <w:lastRenderedPageBreak/>
        <w:t xml:space="preserve">Решение о том, что проект выполнен на </w:t>
      </w:r>
      <w:r w:rsidRPr="00965F96">
        <w:rPr>
          <w:rFonts w:ascii="Times New Roman" w:hAnsi="Times New Roman"/>
          <w:b/>
          <w:i/>
          <w:sz w:val="24"/>
          <w:szCs w:val="24"/>
        </w:rPr>
        <w:t>повышенном уровне</w:t>
      </w:r>
      <w:r w:rsidRPr="00965F96">
        <w:rPr>
          <w:rFonts w:ascii="Times New Roman" w:hAnsi="Times New Roman"/>
          <w:sz w:val="24"/>
          <w:szCs w:val="24"/>
        </w:rPr>
        <w:t xml:space="preserve">, принимается при условии, что: </w:t>
      </w:r>
    </w:p>
    <w:p w:rsidR="003762E0" w:rsidRPr="00965F96" w:rsidRDefault="003762E0" w:rsidP="00560002">
      <w:pPr>
        <w:tabs>
          <w:tab w:val="left" w:pos="0"/>
        </w:tabs>
        <w:suppressAutoHyphens/>
        <w:spacing w:after="0"/>
        <w:ind w:firstLine="709"/>
        <w:jc w:val="both"/>
        <w:rPr>
          <w:rFonts w:ascii="Times New Roman" w:hAnsi="Times New Roman"/>
          <w:sz w:val="24"/>
          <w:szCs w:val="24"/>
        </w:rPr>
      </w:pPr>
      <w:r w:rsidRPr="00965F96">
        <w:rPr>
          <w:rFonts w:ascii="Times New Roman" w:hAnsi="Times New Roman"/>
          <w:sz w:val="24"/>
          <w:szCs w:val="24"/>
        </w:rPr>
        <w:t xml:space="preserve">1) такая оценка выставлена преподавателем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3762E0" w:rsidRPr="00965F96" w:rsidRDefault="003762E0" w:rsidP="00560002">
      <w:pPr>
        <w:tabs>
          <w:tab w:val="left" w:pos="0"/>
        </w:tabs>
        <w:suppressAutoHyphens/>
        <w:spacing w:after="0"/>
        <w:ind w:firstLine="709"/>
        <w:jc w:val="both"/>
        <w:rPr>
          <w:rFonts w:ascii="Times New Roman" w:hAnsi="Times New Roman"/>
          <w:sz w:val="24"/>
          <w:szCs w:val="24"/>
        </w:rPr>
      </w:pPr>
      <w:r w:rsidRPr="00965F96">
        <w:rPr>
          <w:rFonts w:ascii="Times New Roman" w:hAnsi="Times New Roman"/>
          <w:sz w:val="24"/>
          <w:szCs w:val="24"/>
        </w:rPr>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Проект выполненный на повышенном уровне оценивается на отметку «хорошо» или «отлично», т.е. от 80 до 100 баллов по каждому из критериев,  с выведением среднего значения. </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sz w:val="24"/>
          <w:szCs w:val="24"/>
        </w:rPr>
        <w:t xml:space="preserve">Решение о том, что проект выполнен на </w:t>
      </w:r>
      <w:r w:rsidRPr="00965F96">
        <w:rPr>
          <w:rFonts w:ascii="Times New Roman" w:hAnsi="Times New Roman"/>
          <w:b/>
          <w:i/>
          <w:sz w:val="24"/>
          <w:szCs w:val="24"/>
        </w:rPr>
        <w:t>базовом уровне</w:t>
      </w:r>
      <w:r w:rsidRPr="00965F96">
        <w:rPr>
          <w:rFonts w:ascii="Times New Roman" w:hAnsi="Times New Roman"/>
          <w:sz w:val="24"/>
          <w:szCs w:val="24"/>
        </w:rPr>
        <w:t xml:space="preserve">, принимается при условии, что: </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sz w:val="24"/>
          <w:szCs w:val="24"/>
        </w:rPr>
        <w:t xml:space="preserve">1) такая оценка выставлена комиссией по каждому из предъявляемых критериев; </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sz w:val="24"/>
          <w:szCs w:val="24"/>
        </w:rPr>
        <w:t xml:space="preserve">2) продемонстрированы </w:t>
      </w:r>
      <w:r w:rsidRPr="00965F96">
        <w:rPr>
          <w:rFonts w:ascii="Times New Roman" w:hAnsi="Times New Roman"/>
          <w:sz w:val="24"/>
          <w:szCs w:val="24"/>
          <w:u w:val="single"/>
        </w:rPr>
        <w:t>все</w:t>
      </w:r>
      <w:r w:rsidRPr="00965F96">
        <w:rPr>
          <w:rFonts w:ascii="Times New Roman" w:hAnsi="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sz w:val="24"/>
          <w:szCs w:val="24"/>
        </w:rPr>
        <w:t xml:space="preserve">3) даны ответы на вопросы. Отметка, выставляемая на базовом уровне, соответствует оценке «удовлетворительно» - от 66 до 79 баллов по каждому из критериев, с выведением среднего значения. </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3762E0" w:rsidRPr="00965F96" w:rsidRDefault="003762E0" w:rsidP="00560002">
      <w:pPr>
        <w:tabs>
          <w:tab w:val="left" w:pos="357"/>
        </w:tabs>
        <w:suppressAutoHyphens/>
        <w:spacing w:after="0"/>
        <w:ind w:firstLine="709"/>
        <w:jc w:val="both"/>
        <w:rPr>
          <w:rFonts w:ascii="Times New Roman" w:hAnsi="Times New Roman"/>
          <w:sz w:val="24"/>
          <w:szCs w:val="24"/>
        </w:rPr>
      </w:pPr>
      <w:r w:rsidRPr="00965F96">
        <w:rPr>
          <w:rFonts w:ascii="Times New Roman" w:hAnsi="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3762E0" w:rsidRPr="00965F96" w:rsidRDefault="003762E0" w:rsidP="00965F96">
      <w:pPr>
        <w:pStyle w:val="a4"/>
        <w:spacing w:after="0"/>
        <w:ind w:firstLine="454"/>
        <w:jc w:val="both"/>
        <w:rPr>
          <w:rFonts w:ascii="Times New Roman" w:hAnsi="Times New Roman" w:cs="Times New Roman"/>
          <w:b/>
          <w:bCs/>
          <w:sz w:val="24"/>
          <w:szCs w:val="24"/>
        </w:rPr>
      </w:pPr>
    </w:p>
    <w:p w:rsidR="00560002" w:rsidRDefault="003762E0" w:rsidP="00560002">
      <w:pPr>
        <w:pStyle w:val="a4"/>
        <w:spacing w:after="0"/>
        <w:ind w:firstLine="709"/>
        <w:jc w:val="both"/>
        <w:rPr>
          <w:rFonts w:ascii="Times New Roman" w:hAnsi="Times New Roman" w:cs="Times New Roman"/>
          <w:b/>
          <w:bCs/>
          <w:sz w:val="24"/>
          <w:szCs w:val="24"/>
        </w:rPr>
      </w:pPr>
      <w:r w:rsidRPr="00965F96">
        <w:rPr>
          <w:rFonts w:ascii="Times New Roman" w:hAnsi="Times New Roman" w:cs="Times New Roman"/>
          <w:b/>
          <w:bCs/>
          <w:sz w:val="24"/>
          <w:szCs w:val="24"/>
        </w:rPr>
        <w:t>Оценка сформированности ключевых компетентностей в рамках оценивания учебно-исследовательской и проектной деятельности</w:t>
      </w:r>
    </w:p>
    <w:p w:rsidR="003762E0" w:rsidRPr="00560002" w:rsidRDefault="003762E0" w:rsidP="00560002">
      <w:pPr>
        <w:pStyle w:val="a4"/>
        <w:spacing w:after="0"/>
        <w:ind w:firstLine="709"/>
        <w:jc w:val="both"/>
        <w:rPr>
          <w:rFonts w:ascii="Times New Roman" w:hAnsi="Times New Roman" w:cs="Times New Roman"/>
          <w:b/>
          <w:bCs/>
          <w:sz w:val="24"/>
          <w:szCs w:val="24"/>
        </w:rPr>
      </w:pPr>
      <w:r w:rsidRPr="00965F96">
        <w:rPr>
          <w:rFonts w:ascii="Times New Roman" w:hAnsi="Times New Roman" w:cs="Times New Roman"/>
          <w:sz w:val="24"/>
          <w:szCs w:val="24"/>
        </w:rPr>
        <w:t>Оценка  уровня сформированности ключевых компетентностей в процессе выполнения проектной или учебно-исследовательской деятельности осуществляется на основе специальных уровневых критериев и оценочных бланков.</w:t>
      </w:r>
    </w:p>
    <w:p w:rsidR="003762E0" w:rsidRPr="00965F96" w:rsidRDefault="003762E0" w:rsidP="00560002">
      <w:pPr>
        <w:pStyle w:val="aff7"/>
        <w:spacing w:after="0"/>
        <w:ind w:left="0" w:firstLine="709"/>
        <w:jc w:val="both"/>
        <w:rPr>
          <w:rFonts w:ascii="Times New Roman" w:hAnsi="Times New Roman" w:cs="Times New Roman"/>
          <w:sz w:val="24"/>
          <w:szCs w:val="24"/>
        </w:rPr>
      </w:pPr>
      <w:r w:rsidRPr="00965F96">
        <w:rPr>
          <w:rFonts w:ascii="Times New Roman" w:hAnsi="Times New Roman" w:cs="Times New Roman"/>
          <w:sz w:val="24"/>
          <w:szCs w:val="24"/>
        </w:rPr>
        <w:t>Оценочные бланки позволяют фиксировать уровень учащегося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учащийся той или иной ступени обучения.</w:t>
      </w:r>
    </w:p>
    <w:p w:rsidR="003762E0" w:rsidRPr="00965F96" w:rsidRDefault="003762E0" w:rsidP="00560002">
      <w:pPr>
        <w:pStyle w:val="aff7"/>
        <w:spacing w:after="0"/>
        <w:ind w:left="0" w:firstLine="709"/>
        <w:jc w:val="both"/>
        <w:rPr>
          <w:rFonts w:ascii="Times New Roman" w:hAnsi="Times New Roman" w:cs="Times New Roman"/>
          <w:sz w:val="24"/>
          <w:szCs w:val="24"/>
        </w:rPr>
      </w:pPr>
      <w:r w:rsidRPr="00965F96">
        <w:rPr>
          <w:rFonts w:ascii="Times New Roman" w:hAnsi="Times New Roman" w:cs="Times New Roman"/>
          <w:sz w:val="24"/>
          <w:szCs w:val="24"/>
        </w:rPr>
        <w:t xml:space="preserve">Рекомендуется разъяснить учащимся критерии оценки их проектной деятельности и давать качественную оценку продвижения учащегося. При необходимости выставлять </w:t>
      </w:r>
      <w:r w:rsidRPr="00965F96">
        <w:rPr>
          <w:rFonts w:ascii="Times New Roman" w:hAnsi="Times New Roman" w:cs="Times New Roman"/>
          <w:sz w:val="24"/>
          <w:szCs w:val="24"/>
        </w:rPr>
        <w:lastRenderedPageBreak/>
        <w:t>отметку рекомендуется ориентироваться на общий балл и принимать за основу отсчета средний балл по уровню, на котором проводится оценка. При этом учащийся может набрать минимальное количество баллов по одним позициям и количество баллов, превышающее требование к данному уровню, – по другим.</w:t>
      </w:r>
    </w:p>
    <w:p w:rsidR="003762E0" w:rsidRPr="00965F96" w:rsidRDefault="003762E0" w:rsidP="00560002">
      <w:pPr>
        <w:pStyle w:val="aff7"/>
        <w:spacing w:after="0"/>
        <w:ind w:left="0" w:firstLine="709"/>
        <w:jc w:val="both"/>
        <w:rPr>
          <w:sz w:val="24"/>
          <w:szCs w:val="24"/>
        </w:rPr>
      </w:pPr>
      <w:r w:rsidRPr="00965F96">
        <w:rPr>
          <w:rFonts w:ascii="Times New Roman" w:hAnsi="Times New Roman" w:cs="Times New Roman"/>
          <w:sz w:val="24"/>
          <w:szCs w:val="24"/>
        </w:rPr>
        <w:t>Объектами оценки являются портфолио проектной деятельности учащегося,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учащиеся и родители. Наблюдение и оценку рабочих листов портфолио проектной деятельности проводит только руководитель проекта.</w:t>
      </w:r>
    </w:p>
    <w:p w:rsidR="003762E0" w:rsidRPr="00965F96" w:rsidRDefault="003762E0" w:rsidP="00965F96">
      <w:pPr>
        <w:pStyle w:val="aff7"/>
        <w:spacing w:after="0"/>
        <w:ind w:left="0"/>
        <w:rPr>
          <w:sz w:val="24"/>
          <w:szCs w:val="24"/>
        </w:rPr>
      </w:pPr>
      <w:r w:rsidRPr="00965F96">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8045"/>
      </w:tblGrid>
      <w:tr w:rsidR="003762E0" w:rsidRPr="00560002" w:rsidTr="003A7F0C">
        <w:trPr>
          <w:trHeight w:val="232"/>
        </w:trPr>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jc w:val="center"/>
              <w:rPr>
                <w:rFonts w:ascii="Times New Roman" w:hAnsi="Times New Roman" w:cs="Times New Roman"/>
                <w:b/>
                <w:sz w:val="24"/>
                <w:szCs w:val="24"/>
              </w:rPr>
            </w:pPr>
            <w:r w:rsidRPr="00560002">
              <w:rPr>
                <w:rFonts w:ascii="Times New Roman" w:hAnsi="Times New Roman" w:cs="Times New Roman"/>
                <w:b/>
                <w:sz w:val="24"/>
                <w:szCs w:val="24"/>
              </w:rPr>
              <w:t>РЕШЕНИЕ ПРОБЛЕМ КАК КЛЮЧЕВАЯ КОМПЕТЕНТНОСТЬ</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jc w:val="center"/>
              <w:rPr>
                <w:rFonts w:ascii="Times New Roman" w:hAnsi="Times New Roman" w:cs="Times New Roman"/>
                <w:b/>
                <w:sz w:val="24"/>
                <w:szCs w:val="24"/>
              </w:rPr>
            </w:pPr>
            <w:r w:rsidRPr="00560002">
              <w:rPr>
                <w:rFonts w:ascii="Times New Roman" w:hAnsi="Times New Roman" w:cs="Times New Roman"/>
                <w:b/>
                <w:sz w:val="24"/>
                <w:szCs w:val="24"/>
              </w:rPr>
              <w:t>Постановка проблемы</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1 балл</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признаком того, что учащийся понимает проблему, является развернутое высказывание по этому вопросу</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2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учащийся, объясняя причины, по которым он выбрал работу именно над этой проблемой, не только формулирует ее своими словами, но и приводит свое отношение к проблеме и, возможно, указывает на свое видение причин и последствий ее существования; обращаем внимание: указание на внешнюю необходимость изучить какой-либо вопрос часто является признаком неприятия проблемы учащимся</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3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важно, чтобы в описании ситуации были указаны те позиции, по которым положение дел не устраивает учащегося</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4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учащийся должен не только описать желаемую ситуацию (которая, предположительно, станет следствием реализации проекта), но и указать те причины, по которым он считает, что такое положение вещей окажется лучше существующего</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5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противоречие должно быть четко сформулировано учащимся, таким образом он делает первый шаг к самостоятельной формулировке проблемы (поскольку в основе каждой проблемы лежит противоречие между существующей и идеальной ситуацией)</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6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поскольку причины существования любой проблемы также являются проблемами более низкого уровня, выявляя их, учащийся демонстрирует умение анализировать ситуацию, с одной стороны, и получает опыт постановки проблем – с другой</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7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анализ причин существования проблемы должен основываться на построении причинно-следственных связей, кроме того, учащийся может оценить проблему как решаемую или нерешаемую для себя</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8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выполняется, по сути, та же операция, что и на предыдущей ступени, однако учащийся уделяет равное внимание как причинам, так и последствиям существования проблемы, положенной в основу его проекта, таким образом, прогнозируя развитие ситуации</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jc w:val="center"/>
              <w:rPr>
                <w:rFonts w:ascii="Times New Roman" w:hAnsi="Times New Roman" w:cs="Times New Roman"/>
                <w:b/>
                <w:sz w:val="24"/>
                <w:szCs w:val="24"/>
              </w:rPr>
            </w:pPr>
            <w:r w:rsidRPr="00560002">
              <w:rPr>
                <w:rFonts w:ascii="Times New Roman" w:hAnsi="Times New Roman" w:cs="Times New Roman"/>
                <w:b/>
                <w:sz w:val="24"/>
                <w:szCs w:val="24"/>
              </w:rPr>
              <w:t>ЦЕЛЕПОЛАГАНИЕ И ПЛАНИРОВАНИЕ</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Целеполагание</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1 балл</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 xml:space="preserve">признаком того, что учащийся понимает цель, является развернутое </w:t>
            </w:r>
            <w:r w:rsidRPr="00560002">
              <w:rPr>
                <w:rFonts w:ascii="Times New Roman" w:hAnsi="Times New Roman" w:cs="Times New Roman"/>
                <w:sz w:val="24"/>
                <w:szCs w:val="24"/>
              </w:rPr>
              <w:lastRenderedPageBreak/>
              <w:t>высказывание</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lastRenderedPageBreak/>
              <w:t>2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учащийся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3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учащийся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4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цель должна соответствовать проблеме (например, если в качестве проблемы заявлено отсутствие общих интересов у мальчиков и девочек, учащихся в одном классе, странно видеть в качестве цели проекта проведение тематического литературного вечера)</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5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учащийся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оконных рам)</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6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для этого учащийся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7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многие проблемы могут быть решены различными способами; учащийся должен продемонстрировать видение разных способов решения проблемы</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8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т.п.</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jc w:val="center"/>
              <w:rPr>
                <w:rFonts w:ascii="Times New Roman" w:hAnsi="Times New Roman" w:cs="Times New Roman"/>
                <w:b/>
                <w:sz w:val="24"/>
                <w:szCs w:val="24"/>
              </w:rPr>
            </w:pPr>
            <w:r w:rsidRPr="00560002">
              <w:rPr>
                <w:rFonts w:ascii="Times New Roman" w:hAnsi="Times New Roman" w:cs="Times New Roman"/>
                <w:b/>
                <w:sz w:val="24"/>
                <w:szCs w:val="24"/>
              </w:rPr>
              <w:t>Планирование</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2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действия по проекту учащийся описывает уже после завершения работы, но при этом в его высказывании прослеживается понимание последовательности действий</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3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список действий появляется в результате совместного обсуждения (консультации), но их расположение в корректной последовательности учащийся должен выполнить самостоятельно</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5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на предыдущих этапах учащийся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w:t>
            </w:r>
            <w:r w:rsidRPr="00560002">
              <w:rPr>
                <w:rFonts w:ascii="Times New Roman" w:hAnsi="Times New Roman" w:cs="Times New Roman"/>
                <w:sz w:val="24"/>
                <w:szCs w:val="24"/>
              </w:rPr>
              <w:lastRenderedPageBreak/>
              <w:t>технических, информационных и других ресурсах</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lastRenderedPageBreak/>
              <w:t>6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это означает, что учащийся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8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учащийся самостоятельно предлагает точки контроля (промежуточные результаты) в соответствии со спецификой своего проекта</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jc w:val="center"/>
              <w:rPr>
                <w:rFonts w:ascii="Times New Roman" w:hAnsi="Times New Roman" w:cs="Times New Roman"/>
                <w:b/>
                <w:sz w:val="24"/>
                <w:szCs w:val="24"/>
              </w:rPr>
            </w:pPr>
            <w:r w:rsidRPr="00560002">
              <w:rPr>
                <w:rFonts w:ascii="Times New Roman" w:hAnsi="Times New Roman" w:cs="Times New Roman"/>
                <w:b/>
                <w:sz w:val="24"/>
                <w:szCs w:val="24"/>
              </w:rPr>
              <w:t>Прогнозирование результатов деятельности</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2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в самых общих чертах учащийся описывает продукт до того, как он получен</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3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делая описание предполагаемого продукта, учащийся детализирует несколько характеристик, которые окажутся важными для использования продукта по назначению</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5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продукт может быть оценен как самим учеником, так и другими субъектами; если это происходит, особенно важно согласовать с учащимся критерии оценки его будущего продукта; на этом этапе учащийся останавливается на тех характеристиках продукта, которые могут повлиять на оценку его качества</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6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учащийся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учащийся это обосновал, он также получает 6 баллов)</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8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учащийся предполагает коммерческую, социальную, научную и 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учащийся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jc w:val="center"/>
              <w:rPr>
                <w:rFonts w:ascii="Times New Roman" w:hAnsi="Times New Roman" w:cs="Times New Roman"/>
                <w:b/>
                <w:sz w:val="24"/>
                <w:szCs w:val="24"/>
              </w:rPr>
            </w:pPr>
            <w:r w:rsidRPr="00560002">
              <w:rPr>
                <w:rFonts w:ascii="Times New Roman" w:hAnsi="Times New Roman" w:cs="Times New Roman"/>
                <w:b/>
                <w:sz w:val="24"/>
                <w:szCs w:val="24"/>
              </w:rPr>
              <w:t>ОЦЕНКА РЕЗУЛЬТАТА</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Оценка полученного продукта</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1-2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1 балл допускает предельно простое высказывание: нравится - не нравится, хорошо - плохо и т.п.; если учащийся объяснил свое отношение к полученному продукту, он претендует на 2 балла</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3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учащийся может провести сравнение без предварительного выделения критериев</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4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проводя сопоставление, учащийся работает на основании тех характеристик, которые он подробно описал на этапе планирования, и делает вывод («то, что я хотел получить, потому что…», «в целом то, но…» и т.п.)</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5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критерии для оценки предлагает учитель</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7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 xml:space="preserve">учащийся предлагает группу критериев, исчерпывающих основные свойства продукта (например, в оценке такого продукта, как альманах, учащийся предлагает оценить актуальность содержания, соответствие </w:t>
            </w:r>
            <w:r w:rsidRPr="00560002">
              <w:rPr>
                <w:rFonts w:ascii="Times New Roman" w:hAnsi="Times New Roman" w:cs="Times New Roman"/>
                <w:sz w:val="24"/>
                <w:szCs w:val="24"/>
              </w:rPr>
              <w:lastRenderedPageBreak/>
              <w:t>нормам литературного языка и эстетику оформительского решения)</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lastRenderedPageBreak/>
              <w:t>8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см. предыдущий пример: учащийся предлагает актуальность содержания оценивать по количеству распространенных экземпляров, язык - на основании экспертной оценки, а оформление - на основании опроса читателей</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Оценка продвижения в проекте</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7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учащийся 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8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учащийся демонстрирует способность соотносить свой опыт и свои жизненные планы</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jc w:val="center"/>
              <w:rPr>
                <w:rFonts w:ascii="Times New Roman" w:hAnsi="Times New Roman" w:cs="Times New Roman"/>
                <w:b/>
                <w:sz w:val="24"/>
                <w:szCs w:val="24"/>
              </w:rPr>
            </w:pPr>
            <w:r w:rsidRPr="00560002">
              <w:rPr>
                <w:rFonts w:ascii="Times New Roman" w:hAnsi="Times New Roman" w:cs="Times New Roman"/>
                <w:b/>
                <w:sz w:val="24"/>
                <w:szCs w:val="24"/>
              </w:rPr>
              <w:t>РАБОТА С ИНФОРМАЦИЕЙ</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Определение недостатка информации</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1-2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признаком понимания учащимся недостаточности информации является заданный им вопрос; продвижение учащегося с 1 балла на 2 связано с проявлением первых признаков предварительного анализа информации</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3-4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продвижение учащегося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5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учащийся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6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подразумевается, что учащийся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т.п.) и реализовал свой план</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7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учащийся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8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самостоятельное завершение поиска информации означает, что учащийся может определять не только необходимую, но и достаточную информацию для того или иного решения</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Получение информации</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1 балл</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демонстрировать владение полученной информацией учащийся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lastRenderedPageBreak/>
              <w:t>4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 xml:space="preserve">свидетельством того, что ученик получил сведения из каких-либо конкретных источников, может являться библиография, тематический каталог с разнообразными пометками учащегося, "закладки", выполненные в </w:t>
            </w:r>
            <w:r w:rsidRPr="00560002">
              <w:rPr>
                <w:rFonts w:ascii="Times New Roman" w:hAnsi="Times New Roman" w:cs="Times New Roman"/>
                <w:sz w:val="24"/>
                <w:szCs w:val="24"/>
                <w:lang w:val="en-US"/>
              </w:rPr>
              <w:t>Internet</w:t>
            </w:r>
            <w:r w:rsidRPr="00560002">
              <w:rPr>
                <w:rFonts w:ascii="Times New Roman" w:hAnsi="Times New Roman" w:cs="Times New Roman"/>
                <w:sz w:val="24"/>
                <w:szCs w:val="24"/>
              </w:rPr>
              <w:t xml:space="preserve"> </w:t>
            </w:r>
            <w:r w:rsidRPr="00560002">
              <w:rPr>
                <w:rFonts w:ascii="Times New Roman" w:hAnsi="Times New Roman" w:cs="Times New Roman"/>
                <w:sz w:val="24"/>
                <w:szCs w:val="24"/>
                <w:lang w:val="en-US"/>
              </w:rPr>
              <w:t>Explorer</w:t>
            </w:r>
            <w:r w:rsidRPr="00560002">
              <w:rPr>
                <w:rFonts w:ascii="Times New Roman" w:hAnsi="Times New Roman" w:cs="Times New Roman"/>
                <w:sz w:val="24"/>
                <w:szCs w:val="24"/>
              </w:rPr>
              <w:t>, и т.п.</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Обработка информации</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1 балл</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 в ходе консультации воспроизводит полученную им информацию</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2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 выделяет те фрагменты полученной информации, которые оказались новыми для него, или задает вопросы на понимание</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3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pStyle w:val="aff7"/>
              <w:tabs>
                <w:tab w:val="left" w:pos="1792"/>
              </w:tabs>
              <w:spacing w:after="0"/>
              <w:ind w:left="0"/>
              <w:rPr>
                <w:rFonts w:ascii="Times New Roman" w:hAnsi="Times New Roman" w:cs="Times New Roman"/>
                <w:sz w:val="24"/>
                <w:szCs w:val="24"/>
              </w:rPr>
            </w:pPr>
            <w:r w:rsidRPr="00560002">
              <w:rPr>
                <w:rFonts w:ascii="Times New Roman" w:hAnsi="Times New Roman" w:cs="Times New Roman"/>
                <w:sz w:val="24"/>
                <w:szCs w:val="24"/>
              </w:rPr>
              <w:t>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w:t>
            </w:r>
          </w:p>
          <w:p w:rsidR="003762E0" w:rsidRPr="00560002" w:rsidRDefault="003762E0" w:rsidP="00560002">
            <w:pPr>
              <w:spacing w:after="0"/>
              <w:rPr>
                <w:rFonts w:ascii="Times New Roman" w:hAnsi="Times New Roman" w:cs="Times New Roman"/>
                <w:sz w:val="24"/>
                <w:szCs w:val="24"/>
              </w:rPr>
            </w:pP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4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5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 указывает на выходящие из общего ряда или противоречащие друг другу сведения, например, задает вопрос об этом учителю или сообщает ему об этом</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6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7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 реализовал способ разрешения противоречия или проверки достоверности информации, предложенный учителем, или (8 баллов)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Умение делать выводы на основе полученной информации</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1 балл</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сначала принципиально важным является умение учащегося воспроизвести готовый вывод и аргументацию, заимствованные из изученного источника информации</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2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о том, что вывод, заимствованный из источника информации, понят учеником, свидетельствует то, что он смог привести пример, подтверждающий вывод</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3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 предлагает свою идею, основываясь на полученной информации. Под идеей подразумеваются любые предложения ученика, связанные с работой над проектом, а не научная идея</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4-5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 делает вывод (присоединился к выводу) на основе полученной информации и привел хотя бы один новый аргумент в его поддержку. В данном случае речь идет о субъективной новизне, то есть вполне вероятно, что приведенный учеником аргумент (для оценки в 5 баллов - несколько аргументов) известен в науке (культуре), но в изученном источнике информации не приведен</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6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 xml:space="preserve">ученик выстраивает совокупность аргументов (заимствованных из </w:t>
            </w:r>
            <w:r w:rsidRPr="00560002">
              <w:rPr>
                <w:rFonts w:ascii="Times New Roman" w:hAnsi="Times New Roman" w:cs="Times New Roman"/>
                <w:sz w:val="24"/>
                <w:szCs w:val="24"/>
              </w:rPr>
              <w:lastRenderedPageBreak/>
              <w:t>источника информации или приведенных самостоятельно), подтверждающих вывод в собственной логике, например, выстраивая свою собственную последовательность доказательства или доказывая от противного</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lastRenderedPageBreak/>
              <w:t>7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 сделал вывод на основе критического анализа разных точек зрения или сопоставления первичной информации (то есть самостоятельно полученных или необработанных результатов опросов, экспериментов и т.п.) и вторичной информации</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8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 подтвердил свой вывод собственной аргументацией или самостоятельно полученными данными</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jc w:val="center"/>
              <w:rPr>
                <w:rFonts w:ascii="Times New Roman" w:hAnsi="Times New Roman" w:cs="Times New Roman"/>
                <w:b/>
                <w:sz w:val="24"/>
                <w:szCs w:val="24"/>
              </w:rPr>
            </w:pPr>
            <w:r w:rsidRPr="00560002">
              <w:rPr>
                <w:rFonts w:ascii="Times New Roman" w:hAnsi="Times New Roman" w:cs="Times New Roman"/>
                <w:b/>
                <w:sz w:val="24"/>
                <w:szCs w:val="24"/>
              </w:rPr>
              <w:t>КОММУНИКАЦИЯ</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Письменная презентация</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1-2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при работе учащихся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соблюдать нормы оформления текста и вспомогательной графики, заданные образцом</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3-4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нарастание балов связано с усложнением темы изложения, которая может включать несколько вопросов</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5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оценивается грамотное использование вспомогательных средств (графики, диаграммы, сноски, цитаты и т.п.)</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6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7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8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pacing w:val="2"/>
                <w:sz w:val="24"/>
                <w:szCs w:val="24"/>
              </w:rPr>
              <w:t xml:space="preserve">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w:t>
            </w:r>
            <w:r w:rsidRPr="00560002">
              <w:rPr>
                <w:rFonts w:ascii="Times New Roman" w:hAnsi="Times New Roman" w:cs="Times New Roman"/>
                <w:spacing w:val="2"/>
                <w:sz w:val="24"/>
                <w:szCs w:val="24"/>
                <w:lang w:val="en-US"/>
              </w:rPr>
              <w:t>e</w:t>
            </w:r>
            <w:r w:rsidRPr="00560002">
              <w:rPr>
                <w:rFonts w:ascii="Times New Roman" w:hAnsi="Times New Roman" w:cs="Times New Roman"/>
                <w:spacing w:val="2"/>
                <w:sz w:val="24"/>
                <w:szCs w:val="24"/>
              </w:rPr>
              <w:t>-</w:t>
            </w:r>
            <w:r w:rsidRPr="00560002">
              <w:rPr>
                <w:rFonts w:ascii="Times New Roman" w:hAnsi="Times New Roman" w:cs="Times New Roman"/>
                <w:spacing w:val="2"/>
                <w:sz w:val="24"/>
                <w:szCs w:val="24"/>
                <w:lang w:val="en-US"/>
              </w:rPr>
              <w:t>mail</w:t>
            </w:r>
            <w:r w:rsidRPr="00560002">
              <w:rPr>
                <w:rFonts w:ascii="Times New Roman" w:hAnsi="Times New Roman" w:cs="Times New Roman"/>
                <w:spacing w:val="2"/>
                <w:sz w:val="24"/>
                <w:szCs w:val="24"/>
              </w:rPr>
              <w:t>,</w:t>
            </w:r>
            <w:r w:rsidRPr="00560002">
              <w:rPr>
                <w:rFonts w:ascii="Times New Roman" w:hAnsi="Times New Roman" w:cs="Times New Roman"/>
                <w:sz w:val="24"/>
                <w:szCs w:val="24"/>
              </w:rPr>
              <w:t xml:space="preserve"> а если цель - продвижение своего товара, то баннер на посещаемом сайте</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Устная презентация. Монологическая речь</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1 балл</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учащийся с помощью учителя заранее составляет текст своего выступления, во время презентации обращается к нему</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2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 предварительно с помощью учителя составляет план выступления, которым пользуется в момент презентации</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3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 самостоятельно готовит выступление</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4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5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 xml:space="preserve">ученик либо использовал жестикуляцию, либо подготовленные наглядные </w:t>
            </w:r>
            <w:r w:rsidRPr="00560002">
              <w:rPr>
                <w:rFonts w:ascii="Times New Roman" w:hAnsi="Times New Roman" w:cs="Times New Roman"/>
                <w:sz w:val="24"/>
                <w:szCs w:val="24"/>
              </w:rPr>
              <w:lastRenderedPageBreak/>
              <w:t>материалы, при этом инициатива использования их исходит от учителя - руководителя проекта</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lastRenderedPageBreak/>
              <w:t>6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 самостоятельно подготовил наглядные материалы для презентации или использовал невербальные средства</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7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8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 самостоятельно реализовал логические или риторические приемы</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Ответы на вопросы</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1 балл</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 в ответ на уточняющий вопрос повторяет фрагмент своего выступления, при этом он может обращаться за поиском ответа к подготовленному тексту</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2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при ответе на уточняющий вопрос ученик приводит дополнительную информацию, полученную в ходе работы над проектом, но не прозвучавшую в выступлении</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3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4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при ответе на вопрос на понимание ученик дает объяснения или дополнительную информацию, не прозвучавшую в выступлении</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5-6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вопрос, заданный в развитие темы, нацелен на получение 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7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8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pStyle w:val="aff7"/>
              <w:tabs>
                <w:tab w:val="left" w:pos="1792"/>
              </w:tabs>
              <w:spacing w:after="0"/>
              <w:ind w:left="0"/>
              <w:jc w:val="center"/>
              <w:rPr>
                <w:rFonts w:ascii="Times New Roman" w:hAnsi="Times New Roman" w:cs="Times New Roman"/>
                <w:b/>
                <w:sz w:val="24"/>
                <w:szCs w:val="24"/>
              </w:rPr>
            </w:pPr>
            <w:r w:rsidRPr="00560002">
              <w:rPr>
                <w:rFonts w:ascii="Times New Roman" w:hAnsi="Times New Roman" w:cs="Times New Roman"/>
                <w:b/>
                <w:sz w:val="24"/>
                <w:szCs w:val="24"/>
              </w:rPr>
              <w:t>ПРОДУКТИВНАЯ КОММУНИКАЦИЯ (РАБОТА В ГРУППЕ)</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jc w:val="center"/>
              <w:rPr>
                <w:rFonts w:ascii="Times New Roman" w:hAnsi="Times New Roman" w:cs="Times New Roman"/>
                <w:b/>
                <w:sz w:val="24"/>
                <w:szCs w:val="24"/>
              </w:rPr>
            </w:pPr>
            <w:r w:rsidRPr="00560002">
              <w:rPr>
                <w:rFonts w:ascii="Times New Roman" w:hAnsi="Times New Roman" w:cs="Times New Roman"/>
                <w:b/>
                <w:sz w:val="24"/>
                <w:szCs w:val="24"/>
              </w:rPr>
              <w:t>Умение соблюдать / выстраивать процедуру группового обсуждения</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1-2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 xml:space="preserve">для </w:t>
            </w:r>
            <w:r w:rsidRPr="00560002">
              <w:rPr>
                <w:rFonts w:ascii="Times New Roman" w:hAnsi="Times New Roman" w:cs="Times New Roman"/>
                <w:sz w:val="24"/>
                <w:szCs w:val="24"/>
                <w:lang w:val="en-US"/>
              </w:rPr>
              <w:t>I</w:t>
            </w:r>
            <w:r w:rsidRPr="00560002">
              <w:rPr>
                <w:rFonts w:ascii="Times New Roman" w:hAnsi="Times New Roman" w:cs="Times New Roman"/>
                <w:sz w:val="24"/>
                <w:szCs w:val="24"/>
              </w:rPr>
              <w:t xml:space="preserve"> и </w:t>
            </w:r>
            <w:r w:rsidRPr="00560002">
              <w:rPr>
                <w:rFonts w:ascii="Times New Roman" w:hAnsi="Times New Roman" w:cs="Times New Roman"/>
                <w:sz w:val="24"/>
                <w:szCs w:val="24"/>
                <w:lang w:val="en-US"/>
              </w:rPr>
              <w:t>II</w:t>
            </w:r>
            <w:r w:rsidRPr="00560002">
              <w:rPr>
                <w:rFonts w:ascii="Times New Roman" w:hAnsi="Times New Roman" w:cs="Times New Roman"/>
                <w:sz w:val="24"/>
                <w:szCs w:val="24"/>
              </w:rPr>
              <w:t xml:space="preserve"> уровней сформированности коммуникативных компетентностей необходимо, чтобы процедуру обсуждения устанавливал учитель. При этом на </w:t>
            </w:r>
            <w:r w:rsidRPr="00560002">
              <w:rPr>
                <w:rFonts w:ascii="Times New Roman" w:hAnsi="Times New Roman" w:cs="Times New Roman"/>
                <w:sz w:val="24"/>
                <w:szCs w:val="24"/>
                <w:lang w:val="en-US"/>
              </w:rPr>
              <w:t>I</w:t>
            </w:r>
            <w:r w:rsidRPr="00560002">
              <w:rPr>
                <w:rFonts w:ascii="Times New Roman" w:hAnsi="Times New Roman" w:cs="Times New Roman"/>
                <w:sz w:val="24"/>
                <w:szCs w:val="24"/>
              </w:rPr>
              <w:t xml:space="preserve"> уровне учитель выступает в роли организатора и координатора дискуссии, а на </w:t>
            </w:r>
            <w:r w:rsidRPr="00560002">
              <w:rPr>
                <w:rFonts w:ascii="Times New Roman" w:hAnsi="Times New Roman" w:cs="Times New Roman"/>
                <w:sz w:val="24"/>
                <w:szCs w:val="24"/>
                <w:lang w:val="en-US"/>
              </w:rPr>
              <w:t>II</w:t>
            </w:r>
            <w:r w:rsidRPr="00560002">
              <w:rPr>
                <w:rFonts w:ascii="Times New Roman" w:hAnsi="Times New Roman" w:cs="Times New Roman"/>
                <w:sz w:val="24"/>
                <w:szCs w:val="24"/>
              </w:rPr>
              <w:t xml:space="preserve"> ученики самостоятельно следуют установленной процедуре обсуждения</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3-4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 xml:space="preserve">ученики самостоятельно договариваются об основных вопросах и правилах обсуждения. Однако для </w:t>
            </w:r>
            <w:r w:rsidRPr="00560002">
              <w:rPr>
                <w:rFonts w:ascii="Times New Roman" w:hAnsi="Times New Roman" w:cs="Times New Roman"/>
                <w:sz w:val="24"/>
                <w:szCs w:val="24"/>
                <w:lang w:val="en-US"/>
              </w:rPr>
              <w:t>III</w:t>
            </w:r>
            <w:r w:rsidRPr="00560002">
              <w:rPr>
                <w:rFonts w:ascii="Times New Roman" w:hAnsi="Times New Roman" w:cs="Times New Roman"/>
                <w:sz w:val="24"/>
                <w:szCs w:val="24"/>
              </w:rPr>
              <w:t xml:space="preserve"> уровня допустимо обращение к помощи учителя перед началом обсуждения</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lastRenderedPageBreak/>
              <w:t>5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ученики могут обобщить не только окончательные, но и промежуточные результаты обсуждения</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6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ученики могут зафиксировать полученные ответы и мнения как письменно, так и устно. По завершении обсуждения предлагаются дальнейшие шаги, план действий</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7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группы учащихся, работающих над проектом, или специально сформированные учителем группы могут быть зрелыми и достаточно самостоятельными. Однако во время работы любая группа испытывает затруднения и ход дискуссии приостанавливается или заходит в тупик. При этом возможны два варианта развития групповой работы. 7 баллов присуждаются вне зависимости от того, по какому из них пошла группа. Во-первых, для входа из ситуации, когда дискуссия зашла в тупик, могут использоваться разные способы, например, ученики изменяют организацию рабочего пространства в комнате - переставляют стулья, пересаживаются сами; жестко регламентируют оставшееся время работы; изменяют процедуру обсуждения и т.п. Во-вторых, групповое обсуждение может завершиться тем, что ученики резюмируют причины, по которым группа не смогла добиться результатов</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8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Если выбор варианта развития работы в группе сделан самостоятельно</w:t>
            </w:r>
          </w:p>
        </w:tc>
      </w:tr>
      <w:tr w:rsidR="003762E0" w:rsidRPr="00560002" w:rsidTr="003A7F0C">
        <w:tc>
          <w:tcPr>
            <w:tcW w:w="9571" w:type="dxa"/>
            <w:gridSpan w:val="2"/>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jc w:val="center"/>
              <w:rPr>
                <w:rFonts w:ascii="Times New Roman" w:hAnsi="Times New Roman" w:cs="Times New Roman"/>
                <w:b/>
                <w:sz w:val="24"/>
                <w:szCs w:val="24"/>
              </w:rPr>
            </w:pPr>
            <w:r w:rsidRPr="00560002">
              <w:rPr>
                <w:rFonts w:ascii="Times New Roman" w:hAnsi="Times New Roman" w:cs="Times New Roman"/>
                <w:b/>
                <w:sz w:val="24"/>
                <w:szCs w:val="24"/>
              </w:rPr>
              <w:t>Содержание коммуникации</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1 балл</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коммуникация предполагает, что ученики будут высказывать идеи, возникшие непосредственно в ходе обсуждения, или свое отношение к идеям других членов группы, если к этому их стимулировал учитель</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2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 xml:space="preserve">ученики на </w:t>
            </w:r>
            <w:r w:rsidRPr="00560002">
              <w:rPr>
                <w:rFonts w:ascii="Times New Roman" w:hAnsi="Times New Roman" w:cs="Times New Roman"/>
                <w:sz w:val="24"/>
                <w:szCs w:val="24"/>
                <w:lang w:val="en-US"/>
              </w:rPr>
              <w:t>II</w:t>
            </w:r>
            <w:r w:rsidRPr="00560002">
              <w:rPr>
                <w:rFonts w:ascii="Times New Roman" w:hAnsi="Times New Roman" w:cs="Times New Roman"/>
                <w:sz w:val="24"/>
                <w:szCs w:val="24"/>
              </w:rPr>
              <w:t xml:space="preserve"> уровне самостоятельно работают в группе, учитель при этом не руководит дискуссией, все усилия и внимание учеников сосредоточены на соблюдении процедуры обсуждения. Поэтому допустимо, чтобы они заранее готовили идеи, которые будут вынесены на общее обсуждение</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3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возможны 2 варианта самоопределения учащихся по отношению к содержанию коммуникации. Либо ученики предлагают свои собственные идеи и при этом разъясняют ее другим членам группы, либо высказывают свое отношение к идеям других членов группы и аргументируют его</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4 балла</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чтобы сформировать свою позицию по отношению к идеям других членов группы, ученики задают вопросы на уточнение или понимание идей друг друга</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5-6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ученики высказывают собственные идеи в связи с идеями, высказанными другими участниками, сопоставляют свои идеи с идеями других членов группы, развивают и уточняют идеи друг друга</w:t>
            </w:r>
          </w:p>
        </w:tc>
      </w:tr>
      <w:tr w:rsidR="003762E0" w:rsidRPr="00560002" w:rsidTr="003A7F0C">
        <w:tc>
          <w:tcPr>
            <w:tcW w:w="1526"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b/>
                <w:sz w:val="24"/>
                <w:szCs w:val="24"/>
              </w:rPr>
            </w:pPr>
            <w:r w:rsidRPr="00560002">
              <w:rPr>
                <w:rFonts w:ascii="Times New Roman" w:hAnsi="Times New Roman" w:cs="Times New Roman"/>
                <w:b/>
                <w:sz w:val="24"/>
                <w:szCs w:val="24"/>
              </w:rPr>
              <w:t>7-8 баллов</w:t>
            </w:r>
          </w:p>
        </w:tc>
        <w:tc>
          <w:tcPr>
            <w:tcW w:w="8045" w:type="dxa"/>
            <w:tcBorders>
              <w:top w:val="single" w:sz="4" w:space="0" w:color="auto"/>
              <w:left w:val="single" w:sz="4" w:space="0" w:color="auto"/>
              <w:bottom w:val="single" w:sz="4" w:space="0" w:color="auto"/>
              <w:right w:val="single" w:sz="4" w:space="0" w:color="auto"/>
            </w:tcBorders>
          </w:tcPr>
          <w:p w:rsidR="003762E0" w:rsidRPr="00560002" w:rsidRDefault="003762E0" w:rsidP="00560002">
            <w:pPr>
              <w:spacing w:after="0"/>
              <w:rPr>
                <w:rFonts w:ascii="Times New Roman" w:hAnsi="Times New Roman" w:cs="Times New Roman"/>
                <w:sz w:val="24"/>
                <w:szCs w:val="24"/>
              </w:rPr>
            </w:pPr>
            <w:r w:rsidRPr="00560002">
              <w:rPr>
                <w:rFonts w:ascii="Times New Roman" w:hAnsi="Times New Roman" w:cs="Times New Roman"/>
                <w:sz w:val="24"/>
                <w:szCs w:val="24"/>
              </w:rPr>
              <w:t>понимание высказанных в группе идей всеми участниками, преодоление тупиковых ситуаций в обсуждении обеспечивается процессами рефлексии, при этом ученики могут определять области совпадения и расхождения позиций, согласовывать критерии, давать сравнительную оценку предложений</w:t>
            </w:r>
          </w:p>
        </w:tc>
      </w:tr>
    </w:tbl>
    <w:p w:rsidR="00976769" w:rsidRPr="00965F96" w:rsidRDefault="00976769" w:rsidP="00965F96">
      <w:pPr>
        <w:pStyle w:val="af7"/>
        <w:widowControl w:val="0"/>
        <w:tabs>
          <w:tab w:val="left" w:pos="567"/>
        </w:tabs>
        <w:spacing w:before="0" w:beforeAutospacing="0" w:after="0" w:afterAutospacing="0" w:line="276" w:lineRule="auto"/>
        <w:ind w:firstLine="709"/>
        <w:jc w:val="both"/>
        <w:rPr>
          <w:rFonts w:ascii="Times New Roman" w:hAnsi="Times New Roman"/>
        </w:rPr>
      </w:pPr>
    </w:p>
    <w:p w:rsidR="00976769" w:rsidRDefault="00976769" w:rsidP="00965F96">
      <w:pPr>
        <w:pStyle w:val="af7"/>
        <w:widowControl w:val="0"/>
        <w:tabs>
          <w:tab w:val="left" w:pos="567"/>
        </w:tabs>
        <w:spacing w:before="0" w:beforeAutospacing="0" w:after="0" w:afterAutospacing="0" w:line="276" w:lineRule="auto"/>
        <w:ind w:firstLine="709"/>
        <w:jc w:val="both"/>
        <w:rPr>
          <w:rFonts w:ascii="Times New Roman" w:hAnsi="Times New Roman"/>
        </w:rPr>
      </w:pPr>
    </w:p>
    <w:p w:rsidR="00560002" w:rsidRPr="00965F96" w:rsidRDefault="00560002" w:rsidP="00965F96">
      <w:pPr>
        <w:pStyle w:val="af7"/>
        <w:widowControl w:val="0"/>
        <w:tabs>
          <w:tab w:val="left" w:pos="567"/>
        </w:tabs>
        <w:spacing w:before="0" w:beforeAutospacing="0" w:after="0" w:afterAutospacing="0" w:line="276" w:lineRule="auto"/>
        <w:ind w:firstLine="709"/>
        <w:jc w:val="both"/>
        <w:rPr>
          <w:rFonts w:ascii="Times New Roman" w:hAnsi="Times New Roman"/>
        </w:rPr>
      </w:pPr>
    </w:p>
    <w:p w:rsidR="00C04055" w:rsidRPr="00560002" w:rsidRDefault="00C04055" w:rsidP="00560002">
      <w:pPr>
        <w:pStyle w:val="af7"/>
        <w:widowControl w:val="0"/>
        <w:tabs>
          <w:tab w:val="left" w:pos="567"/>
        </w:tabs>
        <w:spacing w:before="0" w:beforeAutospacing="0" w:after="0" w:afterAutospacing="0" w:line="276" w:lineRule="auto"/>
        <w:ind w:firstLine="709"/>
        <w:jc w:val="center"/>
        <w:rPr>
          <w:rFonts w:ascii="Times New Roman" w:hAnsi="Times New Roman"/>
          <w:b/>
        </w:rPr>
      </w:pPr>
      <w:r w:rsidRPr="00560002">
        <w:rPr>
          <w:rFonts w:ascii="Times New Roman" w:hAnsi="Times New Roman"/>
          <w:b/>
        </w:rPr>
        <w:lastRenderedPageBreak/>
        <w:t xml:space="preserve">2.1.5. </w:t>
      </w:r>
      <w:bookmarkStart w:id="131" w:name="ИКТ_формы"/>
      <w:r w:rsidRPr="00560002">
        <w:rPr>
          <w:rFonts w:ascii="Times New Roman" w:hAnsi="Times New Roman"/>
          <w:b/>
        </w:rPr>
        <w:t>Описание содержания, видов и форм организации учебной деятельности по развитию информационно-коммуникационных технологий</w:t>
      </w:r>
      <w:bookmarkEnd w:id="131"/>
    </w:p>
    <w:p w:rsidR="00F90CCE" w:rsidRPr="00560002" w:rsidRDefault="00F90CCE" w:rsidP="00560002">
      <w:pPr>
        <w:pStyle w:val="af7"/>
        <w:widowControl w:val="0"/>
        <w:tabs>
          <w:tab w:val="left" w:pos="567"/>
        </w:tabs>
        <w:spacing w:before="0" w:beforeAutospacing="0" w:after="0" w:afterAutospacing="0" w:line="276" w:lineRule="auto"/>
        <w:ind w:firstLine="709"/>
        <w:jc w:val="both"/>
        <w:rPr>
          <w:rFonts w:ascii="Times New Roman" w:hAnsi="Times New Roman"/>
        </w:rPr>
      </w:pPr>
    </w:p>
    <w:p w:rsidR="00F90CCE" w:rsidRPr="00560002" w:rsidRDefault="00F90CCE" w:rsidP="00560002">
      <w:pPr>
        <w:pStyle w:val="af7"/>
        <w:widowControl w:val="0"/>
        <w:tabs>
          <w:tab w:val="left" w:pos="567"/>
        </w:tabs>
        <w:spacing w:before="0" w:beforeAutospacing="0" w:after="0" w:afterAutospacing="0" w:line="276" w:lineRule="auto"/>
        <w:ind w:firstLine="709"/>
        <w:jc w:val="both"/>
        <w:rPr>
          <w:rFonts w:ascii="Times New Roman" w:hAnsi="Times New Roman"/>
        </w:rPr>
      </w:pPr>
      <w:r w:rsidRPr="00560002">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082C7F" w:rsidRPr="00560002" w:rsidRDefault="00082C7F" w:rsidP="00560002">
      <w:pPr>
        <w:spacing w:after="0"/>
        <w:ind w:firstLine="567"/>
        <w:jc w:val="both"/>
        <w:rPr>
          <w:rFonts w:ascii="Times New Roman" w:hAnsi="Times New Roman" w:cs="Times New Roman"/>
          <w:b/>
          <w:bCs/>
          <w:sz w:val="24"/>
          <w:szCs w:val="24"/>
        </w:rPr>
      </w:pPr>
      <w:r w:rsidRPr="00560002">
        <w:rPr>
          <w:rFonts w:ascii="Times New Roman" w:hAnsi="Times New Roman" w:cs="Times New Roman"/>
          <w:b/>
          <w:bCs/>
          <w:sz w:val="24"/>
          <w:szCs w:val="24"/>
        </w:rPr>
        <w:t>Под ИКТ- компетентностью понимается:</w:t>
      </w:r>
    </w:p>
    <w:p w:rsidR="00082C7F" w:rsidRPr="00560002" w:rsidRDefault="00082C7F" w:rsidP="003B466C">
      <w:pPr>
        <w:pStyle w:val="3fd"/>
        <w:numPr>
          <w:ilvl w:val="0"/>
          <w:numId w:val="116"/>
        </w:numPr>
        <w:spacing w:line="276" w:lineRule="auto"/>
        <w:jc w:val="both"/>
      </w:pPr>
      <w:r w:rsidRPr="00560002">
        <w:t>Использование цифровых  технологий в обучении</w:t>
      </w:r>
    </w:p>
    <w:p w:rsidR="00082C7F" w:rsidRPr="00560002" w:rsidRDefault="00082C7F" w:rsidP="003B466C">
      <w:pPr>
        <w:pStyle w:val="3fd"/>
        <w:numPr>
          <w:ilvl w:val="0"/>
          <w:numId w:val="116"/>
        </w:numPr>
        <w:spacing w:line="276" w:lineRule="auto"/>
        <w:jc w:val="both"/>
      </w:pPr>
      <w:r w:rsidRPr="00560002">
        <w:t>Использование инструментов коммуникаций и сетей для доступа к информации</w:t>
      </w:r>
    </w:p>
    <w:p w:rsidR="00082C7F" w:rsidRPr="00560002" w:rsidRDefault="00082C7F" w:rsidP="003B466C">
      <w:pPr>
        <w:pStyle w:val="3fd"/>
        <w:numPr>
          <w:ilvl w:val="0"/>
          <w:numId w:val="116"/>
        </w:numPr>
        <w:spacing w:line="276" w:lineRule="auto"/>
        <w:jc w:val="both"/>
      </w:pPr>
      <w:r w:rsidRPr="00560002">
        <w:t>Умения работы с информацией: обработка информации, получение и поиск информации, оценка информации, а также ее интерпретация</w:t>
      </w:r>
    </w:p>
    <w:p w:rsidR="00082C7F" w:rsidRPr="00560002" w:rsidRDefault="00082C7F" w:rsidP="003B466C">
      <w:pPr>
        <w:pStyle w:val="3fd"/>
        <w:numPr>
          <w:ilvl w:val="0"/>
          <w:numId w:val="116"/>
        </w:numPr>
        <w:spacing w:line="276" w:lineRule="auto"/>
        <w:jc w:val="both"/>
      </w:pPr>
      <w:r w:rsidRPr="00560002">
        <w:t>Умение строить исследовательскую и проектную деятельность с помощью ИКТ</w:t>
      </w:r>
    </w:p>
    <w:p w:rsidR="00082C7F" w:rsidRPr="00560002" w:rsidRDefault="00082C7F" w:rsidP="003B466C">
      <w:pPr>
        <w:widowControl w:val="0"/>
        <w:numPr>
          <w:ilvl w:val="0"/>
          <w:numId w:val="116"/>
        </w:numPr>
        <w:suppressAutoHyphens/>
        <w:spacing w:after="0"/>
        <w:jc w:val="both"/>
        <w:rPr>
          <w:rFonts w:ascii="Times New Roman" w:hAnsi="Times New Roman" w:cs="Times New Roman"/>
          <w:sz w:val="24"/>
          <w:szCs w:val="24"/>
        </w:rPr>
      </w:pPr>
      <w:r w:rsidRPr="00560002">
        <w:rPr>
          <w:rFonts w:ascii="Times New Roman" w:hAnsi="Times New Roman" w:cs="Times New Roman"/>
          <w:sz w:val="24"/>
          <w:szCs w:val="24"/>
        </w:rPr>
        <w:t>Этика работы в информационно-коммуникативном пространстве (нетикет)</w:t>
      </w:r>
    </w:p>
    <w:p w:rsidR="003C4CEF" w:rsidRPr="00560002" w:rsidRDefault="003C4CEF" w:rsidP="00560002">
      <w:pPr>
        <w:spacing w:after="0"/>
        <w:ind w:firstLine="567"/>
        <w:rPr>
          <w:rFonts w:ascii="Times New Roman" w:hAnsi="Times New Roman" w:cs="Times New Roman"/>
          <w:i/>
          <w:sz w:val="24"/>
          <w:szCs w:val="24"/>
        </w:rPr>
      </w:pPr>
      <w:r w:rsidRPr="00560002">
        <w:rPr>
          <w:rFonts w:ascii="Times New Roman" w:hAnsi="Times New Roman" w:cs="Times New Roman"/>
          <w:b/>
          <w:sz w:val="24"/>
          <w:szCs w:val="24"/>
        </w:rPr>
        <w:t>Задачи реализации программы по формированию ИКТ – компетентности учащихся</w:t>
      </w:r>
      <w:r w:rsidRPr="00560002">
        <w:rPr>
          <w:rFonts w:ascii="Times New Roman" w:hAnsi="Times New Roman" w:cs="Times New Roman"/>
          <w:sz w:val="24"/>
          <w:szCs w:val="24"/>
        </w:rPr>
        <w:t>:</w:t>
      </w:r>
    </w:p>
    <w:p w:rsidR="003C4CEF" w:rsidRPr="00560002" w:rsidRDefault="003C4CEF" w:rsidP="003B466C">
      <w:pPr>
        <w:numPr>
          <w:ilvl w:val="0"/>
          <w:numId w:val="117"/>
        </w:numPr>
        <w:tabs>
          <w:tab w:val="clear" w:pos="0"/>
          <w:tab w:val="num" w:pos="720"/>
        </w:tabs>
        <w:suppressAutoHyphens/>
        <w:autoSpaceDE w:val="0"/>
        <w:spacing w:after="0"/>
        <w:ind w:left="720"/>
        <w:jc w:val="both"/>
        <w:rPr>
          <w:rFonts w:ascii="Times New Roman" w:hAnsi="Times New Roman" w:cs="Times New Roman"/>
          <w:sz w:val="24"/>
          <w:szCs w:val="24"/>
        </w:rPr>
      </w:pPr>
      <w:r w:rsidRPr="00560002">
        <w:rPr>
          <w:rFonts w:ascii="Times New Roman" w:hAnsi="Times New Roman" w:cs="Times New Roman"/>
          <w:sz w:val="24"/>
          <w:szCs w:val="24"/>
        </w:rPr>
        <w:t>Формировать ИКТ-компетентность обучающихся посредством консолидации возможностей всех без исключения учебных предметов;</w:t>
      </w:r>
    </w:p>
    <w:p w:rsidR="003C4CEF" w:rsidRPr="00560002" w:rsidRDefault="003C4CEF" w:rsidP="003B466C">
      <w:pPr>
        <w:numPr>
          <w:ilvl w:val="0"/>
          <w:numId w:val="117"/>
        </w:numPr>
        <w:tabs>
          <w:tab w:val="clear" w:pos="0"/>
          <w:tab w:val="num" w:pos="720"/>
        </w:tabs>
        <w:suppressAutoHyphens/>
        <w:autoSpaceDE w:val="0"/>
        <w:spacing w:after="0"/>
        <w:ind w:left="720"/>
        <w:jc w:val="both"/>
        <w:rPr>
          <w:rFonts w:ascii="Times New Roman" w:hAnsi="Times New Roman" w:cs="Times New Roman"/>
          <w:sz w:val="24"/>
          <w:szCs w:val="24"/>
        </w:rPr>
      </w:pPr>
      <w:r w:rsidRPr="00560002">
        <w:rPr>
          <w:rFonts w:ascii="Times New Roman" w:hAnsi="Times New Roman" w:cs="Times New Roman"/>
          <w:sz w:val="24"/>
          <w:szCs w:val="24"/>
        </w:rPr>
        <w:t>Способствовать участию обучающихся в образовательных событиях разного уровня, способствующих закреплению ИКТ-компетентности обучающихся;</w:t>
      </w:r>
    </w:p>
    <w:p w:rsidR="003C4CEF" w:rsidRPr="00560002" w:rsidRDefault="003C4CEF" w:rsidP="003B466C">
      <w:pPr>
        <w:numPr>
          <w:ilvl w:val="0"/>
          <w:numId w:val="117"/>
        </w:numPr>
        <w:tabs>
          <w:tab w:val="clear" w:pos="0"/>
          <w:tab w:val="num" w:pos="720"/>
        </w:tabs>
        <w:suppressAutoHyphens/>
        <w:autoSpaceDE w:val="0"/>
        <w:spacing w:after="0"/>
        <w:ind w:left="720"/>
        <w:jc w:val="both"/>
        <w:rPr>
          <w:rFonts w:ascii="Times New Roman" w:hAnsi="Times New Roman" w:cs="Times New Roman"/>
          <w:sz w:val="24"/>
          <w:szCs w:val="24"/>
        </w:rPr>
      </w:pPr>
      <w:r w:rsidRPr="00560002">
        <w:rPr>
          <w:rFonts w:ascii="Times New Roman" w:hAnsi="Times New Roman" w:cs="Times New Roman"/>
          <w:sz w:val="24"/>
          <w:szCs w:val="24"/>
        </w:rPr>
        <w:t>Использовать информационно-коммуникационную технологию при оценке сформированности универсальных учебных действий;</w:t>
      </w:r>
    </w:p>
    <w:p w:rsidR="003C4CEF" w:rsidRPr="00560002" w:rsidRDefault="003C4CEF" w:rsidP="003B466C">
      <w:pPr>
        <w:numPr>
          <w:ilvl w:val="0"/>
          <w:numId w:val="117"/>
        </w:numPr>
        <w:tabs>
          <w:tab w:val="clear" w:pos="0"/>
          <w:tab w:val="num" w:pos="720"/>
        </w:tabs>
        <w:suppressAutoHyphens/>
        <w:autoSpaceDE w:val="0"/>
        <w:spacing w:after="0"/>
        <w:ind w:left="720"/>
        <w:jc w:val="both"/>
        <w:rPr>
          <w:rFonts w:ascii="Times New Roman" w:hAnsi="Times New Roman" w:cs="Times New Roman"/>
          <w:sz w:val="24"/>
          <w:szCs w:val="24"/>
        </w:rPr>
      </w:pPr>
      <w:r w:rsidRPr="00560002">
        <w:rPr>
          <w:rFonts w:ascii="Times New Roman" w:hAnsi="Times New Roman" w:cs="Times New Roman"/>
          <w:sz w:val="24"/>
          <w:szCs w:val="24"/>
        </w:rPr>
        <w:t>Формировать навык использования информационно-образовательной среды обучающимися и педагогами в урочной и внеурочной деятельности.</w:t>
      </w:r>
    </w:p>
    <w:p w:rsidR="003C4CEF" w:rsidRPr="00560002" w:rsidRDefault="003C4CEF" w:rsidP="00560002">
      <w:pPr>
        <w:pStyle w:val="a4"/>
        <w:spacing w:after="0"/>
        <w:ind w:firstLine="567"/>
        <w:jc w:val="both"/>
        <w:rPr>
          <w:rFonts w:ascii="Times New Roman" w:hAnsi="Times New Roman" w:cs="Times New Roman"/>
          <w:sz w:val="24"/>
          <w:szCs w:val="24"/>
        </w:rPr>
      </w:pPr>
      <w:r w:rsidRPr="00560002">
        <w:rPr>
          <w:rFonts w:ascii="Times New Roman" w:hAnsi="Times New Roman" w:cs="Times New Roman"/>
          <w:sz w:val="24"/>
          <w:szCs w:val="24"/>
        </w:rPr>
        <w:t xml:space="preserve">В результате изучения </w:t>
      </w:r>
      <w:r w:rsidRPr="00560002">
        <w:rPr>
          <w:rFonts w:ascii="Times New Roman" w:hAnsi="Times New Roman" w:cs="Times New Roman"/>
          <w:b/>
          <w:sz w:val="24"/>
          <w:szCs w:val="24"/>
        </w:rPr>
        <w:t>всех без исключения предметов</w:t>
      </w:r>
      <w:r w:rsidRPr="00560002">
        <w:rPr>
          <w:rFonts w:ascii="Times New Roman" w:hAnsi="Times New Roman" w:cs="Times New Roman"/>
          <w:sz w:val="24"/>
          <w:szCs w:val="24"/>
        </w:rPr>
        <w:t xml:space="preserve"> на ступени основного общего образования должны формироваться  навыки, необходимые для жизни и работы в современном высокотехнологичном обществе. </w:t>
      </w:r>
    </w:p>
    <w:p w:rsidR="00E7243C" w:rsidRPr="00560002" w:rsidRDefault="00E7243C" w:rsidP="00560002">
      <w:pPr>
        <w:pStyle w:val="af7"/>
        <w:widowControl w:val="0"/>
        <w:tabs>
          <w:tab w:val="left" w:pos="567"/>
        </w:tabs>
        <w:spacing w:before="0" w:beforeAutospacing="0" w:after="0" w:afterAutospacing="0" w:line="276" w:lineRule="auto"/>
        <w:ind w:firstLine="709"/>
        <w:jc w:val="both"/>
        <w:rPr>
          <w:rFonts w:ascii="Times New Roman" w:hAnsi="Times New Roman"/>
        </w:rPr>
      </w:pPr>
      <w:r w:rsidRPr="00560002">
        <w:rPr>
          <w:rFonts w:ascii="Times New Roman" w:hAnsi="Times New Roman"/>
        </w:rPr>
        <w:t xml:space="preserve">Основные </w:t>
      </w:r>
      <w:r w:rsidRPr="00560002">
        <w:rPr>
          <w:rFonts w:ascii="Times New Roman" w:hAnsi="Times New Roman"/>
          <w:b/>
        </w:rPr>
        <w:t>формы организации</w:t>
      </w:r>
      <w:r w:rsidRPr="00560002">
        <w:rPr>
          <w:rFonts w:ascii="Times New Roman" w:hAnsi="Times New Roman"/>
        </w:rPr>
        <w:t xml:space="preserve"> учебной деятельности по формированию ИКТ-компетенции обучающихся могут включить:</w:t>
      </w:r>
    </w:p>
    <w:p w:rsidR="00E7243C" w:rsidRPr="00560002" w:rsidRDefault="00E7243C" w:rsidP="003B466C">
      <w:pPr>
        <w:pStyle w:val="af7"/>
        <w:widowControl w:val="0"/>
        <w:numPr>
          <w:ilvl w:val="0"/>
          <w:numId w:val="115"/>
        </w:numPr>
        <w:tabs>
          <w:tab w:val="left" w:pos="993"/>
        </w:tabs>
        <w:spacing w:before="0" w:beforeAutospacing="0" w:after="0" w:afterAutospacing="0" w:line="276" w:lineRule="auto"/>
        <w:ind w:left="0" w:firstLine="709"/>
        <w:jc w:val="both"/>
        <w:textAlignment w:val="baseline"/>
        <w:rPr>
          <w:rFonts w:ascii="Times New Roman" w:hAnsi="Times New Roman"/>
        </w:rPr>
      </w:pPr>
      <w:r w:rsidRPr="00560002">
        <w:rPr>
          <w:rFonts w:ascii="Times New Roman" w:hAnsi="Times New Roman"/>
        </w:rPr>
        <w:t>уроки по информатике и другим предметам;</w:t>
      </w:r>
    </w:p>
    <w:p w:rsidR="00E7243C" w:rsidRPr="00560002" w:rsidRDefault="00E7243C" w:rsidP="003B466C">
      <w:pPr>
        <w:pStyle w:val="af7"/>
        <w:widowControl w:val="0"/>
        <w:numPr>
          <w:ilvl w:val="0"/>
          <w:numId w:val="115"/>
        </w:numPr>
        <w:tabs>
          <w:tab w:val="left" w:pos="993"/>
        </w:tabs>
        <w:spacing w:before="0" w:beforeAutospacing="0" w:after="0" w:afterAutospacing="0" w:line="276" w:lineRule="auto"/>
        <w:ind w:left="0" w:firstLine="709"/>
        <w:jc w:val="both"/>
        <w:textAlignment w:val="baseline"/>
        <w:rPr>
          <w:rFonts w:ascii="Times New Roman" w:hAnsi="Times New Roman"/>
        </w:rPr>
      </w:pPr>
      <w:r w:rsidRPr="00560002">
        <w:rPr>
          <w:rFonts w:ascii="Times New Roman" w:hAnsi="Times New Roman"/>
        </w:rPr>
        <w:t>факультативы;</w:t>
      </w:r>
    </w:p>
    <w:p w:rsidR="00E7243C" w:rsidRPr="00560002" w:rsidRDefault="00E7243C" w:rsidP="003B466C">
      <w:pPr>
        <w:pStyle w:val="af7"/>
        <w:widowControl w:val="0"/>
        <w:numPr>
          <w:ilvl w:val="0"/>
          <w:numId w:val="115"/>
        </w:numPr>
        <w:tabs>
          <w:tab w:val="left" w:pos="993"/>
        </w:tabs>
        <w:spacing w:before="0" w:beforeAutospacing="0" w:after="0" w:afterAutospacing="0" w:line="276" w:lineRule="auto"/>
        <w:ind w:left="0" w:firstLine="709"/>
        <w:jc w:val="both"/>
        <w:textAlignment w:val="baseline"/>
        <w:rPr>
          <w:rFonts w:ascii="Times New Roman" w:hAnsi="Times New Roman"/>
        </w:rPr>
      </w:pPr>
      <w:r w:rsidRPr="00560002">
        <w:rPr>
          <w:rFonts w:ascii="Times New Roman" w:hAnsi="Times New Roman"/>
        </w:rPr>
        <w:t>кружки;</w:t>
      </w:r>
    </w:p>
    <w:p w:rsidR="00E7243C" w:rsidRPr="00560002" w:rsidRDefault="00E7243C" w:rsidP="003B466C">
      <w:pPr>
        <w:pStyle w:val="af7"/>
        <w:widowControl w:val="0"/>
        <w:numPr>
          <w:ilvl w:val="0"/>
          <w:numId w:val="115"/>
        </w:numPr>
        <w:tabs>
          <w:tab w:val="left" w:pos="993"/>
        </w:tabs>
        <w:spacing w:before="0" w:beforeAutospacing="0" w:after="0" w:afterAutospacing="0" w:line="276" w:lineRule="auto"/>
        <w:ind w:left="0" w:firstLine="709"/>
        <w:jc w:val="both"/>
        <w:textAlignment w:val="baseline"/>
        <w:rPr>
          <w:rFonts w:ascii="Times New Roman" w:hAnsi="Times New Roman"/>
        </w:rPr>
      </w:pPr>
      <w:r w:rsidRPr="00560002">
        <w:rPr>
          <w:rFonts w:ascii="Times New Roman" w:hAnsi="Times New Roman"/>
        </w:rPr>
        <w:t>интегративные межпредметные проекты;</w:t>
      </w:r>
    </w:p>
    <w:p w:rsidR="00E7243C" w:rsidRPr="00560002" w:rsidRDefault="00E7243C" w:rsidP="003B466C">
      <w:pPr>
        <w:pStyle w:val="af7"/>
        <w:widowControl w:val="0"/>
        <w:numPr>
          <w:ilvl w:val="0"/>
          <w:numId w:val="115"/>
        </w:numPr>
        <w:tabs>
          <w:tab w:val="left" w:pos="993"/>
        </w:tabs>
        <w:spacing w:before="0" w:beforeAutospacing="0" w:after="0" w:afterAutospacing="0" w:line="276" w:lineRule="auto"/>
        <w:ind w:left="0" w:firstLine="709"/>
        <w:jc w:val="both"/>
        <w:textAlignment w:val="baseline"/>
        <w:rPr>
          <w:rFonts w:ascii="Times New Roman" w:hAnsi="Times New Roman"/>
        </w:rPr>
      </w:pPr>
      <w:r w:rsidRPr="00560002">
        <w:rPr>
          <w:rFonts w:ascii="Times New Roman" w:hAnsi="Times New Roman"/>
        </w:rPr>
        <w:t xml:space="preserve">внеурочные и внешкольные активности. </w:t>
      </w:r>
    </w:p>
    <w:p w:rsidR="00E7243C" w:rsidRPr="00560002" w:rsidRDefault="00E7243C" w:rsidP="00560002">
      <w:pPr>
        <w:pStyle w:val="af7"/>
        <w:widowControl w:val="0"/>
        <w:tabs>
          <w:tab w:val="left" w:pos="567"/>
        </w:tabs>
        <w:spacing w:before="0" w:beforeAutospacing="0" w:after="0" w:afterAutospacing="0" w:line="276" w:lineRule="auto"/>
        <w:ind w:firstLine="709"/>
        <w:jc w:val="both"/>
        <w:rPr>
          <w:rFonts w:ascii="Times New Roman" w:hAnsi="Times New Roman"/>
        </w:rPr>
      </w:pPr>
      <w:r w:rsidRPr="00560002">
        <w:rPr>
          <w:rFonts w:ascii="Times New Roman" w:hAnsi="Times New Roman"/>
        </w:rPr>
        <w:t xml:space="preserve">Среди </w:t>
      </w:r>
      <w:r w:rsidRPr="00560002">
        <w:rPr>
          <w:rFonts w:ascii="Times New Roman" w:hAnsi="Times New Roman"/>
          <w:b/>
        </w:rPr>
        <w:t>видов учебной деятельности</w:t>
      </w:r>
      <w:r w:rsidRPr="00560002">
        <w:rPr>
          <w:rFonts w:ascii="Times New Roman" w:hAnsi="Times New Roman"/>
        </w:rPr>
        <w:t xml:space="preserve">, обеспечивающих формирование ИКТ-компетенции обучающихся, можно выделить в том числе такие, как: </w:t>
      </w:r>
    </w:p>
    <w:p w:rsidR="00E7243C" w:rsidRPr="00560002" w:rsidRDefault="00E7243C" w:rsidP="003B466C">
      <w:pPr>
        <w:pStyle w:val="af7"/>
        <w:widowControl w:val="0"/>
        <w:numPr>
          <w:ilvl w:val="0"/>
          <w:numId w:val="115"/>
        </w:numPr>
        <w:tabs>
          <w:tab w:val="left" w:pos="993"/>
        </w:tabs>
        <w:spacing w:before="0" w:beforeAutospacing="0" w:after="0" w:afterAutospacing="0" w:line="276" w:lineRule="auto"/>
        <w:ind w:left="0" w:firstLine="709"/>
        <w:jc w:val="both"/>
        <w:textAlignment w:val="baseline"/>
        <w:rPr>
          <w:rFonts w:ascii="Times New Roman" w:hAnsi="Times New Roman"/>
        </w:rPr>
      </w:pPr>
      <w:r w:rsidRPr="00560002">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E7243C" w:rsidRPr="00560002" w:rsidRDefault="00E7243C" w:rsidP="003B466C">
      <w:pPr>
        <w:pStyle w:val="af7"/>
        <w:widowControl w:val="0"/>
        <w:numPr>
          <w:ilvl w:val="0"/>
          <w:numId w:val="115"/>
        </w:numPr>
        <w:tabs>
          <w:tab w:val="left" w:pos="993"/>
        </w:tabs>
        <w:spacing w:before="0" w:beforeAutospacing="0" w:after="0" w:afterAutospacing="0" w:line="276" w:lineRule="auto"/>
        <w:ind w:left="0" w:firstLine="709"/>
        <w:jc w:val="both"/>
        <w:textAlignment w:val="baseline"/>
        <w:rPr>
          <w:rFonts w:ascii="Times New Roman" w:hAnsi="Times New Roman"/>
        </w:rPr>
      </w:pPr>
      <w:r w:rsidRPr="00560002">
        <w:rPr>
          <w:rFonts w:ascii="Times New Roman" w:hAnsi="Times New Roman"/>
        </w:rPr>
        <w:t xml:space="preserve">создание и редактирование текстов; </w:t>
      </w:r>
    </w:p>
    <w:p w:rsidR="00E7243C" w:rsidRPr="00560002" w:rsidRDefault="00E7243C" w:rsidP="003B466C">
      <w:pPr>
        <w:pStyle w:val="af7"/>
        <w:widowControl w:val="0"/>
        <w:numPr>
          <w:ilvl w:val="0"/>
          <w:numId w:val="115"/>
        </w:numPr>
        <w:tabs>
          <w:tab w:val="left" w:pos="993"/>
        </w:tabs>
        <w:spacing w:before="0" w:beforeAutospacing="0" w:after="0" w:afterAutospacing="0" w:line="276" w:lineRule="auto"/>
        <w:ind w:left="0" w:firstLine="709"/>
        <w:jc w:val="both"/>
        <w:textAlignment w:val="baseline"/>
        <w:rPr>
          <w:rFonts w:ascii="Times New Roman" w:hAnsi="Times New Roman"/>
        </w:rPr>
      </w:pPr>
      <w:r w:rsidRPr="00560002">
        <w:rPr>
          <w:rFonts w:ascii="Times New Roman" w:hAnsi="Times New Roman"/>
        </w:rPr>
        <w:t xml:space="preserve">создание и редактирование электронных таблиц; </w:t>
      </w:r>
    </w:p>
    <w:p w:rsidR="00E7243C" w:rsidRPr="00560002" w:rsidRDefault="00E7243C" w:rsidP="003B466C">
      <w:pPr>
        <w:pStyle w:val="af7"/>
        <w:widowControl w:val="0"/>
        <w:numPr>
          <w:ilvl w:val="0"/>
          <w:numId w:val="115"/>
        </w:numPr>
        <w:tabs>
          <w:tab w:val="left" w:pos="993"/>
        </w:tabs>
        <w:spacing w:before="0" w:beforeAutospacing="0" w:after="0" w:afterAutospacing="0" w:line="276" w:lineRule="auto"/>
        <w:ind w:left="0" w:firstLine="709"/>
        <w:jc w:val="both"/>
        <w:textAlignment w:val="baseline"/>
        <w:rPr>
          <w:rFonts w:ascii="Times New Roman" w:hAnsi="Times New Roman"/>
        </w:rPr>
      </w:pPr>
      <w:r w:rsidRPr="00560002">
        <w:rPr>
          <w:rFonts w:ascii="Times New Roman" w:hAnsi="Times New Roman"/>
        </w:rPr>
        <w:t xml:space="preserve">использование средств для построения диаграмм, графиков, блок-схем, других графических объектов; </w:t>
      </w:r>
    </w:p>
    <w:p w:rsidR="00E7243C" w:rsidRPr="00560002" w:rsidRDefault="00E7243C" w:rsidP="003B466C">
      <w:pPr>
        <w:pStyle w:val="af7"/>
        <w:widowControl w:val="0"/>
        <w:numPr>
          <w:ilvl w:val="0"/>
          <w:numId w:val="115"/>
        </w:numPr>
        <w:tabs>
          <w:tab w:val="left" w:pos="993"/>
        </w:tabs>
        <w:spacing w:before="0" w:beforeAutospacing="0" w:after="0" w:afterAutospacing="0" w:line="276" w:lineRule="auto"/>
        <w:ind w:left="0" w:firstLine="709"/>
        <w:jc w:val="both"/>
        <w:textAlignment w:val="baseline"/>
        <w:rPr>
          <w:rFonts w:ascii="Times New Roman" w:hAnsi="Times New Roman"/>
        </w:rPr>
      </w:pPr>
      <w:r w:rsidRPr="00560002">
        <w:rPr>
          <w:rFonts w:ascii="Times New Roman" w:hAnsi="Times New Roman"/>
        </w:rPr>
        <w:t xml:space="preserve">создание и редактирование презентаций; </w:t>
      </w:r>
    </w:p>
    <w:p w:rsidR="00E7243C" w:rsidRPr="00560002" w:rsidRDefault="00E7243C" w:rsidP="003B466C">
      <w:pPr>
        <w:pStyle w:val="af7"/>
        <w:widowControl w:val="0"/>
        <w:numPr>
          <w:ilvl w:val="0"/>
          <w:numId w:val="115"/>
        </w:numPr>
        <w:tabs>
          <w:tab w:val="left" w:pos="993"/>
        </w:tabs>
        <w:spacing w:before="0" w:beforeAutospacing="0" w:after="0" w:afterAutospacing="0" w:line="276" w:lineRule="auto"/>
        <w:ind w:left="0" w:firstLine="709"/>
        <w:jc w:val="both"/>
        <w:textAlignment w:val="baseline"/>
        <w:rPr>
          <w:rFonts w:ascii="Times New Roman" w:hAnsi="Times New Roman"/>
        </w:rPr>
      </w:pPr>
      <w:r w:rsidRPr="00560002">
        <w:rPr>
          <w:rFonts w:ascii="Times New Roman" w:hAnsi="Times New Roman"/>
        </w:rPr>
        <w:lastRenderedPageBreak/>
        <w:t xml:space="preserve">создание и редактирование графики и фото; </w:t>
      </w:r>
    </w:p>
    <w:p w:rsidR="00E7243C" w:rsidRPr="00560002" w:rsidRDefault="00E7243C" w:rsidP="003B466C">
      <w:pPr>
        <w:pStyle w:val="af7"/>
        <w:widowControl w:val="0"/>
        <w:numPr>
          <w:ilvl w:val="0"/>
          <w:numId w:val="115"/>
        </w:numPr>
        <w:tabs>
          <w:tab w:val="left" w:pos="993"/>
        </w:tabs>
        <w:spacing w:before="0" w:beforeAutospacing="0" w:after="0" w:afterAutospacing="0" w:line="276" w:lineRule="auto"/>
        <w:ind w:left="0" w:firstLine="709"/>
        <w:jc w:val="both"/>
        <w:textAlignment w:val="baseline"/>
        <w:rPr>
          <w:rFonts w:ascii="Times New Roman" w:hAnsi="Times New Roman"/>
        </w:rPr>
      </w:pPr>
      <w:r w:rsidRPr="00560002">
        <w:rPr>
          <w:rFonts w:ascii="Times New Roman" w:hAnsi="Times New Roman"/>
        </w:rPr>
        <w:t xml:space="preserve">создание и редактирование видео; </w:t>
      </w:r>
    </w:p>
    <w:p w:rsidR="00E7243C" w:rsidRPr="00560002" w:rsidRDefault="00E7243C" w:rsidP="003B466C">
      <w:pPr>
        <w:pStyle w:val="af7"/>
        <w:widowControl w:val="0"/>
        <w:numPr>
          <w:ilvl w:val="0"/>
          <w:numId w:val="115"/>
        </w:numPr>
        <w:tabs>
          <w:tab w:val="left" w:pos="993"/>
        </w:tabs>
        <w:spacing w:before="0" w:beforeAutospacing="0" w:after="0" w:afterAutospacing="0" w:line="276" w:lineRule="auto"/>
        <w:ind w:left="0" w:firstLine="709"/>
        <w:jc w:val="both"/>
        <w:textAlignment w:val="baseline"/>
        <w:rPr>
          <w:rFonts w:ascii="Times New Roman" w:hAnsi="Times New Roman"/>
        </w:rPr>
      </w:pPr>
      <w:r w:rsidRPr="00560002">
        <w:rPr>
          <w:rFonts w:ascii="Times New Roman" w:hAnsi="Times New Roman"/>
        </w:rPr>
        <w:t xml:space="preserve">создание музыкальных и звуковых объектов; </w:t>
      </w:r>
    </w:p>
    <w:p w:rsidR="00E7243C" w:rsidRPr="00560002" w:rsidRDefault="00E7243C" w:rsidP="003B466C">
      <w:pPr>
        <w:pStyle w:val="af7"/>
        <w:widowControl w:val="0"/>
        <w:numPr>
          <w:ilvl w:val="0"/>
          <w:numId w:val="115"/>
        </w:numPr>
        <w:tabs>
          <w:tab w:val="left" w:pos="993"/>
        </w:tabs>
        <w:spacing w:before="0" w:beforeAutospacing="0" w:after="0" w:afterAutospacing="0" w:line="276" w:lineRule="auto"/>
        <w:ind w:left="0" w:firstLine="709"/>
        <w:jc w:val="both"/>
        <w:textAlignment w:val="baseline"/>
        <w:rPr>
          <w:rFonts w:ascii="Times New Roman" w:hAnsi="Times New Roman"/>
        </w:rPr>
      </w:pPr>
      <w:r w:rsidRPr="00560002">
        <w:rPr>
          <w:rFonts w:ascii="Times New Roman" w:hAnsi="Times New Roman"/>
        </w:rPr>
        <w:t xml:space="preserve">поиск и анализ информации в Интернете; </w:t>
      </w:r>
    </w:p>
    <w:p w:rsidR="00E7243C" w:rsidRPr="00560002" w:rsidRDefault="00E7243C" w:rsidP="003B466C">
      <w:pPr>
        <w:pStyle w:val="af7"/>
        <w:widowControl w:val="0"/>
        <w:numPr>
          <w:ilvl w:val="0"/>
          <w:numId w:val="115"/>
        </w:numPr>
        <w:tabs>
          <w:tab w:val="left" w:pos="993"/>
        </w:tabs>
        <w:spacing w:before="0" w:beforeAutospacing="0" w:after="0" w:afterAutospacing="0" w:line="276" w:lineRule="auto"/>
        <w:ind w:left="0" w:firstLine="709"/>
        <w:jc w:val="both"/>
        <w:textAlignment w:val="baseline"/>
        <w:rPr>
          <w:rFonts w:ascii="Times New Roman" w:hAnsi="Times New Roman"/>
        </w:rPr>
      </w:pPr>
      <w:r w:rsidRPr="00560002">
        <w:rPr>
          <w:rFonts w:ascii="Times New Roman" w:hAnsi="Times New Roman"/>
        </w:rPr>
        <w:t xml:space="preserve">моделирование, проектирование и управление; </w:t>
      </w:r>
    </w:p>
    <w:p w:rsidR="00E7243C" w:rsidRPr="00560002" w:rsidRDefault="00E7243C" w:rsidP="003B466C">
      <w:pPr>
        <w:pStyle w:val="af7"/>
        <w:widowControl w:val="0"/>
        <w:numPr>
          <w:ilvl w:val="0"/>
          <w:numId w:val="115"/>
        </w:numPr>
        <w:tabs>
          <w:tab w:val="left" w:pos="993"/>
        </w:tabs>
        <w:spacing w:before="0" w:beforeAutospacing="0" w:after="0" w:afterAutospacing="0" w:line="276" w:lineRule="auto"/>
        <w:ind w:left="0" w:firstLine="709"/>
        <w:jc w:val="both"/>
        <w:textAlignment w:val="baseline"/>
        <w:rPr>
          <w:rFonts w:ascii="Times New Roman" w:hAnsi="Times New Roman"/>
        </w:rPr>
      </w:pPr>
      <w:r w:rsidRPr="00560002">
        <w:rPr>
          <w:rFonts w:ascii="Times New Roman" w:hAnsi="Times New Roman"/>
        </w:rPr>
        <w:t xml:space="preserve">математическая обработка и визуализация данных; </w:t>
      </w:r>
    </w:p>
    <w:p w:rsidR="00E7243C" w:rsidRPr="00560002" w:rsidRDefault="00E7243C" w:rsidP="003B466C">
      <w:pPr>
        <w:pStyle w:val="af7"/>
        <w:widowControl w:val="0"/>
        <w:numPr>
          <w:ilvl w:val="0"/>
          <w:numId w:val="115"/>
        </w:numPr>
        <w:tabs>
          <w:tab w:val="left" w:pos="993"/>
        </w:tabs>
        <w:spacing w:before="0" w:beforeAutospacing="0" w:after="0" w:afterAutospacing="0" w:line="276" w:lineRule="auto"/>
        <w:ind w:left="0" w:firstLine="709"/>
        <w:jc w:val="both"/>
        <w:textAlignment w:val="baseline"/>
        <w:rPr>
          <w:rFonts w:ascii="Times New Roman" w:hAnsi="Times New Roman"/>
        </w:rPr>
      </w:pPr>
      <w:r w:rsidRPr="00560002">
        <w:rPr>
          <w:rFonts w:ascii="Times New Roman" w:hAnsi="Times New Roman"/>
        </w:rPr>
        <w:t xml:space="preserve">создание веб-страниц и сайтов; </w:t>
      </w:r>
    </w:p>
    <w:p w:rsidR="00E7243C" w:rsidRPr="00560002" w:rsidRDefault="00E7243C" w:rsidP="003B466C">
      <w:pPr>
        <w:pStyle w:val="af7"/>
        <w:widowControl w:val="0"/>
        <w:numPr>
          <w:ilvl w:val="0"/>
          <w:numId w:val="115"/>
        </w:numPr>
        <w:tabs>
          <w:tab w:val="left" w:pos="993"/>
        </w:tabs>
        <w:spacing w:before="0" w:beforeAutospacing="0" w:after="0" w:afterAutospacing="0" w:line="276" w:lineRule="auto"/>
        <w:ind w:left="0" w:firstLine="709"/>
        <w:jc w:val="both"/>
        <w:textAlignment w:val="baseline"/>
        <w:rPr>
          <w:rFonts w:ascii="Times New Roman" w:hAnsi="Times New Roman"/>
        </w:rPr>
      </w:pPr>
      <w:r w:rsidRPr="00560002">
        <w:rPr>
          <w:rFonts w:ascii="Times New Roman" w:hAnsi="Times New Roman"/>
        </w:rPr>
        <w:t>сетевая коммуникация между учениками и (или) учителем.</w:t>
      </w:r>
    </w:p>
    <w:p w:rsidR="003C4CEF" w:rsidRPr="00560002" w:rsidRDefault="00E7243C" w:rsidP="00560002">
      <w:pPr>
        <w:spacing w:after="0"/>
        <w:ind w:firstLine="567"/>
        <w:jc w:val="both"/>
        <w:rPr>
          <w:rFonts w:ascii="Times New Roman" w:hAnsi="Times New Roman"/>
          <w:sz w:val="24"/>
          <w:szCs w:val="24"/>
        </w:rPr>
      </w:pPr>
      <w:r w:rsidRPr="00560002">
        <w:rPr>
          <w:rFonts w:ascii="Times New Roman" w:hAnsi="Times New Roman"/>
          <w:sz w:val="24"/>
          <w:szCs w:val="24"/>
        </w:rPr>
        <w:t xml:space="preserve">Эффективное формирование ИКТ-компетенции обучающихся может быть обеспечено </w:t>
      </w:r>
      <w:r w:rsidRPr="00560002">
        <w:rPr>
          <w:rFonts w:ascii="Times New Roman" w:hAnsi="Times New Roman"/>
          <w:b/>
          <w:sz w:val="24"/>
          <w:szCs w:val="24"/>
        </w:rPr>
        <w:t>усилиями команды учителей</w:t>
      </w:r>
      <w:r w:rsidRPr="00560002">
        <w:rPr>
          <w:rFonts w:ascii="Times New Roman" w:hAnsi="Times New Roman"/>
          <w:sz w:val="24"/>
          <w:szCs w:val="24"/>
        </w:rPr>
        <w:t xml:space="preserve">-предметников, согласование действий которых обеспечивается в ходе регулярных рабочих совещаний по данному вопросу. </w:t>
      </w:r>
    </w:p>
    <w:p w:rsidR="003C4CEF" w:rsidRPr="00560002" w:rsidRDefault="003C4CEF" w:rsidP="00560002">
      <w:pPr>
        <w:spacing w:after="0"/>
        <w:ind w:firstLine="567"/>
        <w:jc w:val="both"/>
        <w:rPr>
          <w:rFonts w:ascii="Times New Roman" w:hAnsi="Times New Roman" w:cs="Times New Roman"/>
          <w:sz w:val="24"/>
          <w:szCs w:val="24"/>
        </w:rPr>
      </w:pPr>
      <w:r w:rsidRPr="00560002">
        <w:rPr>
          <w:rFonts w:ascii="Times New Roman" w:hAnsi="Times New Roman" w:cs="Times New Roman"/>
          <w:sz w:val="24"/>
          <w:szCs w:val="24"/>
        </w:rPr>
        <w:t xml:space="preserve">В результате </w:t>
      </w:r>
      <w:r w:rsidRPr="00560002">
        <w:rPr>
          <w:rFonts w:ascii="Times New Roman" w:hAnsi="Times New Roman" w:cs="Times New Roman"/>
          <w:b/>
          <w:sz w:val="24"/>
          <w:szCs w:val="24"/>
        </w:rPr>
        <w:t>использования средств и инструментов ИКТ и ИКТ-ресурсов</w:t>
      </w:r>
      <w:r w:rsidRPr="00560002">
        <w:rPr>
          <w:rFonts w:ascii="Times New Roman" w:hAnsi="Times New Roman" w:cs="Times New Roman"/>
          <w:sz w:val="24"/>
          <w:szCs w:val="24"/>
        </w:rPr>
        <w:t xml:space="preserve"> для решения разнообразных учебно-познавательных и учебно-практических задач, охватывающих содержание всех изучаемых предметов, у обучающихся будут сформированы необходимые универсальные учебные действия и специальные учебные умения, что заложит основу успешной учебной деятельности в средней школе.  Например, </w:t>
      </w:r>
    </w:p>
    <w:p w:rsidR="003C4CEF" w:rsidRPr="00560002" w:rsidRDefault="003C4CEF" w:rsidP="00560002">
      <w:pPr>
        <w:spacing w:after="0"/>
        <w:ind w:firstLine="567"/>
        <w:jc w:val="both"/>
        <w:rPr>
          <w:rFonts w:ascii="Times New Roman" w:hAnsi="Times New Roman" w:cs="Times New Roman"/>
          <w:sz w:val="24"/>
          <w:szCs w:val="24"/>
        </w:rPr>
      </w:pPr>
      <w:r w:rsidRPr="00560002">
        <w:rPr>
          <w:rFonts w:ascii="Times New Roman" w:hAnsi="Times New Roman" w:cs="Times New Roman"/>
          <w:sz w:val="24"/>
          <w:szCs w:val="24"/>
        </w:rPr>
        <w:t xml:space="preserve">При освоении </w:t>
      </w:r>
      <w:r w:rsidRPr="00560002">
        <w:rPr>
          <w:rFonts w:ascii="Times New Roman" w:hAnsi="Times New Roman" w:cs="Times New Roman"/>
          <w:i/>
          <w:sz w:val="24"/>
          <w:szCs w:val="24"/>
        </w:rPr>
        <w:t>личностных действий</w:t>
      </w:r>
      <w:r w:rsidRPr="00560002">
        <w:rPr>
          <w:rFonts w:ascii="Times New Roman" w:hAnsi="Times New Roman" w:cs="Times New Roman"/>
          <w:sz w:val="24"/>
          <w:szCs w:val="24"/>
        </w:rPr>
        <w:t xml:space="preserve"> формируется:</w:t>
      </w:r>
    </w:p>
    <w:p w:rsidR="003C4CEF" w:rsidRPr="00560002" w:rsidRDefault="003C4CEF" w:rsidP="003B466C">
      <w:pPr>
        <w:widowControl w:val="0"/>
        <w:numPr>
          <w:ilvl w:val="0"/>
          <w:numId w:val="118"/>
        </w:numPr>
        <w:suppressAutoHyphens/>
        <w:spacing w:after="0"/>
        <w:jc w:val="both"/>
        <w:rPr>
          <w:rFonts w:ascii="Times New Roman" w:hAnsi="Times New Roman" w:cs="Times New Roman"/>
          <w:sz w:val="24"/>
          <w:szCs w:val="24"/>
        </w:rPr>
      </w:pPr>
      <w:r w:rsidRPr="00560002">
        <w:rPr>
          <w:rFonts w:ascii="Times New Roman" w:hAnsi="Times New Roman" w:cs="Times New Roman"/>
          <w:sz w:val="24"/>
          <w:szCs w:val="24"/>
        </w:rPr>
        <w:t>критическое отношение к информации и избирательности её восприятия;</w:t>
      </w:r>
    </w:p>
    <w:p w:rsidR="003C4CEF" w:rsidRPr="00560002" w:rsidRDefault="003C4CEF" w:rsidP="003B466C">
      <w:pPr>
        <w:widowControl w:val="0"/>
        <w:numPr>
          <w:ilvl w:val="0"/>
          <w:numId w:val="118"/>
        </w:numPr>
        <w:suppressAutoHyphens/>
        <w:spacing w:after="0"/>
        <w:jc w:val="both"/>
        <w:rPr>
          <w:rFonts w:ascii="Times New Roman" w:hAnsi="Times New Roman" w:cs="Times New Roman"/>
          <w:sz w:val="24"/>
          <w:szCs w:val="24"/>
        </w:rPr>
      </w:pPr>
      <w:r w:rsidRPr="00560002">
        <w:rPr>
          <w:rFonts w:ascii="Times New Roman" w:hAnsi="Times New Roman" w:cs="Times New Roman"/>
          <w:sz w:val="24"/>
          <w:szCs w:val="24"/>
        </w:rPr>
        <w:t>уважение к информации о частной жизни и информационным результатам деятельности других людей;</w:t>
      </w:r>
    </w:p>
    <w:p w:rsidR="003C4CEF" w:rsidRPr="00560002" w:rsidRDefault="003C4CEF" w:rsidP="003B466C">
      <w:pPr>
        <w:widowControl w:val="0"/>
        <w:numPr>
          <w:ilvl w:val="0"/>
          <w:numId w:val="118"/>
        </w:numPr>
        <w:suppressAutoHyphens/>
        <w:spacing w:after="0"/>
        <w:jc w:val="both"/>
        <w:rPr>
          <w:rFonts w:ascii="Times New Roman" w:hAnsi="Times New Roman" w:cs="Times New Roman"/>
          <w:sz w:val="24"/>
          <w:szCs w:val="24"/>
        </w:rPr>
      </w:pPr>
      <w:r w:rsidRPr="00560002">
        <w:rPr>
          <w:rFonts w:ascii="Times New Roman" w:hAnsi="Times New Roman" w:cs="Times New Roman"/>
          <w:sz w:val="24"/>
          <w:szCs w:val="24"/>
        </w:rPr>
        <w:t>основы правовой культуры в области использования информации.</w:t>
      </w:r>
    </w:p>
    <w:p w:rsidR="003C4CEF" w:rsidRPr="00560002" w:rsidRDefault="003C4CEF" w:rsidP="00560002">
      <w:pPr>
        <w:spacing w:after="0"/>
        <w:ind w:firstLine="567"/>
        <w:jc w:val="both"/>
        <w:rPr>
          <w:rFonts w:ascii="Times New Roman" w:hAnsi="Times New Roman" w:cs="Times New Roman"/>
          <w:sz w:val="24"/>
          <w:szCs w:val="24"/>
        </w:rPr>
      </w:pPr>
      <w:r w:rsidRPr="00560002">
        <w:rPr>
          <w:rFonts w:ascii="Times New Roman" w:hAnsi="Times New Roman" w:cs="Times New Roman"/>
          <w:sz w:val="24"/>
          <w:szCs w:val="24"/>
        </w:rPr>
        <w:t xml:space="preserve">При освоении </w:t>
      </w:r>
      <w:r w:rsidRPr="00560002">
        <w:rPr>
          <w:rFonts w:ascii="Times New Roman" w:hAnsi="Times New Roman" w:cs="Times New Roman"/>
          <w:i/>
          <w:sz w:val="24"/>
          <w:szCs w:val="24"/>
        </w:rPr>
        <w:t>регулятивных универсальных учебных</w:t>
      </w:r>
      <w:r w:rsidRPr="00560002">
        <w:rPr>
          <w:rFonts w:ascii="Times New Roman" w:hAnsi="Times New Roman" w:cs="Times New Roman"/>
          <w:sz w:val="24"/>
          <w:szCs w:val="24"/>
        </w:rPr>
        <w:t xml:space="preserve"> действий обеспечивается:</w:t>
      </w:r>
    </w:p>
    <w:p w:rsidR="003C4CEF" w:rsidRPr="00560002" w:rsidRDefault="003C4CEF" w:rsidP="003B466C">
      <w:pPr>
        <w:widowControl w:val="0"/>
        <w:numPr>
          <w:ilvl w:val="0"/>
          <w:numId w:val="119"/>
        </w:numPr>
        <w:suppressAutoHyphens/>
        <w:spacing w:after="0"/>
        <w:jc w:val="both"/>
        <w:rPr>
          <w:rFonts w:ascii="Times New Roman" w:hAnsi="Times New Roman" w:cs="Times New Roman"/>
          <w:sz w:val="24"/>
          <w:szCs w:val="24"/>
        </w:rPr>
      </w:pPr>
      <w:r w:rsidRPr="00560002">
        <w:rPr>
          <w:rFonts w:ascii="Times New Roman" w:hAnsi="Times New Roman" w:cs="Times New Roman"/>
          <w:sz w:val="24"/>
          <w:szCs w:val="24"/>
        </w:rPr>
        <w:t>оценка условий, алгоритмов и результатов действий, выполняемых в информационной среде;</w:t>
      </w:r>
    </w:p>
    <w:p w:rsidR="003C4CEF" w:rsidRPr="00560002" w:rsidRDefault="003C4CEF" w:rsidP="003B466C">
      <w:pPr>
        <w:widowControl w:val="0"/>
        <w:numPr>
          <w:ilvl w:val="0"/>
          <w:numId w:val="119"/>
        </w:numPr>
        <w:suppressAutoHyphens/>
        <w:spacing w:after="0"/>
        <w:jc w:val="both"/>
        <w:rPr>
          <w:rFonts w:ascii="Times New Roman" w:hAnsi="Times New Roman" w:cs="Times New Roman"/>
          <w:sz w:val="24"/>
          <w:szCs w:val="24"/>
        </w:rPr>
      </w:pPr>
      <w:r w:rsidRPr="00560002">
        <w:rPr>
          <w:rFonts w:ascii="Times New Roman" w:hAnsi="Times New Roman" w:cs="Times New Roman"/>
          <w:sz w:val="24"/>
          <w:szCs w:val="24"/>
        </w:rPr>
        <w:t>использование результатов действия, размещённых в информационной среде, для оценки и коррекции выполненного действия;</w:t>
      </w:r>
    </w:p>
    <w:p w:rsidR="003C4CEF" w:rsidRPr="00560002" w:rsidRDefault="003C4CEF" w:rsidP="003B466C">
      <w:pPr>
        <w:widowControl w:val="0"/>
        <w:numPr>
          <w:ilvl w:val="0"/>
          <w:numId w:val="119"/>
        </w:numPr>
        <w:suppressAutoHyphens/>
        <w:spacing w:after="0"/>
        <w:jc w:val="both"/>
        <w:rPr>
          <w:rFonts w:ascii="Times New Roman" w:hAnsi="Times New Roman" w:cs="Times New Roman"/>
          <w:sz w:val="24"/>
          <w:szCs w:val="24"/>
        </w:rPr>
      </w:pPr>
      <w:r w:rsidRPr="00560002">
        <w:rPr>
          <w:rFonts w:ascii="Times New Roman" w:hAnsi="Times New Roman" w:cs="Times New Roman"/>
          <w:sz w:val="24"/>
          <w:szCs w:val="24"/>
        </w:rPr>
        <w:t>создание цифрового портфолио учебных достижений учащегося.</w:t>
      </w:r>
    </w:p>
    <w:p w:rsidR="003C4CEF" w:rsidRPr="00560002" w:rsidRDefault="003C4CEF" w:rsidP="00560002">
      <w:pPr>
        <w:spacing w:after="0"/>
        <w:ind w:firstLine="567"/>
        <w:jc w:val="both"/>
        <w:rPr>
          <w:rFonts w:ascii="Times New Roman" w:hAnsi="Times New Roman" w:cs="Times New Roman"/>
          <w:sz w:val="24"/>
          <w:szCs w:val="24"/>
        </w:rPr>
      </w:pPr>
      <w:r w:rsidRPr="00560002">
        <w:rPr>
          <w:rFonts w:ascii="Times New Roman" w:hAnsi="Times New Roman" w:cs="Times New Roman"/>
          <w:sz w:val="24"/>
          <w:szCs w:val="24"/>
        </w:rPr>
        <w:t xml:space="preserve">При освоении </w:t>
      </w:r>
      <w:r w:rsidRPr="00560002">
        <w:rPr>
          <w:rFonts w:ascii="Times New Roman" w:hAnsi="Times New Roman" w:cs="Times New Roman"/>
          <w:i/>
          <w:sz w:val="24"/>
          <w:szCs w:val="24"/>
        </w:rPr>
        <w:t>познавательных универсальных учебных действий</w:t>
      </w:r>
      <w:r w:rsidRPr="00560002">
        <w:rPr>
          <w:rFonts w:ascii="Times New Roman" w:hAnsi="Times New Roman" w:cs="Times New Roman"/>
          <w:sz w:val="24"/>
          <w:szCs w:val="24"/>
        </w:rPr>
        <w:t xml:space="preserve"> ИКТ играют ключевую роль в таких общеучебных универсальных действиях, как:</w:t>
      </w:r>
    </w:p>
    <w:p w:rsidR="003C4CEF" w:rsidRPr="00560002" w:rsidRDefault="003C4CEF" w:rsidP="003B466C">
      <w:pPr>
        <w:widowControl w:val="0"/>
        <w:numPr>
          <w:ilvl w:val="0"/>
          <w:numId w:val="120"/>
        </w:numPr>
        <w:suppressAutoHyphens/>
        <w:spacing w:after="0"/>
        <w:jc w:val="both"/>
        <w:rPr>
          <w:rFonts w:ascii="Times New Roman" w:hAnsi="Times New Roman" w:cs="Times New Roman"/>
          <w:sz w:val="24"/>
          <w:szCs w:val="24"/>
        </w:rPr>
      </w:pPr>
      <w:r w:rsidRPr="00560002">
        <w:rPr>
          <w:rFonts w:ascii="Times New Roman" w:hAnsi="Times New Roman" w:cs="Times New Roman"/>
          <w:sz w:val="24"/>
          <w:szCs w:val="24"/>
        </w:rPr>
        <w:t>поиск информации;</w:t>
      </w:r>
    </w:p>
    <w:p w:rsidR="003C4CEF" w:rsidRPr="00560002" w:rsidRDefault="003C4CEF" w:rsidP="003B466C">
      <w:pPr>
        <w:widowControl w:val="0"/>
        <w:numPr>
          <w:ilvl w:val="0"/>
          <w:numId w:val="120"/>
        </w:numPr>
        <w:suppressAutoHyphens/>
        <w:spacing w:after="0"/>
        <w:jc w:val="both"/>
        <w:rPr>
          <w:rFonts w:ascii="Times New Roman" w:hAnsi="Times New Roman" w:cs="Times New Roman"/>
          <w:sz w:val="24"/>
          <w:szCs w:val="24"/>
        </w:rPr>
      </w:pPr>
      <w:r w:rsidRPr="00560002">
        <w:rPr>
          <w:rFonts w:ascii="Times New Roman" w:hAnsi="Times New Roman" w:cs="Times New Roman"/>
          <w:sz w:val="24"/>
          <w:szCs w:val="24"/>
        </w:rPr>
        <w:t>фиксация (запись) информации с помощью различных технических средств;</w:t>
      </w:r>
    </w:p>
    <w:p w:rsidR="003C4CEF" w:rsidRPr="00560002" w:rsidRDefault="003C4CEF" w:rsidP="003B466C">
      <w:pPr>
        <w:widowControl w:val="0"/>
        <w:numPr>
          <w:ilvl w:val="0"/>
          <w:numId w:val="120"/>
        </w:numPr>
        <w:suppressAutoHyphens/>
        <w:spacing w:after="0"/>
        <w:jc w:val="both"/>
        <w:rPr>
          <w:rFonts w:ascii="Times New Roman" w:hAnsi="Times New Roman" w:cs="Times New Roman"/>
          <w:sz w:val="24"/>
          <w:szCs w:val="24"/>
        </w:rPr>
      </w:pPr>
      <w:r w:rsidRPr="00560002">
        <w:rPr>
          <w:rFonts w:ascii="Times New Roman" w:hAnsi="Times New Roman" w:cs="Times New Roman"/>
          <w:sz w:val="24"/>
          <w:szCs w:val="24"/>
        </w:rPr>
        <w:t>структурирование информации, её организация и представление в виде диаграмм, картосхем, линий времени и пр.;</w:t>
      </w:r>
    </w:p>
    <w:p w:rsidR="003C4CEF" w:rsidRPr="00560002" w:rsidRDefault="003C4CEF" w:rsidP="003B466C">
      <w:pPr>
        <w:widowControl w:val="0"/>
        <w:numPr>
          <w:ilvl w:val="0"/>
          <w:numId w:val="120"/>
        </w:numPr>
        <w:suppressAutoHyphens/>
        <w:spacing w:after="0"/>
        <w:jc w:val="both"/>
        <w:rPr>
          <w:rFonts w:ascii="Times New Roman" w:hAnsi="Times New Roman" w:cs="Times New Roman"/>
          <w:sz w:val="24"/>
          <w:szCs w:val="24"/>
        </w:rPr>
      </w:pPr>
      <w:r w:rsidRPr="00560002">
        <w:rPr>
          <w:rFonts w:ascii="Times New Roman" w:hAnsi="Times New Roman" w:cs="Times New Roman"/>
          <w:sz w:val="24"/>
          <w:szCs w:val="24"/>
        </w:rPr>
        <w:t>создание простых медиасообщений;</w:t>
      </w:r>
    </w:p>
    <w:p w:rsidR="003C4CEF" w:rsidRPr="00560002" w:rsidRDefault="003C4CEF" w:rsidP="003B466C">
      <w:pPr>
        <w:widowControl w:val="0"/>
        <w:numPr>
          <w:ilvl w:val="0"/>
          <w:numId w:val="120"/>
        </w:numPr>
        <w:suppressAutoHyphens/>
        <w:spacing w:after="0"/>
        <w:jc w:val="both"/>
        <w:rPr>
          <w:rFonts w:ascii="Times New Roman" w:hAnsi="Times New Roman" w:cs="Times New Roman"/>
          <w:sz w:val="24"/>
          <w:szCs w:val="24"/>
        </w:rPr>
      </w:pPr>
      <w:r w:rsidRPr="00560002">
        <w:rPr>
          <w:rFonts w:ascii="Times New Roman" w:hAnsi="Times New Roman" w:cs="Times New Roman"/>
          <w:sz w:val="24"/>
          <w:szCs w:val="24"/>
        </w:rPr>
        <w:t>построение простейших моделей объектов и процессов.</w:t>
      </w:r>
    </w:p>
    <w:p w:rsidR="003C4CEF" w:rsidRPr="00560002" w:rsidRDefault="003C4CEF" w:rsidP="00560002">
      <w:pPr>
        <w:spacing w:after="0"/>
        <w:ind w:firstLine="567"/>
        <w:jc w:val="both"/>
        <w:rPr>
          <w:rFonts w:ascii="Times New Roman" w:hAnsi="Times New Roman" w:cs="Times New Roman"/>
          <w:sz w:val="24"/>
          <w:szCs w:val="24"/>
        </w:rPr>
      </w:pPr>
      <w:r w:rsidRPr="00560002">
        <w:rPr>
          <w:rFonts w:ascii="Times New Roman" w:hAnsi="Times New Roman" w:cs="Times New Roman"/>
          <w:sz w:val="24"/>
          <w:szCs w:val="24"/>
        </w:rPr>
        <w:t xml:space="preserve">ИКТ является важным инструментом для формирования </w:t>
      </w:r>
      <w:r w:rsidRPr="00560002">
        <w:rPr>
          <w:rFonts w:ascii="Times New Roman" w:hAnsi="Times New Roman" w:cs="Times New Roman"/>
          <w:i/>
          <w:sz w:val="24"/>
          <w:szCs w:val="24"/>
        </w:rPr>
        <w:t>коммуникативных универсальных учебных действий</w:t>
      </w:r>
      <w:r w:rsidRPr="00560002">
        <w:rPr>
          <w:rFonts w:ascii="Times New Roman" w:hAnsi="Times New Roman" w:cs="Times New Roman"/>
          <w:sz w:val="24"/>
          <w:szCs w:val="24"/>
        </w:rPr>
        <w:t>. Для этого используются:</w:t>
      </w:r>
    </w:p>
    <w:p w:rsidR="003C4CEF" w:rsidRPr="00560002" w:rsidRDefault="003C4CEF" w:rsidP="003B466C">
      <w:pPr>
        <w:widowControl w:val="0"/>
        <w:numPr>
          <w:ilvl w:val="0"/>
          <w:numId w:val="121"/>
        </w:numPr>
        <w:suppressAutoHyphens/>
        <w:spacing w:after="0"/>
        <w:jc w:val="both"/>
        <w:rPr>
          <w:rFonts w:ascii="Times New Roman" w:hAnsi="Times New Roman" w:cs="Times New Roman"/>
          <w:sz w:val="24"/>
          <w:szCs w:val="24"/>
        </w:rPr>
      </w:pPr>
      <w:r w:rsidRPr="00560002">
        <w:rPr>
          <w:rFonts w:ascii="Times New Roman" w:hAnsi="Times New Roman" w:cs="Times New Roman"/>
          <w:sz w:val="24"/>
          <w:szCs w:val="24"/>
        </w:rPr>
        <w:t>обмен гипермедиасообщениями;</w:t>
      </w:r>
    </w:p>
    <w:p w:rsidR="003C4CEF" w:rsidRPr="00560002" w:rsidRDefault="003C4CEF" w:rsidP="003B466C">
      <w:pPr>
        <w:widowControl w:val="0"/>
        <w:numPr>
          <w:ilvl w:val="0"/>
          <w:numId w:val="121"/>
        </w:numPr>
        <w:suppressAutoHyphens/>
        <w:spacing w:after="0"/>
        <w:jc w:val="both"/>
        <w:rPr>
          <w:rFonts w:ascii="Times New Roman" w:hAnsi="Times New Roman" w:cs="Times New Roman"/>
          <w:sz w:val="24"/>
          <w:szCs w:val="24"/>
        </w:rPr>
      </w:pPr>
      <w:r w:rsidRPr="00560002">
        <w:rPr>
          <w:rFonts w:ascii="Times New Roman" w:hAnsi="Times New Roman" w:cs="Times New Roman"/>
          <w:sz w:val="24"/>
          <w:szCs w:val="24"/>
        </w:rPr>
        <w:t>выступление с аудиовизуальной поддержкой;</w:t>
      </w:r>
    </w:p>
    <w:p w:rsidR="003C4CEF" w:rsidRPr="00560002" w:rsidRDefault="003C4CEF" w:rsidP="003B466C">
      <w:pPr>
        <w:widowControl w:val="0"/>
        <w:numPr>
          <w:ilvl w:val="0"/>
          <w:numId w:val="121"/>
        </w:numPr>
        <w:suppressAutoHyphens/>
        <w:spacing w:after="0"/>
        <w:jc w:val="both"/>
        <w:rPr>
          <w:rFonts w:ascii="Times New Roman" w:hAnsi="Times New Roman" w:cs="Times New Roman"/>
          <w:sz w:val="24"/>
          <w:szCs w:val="24"/>
        </w:rPr>
      </w:pPr>
      <w:r w:rsidRPr="00560002">
        <w:rPr>
          <w:rFonts w:ascii="Times New Roman" w:hAnsi="Times New Roman" w:cs="Times New Roman"/>
          <w:sz w:val="24"/>
          <w:szCs w:val="24"/>
        </w:rPr>
        <w:t>фиксация хода коллективной/личной коммуникации;</w:t>
      </w:r>
    </w:p>
    <w:p w:rsidR="003C4CEF" w:rsidRPr="00560002" w:rsidRDefault="003C4CEF" w:rsidP="003B466C">
      <w:pPr>
        <w:widowControl w:val="0"/>
        <w:numPr>
          <w:ilvl w:val="0"/>
          <w:numId w:val="121"/>
        </w:numPr>
        <w:suppressAutoHyphens/>
        <w:spacing w:after="0"/>
        <w:jc w:val="both"/>
        <w:rPr>
          <w:rFonts w:ascii="Times New Roman" w:hAnsi="Times New Roman" w:cs="Times New Roman"/>
          <w:sz w:val="24"/>
          <w:szCs w:val="24"/>
        </w:rPr>
      </w:pPr>
      <w:r w:rsidRPr="00560002">
        <w:rPr>
          <w:rFonts w:ascii="Times New Roman" w:hAnsi="Times New Roman" w:cs="Times New Roman"/>
          <w:sz w:val="24"/>
          <w:szCs w:val="24"/>
        </w:rPr>
        <w:t>общение в цифровой среде (электронная почта, чат, видеоконференция, форум, блог).</w:t>
      </w:r>
    </w:p>
    <w:p w:rsidR="003C4CEF" w:rsidRDefault="003C4CEF" w:rsidP="003C4CEF">
      <w:pPr>
        <w:pStyle w:val="af7"/>
        <w:widowControl w:val="0"/>
        <w:tabs>
          <w:tab w:val="left" w:pos="567"/>
        </w:tabs>
        <w:spacing w:before="0" w:beforeAutospacing="0" w:after="0" w:afterAutospacing="0" w:line="360" w:lineRule="auto"/>
        <w:rPr>
          <w:rFonts w:ascii="Times New Roman" w:hAnsi="Times New Roman"/>
          <w:b/>
          <w:sz w:val="28"/>
          <w:szCs w:val="28"/>
        </w:rPr>
      </w:pPr>
    </w:p>
    <w:p w:rsidR="003C4CEF" w:rsidRPr="00A45075" w:rsidRDefault="003C4CEF" w:rsidP="00A45075">
      <w:pPr>
        <w:pStyle w:val="af7"/>
        <w:widowControl w:val="0"/>
        <w:tabs>
          <w:tab w:val="left" w:pos="567"/>
        </w:tabs>
        <w:spacing w:before="0" w:beforeAutospacing="0" w:after="0" w:afterAutospacing="0" w:line="276" w:lineRule="auto"/>
        <w:ind w:left="709"/>
        <w:rPr>
          <w:rFonts w:ascii="Times New Roman" w:hAnsi="Times New Roman"/>
          <w:b/>
        </w:rPr>
      </w:pPr>
      <w:r w:rsidRPr="00A45075">
        <w:rPr>
          <w:rFonts w:ascii="Times New Roman" w:hAnsi="Times New Roman"/>
          <w:b/>
        </w:rPr>
        <w:lastRenderedPageBreak/>
        <w:t>2.1.</w:t>
      </w:r>
      <w:r w:rsidR="009060BD">
        <w:rPr>
          <w:rFonts w:ascii="Times New Roman" w:hAnsi="Times New Roman"/>
          <w:b/>
        </w:rPr>
        <w:t>6</w:t>
      </w:r>
      <w:r w:rsidRPr="00A45075">
        <w:rPr>
          <w:rFonts w:ascii="Times New Roman" w:hAnsi="Times New Roman"/>
          <w:b/>
        </w:rPr>
        <w:t xml:space="preserve">. </w:t>
      </w:r>
      <w:bookmarkStart w:id="132" w:name="ИКТ_компетенции"/>
      <w:r w:rsidRPr="00A45075">
        <w:rPr>
          <w:rFonts w:ascii="Times New Roman" w:hAnsi="Times New Roman"/>
          <w:b/>
        </w:rPr>
        <w:t>Перечень и описание основных элементов ИКТ-компетенции и инструментов их использования</w:t>
      </w:r>
      <w:bookmarkEnd w:id="132"/>
    </w:p>
    <w:p w:rsidR="00942527" w:rsidRPr="00A45075" w:rsidRDefault="00942527" w:rsidP="00A45075">
      <w:pPr>
        <w:pStyle w:val="af7"/>
        <w:widowControl w:val="0"/>
        <w:tabs>
          <w:tab w:val="left" w:pos="567"/>
        </w:tabs>
        <w:spacing w:before="0" w:beforeAutospacing="0" w:after="0" w:afterAutospacing="0" w:line="276" w:lineRule="auto"/>
        <w:ind w:firstLine="709"/>
        <w:jc w:val="both"/>
        <w:rPr>
          <w:rFonts w:ascii="Times New Roman" w:hAnsi="Times New Roman"/>
          <w:b/>
          <w:bCs/>
          <w:iCs/>
        </w:rPr>
      </w:pPr>
    </w:p>
    <w:p w:rsidR="006F79DA" w:rsidRPr="00A45075" w:rsidRDefault="006F79DA" w:rsidP="00A45075">
      <w:pPr>
        <w:spacing w:after="0"/>
        <w:ind w:firstLine="708"/>
        <w:jc w:val="both"/>
        <w:rPr>
          <w:rFonts w:ascii="Times New Roman" w:hAnsi="Times New Roman" w:cs="Times New Roman"/>
          <w:bCs/>
          <w:color w:val="000000"/>
          <w:sz w:val="24"/>
          <w:szCs w:val="24"/>
        </w:rPr>
      </w:pPr>
      <w:r w:rsidRPr="00A45075">
        <w:rPr>
          <w:rFonts w:ascii="Times New Roman" w:hAnsi="Times New Roman" w:cs="Times New Roman"/>
          <w:bCs/>
          <w:color w:val="000000"/>
          <w:sz w:val="24"/>
          <w:szCs w:val="24"/>
        </w:rPr>
        <w:t>В соответствии с требованиями федерального государственного стандарта основного общего образования в основе реализации программы формирования ИКТ-компетентности обучающихся лежит системно-деятельностный подход, который обеспечивает:</w:t>
      </w:r>
    </w:p>
    <w:p w:rsidR="006F79DA" w:rsidRPr="00A45075" w:rsidRDefault="006F79DA" w:rsidP="003B466C">
      <w:pPr>
        <w:pStyle w:val="dash041e005f0431005f044b005f0447005f043d005f044b005f0439"/>
        <w:numPr>
          <w:ilvl w:val="0"/>
          <w:numId w:val="139"/>
        </w:numPr>
        <w:spacing w:line="276" w:lineRule="auto"/>
        <w:jc w:val="both"/>
        <w:rPr>
          <w:rStyle w:val="dash041e005f0431005f044b005f0447005f043d005f044b005f0439005f005fchar1char1"/>
          <w:rFonts w:eastAsia="OpenSymbol"/>
        </w:rPr>
      </w:pPr>
      <w:r w:rsidRPr="00A45075">
        <w:rPr>
          <w:rStyle w:val="dash041e005f0431005f044b005f0447005f043d005f044b005f0439005f005fchar1char1"/>
          <w:rFonts w:eastAsia="OpenSymbol"/>
        </w:rPr>
        <w:t xml:space="preserve">формирование готовности к саморазвитию и непрерывному образованию; </w:t>
      </w:r>
    </w:p>
    <w:p w:rsidR="006F79DA" w:rsidRPr="00A45075" w:rsidRDefault="006F79DA" w:rsidP="003B466C">
      <w:pPr>
        <w:pStyle w:val="dash041e005f0431005f044b005f0447005f043d005f044b005f0439"/>
        <w:numPr>
          <w:ilvl w:val="0"/>
          <w:numId w:val="139"/>
        </w:numPr>
        <w:spacing w:line="276" w:lineRule="auto"/>
        <w:jc w:val="both"/>
        <w:rPr>
          <w:rFonts w:ascii="Times New Roman" w:hAnsi="Times New Roman" w:cs="Times New Roman"/>
        </w:rPr>
      </w:pPr>
      <w:r w:rsidRPr="00A45075">
        <w:rPr>
          <w:rStyle w:val="dash041e005f0431005f044b005f0447005f043d005f044b005f0439005f005fchar1char1"/>
          <w:rFonts w:eastAsia="OpenSymbol"/>
        </w:rPr>
        <w:t xml:space="preserve">проектирование и конструирование социальной среды развития обучающихся в системе образования; </w:t>
      </w:r>
    </w:p>
    <w:p w:rsidR="006F79DA" w:rsidRPr="00A45075" w:rsidRDefault="006F79DA" w:rsidP="003B466C">
      <w:pPr>
        <w:pStyle w:val="dash041e005f0431005f044b005f0447005f043d005f044b005f0439"/>
        <w:numPr>
          <w:ilvl w:val="0"/>
          <w:numId w:val="139"/>
        </w:numPr>
        <w:spacing w:line="276" w:lineRule="auto"/>
        <w:jc w:val="both"/>
        <w:rPr>
          <w:rFonts w:ascii="Times New Roman" w:hAnsi="Times New Roman" w:cs="Times New Roman"/>
        </w:rPr>
      </w:pPr>
      <w:r w:rsidRPr="00A45075">
        <w:rPr>
          <w:rStyle w:val="dash041e005f0431005f044b005f0447005f043d005f044b005f0439005f005fchar1char1"/>
          <w:rFonts w:eastAsia="OpenSymbol"/>
        </w:rPr>
        <w:t xml:space="preserve">активную учебно-познавательную деятельность обучающихся; </w:t>
      </w:r>
    </w:p>
    <w:p w:rsidR="006F79DA" w:rsidRPr="00A45075" w:rsidRDefault="006F79DA" w:rsidP="003B466C">
      <w:pPr>
        <w:pStyle w:val="dash041e005f0431005f044b005f0447005f043d005f044b005f0439"/>
        <w:numPr>
          <w:ilvl w:val="0"/>
          <w:numId w:val="139"/>
        </w:numPr>
        <w:spacing w:line="276" w:lineRule="auto"/>
        <w:jc w:val="both"/>
        <w:rPr>
          <w:rFonts w:ascii="Times New Roman" w:hAnsi="Times New Roman" w:cs="Times New Roman"/>
        </w:rPr>
      </w:pPr>
      <w:r w:rsidRPr="00A45075">
        <w:rPr>
          <w:rStyle w:val="dash041e005f0431005f044b005f0447005f043d005f044b005f0439005f005fchar1char1"/>
          <w:rFonts w:eastAsia="OpenSymbol"/>
        </w:rPr>
        <w:t xml:space="preserve">построение образовательного процесса с учётом индивидуальных возрастных, психологических и физиологических особенностей обучающихся. </w:t>
      </w:r>
    </w:p>
    <w:p w:rsidR="006F79DA" w:rsidRPr="00A45075" w:rsidRDefault="006F79DA" w:rsidP="00A45075">
      <w:pPr>
        <w:spacing w:after="0"/>
        <w:ind w:firstLine="567"/>
        <w:jc w:val="both"/>
        <w:rPr>
          <w:rFonts w:ascii="Times New Roman" w:hAnsi="Times New Roman" w:cs="Times New Roman"/>
          <w:bCs/>
          <w:color w:val="000000"/>
          <w:sz w:val="24"/>
          <w:szCs w:val="24"/>
        </w:rPr>
      </w:pPr>
      <w:r w:rsidRPr="00A45075">
        <w:rPr>
          <w:rFonts w:ascii="Times New Roman" w:hAnsi="Times New Roman" w:cs="Times New Roman"/>
          <w:bCs/>
          <w:color w:val="000000"/>
          <w:sz w:val="24"/>
          <w:szCs w:val="24"/>
        </w:rPr>
        <w:t>Исходя из этого, в МБОУ ООШ №</w:t>
      </w:r>
      <w:r w:rsidR="00A45075" w:rsidRPr="00A45075">
        <w:rPr>
          <w:rFonts w:ascii="Times New Roman" w:hAnsi="Times New Roman" w:cs="Times New Roman"/>
          <w:bCs/>
          <w:color w:val="000000"/>
          <w:sz w:val="24"/>
          <w:szCs w:val="24"/>
        </w:rPr>
        <w:t>19</w:t>
      </w:r>
      <w:r w:rsidRPr="00A45075">
        <w:rPr>
          <w:rFonts w:ascii="Times New Roman" w:hAnsi="Times New Roman" w:cs="Times New Roman"/>
          <w:bCs/>
          <w:color w:val="000000"/>
          <w:sz w:val="24"/>
          <w:szCs w:val="24"/>
        </w:rPr>
        <w:t xml:space="preserve"> г</w:t>
      </w:r>
      <w:r w:rsidR="00A45075" w:rsidRPr="00A45075">
        <w:rPr>
          <w:rFonts w:ascii="Times New Roman" w:hAnsi="Times New Roman" w:cs="Times New Roman"/>
          <w:bCs/>
          <w:color w:val="000000"/>
          <w:sz w:val="24"/>
          <w:szCs w:val="24"/>
        </w:rPr>
        <w:t>.</w:t>
      </w:r>
      <w:r w:rsidRPr="00A45075">
        <w:rPr>
          <w:rFonts w:ascii="Times New Roman" w:hAnsi="Times New Roman" w:cs="Times New Roman"/>
          <w:bCs/>
          <w:color w:val="000000"/>
          <w:sz w:val="24"/>
          <w:szCs w:val="24"/>
        </w:rPr>
        <w:t xml:space="preserve"> Кирова для формирования ИКТ – компетентности, как одного из УУД были  отобраны те образовательные технологии, которые отвечают требованиям системно-деятельностного подхода. Перечень образовательных технологий с краткой характеристикой и выделенными планируемыми результатами представлен в таблице</w:t>
      </w:r>
    </w:p>
    <w:p w:rsidR="00AD44C0" w:rsidRPr="00A45075" w:rsidRDefault="00AD44C0" w:rsidP="00A45075">
      <w:pPr>
        <w:pStyle w:val="affd"/>
        <w:snapToGrid w:val="0"/>
        <w:spacing w:line="276" w:lineRule="auto"/>
        <w:jc w:val="center"/>
        <w:rPr>
          <w:b/>
        </w:rPr>
      </w:pPr>
    </w:p>
    <w:p w:rsidR="006F79DA" w:rsidRPr="00A45075" w:rsidRDefault="006F79DA" w:rsidP="00A45075">
      <w:pPr>
        <w:pStyle w:val="affd"/>
        <w:snapToGrid w:val="0"/>
        <w:spacing w:line="276" w:lineRule="auto"/>
        <w:jc w:val="center"/>
        <w:rPr>
          <w:b/>
        </w:rPr>
      </w:pPr>
      <w:r w:rsidRPr="00A45075">
        <w:rPr>
          <w:b/>
        </w:rPr>
        <w:t>1. Информационно-коммуникационные технологии: Дистанционная технология</w:t>
      </w:r>
    </w:p>
    <w:p w:rsidR="006F79DA" w:rsidRPr="00A45075" w:rsidRDefault="006F79DA" w:rsidP="00A45075">
      <w:pPr>
        <w:spacing w:after="0"/>
        <w:jc w:val="both"/>
        <w:rPr>
          <w:rFonts w:ascii="Times New Roman" w:hAnsi="Times New Roman" w:cs="Times New Roman"/>
          <w:sz w:val="24"/>
          <w:szCs w:val="24"/>
        </w:rPr>
      </w:pPr>
    </w:p>
    <w:tbl>
      <w:tblPr>
        <w:tblW w:w="4872" w:type="pct"/>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00" w:firstRow="0" w:lastRow="0" w:firstColumn="0" w:lastColumn="0" w:noHBand="0" w:noVBand="0"/>
      </w:tblPr>
      <w:tblGrid>
        <w:gridCol w:w="3911"/>
        <w:gridCol w:w="5415"/>
      </w:tblGrid>
      <w:tr w:rsidR="006F79DA" w:rsidRPr="00A45075" w:rsidTr="003A7F0C">
        <w:tc>
          <w:tcPr>
            <w:tcW w:w="2097" w:type="pct"/>
            <w:shd w:val="clear" w:color="auto" w:fill="auto"/>
          </w:tcPr>
          <w:p w:rsidR="006F79DA" w:rsidRPr="00A45075" w:rsidRDefault="006F79DA" w:rsidP="00A45075">
            <w:pPr>
              <w:pStyle w:val="affd"/>
              <w:snapToGrid w:val="0"/>
              <w:spacing w:line="276" w:lineRule="auto"/>
              <w:jc w:val="center"/>
              <w:rPr>
                <w:b/>
              </w:rPr>
            </w:pPr>
            <w:r w:rsidRPr="00A45075">
              <w:rPr>
                <w:b/>
              </w:rPr>
              <w:t>Краткая характеристика. Использование элементов технологии. Методы, виды деятельности.</w:t>
            </w:r>
          </w:p>
        </w:tc>
        <w:tc>
          <w:tcPr>
            <w:tcW w:w="2903" w:type="pct"/>
            <w:shd w:val="clear" w:color="auto" w:fill="auto"/>
          </w:tcPr>
          <w:p w:rsidR="006F79DA" w:rsidRPr="00A45075" w:rsidRDefault="006F79DA" w:rsidP="00A45075">
            <w:pPr>
              <w:pStyle w:val="affd"/>
              <w:snapToGrid w:val="0"/>
              <w:spacing w:line="276" w:lineRule="auto"/>
              <w:jc w:val="center"/>
              <w:rPr>
                <w:b/>
              </w:rPr>
            </w:pPr>
            <w:r w:rsidRPr="00A45075">
              <w:rPr>
                <w:b/>
              </w:rPr>
              <w:t>Описание основных элементов ИКТ-компетенции и инструментов их использования</w:t>
            </w:r>
          </w:p>
        </w:tc>
      </w:tr>
      <w:tr w:rsidR="006F79DA" w:rsidRPr="00A45075" w:rsidTr="003A7F0C">
        <w:tc>
          <w:tcPr>
            <w:tcW w:w="2097" w:type="pct"/>
            <w:vMerge w:val="restart"/>
            <w:shd w:val="clear" w:color="auto" w:fill="auto"/>
          </w:tcPr>
          <w:p w:rsidR="006F79DA" w:rsidRPr="00A45075" w:rsidRDefault="006F79DA" w:rsidP="00A45075">
            <w:pPr>
              <w:pStyle w:val="affd"/>
              <w:snapToGrid w:val="0"/>
              <w:spacing w:line="276" w:lineRule="auto"/>
              <w:ind w:firstLine="318"/>
              <w:jc w:val="both"/>
            </w:pPr>
            <w:r w:rsidRPr="00A45075">
              <w:t xml:space="preserve"> Дистанционная образовательная технология (ДОТ) — образовательная технология, реализуемая в основном с применением средств информатизации и телекоммуникации, при опосредованном или не полностью опосредованном взаимодействии (на расстоянии) обучающегося и учителя.</w:t>
            </w:r>
          </w:p>
          <w:p w:rsidR="006F79DA" w:rsidRPr="00A45075" w:rsidRDefault="006F79DA" w:rsidP="00A45075">
            <w:pPr>
              <w:pStyle w:val="affd"/>
              <w:snapToGrid w:val="0"/>
              <w:spacing w:line="276" w:lineRule="auto"/>
              <w:ind w:firstLine="318"/>
              <w:jc w:val="both"/>
            </w:pPr>
            <w:r w:rsidRPr="00A45075">
              <w:t>При реализации дистанционной образовательной технологии играют первостепенную роль Интернет-технологии и телекоммуникационные технологии.</w:t>
            </w:r>
          </w:p>
          <w:p w:rsidR="006F79DA" w:rsidRPr="00A45075" w:rsidRDefault="006F79DA" w:rsidP="00A45075">
            <w:pPr>
              <w:pStyle w:val="affd"/>
              <w:snapToGrid w:val="0"/>
              <w:spacing w:line="276" w:lineRule="auto"/>
              <w:ind w:firstLine="318"/>
              <w:jc w:val="both"/>
            </w:pPr>
            <w:r w:rsidRPr="00A45075">
              <w:t xml:space="preserve">Важным видом дистанционных образовательных технологий является </w:t>
            </w:r>
            <w:r w:rsidRPr="00A45075">
              <w:rPr>
                <w:b/>
                <w:i/>
              </w:rPr>
              <w:t>кейс-технологии</w:t>
            </w:r>
            <w:r w:rsidRPr="00A45075">
              <w:t xml:space="preserve">, которые </w:t>
            </w:r>
            <w:r w:rsidRPr="00A45075">
              <w:lastRenderedPageBreak/>
              <w:t xml:space="preserve">основаны на самостоятельном изучении печатных и мультимедийных учебно методических материалах, предоставляемых обучаемому в форме кейса.   </w:t>
            </w:r>
          </w:p>
          <w:p w:rsidR="006F79DA" w:rsidRPr="00A45075" w:rsidRDefault="006F79DA" w:rsidP="00A45075">
            <w:pPr>
              <w:pStyle w:val="affd"/>
              <w:snapToGrid w:val="0"/>
              <w:spacing w:line="276" w:lineRule="auto"/>
              <w:ind w:firstLine="318"/>
              <w:jc w:val="both"/>
            </w:pPr>
            <w:r w:rsidRPr="00A45075">
              <w:t xml:space="preserve">В образовательном процессе дистанционного используются следующие </w:t>
            </w:r>
            <w:r w:rsidRPr="00A45075">
              <w:rPr>
                <w:b/>
                <w:i/>
              </w:rPr>
              <w:t>средства обучения</w:t>
            </w:r>
            <w:r w:rsidRPr="00A45075">
              <w:t xml:space="preserve">: книги (в бумажной и электронной форме), сетевые учебные материалы, компьютерные обучающие системы в обычном и мультимедийном вариантах, аудио учебно-информационные материалы, видео учебно-информационные материалы, лабораторные дистанционные практикумы, тренажеры, базы данных и знаний с удаленным доступом, электронные библиотеки с удаленным доступом, дидактические материалы на основе экспертных обучающих систем, дидактические материалы на основе геоинформационных систем. </w:t>
            </w:r>
          </w:p>
          <w:p w:rsidR="006F79DA" w:rsidRPr="00A45075" w:rsidRDefault="006F79DA" w:rsidP="00A45075">
            <w:pPr>
              <w:pStyle w:val="affd"/>
              <w:snapToGrid w:val="0"/>
              <w:spacing w:line="276" w:lineRule="auto"/>
              <w:ind w:firstLine="318"/>
              <w:jc w:val="both"/>
            </w:pPr>
            <w:r w:rsidRPr="00A45075">
              <w:t xml:space="preserve">Для ДО могут быть рекомендованы </w:t>
            </w:r>
            <w:r w:rsidRPr="00A45075">
              <w:rPr>
                <w:b/>
                <w:bCs/>
                <w:i/>
                <w:iCs/>
              </w:rPr>
              <w:t>методы обучения:</w:t>
            </w:r>
            <w:r w:rsidRPr="00A45075">
              <w:t xml:space="preserve"> демонстрация, иллюстрация, объяснение, рассказ, беседа, упражнение, решение задач, письменные работы, повторение. </w:t>
            </w:r>
          </w:p>
        </w:tc>
        <w:tc>
          <w:tcPr>
            <w:tcW w:w="2903" w:type="pct"/>
            <w:shd w:val="clear" w:color="auto" w:fill="auto"/>
          </w:tcPr>
          <w:p w:rsidR="006F79DA" w:rsidRPr="00A45075" w:rsidRDefault="006F79DA" w:rsidP="00A45075">
            <w:pPr>
              <w:pStyle w:val="affd"/>
              <w:snapToGrid w:val="0"/>
              <w:spacing w:line="276" w:lineRule="auto"/>
              <w:jc w:val="both"/>
            </w:pPr>
            <w:r w:rsidRPr="00A45075">
              <w:rPr>
                <w:b/>
              </w:rPr>
              <w:lastRenderedPageBreak/>
              <w:t>5 класс</w:t>
            </w:r>
            <w:r w:rsidRPr="00A45075">
              <w:t xml:space="preserve">: </w:t>
            </w:r>
          </w:p>
          <w:p w:rsidR="006F79DA" w:rsidRPr="00A45075" w:rsidRDefault="006F79DA" w:rsidP="003B466C">
            <w:pPr>
              <w:pStyle w:val="affd"/>
              <w:numPr>
                <w:ilvl w:val="0"/>
                <w:numId w:val="116"/>
              </w:numPr>
              <w:snapToGrid w:val="0"/>
              <w:spacing w:line="276" w:lineRule="auto"/>
              <w:ind w:left="0"/>
            </w:pPr>
            <w:r w:rsidRPr="00A45075">
              <w:t>Создавать информационное сообщение, отправлять его нескольким пользователем, отвечать на сообщения;</w:t>
            </w:r>
          </w:p>
          <w:p w:rsidR="006F79DA" w:rsidRPr="00A45075" w:rsidRDefault="006F79DA" w:rsidP="00A45075">
            <w:pPr>
              <w:pStyle w:val="affd"/>
              <w:snapToGrid w:val="0"/>
              <w:spacing w:line="276" w:lineRule="auto"/>
            </w:pPr>
          </w:p>
          <w:p w:rsidR="006F79DA" w:rsidRPr="00A45075" w:rsidRDefault="006F79DA" w:rsidP="003B466C">
            <w:pPr>
              <w:pStyle w:val="affd"/>
              <w:numPr>
                <w:ilvl w:val="0"/>
                <w:numId w:val="116"/>
              </w:numPr>
              <w:snapToGrid w:val="0"/>
              <w:spacing w:line="276" w:lineRule="auto"/>
              <w:ind w:left="0"/>
            </w:pPr>
            <w:r w:rsidRPr="00A45075">
              <w:t xml:space="preserve">Использовать возможности электронной почты для информационного обмена в условиях образовательной деятельности с разными участниками образовательного процесса: одноклассниками, родителями учителями, </w:t>
            </w:r>
          </w:p>
          <w:p w:rsidR="006F79DA" w:rsidRPr="00A45075" w:rsidRDefault="006F79DA" w:rsidP="00A45075">
            <w:pPr>
              <w:pStyle w:val="affd"/>
              <w:snapToGrid w:val="0"/>
              <w:spacing w:line="276" w:lineRule="auto"/>
            </w:pPr>
          </w:p>
          <w:p w:rsidR="006F79DA" w:rsidRPr="00A45075" w:rsidRDefault="006F79DA" w:rsidP="003B466C">
            <w:pPr>
              <w:pStyle w:val="affd"/>
              <w:numPr>
                <w:ilvl w:val="0"/>
                <w:numId w:val="116"/>
              </w:numPr>
              <w:snapToGrid w:val="0"/>
              <w:spacing w:line="276" w:lineRule="auto"/>
              <w:ind w:left="0"/>
            </w:pPr>
            <w:r w:rsidRPr="00A45075">
              <w:t>Создание, редактирование, сохранение, передача сообщения по локальной и глобальной сети, формирование запроса и ответа на сообщение;</w:t>
            </w:r>
          </w:p>
        </w:tc>
      </w:tr>
      <w:tr w:rsidR="006F79DA" w:rsidRPr="00A45075" w:rsidTr="003A7F0C">
        <w:tc>
          <w:tcPr>
            <w:tcW w:w="2097" w:type="pct"/>
            <w:vMerge/>
            <w:shd w:val="clear" w:color="auto" w:fill="auto"/>
          </w:tcPr>
          <w:p w:rsidR="006F79DA" w:rsidRPr="00A45075" w:rsidRDefault="006F79DA" w:rsidP="00A45075">
            <w:pPr>
              <w:pStyle w:val="affd"/>
              <w:snapToGrid w:val="0"/>
              <w:spacing w:line="276" w:lineRule="auto"/>
              <w:jc w:val="both"/>
            </w:pPr>
          </w:p>
        </w:tc>
        <w:tc>
          <w:tcPr>
            <w:tcW w:w="2903" w:type="pct"/>
            <w:shd w:val="clear" w:color="auto" w:fill="auto"/>
          </w:tcPr>
          <w:p w:rsidR="006F79DA" w:rsidRPr="00A45075" w:rsidRDefault="006F79DA" w:rsidP="00A45075">
            <w:pPr>
              <w:pStyle w:val="affd"/>
              <w:snapToGrid w:val="0"/>
              <w:spacing w:line="276" w:lineRule="auto"/>
              <w:jc w:val="both"/>
            </w:pPr>
            <w:r w:rsidRPr="00A45075">
              <w:rPr>
                <w:b/>
              </w:rPr>
              <w:t>6 класс</w:t>
            </w:r>
            <w:r w:rsidRPr="00A45075">
              <w:t xml:space="preserve">: </w:t>
            </w:r>
          </w:p>
          <w:p w:rsidR="006F79DA" w:rsidRPr="00A45075" w:rsidRDefault="006F79DA" w:rsidP="003B466C">
            <w:pPr>
              <w:pStyle w:val="affd"/>
              <w:numPr>
                <w:ilvl w:val="0"/>
                <w:numId w:val="132"/>
              </w:numPr>
              <w:snapToGrid w:val="0"/>
              <w:spacing w:line="276" w:lineRule="auto"/>
              <w:ind w:left="0"/>
            </w:pPr>
            <w:r w:rsidRPr="00A45075">
              <w:t>Использовать систематический обмен информации средствами дистанционного общения;</w:t>
            </w:r>
          </w:p>
          <w:p w:rsidR="006F79DA" w:rsidRPr="00A45075" w:rsidRDefault="006F79DA" w:rsidP="003B466C">
            <w:pPr>
              <w:pStyle w:val="affd"/>
              <w:numPr>
                <w:ilvl w:val="0"/>
                <w:numId w:val="132"/>
              </w:numPr>
              <w:snapToGrid w:val="0"/>
              <w:spacing w:line="276" w:lineRule="auto"/>
              <w:ind w:left="0"/>
            </w:pPr>
            <w:r w:rsidRPr="00A45075">
              <w:t>Использовать систему рассылок в электронной почте;</w:t>
            </w:r>
          </w:p>
          <w:p w:rsidR="006F79DA" w:rsidRPr="00A45075" w:rsidRDefault="006F79DA" w:rsidP="003B466C">
            <w:pPr>
              <w:pStyle w:val="affd"/>
              <w:numPr>
                <w:ilvl w:val="0"/>
                <w:numId w:val="132"/>
              </w:numPr>
              <w:snapToGrid w:val="0"/>
              <w:spacing w:line="276" w:lineRule="auto"/>
              <w:ind w:left="0"/>
            </w:pPr>
            <w:r w:rsidRPr="00A45075">
              <w:lastRenderedPageBreak/>
              <w:t>Использовать гипермедиа сообщения для информационного обмена в образовательной деятельности;</w:t>
            </w:r>
          </w:p>
        </w:tc>
      </w:tr>
      <w:tr w:rsidR="006F79DA" w:rsidRPr="00A45075" w:rsidTr="003A7F0C">
        <w:tc>
          <w:tcPr>
            <w:tcW w:w="2097" w:type="pct"/>
            <w:vMerge/>
            <w:shd w:val="clear" w:color="auto" w:fill="auto"/>
          </w:tcPr>
          <w:p w:rsidR="006F79DA" w:rsidRPr="00A45075" w:rsidRDefault="006F79DA" w:rsidP="00A45075">
            <w:pPr>
              <w:pStyle w:val="affd"/>
              <w:snapToGrid w:val="0"/>
              <w:spacing w:line="276" w:lineRule="auto"/>
              <w:jc w:val="both"/>
            </w:pPr>
          </w:p>
        </w:tc>
        <w:tc>
          <w:tcPr>
            <w:tcW w:w="2903" w:type="pct"/>
            <w:shd w:val="clear" w:color="auto" w:fill="auto"/>
          </w:tcPr>
          <w:p w:rsidR="006F79DA" w:rsidRPr="00A45075" w:rsidRDefault="006F79DA" w:rsidP="00A45075">
            <w:pPr>
              <w:pStyle w:val="affd"/>
              <w:snapToGrid w:val="0"/>
              <w:spacing w:line="276" w:lineRule="auto"/>
              <w:jc w:val="both"/>
            </w:pPr>
            <w:r w:rsidRPr="00A45075">
              <w:rPr>
                <w:b/>
              </w:rPr>
              <w:t>7 класс</w:t>
            </w:r>
            <w:r w:rsidRPr="00A45075">
              <w:t xml:space="preserve">: </w:t>
            </w:r>
          </w:p>
          <w:p w:rsidR="006F79DA" w:rsidRPr="00A45075" w:rsidRDefault="006F79DA" w:rsidP="003B466C">
            <w:pPr>
              <w:pStyle w:val="affd"/>
              <w:numPr>
                <w:ilvl w:val="0"/>
                <w:numId w:val="133"/>
              </w:numPr>
              <w:snapToGrid w:val="0"/>
              <w:spacing w:line="276" w:lineRule="auto"/>
              <w:ind w:left="0"/>
              <w:jc w:val="both"/>
            </w:pPr>
            <w:r w:rsidRPr="00A45075">
              <w:t>Использовать аудио-  и видео материалы в своих выступлениях для большой аудитории;</w:t>
            </w:r>
          </w:p>
          <w:p w:rsidR="006F79DA" w:rsidRPr="00A45075" w:rsidRDefault="006F79DA" w:rsidP="003B466C">
            <w:pPr>
              <w:pStyle w:val="affd"/>
              <w:numPr>
                <w:ilvl w:val="0"/>
                <w:numId w:val="133"/>
              </w:numPr>
              <w:snapToGrid w:val="0"/>
              <w:spacing w:line="276" w:lineRule="auto"/>
              <w:ind w:left="0"/>
            </w:pPr>
            <w:r w:rsidRPr="00A45075">
              <w:t>Использовать возможности электронной почты для дистанционного обучения – получать задания, дополнительную информацию по предмету (использование элементов кейс-технологии);</w:t>
            </w:r>
          </w:p>
        </w:tc>
      </w:tr>
      <w:tr w:rsidR="006F79DA" w:rsidRPr="00A45075" w:rsidTr="003A7F0C">
        <w:tc>
          <w:tcPr>
            <w:tcW w:w="2097" w:type="pct"/>
            <w:vMerge/>
            <w:shd w:val="clear" w:color="auto" w:fill="auto"/>
          </w:tcPr>
          <w:p w:rsidR="006F79DA" w:rsidRPr="00A45075" w:rsidRDefault="006F79DA" w:rsidP="00A45075">
            <w:pPr>
              <w:pStyle w:val="affd"/>
              <w:snapToGrid w:val="0"/>
              <w:spacing w:line="276" w:lineRule="auto"/>
              <w:jc w:val="both"/>
            </w:pPr>
          </w:p>
        </w:tc>
        <w:tc>
          <w:tcPr>
            <w:tcW w:w="2903" w:type="pct"/>
            <w:shd w:val="clear" w:color="auto" w:fill="auto"/>
          </w:tcPr>
          <w:p w:rsidR="006F79DA" w:rsidRPr="00A45075" w:rsidRDefault="006F79DA" w:rsidP="00A45075">
            <w:pPr>
              <w:pStyle w:val="affd"/>
              <w:snapToGrid w:val="0"/>
              <w:spacing w:line="276" w:lineRule="auto"/>
              <w:jc w:val="both"/>
            </w:pPr>
            <w:r w:rsidRPr="00A45075">
              <w:rPr>
                <w:b/>
              </w:rPr>
              <w:t>8 класс</w:t>
            </w:r>
            <w:r w:rsidRPr="00A45075">
              <w:t xml:space="preserve">: </w:t>
            </w:r>
          </w:p>
          <w:p w:rsidR="006F79DA" w:rsidRPr="00A45075" w:rsidRDefault="006F79DA" w:rsidP="003B466C">
            <w:pPr>
              <w:pStyle w:val="affd"/>
              <w:numPr>
                <w:ilvl w:val="0"/>
                <w:numId w:val="134"/>
              </w:numPr>
              <w:snapToGrid w:val="0"/>
              <w:spacing w:line="276" w:lineRule="auto"/>
              <w:ind w:left="0"/>
            </w:pPr>
            <w:r w:rsidRPr="00A45075">
              <w:t>Использовать элементы аудиовидеоподдержки для представления презентации;</w:t>
            </w:r>
          </w:p>
          <w:p w:rsidR="006F79DA" w:rsidRPr="00A45075" w:rsidRDefault="006F79DA" w:rsidP="003B466C">
            <w:pPr>
              <w:pStyle w:val="affd"/>
              <w:numPr>
                <w:ilvl w:val="0"/>
                <w:numId w:val="134"/>
              </w:numPr>
              <w:snapToGrid w:val="0"/>
              <w:spacing w:line="276" w:lineRule="auto"/>
              <w:ind w:left="0"/>
            </w:pPr>
            <w:r w:rsidRPr="00A45075">
              <w:t>Использовать возможности электронной почты для активного взаимодействии в условиях образовательного процесса;</w:t>
            </w:r>
          </w:p>
        </w:tc>
      </w:tr>
      <w:tr w:rsidR="006F79DA" w:rsidRPr="00A45075" w:rsidTr="003A7F0C">
        <w:tc>
          <w:tcPr>
            <w:tcW w:w="2097" w:type="pct"/>
            <w:vMerge/>
            <w:shd w:val="clear" w:color="auto" w:fill="auto"/>
          </w:tcPr>
          <w:p w:rsidR="006F79DA" w:rsidRPr="00A45075" w:rsidRDefault="006F79DA" w:rsidP="00A45075">
            <w:pPr>
              <w:pStyle w:val="affd"/>
              <w:snapToGrid w:val="0"/>
              <w:spacing w:line="276" w:lineRule="auto"/>
              <w:jc w:val="both"/>
            </w:pPr>
          </w:p>
        </w:tc>
        <w:tc>
          <w:tcPr>
            <w:tcW w:w="2903" w:type="pct"/>
            <w:shd w:val="clear" w:color="auto" w:fill="auto"/>
          </w:tcPr>
          <w:p w:rsidR="006F79DA" w:rsidRPr="00A45075" w:rsidRDefault="006F79DA" w:rsidP="00A45075">
            <w:pPr>
              <w:pStyle w:val="affd"/>
              <w:snapToGrid w:val="0"/>
              <w:spacing w:line="276" w:lineRule="auto"/>
            </w:pPr>
            <w:r w:rsidRPr="00A45075">
              <w:rPr>
                <w:b/>
              </w:rPr>
              <w:t>9 класс</w:t>
            </w:r>
            <w:r w:rsidRPr="00A45075">
              <w:t xml:space="preserve">: </w:t>
            </w:r>
          </w:p>
          <w:p w:rsidR="006F79DA" w:rsidRPr="00A45075" w:rsidRDefault="006F79DA" w:rsidP="003B466C">
            <w:pPr>
              <w:pStyle w:val="affd"/>
              <w:numPr>
                <w:ilvl w:val="0"/>
                <w:numId w:val="135"/>
              </w:numPr>
              <w:snapToGrid w:val="0"/>
              <w:spacing w:line="276" w:lineRule="auto"/>
              <w:ind w:left="0"/>
            </w:pPr>
            <w:r w:rsidRPr="00A45075">
              <w:t>выступать с аудиовидеоподдержкой, включая выступление перед дистанционной аудиторией;</w:t>
            </w:r>
          </w:p>
          <w:p w:rsidR="006F79DA" w:rsidRPr="00A45075" w:rsidRDefault="006F79DA" w:rsidP="003B466C">
            <w:pPr>
              <w:pStyle w:val="affd"/>
              <w:numPr>
                <w:ilvl w:val="0"/>
                <w:numId w:val="135"/>
              </w:numPr>
              <w:snapToGrid w:val="0"/>
              <w:spacing w:line="276" w:lineRule="auto"/>
              <w:ind w:left="0"/>
            </w:pPr>
            <w:r w:rsidRPr="00A45075">
              <w:t>участвовать в обсуждении (аудиовидеофорум, текстовый форум) с использованием возможностей Интернета;</w:t>
            </w:r>
          </w:p>
          <w:p w:rsidR="006F79DA" w:rsidRPr="00A45075" w:rsidRDefault="006F79DA" w:rsidP="003B466C">
            <w:pPr>
              <w:numPr>
                <w:ilvl w:val="0"/>
                <w:numId w:val="135"/>
              </w:numPr>
              <w:suppressAutoHyphens/>
              <w:spacing w:after="0"/>
              <w:ind w:left="0"/>
              <w:rPr>
                <w:rFonts w:ascii="Times New Roman" w:hAnsi="Times New Roman" w:cs="Times New Roman"/>
                <w:sz w:val="24"/>
                <w:szCs w:val="24"/>
              </w:rPr>
            </w:pPr>
            <w:r w:rsidRPr="00A45075">
              <w:rPr>
                <w:rFonts w:ascii="Times New Roman" w:hAnsi="Times New Roman" w:cs="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6F79DA" w:rsidRPr="00A45075" w:rsidRDefault="006F79DA" w:rsidP="003B466C">
            <w:pPr>
              <w:numPr>
                <w:ilvl w:val="0"/>
                <w:numId w:val="135"/>
              </w:numPr>
              <w:suppressAutoHyphens/>
              <w:snapToGrid w:val="0"/>
              <w:spacing w:after="0"/>
              <w:ind w:left="0"/>
              <w:rPr>
                <w:rFonts w:ascii="Times New Roman" w:hAnsi="Times New Roman" w:cs="Times New Roman"/>
                <w:sz w:val="24"/>
                <w:szCs w:val="24"/>
              </w:rPr>
            </w:pPr>
            <w:r w:rsidRPr="00A45075">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tc>
      </w:tr>
    </w:tbl>
    <w:p w:rsidR="006F79DA" w:rsidRPr="00A45075" w:rsidRDefault="006F79DA" w:rsidP="00A45075">
      <w:pPr>
        <w:spacing w:after="0"/>
        <w:rPr>
          <w:rFonts w:ascii="Times New Roman" w:hAnsi="Times New Roman" w:cs="Times New Roman"/>
          <w:sz w:val="24"/>
          <w:szCs w:val="24"/>
        </w:rPr>
      </w:pPr>
    </w:p>
    <w:p w:rsidR="006F79DA" w:rsidRPr="00A45075" w:rsidRDefault="006F79DA" w:rsidP="00A45075">
      <w:pPr>
        <w:pageBreakBefore/>
        <w:spacing w:after="0"/>
        <w:jc w:val="center"/>
        <w:rPr>
          <w:rFonts w:ascii="Times New Roman" w:hAnsi="Times New Roman" w:cs="Times New Roman"/>
          <w:b/>
          <w:sz w:val="24"/>
          <w:szCs w:val="24"/>
        </w:rPr>
      </w:pPr>
      <w:r w:rsidRPr="00A45075">
        <w:rPr>
          <w:rFonts w:ascii="Times New Roman" w:hAnsi="Times New Roman" w:cs="Times New Roman"/>
          <w:b/>
          <w:sz w:val="24"/>
          <w:szCs w:val="24"/>
        </w:rPr>
        <w:lastRenderedPageBreak/>
        <w:t xml:space="preserve">Технология «портфель ученика»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878"/>
        <w:gridCol w:w="5693"/>
      </w:tblGrid>
      <w:tr w:rsidR="006F79DA" w:rsidRPr="00A45075" w:rsidTr="003A7F0C">
        <w:tc>
          <w:tcPr>
            <w:tcW w:w="2026" w:type="pct"/>
            <w:shd w:val="clear" w:color="auto" w:fill="auto"/>
          </w:tcPr>
          <w:p w:rsidR="006F79DA" w:rsidRPr="00A45075" w:rsidRDefault="006F79DA" w:rsidP="00A45075">
            <w:pPr>
              <w:pStyle w:val="affd"/>
              <w:snapToGrid w:val="0"/>
              <w:spacing w:line="276" w:lineRule="auto"/>
              <w:jc w:val="center"/>
              <w:rPr>
                <w:b/>
                <w:color w:val="000000"/>
              </w:rPr>
            </w:pPr>
            <w:r w:rsidRPr="00A45075">
              <w:rPr>
                <w:b/>
                <w:color w:val="000000"/>
              </w:rPr>
              <w:t>Краткая характеристика. Использование элементов технологии. Методы, виды деятельности.</w:t>
            </w:r>
          </w:p>
        </w:tc>
        <w:tc>
          <w:tcPr>
            <w:tcW w:w="2974" w:type="pct"/>
            <w:shd w:val="clear" w:color="auto" w:fill="auto"/>
          </w:tcPr>
          <w:p w:rsidR="006F79DA" w:rsidRPr="00A45075" w:rsidRDefault="006F79DA" w:rsidP="00A45075">
            <w:pPr>
              <w:pStyle w:val="affd"/>
              <w:snapToGrid w:val="0"/>
              <w:spacing w:line="276" w:lineRule="auto"/>
              <w:jc w:val="center"/>
              <w:rPr>
                <w:b/>
                <w:color w:val="000000"/>
              </w:rPr>
            </w:pPr>
            <w:r w:rsidRPr="00A45075">
              <w:rPr>
                <w:b/>
              </w:rPr>
              <w:t>Описание основных элементов ИКТ-компетенции и инструментов их использования</w:t>
            </w:r>
          </w:p>
        </w:tc>
      </w:tr>
      <w:tr w:rsidR="006F79DA" w:rsidRPr="00A45075" w:rsidTr="00A45075">
        <w:trPr>
          <w:trHeight w:val="2075"/>
        </w:trPr>
        <w:tc>
          <w:tcPr>
            <w:tcW w:w="2026" w:type="pct"/>
            <w:vMerge w:val="restart"/>
            <w:shd w:val="clear" w:color="auto" w:fill="auto"/>
          </w:tcPr>
          <w:p w:rsidR="006F79DA" w:rsidRPr="00A45075" w:rsidRDefault="006F79DA" w:rsidP="00A45075">
            <w:pPr>
              <w:snapToGrid w:val="0"/>
              <w:spacing w:after="0"/>
              <w:ind w:firstLine="284"/>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 xml:space="preserve">«Портфель ученика» - инструмент самооценки собственного познавательного, творческого труда ученика, рефлексии его собственной деятельности. Это - комплект документов, самостоятельных работ ученика. </w:t>
            </w:r>
          </w:p>
          <w:p w:rsidR="006F79DA" w:rsidRPr="00A45075" w:rsidRDefault="006F79DA" w:rsidP="00A45075">
            <w:pPr>
              <w:snapToGrid w:val="0"/>
              <w:spacing w:after="0"/>
              <w:ind w:firstLine="284"/>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Главный принцип в данной технологии — субъект — субъектные отношения.</w:t>
            </w:r>
          </w:p>
          <w:p w:rsidR="006F79DA" w:rsidRPr="00A45075" w:rsidRDefault="006F79DA" w:rsidP="00A45075">
            <w:pPr>
              <w:snapToGrid w:val="0"/>
              <w:spacing w:after="0"/>
              <w:ind w:firstLine="284"/>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«Портфель ученика» - это технология (точнее – пакет технологий) личностно-ориентированного обучения, направленных на формирование у учеников навыков рефлексии процесса и результатов собственного учебного труда:</w:t>
            </w:r>
          </w:p>
          <w:p w:rsidR="006F79DA" w:rsidRPr="00A45075" w:rsidRDefault="006F79DA" w:rsidP="00A45075">
            <w:pPr>
              <w:spacing w:after="0"/>
              <w:ind w:firstLine="284"/>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 задания ученику по отбору материала в "Портфолио" (имеется в виду не конкретное указание, какой материал следует отбирать, а по каким параметрам следует отбирать);</w:t>
            </w:r>
          </w:p>
          <w:p w:rsidR="006F79DA" w:rsidRPr="00A45075" w:rsidRDefault="006F79DA" w:rsidP="00A45075">
            <w:pPr>
              <w:spacing w:after="0"/>
              <w:ind w:firstLine="284"/>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 анкеты для родителей, заполнение которых предполагает внимательное ознакомление с работами ученика; параметры и критерии оценки вложенных в портфель работ;</w:t>
            </w:r>
          </w:p>
          <w:p w:rsidR="006F79DA" w:rsidRPr="00A45075" w:rsidRDefault="006F79DA" w:rsidP="00A45075">
            <w:pPr>
              <w:spacing w:after="0"/>
              <w:ind w:firstLine="284"/>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 анкеты для экспертной группы на презентации для объективной оценки представленного "Портфолио".</w:t>
            </w:r>
          </w:p>
          <w:p w:rsidR="006F79DA" w:rsidRPr="00A45075" w:rsidRDefault="006F79DA" w:rsidP="00A45075">
            <w:pPr>
              <w:snapToGrid w:val="0"/>
              <w:spacing w:after="0"/>
              <w:ind w:firstLine="284"/>
              <w:jc w:val="both"/>
              <w:rPr>
                <w:rFonts w:ascii="Times New Roman" w:hAnsi="Times New Roman" w:cs="Times New Roman"/>
                <w:color w:val="000000"/>
                <w:sz w:val="24"/>
                <w:szCs w:val="24"/>
              </w:rPr>
            </w:pPr>
          </w:p>
          <w:p w:rsidR="006F79DA" w:rsidRPr="00A45075" w:rsidRDefault="006F79DA" w:rsidP="00A45075">
            <w:pPr>
              <w:snapToGrid w:val="0"/>
              <w:spacing w:after="0"/>
              <w:ind w:firstLine="284"/>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 xml:space="preserve">Методы обучения: беседа, лекция, объяснение; </w:t>
            </w:r>
            <w:r w:rsidRPr="00A45075">
              <w:rPr>
                <w:rFonts w:ascii="Times New Roman" w:hAnsi="Times New Roman" w:cs="Times New Roman"/>
                <w:i/>
                <w:iCs/>
                <w:color w:val="000000"/>
                <w:sz w:val="24"/>
                <w:szCs w:val="24"/>
              </w:rPr>
              <w:t>практические методы</w:t>
            </w:r>
            <w:r w:rsidRPr="00A45075">
              <w:rPr>
                <w:rFonts w:ascii="Times New Roman" w:hAnsi="Times New Roman" w:cs="Times New Roman"/>
                <w:color w:val="000000"/>
                <w:sz w:val="24"/>
                <w:szCs w:val="24"/>
              </w:rPr>
              <w:t>: конспектирование.</w:t>
            </w:r>
          </w:p>
          <w:p w:rsidR="006F79DA" w:rsidRPr="00A45075" w:rsidRDefault="006F79DA" w:rsidP="00A45075">
            <w:pPr>
              <w:snapToGrid w:val="0"/>
              <w:spacing w:after="0"/>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 xml:space="preserve"> </w:t>
            </w:r>
          </w:p>
        </w:tc>
        <w:tc>
          <w:tcPr>
            <w:tcW w:w="2974" w:type="pct"/>
            <w:shd w:val="clear" w:color="auto" w:fill="auto"/>
          </w:tcPr>
          <w:p w:rsidR="006F79DA" w:rsidRPr="00A45075" w:rsidRDefault="006F79DA" w:rsidP="00A45075">
            <w:pPr>
              <w:pStyle w:val="affd"/>
              <w:snapToGrid w:val="0"/>
              <w:spacing w:line="276" w:lineRule="auto"/>
              <w:rPr>
                <w:color w:val="000000"/>
              </w:rPr>
            </w:pPr>
            <w:r w:rsidRPr="00A45075">
              <w:rPr>
                <w:b/>
                <w:color w:val="000000"/>
              </w:rPr>
              <w:t>5 класс</w:t>
            </w:r>
            <w:r w:rsidRPr="00A45075">
              <w:rPr>
                <w:color w:val="000000"/>
              </w:rPr>
              <w:t>:</w:t>
            </w:r>
          </w:p>
          <w:p w:rsidR="006F79DA" w:rsidRPr="00A45075" w:rsidRDefault="006F79DA" w:rsidP="00A45075">
            <w:pPr>
              <w:pStyle w:val="affd"/>
              <w:snapToGrid w:val="0"/>
              <w:spacing w:line="276" w:lineRule="auto"/>
              <w:rPr>
                <w:color w:val="000000"/>
              </w:rPr>
            </w:pPr>
            <w:r w:rsidRPr="00A45075">
              <w:rPr>
                <w:color w:val="000000"/>
              </w:rPr>
              <w:t>1. Набирать текст на родном языке в соответствии со своими возрастными особенностями;</w:t>
            </w:r>
          </w:p>
          <w:p w:rsidR="006F79DA" w:rsidRPr="00A45075" w:rsidRDefault="006F79DA" w:rsidP="00A45075">
            <w:pPr>
              <w:pStyle w:val="affd"/>
              <w:snapToGrid w:val="0"/>
              <w:spacing w:line="276" w:lineRule="auto"/>
              <w:rPr>
                <w:color w:val="000000"/>
              </w:rPr>
            </w:pPr>
            <w:r w:rsidRPr="00A45075">
              <w:rPr>
                <w:color w:val="000000"/>
              </w:rPr>
              <w:t xml:space="preserve"> 2. Осуществлять комплексное редактирование текста: изменять шрифт, начертание, размер кегля; использовать функции заливки;</w:t>
            </w:r>
          </w:p>
        </w:tc>
      </w:tr>
      <w:tr w:rsidR="006F79DA" w:rsidRPr="00A45075" w:rsidTr="003A7F0C">
        <w:tc>
          <w:tcPr>
            <w:tcW w:w="2026" w:type="pct"/>
            <w:vMerge/>
            <w:shd w:val="clear" w:color="auto" w:fill="auto"/>
          </w:tcPr>
          <w:p w:rsidR="006F79DA" w:rsidRPr="00A45075" w:rsidRDefault="006F79DA" w:rsidP="00A45075">
            <w:pPr>
              <w:pStyle w:val="affd"/>
              <w:snapToGrid w:val="0"/>
              <w:spacing w:line="276" w:lineRule="auto"/>
              <w:rPr>
                <w:color w:val="000000"/>
              </w:rPr>
            </w:pPr>
          </w:p>
        </w:tc>
        <w:tc>
          <w:tcPr>
            <w:tcW w:w="2974" w:type="pct"/>
            <w:shd w:val="clear" w:color="auto" w:fill="auto"/>
          </w:tcPr>
          <w:p w:rsidR="006F79DA" w:rsidRPr="00A45075" w:rsidRDefault="006F79DA" w:rsidP="00A45075">
            <w:pPr>
              <w:pStyle w:val="affd"/>
              <w:snapToGrid w:val="0"/>
              <w:spacing w:line="276" w:lineRule="auto"/>
              <w:rPr>
                <w:b/>
                <w:color w:val="000000"/>
              </w:rPr>
            </w:pPr>
            <w:r w:rsidRPr="00A45075">
              <w:rPr>
                <w:b/>
                <w:color w:val="000000"/>
              </w:rPr>
              <w:t>6 класс:</w:t>
            </w:r>
          </w:p>
          <w:p w:rsidR="006F79DA" w:rsidRPr="00A45075" w:rsidRDefault="006F79DA" w:rsidP="00A45075">
            <w:pPr>
              <w:snapToGrid w:val="0"/>
              <w:spacing w:after="0"/>
              <w:rPr>
                <w:rFonts w:ascii="Times New Roman" w:hAnsi="Times New Roman" w:cs="Times New Roman"/>
                <w:color w:val="000000"/>
                <w:sz w:val="24"/>
                <w:szCs w:val="24"/>
              </w:rPr>
            </w:pPr>
            <w:r w:rsidRPr="00A45075">
              <w:rPr>
                <w:rFonts w:ascii="Times New Roman" w:hAnsi="Times New Roman" w:cs="Times New Roman"/>
                <w:color w:val="000000"/>
                <w:sz w:val="24"/>
                <w:szCs w:val="24"/>
              </w:rPr>
              <w:t>1.  Набирать текст на родном языке в соответствии со своими возрастными особенностями;</w:t>
            </w:r>
          </w:p>
        </w:tc>
      </w:tr>
      <w:tr w:rsidR="006F79DA" w:rsidRPr="00A45075" w:rsidTr="003A7F0C">
        <w:tc>
          <w:tcPr>
            <w:tcW w:w="2026" w:type="pct"/>
            <w:vMerge/>
            <w:shd w:val="clear" w:color="auto" w:fill="auto"/>
          </w:tcPr>
          <w:p w:rsidR="006F79DA" w:rsidRPr="00A45075" w:rsidRDefault="006F79DA" w:rsidP="00A45075">
            <w:pPr>
              <w:pStyle w:val="affd"/>
              <w:snapToGrid w:val="0"/>
              <w:spacing w:line="276" w:lineRule="auto"/>
              <w:rPr>
                <w:color w:val="000000"/>
              </w:rPr>
            </w:pPr>
          </w:p>
        </w:tc>
        <w:tc>
          <w:tcPr>
            <w:tcW w:w="2974" w:type="pct"/>
            <w:shd w:val="clear" w:color="auto" w:fill="auto"/>
          </w:tcPr>
          <w:p w:rsidR="006F79DA" w:rsidRPr="00A45075" w:rsidRDefault="006F79DA" w:rsidP="00A45075">
            <w:pPr>
              <w:pStyle w:val="affd"/>
              <w:snapToGrid w:val="0"/>
              <w:spacing w:line="276" w:lineRule="auto"/>
              <w:rPr>
                <w:color w:val="000000"/>
              </w:rPr>
            </w:pPr>
            <w:r w:rsidRPr="00A45075">
              <w:rPr>
                <w:b/>
                <w:color w:val="000000"/>
              </w:rPr>
              <w:t>7 класс</w:t>
            </w:r>
            <w:r w:rsidRPr="00A45075">
              <w:rPr>
                <w:color w:val="000000"/>
              </w:rPr>
              <w:t>:</w:t>
            </w:r>
          </w:p>
          <w:p w:rsidR="006F79DA" w:rsidRPr="00A45075" w:rsidRDefault="006F79DA" w:rsidP="003B466C">
            <w:pPr>
              <w:pStyle w:val="affd"/>
              <w:numPr>
                <w:ilvl w:val="0"/>
                <w:numId w:val="136"/>
              </w:numPr>
              <w:snapToGrid w:val="0"/>
              <w:spacing w:line="276" w:lineRule="auto"/>
              <w:ind w:left="0"/>
              <w:rPr>
                <w:color w:val="000000"/>
              </w:rPr>
            </w:pPr>
            <w:r w:rsidRPr="00A45075">
              <w:rPr>
                <w:color w:val="000000"/>
              </w:rPr>
              <w:t>Использовать аудио-  и видео материалы в своих выступлениях для большой аудитории;</w:t>
            </w:r>
          </w:p>
          <w:p w:rsidR="006F79DA" w:rsidRPr="00A45075" w:rsidRDefault="006F79DA" w:rsidP="003B466C">
            <w:pPr>
              <w:pStyle w:val="affd"/>
              <w:numPr>
                <w:ilvl w:val="0"/>
                <w:numId w:val="136"/>
              </w:numPr>
              <w:snapToGrid w:val="0"/>
              <w:spacing w:line="276" w:lineRule="auto"/>
              <w:ind w:left="0"/>
              <w:rPr>
                <w:color w:val="000000"/>
              </w:rPr>
            </w:pPr>
            <w:r w:rsidRPr="00A45075">
              <w:rPr>
                <w:color w:val="000000"/>
              </w:rPr>
              <w:t>Составлять развернутый план презентации.</w:t>
            </w:r>
          </w:p>
          <w:p w:rsidR="006F79DA" w:rsidRPr="00A45075" w:rsidRDefault="006F79DA" w:rsidP="003B466C">
            <w:pPr>
              <w:pStyle w:val="affd"/>
              <w:numPr>
                <w:ilvl w:val="0"/>
                <w:numId w:val="136"/>
              </w:numPr>
              <w:snapToGrid w:val="0"/>
              <w:spacing w:line="276" w:lineRule="auto"/>
              <w:ind w:left="0"/>
              <w:rPr>
                <w:color w:val="000000"/>
              </w:rPr>
            </w:pPr>
            <w:r w:rsidRPr="00A45075">
              <w:rPr>
                <w:color w:val="000000"/>
              </w:rPr>
              <w:t>Создавать системы папок для тематической информации различных видов, заполнять их в процессе учебной деятельности</w:t>
            </w:r>
          </w:p>
          <w:p w:rsidR="006F79DA" w:rsidRPr="00A45075" w:rsidRDefault="006F79DA" w:rsidP="003B466C">
            <w:pPr>
              <w:numPr>
                <w:ilvl w:val="0"/>
                <w:numId w:val="136"/>
              </w:numPr>
              <w:autoSpaceDE w:val="0"/>
              <w:snapToGrid w:val="0"/>
              <w:spacing w:after="0"/>
              <w:ind w:left="0"/>
              <w:rPr>
                <w:rFonts w:ascii="Times New Roman" w:hAnsi="Times New Roman" w:cs="Times New Roman"/>
                <w:color w:val="000000"/>
                <w:sz w:val="24"/>
                <w:szCs w:val="24"/>
              </w:rPr>
            </w:pPr>
            <w:r w:rsidRPr="00A45075">
              <w:rPr>
                <w:rFonts w:ascii="Times New Roman" w:hAnsi="Times New Roman" w:cs="Times New Roman"/>
                <w:color w:val="000000"/>
                <w:sz w:val="24"/>
                <w:szCs w:val="24"/>
              </w:rPr>
              <w:t xml:space="preserve">Вводить текст с элементами десятипальцевого метода печати; </w:t>
            </w:r>
          </w:p>
        </w:tc>
      </w:tr>
      <w:tr w:rsidR="006F79DA" w:rsidRPr="00A45075" w:rsidTr="003A7F0C">
        <w:tc>
          <w:tcPr>
            <w:tcW w:w="2026" w:type="pct"/>
            <w:vMerge/>
            <w:shd w:val="clear" w:color="auto" w:fill="auto"/>
          </w:tcPr>
          <w:p w:rsidR="006F79DA" w:rsidRPr="00A45075" w:rsidRDefault="006F79DA" w:rsidP="00A45075">
            <w:pPr>
              <w:pStyle w:val="affd"/>
              <w:snapToGrid w:val="0"/>
              <w:spacing w:line="276" w:lineRule="auto"/>
              <w:rPr>
                <w:color w:val="000000"/>
              </w:rPr>
            </w:pPr>
          </w:p>
        </w:tc>
        <w:tc>
          <w:tcPr>
            <w:tcW w:w="2974" w:type="pct"/>
            <w:shd w:val="clear" w:color="auto" w:fill="auto"/>
          </w:tcPr>
          <w:p w:rsidR="006F79DA" w:rsidRPr="00A45075" w:rsidRDefault="006F79DA" w:rsidP="00A45075">
            <w:pPr>
              <w:pStyle w:val="affd"/>
              <w:snapToGrid w:val="0"/>
              <w:spacing w:line="276" w:lineRule="auto"/>
              <w:rPr>
                <w:b/>
                <w:color w:val="000000"/>
              </w:rPr>
            </w:pPr>
            <w:r w:rsidRPr="00A45075">
              <w:rPr>
                <w:b/>
                <w:color w:val="000000"/>
              </w:rPr>
              <w:t xml:space="preserve">8 класс: </w:t>
            </w:r>
          </w:p>
          <w:p w:rsidR="006F79DA" w:rsidRPr="00A45075" w:rsidRDefault="006F79DA" w:rsidP="003B466C">
            <w:pPr>
              <w:pStyle w:val="affd"/>
              <w:numPr>
                <w:ilvl w:val="0"/>
                <w:numId w:val="137"/>
              </w:numPr>
              <w:snapToGrid w:val="0"/>
              <w:spacing w:line="276" w:lineRule="auto"/>
              <w:ind w:left="0"/>
              <w:rPr>
                <w:color w:val="000000"/>
              </w:rPr>
            </w:pPr>
            <w:r w:rsidRPr="00A45075">
              <w:rPr>
                <w:color w:val="000000"/>
              </w:rPr>
              <w:t>Представлять наработанный материал форме цифрового портфолио достижений;</w:t>
            </w:r>
          </w:p>
          <w:p w:rsidR="006F79DA" w:rsidRPr="00A45075" w:rsidRDefault="006F79DA" w:rsidP="003B466C">
            <w:pPr>
              <w:pStyle w:val="affd"/>
              <w:numPr>
                <w:ilvl w:val="0"/>
                <w:numId w:val="137"/>
              </w:numPr>
              <w:snapToGrid w:val="0"/>
              <w:spacing w:line="276" w:lineRule="auto"/>
              <w:ind w:left="0"/>
              <w:rPr>
                <w:color w:val="000000"/>
              </w:rPr>
            </w:pPr>
            <w:r w:rsidRPr="00A45075">
              <w:rPr>
                <w:color w:val="000000"/>
              </w:rPr>
              <w:t>Осуществлять промежуточную рефлексию своей деятельности, обсуждать результаты своей деятельности;</w:t>
            </w:r>
          </w:p>
          <w:p w:rsidR="006F79DA" w:rsidRPr="00A45075" w:rsidRDefault="006F79DA" w:rsidP="003B466C">
            <w:pPr>
              <w:numPr>
                <w:ilvl w:val="0"/>
                <w:numId w:val="137"/>
              </w:numPr>
              <w:autoSpaceDE w:val="0"/>
              <w:snapToGrid w:val="0"/>
              <w:spacing w:after="0"/>
              <w:ind w:left="0"/>
              <w:rPr>
                <w:rFonts w:ascii="Times New Roman" w:hAnsi="Times New Roman" w:cs="Times New Roman"/>
                <w:color w:val="000000"/>
                <w:sz w:val="24"/>
                <w:szCs w:val="24"/>
              </w:rPr>
            </w:pPr>
            <w:r w:rsidRPr="00A45075">
              <w:rPr>
                <w:rFonts w:ascii="Times New Roman" w:hAnsi="Times New Roman" w:cs="Times New Roman"/>
                <w:color w:val="000000"/>
                <w:sz w:val="24"/>
                <w:szCs w:val="24"/>
              </w:rPr>
              <w:t>Печатать текст с помощью  десятипальцевого метода печати с использованием слепого метода, повышение скорости работы с текстом (120-140 символов в минуту);</w:t>
            </w:r>
          </w:p>
        </w:tc>
      </w:tr>
      <w:tr w:rsidR="006F79DA" w:rsidRPr="00A45075" w:rsidTr="003A7F0C">
        <w:tc>
          <w:tcPr>
            <w:tcW w:w="2026" w:type="pct"/>
            <w:vMerge/>
            <w:shd w:val="clear" w:color="auto" w:fill="auto"/>
          </w:tcPr>
          <w:p w:rsidR="006F79DA" w:rsidRPr="00A45075" w:rsidRDefault="006F79DA" w:rsidP="00A45075">
            <w:pPr>
              <w:pStyle w:val="affd"/>
              <w:snapToGrid w:val="0"/>
              <w:spacing w:line="276" w:lineRule="auto"/>
              <w:rPr>
                <w:color w:val="000000"/>
              </w:rPr>
            </w:pPr>
          </w:p>
        </w:tc>
        <w:tc>
          <w:tcPr>
            <w:tcW w:w="2974" w:type="pct"/>
            <w:shd w:val="clear" w:color="auto" w:fill="auto"/>
          </w:tcPr>
          <w:p w:rsidR="006F79DA" w:rsidRPr="00A45075" w:rsidRDefault="006F79DA" w:rsidP="00A45075">
            <w:pPr>
              <w:pStyle w:val="affd"/>
              <w:snapToGrid w:val="0"/>
              <w:spacing w:line="276" w:lineRule="auto"/>
              <w:rPr>
                <w:color w:val="000000"/>
              </w:rPr>
            </w:pPr>
            <w:r w:rsidRPr="00A45075">
              <w:rPr>
                <w:b/>
                <w:color w:val="000000"/>
              </w:rPr>
              <w:t>9 класс</w:t>
            </w:r>
            <w:r w:rsidRPr="00A45075">
              <w:rPr>
                <w:color w:val="000000"/>
              </w:rPr>
              <w:t xml:space="preserve">: </w:t>
            </w:r>
          </w:p>
          <w:p w:rsidR="006F79DA" w:rsidRPr="00A45075" w:rsidRDefault="006F79DA" w:rsidP="003B466C">
            <w:pPr>
              <w:pStyle w:val="affd"/>
              <w:numPr>
                <w:ilvl w:val="0"/>
                <w:numId w:val="138"/>
              </w:numPr>
              <w:snapToGrid w:val="0"/>
              <w:spacing w:line="276" w:lineRule="auto"/>
              <w:ind w:left="0"/>
              <w:rPr>
                <w:color w:val="000000"/>
              </w:rPr>
            </w:pPr>
            <w:r w:rsidRPr="00A45075">
              <w:rPr>
                <w:color w:val="000000"/>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6F79DA" w:rsidRPr="00A45075" w:rsidRDefault="006F79DA" w:rsidP="003B466C">
            <w:pPr>
              <w:pStyle w:val="affd"/>
              <w:numPr>
                <w:ilvl w:val="0"/>
                <w:numId w:val="138"/>
              </w:numPr>
              <w:snapToGrid w:val="0"/>
              <w:spacing w:line="276" w:lineRule="auto"/>
              <w:ind w:left="0"/>
              <w:rPr>
                <w:color w:val="000000"/>
              </w:rPr>
            </w:pPr>
            <w:r w:rsidRPr="00A45075">
              <w:rPr>
                <w:color w:val="000000"/>
              </w:rPr>
              <w:t>взаимодействовать с партнёрами с использованием возможностей Интернета (игровое и театральное взаимодействие);</w:t>
            </w:r>
          </w:p>
          <w:p w:rsidR="006F79DA" w:rsidRPr="00A45075" w:rsidRDefault="006F79DA" w:rsidP="003B466C">
            <w:pPr>
              <w:pStyle w:val="affd"/>
              <w:numPr>
                <w:ilvl w:val="0"/>
                <w:numId w:val="138"/>
              </w:numPr>
              <w:snapToGrid w:val="0"/>
              <w:spacing w:line="276" w:lineRule="auto"/>
              <w:ind w:left="0"/>
              <w:rPr>
                <w:color w:val="000000"/>
              </w:rPr>
            </w:pPr>
            <w:r w:rsidRPr="00A45075">
              <w:rPr>
                <w:color w:val="000000"/>
              </w:rPr>
              <w:t xml:space="preserve">формировать собственное информационное пространство: создавать системы папок и размещать </w:t>
            </w:r>
            <w:r w:rsidRPr="00A45075">
              <w:rPr>
                <w:color w:val="000000"/>
              </w:rPr>
              <w:lastRenderedPageBreak/>
              <w:t>в них нужные информационные источники, размещать информацию в Интернете;</w:t>
            </w:r>
          </w:p>
          <w:p w:rsidR="006F79DA" w:rsidRPr="00A45075" w:rsidRDefault="006F79DA" w:rsidP="003B466C">
            <w:pPr>
              <w:pStyle w:val="affd"/>
              <w:numPr>
                <w:ilvl w:val="0"/>
                <w:numId w:val="138"/>
              </w:numPr>
              <w:snapToGrid w:val="0"/>
              <w:spacing w:line="276" w:lineRule="auto"/>
              <w:ind w:left="0"/>
              <w:rPr>
                <w:color w:val="000000"/>
              </w:rPr>
            </w:pPr>
            <w:r w:rsidRPr="00A45075">
              <w:rPr>
                <w:color w:val="000000"/>
              </w:rPr>
              <w:t>анализировать результаты своей деятельности и затрачиваемых ресурсов;</w:t>
            </w:r>
          </w:p>
          <w:p w:rsidR="006F79DA" w:rsidRPr="00A45075" w:rsidRDefault="006F79DA" w:rsidP="003B466C">
            <w:pPr>
              <w:numPr>
                <w:ilvl w:val="0"/>
                <w:numId w:val="138"/>
              </w:numPr>
              <w:suppressAutoHyphens/>
              <w:snapToGrid w:val="0"/>
              <w:spacing w:after="0"/>
              <w:ind w:left="0"/>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создавать текст на русском языке с использованием слепого десятипальцевого клавиатурного письма</w:t>
            </w:r>
          </w:p>
        </w:tc>
      </w:tr>
    </w:tbl>
    <w:p w:rsidR="006F79DA" w:rsidRPr="00A45075" w:rsidRDefault="006F79DA" w:rsidP="00A45075">
      <w:pPr>
        <w:spacing w:after="0"/>
        <w:jc w:val="center"/>
        <w:rPr>
          <w:rFonts w:ascii="Times New Roman" w:hAnsi="Times New Roman" w:cs="Times New Roman"/>
          <w:sz w:val="24"/>
          <w:szCs w:val="24"/>
        </w:rPr>
      </w:pPr>
    </w:p>
    <w:p w:rsidR="006F79DA" w:rsidRPr="00A45075" w:rsidRDefault="006F79DA" w:rsidP="00A45075">
      <w:pPr>
        <w:spacing w:after="0"/>
        <w:jc w:val="center"/>
        <w:rPr>
          <w:rFonts w:ascii="Times New Roman" w:hAnsi="Times New Roman" w:cs="Times New Roman"/>
          <w:b/>
          <w:sz w:val="24"/>
          <w:szCs w:val="24"/>
        </w:rPr>
      </w:pPr>
      <w:r w:rsidRPr="00A45075">
        <w:rPr>
          <w:rFonts w:ascii="Times New Roman" w:hAnsi="Times New Roman" w:cs="Times New Roman"/>
          <w:b/>
          <w:sz w:val="24"/>
          <w:szCs w:val="24"/>
        </w:rPr>
        <w:t xml:space="preserve">Проектная деятельность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794"/>
        <w:gridCol w:w="5777"/>
      </w:tblGrid>
      <w:tr w:rsidR="006F79DA" w:rsidRPr="00A45075" w:rsidTr="00A45075">
        <w:tc>
          <w:tcPr>
            <w:tcW w:w="3794" w:type="dxa"/>
            <w:shd w:val="clear" w:color="auto" w:fill="auto"/>
          </w:tcPr>
          <w:p w:rsidR="006F79DA" w:rsidRPr="00A45075" w:rsidRDefault="006F79DA" w:rsidP="00A45075">
            <w:pPr>
              <w:pStyle w:val="affd"/>
              <w:snapToGrid w:val="0"/>
              <w:spacing w:line="276" w:lineRule="auto"/>
              <w:jc w:val="both"/>
              <w:rPr>
                <w:b/>
                <w:color w:val="000000"/>
              </w:rPr>
            </w:pPr>
            <w:r w:rsidRPr="00A45075">
              <w:rPr>
                <w:b/>
                <w:color w:val="000000"/>
              </w:rPr>
              <w:t>Краткая характеристика. Использование элементов технологии. Методы, виды деятельности.</w:t>
            </w:r>
          </w:p>
        </w:tc>
        <w:tc>
          <w:tcPr>
            <w:tcW w:w="5777" w:type="dxa"/>
            <w:shd w:val="clear" w:color="auto" w:fill="auto"/>
          </w:tcPr>
          <w:p w:rsidR="006F79DA" w:rsidRPr="00A45075" w:rsidRDefault="006F79DA" w:rsidP="00A45075">
            <w:pPr>
              <w:pStyle w:val="affd"/>
              <w:snapToGrid w:val="0"/>
              <w:spacing w:line="276" w:lineRule="auto"/>
              <w:jc w:val="center"/>
              <w:rPr>
                <w:b/>
                <w:color w:val="000000"/>
              </w:rPr>
            </w:pPr>
            <w:r w:rsidRPr="00A45075">
              <w:rPr>
                <w:b/>
              </w:rPr>
              <w:t>Описание основных элементов ИКТ-компетенции и инструментов их использования</w:t>
            </w:r>
          </w:p>
        </w:tc>
      </w:tr>
      <w:tr w:rsidR="00A45075" w:rsidRPr="00A45075" w:rsidTr="00ED5096">
        <w:trPr>
          <w:trHeight w:val="7730"/>
        </w:trPr>
        <w:tc>
          <w:tcPr>
            <w:tcW w:w="3794" w:type="dxa"/>
            <w:vMerge w:val="restart"/>
            <w:shd w:val="clear" w:color="auto" w:fill="auto"/>
          </w:tcPr>
          <w:p w:rsidR="00A45075" w:rsidRPr="00A45075" w:rsidRDefault="00A45075" w:rsidP="00A45075">
            <w:pPr>
              <w:snapToGrid w:val="0"/>
              <w:spacing w:after="0"/>
              <w:ind w:firstLine="284"/>
              <w:rPr>
                <w:rFonts w:ascii="Times New Roman" w:hAnsi="Times New Roman" w:cs="Times New Roman"/>
                <w:color w:val="000000"/>
                <w:sz w:val="24"/>
                <w:szCs w:val="24"/>
              </w:rPr>
            </w:pPr>
            <w:r w:rsidRPr="00A45075">
              <w:rPr>
                <w:rFonts w:ascii="Times New Roman" w:hAnsi="Times New Roman" w:cs="Times New Roman"/>
                <w:color w:val="000000"/>
                <w:sz w:val="24"/>
                <w:szCs w:val="24"/>
              </w:rPr>
              <w:t xml:space="preserve">Метод проектов — это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иным образом (проф. Е. С. Полат); </w:t>
            </w:r>
          </w:p>
          <w:p w:rsidR="00A45075" w:rsidRPr="00A45075" w:rsidRDefault="00A45075" w:rsidP="00A45075">
            <w:pPr>
              <w:snapToGrid w:val="0"/>
              <w:spacing w:after="0"/>
              <w:ind w:firstLine="284"/>
              <w:rPr>
                <w:rFonts w:ascii="Times New Roman" w:hAnsi="Times New Roman" w:cs="Times New Roman"/>
                <w:color w:val="000000"/>
                <w:sz w:val="24"/>
                <w:szCs w:val="24"/>
              </w:rPr>
            </w:pPr>
            <w:r w:rsidRPr="00A45075">
              <w:rPr>
                <w:rFonts w:ascii="Times New Roman" w:hAnsi="Times New Roman" w:cs="Times New Roman"/>
                <w:color w:val="000000"/>
                <w:sz w:val="24"/>
                <w:szCs w:val="24"/>
              </w:rPr>
              <w:t xml:space="preserve">это совокупность приёмов, действий учащихся в их определённой последовательности для достижения поставленной задачи — решения </w:t>
            </w:r>
            <w:r w:rsidRPr="00A45075">
              <w:rPr>
                <w:rStyle w:val="a6"/>
                <w:rFonts w:ascii="Times New Roman" w:hAnsi="Times New Roman" w:cs="Times New Roman"/>
                <w:sz w:val="24"/>
                <w:szCs w:val="24"/>
              </w:rPr>
              <w:t xml:space="preserve"> </w:t>
            </w:r>
            <w:r w:rsidRPr="00A45075">
              <w:rPr>
                <w:rStyle w:val="a6"/>
                <w:rFonts w:ascii="Times New Roman" w:hAnsi="Times New Roman" w:cs="Times New Roman"/>
                <w:color w:val="000000"/>
                <w:sz w:val="24"/>
                <w:szCs w:val="24"/>
              </w:rPr>
              <w:t>проблемы</w:t>
            </w:r>
            <w:r w:rsidRPr="00A45075">
              <w:rPr>
                <w:rFonts w:ascii="Times New Roman" w:hAnsi="Times New Roman" w:cs="Times New Roman"/>
                <w:color w:val="000000"/>
                <w:sz w:val="24"/>
                <w:szCs w:val="24"/>
              </w:rPr>
              <w:t xml:space="preserve">, лично значимой для учащихся и оформленной в виде некоего конечного продукта. </w:t>
            </w:r>
          </w:p>
          <w:p w:rsidR="00A45075" w:rsidRPr="00A45075" w:rsidRDefault="00A45075" w:rsidP="00A45075">
            <w:pPr>
              <w:pStyle w:val="a4"/>
              <w:snapToGrid w:val="0"/>
              <w:spacing w:after="0"/>
              <w:ind w:firstLine="284"/>
              <w:rPr>
                <w:rFonts w:ascii="Times New Roman" w:hAnsi="Times New Roman" w:cs="Times New Roman"/>
                <w:color w:val="000000"/>
                <w:sz w:val="24"/>
                <w:szCs w:val="24"/>
              </w:rPr>
            </w:pPr>
            <w:r w:rsidRPr="00A45075">
              <w:rPr>
                <w:rFonts w:ascii="Times New Roman" w:hAnsi="Times New Roman" w:cs="Times New Roman"/>
                <w:color w:val="000000"/>
                <w:sz w:val="24"/>
                <w:szCs w:val="24"/>
              </w:rPr>
              <w:t>В проектной деятельности необходимо использование исследовательских методов, предусматривающих определенную последовательность действий:</w:t>
            </w:r>
          </w:p>
          <w:p w:rsidR="00A45075" w:rsidRPr="00A45075" w:rsidRDefault="00A45075" w:rsidP="003B466C">
            <w:pPr>
              <w:pStyle w:val="a4"/>
              <w:widowControl w:val="0"/>
              <w:numPr>
                <w:ilvl w:val="0"/>
                <w:numId w:val="131"/>
              </w:numPr>
              <w:tabs>
                <w:tab w:val="left" w:pos="0"/>
              </w:tabs>
              <w:suppressAutoHyphens/>
              <w:spacing w:after="0"/>
              <w:ind w:left="0" w:firstLine="284"/>
              <w:rPr>
                <w:rFonts w:ascii="Times New Roman" w:hAnsi="Times New Roman" w:cs="Times New Roman"/>
                <w:color w:val="000000"/>
                <w:sz w:val="24"/>
                <w:szCs w:val="24"/>
              </w:rPr>
            </w:pPr>
            <w:r w:rsidRPr="00A45075">
              <w:rPr>
                <w:rFonts w:ascii="Times New Roman" w:hAnsi="Times New Roman" w:cs="Times New Roman"/>
                <w:color w:val="000000"/>
                <w:sz w:val="24"/>
                <w:szCs w:val="24"/>
              </w:rPr>
              <w:t xml:space="preserve">определение проблемы </w:t>
            </w:r>
            <w:r w:rsidRPr="00A45075">
              <w:rPr>
                <w:rFonts w:ascii="Times New Roman" w:hAnsi="Times New Roman" w:cs="Times New Roman"/>
                <w:color w:val="000000"/>
                <w:sz w:val="24"/>
                <w:szCs w:val="24"/>
              </w:rPr>
              <w:lastRenderedPageBreak/>
              <w:t xml:space="preserve">и вытекающих из нее задач исследования (использование в ходе совместного исследования метода "мозговой атаки", "круглого стола"); </w:t>
            </w:r>
          </w:p>
          <w:p w:rsidR="00A45075" w:rsidRPr="00A45075" w:rsidRDefault="00A45075" w:rsidP="003B466C">
            <w:pPr>
              <w:pStyle w:val="a4"/>
              <w:widowControl w:val="0"/>
              <w:numPr>
                <w:ilvl w:val="0"/>
                <w:numId w:val="131"/>
              </w:numPr>
              <w:tabs>
                <w:tab w:val="left" w:pos="0"/>
              </w:tabs>
              <w:suppressAutoHyphens/>
              <w:spacing w:after="0"/>
              <w:ind w:left="0" w:firstLine="284"/>
              <w:rPr>
                <w:rFonts w:ascii="Times New Roman" w:hAnsi="Times New Roman" w:cs="Times New Roman"/>
                <w:color w:val="000000"/>
                <w:sz w:val="24"/>
                <w:szCs w:val="24"/>
              </w:rPr>
            </w:pPr>
            <w:r w:rsidRPr="00A45075">
              <w:rPr>
                <w:rFonts w:ascii="Times New Roman" w:hAnsi="Times New Roman" w:cs="Times New Roman"/>
                <w:color w:val="000000"/>
                <w:sz w:val="24"/>
                <w:szCs w:val="24"/>
              </w:rPr>
              <w:t xml:space="preserve">выдвижение гипотез их решения; </w:t>
            </w:r>
          </w:p>
          <w:p w:rsidR="00A45075" w:rsidRPr="00A45075" w:rsidRDefault="00A45075" w:rsidP="003B466C">
            <w:pPr>
              <w:pStyle w:val="a4"/>
              <w:widowControl w:val="0"/>
              <w:numPr>
                <w:ilvl w:val="0"/>
                <w:numId w:val="131"/>
              </w:numPr>
              <w:tabs>
                <w:tab w:val="left" w:pos="0"/>
              </w:tabs>
              <w:suppressAutoHyphens/>
              <w:spacing w:after="0"/>
              <w:ind w:left="0" w:firstLine="284"/>
              <w:rPr>
                <w:rFonts w:ascii="Times New Roman" w:hAnsi="Times New Roman" w:cs="Times New Roman"/>
                <w:color w:val="000000"/>
                <w:sz w:val="24"/>
                <w:szCs w:val="24"/>
              </w:rPr>
            </w:pPr>
            <w:r w:rsidRPr="00A45075">
              <w:rPr>
                <w:rFonts w:ascii="Times New Roman" w:hAnsi="Times New Roman" w:cs="Times New Roman"/>
                <w:color w:val="000000"/>
                <w:sz w:val="24"/>
                <w:szCs w:val="24"/>
              </w:rPr>
              <w:t xml:space="preserve">обсуждение методов исследования (статистических методов, экспериментальных, наблюдений, пр.); </w:t>
            </w:r>
          </w:p>
          <w:p w:rsidR="00A45075" w:rsidRPr="00A45075" w:rsidRDefault="00A45075" w:rsidP="003B466C">
            <w:pPr>
              <w:pStyle w:val="a4"/>
              <w:widowControl w:val="0"/>
              <w:numPr>
                <w:ilvl w:val="0"/>
                <w:numId w:val="131"/>
              </w:numPr>
              <w:tabs>
                <w:tab w:val="left" w:pos="0"/>
              </w:tabs>
              <w:suppressAutoHyphens/>
              <w:spacing w:after="0"/>
              <w:ind w:left="0" w:firstLine="284"/>
              <w:rPr>
                <w:rFonts w:ascii="Times New Roman" w:hAnsi="Times New Roman" w:cs="Times New Roman"/>
                <w:color w:val="000000"/>
                <w:sz w:val="24"/>
                <w:szCs w:val="24"/>
              </w:rPr>
            </w:pPr>
            <w:r w:rsidRPr="00A45075">
              <w:rPr>
                <w:rFonts w:ascii="Times New Roman" w:hAnsi="Times New Roman" w:cs="Times New Roman"/>
                <w:color w:val="000000"/>
                <w:sz w:val="24"/>
                <w:szCs w:val="24"/>
              </w:rPr>
              <w:t xml:space="preserve">обсуждение способов оформление конечных результатов (презентаций, защиты, творческих отчетов, просмотров, пр.). </w:t>
            </w:r>
          </w:p>
          <w:p w:rsidR="00A45075" w:rsidRPr="00A45075" w:rsidRDefault="00A45075" w:rsidP="003B466C">
            <w:pPr>
              <w:pStyle w:val="a4"/>
              <w:widowControl w:val="0"/>
              <w:numPr>
                <w:ilvl w:val="0"/>
                <w:numId w:val="131"/>
              </w:numPr>
              <w:tabs>
                <w:tab w:val="left" w:pos="0"/>
              </w:tabs>
              <w:suppressAutoHyphens/>
              <w:spacing w:after="0"/>
              <w:ind w:left="0" w:firstLine="284"/>
              <w:rPr>
                <w:rFonts w:ascii="Times New Roman" w:hAnsi="Times New Roman" w:cs="Times New Roman"/>
                <w:color w:val="000000"/>
                <w:sz w:val="24"/>
                <w:szCs w:val="24"/>
              </w:rPr>
            </w:pPr>
            <w:r w:rsidRPr="00A45075">
              <w:rPr>
                <w:rFonts w:ascii="Times New Roman" w:hAnsi="Times New Roman" w:cs="Times New Roman"/>
                <w:color w:val="000000"/>
                <w:sz w:val="24"/>
                <w:szCs w:val="24"/>
              </w:rPr>
              <w:t xml:space="preserve">сбор, систематизация и анализ полученных данных; </w:t>
            </w:r>
          </w:p>
          <w:p w:rsidR="00A45075" w:rsidRPr="00A45075" w:rsidRDefault="00A45075" w:rsidP="003B466C">
            <w:pPr>
              <w:pStyle w:val="a4"/>
              <w:widowControl w:val="0"/>
              <w:numPr>
                <w:ilvl w:val="0"/>
                <w:numId w:val="131"/>
              </w:numPr>
              <w:tabs>
                <w:tab w:val="left" w:pos="0"/>
              </w:tabs>
              <w:suppressAutoHyphens/>
              <w:spacing w:after="0"/>
              <w:ind w:left="0" w:firstLine="284"/>
              <w:rPr>
                <w:rFonts w:ascii="Times New Roman" w:hAnsi="Times New Roman" w:cs="Times New Roman"/>
                <w:color w:val="000000"/>
                <w:sz w:val="24"/>
                <w:szCs w:val="24"/>
              </w:rPr>
            </w:pPr>
            <w:r w:rsidRPr="00A45075">
              <w:rPr>
                <w:rFonts w:ascii="Times New Roman" w:hAnsi="Times New Roman" w:cs="Times New Roman"/>
                <w:color w:val="000000"/>
                <w:sz w:val="24"/>
                <w:szCs w:val="24"/>
              </w:rPr>
              <w:t xml:space="preserve">подведение итогов, оформление результатов, их презентация; </w:t>
            </w:r>
          </w:p>
          <w:p w:rsidR="00A45075" w:rsidRPr="00A45075" w:rsidRDefault="00A45075" w:rsidP="003B466C">
            <w:pPr>
              <w:pStyle w:val="a4"/>
              <w:widowControl w:val="0"/>
              <w:numPr>
                <w:ilvl w:val="0"/>
                <w:numId w:val="131"/>
              </w:numPr>
              <w:tabs>
                <w:tab w:val="left" w:pos="0"/>
              </w:tabs>
              <w:suppressAutoHyphens/>
              <w:spacing w:after="0"/>
              <w:ind w:left="0" w:firstLine="284"/>
              <w:rPr>
                <w:rFonts w:ascii="Times New Roman" w:hAnsi="Times New Roman" w:cs="Times New Roman"/>
                <w:color w:val="000000"/>
                <w:sz w:val="24"/>
                <w:szCs w:val="24"/>
              </w:rPr>
            </w:pPr>
            <w:r w:rsidRPr="00A45075">
              <w:rPr>
                <w:rFonts w:ascii="Times New Roman" w:hAnsi="Times New Roman" w:cs="Times New Roman"/>
                <w:color w:val="000000"/>
                <w:sz w:val="24"/>
                <w:szCs w:val="24"/>
              </w:rPr>
              <w:t>выводы, выдвижение новых проблем исследования.</w:t>
            </w:r>
          </w:p>
          <w:p w:rsidR="00A45075" w:rsidRPr="00A45075" w:rsidRDefault="00A45075" w:rsidP="00A45075">
            <w:pPr>
              <w:snapToGrid w:val="0"/>
              <w:spacing w:after="0"/>
              <w:ind w:firstLine="284"/>
              <w:rPr>
                <w:rFonts w:ascii="Times New Roman" w:hAnsi="Times New Roman" w:cs="Times New Roman"/>
                <w:color w:val="000000"/>
                <w:sz w:val="24"/>
                <w:szCs w:val="24"/>
              </w:rPr>
            </w:pPr>
            <w:r w:rsidRPr="00A45075">
              <w:rPr>
                <w:rFonts w:ascii="Times New Roman" w:hAnsi="Times New Roman" w:cs="Times New Roman"/>
                <w:color w:val="000000"/>
                <w:sz w:val="24"/>
                <w:szCs w:val="24"/>
              </w:rPr>
              <w:t>Методы: проблемный, частично-поисковый, исследовательский.</w:t>
            </w:r>
          </w:p>
          <w:p w:rsidR="00A45075" w:rsidRPr="00A45075" w:rsidRDefault="00A45075" w:rsidP="00A45075">
            <w:pPr>
              <w:snapToGrid w:val="0"/>
              <w:spacing w:after="0"/>
              <w:ind w:firstLine="284"/>
              <w:rPr>
                <w:rFonts w:ascii="Times New Roman" w:hAnsi="Times New Roman" w:cs="Times New Roman"/>
                <w:color w:val="000000"/>
                <w:sz w:val="24"/>
                <w:szCs w:val="24"/>
              </w:rPr>
            </w:pPr>
            <w:r w:rsidRPr="00A45075">
              <w:rPr>
                <w:rFonts w:ascii="Times New Roman" w:hAnsi="Times New Roman" w:cs="Times New Roman"/>
                <w:color w:val="000000"/>
                <w:sz w:val="24"/>
                <w:szCs w:val="24"/>
              </w:rPr>
              <w:t>Формы работы: индивидуальная, групповая, фронтальная.</w:t>
            </w:r>
          </w:p>
          <w:p w:rsidR="00A45075" w:rsidRPr="00A45075" w:rsidRDefault="00A45075" w:rsidP="00A45075">
            <w:pPr>
              <w:snapToGrid w:val="0"/>
              <w:spacing w:after="0"/>
              <w:rPr>
                <w:rFonts w:ascii="Times New Roman" w:hAnsi="Times New Roman" w:cs="Times New Roman"/>
                <w:color w:val="000000"/>
                <w:sz w:val="24"/>
                <w:szCs w:val="24"/>
              </w:rPr>
            </w:pPr>
          </w:p>
        </w:tc>
        <w:tc>
          <w:tcPr>
            <w:tcW w:w="5777" w:type="dxa"/>
            <w:shd w:val="clear" w:color="auto" w:fill="auto"/>
          </w:tcPr>
          <w:p w:rsidR="00A45075" w:rsidRPr="00A45075" w:rsidRDefault="00A45075" w:rsidP="00A45075">
            <w:pPr>
              <w:pStyle w:val="affd"/>
              <w:snapToGrid w:val="0"/>
              <w:spacing w:line="276" w:lineRule="auto"/>
              <w:rPr>
                <w:b/>
                <w:color w:val="000000"/>
              </w:rPr>
            </w:pPr>
            <w:r w:rsidRPr="00A45075">
              <w:rPr>
                <w:b/>
                <w:color w:val="000000"/>
              </w:rPr>
              <w:lastRenderedPageBreak/>
              <w:t>5 класс:</w:t>
            </w:r>
          </w:p>
          <w:p w:rsidR="00A45075" w:rsidRPr="00A45075" w:rsidRDefault="00A45075" w:rsidP="00A45075">
            <w:pPr>
              <w:pStyle w:val="affd"/>
              <w:snapToGrid w:val="0"/>
              <w:spacing w:line="276" w:lineRule="auto"/>
              <w:rPr>
                <w:color w:val="000000"/>
              </w:rPr>
            </w:pPr>
            <w:r w:rsidRPr="00A45075">
              <w:rPr>
                <w:color w:val="000000"/>
              </w:rPr>
              <w:t xml:space="preserve">1. Осуществлять фотосъемку изображений с помощью учителя в ходе учебного эксперимента; </w:t>
            </w:r>
          </w:p>
          <w:p w:rsidR="00A45075" w:rsidRPr="00A45075" w:rsidRDefault="00A45075" w:rsidP="00A45075">
            <w:pPr>
              <w:pStyle w:val="affd"/>
              <w:snapToGrid w:val="0"/>
              <w:spacing w:line="276" w:lineRule="auto"/>
              <w:rPr>
                <w:color w:val="000000"/>
              </w:rPr>
            </w:pPr>
            <w:r w:rsidRPr="00A45075">
              <w:rPr>
                <w:color w:val="000000"/>
              </w:rPr>
              <w:t>2. Осуществлять фиксацию звуков  с помощью учителя;</w:t>
            </w:r>
          </w:p>
          <w:p w:rsidR="00A45075" w:rsidRPr="00A45075" w:rsidRDefault="00A45075" w:rsidP="00A45075">
            <w:pPr>
              <w:pStyle w:val="affd"/>
              <w:snapToGrid w:val="0"/>
              <w:spacing w:line="276" w:lineRule="auto"/>
              <w:rPr>
                <w:color w:val="000000"/>
              </w:rPr>
            </w:pPr>
            <w:r w:rsidRPr="00A45075">
              <w:rPr>
                <w:color w:val="000000"/>
              </w:rPr>
              <w:t>3. Составлять систему папок на индивидуальном ПК в соответствии с полученной деятельностью, структурировать свою деятельность;</w:t>
            </w:r>
          </w:p>
          <w:p w:rsidR="00A45075" w:rsidRPr="00A45075" w:rsidRDefault="00A45075" w:rsidP="00A45075">
            <w:pPr>
              <w:pStyle w:val="affd"/>
              <w:snapToGrid w:val="0"/>
              <w:spacing w:line="276" w:lineRule="auto"/>
              <w:rPr>
                <w:color w:val="000000"/>
              </w:rPr>
            </w:pPr>
            <w:r w:rsidRPr="00A45075">
              <w:rPr>
                <w:color w:val="000000"/>
              </w:rPr>
              <w:t>4. Составлять развернутый план презентации, выступать перед аудиторией с презентацией индивидуального или группового проекта;</w:t>
            </w:r>
          </w:p>
          <w:p w:rsidR="00A45075" w:rsidRPr="00A45075" w:rsidRDefault="00A45075" w:rsidP="00A45075">
            <w:pPr>
              <w:pStyle w:val="affd"/>
              <w:snapToGrid w:val="0"/>
              <w:spacing w:line="276" w:lineRule="auto"/>
              <w:rPr>
                <w:color w:val="000000"/>
              </w:rPr>
            </w:pPr>
            <w:r w:rsidRPr="00A45075">
              <w:rPr>
                <w:color w:val="000000"/>
              </w:rPr>
              <w:t>5. Искать информацию в соответствующих по возрасту цифровых словарях и справочниках. Избирательно относится к информации;</w:t>
            </w:r>
          </w:p>
          <w:p w:rsidR="00A45075" w:rsidRPr="00A45075" w:rsidRDefault="00A45075" w:rsidP="00A45075">
            <w:pPr>
              <w:pStyle w:val="affd"/>
              <w:snapToGrid w:val="0"/>
              <w:spacing w:line="276" w:lineRule="auto"/>
              <w:rPr>
                <w:color w:val="000000"/>
              </w:rPr>
            </w:pPr>
            <w:r w:rsidRPr="00A45075">
              <w:rPr>
                <w:color w:val="000000"/>
              </w:rPr>
              <w:t>6. Искать небольшую  информацию в соответствующих по возрасту электронных библиотеках в контролируемом Интернете;</w:t>
            </w:r>
          </w:p>
          <w:p w:rsidR="00A45075" w:rsidRPr="00A45075" w:rsidRDefault="00A45075" w:rsidP="00A45075">
            <w:pPr>
              <w:pStyle w:val="affd"/>
              <w:snapToGrid w:val="0"/>
              <w:spacing w:line="276" w:lineRule="auto"/>
              <w:rPr>
                <w:color w:val="000000"/>
              </w:rPr>
            </w:pPr>
            <w:r w:rsidRPr="00A45075">
              <w:rPr>
                <w:color w:val="000000"/>
              </w:rPr>
              <w:t>7. Использовать методы поиска информации в небольших базах данных.</w:t>
            </w:r>
          </w:p>
        </w:tc>
      </w:tr>
      <w:tr w:rsidR="00A45075" w:rsidRPr="00A45075" w:rsidTr="00A45075">
        <w:trPr>
          <w:trHeight w:val="3810"/>
        </w:trPr>
        <w:tc>
          <w:tcPr>
            <w:tcW w:w="3794" w:type="dxa"/>
            <w:vMerge/>
            <w:shd w:val="clear" w:color="auto" w:fill="auto"/>
          </w:tcPr>
          <w:p w:rsidR="00A45075" w:rsidRPr="00A45075" w:rsidRDefault="00A45075" w:rsidP="00A45075">
            <w:pPr>
              <w:snapToGrid w:val="0"/>
              <w:spacing w:after="0"/>
              <w:rPr>
                <w:rFonts w:ascii="Times New Roman" w:hAnsi="Times New Roman" w:cs="Times New Roman"/>
                <w:color w:val="000000"/>
                <w:sz w:val="24"/>
                <w:szCs w:val="24"/>
              </w:rPr>
            </w:pPr>
          </w:p>
        </w:tc>
        <w:tc>
          <w:tcPr>
            <w:tcW w:w="5777" w:type="dxa"/>
            <w:shd w:val="clear" w:color="auto" w:fill="auto"/>
          </w:tcPr>
          <w:p w:rsidR="00A45075" w:rsidRPr="00A45075" w:rsidRDefault="00A45075" w:rsidP="00A45075">
            <w:pPr>
              <w:pStyle w:val="affd"/>
              <w:snapToGrid w:val="0"/>
              <w:spacing w:line="276" w:lineRule="auto"/>
              <w:rPr>
                <w:color w:val="000000"/>
              </w:rPr>
            </w:pPr>
            <w:r w:rsidRPr="00A45075">
              <w:rPr>
                <w:b/>
                <w:color w:val="000000"/>
              </w:rPr>
              <w:t>6 класс</w:t>
            </w:r>
            <w:r w:rsidRPr="00A45075">
              <w:rPr>
                <w:color w:val="000000"/>
              </w:rPr>
              <w:t xml:space="preserve">: </w:t>
            </w:r>
          </w:p>
          <w:p w:rsidR="00A45075" w:rsidRPr="00A45075" w:rsidRDefault="00A45075" w:rsidP="00A45075">
            <w:pPr>
              <w:pStyle w:val="affd"/>
              <w:snapToGrid w:val="0"/>
              <w:spacing w:line="276" w:lineRule="auto"/>
              <w:rPr>
                <w:color w:val="000000"/>
              </w:rPr>
            </w:pPr>
            <w:r w:rsidRPr="00A45075">
              <w:rPr>
                <w:color w:val="000000"/>
              </w:rPr>
              <w:t>1. Использовать микрофоны во время выступления с помощью учителя</w:t>
            </w:r>
          </w:p>
          <w:p w:rsidR="00A45075" w:rsidRPr="00A45075" w:rsidRDefault="00A45075" w:rsidP="00A45075">
            <w:pPr>
              <w:pStyle w:val="affd"/>
              <w:snapToGrid w:val="0"/>
              <w:spacing w:line="276" w:lineRule="auto"/>
              <w:rPr>
                <w:color w:val="000000"/>
              </w:rPr>
            </w:pPr>
            <w:r w:rsidRPr="00A45075">
              <w:rPr>
                <w:color w:val="000000"/>
              </w:rPr>
              <w:t>2. Использовать фиксацию изображений и звуков в ходе проведения эксперимента;</w:t>
            </w:r>
          </w:p>
          <w:p w:rsidR="00A45075" w:rsidRPr="00A45075" w:rsidRDefault="00A45075" w:rsidP="00A45075">
            <w:pPr>
              <w:pStyle w:val="affd"/>
              <w:snapToGrid w:val="0"/>
              <w:spacing w:line="276" w:lineRule="auto"/>
              <w:rPr>
                <w:color w:val="000000"/>
              </w:rPr>
            </w:pPr>
            <w:r w:rsidRPr="00A45075">
              <w:rPr>
                <w:color w:val="000000"/>
              </w:rPr>
              <w:t>3. Использовать различные компьютерные инструменты для обработки цифровых фотографий</w:t>
            </w:r>
          </w:p>
          <w:p w:rsidR="00A45075" w:rsidRPr="00A45075" w:rsidRDefault="00A45075" w:rsidP="00A45075">
            <w:pPr>
              <w:pStyle w:val="affd"/>
              <w:snapToGrid w:val="0"/>
              <w:spacing w:line="276" w:lineRule="auto"/>
              <w:rPr>
                <w:color w:val="000000"/>
              </w:rPr>
            </w:pPr>
            <w:r w:rsidRPr="00A45075">
              <w:rPr>
                <w:color w:val="000000"/>
              </w:rPr>
              <w:t>4. Создать графические объекты геометрических форм в текстовом редакторе с помощью автофигур;</w:t>
            </w:r>
          </w:p>
          <w:p w:rsidR="00A45075" w:rsidRPr="00A45075" w:rsidRDefault="00A45075" w:rsidP="00A45075">
            <w:pPr>
              <w:pStyle w:val="affd"/>
              <w:snapToGrid w:val="0"/>
              <w:spacing w:line="276" w:lineRule="auto"/>
              <w:contextualSpacing/>
              <w:rPr>
                <w:color w:val="000000"/>
              </w:rPr>
            </w:pPr>
            <w:r w:rsidRPr="00A45075">
              <w:rPr>
                <w:color w:val="000000"/>
              </w:rPr>
              <w:t xml:space="preserve">5. Создавать диаграммы различных видов с помощью компьютерных средств, задавать параметры диаграмм, изменять параметры диаграммы;  Создавать диаграмму, иллюстрирующую единичный  процесс, явление и т.д. </w:t>
            </w:r>
          </w:p>
          <w:p w:rsidR="00A45075" w:rsidRPr="00A45075" w:rsidRDefault="00A45075" w:rsidP="00A45075">
            <w:pPr>
              <w:pStyle w:val="affd"/>
              <w:snapToGrid w:val="0"/>
              <w:spacing w:line="276" w:lineRule="auto"/>
              <w:contextualSpacing/>
              <w:rPr>
                <w:color w:val="000000"/>
              </w:rPr>
            </w:pPr>
            <w:r w:rsidRPr="00A45075">
              <w:rPr>
                <w:color w:val="000000"/>
              </w:rPr>
              <w:t>6. Осуществлять систему смены слайдов из готовых аппликаций;</w:t>
            </w:r>
          </w:p>
        </w:tc>
      </w:tr>
      <w:tr w:rsidR="00A45075" w:rsidRPr="00A45075" w:rsidTr="00A45075">
        <w:trPr>
          <w:trHeight w:val="4233"/>
        </w:trPr>
        <w:tc>
          <w:tcPr>
            <w:tcW w:w="3794" w:type="dxa"/>
            <w:vMerge/>
            <w:shd w:val="clear" w:color="auto" w:fill="auto"/>
          </w:tcPr>
          <w:p w:rsidR="00A45075" w:rsidRPr="00A45075" w:rsidRDefault="00A45075" w:rsidP="00A45075">
            <w:pPr>
              <w:snapToGrid w:val="0"/>
              <w:spacing w:after="0"/>
              <w:rPr>
                <w:rFonts w:ascii="Times New Roman" w:hAnsi="Times New Roman" w:cs="Times New Roman"/>
                <w:color w:val="000000"/>
                <w:sz w:val="24"/>
                <w:szCs w:val="24"/>
              </w:rPr>
            </w:pPr>
          </w:p>
        </w:tc>
        <w:tc>
          <w:tcPr>
            <w:tcW w:w="5777" w:type="dxa"/>
            <w:shd w:val="clear" w:color="auto" w:fill="auto"/>
          </w:tcPr>
          <w:p w:rsidR="00A45075" w:rsidRPr="00A45075" w:rsidRDefault="00A45075" w:rsidP="00A45075">
            <w:pPr>
              <w:pStyle w:val="affd"/>
              <w:snapToGrid w:val="0"/>
              <w:spacing w:line="276" w:lineRule="auto"/>
              <w:rPr>
                <w:color w:val="000000"/>
              </w:rPr>
            </w:pPr>
            <w:r w:rsidRPr="00A45075">
              <w:rPr>
                <w:b/>
                <w:color w:val="000000"/>
              </w:rPr>
              <w:t>7 класс</w:t>
            </w:r>
            <w:r w:rsidRPr="00A45075">
              <w:rPr>
                <w:color w:val="000000"/>
              </w:rPr>
              <w:t>:</w:t>
            </w:r>
          </w:p>
          <w:p w:rsidR="00A45075" w:rsidRPr="00A45075" w:rsidRDefault="00A45075" w:rsidP="00A45075">
            <w:pPr>
              <w:pStyle w:val="affd"/>
              <w:snapToGrid w:val="0"/>
              <w:spacing w:line="276" w:lineRule="auto"/>
              <w:rPr>
                <w:color w:val="000000"/>
              </w:rPr>
            </w:pPr>
            <w:r w:rsidRPr="00A45075">
              <w:rPr>
                <w:color w:val="000000"/>
              </w:rPr>
              <w:t>1. Использовать кинетические и клавишные синтезаторы  в рамках представления творческой презентации по предмету;</w:t>
            </w:r>
          </w:p>
          <w:p w:rsidR="00A45075" w:rsidRPr="00A45075" w:rsidRDefault="00A45075" w:rsidP="00A45075">
            <w:pPr>
              <w:pStyle w:val="affd"/>
              <w:snapToGrid w:val="0"/>
              <w:spacing w:line="276" w:lineRule="auto"/>
              <w:rPr>
                <w:color w:val="000000"/>
              </w:rPr>
            </w:pPr>
            <w:r w:rsidRPr="00A45075">
              <w:rPr>
                <w:color w:val="000000"/>
              </w:rPr>
              <w:t>2. Использовать аудио-  и видео материалы в своих выступлениях для большой аудитории;</w:t>
            </w:r>
          </w:p>
          <w:p w:rsidR="00A45075" w:rsidRPr="00A45075" w:rsidRDefault="00A45075" w:rsidP="00A45075">
            <w:pPr>
              <w:pStyle w:val="affd"/>
              <w:snapToGrid w:val="0"/>
              <w:spacing w:line="276" w:lineRule="auto"/>
              <w:rPr>
                <w:color w:val="000000"/>
              </w:rPr>
            </w:pPr>
            <w:r w:rsidRPr="00A45075">
              <w:rPr>
                <w:color w:val="000000"/>
              </w:rPr>
              <w:t>3. Проектировать, организовывать и представлять  свою деятельность с помощью средств визуализации: диаграмм, карт, таблиц, блок-схем, сделанных с помощью инструментов ИКТ;</w:t>
            </w:r>
          </w:p>
          <w:p w:rsidR="00A45075" w:rsidRPr="00A45075" w:rsidRDefault="00A45075" w:rsidP="00A45075">
            <w:pPr>
              <w:pStyle w:val="affd"/>
              <w:snapToGrid w:val="0"/>
              <w:spacing w:line="276" w:lineRule="auto"/>
              <w:rPr>
                <w:color w:val="000000"/>
              </w:rPr>
            </w:pPr>
            <w:r w:rsidRPr="00A45075">
              <w:rPr>
                <w:color w:val="000000"/>
              </w:rPr>
              <w:t>4. Организовывать  групповую деятельность с использованием ИКТ (групповые проекты, цифровое по</w:t>
            </w:r>
            <w:r>
              <w:rPr>
                <w:color w:val="000000"/>
              </w:rPr>
              <w:t>ртфолио группы учеников и т.д.)</w:t>
            </w:r>
          </w:p>
        </w:tc>
      </w:tr>
      <w:tr w:rsidR="00A45075" w:rsidRPr="00A45075" w:rsidTr="00A45075">
        <w:trPr>
          <w:trHeight w:val="3525"/>
        </w:trPr>
        <w:tc>
          <w:tcPr>
            <w:tcW w:w="3794" w:type="dxa"/>
            <w:vMerge/>
            <w:shd w:val="clear" w:color="auto" w:fill="auto"/>
          </w:tcPr>
          <w:p w:rsidR="00A45075" w:rsidRPr="00A45075" w:rsidRDefault="00A45075" w:rsidP="00A45075">
            <w:pPr>
              <w:snapToGrid w:val="0"/>
              <w:spacing w:after="0"/>
              <w:rPr>
                <w:rFonts w:ascii="Times New Roman" w:hAnsi="Times New Roman" w:cs="Times New Roman"/>
                <w:color w:val="000000"/>
                <w:sz w:val="24"/>
                <w:szCs w:val="24"/>
              </w:rPr>
            </w:pPr>
          </w:p>
        </w:tc>
        <w:tc>
          <w:tcPr>
            <w:tcW w:w="5777" w:type="dxa"/>
            <w:shd w:val="clear" w:color="auto" w:fill="auto"/>
          </w:tcPr>
          <w:p w:rsidR="00A45075" w:rsidRPr="00A45075" w:rsidRDefault="00A45075" w:rsidP="00A45075">
            <w:pPr>
              <w:pStyle w:val="affd"/>
              <w:snapToGrid w:val="0"/>
              <w:spacing w:line="276" w:lineRule="auto"/>
              <w:rPr>
                <w:color w:val="000000"/>
              </w:rPr>
            </w:pPr>
            <w:r w:rsidRPr="00A45075">
              <w:rPr>
                <w:b/>
                <w:color w:val="000000"/>
              </w:rPr>
              <w:t>8 класс</w:t>
            </w:r>
            <w:r w:rsidRPr="00A45075">
              <w:rPr>
                <w:color w:val="000000"/>
              </w:rPr>
              <w:t xml:space="preserve">: </w:t>
            </w:r>
          </w:p>
          <w:p w:rsidR="00A45075" w:rsidRPr="00A45075" w:rsidRDefault="00A45075" w:rsidP="00A45075">
            <w:pPr>
              <w:pStyle w:val="affd"/>
              <w:snapToGrid w:val="0"/>
              <w:spacing w:line="276" w:lineRule="auto"/>
              <w:rPr>
                <w:color w:val="000000"/>
              </w:rPr>
            </w:pPr>
            <w:r w:rsidRPr="00A45075">
              <w:rPr>
                <w:color w:val="000000"/>
              </w:rPr>
              <w:t>1. Производить отработку звуковой информации с помощью звуковых и музыкальных редакторов;</w:t>
            </w:r>
          </w:p>
          <w:p w:rsidR="00A45075" w:rsidRPr="00A45075" w:rsidRDefault="00A45075" w:rsidP="00A45075">
            <w:pPr>
              <w:pStyle w:val="affd"/>
              <w:snapToGrid w:val="0"/>
              <w:spacing w:line="276" w:lineRule="auto"/>
              <w:rPr>
                <w:color w:val="000000"/>
              </w:rPr>
            </w:pPr>
            <w:r w:rsidRPr="00A45075">
              <w:rPr>
                <w:color w:val="000000"/>
              </w:rPr>
              <w:t>2. Работать в группе над дизайном сообщения-Вики</w:t>
            </w:r>
          </w:p>
          <w:p w:rsidR="00A45075" w:rsidRPr="00A45075" w:rsidRDefault="00A45075" w:rsidP="00A45075">
            <w:pPr>
              <w:pStyle w:val="affd"/>
              <w:snapToGrid w:val="0"/>
              <w:spacing w:line="276" w:lineRule="auto"/>
              <w:rPr>
                <w:color w:val="000000"/>
              </w:rPr>
            </w:pPr>
            <w:r w:rsidRPr="00A45075">
              <w:rPr>
                <w:color w:val="000000"/>
              </w:rPr>
              <w:t>Использовать элементы аудиовидеоподдержки для представления презентации;</w:t>
            </w:r>
          </w:p>
          <w:p w:rsidR="00A45075" w:rsidRPr="00A45075" w:rsidRDefault="00A45075" w:rsidP="00A45075">
            <w:pPr>
              <w:pStyle w:val="affd"/>
              <w:snapToGrid w:val="0"/>
              <w:spacing w:line="276" w:lineRule="auto"/>
              <w:rPr>
                <w:color w:val="000000"/>
              </w:rPr>
            </w:pPr>
            <w:r w:rsidRPr="00A45075">
              <w:rPr>
                <w:color w:val="000000"/>
              </w:rPr>
              <w:t xml:space="preserve">3. Оценивать потребность в дополнительной информации с помощью средств и ресурсов ИКТ для решения познавательных задач; </w:t>
            </w:r>
          </w:p>
          <w:p w:rsidR="00A45075" w:rsidRPr="00A45075" w:rsidRDefault="00A45075" w:rsidP="00A45075">
            <w:pPr>
              <w:pStyle w:val="affd"/>
              <w:snapToGrid w:val="0"/>
              <w:spacing w:line="276" w:lineRule="auto"/>
              <w:rPr>
                <w:color w:val="000000"/>
              </w:rPr>
            </w:pPr>
            <w:r w:rsidRPr="00A45075">
              <w:rPr>
                <w:color w:val="000000"/>
              </w:rPr>
              <w:t>4. Использовать инструменты ИКТ для соз</w:t>
            </w:r>
            <w:r>
              <w:rPr>
                <w:color w:val="000000"/>
              </w:rPr>
              <w:t>дания видео-  и звукового ряда;</w:t>
            </w:r>
          </w:p>
        </w:tc>
      </w:tr>
      <w:tr w:rsidR="00A45075" w:rsidRPr="00A45075" w:rsidTr="00A45075">
        <w:trPr>
          <w:trHeight w:val="4959"/>
        </w:trPr>
        <w:tc>
          <w:tcPr>
            <w:tcW w:w="3794" w:type="dxa"/>
            <w:vMerge/>
            <w:shd w:val="clear" w:color="auto" w:fill="auto"/>
          </w:tcPr>
          <w:p w:rsidR="00A45075" w:rsidRPr="00A45075" w:rsidRDefault="00A45075" w:rsidP="00A45075">
            <w:pPr>
              <w:snapToGrid w:val="0"/>
              <w:spacing w:after="0"/>
              <w:rPr>
                <w:rFonts w:ascii="Times New Roman" w:hAnsi="Times New Roman" w:cs="Times New Roman"/>
                <w:color w:val="000000"/>
                <w:sz w:val="24"/>
                <w:szCs w:val="24"/>
              </w:rPr>
            </w:pPr>
          </w:p>
        </w:tc>
        <w:tc>
          <w:tcPr>
            <w:tcW w:w="5777" w:type="dxa"/>
            <w:shd w:val="clear" w:color="auto" w:fill="auto"/>
          </w:tcPr>
          <w:p w:rsidR="00A45075" w:rsidRPr="00A45075" w:rsidRDefault="00A45075" w:rsidP="00A45075">
            <w:pPr>
              <w:pStyle w:val="affd"/>
              <w:snapToGrid w:val="0"/>
              <w:spacing w:line="276" w:lineRule="auto"/>
              <w:rPr>
                <w:color w:val="000000"/>
              </w:rPr>
            </w:pPr>
            <w:r w:rsidRPr="00A45075">
              <w:rPr>
                <w:b/>
                <w:color w:val="000000"/>
              </w:rPr>
              <w:t>9 класс</w:t>
            </w:r>
            <w:r w:rsidRPr="00A45075">
              <w:rPr>
                <w:color w:val="000000"/>
              </w:rPr>
              <w:t>:</w:t>
            </w:r>
          </w:p>
          <w:p w:rsidR="00A45075" w:rsidRPr="00A45075" w:rsidRDefault="00A45075" w:rsidP="00A45075">
            <w:pPr>
              <w:snapToGrid w:val="0"/>
              <w:spacing w:after="0"/>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1.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A45075" w:rsidRPr="00A45075" w:rsidRDefault="00A45075" w:rsidP="00A45075">
            <w:pPr>
              <w:spacing w:after="0"/>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2. Выбирать технические средства ИКТ для фиксации изображений и звуков в соответствии с поставленной целью;</w:t>
            </w:r>
          </w:p>
          <w:p w:rsidR="00A45075" w:rsidRPr="00A45075" w:rsidRDefault="00A45075" w:rsidP="00A45075">
            <w:pPr>
              <w:spacing w:after="0"/>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3.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A45075" w:rsidRPr="00A45075" w:rsidRDefault="00A45075" w:rsidP="00A45075">
            <w:pPr>
              <w:spacing w:after="0"/>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4.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A45075" w:rsidRPr="00A45075" w:rsidRDefault="00A45075" w:rsidP="00A45075">
            <w:pPr>
              <w:snapToGrid w:val="0"/>
              <w:spacing w:after="0"/>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5. Осуществлять видеосъёмку и проводить монтаж отснятого материала с использованием возможностей специальных компьютерных инструментов.</w:t>
            </w:r>
          </w:p>
          <w:p w:rsidR="00A45075" w:rsidRPr="00A45075" w:rsidRDefault="00A45075" w:rsidP="00A45075">
            <w:pPr>
              <w:snapToGrid w:val="0"/>
              <w:spacing w:after="0"/>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6. создавать специализированные карты и диаграммы: географические, хронологические;</w:t>
            </w:r>
          </w:p>
          <w:p w:rsidR="00A45075" w:rsidRPr="00A45075" w:rsidRDefault="00A45075" w:rsidP="00A45075">
            <w:pPr>
              <w:pStyle w:val="affd"/>
              <w:snapToGrid w:val="0"/>
              <w:spacing w:line="276" w:lineRule="auto"/>
              <w:rPr>
                <w:b/>
                <w:color w:val="000000"/>
              </w:rPr>
            </w:pPr>
            <w:r w:rsidRPr="00A45075">
              <w:rPr>
                <w:color w:val="000000"/>
              </w:rPr>
              <w:t>7. создавать мультипликационные фильмы;</w:t>
            </w:r>
          </w:p>
        </w:tc>
      </w:tr>
    </w:tbl>
    <w:p w:rsidR="006F79DA" w:rsidRPr="00A45075" w:rsidRDefault="006F79DA" w:rsidP="00A45075">
      <w:pPr>
        <w:pageBreakBefore/>
        <w:spacing w:after="0"/>
        <w:jc w:val="center"/>
        <w:rPr>
          <w:rFonts w:ascii="Times New Roman" w:hAnsi="Times New Roman" w:cs="Times New Roman"/>
          <w:b/>
          <w:sz w:val="24"/>
          <w:szCs w:val="24"/>
        </w:rPr>
      </w:pPr>
      <w:r w:rsidRPr="00A45075">
        <w:rPr>
          <w:rFonts w:ascii="Times New Roman" w:hAnsi="Times New Roman" w:cs="Times New Roman"/>
          <w:b/>
          <w:sz w:val="24"/>
          <w:szCs w:val="24"/>
        </w:rPr>
        <w:lastRenderedPageBreak/>
        <w:t>Исследовательская технология</w:t>
      </w:r>
    </w:p>
    <w:tbl>
      <w:tblPr>
        <w:tblW w:w="501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854"/>
        <w:gridCol w:w="4751"/>
      </w:tblGrid>
      <w:tr w:rsidR="006F79DA" w:rsidRPr="00A45075" w:rsidTr="00AD44C0">
        <w:tc>
          <w:tcPr>
            <w:tcW w:w="2527" w:type="pct"/>
            <w:shd w:val="clear" w:color="auto" w:fill="auto"/>
          </w:tcPr>
          <w:p w:rsidR="006F79DA" w:rsidRPr="00A45075" w:rsidRDefault="006F79DA" w:rsidP="00A45075">
            <w:pPr>
              <w:pStyle w:val="affd"/>
              <w:snapToGrid w:val="0"/>
              <w:spacing w:line="276" w:lineRule="auto"/>
              <w:jc w:val="center"/>
              <w:rPr>
                <w:b/>
                <w:color w:val="000000"/>
              </w:rPr>
            </w:pPr>
            <w:r w:rsidRPr="00A45075">
              <w:rPr>
                <w:b/>
                <w:color w:val="000000"/>
              </w:rPr>
              <w:t>Краткая характеристика. Использование элементов технологии. Методы, виды деятельности.</w:t>
            </w:r>
          </w:p>
        </w:tc>
        <w:tc>
          <w:tcPr>
            <w:tcW w:w="2473" w:type="pct"/>
            <w:shd w:val="clear" w:color="auto" w:fill="auto"/>
          </w:tcPr>
          <w:p w:rsidR="006F79DA" w:rsidRPr="00A45075" w:rsidRDefault="006F79DA" w:rsidP="00A45075">
            <w:pPr>
              <w:pStyle w:val="affd"/>
              <w:snapToGrid w:val="0"/>
              <w:spacing w:line="276" w:lineRule="auto"/>
              <w:jc w:val="center"/>
              <w:rPr>
                <w:b/>
                <w:color w:val="000000"/>
              </w:rPr>
            </w:pPr>
            <w:r w:rsidRPr="00A45075">
              <w:rPr>
                <w:b/>
              </w:rPr>
              <w:t>Описание основных элементов ИКТ-компетенции и инструментов их использования</w:t>
            </w:r>
          </w:p>
        </w:tc>
      </w:tr>
      <w:tr w:rsidR="006F79DA" w:rsidRPr="00A45075" w:rsidTr="00AD44C0">
        <w:tc>
          <w:tcPr>
            <w:tcW w:w="2527" w:type="pct"/>
            <w:vMerge w:val="restart"/>
            <w:shd w:val="clear" w:color="auto" w:fill="auto"/>
          </w:tcPr>
          <w:p w:rsidR="006F79DA" w:rsidRPr="00A45075" w:rsidRDefault="006F79DA" w:rsidP="00A45075">
            <w:pPr>
              <w:pStyle w:val="a4"/>
              <w:snapToGrid w:val="0"/>
              <w:spacing w:after="0"/>
              <w:rPr>
                <w:rFonts w:ascii="Times New Roman" w:hAnsi="Times New Roman" w:cs="Times New Roman"/>
                <w:color w:val="000000"/>
                <w:sz w:val="24"/>
                <w:szCs w:val="24"/>
              </w:rPr>
            </w:pPr>
            <w:r w:rsidRPr="00A45075">
              <w:rPr>
                <w:rFonts w:ascii="Times New Roman" w:hAnsi="Times New Roman" w:cs="Times New Roman"/>
                <w:color w:val="000000"/>
                <w:sz w:val="24"/>
                <w:szCs w:val="24"/>
              </w:rPr>
              <w:t>Исследовательская деятельность подразделяется на два вида: учебная исследовательская и научно-исследовательская.</w:t>
            </w:r>
          </w:p>
          <w:p w:rsidR="006F79DA" w:rsidRPr="00A45075" w:rsidRDefault="006F79DA" w:rsidP="00A45075">
            <w:pPr>
              <w:pStyle w:val="a4"/>
              <w:snapToGrid w:val="0"/>
              <w:spacing w:after="0"/>
              <w:rPr>
                <w:rFonts w:ascii="Times New Roman" w:hAnsi="Times New Roman" w:cs="Times New Roman"/>
                <w:color w:val="000000"/>
                <w:sz w:val="24"/>
                <w:szCs w:val="24"/>
              </w:rPr>
            </w:pPr>
            <w:r w:rsidRPr="00A45075">
              <w:rPr>
                <w:rFonts w:ascii="Times New Roman" w:hAnsi="Times New Roman" w:cs="Times New Roman"/>
                <w:color w:val="000000"/>
                <w:sz w:val="24"/>
                <w:szCs w:val="24"/>
              </w:rPr>
              <w:t>В результате исследовательской деятельности решаются следующие задачи:</w:t>
            </w:r>
          </w:p>
          <w:p w:rsidR="006F79DA" w:rsidRPr="00A45075" w:rsidRDefault="006F79DA" w:rsidP="00A45075">
            <w:pPr>
              <w:pStyle w:val="a4"/>
              <w:spacing w:after="0"/>
              <w:ind w:firstLine="567"/>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 активизация и актуализация полученных школьниками знаний;</w:t>
            </w:r>
          </w:p>
          <w:p w:rsidR="006F79DA" w:rsidRPr="00A45075" w:rsidRDefault="006F79DA" w:rsidP="00A45075">
            <w:pPr>
              <w:pStyle w:val="a4"/>
              <w:spacing w:after="0"/>
              <w:ind w:firstLine="567"/>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 систематизация знаний;</w:t>
            </w:r>
          </w:p>
          <w:p w:rsidR="006F79DA" w:rsidRPr="00A45075" w:rsidRDefault="006F79DA" w:rsidP="00A45075">
            <w:pPr>
              <w:pStyle w:val="a4"/>
              <w:spacing w:after="0"/>
              <w:ind w:firstLine="567"/>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 знакомство с комплексом материалов, выходящих за пределы школьной программы;</w:t>
            </w:r>
          </w:p>
          <w:p w:rsidR="006F79DA" w:rsidRPr="00A45075" w:rsidRDefault="006F79DA" w:rsidP="00A45075">
            <w:pPr>
              <w:pStyle w:val="a4"/>
              <w:spacing w:after="0"/>
              <w:ind w:firstLine="567"/>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 развитие умения размышлять в контексте изучаемой темы;</w:t>
            </w:r>
          </w:p>
          <w:p w:rsidR="006F79DA" w:rsidRPr="00A45075" w:rsidRDefault="006F79DA" w:rsidP="00A45075">
            <w:pPr>
              <w:pStyle w:val="a4"/>
              <w:spacing w:after="0"/>
              <w:ind w:firstLine="567"/>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 анализировать, сравнивать, делать собственные выводы;</w:t>
            </w:r>
          </w:p>
          <w:p w:rsidR="006F79DA" w:rsidRPr="00A45075" w:rsidRDefault="006F79DA" w:rsidP="00A45075">
            <w:pPr>
              <w:pStyle w:val="a4"/>
              <w:spacing w:after="0"/>
              <w:ind w:firstLine="567"/>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 отбирать и систематизировать материал;</w:t>
            </w:r>
          </w:p>
          <w:p w:rsidR="006F79DA" w:rsidRPr="00A45075" w:rsidRDefault="006F79DA" w:rsidP="00A45075">
            <w:pPr>
              <w:pStyle w:val="a4"/>
              <w:spacing w:after="0"/>
              <w:ind w:firstLine="567"/>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 использовать ИКТ при оформлении результатов проведенного исследования;</w:t>
            </w:r>
          </w:p>
          <w:p w:rsidR="006F79DA" w:rsidRPr="00A45075" w:rsidRDefault="006F79DA" w:rsidP="00A45075">
            <w:pPr>
              <w:pStyle w:val="a4"/>
              <w:spacing w:after="0"/>
              <w:ind w:firstLine="567"/>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 публично представлять результаты исследования;</w:t>
            </w:r>
          </w:p>
          <w:p w:rsidR="006F79DA" w:rsidRPr="00A45075" w:rsidRDefault="006F79DA" w:rsidP="00A45075">
            <w:pPr>
              <w:pStyle w:val="a4"/>
              <w:spacing w:after="0"/>
              <w:ind w:firstLine="567"/>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 создавать продукт, востребованный другими.</w:t>
            </w:r>
          </w:p>
          <w:p w:rsidR="006F79DA" w:rsidRPr="00A45075" w:rsidRDefault="006F79DA" w:rsidP="00A45075">
            <w:pPr>
              <w:pStyle w:val="a4"/>
              <w:spacing w:after="0"/>
              <w:ind w:firstLine="567"/>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В соответствии с поставленными целями и задачами педагогической деятельности используются разнообразные формы, методы и средства учебно-воспитательной работы.</w:t>
            </w:r>
          </w:p>
          <w:p w:rsidR="006F79DA" w:rsidRPr="00A45075" w:rsidRDefault="006F79DA" w:rsidP="00A45075">
            <w:pPr>
              <w:pStyle w:val="a4"/>
              <w:spacing w:after="0"/>
              <w:ind w:firstLine="567"/>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Занятия, предусмотренные технологией, проходят в основном в классно-урочной форме; другие формы:  исследовательская экскурсия, консультирование учащихся, научно-исследовательская конференция, семинары, мастерские – во внеурочное время.</w:t>
            </w:r>
          </w:p>
          <w:p w:rsidR="006F79DA" w:rsidRPr="00A45075" w:rsidRDefault="006F79DA" w:rsidP="00A45075">
            <w:pPr>
              <w:pStyle w:val="a4"/>
              <w:spacing w:after="0"/>
              <w:ind w:firstLine="567"/>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В процессе исследовательской деятельности учащиеся используют следующие методы и приемы работы:</w:t>
            </w:r>
          </w:p>
          <w:p w:rsidR="006F79DA" w:rsidRPr="00A45075" w:rsidRDefault="006F79DA" w:rsidP="00A45075">
            <w:pPr>
              <w:pStyle w:val="a4"/>
              <w:spacing w:after="0"/>
              <w:ind w:hanging="360"/>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w:t>
            </w:r>
            <w:r w:rsidRPr="00A45075">
              <w:rPr>
                <w:rFonts w:ascii="Times New Roman" w:hAnsi="Times New Roman" w:cs="Times New Roman"/>
                <w:color w:val="000000"/>
                <w:sz w:val="24"/>
                <w:szCs w:val="24"/>
              </w:rPr>
              <w:t>изучение теоретических источников;</w:t>
            </w:r>
          </w:p>
          <w:p w:rsidR="006F79DA" w:rsidRPr="00A45075" w:rsidRDefault="006F79DA" w:rsidP="00A45075">
            <w:pPr>
              <w:pStyle w:val="a4"/>
              <w:spacing w:after="0"/>
              <w:ind w:hanging="360"/>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w:t>
            </w:r>
            <w:r w:rsidRPr="00A45075">
              <w:rPr>
                <w:rFonts w:ascii="Times New Roman" w:hAnsi="Times New Roman" w:cs="Times New Roman"/>
                <w:color w:val="000000"/>
                <w:sz w:val="24"/>
                <w:szCs w:val="24"/>
              </w:rPr>
              <w:t>наблюдение;</w:t>
            </w:r>
          </w:p>
          <w:p w:rsidR="006F79DA" w:rsidRPr="00A45075" w:rsidRDefault="006F79DA" w:rsidP="00A45075">
            <w:pPr>
              <w:pStyle w:val="a4"/>
              <w:spacing w:after="0"/>
              <w:ind w:hanging="360"/>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lastRenderedPageBreak/>
              <w:t></w:t>
            </w:r>
            <w:r w:rsidRPr="00A45075">
              <w:rPr>
                <w:rFonts w:ascii="Times New Roman" w:hAnsi="Times New Roman" w:cs="Times New Roman"/>
                <w:color w:val="000000"/>
                <w:sz w:val="24"/>
                <w:szCs w:val="24"/>
              </w:rPr>
              <w:t>поисковый эксперимент;</w:t>
            </w:r>
          </w:p>
          <w:p w:rsidR="006F79DA" w:rsidRPr="00A45075" w:rsidRDefault="006F79DA" w:rsidP="00A45075">
            <w:pPr>
              <w:pStyle w:val="a4"/>
              <w:spacing w:after="0"/>
              <w:ind w:hanging="360"/>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 xml:space="preserve">       описание;</w:t>
            </w:r>
          </w:p>
          <w:p w:rsidR="006F79DA" w:rsidRPr="00A45075" w:rsidRDefault="006F79DA" w:rsidP="00A45075">
            <w:pPr>
              <w:pStyle w:val="a4"/>
              <w:spacing w:after="0"/>
              <w:ind w:hanging="360"/>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w:t>
            </w:r>
            <w:r w:rsidRPr="00A45075">
              <w:rPr>
                <w:rFonts w:ascii="Times New Roman" w:hAnsi="Times New Roman" w:cs="Times New Roman"/>
                <w:color w:val="000000"/>
                <w:sz w:val="24"/>
                <w:szCs w:val="24"/>
              </w:rPr>
              <w:t>анкетирование;</w:t>
            </w:r>
          </w:p>
          <w:p w:rsidR="006F79DA" w:rsidRPr="00A45075" w:rsidRDefault="006F79DA" w:rsidP="00A45075">
            <w:pPr>
              <w:pStyle w:val="a4"/>
              <w:spacing w:after="0"/>
              <w:ind w:hanging="360"/>
              <w:jc w:val="both"/>
              <w:rPr>
                <w:rFonts w:ascii="Times New Roman" w:hAnsi="Times New Roman" w:cs="Times New Roman"/>
                <w:color w:val="000000"/>
                <w:sz w:val="24"/>
                <w:szCs w:val="24"/>
              </w:rPr>
            </w:pPr>
            <w:r w:rsidRPr="00A45075">
              <w:rPr>
                <w:rFonts w:ascii="Times New Roman" w:hAnsi="Times New Roman" w:cs="Times New Roman"/>
                <w:color w:val="000000"/>
                <w:sz w:val="24"/>
                <w:szCs w:val="24"/>
              </w:rPr>
              <w:t></w:t>
            </w:r>
            <w:r w:rsidRPr="00A45075">
              <w:rPr>
                <w:rFonts w:ascii="Times New Roman" w:hAnsi="Times New Roman" w:cs="Times New Roman"/>
                <w:color w:val="000000"/>
                <w:sz w:val="24"/>
                <w:szCs w:val="24"/>
              </w:rPr>
              <w:t>интервьюирование (встреча со специалистами);</w:t>
            </w:r>
          </w:p>
          <w:p w:rsidR="006F79DA" w:rsidRPr="00A45075" w:rsidRDefault="006F79DA" w:rsidP="00A45075">
            <w:pPr>
              <w:pStyle w:val="a4"/>
              <w:snapToGrid w:val="0"/>
              <w:spacing w:after="0"/>
              <w:rPr>
                <w:rFonts w:ascii="Times New Roman" w:hAnsi="Times New Roman" w:cs="Times New Roman"/>
                <w:color w:val="000000"/>
                <w:sz w:val="24"/>
                <w:szCs w:val="24"/>
              </w:rPr>
            </w:pPr>
            <w:r w:rsidRPr="00A45075">
              <w:rPr>
                <w:rFonts w:ascii="Times New Roman" w:hAnsi="Times New Roman" w:cs="Times New Roman"/>
                <w:color w:val="000000"/>
                <w:sz w:val="24"/>
                <w:szCs w:val="24"/>
              </w:rPr>
              <w:t>Этапы работы:</w:t>
            </w:r>
          </w:p>
          <w:p w:rsidR="006F79DA" w:rsidRPr="00A45075" w:rsidRDefault="006F79DA" w:rsidP="003B466C">
            <w:pPr>
              <w:pStyle w:val="a4"/>
              <w:widowControl w:val="0"/>
              <w:numPr>
                <w:ilvl w:val="0"/>
                <w:numId w:val="123"/>
              </w:numPr>
              <w:tabs>
                <w:tab w:val="clear" w:pos="720"/>
                <w:tab w:val="left" w:pos="707"/>
              </w:tabs>
              <w:suppressAutoHyphens/>
              <w:spacing w:after="0"/>
              <w:ind w:left="0" w:hanging="283"/>
              <w:rPr>
                <w:rFonts w:ascii="Times New Roman" w:hAnsi="Times New Roman" w:cs="Times New Roman"/>
                <w:color w:val="000000"/>
                <w:sz w:val="24"/>
                <w:szCs w:val="24"/>
              </w:rPr>
            </w:pPr>
            <w:r w:rsidRPr="00A45075">
              <w:rPr>
                <w:rFonts w:ascii="Times New Roman" w:hAnsi="Times New Roman" w:cs="Times New Roman"/>
                <w:color w:val="000000"/>
                <w:sz w:val="24"/>
                <w:szCs w:val="24"/>
              </w:rPr>
              <w:t>выявление проблемы исследования;</w:t>
            </w:r>
          </w:p>
          <w:p w:rsidR="006F79DA" w:rsidRPr="00A45075" w:rsidRDefault="006F79DA" w:rsidP="003B466C">
            <w:pPr>
              <w:pStyle w:val="a4"/>
              <w:widowControl w:val="0"/>
              <w:numPr>
                <w:ilvl w:val="0"/>
                <w:numId w:val="123"/>
              </w:numPr>
              <w:tabs>
                <w:tab w:val="clear" w:pos="720"/>
                <w:tab w:val="left" w:pos="707"/>
              </w:tabs>
              <w:suppressAutoHyphens/>
              <w:spacing w:after="0"/>
              <w:ind w:left="0" w:hanging="283"/>
              <w:rPr>
                <w:rFonts w:ascii="Times New Roman" w:hAnsi="Times New Roman" w:cs="Times New Roman"/>
                <w:color w:val="000000"/>
                <w:sz w:val="24"/>
                <w:szCs w:val="24"/>
              </w:rPr>
            </w:pPr>
            <w:r w:rsidRPr="00A45075">
              <w:rPr>
                <w:rFonts w:ascii="Times New Roman" w:hAnsi="Times New Roman" w:cs="Times New Roman"/>
                <w:color w:val="000000"/>
                <w:sz w:val="24"/>
                <w:szCs w:val="24"/>
              </w:rPr>
              <w:t>постановка цели и задач, определение объекта и предмета исследования;</w:t>
            </w:r>
          </w:p>
          <w:p w:rsidR="006F79DA" w:rsidRPr="00A45075" w:rsidRDefault="006F79DA" w:rsidP="003B466C">
            <w:pPr>
              <w:pStyle w:val="a4"/>
              <w:widowControl w:val="0"/>
              <w:numPr>
                <w:ilvl w:val="0"/>
                <w:numId w:val="123"/>
              </w:numPr>
              <w:tabs>
                <w:tab w:val="clear" w:pos="720"/>
                <w:tab w:val="left" w:pos="707"/>
              </w:tabs>
              <w:suppressAutoHyphens/>
              <w:spacing w:after="0"/>
              <w:ind w:left="0" w:hanging="283"/>
              <w:rPr>
                <w:rFonts w:ascii="Times New Roman" w:hAnsi="Times New Roman" w:cs="Times New Roman"/>
                <w:color w:val="000000"/>
                <w:sz w:val="24"/>
                <w:szCs w:val="24"/>
              </w:rPr>
            </w:pPr>
            <w:r w:rsidRPr="00A45075">
              <w:rPr>
                <w:rFonts w:ascii="Times New Roman" w:hAnsi="Times New Roman" w:cs="Times New Roman"/>
                <w:color w:val="000000"/>
                <w:sz w:val="24"/>
                <w:szCs w:val="24"/>
              </w:rPr>
              <w:t>правильный выбор методики исследования, проведение эксперимента;</w:t>
            </w:r>
          </w:p>
          <w:p w:rsidR="006F79DA" w:rsidRPr="00A45075" w:rsidRDefault="006F79DA" w:rsidP="003B466C">
            <w:pPr>
              <w:pStyle w:val="a4"/>
              <w:widowControl w:val="0"/>
              <w:numPr>
                <w:ilvl w:val="0"/>
                <w:numId w:val="123"/>
              </w:numPr>
              <w:tabs>
                <w:tab w:val="clear" w:pos="720"/>
                <w:tab w:val="left" w:pos="707"/>
              </w:tabs>
              <w:suppressAutoHyphens/>
              <w:spacing w:after="0"/>
              <w:ind w:left="0" w:hanging="283"/>
              <w:rPr>
                <w:rFonts w:ascii="Times New Roman" w:hAnsi="Times New Roman" w:cs="Times New Roman"/>
                <w:color w:val="000000"/>
                <w:sz w:val="24"/>
                <w:szCs w:val="24"/>
              </w:rPr>
            </w:pPr>
            <w:r w:rsidRPr="00A45075">
              <w:rPr>
                <w:rFonts w:ascii="Times New Roman" w:hAnsi="Times New Roman" w:cs="Times New Roman"/>
                <w:color w:val="000000"/>
                <w:sz w:val="24"/>
                <w:szCs w:val="24"/>
              </w:rPr>
              <w:t>отбор и структурирование материала;</w:t>
            </w:r>
          </w:p>
          <w:p w:rsidR="006F79DA" w:rsidRPr="00A45075" w:rsidRDefault="006F79DA" w:rsidP="003B466C">
            <w:pPr>
              <w:pStyle w:val="a4"/>
              <w:widowControl w:val="0"/>
              <w:numPr>
                <w:ilvl w:val="0"/>
                <w:numId w:val="123"/>
              </w:numPr>
              <w:tabs>
                <w:tab w:val="clear" w:pos="720"/>
                <w:tab w:val="left" w:pos="707"/>
              </w:tabs>
              <w:suppressAutoHyphens/>
              <w:spacing w:after="0"/>
              <w:ind w:left="0" w:hanging="283"/>
              <w:rPr>
                <w:rFonts w:ascii="Times New Roman" w:hAnsi="Times New Roman" w:cs="Times New Roman"/>
                <w:color w:val="000000"/>
                <w:sz w:val="24"/>
                <w:szCs w:val="24"/>
              </w:rPr>
            </w:pPr>
            <w:r w:rsidRPr="00A45075">
              <w:rPr>
                <w:rFonts w:ascii="Times New Roman" w:hAnsi="Times New Roman" w:cs="Times New Roman"/>
                <w:color w:val="000000"/>
                <w:sz w:val="24"/>
                <w:szCs w:val="24"/>
              </w:rPr>
              <w:t>соответствие собранного материала теме и целям исследования.</w:t>
            </w:r>
          </w:p>
          <w:p w:rsidR="006F79DA" w:rsidRPr="00A45075" w:rsidRDefault="006F79DA" w:rsidP="00A45075">
            <w:pPr>
              <w:pStyle w:val="a4"/>
              <w:spacing w:after="0"/>
              <w:rPr>
                <w:rFonts w:ascii="Times New Roman" w:hAnsi="Times New Roman" w:cs="Times New Roman"/>
                <w:color w:val="000000"/>
                <w:sz w:val="24"/>
                <w:szCs w:val="24"/>
              </w:rPr>
            </w:pPr>
            <w:r w:rsidRPr="00A45075">
              <w:rPr>
                <w:rFonts w:ascii="Times New Roman" w:hAnsi="Times New Roman" w:cs="Times New Roman"/>
                <w:color w:val="000000"/>
                <w:sz w:val="24"/>
                <w:szCs w:val="24"/>
              </w:rPr>
              <w:t>Смысл технологии учебного исследования заключается в том, чтобы помочь ученику пройти путем научного познания, усвоить его алгоритм.</w:t>
            </w:r>
          </w:p>
          <w:p w:rsidR="006F79DA" w:rsidRPr="00A45075" w:rsidRDefault="006F79DA" w:rsidP="00A45075">
            <w:pPr>
              <w:pStyle w:val="a4"/>
              <w:spacing w:after="0"/>
              <w:rPr>
                <w:rFonts w:ascii="Times New Roman" w:hAnsi="Times New Roman" w:cs="Times New Roman"/>
                <w:color w:val="000000"/>
                <w:sz w:val="24"/>
                <w:szCs w:val="24"/>
              </w:rPr>
            </w:pPr>
            <w:r w:rsidRPr="00A45075">
              <w:rPr>
                <w:rFonts w:ascii="Times New Roman" w:hAnsi="Times New Roman" w:cs="Times New Roman"/>
                <w:color w:val="000000"/>
                <w:sz w:val="24"/>
                <w:szCs w:val="24"/>
              </w:rPr>
              <w:t>Исследовательские проекты представляются авторами в разной форме, в зависимости от целей и содержания: это может быть полный текст учебного исследования; научная статья (описание хода работы); план исследования, тезисы, доклад (т.е. текст для устного выступления), стендовый доклад (оформление наглядного материала, текста и иллюстраций); реферат проблемного характера, компьютерная программа, прибор с описанием его действия, видео- и аудиоматериалы.</w:t>
            </w:r>
          </w:p>
          <w:p w:rsidR="006F79DA" w:rsidRPr="00A45075" w:rsidRDefault="006F79DA" w:rsidP="00A45075">
            <w:pPr>
              <w:pStyle w:val="a4"/>
              <w:spacing w:after="0"/>
              <w:rPr>
                <w:rFonts w:ascii="Times New Roman" w:hAnsi="Times New Roman" w:cs="Times New Roman"/>
                <w:color w:val="000000"/>
                <w:sz w:val="24"/>
                <w:szCs w:val="24"/>
              </w:rPr>
            </w:pPr>
            <w:r w:rsidRPr="00A45075">
              <w:rPr>
                <w:rFonts w:ascii="Times New Roman" w:hAnsi="Times New Roman" w:cs="Times New Roman"/>
                <w:color w:val="000000"/>
                <w:sz w:val="24"/>
                <w:szCs w:val="24"/>
              </w:rPr>
              <w:t>Методы: исследовательский, проблемный.</w:t>
            </w:r>
          </w:p>
          <w:p w:rsidR="006F79DA" w:rsidRPr="00A45075" w:rsidRDefault="006F79DA" w:rsidP="00A45075">
            <w:pPr>
              <w:snapToGrid w:val="0"/>
              <w:spacing w:after="0"/>
              <w:rPr>
                <w:rFonts w:ascii="Times New Roman" w:hAnsi="Times New Roman" w:cs="Times New Roman"/>
                <w:color w:val="000000"/>
                <w:sz w:val="24"/>
                <w:szCs w:val="24"/>
              </w:rPr>
            </w:pPr>
            <w:r w:rsidRPr="00A45075">
              <w:rPr>
                <w:rFonts w:ascii="Times New Roman" w:hAnsi="Times New Roman" w:cs="Times New Roman"/>
                <w:color w:val="000000"/>
                <w:sz w:val="24"/>
                <w:szCs w:val="24"/>
              </w:rPr>
              <w:t>Формы работы: индивидуальные, групповые.</w:t>
            </w:r>
          </w:p>
          <w:p w:rsidR="006F79DA" w:rsidRPr="00A45075" w:rsidRDefault="006F79DA" w:rsidP="00A45075">
            <w:pPr>
              <w:snapToGrid w:val="0"/>
              <w:spacing w:after="0"/>
              <w:rPr>
                <w:rFonts w:ascii="Times New Roman" w:hAnsi="Times New Roman" w:cs="Times New Roman"/>
                <w:color w:val="000000"/>
                <w:sz w:val="24"/>
                <w:szCs w:val="24"/>
              </w:rPr>
            </w:pPr>
            <w:r w:rsidRPr="00A45075">
              <w:rPr>
                <w:rFonts w:ascii="Times New Roman" w:hAnsi="Times New Roman" w:cs="Times New Roman"/>
                <w:color w:val="000000"/>
                <w:sz w:val="24"/>
                <w:szCs w:val="24"/>
              </w:rPr>
              <w:t>Учебная исследовательская деятельность в рамках реализации подпрограммы ИКТ-компетентность обучающихся может осуществляться с помощью разных средств и видов деятельности:</w:t>
            </w:r>
          </w:p>
          <w:p w:rsidR="006F79DA" w:rsidRPr="00A45075" w:rsidRDefault="006F79DA" w:rsidP="003B466C">
            <w:pPr>
              <w:widowControl w:val="0"/>
              <w:numPr>
                <w:ilvl w:val="0"/>
                <w:numId w:val="124"/>
              </w:numPr>
              <w:suppressAutoHyphens/>
              <w:snapToGrid w:val="0"/>
              <w:spacing w:after="0"/>
              <w:ind w:left="0"/>
              <w:rPr>
                <w:rFonts w:ascii="Times New Roman" w:hAnsi="Times New Roman" w:cs="Times New Roman"/>
                <w:color w:val="000000"/>
                <w:sz w:val="24"/>
                <w:szCs w:val="24"/>
              </w:rPr>
            </w:pPr>
            <w:r w:rsidRPr="00A45075">
              <w:rPr>
                <w:rFonts w:ascii="Times New Roman" w:hAnsi="Times New Roman" w:cs="Times New Roman"/>
                <w:color w:val="000000"/>
                <w:sz w:val="24"/>
                <w:szCs w:val="24"/>
              </w:rPr>
              <w:t>построение баз данных с помощью компьютерных средствами</w:t>
            </w:r>
          </w:p>
          <w:p w:rsidR="006F79DA" w:rsidRPr="00A45075" w:rsidRDefault="006F79DA" w:rsidP="003B466C">
            <w:pPr>
              <w:widowControl w:val="0"/>
              <w:numPr>
                <w:ilvl w:val="0"/>
                <w:numId w:val="124"/>
              </w:numPr>
              <w:suppressAutoHyphens/>
              <w:snapToGrid w:val="0"/>
              <w:spacing w:after="0"/>
              <w:ind w:left="0"/>
              <w:rPr>
                <w:rFonts w:ascii="Times New Roman" w:hAnsi="Times New Roman" w:cs="Times New Roman"/>
                <w:color w:val="000000"/>
                <w:sz w:val="24"/>
                <w:szCs w:val="24"/>
              </w:rPr>
            </w:pPr>
            <w:r w:rsidRPr="00A45075">
              <w:rPr>
                <w:rFonts w:ascii="Times New Roman" w:hAnsi="Times New Roman" w:cs="Times New Roman"/>
                <w:color w:val="000000"/>
                <w:sz w:val="24"/>
                <w:szCs w:val="24"/>
              </w:rPr>
              <w:t>поиск информации в электронных базах данных</w:t>
            </w:r>
          </w:p>
          <w:p w:rsidR="006F79DA" w:rsidRPr="00A45075" w:rsidRDefault="006F79DA" w:rsidP="003B466C">
            <w:pPr>
              <w:widowControl w:val="0"/>
              <w:numPr>
                <w:ilvl w:val="0"/>
                <w:numId w:val="124"/>
              </w:numPr>
              <w:suppressAutoHyphens/>
              <w:snapToGrid w:val="0"/>
              <w:spacing w:after="0"/>
              <w:ind w:left="0"/>
              <w:rPr>
                <w:rFonts w:ascii="Times New Roman" w:hAnsi="Times New Roman" w:cs="Times New Roman"/>
                <w:color w:val="000000"/>
                <w:sz w:val="24"/>
                <w:szCs w:val="24"/>
              </w:rPr>
            </w:pPr>
            <w:r w:rsidRPr="00A45075">
              <w:rPr>
                <w:rFonts w:ascii="Times New Roman" w:hAnsi="Times New Roman" w:cs="Times New Roman"/>
                <w:color w:val="000000"/>
                <w:sz w:val="24"/>
                <w:szCs w:val="24"/>
              </w:rPr>
              <w:t>построение математических и виртуальных моделей</w:t>
            </w:r>
          </w:p>
          <w:p w:rsidR="006F79DA" w:rsidRPr="00A45075" w:rsidRDefault="006F79DA" w:rsidP="003B466C">
            <w:pPr>
              <w:widowControl w:val="0"/>
              <w:numPr>
                <w:ilvl w:val="0"/>
                <w:numId w:val="124"/>
              </w:numPr>
              <w:suppressAutoHyphens/>
              <w:snapToGrid w:val="0"/>
              <w:spacing w:after="0"/>
              <w:ind w:left="0"/>
              <w:rPr>
                <w:rFonts w:ascii="Times New Roman" w:hAnsi="Times New Roman" w:cs="Times New Roman"/>
                <w:color w:val="000000"/>
                <w:sz w:val="24"/>
                <w:szCs w:val="24"/>
              </w:rPr>
            </w:pPr>
            <w:r w:rsidRPr="00A45075">
              <w:rPr>
                <w:rFonts w:ascii="Times New Roman" w:hAnsi="Times New Roman" w:cs="Times New Roman"/>
                <w:color w:val="000000"/>
                <w:sz w:val="24"/>
                <w:szCs w:val="24"/>
              </w:rPr>
              <w:t xml:space="preserve">работа в виртуальных лабораториях </w:t>
            </w:r>
          </w:p>
          <w:p w:rsidR="006F79DA" w:rsidRPr="00A45075" w:rsidRDefault="006F79DA" w:rsidP="003B466C">
            <w:pPr>
              <w:widowControl w:val="0"/>
              <w:numPr>
                <w:ilvl w:val="0"/>
                <w:numId w:val="124"/>
              </w:numPr>
              <w:suppressAutoHyphens/>
              <w:snapToGrid w:val="0"/>
              <w:spacing w:after="0"/>
              <w:ind w:left="0"/>
              <w:rPr>
                <w:rFonts w:ascii="Times New Roman" w:hAnsi="Times New Roman" w:cs="Times New Roman"/>
                <w:color w:val="000000"/>
                <w:sz w:val="24"/>
                <w:szCs w:val="24"/>
              </w:rPr>
            </w:pPr>
            <w:r w:rsidRPr="00A45075">
              <w:rPr>
                <w:rFonts w:ascii="Times New Roman" w:hAnsi="Times New Roman" w:cs="Times New Roman"/>
                <w:color w:val="000000"/>
                <w:sz w:val="24"/>
                <w:szCs w:val="24"/>
              </w:rPr>
              <w:lastRenderedPageBreak/>
              <w:t>построение диаграмм на основе статистических данных в ходе исследования</w:t>
            </w:r>
          </w:p>
          <w:p w:rsidR="006F79DA" w:rsidRPr="00A45075" w:rsidRDefault="006F79DA" w:rsidP="003B466C">
            <w:pPr>
              <w:widowControl w:val="0"/>
              <w:numPr>
                <w:ilvl w:val="0"/>
                <w:numId w:val="124"/>
              </w:numPr>
              <w:suppressAutoHyphens/>
              <w:snapToGrid w:val="0"/>
              <w:spacing w:after="0"/>
              <w:ind w:left="0"/>
              <w:rPr>
                <w:rFonts w:ascii="Times New Roman" w:hAnsi="Times New Roman" w:cs="Times New Roman"/>
                <w:color w:val="000000"/>
                <w:sz w:val="24"/>
                <w:szCs w:val="24"/>
              </w:rPr>
            </w:pPr>
            <w:r w:rsidRPr="00A45075">
              <w:rPr>
                <w:rFonts w:ascii="Times New Roman" w:hAnsi="Times New Roman" w:cs="Times New Roman"/>
                <w:color w:val="000000"/>
                <w:sz w:val="24"/>
                <w:szCs w:val="24"/>
              </w:rPr>
              <w:t>использование  системы глобального позиционирования</w:t>
            </w:r>
          </w:p>
          <w:p w:rsidR="006F79DA" w:rsidRPr="00A45075" w:rsidRDefault="006F79DA" w:rsidP="003B466C">
            <w:pPr>
              <w:widowControl w:val="0"/>
              <w:numPr>
                <w:ilvl w:val="0"/>
                <w:numId w:val="124"/>
              </w:numPr>
              <w:suppressAutoHyphens/>
              <w:snapToGrid w:val="0"/>
              <w:spacing w:after="0"/>
              <w:ind w:left="0"/>
              <w:rPr>
                <w:rFonts w:ascii="Times New Roman" w:hAnsi="Times New Roman" w:cs="Times New Roman"/>
                <w:color w:val="000000"/>
                <w:sz w:val="24"/>
                <w:szCs w:val="24"/>
              </w:rPr>
            </w:pPr>
            <w:r w:rsidRPr="00A45075">
              <w:rPr>
                <w:rFonts w:ascii="Times New Roman" w:hAnsi="Times New Roman" w:cs="Times New Roman"/>
                <w:color w:val="000000"/>
                <w:sz w:val="24"/>
                <w:szCs w:val="24"/>
              </w:rPr>
              <w:t>работа со спутниковыми фотографиями</w:t>
            </w:r>
          </w:p>
          <w:p w:rsidR="006F79DA" w:rsidRPr="00A45075" w:rsidRDefault="006F79DA" w:rsidP="003B466C">
            <w:pPr>
              <w:widowControl w:val="0"/>
              <w:numPr>
                <w:ilvl w:val="0"/>
                <w:numId w:val="124"/>
              </w:numPr>
              <w:suppressAutoHyphens/>
              <w:snapToGrid w:val="0"/>
              <w:spacing w:after="0"/>
              <w:ind w:left="0"/>
              <w:rPr>
                <w:rFonts w:ascii="Times New Roman" w:hAnsi="Times New Roman" w:cs="Times New Roman"/>
                <w:color w:val="000000"/>
                <w:sz w:val="24"/>
                <w:szCs w:val="24"/>
              </w:rPr>
            </w:pPr>
            <w:r w:rsidRPr="00A45075">
              <w:rPr>
                <w:rFonts w:ascii="Times New Roman" w:hAnsi="Times New Roman" w:cs="Times New Roman"/>
                <w:color w:val="000000"/>
                <w:sz w:val="24"/>
                <w:szCs w:val="24"/>
              </w:rPr>
              <w:t>использование языков программирования для построения моделей</w:t>
            </w:r>
          </w:p>
        </w:tc>
        <w:tc>
          <w:tcPr>
            <w:tcW w:w="2473" w:type="pct"/>
            <w:shd w:val="clear" w:color="auto" w:fill="auto"/>
          </w:tcPr>
          <w:p w:rsidR="006F79DA" w:rsidRPr="00A45075" w:rsidRDefault="006F79DA" w:rsidP="00A45075">
            <w:pPr>
              <w:pStyle w:val="affd"/>
              <w:snapToGrid w:val="0"/>
              <w:spacing w:line="276" w:lineRule="auto"/>
              <w:rPr>
                <w:color w:val="000000"/>
              </w:rPr>
            </w:pPr>
            <w:r w:rsidRPr="00A45075">
              <w:rPr>
                <w:b/>
                <w:color w:val="000000"/>
              </w:rPr>
              <w:lastRenderedPageBreak/>
              <w:t>5 класс</w:t>
            </w:r>
            <w:r w:rsidRPr="00A45075">
              <w:rPr>
                <w:color w:val="000000"/>
              </w:rPr>
              <w:t xml:space="preserve">: </w:t>
            </w:r>
          </w:p>
          <w:p w:rsidR="006F79DA" w:rsidRPr="00A45075" w:rsidRDefault="006F79DA" w:rsidP="00A45075">
            <w:pPr>
              <w:pStyle w:val="affd"/>
              <w:snapToGrid w:val="0"/>
              <w:spacing w:line="276" w:lineRule="auto"/>
              <w:rPr>
                <w:color w:val="000000"/>
              </w:rPr>
            </w:pPr>
            <w:r w:rsidRPr="00A45075">
              <w:rPr>
                <w:color w:val="000000"/>
              </w:rPr>
              <w:t>1. Использовать методы поиска информации в небольших базах данных</w:t>
            </w:r>
          </w:p>
        </w:tc>
      </w:tr>
      <w:tr w:rsidR="006F79DA" w:rsidRPr="00A45075" w:rsidTr="00AD44C0">
        <w:tc>
          <w:tcPr>
            <w:tcW w:w="2527" w:type="pct"/>
            <w:vMerge/>
            <w:shd w:val="clear" w:color="auto" w:fill="auto"/>
          </w:tcPr>
          <w:p w:rsidR="006F79DA" w:rsidRPr="00A45075" w:rsidRDefault="006F79DA" w:rsidP="00A45075">
            <w:pPr>
              <w:pStyle w:val="affd"/>
              <w:snapToGrid w:val="0"/>
              <w:spacing w:line="276" w:lineRule="auto"/>
              <w:rPr>
                <w:color w:val="000000"/>
              </w:rPr>
            </w:pPr>
          </w:p>
        </w:tc>
        <w:tc>
          <w:tcPr>
            <w:tcW w:w="2473" w:type="pct"/>
            <w:shd w:val="clear" w:color="auto" w:fill="auto"/>
          </w:tcPr>
          <w:p w:rsidR="006F79DA" w:rsidRPr="00A45075" w:rsidRDefault="006F79DA" w:rsidP="00A45075">
            <w:pPr>
              <w:pStyle w:val="affd"/>
              <w:snapToGrid w:val="0"/>
              <w:spacing w:line="276" w:lineRule="auto"/>
              <w:rPr>
                <w:color w:val="000000"/>
              </w:rPr>
            </w:pPr>
          </w:p>
          <w:p w:rsidR="006F79DA" w:rsidRPr="00A45075" w:rsidRDefault="006F79DA" w:rsidP="00A45075">
            <w:pPr>
              <w:pStyle w:val="affd"/>
              <w:snapToGrid w:val="0"/>
              <w:spacing w:line="276" w:lineRule="auto"/>
              <w:rPr>
                <w:color w:val="000000"/>
              </w:rPr>
            </w:pPr>
            <w:r w:rsidRPr="00A45075">
              <w:rPr>
                <w:b/>
                <w:color w:val="000000"/>
              </w:rPr>
              <w:t>6 класс</w:t>
            </w:r>
            <w:r w:rsidRPr="00A45075">
              <w:rPr>
                <w:color w:val="000000"/>
              </w:rPr>
              <w:t xml:space="preserve">: </w:t>
            </w:r>
          </w:p>
          <w:p w:rsidR="006F79DA" w:rsidRPr="00A45075" w:rsidRDefault="006F79DA" w:rsidP="00A45075">
            <w:pPr>
              <w:pStyle w:val="affd"/>
              <w:snapToGrid w:val="0"/>
              <w:spacing w:line="276" w:lineRule="auto"/>
              <w:rPr>
                <w:color w:val="000000"/>
              </w:rPr>
            </w:pPr>
            <w:r w:rsidRPr="00A45075">
              <w:rPr>
                <w:color w:val="000000"/>
              </w:rPr>
              <w:t>1. Самостоятельно строить поиск небольшой  информации в электронных библиотеках, каталогах - грамотно вводить название книги и автора, пользоваться картой сайта библиотеки, грамотно осуществлять запрос в поисковой строке электронной библиотеки;</w:t>
            </w:r>
          </w:p>
          <w:p w:rsidR="006F79DA" w:rsidRPr="00A45075" w:rsidRDefault="006F79DA" w:rsidP="00A45075">
            <w:pPr>
              <w:pStyle w:val="affd"/>
              <w:snapToGrid w:val="0"/>
              <w:spacing w:line="276" w:lineRule="auto"/>
              <w:rPr>
                <w:color w:val="000000"/>
              </w:rPr>
            </w:pPr>
            <w:r w:rsidRPr="00A45075">
              <w:rPr>
                <w:color w:val="000000"/>
              </w:rPr>
              <w:t xml:space="preserve"> 2. Самостоятельно строить учебные базы данных с помощью различных компьютерных инструментов, заполнять базы данных, изменять информацию, задавать их параметры с помощью учителя</w:t>
            </w:r>
          </w:p>
          <w:p w:rsidR="006F79DA" w:rsidRPr="00A45075" w:rsidRDefault="006F79DA" w:rsidP="00A45075">
            <w:pPr>
              <w:pStyle w:val="affd"/>
              <w:snapToGrid w:val="0"/>
              <w:spacing w:line="276" w:lineRule="auto"/>
              <w:rPr>
                <w:color w:val="000000"/>
              </w:rPr>
            </w:pPr>
          </w:p>
        </w:tc>
      </w:tr>
      <w:tr w:rsidR="006F79DA" w:rsidRPr="00A45075" w:rsidTr="00AD44C0">
        <w:tc>
          <w:tcPr>
            <w:tcW w:w="2527" w:type="pct"/>
            <w:vMerge/>
            <w:shd w:val="clear" w:color="auto" w:fill="auto"/>
          </w:tcPr>
          <w:p w:rsidR="006F79DA" w:rsidRPr="00A45075" w:rsidRDefault="006F79DA" w:rsidP="00A45075">
            <w:pPr>
              <w:pStyle w:val="affd"/>
              <w:snapToGrid w:val="0"/>
              <w:spacing w:line="276" w:lineRule="auto"/>
              <w:rPr>
                <w:color w:val="000000"/>
              </w:rPr>
            </w:pPr>
          </w:p>
        </w:tc>
        <w:tc>
          <w:tcPr>
            <w:tcW w:w="2473" w:type="pct"/>
            <w:shd w:val="clear" w:color="auto" w:fill="auto"/>
          </w:tcPr>
          <w:p w:rsidR="006F79DA" w:rsidRPr="00A45075" w:rsidRDefault="006F79DA" w:rsidP="00A45075">
            <w:pPr>
              <w:pStyle w:val="affd"/>
              <w:snapToGrid w:val="0"/>
              <w:spacing w:line="276" w:lineRule="auto"/>
              <w:rPr>
                <w:color w:val="000000"/>
              </w:rPr>
            </w:pPr>
            <w:r w:rsidRPr="00A45075">
              <w:rPr>
                <w:b/>
                <w:color w:val="000000"/>
              </w:rPr>
              <w:t>7 класс</w:t>
            </w:r>
            <w:r w:rsidRPr="00A45075">
              <w:rPr>
                <w:color w:val="000000"/>
              </w:rPr>
              <w:t xml:space="preserve">: </w:t>
            </w:r>
          </w:p>
          <w:p w:rsidR="006F79DA" w:rsidRPr="00A45075" w:rsidRDefault="006F79DA" w:rsidP="00A45075">
            <w:pPr>
              <w:pStyle w:val="affd"/>
              <w:snapToGrid w:val="0"/>
              <w:spacing w:line="276" w:lineRule="auto"/>
              <w:rPr>
                <w:color w:val="000000"/>
              </w:rPr>
            </w:pPr>
            <w:r w:rsidRPr="00A45075">
              <w:rPr>
                <w:color w:val="000000"/>
              </w:rPr>
              <w:t>1. Составлять библиографический список книг по определенной  теме с помощью нескольких электронных каталогов;</w:t>
            </w:r>
          </w:p>
          <w:p w:rsidR="006F79DA" w:rsidRPr="00A45075" w:rsidRDefault="006F79DA" w:rsidP="00A45075">
            <w:pPr>
              <w:pStyle w:val="affd"/>
              <w:snapToGrid w:val="0"/>
              <w:spacing w:line="276" w:lineRule="auto"/>
              <w:rPr>
                <w:color w:val="000000"/>
              </w:rPr>
            </w:pPr>
            <w:r w:rsidRPr="00A45075">
              <w:rPr>
                <w:color w:val="000000"/>
              </w:rPr>
              <w:t>2. Самостоятельно составлять небольшие базы данных, используя разную информацию; использовать базы данных в учебной деятельности;</w:t>
            </w:r>
          </w:p>
          <w:p w:rsidR="006F79DA" w:rsidRPr="00A45075" w:rsidRDefault="006F79DA" w:rsidP="00A45075">
            <w:pPr>
              <w:pStyle w:val="affd"/>
              <w:snapToGrid w:val="0"/>
              <w:spacing w:line="276" w:lineRule="auto"/>
              <w:rPr>
                <w:color w:val="000000"/>
              </w:rPr>
            </w:pPr>
            <w:r w:rsidRPr="00A45075">
              <w:rPr>
                <w:color w:val="000000"/>
              </w:rPr>
              <w:t>3. Представлять полученную информацию о социальном, политическом, экономическом объекте изучения с помощью средства визуализации – математической модели;</w:t>
            </w:r>
          </w:p>
          <w:p w:rsidR="006F79DA" w:rsidRPr="00A45075" w:rsidRDefault="006F79DA" w:rsidP="00A45075">
            <w:pPr>
              <w:pStyle w:val="affd"/>
              <w:snapToGrid w:val="0"/>
              <w:spacing w:line="276" w:lineRule="auto"/>
              <w:rPr>
                <w:color w:val="000000"/>
              </w:rPr>
            </w:pPr>
            <w:r w:rsidRPr="00A45075">
              <w:rPr>
                <w:color w:val="000000"/>
              </w:rPr>
              <w:t>4. Проводить несложные эксперименты и исследования в виртуальных лабораториях с помощью  учителя, создавать модели объектов в виртуальных лабораториях и управлять ими в них</w:t>
            </w:r>
          </w:p>
          <w:p w:rsidR="006F79DA" w:rsidRPr="00A45075" w:rsidRDefault="006F79DA" w:rsidP="00A45075">
            <w:pPr>
              <w:pStyle w:val="affd"/>
              <w:snapToGrid w:val="0"/>
              <w:spacing w:line="276" w:lineRule="auto"/>
              <w:rPr>
                <w:color w:val="000000"/>
              </w:rPr>
            </w:pPr>
            <w:r w:rsidRPr="00A45075">
              <w:rPr>
                <w:color w:val="000000"/>
              </w:rPr>
              <w:t xml:space="preserve">5. Вести самостоятельную и индивидуальную исследовательскую деятельность в социальных и естественнонаучных сферах, осуществлять визуализацию данных измерений с </w:t>
            </w:r>
            <w:r w:rsidRPr="00A45075">
              <w:rPr>
                <w:color w:val="000000"/>
              </w:rPr>
              <w:lastRenderedPageBreak/>
              <w:t>помощью диаграмм и других средств визуализации;</w:t>
            </w:r>
          </w:p>
          <w:p w:rsidR="006F79DA" w:rsidRPr="00A45075" w:rsidRDefault="006F79DA" w:rsidP="00A45075">
            <w:pPr>
              <w:pStyle w:val="affd"/>
              <w:snapToGrid w:val="0"/>
              <w:spacing w:line="276" w:lineRule="auto"/>
              <w:rPr>
                <w:color w:val="000000"/>
              </w:rPr>
            </w:pPr>
            <w:r w:rsidRPr="00A45075">
              <w:rPr>
                <w:color w:val="000000"/>
              </w:rPr>
              <w:t>6. Моделировать несложные модели с помощью средств программирования, предложенных учителем;</w:t>
            </w:r>
          </w:p>
          <w:p w:rsidR="006F79DA" w:rsidRPr="00A45075" w:rsidRDefault="006F79DA" w:rsidP="00A45075">
            <w:pPr>
              <w:pStyle w:val="affd"/>
              <w:snapToGrid w:val="0"/>
              <w:spacing w:line="276" w:lineRule="auto"/>
              <w:rPr>
                <w:color w:val="000000"/>
              </w:rPr>
            </w:pPr>
            <w:r w:rsidRPr="00A45075">
              <w:rPr>
                <w:color w:val="000000"/>
              </w:rPr>
              <w:t>7. Использовать системы глобального позиционирования  для вычисления расстояния между объектами, использовать полученные результаты  в качестве учебного эксперимента</w:t>
            </w:r>
          </w:p>
          <w:p w:rsidR="006F79DA" w:rsidRPr="00A45075" w:rsidRDefault="006F79DA" w:rsidP="00A45075">
            <w:pPr>
              <w:pStyle w:val="affd"/>
              <w:snapToGrid w:val="0"/>
              <w:spacing w:line="276" w:lineRule="auto"/>
              <w:rPr>
                <w:color w:val="000000"/>
              </w:rPr>
            </w:pPr>
          </w:p>
        </w:tc>
      </w:tr>
      <w:tr w:rsidR="006F79DA" w:rsidRPr="00A45075" w:rsidTr="00AD44C0">
        <w:tc>
          <w:tcPr>
            <w:tcW w:w="2527" w:type="pct"/>
            <w:vMerge/>
            <w:shd w:val="clear" w:color="auto" w:fill="auto"/>
          </w:tcPr>
          <w:p w:rsidR="006F79DA" w:rsidRPr="00A45075" w:rsidRDefault="006F79DA" w:rsidP="00A45075">
            <w:pPr>
              <w:pStyle w:val="affd"/>
              <w:snapToGrid w:val="0"/>
              <w:spacing w:line="276" w:lineRule="auto"/>
              <w:rPr>
                <w:color w:val="000000"/>
              </w:rPr>
            </w:pPr>
          </w:p>
        </w:tc>
        <w:tc>
          <w:tcPr>
            <w:tcW w:w="2473" w:type="pct"/>
            <w:shd w:val="clear" w:color="auto" w:fill="auto"/>
          </w:tcPr>
          <w:p w:rsidR="006F79DA" w:rsidRPr="00A45075" w:rsidRDefault="006F79DA" w:rsidP="00A45075">
            <w:pPr>
              <w:pStyle w:val="affd"/>
              <w:snapToGrid w:val="0"/>
              <w:spacing w:line="276" w:lineRule="auto"/>
              <w:rPr>
                <w:b/>
                <w:color w:val="000000"/>
              </w:rPr>
            </w:pPr>
            <w:r w:rsidRPr="00A45075">
              <w:rPr>
                <w:b/>
                <w:color w:val="000000"/>
              </w:rPr>
              <w:t>8 класс:</w:t>
            </w:r>
          </w:p>
          <w:p w:rsidR="006F79DA" w:rsidRPr="00A45075" w:rsidRDefault="006F79DA" w:rsidP="00A45075">
            <w:pPr>
              <w:pStyle w:val="affd"/>
              <w:snapToGrid w:val="0"/>
              <w:spacing w:line="276" w:lineRule="auto"/>
              <w:rPr>
                <w:color w:val="000000"/>
              </w:rPr>
            </w:pPr>
            <w:r w:rsidRPr="00A45075">
              <w:rPr>
                <w:color w:val="000000"/>
              </w:rPr>
              <w:t>1. Самостоятельно составлять большие базы данных, заполнять их в процессе учебной деятельности в соответствии с поставленной задачей;</w:t>
            </w:r>
          </w:p>
          <w:p w:rsidR="006F79DA" w:rsidRPr="00A45075" w:rsidRDefault="006F79DA" w:rsidP="00A45075">
            <w:pPr>
              <w:pStyle w:val="affd"/>
              <w:snapToGrid w:val="0"/>
              <w:spacing w:line="276" w:lineRule="auto"/>
              <w:rPr>
                <w:color w:val="000000"/>
              </w:rPr>
            </w:pPr>
            <w:r w:rsidRPr="00A45075">
              <w:rPr>
                <w:color w:val="000000"/>
              </w:rPr>
              <w:t>2. Определять параметры, характеристики математической модели описываемого объекта изучения;</w:t>
            </w:r>
          </w:p>
          <w:p w:rsidR="006F79DA" w:rsidRPr="00A45075" w:rsidRDefault="006F79DA" w:rsidP="00A45075">
            <w:pPr>
              <w:pStyle w:val="affd"/>
              <w:snapToGrid w:val="0"/>
              <w:spacing w:line="276" w:lineRule="auto"/>
              <w:rPr>
                <w:color w:val="000000"/>
              </w:rPr>
            </w:pPr>
            <w:r w:rsidRPr="00A45075">
              <w:rPr>
                <w:color w:val="000000"/>
              </w:rPr>
              <w:t>3. Создавать модели сложных объектов в виртуальных лабораториях;</w:t>
            </w:r>
          </w:p>
          <w:p w:rsidR="006F79DA" w:rsidRPr="00A45075" w:rsidRDefault="006F79DA" w:rsidP="00A45075">
            <w:pPr>
              <w:pStyle w:val="affd"/>
              <w:snapToGrid w:val="0"/>
              <w:spacing w:line="276" w:lineRule="auto"/>
              <w:rPr>
                <w:color w:val="000000"/>
              </w:rPr>
            </w:pPr>
            <w:r w:rsidRPr="00A45075">
              <w:rPr>
                <w:color w:val="000000"/>
              </w:rPr>
              <w:t>4. Осуществлять статистические измерения социальных  и естественно-научных процессов;</w:t>
            </w:r>
          </w:p>
          <w:p w:rsidR="006F79DA" w:rsidRPr="00A45075" w:rsidRDefault="006F79DA" w:rsidP="00A45075">
            <w:pPr>
              <w:pStyle w:val="affd"/>
              <w:snapToGrid w:val="0"/>
              <w:spacing w:line="276" w:lineRule="auto"/>
              <w:rPr>
                <w:color w:val="000000"/>
              </w:rPr>
            </w:pPr>
            <w:r w:rsidRPr="00A45075">
              <w:rPr>
                <w:color w:val="000000"/>
              </w:rPr>
              <w:t>5. Работать со спутниковыми фотографиями — строить анализ и описание спутниковых фотографий</w:t>
            </w:r>
          </w:p>
          <w:p w:rsidR="006F79DA" w:rsidRPr="00A45075" w:rsidRDefault="006F79DA" w:rsidP="00A45075">
            <w:pPr>
              <w:pStyle w:val="affd"/>
              <w:snapToGrid w:val="0"/>
              <w:spacing w:line="276" w:lineRule="auto"/>
              <w:rPr>
                <w:color w:val="000000"/>
              </w:rPr>
            </w:pPr>
          </w:p>
        </w:tc>
      </w:tr>
      <w:tr w:rsidR="006F79DA" w:rsidRPr="00A45075" w:rsidTr="00AD44C0">
        <w:tc>
          <w:tcPr>
            <w:tcW w:w="2527" w:type="pct"/>
            <w:vMerge/>
            <w:shd w:val="clear" w:color="auto" w:fill="auto"/>
          </w:tcPr>
          <w:p w:rsidR="006F79DA" w:rsidRPr="00A45075" w:rsidRDefault="006F79DA" w:rsidP="00A45075">
            <w:pPr>
              <w:pStyle w:val="affd"/>
              <w:snapToGrid w:val="0"/>
              <w:spacing w:line="276" w:lineRule="auto"/>
              <w:rPr>
                <w:color w:val="000000"/>
              </w:rPr>
            </w:pPr>
          </w:p>
        </w:tc>
        <w:tc>
          <w:tcPr>
            <w:tcW w:w="2473" w:type="pct"/>
            <w:shd w:val="clear" w:color="auto" w:fill="auto"/>
          </w:tcPr>
          <w:p w:rsidR="006F79DA" w:rsidRPr="00A45075" w:rsidRDefault="006F79DA" w:rsidP="00A45075">
            <w:pPr>
              <w:pStyle w:val="affd"/>
              <w:snapToGrid w:val="0"/>
              <w:spacing w:line="276" w:lineRule="auto"/>
              <w:rPr>
                <w:color w:val="000000"/>
              </w:rPr>
            </w:pPr>
            <w:r w:rsidRPr="00A45075">
              <w:rPr>
                <w:b/>
                <w:color w:val="000000"/>
              </w:rPr>
              <w:t>9 класс</w:t>
            </w:r>
            <w:r w:rsidRPr="00A45075">
              <w:rPr>
                <w:color w:val="000000"/>
              </w:rPr>
              <w:t xml:space="preserve">: </w:t>
            </w:r>
          </w:p>
          <w:p w:rsidR="006F79DA" w:rsidRPr="00A45075" w:rsidRDefault="006F79DA" w:rsidP="00A45075">
            <w:pPr>
              <w:snapToGrid w:val="0"/>
              <w:spacing w:after="0"/>
              <w:rPr>
                <w:rFonts w:ascii="Times New Roman" w:hAnsi="Times New Roman" w:cs="Times New Roman"/>
                <w:color w:val="000000"/>
                <w:sz w:val="24"/>
                <w:szCs w:val="24"/>
              </w:rPr>
            </w:pPr>
            <w:r w:rsidRPr="00A45075">
              <w:rPr>
                <w:rFonts w:ascii="Times New Roman" w:hAnsi="Times New Roman" w:cs="Times New Roman"/>
                <w:color w:val="000000"/>
                <w:sz w:val="24"/>
                <w:szCs w:val="24"/>
              </w:rPr>
              <w:t>1. Создавать и заполнять различные определители;</w:t>
            </w:r>
          </w:p>
          <w:p w:rsidR="006F79DA" w:rsidRPr="00A45075" w:rsidRDefault="006F79DA" w:rsidP="00A45075">
            <w:pPr>
              <w:snapToGrid w:val="0"/>
              <w:spacing w:after="0"/>
              <w:rPr>
                <w:rFonts w:ascii="Times New Roman" w:hAnsi="Times New Roman" w:cs="Times New Roman"/>
                <w:color w:val="000000"/>
                <w:sz w:val="24"/>
                <w:szCs w:val="24"/>
              </w:rPr>
            </w:pPr>
            <w:r w:rsidRPr="00A45075">
              <w:rPr>
                <w:rFonts w:ascii="Times New Roman" w:hAnsi="Times New Roman" w:cs="Times New Roman"/>
                <w:color w:val="000000"/>
                <w:sz w:val="24"/>
                <w:szCs w:val="24"/>
              </w:rPr>
              <w:t xml:space="preserve">2. Использовать различные приёмы поиска информации в Интернете в ходе учебной деятельности. </w:t>
            </w:r>
          </w:p>
          <w:p w:rsidR="006F79DA" w:rsidRPr="00A45075" w:rsidRDefault="006F79DA" w:rsidP="00A45075">
            <w:pPr>
              <w:pStyle w:val="affd"/>
              <w:widowControl/>
              <w:snapToGrid w:val="0"/>
              <w:spacing w:line="276" w:lineRule="auto"/>
              <w:rPr>
                <w:color w:val="000000"/>
              </w:rPr>
            </w:pPr>
            <w:r w:rsidRPr="00A45075">
              <w:rPr>
                <w:color w:val="000000"/>
              </w:rPr>
              <w:t>3. Строить несложные виртуальные и математические модели, используя системы проектирования</w:t>
            </w:r>
          </w:p>
          <w:p w:rsidR="006F79DA" w:rsidRPr="00A45075" w:rsidRDefault="006F79DA" w:rsidP="00A45075">
            <w:pPr>
              <w:pStyle w:val="affd"/>
              <w:widowControl/>
              <w:snapToGrid w:val="0"/>
              <w:spacing w:line="276" w:lineRule="auto"/>
              <w:rPr>
                <w:color w:val="000000"/>
              </w:rPr>
            </w:pPr>
            <w:r w:rsidRPr="00A45075">
              <w:rPr>
                <w:color w:val="000000"/>
              </w:rPr>
              <w:t>4. Создавать математические модели реальных объектов, проектировать их в виртуальной среде</w:t>
            </w:r>
          </w:p>
        </w:tc>
      </w:tr>
    </w:tbl>
    <w:p w:rsidR="00815E25" w:rsidRDefault="00815E25" w:rsidP="00815E25">
      <w:pPr>
        <w:widowControl w:val="0"/>
        <w:suppressAutoHyphens/>
        <w:spacing w:after="0" w:line="240" w:lineRule="auto"/>
        <w:ind w:firstLine="708"/>
        <w:rPr>
          <w:rFonts w:ascii="Times New Roman" w:hAnsi="Times New Roman" w:cs="Times New Roman"/>
          <w:sz w:val="28"/>
          <w:szCs w:val="24"/>
        </w:rPr>
      </w:pPr>
    </w:p>
    <w:p w:rsidR="009060BD" w:rsidRDefault="009060BD" w:rsidP="009060BD">
      <w:pPr>
        <w:pStyle w:val="af7"/>
        <w:widowControl w:val="0"/>
        <w:tabs>
          <w:tab w:val="left" w:pos="567"/>
        </w:tabs>
        <w:spacing w:before="0" w:beforeAutospacing="0" w:after="0" w:afterAutospacing="0"/>
        <w:ind w:firstLine="709"/>
        <w:jc w:val="both"/>
        <w:rPr>
          <w:rFonts w:ascii="Times New Roman" w:hAnsi="Times New Roman"/>
          <w:b/>
        </w:rPr>
      </w:pPr>
    </w:p>
    <w:p w:rsidR="00942527" w:rsidRPr="009060BD" w:rsidRDefault="00942527" w:rsidP="009060BD">
      <w:pPr>
        <w:pStyle w:val="af7"/>
        <w:widowControl w:val="0"/>
        <w:tabs>
          <w:tab w:val="left" w:pos="567"/>
        </w:tabs>
        <w:spacing w:before="0" w:beforeAutospacing="0" w:after="0" w:afterAutospacing="0"/>
        <w:ind w:firstLine="709"/>
        <w:jc w:val="both"/>
        <w:rPr>
          <w:rFonts w:ascii="Times New Roman" w:hAnsi="Times New Roman"/>
          <w:b/>
        </w:rPr>
      </w:pPr>
      <w:r w:rsidRPr="009060BD">
        <w:rPr>
          <w:rFonts w:ascii="Times New Roman" w:hAnsi="Times New Roman"/>
          <w:b/>
        </w:rPr>
        <w:t>2.1.</w:t>
      </w:r>
      <w:r w:rsidR="009060BD">
        <w:rPr>
          <w:rFonts w:ascii="Times New Roman" w:hAnsi="Times New Roman"/>
          <w:b/>
        </w:rPr>
        <w:t>7</w:t>
      </w:r>
      <w:r w:rsidRPr="009060BD">
        <w:rPr>
          <w:rFonts w:ascii="Times New Roman" w:hAnsi="Times New Roman"/>
          <w:b/>
        </w:rPr>
        <w:t xml:space="preserve">. </w:t>
      </w:r>
      <w:bookmarkStart w:id="133" w:name="ИКТ_рез"/>
      <w:r w:rsidRPr="009060BD">
        <w:rPr>
          <w:rFonts w:ascii="Times New Roman" w:hAnsi="Times New Roman"/>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133"/>
    </w:p>
    <w:p w:rsidR="00942527" w:rsidRPr="009060BD" w:rsidRDefault="00942527" w:rsidP="00815E25">
      <w:pPr>
        <w:widowControl w:val="0"/>
        <w:suppressAutoHyphens/>
        <w:spacing w:after="0" w:line="240" w:lineRule="auto"/>
        <w:ind w:firstLine="708"/>
        <w:rPr>
          <w:rFonts w:ascii="Times New Roman" w:hAnsi="Times New Roman" w:cs="Times New Roman"/>
          <w:b/>
          <w:sz w:val="24"/>
          <w:szCs w:val="24"/>
        </w:rPr>
      </w:pPr>
    </w:p>
    <w:p w:rsidR="000753CE" w:rsidRPr="009060BD" w:rsidRDefault="000753CE" w:rsidP="009060BD">
      <w:pPr>
        <w:widowControl w:val="0"/>
        <w:suppressAutoHyphens/>
        <w:spacing w:after="0"/>
        <w:ind w:firstLine="708"/>
        <w:rPr>
          <w:rFonts w:ascii="Times New Roman" w:hAnsi="Times New Roman" w:cs="Times New Roman"/>
          <w:b/>
          <w:sz w:val="24"/>
          <w:szCs w:val="24"/>
        </w:rPr>
      </w:pPr>
      <w:r w:rsidRPr="009060BD">
        <w:rPr>
          <w:rFonts w:ascii="Times New Roman" w:hAnsi="Times New Roman" w:cs="Times New Roman"/>
          <w:b/>
          <w:sz w:val="24"/>
          <w:szCs w:val="24"/>
        </w:rPr>
        <w:t>1. Обращение с устройствами ИКТ</w:t>
      </w:r>
    </w:p>
    <w:p w:rsidR="000753CE" w:rsidRDefault="000753CE" w:rsidP="009060BD">
      <w:pPr>
        <w:spacing w:after="0"/>
        <w:jc w:val="both"/>
        <w:rPr>
          <w:rFonts w:ascii="Times New Roman" w:hAnsi="Times New Roman" w:cs="Times New Roman"/>
          <w:sz w:val="24"/>
          <w:szCs w:val="24"/>
        </w:rPr>
      </w:pPr>
      <w:r w:rsidRPr="009060BD">
        <w:rPr>
          <w:rFonts w:ascii="Times New Roman" w:hAnsi="Times New Roman" w:cs="Times New Roman"/>
          <w:sz w:val="24"/>
          <w:szCs w:val="24"/>
        </w:rPr>
        <w:t>Результаты достигаются преимущественно в рамках предметов «Технология», «Информатика и ИКТ», а также во внеурочной и внешкольной деятельности.</w:t>
      </w:r>
    </w:p>
    <w:p w:rsidR="009060BD" w:rsidRPr="009060BD" w:rsidRDefault="009060BD" w:rsidP="009060BD">
      <w:pPr>
        <w:spacing w:after="0"/>
        <w:jc w:val="both"/>
        <w:rPr>
          <w:rFonts w:ascii="Times New Roman" w:hAnsi="Times New Roman" w:cs="Times New Roman"/>
          <w:sz w:val="24"/>
          <w:szCs w:val="24"/>
        </w:rPr>
      </w:pPr>
    </w:p>
    <w:tbl>
      <w:tblPr>
        <w:tblStyle w:val="ab"/>
        <w:tblW w:w="9747" w:type="dxa"/>
        <w:tblLook w:val="04A0" w:firstRow="1" w:lastRow="0" w:firstColumn="1" w:lastColumn="0" w:noHBand="0" w:noVBand="1"/>
      </w:tblPr>
      <w:tblGrid>
        <w:gridCol w:w="1063"/>
        <w:gridCol w:w="8684"/>
      </w:tblGrid>
      <w:tr w:rsidR="00AD44C0" w:rsidRPr="009060BD" w:rsidTr="00AD44C0">
        <w:tc>
          <w:tcPr>
            <w:tcW w:w="1063" w:type="dxa"/>
          </w:tcPr>
          <w:p w:rsidR="00AD44C0" w:rsidRPr="009060BD" w:rsidRDefault="00AD44C0" w:rsidP="009060BD">
            <w:pPr>
              <w:pStyle w:val="affd"/>
              <w:snapToGrid w:val="0"/>
              <w:spacing w:line="276" w:lineRule="auto"/>
            </w:pPr>
          </w:p>
        </w:tc>
        <w:tc>
          <w:tcPr>
            <w:tcW w:w="8684" w:type="dxa"/>
          </w:tcPr>
          <w:p w:rsidR="00AD44C0" w:rsidRPr="009060BD" w:rsidRDefault="00AD44C0" w:rsidP="009060BD">
            <w:pPr>
              <w:pStyle w:val="affd"/>
              <w:snapToGrid w:val="0"/>
              <w:spacing w:line="276" w:lineRule="auto"/>
              <w:jc w:val="center"/>
              <w:rPr>
                <w:b/>
                <w:i/>
              </w:rPr>
            </w:pPr>
            <w:r w:rsidRPr="009060BD">
              <w:rPr>
                <w:b/>
                <w:i/>
              </w:rPr>
              <w:t xml:space="preserve">Ученик научится </w:t>
            </w:r>
          </w:p>
        </w:tc>
      </w:tr>
      <w:tr w:rsidR="00AD44C0" w:rsidRPr="009060BD" w:rsidTr="00AD44C0">
        <w:tc>
          <w:tcPr>
            <w:tcW w:w="1063" w:type="dxa"/>
          </w:tcPr>
          <w:p w:rsidR="00AD44C0" w:rsidRPr="009060BD" w:rsidRDefault="00AD44C0" w:rsidP="009060BD">
            <w:pPr>
              <w:pStyle w:val="affd"/>
              <w:snapToGrid w:val="0"/>
              <w:spacing w:line="276" w:lineRule="auto"/>
            </w:pPr>
            <w:r w:rsidRPr="009060BD">
              <w:t xml:space="preserve">5 класс </w:t>
            </w:r>
          </w:p>
        </w:tc>
        <w:tc>
          <w:tcPr>
            <w:tcW w:w="8684" w:type="dxa"/>
          </w:tcPr>
          <w:p w:rsidR="00AD44C0" w:rsidRPr="009060BD" w:rsidRDefault="00AD44C0" w:rsidP="009060BD">
            <w:pPr>
              <w:pStyle w:val="affd"/>
              <w:snapToGrid w:val="0"/>
              <w:spacing w:line="276" w:lineRule="auto"/>
            </w:pPr>
            <w:r w:rsidRPr="009060BD">
              <w:t>Входить в информационную среду образовательного учреждения  с помощью учителя. Использовать в своей деятельности контролируемый Интернет;</w:t>
            </w:r>
          </w:p>
          <w:p w:rsidR="00AD44C0" w:rsidRPr="009060BD" w:rsidRDefault="00AD44C0" w:rsidP="009060BD">
            <w:pPr>
              <w:pStyle w:val="affd"/>
              <w:snapToGrid w:val="0"/>
              <w:spacing w:line="276" w:lineRule="auto"/>
            </w:pPr>
            <w:r w:rsidRPr="009060BD">
              <w:t>Использовать сканеры и принтеры в своей учебной деятельности  с помощью учителя;</w:t>
            </w:r>
          </w:p>
          <w:p w:rsidR="00AD44C0" w:rsidRPr="009060BD" w:rsidRDefault="00AD44C0" w:rsidP="009060BD">
            <w:pPr>
              <w:pStyle w:val="affd"/>
              <w:snapToGrid w:val="0"/>
              <w:spacing w:line="276" w:lineRule="auto"/>
            </w:pPr>
            <w:r w:rsidRPr="009060BD">
              <w:t>Правильно включать и выключать устройства ИКТ, входить в операционную систему и завершать работу с ней с помощью учителя;</w:t>
            </w:r>
          </w:p>
          <w:p w:rsidR="00AD44C0" w:rsidRPr="009060BD" w:rsidRDefault="00AD44C0" w:rsidP="009060BD">
            <w:pPr>
              <w:pStyle w:val="affd"/>
              <w:snapToGrid w:val="0"/>
              <w:spacing w:line="276" w:lineRule="auto"/>
            </w:pPr>
            <w:r w:rsidRPr="009060BD">
              <w:t>Выполнять базовые операции с основными элементами пользовательского интерфейса: работа с меню, запуск прикладных программ, обращение за справкой</w:t>
            </w:r>
          </w:p>
          <w:p w:rsidR="00AD44C0" w:rsidRPr="009060BD" w:rsidRDefault="00AD44C0" w:rsidP="009060BD">
            <w:pPr>
              <w:pStyle w:val="af7"/>
              <w:widowControl w:val="0"/>
              <w:tabs>
                <w:tab w:val="left" w:pos="567"/>
              </w:tabs>
              <w:spacing w:before="0" w:beforeAutospacing="0" w:after="0" w:afterAutospacing="0" w:line="276" w:lineRule="auto"/>
              <w:jc w:val="both"/>
              <w:rPr>
                <w:rFonts w:ascii="Times New Roman" w:hAnsi="Times New Roman"/>
              </w:rPr>
            </w:pPr>
            <w:r w:rsidRPr="009060BD">
              <w:rPr>
                <w:rFonts w:ascii="Times New Roman" w:hAnsi="Times New Roman"/>
              </w:rPr>
              <w:t>Соблюдать требования к организации компьютерного рабочего места, техники безопасности, гигиены, эргономики и ресурсосбережения при работе с устройствами ИКТ.</w:t>
            </w:r>
          </w:p>
        </w:tc>
      </w:tr>
      <w:tr w:rsidR="00AD44C0" w:rsidRPr="009060BD" w:rsidTr="00AD44C0">
        <w:tc>
          <w:tcPr>
            <w:tcW w:w="1063" w:type="dxa"/>
          </w:tcPr>
          <w:p w:rsidR="00AD44C0" w:rsidRPr="009060BD" w:rsidRDefault="00AD44C0" w:rsidP="009060BD">
            <w:pPr>
              <w:pStyle w:val="affd"/>
              <w:snapToGrid w:val="0"/>
              <w:spacing w:line="276" w:lineRule="auto"/>
            </w:pPr>
            <w:r w:rsidRPr="009060BD">
              <w:t xml:space="preserve">6 класс </w:t>
            </w:r>
          </w:p>
        </w:tc>
        <w:tc>
          <w:tcPr>
            <w:tcW w:w="8684" w:type="dxa"/>
          </w:tcPr>
          <w:p w:rsidR="00AD44C0" w:rsidRPr="009060BD" w:rsidRDefault="00AD44C0" w:rsidP="009060BD">
            <w:pPr>
              <w:pStyle w:val="affd"/>
              <w:snapToGrid w:val="0"/>
              <w:spacing w:line="276" w:lineRule="auto"/>
            </w:pPr>
            <w:r w:rsidRPr="009060BD">
              <w:t>Размещать в информационной среде корректные сообщения, комментарии, запросы;</w:t>
            </w:r>
          </w:p>
          <w:p w:rsidR="00AD44C0" w:rsidRPr="009060BD" w:rsidRDefault="00AD44C0" w:rsidP="009060BD">
            <w:pPr>
              <w:pStyle w:val="affd"/>
              <w:snapToGrid w:val="0"/>
              <w:spacing w:line="276" w:lineRule="auto"/>
            </w:pPr>
            <w:r w:rsidRPr="009060BD">
              <w:t>Использовать сканеры для воспроизведения текстовой информации</w:t>
            </w:r>
          </w:p>
          <w:p w:rsidR="00AD44C0" w:rsidRPr="009060BD" w:rsidRDefault="00AD44C0" w:rsidP="009060BD">
            <w:pPr>
              <w:pStyle w:val="affd"/>
              <w:snapToGrid w:val="0"/>
              <w:spacing w:line="276" w:lineRule="auto"/>
            </w:pPr>
            <w:r w:rsidRPr="009060BD">
              <w:t>Получать информацию о характеристиках компьютера;</w:t>
            </w:r>
          </w:p>
        </w:tc>
      </w:tr>
      <w:tr w:rsidR="00AD44C0" w:rsidRPr="009060BD" w:rsidTr="00AD44C0">
        <w:tc>
          <w:tcPr>
            <w:tcW w:w="1063" w:type="dxa"/>
          </w:tcPr>
          <w:p w:rsidR="00AD44C0" w:rsidRPr="009060BD" w:rsidRDefault="00AD44C0" w:rsidP="009060BD">
            <w:pPr>
              <w:pStyle w:val="affd"/>
              <w:snapToGrid w:val="0"/>
              <w:spacing w:line="276" w:lineRule="auto"/>
            </w:pPr>
            <w:r w:rsidRPr="009060BD">
              <w:t xml:space="preserve">7 класс </w:t>
            </w:r>
          </w:p>
        </w:tc>
        <w:tc>
          <w:tcPr>
            <w:tcW w:w="8684" w:type="dxa"/>
          </w:tcPr>
          <w:p w:rsidR="00AD44C0" w:rsidRPr="009060BD" w:rsidRDefault="00AD44C0" w:rsidP="009060BD">
            <w:pPr>
              <w:pStyle w:val="affd"/>
              <w:snapToGrid w:val="0"/>
              <w:spacing w:line="276" w:lineRule="auto"/>
            </w:pPr>
            <w:r w:rsidRPr="009060BD">
              <w:t>Активно и  корректно взаимодействовать со всеми пользователями ИС ОУ, представлять результаты своей деятельности (проектной, творческой) в ИС ОУ;</w:t>
            </w:r>
          </w:p>
          <w:p w:rsidR="00AD44C0" w:rsidRPr="009060BD" w:rsidRDefault="00AD44C0" w:rsidP="009060BD">
            <w:pPr>
              <w:pStyle w:val="affd"/>
              <w:snapToGrid w:val="0"/>
              <w:spacing w:line="276" w:lineRule="auto"/>
            </w:pPr>
            <w:r w:rsidRPr="009060BD">
              <w:t>Использовать сканеры для воспроизведения графической информации</w:t>
            </w:r>
          </w:p>
        </w:tc>
      </w:tr>
      <w:tr w:rsidR="00AD44C0" w:rsidRPr="009060BD" w:rsidTr="00AD44C0">
        <w:tc>
          <w:tcPr>
            <w:tcW w:w="1063" w:type="dxa"/>
          </w:tcPr>
          <w:p w:rsidR="00AD44C0" w:rsidRPr="009060BD" w:rsidRDefault="00AD44C0" w:rsidP="009060BD">
            <w:pPr>
              <w:pStyle w:val="affd"/>
              <w:snapToGrid w:val="0"/>
              <w:spacing w:line="276" w:lineRule="auto"/>
            </w:pPr>
            <w:r w:rsidRPr="009060BD">
              <w:t xml:space="preserve">8 класс </w:t>
            </w:r>
          </w:p>
        </w:tc>
        <w:tc>
          <w:tcPr>
            <w:tcW w:w="8684" w:type="dxa"/>
          </w:tcPr>
          <w:p w:rsidR="00AD44C0" w:rsidRPr="009060BD" w:rsidRDefault="00AD44C0" w:rsidP="009060BD">
            <w:pPr>
              <w:pStyle w:val="affd"/>
              <w:snapToGrid w:val="0"/>
              <w:spacing w:line="276" w:lineRule="auto"/>
            </w:pPr>
            <w:r w:rsidRPr="009060BD">
              <w:t>Участвовать в разработке структуры ИС ОУ;</w:t>
            </w:r>
          </w:p>
          <w:p w:rsidR="00AD44C0" w:rsidRPr="009060BD" w:rsidRDefault="00AD44C0" w:rsidP="009060BD">
            <w:pPr>
              <w:pStyle w:val="affd"/>
              <w:snapToGrid w:val="0"/>
              <w:spacing w:line="276" w:lineRule="auto"/>
            </w:pPr>
            <w:r w:rsidRPr="009060BD">
              <w:t>Грамотно рассчитывать необходимое количество бумаги в качестве расходного материала</w:t>
            </w:r>
          </w:p>
          <w:p w:rsidR="00AD44C0" w:rsidRPr="009060BD" w:rsidRDefault="00AD44C0" w:rsidP="009060BD">
            <w:pPr>
              <w:pStyle w:val="affd"/>
              <w:snapToGrid w:val="0"/>
              <w:spacing w:line="276" w:lineRule="auto"/>
            </w:pPr>
            <w:r w:rsidRPr="009060BD">
              <w:t>Оценивать числовые параметры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w:t>
            </w:r>
          </w:p>
        </w:tc>
      </w:tr>
      <w:tr w:rsidR="00AD44C0" w:rsidRPr="009060BD" w:rsidTr="00AD44C0">
        <w:tc>
          <w:tcPr>
            <w:tcW w:w="1063" w:type="dxa"/>
          </w:tcPr>
          <w:p w:rsidR="00AD44C0" w:rsidRPr="009060BD" w:rsidRDefault="00AD44C0" w:rsidP="009060BD">
            <w:pPr>
              <w:pStyle w:val="affd"/>
              <w:snapToGrid w:val="0"/>
              <w:spacing w:line="276" w:lineRule="auto"/>
            </w:pPr>
            <w:r w:rsidRPr="009060BD">
              <w:t xml:space="preserve">9 класс </w:t>
            </w:r>
          </w:p>
        </w:tc>
        <w:tc>
          <w:tcPr>
            <w:tcW w:w="8684" w:type="dxa"/>
          </w:tcPr>
          <w:p w:rsidR="00AD44C0" w:rsidRPr="009060BD" w:rsidRDefault="00AD44C0" w:rsidP="009060BD">
            <w:pPr>
              <w:suppressAutoHyphens/>
              <w:snapToGrid w:val="0"/>
              <w:spacing w:after="0"/>
              <w:jc w:val="both"/>
              <w:rPr>
                <w:rFonts w:ascii="Times New Roman" w:hAnsi="Times New Roman" w:cs="Times New Roman"/>
                <w:sz w:val="24"/>
                <w:szCs w:val="24"/>
              </w:rPr>
            </w:pPr>
            <w:r w:rsidRPr="009060BD">
              <w:rPr>
                <w:rFonts w:ascii="Times New Roman" w:hAnsi="Times New Roman" w:cs="Times New Roman"/>
                <w:sz w:val="24"/>
                <w:szCs w:val="24"/>
              </w:rPr>
              <w:t>подключать устройства ИКТ к электрическим и информационным сетям, использовать аккумуляторы;</w:t>
            </w:r>
          </w:p>
          <w:p w:rsidR="00AD44C0" w:rsidRPr="009060BD" w:rsidRDefault="00AD44C0" w:rsidP="009060BD">
            <w:pPr>
              <w:suppressAutoHyphens/>
              <w:spacing w:after="0"/>
              <w:jc w:val="both"/>
              <w:rPr>
                <w:rFonts w:ascii="Times New Roman" w:hAnsi="Times New Roman" w:cs="Times New Roman"/>
                <w:sz w:val="24"/>
                <w:szCs w:val="24"/>
              </w:rPr>
            </w:pPr>
            <w:r w:rsidRPr="009060BD">
              <w:rPr>
                <w:rFonts w:ascii="Times New Roman" w:hAnsi="Times New Roman" w:cs="Times New Roman"/>
                <w:sz w:val="24"/>
                <w:szCs w:val="24"/>
              </w:rPr>
              <w:t xml:space="preserve">соединять устройства ИКТ (блоки компьютера, устройства сетей, принтер, </w:t>
            </w:r>
            <w:r w:rsidRPr="009060BD">
              <w:rPr>
                <w:rFonts w:ascii="Times New Roman" w:hAnsi="Times New Roman" w:cs="Times New Roman"/>
                <w:sz w:val="24"/>
                <w:szCs w:val="24"/>
              </w:rPr>
              <w:lastRenderedPageBreak/>
              <w:t>проектор, сканер, измерительные устройства и т. д.) с использованием проводных и беспроводных технологий;</w:t>
            </w:r>
          </w:p>
          <w:p w:rsidR="00AD44C0" w:rsidRPr="009060BD" w:rsidRDefault="00AD44C0" w:rsidP="009060BD">
            <w:pPr>
              <w:suppressAutoHyphens/>
              <w:spacing w:after="0"/>
              <w:jc w:val="both"/>
              <w:rPr>
                <w:rFonts w:ascii="Times New Roman" w:hAnsi="Times New Roman" w:cs="Times New Roman"/>
                <w:sz w:val="24"/>
                <w:szCs w:val="24"/>
              </w:rPr>
            </w:pPr>
            <w:r w:rsidRPr="009060BD">
              <w:rPr>
                <w:rFonts w:ascii="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D44C0" w:rsidRPr="009060BD" w:rsidRDefault="00AD44C0" w:rsidP="009060BD">
            <w:pPr>
              <w:suppressAutoHyphens/>
              <w:spacing w:after="0"/>
              <w:jc w:val="both"/>
              <w:rPr>
                <w:rFonts w:ascii="Times New Roman" w:hAnsi="Times New Roman" w:cs="Times New Roman"/>
                <w:sz w:val="24"/>
                <w:szCs w:val="24"/>
              </w:rPr>
            </w:pPr>
            <w:r w:rsidRPr="009060BD">
              <w:rPr>
                <w:rFonts w:ascii="Times New Roman" w:hAnsi="Times New Roman" w:cs="Times New Roman"/>
                <w:sz w:val="24"/>
                <w:szCs w:val="24"/>
              </w:rPr>
              <w:t> осуществлять информационное подключение к локальной сети и глобальной сети Интернет;</w:t>
            </w:r>
          </w:p>
          <w:p w:rsidR="00AD44C0" w:rsidRPr="009060BD" w:rsidRDefault="00AD44C0" w:rsidP="009060BD">
            <w:pPr>
              <w:suppressAutoHyphens/>
              <w:spacing w:after="0"/>
              <w:jc w:val="both"/>
              <w:rPr>
                <w:rFonts w:ascii="Times New Roman" w:hAnsi="Times New Roman" w:cs="Times New Roman"/>
                <w:sz w:val="24"/>
                <w:szCs w:val="24"/>
              </w:rPr>
            </w:pPr>
            <w:r w:rsidRPr="009060BD">
              <w:rPr>
                <w:rFonts w:ascii="Times New Roman" w:hAnsi="Times New Roman" w:cs="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AD44C0" w:rsidRPr="009060BD" w:rsidRDefault="00AD44C0" w:rsidP="009060BD">
            <w:pPr>
              <w:suppressAutoHyphens/>
              <w:spacing w:after="0"/>
              <w:jc w:val="both"/>
              <w:rPr>
                <w:rFonts w:ascii="Times New Roman" w:hAnsi="Times New Roman" w:cs="Times New Roman"/>
                <w:sz w:val="24"/>
                <w:szCs w:val="24"/>
              </w:rPr>
            </w:pPr>
            <w:r w:rsidRPr="009060BD">
              <w:rPr>
                <w:rFonts w:ascii="Times New Roman" w:hAnsi="Times New Roman" w:cs="Times New Roman"/>
                <w:sz w:val="24"/>
                <w:szCs w:val="24"/>
              </w:rPr>
              <w:t> выводить информацию на бумагу, правильно обращаться с расходными материалами;</w:t>
            </w:r>
          </w:p>
          <w:p w:rsidR="00AD44C0" w:rsidRPr="009060BD" w:rsidRDefault="00AD44C0" w:rsidP="009060BD">
            <w:pPr>
              <w:suppressAutoHyphens/>
              <w:spacing w:after="0"/>
              <w:jc w:val="both"/>
              <w:rPr>
                <w:rFonts w:ascii="Times New Roman" w:hAnsi="Times New Roman" w:cs="Times New Roman"/>
                <w:sz w:val="24"/>
                <w:szCs w:val="24"/>
              </w:rPr>
            </w:pPr>
            <w:r w:rsidRPr="009060BD">
              <w:rPr>
                <w:rFonts w:ascii="Times New Roman"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r>
      <w:tr w:rsidR="00AD44C0" w:rsidRPr="009060BD" w:rsidTr="00AD44C0">
        <w:tc>
          <w:tcPr>
            <w:tcW w:w="1063" w:type="dxa"/>
          </w:tcPr>
          <w:p w:rsidR="00AD44C0" w:rsidRPr="009060BD" w:rsidRDefault="00AD44C0" w:rsidP="009060BD">
            <w:pPr>
              <w:pStyle w:val="affd"/>
              <w:snapToGrid w:val="0"/>
              <w:spacing w:line="276" w:lineRule="auto"/>
            </w:pPr>
          </w:p>
        </w:tc>
        <w:tc>
          <w:tcPr>
            <w:tcW w:w="8684" w:type="dxa"/>
          </w:tcPr>
          <w:p w:rsidR="00AD44C0" w:rsidRPr="009060BD" w:rsidRDefault="00AD44C0" w:rsidP="009060BD">
            <w:pPr>
              <w:pStyle w:val="affd"/>
              <w:snapToGrid w:val="0"/>
              <w:spacing w:line="276" w:lineRule="auto"/>
              <w:jc w:val="center"/>
              <w:rPr>
                <w:b/>
                <w:i/>
                <w:iCs/>
              </w:rPr>
            </w:pPr>
            <w:r w:rsidRPr="009060BD">
              <w:rPr>
                <w:b/>
                <w:i/>
                <w:iCs/>
              </w:rPr>
              <w:t>Ученик получит возможность научиться</w:t>
            </w:r>
          </w:p>
        </w:tc>
      </w:tr>
      <w:tr w:rsidR="00AD44C0" w:rsidRPr="009060BD" w:rsidTr="00AD44C0">
        <w:tc>
          <w:tcPr>
            <w:tcW w:w="1063" w:type="dxa"/>
          </w:tcPr>
          <w:p w:rsidR="00AD44C0" w:rsidRPr="009060BD" w:rsidRDefault="00AD44C0" w:rsidP="009060BD">
            <w:pPr>
              <w:pStyle w:val="affd"/>
              <w:snapToGrid w:val="0"/>
              <w:spacing w:line="276" w:lineRule="auto"/>
              <w:rPr>
                <w:i/>
                <w:iCs/>
              </w:rPr>
            </w:pPr>
            <w:r w:rsidRPr="009060BD">
              <w:rPr>
                <w:i/>
                <w:iCs/>
              </w:rPr>
              <w:t xml:space="preserve">5 класс </w:t>
            </w:r>
          </w:p>
        </w:tc>
        <w:tc>
          <w:tcPr>
            <w:tcW w:w="8684" w:type="dxa"/>
          </w:tcPr>
          <w:p w:rsidR="00AD44C0" w:rsidRPr="009060BD" w:rsidRDefault="00AD44C0" w:rsidP="009060BD">
            <w:pPr>
              <w:pStyle w:val="affd"/>
              <w:snapToGrid w:val="0"/>
              <w:spacing w:line="276" w:lineRule="auto"/>
              <w:rPr>
                <w:i/>
              </w:rPr>
            </w:pPr>
            <w:r w:rsidRPr="009060BD">
              <w:rPr>
                <w:i/>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под присмотром учителя</w:t>
            </w:r>
          </w:p>
        </w:tc>
      </w:tr>
      <w:tr w:rsidR="00AD44C0" w:rsidRPr="009060BD" w:rsidTr="00AD44C0">
        <w:tc>
          <w:tcPr>
            <w:tcW w:w="1063" w:type="dxa"/>
          </w:tcPr>
          <w:p w:rsidR="00AD44C0" w:rsidRPr="009060BD" w:rsidRDefault="00AD44C0" w:rsidP="009060BD">
            <w:pPr>
              <w:pStyle w:val="affd"/>
              <w:snapToGrid w:val="0"/>
              <w:spacing w:line="276" w:lineRule="auto"/>
              <w:rPr>
                <w:i/>
                <w:iCs/>
              </w:rPr>
            </w:pPr>
            <w:r w:rsidRPr="009060BD">
              <w:rPr>
                <w:i/>
                <w:iCs/>
              </w:rPr>
              <w:t xml:space="preserve">6 класс </w:t>
            </w:r>
          </w:p>
        </w:tc>
        <w:tc>
          <w:tcPr>
            <w:tcW w:w="8684" w:type="dxa"/>
          </w:tcPr>
          <w:p w:rsidR="00AD44C0" w:rsidRPr="009060BD" w:rsidRDefault="00AD44C0" w:rsidP="009060BD">
            <w:pPr>
              <w:pStyle w:val="affd"/>
              <w:snapToGrid w:val="0"/>
              <w:spacing w:line="276" w:lineRule="auto"/>
              <w:rPr>
                <w:i/>
                <w:iCs/>
              </w:rPr>
            </w:pPr>
          </w:p>
        </w:tc>
      </w:tr>
      <w:tr w:rsidR="00AD44C0" w:rsidRPr="009060BD" w:rsidTr="00AD44C0">
        <w:tc>
          <w:tcPr>
            <w:tcW w:w="1063" w:type="dxa"/>
          </w:tcPr>
          <w:p w:rsidR="00AD44C0" w:rsidRPr="009060BD" w:rsidRDefault="00AD44C0" w:rsidP="009060BD">
            <w:pPr>
              <w:pStyle w:val="affd"/>
              <w:snapToGrid w:val="0"/>
              <w:spacing w:line="276" w:lineRule="auto"/>
              <w:rPr>
                <w:i/>
                <w:iCs/>
              </w:rPr>
            </w:pPr>
            <w:r w:rsidRPr="009060BD">
              <w:rPr>
                <w:i/>
                <w:iCs/>
              </w:rPr>
              <w:t xml:space="preserve">7 класс </w:t>
            </w:r>
          </w:p>
        </w:tc>
        <w:tc>
          <w:tcPr>
            <w:tcW w:w="8684" w:type="dxa"/>
          </w:tcPr>
          <w:p w:rsidR="00AD44C0" w:rsidRPr="009060BD" w:rsidRDefault="00AD44C0" w:rsidP="009060BD">
            <w:pPr>
              <w:pStyle w:val="affd"/>
              <w:snapToGrid w:val="0"/>
              <w:spacing w:line="276" w:lineRule="auto"/>
              <w:rPr>
                <w:i/>
              </w:rPr>
            </w:pPr>
            <w:r w:rsidRPr="009060BD">
              <w:rPr>
                <w:i/>
              </w:rPr>
              <w:t>Выбирать компьютерные инструменты для эффективной презентации учебной  информации  в виде наглядного, графического, текстового представления;</w:t>
            </w:r>
          </w:p>
        </w:tc>
      </w:tr>
      <w:tr w:rsidR="00AD44C0" w:rsidRPr="009060BD" w:rsidTr="00AD44C0">
        <w:tc>
          <w:tcPr>
            <w:tcW w:w="1063" w:type="dxa"/>
          </w:tcPr>
          <w:p w:rsidR="00AD44C0" w:rsidRPr="009060BD" w:rsidRDefault="00AD44C0" w:rsidP="009060BD">
            <w:pPr>
              <w:pStyle w:val="affd"/>
              <w:snapToGrid w:val="0"/>
              <w:spacing w:line="276" w:lineRule="auto"/>
              <w:rPr>
                <w:i/>
                <w:iCs/>
              </w:rPr>
            </w:pPr>
            <w:r w:rsidRPr="009060BD">
              <w:rPr>
                <w:i/>
                <w:iCs/>
              </w:rPr>
              <w:t xml:space="preserve">8 класс </w:t>
            </w:r>
          </w:p>
        </w:tc>
        <w:tc>
          <w:tcPr>
            <w:tcW w:w="8684" w:type="dxa"/>
          </w:tcPr>
          <w:p w:rsidR="00AD44C0" w:rsidRPr="009060BD" w:rsidRDefault="00AD44C0" w:rsidP="009060BD">
            <w:pPr>
              <w:pStyle w:val="affd"/>
              <w:snapToGrid w:val="0"/>
              <w:spacing w:line="276" w:lineRule="auto"/>
              <w:rPr>
                <w:i/>
              </w:rPr>
            </w:pPr>
            <w:r w:rsidRPr="009060BD">
              <w:rPr>
                <w:i/>
              </w:rPr>
              <w:t>Выбирать компьютерные инструменты для представления информации в соответствии со спецификой аудитории (возраст, эмоциональный фон, вида мероприятия и т.д.);</w:t>
            </w:r>
          </w:p>
          <w:p w:rsidR="00AD44C0" w:rsidRPr="009060BD" w:rsidRDefault="00AD44C0" w:rsidP="009060BD">
            <w:pPr>
              <w:pStyle w:val="affd"/>
              <w:snapToGrid w:val="0"/>
              <w:spacing w:line="276" w:lineRule="auto"/>
              <w:rPr>
                <w:i/>
              </w:rPr>
            </w:pPr>
            <w:r w:rsidRPr="009060BD">
              <w:rPr>
                <w:i/>
              </w:rPr>
              <w:t>Наблюдать за проведением эксперимента с помощью 3-Д-сканирования, описывать объект наблюдения</w:t>
            </w:r>
          </w:p>
        </w:tc>
      </w:tr>
      <w:tr w:rsidR="00AD44C0" w:rsidRPr="009060BD" w:rsidTr="00AD44C0">
        <w:tc>
          <w:tcPr>
            <w:tcW w:w="1063" w:type="dxa"/>
          </w:tcPr>
          <w:p w:rsidR="00AD44C0" w:rsidRPr="009060BD" w:rsidRDefault="00AD44C0" w:rsidP="009060BD">
            <w:pPr>
              <w:pStyle w:val="affd"/>
              <w:snapToGrid w:val="0"/>
              <w:spacing w:line="276" w:lineRule="auto"/>
              <w:rPr>
                <w:i/>
                <w:iCs/>
              </w:rPr>
            </w:pPr>
            <w:r w:rsidRPr="009060BD">
              <w:rPr>
                <w:i/>
                <w:iCs/>
              </w:rPr>
              <w:t xml:space="preserve">9 класс </w:t>
            </w:r>
          </w:p>
        </w:tc>
        <w:tc>
          <w:tcPr>
            <w:tcW w:w="8684" w:type="dxa"/>
          </w:tcPr>
          <w:p w:rsidR="00AD44C0" w:rsidRPr="009060BD" w:rsidRDefault="00AD44C0" w:rsidP="009060BD">
            <w:pPr>
              <w:snapToGrid w:val="0"/>
              <w:spacing w:after="0"/>
              <w:jc w:val="both"/>
              <w:rPr>
                <w:rFonts w:ascii="Times New Roman" w:hAnsi="Times New Roman" w:cs="Times New Roman"/>
                <w:i/>
                <w:iCs/>
                <w:sz w:val="24"/>
                <w:szCs w:val="24"/>
              </w:rPr>
            </w:pPr>
            <w:r w:rsidRPr="009060BD">
              <w:rPr>
                <w:rFonts w:ascii="Times New Roman" w:hAnsi="Times New Roman" w:cs="Times New Roman"/>
                <w:i/>
                <w:iCs/>
                <w:sz w:val="24"/>
                <w:szCs w:val="24"/>
              </w:rPr>
              <w:t>Осознавать и использовать в практической деятельности основные психологические особенности восприятия информации человеком.</w:t>
            </w:r>
          </w:p>
        </w:tc>
      </w:tr>
    </w:tbl>
    <w:p w:rsidR="00AD44C0" w:rsidRDefault="00AD44C0" w:rsidP="000753CE">
      <w:pPr>
        <w:spacing w:line="240" w:lineRule="auto"/>
        <w:jc w:val="both"/>
        <w:rPr>
          <w:rFonts w:ascii="Times New Roman" w:hAnsi="Times New Roman" w:cs="Times New Roman"/>
          <w:sz w:val="28"/>
          <w:szCs w:val="24"/>
        </w:rPr>
      </w:pPr>
    </w:p>
    <w:p w:rsidR="000753CE" w:rsidRPr="009060BD" w:rsidRDefault="00F827EE" w:rsidP="009060BD">
      <w:pPr>
        <w:pageBreakBefore/>
        <w:spacing w:after="0"/>
        <w:ind w:firstLine="708"/>
        <w:rPr>
          <w:rFonts w:ascii="Times New Roman" w:hAnsi="Times New Roman" w:cs="Times New Roman"/>
          <w:b/>
          <w:sz w:val="24"/>
          <w:szCs w:val="24"/>
        </w:rPr>
      </w:pPr>
      <w:r w:rsidRPr="009060BD">
        <w:rPr>
          <w:rFonts w:ascii="Times New Roman" w:hAnsi="Times New Roman" w:cs="Times New Roman"/>
          <w:b/>
          <w:sz w:val="24"/>
          <w:szCs w:val="24"/>
        </w:rPr>
        <w:lastRenderedPageBreak/>
        <w:t xml:space="preserve">2. </w:t>
      </w:r>
      <w:r w:rsidR="000753CE" w:rsidRPr="009060BD">
        <w:rPr>
          <w:rFonts w:ascii="Times New Roman" w:hAnsi="Times New Roman" w:cs="Times New Roman"/>
          <w:b/>
          <w:sz w:val="24"/>
          <w:szCs w:val="24"/>
        </w:rPr>
        <w:t xml:space="preserve"> Фиксация изображений и звуков</w:t>
      </w:r>
    </w:p>
    <w:p w:rsidR="009060BD" w:rsidRDefault="009060BD" w:rsidP="009060BD">
      <w:pPr>
        <w:spacing w:after="0"/>
        <w:ind w:firstLine="709"/>
        <w:jc w:val="both"/>
        <w:rPr>
          <w:rFonts w:ascii="Times New Roman" w:hAnsi="Times New Roman" w:cs="Times New Roman"/>
          <w:sz w:val="24"/>
          <w:szCs w:val="24"/>
        </w:rPr>
      </w:pPr>
    </w:p>
    <w:p w:rsidR="000753CE" w:rsidRDefault="000753CE" w:rsidP="009060BD">
      <w:pPr>
        <w:spacing w:after="0"/>
        <w:ind w:firstLine="709"/>
        <w:jc w:val="both"/>
        <w:rPr>
          <w:rFonts w:ascii="Times New Roman" w:hAnsi="Times New Roman" w:cs="Times New Roman"/>
          <w:sz w:val="24"/>
          <w:szCs w:val="24"/>
        </w:rPr>
      </w:pPr>
      <w:r w:rsidRPr="009060BD">
        <w:rPr>
          <w:rFonts w:ascii="Times New Roman" w:hAnsi="Times New Roman" w:cs="Times New Roman"/>
          <w:sz w:val="24"/>
          <w:szCs w:val="24"/>
        </w:rPr>
        <w:t>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9060BD" w:rsidRPr="009060BD" w:rsidRDefault="009060BD" w:rsidP="009060BD">
      <w:pPr>
        <w:spacing w:after="0"/>
        <w:jc w:val="both"/>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firstRow="0" w:lastRow="0" w:firstColumn="0" w:lastColumn="0" w:noHBand="0" w:noVBand="0"/>
      </w:tblPr>
      <w:tblGrid>
        <w:gridCol w:w="1223"/>
        <w:gridCol w:w="8348"/>
      </w:tblGrid>
      <w:tr w:rsidR="000753CE" w:rsidRPr="009060BD" w:rsidTr="00474D8C">
        <w:tc>
          <w:tcPr>
            <w:tcW w:w="639" w:type="pct"/>
            <w:shd w:val="clear" w:color="auto" w:fill="auto"/>
          </w:tcPr>
          <w:p w:rsidR="000753CE" w:rsidRPr="009060BD" w:rsidRDefault="000753CE" w:rsidP="009060BD">
            <w:pPr>
              <w:pStyle w:val="affd"/>
              <w:snapToGrid w:val="0"/>
              <w:spacing w:line="276" w:lineRule="auto"/>
              <w:jc w:val="both"/>
              <w:rPr>
                <w:color w:val="000000"/>
              </w:rPr>
            </w:pPr>
          </w:p>
        </w:tc>
        <w:tc>
          <w:tcPr>
            <w:tcW w:w="4361" w:type="pct"/>
            <w:shd w:val="clear" w:color="auto" w:fill="auto"/>
          </w:tcPr>
          <w:p w:rsidR="000753CE" w:rsidRPr="009060BD" w:rsidRDefault="000753CE" w:rsidP="009060BD">
            <w:pPr>
              <w:pStyle w:val="affd"/>
              <w:snapToGrid w:val="0"/>
              <w:spacing w:line="276" w:lineRule="auto"/>
              <w:jc w:val="center"/>
              <w:rPr>
                <w:b/>
                <w:i/>
                <w:color w:val="000000"/>
              </w:rPr>
            </w:pPr>
            <w:r w:rsidRPr="009060BD">
              <w:rPr>
                <w:b/>
                <w:i/>
                <w:color w:val="000000"/>
              </w:rPr>
              <w:t>Ученик научится:</w:t>
            </w:r>
          </w:p>
        </w:tc>
      </w:tr>
      <w:tr w:rsidR="000753CE" w:rsidRPr="009060BD" w:rsidTr="00474D8C">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5 класс </w:t>
            </w:r>
          </w:p>
        </w:tc>
        <w:tc>
          <w:tcPr>
            <w:tcW w:w="4361" w:type="pct"/>
            <w:tcBorders>
              <w:bottom w:val="single" w:sz="6" w:space="0" w:color="000000"/>
            </w:tcBorders>
            <w:shd w:val="clear" w:color="auto" w:fill="auto"/>
          </w:tcPr>
          <w:p w:rsidR="00F827EE" w:rsidRPr="009060BD" w:rsidRDefault="000753CE" w:rsidP="009060BD">
            <w:pPr>
              <w:pStyle w:val="affd"/>
              <w:snapToGrid w:val="0"/>
              <w:spacing w:line="276" w:lineRule="auto"/>
              <w:rPr>
                <w:color w:val="000000"/>
              </w:rPr>
            </w:pPr>
            <w:r w:rsidRPr="009060BD">
              <w:rPr>
                <w:color w:val="000000"/>
              </w:rPr>
              <w:t xml:space="preserve">Осуществлять фотосъемку изображений с помощью учителя в ходе учебного эксперимента; </w:t>
            </w:r>
          </w:p>
          <w:p w:rsidR="000753CE" w:rsidRPr="009060BD" w:rsidRDefault="000753CE" w:rsidP="009060BD">
            <w:pPr>
              <w:pStyle w:val="affd"/>
              <w:snapToGrid w:val="0"/>
              <w:spacing w:line="276" w:lineRule="auto"/>
              <w:rPr>
                <w:color w:val="000000"/>
              </w:rPr>
            </w:pPr>
            <w:r w:rsidRPr="009060BD">
              <w:rPr>
                <w:color w:val="000000"/>
              </w:rPr>
              <w:t>Осуществлять фиксацию звуков  с помощью учителя</w:t>
            </w:r>
          </w:p>
        </w:tc>
      </w:tr>
      <w:tr w:rsidR="000753CE" w:rsidRPr="009060BD" w:rsidTr="00474D8C">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6 класс </w:t>
            </w:r>
          </w:p>
        </w:tc>
        <w:tc>
          <w:tcPr>
            <w:tcW w:w="4361" w:type="pct"/>
            <w:tcBorders>
              <w:top w:val="single" w:sz="6" w:space="0" w:color="000000"/>
              <w:bottom w:val="single" w:sz="6" w:space="0" w:color="000000"/>
            </w:tcBorders>
            <w:shd w:val="clear" w:color="auto" w:fill="auto"/>
          </w:tcPr>
          <w:p w:rsidR="000753CE" w:rsidRPr="009060BD" w:rsidRDefault="000753CE" w:rsidP="009060BD">
            <w:pPr>
              <w:pStyle w:val="affd"/>
              <w:snapToGrid w:val="0"/>
              <w:spacing w:line="276" w:lineRule="auto"/>
              <w:rPr>
                <w:color w:val="000000"/>
              </w:rPr>
            </w:pPr>
            <w:r w:rsidRPr="009060BD">
              <w:rPr>
                <w:color w:val="000000"/>
              </w:rPr>
              <w:t>Использовать фиксацию изображений и звуков в ходе проведения эксперимента;</w:t>
            </w:r>
          </w:p>
          <w:p w:rsidR="000753CE" w:rsidRPr="009060BD" w:rsidRDefault="000753CE" w:rsidP="009060BD">
            <w:pPr>
              <w:pStyle w:val="affd"/>
              <w:snapToGrid w:val="0"/>
              <w:spacing w:line="276" w:lineRule="auto"/>
              <w:rPr>
                <w:color w:val="000000"/>
              </w:rPr>
            </w:pPr>
            <w:r w:rsidRPr="009060BD">
              <w:rPr>
                <w:color w:val="000000"/>
              </w:rPr>
              <w:t>Использовать различные компьютерные инструменты для обработки цифровых фотографий</w:t>
            </w:r>
          </w:p>
        </w:tc>
      </w:tr>
      <w:tr w:rsidR="000753CE" w:rsidRPr="009060BD" w:rsidTr="00474D8C">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7 класс </w:t>
            </w:r>
          </w:p>
        </w:tc>
        <w:tc>
          <w:tcPr>
            <w:tcW w:w="4361" w:type="pct"/>
            <w:tcBorders>
              <w:top w:val="single" w:sz="6" w:space="0" w:color="000000"/>
              <w:bottom w:val="single" w:sz="6" w:space="0" w:color="000000"/>
            </w:tcBorders>
            <w:shd w:val="clear" w:color="auto" w:fill="auto"/>
          </w:tcPr>
          <w:p w:rsidR="000753CE" w:rsidRPr="009060BD" w:rsidRDefault="000753CE" w:rsidP="009060BD">
            <w:pPr>
              <w:pStyle w:val="affd"/>
              <w:snapToGrid w:val="0"/>
              <w:spacing w:line="276" w:lineRule="auto"/>
              <w:rPr>
                <w:color w:val="000000"/>
              </w:rPr>
            </w:pPr>
            <w:r w:rsidRPr="009060BD">
              <w:rPr>
                <w:color w:val="000000"/>
              </w:rPr>
              <w:t>Использовать результаты проведенных фиксации изображения и звука в ходе презентации коллективного проекта;</w:t>
            </w:r>
          </w:p>
          <w:p w:rsidR="000753CE" w:rsidRPr="009060BD" w:rsidRDefault="000753CE" w:rsidP="009060BD">
            <w:pPr>
              <w:pStyle w:val="affd"/>
              <w:snapToGrid w:val="0"/>
              <w:spacing w:line="276" w:lineRule="auto"/>
              <w:rPr>
                <w:color w:val="000000"/>
              </w:rPr>
            </w:pPr>
            <w:r w:rsidRPr="009060BD">
              <w:rPr>
                <w:color w:val="000000"/>
              </w:rPr>
              <w:t>Вставлять готовые цифровые фотографии  в систему слайдов</w:t>
            </w:r>
          </w:p>
        </w:tc>
      </w:tr>
      <w:tr w:rsidR="000753CE" w:rsidRPr="009060BD" w:rsidTr="00474D8C">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8 класс </w:t>
            </w:r>
          </w:p>
        </w:tc>
        <w:tc>
          <w:tcPr>
            <w:tcW w:w="4361" w:type="pct"/>
            <w:tcBorders>
              <w:top w:val="single" w:sz="6" w:space="0" w:color="000000"/>
              <w:bottom w:val="single" w:sz="6" w:space="0" w:color="000000"/>
            </w:tcBorders>
            <w:shd w:val="clear" w:color="auto" w:fill="auto"/>
          </w:tcPr>
          <w:p w:rsidR="000753CE" w:rsidRPr="009060BD" w:rsidRDefault="000753CE" w:rsidP="009060BD">
            <w:pPr>
              <w:pStyle w:val="affd"/>
              <w:snapToGrid w:val="0"/>
              <w:spacing w:line="276" w:lineRule="auto"/>
              <w:rPr>
                <w:color w:val="000000"/>
              </w:rPr>
            </w:pPr>
            <w:r w:rsidRPr="009060BD">
              <w:rPr>
                <w:color w:val="000000"/>
              </w:rPr>
              <w:t>Проводить коррекцию изображений и звуков с помощью специальных компьютерных инструментов;</w:t>
            </w:r>
          </w:p>
          <w:p w:rsidR="000753CE" w:rsidRPr="009060BD" w:rsidRDefault="000753CE" w:rsidP="009060BD">
            <w:pPr>
              <w:pStyle w:val="affd"/>
              <w:snapToGrid w:val="0"/>
              <w:spacing w:line="276" w:lineRule="auto"/>
              <w:rPr>
                <w:color w:val="000000"/>
              </w:rPr>
            </w:pPr>
            <w:r w:rsidRPr="009060BD">
              <w:rPr>
                <w:color w:val="000000"/>
              </w:rPr>
              <w:t>Создавать презентации на основе цифровых фотографий, используя смысловое содержание идеи</w:t>
            </w:r>
          </w:p>
        </w:tc>
      </w:tr>
      <w:tr w:rsidR="000753CE" w:rsidRPr="009060BD" w:rsidTr="00474D8C">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9 класс </w:t>
            </w:r>
          </w:p>
        </w:tc>
        <w:tc>
          <w:tcPr>
            <w:tcW w:w="4361" w:type="pct"/>
            <w:tcBorders>
              <w:top w:val="single" w:sz="6" w:space="0" w:color="000000"/>
            </w:tcBorders>
            <w:shd w:val="clear" w:color="auto" w:fill="auto"/>
          </w:tcPr>
          <w:p w:rsidR="000753CE" w:rsidRPr="009060BD" w:rsidRDefault="000753CE" w:rsidP="009060BD">
            <w:pPr>
              <w:suppressAutoHyphens/>
              <w:snapToGrid w:val="0"/>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0753CE" w:rsidRPr="009060BD" w:rsidRDefault="000753CE" w:rsidP="009060BD">
            <w:pPr>
              <w:suppressAutoHyphens/>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0753CE" w:rsidRPr="009060BD" w:rsidRDefault="000753CE" w:rsidP="009060BD">
            <w:pPr>
              <w:suppressAutoHyphens/>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Выбирать технические средства ИКТ для фиксации изображений и звуков в соответствии с поставленной целью;</w:t>
            </w:r>
          </w:p>
          <w:p w:rsidR="000753CE" w:rsidRPr="009060BD" w:rsidRDefault="000753CE" w:rsidP="009060BD">
            <w:pPr>
              <w:suppressAutoHyphens/>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0753CE" w:rsidRPr="009060BD" w:rsidRDefault="000753CE" w:rsidP="009060BD">
            <w:pPr>
              <w:suppressAutoHyphens/>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Проводить обработку цифровых звукозаписей с использованием возможностей специальных компьютерных инструментов</w:t>
            </w:r>
            <w:r w:rsidR="00281875" w:rsidRPr="009060BD">
              <w:rPr>
                <w:rFonts w:ascii="Times New Roman" w:hAnsi="Times New Roman" w:cs="Times New Roman"/>
                <w:color w:val="000000"/>
                <w:sz w:val="24"/>
                <w:szCs w:val="24"/>
              </w:rPr>
              <w:t>;</w:t>
            </w:r>
          </w:p>
          <w:p w:rsidR="000753CE" w:rsidRPr="009060BD" w:rsidRDefault="000753CE" w:rsidP="009060BD">
            <w:pPr>
              <w:suppressAutoHyphens/>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tc>
      </w:tr>
      <w:tr w:rsidR="000753CE" w:rsidRPr="009060BD" w:rsidTr="00474D8C">
        <w:tc>
          <w:tcPr>
            <w:tcW w:w="639" w:type="pct"/>
            <w:shd w:val="clear" w:color="auto" w:fill="auto"/>
          </w:tcPr>
          <w:p w:rsidR="000753CE" w:rsidRPr="009060BD" w:rsidRDefault="000753CE" w:rsidP="009060BD">
            <w:pPr>
              <w:pStyle w:val="affd"/>
              <w:snapToGrid w:val="0"/>
              <w:spacing w:line="276" w:lineRule="auto"/>
              <w:jc w:val="both"/>
              <w:rPr>
                <w:color w:val="000000"/>
              </w:rPr>
            </w:pPr>
          </w:p>
        </w:tc>
        <w:tc>
          <w:tcPr>
            <w:tcW w:w="4361" w:type="pct"/>
            <w:shd w:val="clear" w:color="auto" w:fill="auto"/>
          </w:tcPr>
          <w:p w:rsidR="000753CE" w:rsidRPr="009060BD" w:rsidRDefault="000753CE" w:rsidP="009060BD">
            <w:pPr>
              <w:pStyle w:val="affd"/>
              <w:snapToGrid w:val="0"/>
              <w:spacing w:line="276" w:lineRule="auto"/>
              <w:jc w:val="center"/>
              <w:rPr>
                <w:b/>
                <w:i/>
                <w:iCs/>
                <w:color w:val="000000"/>
              </w:rPr>
            </w:pPr>
            <w:r w:rsidRPr="009060BD">
              <w:rPr>
                <w:b/>
                <w:i/>
                <w:iCs/>
                <w:color w:val="000000"/>
              </w:rPr>
              <w:t>Ученик получит возможность</w:t>
            </w:r>
          </w:p>
        </w:tc>
      </w:tr>
      <w:tr w:rsidR="000753CE" w:rsidRPr="009060BD" w:rsidTr="00474D8C">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5 класс </w:t>
            </w:r>
          </w:p>
        </w:tc>
        <w:tc>
          <w:tcPr>
            <w:tcW w:w="4361" w:type="pct"/>
            <w:shd w:val="clear" w:color="auto" w:fill="auto"/>
          </w:tcPr>
          <w:p w:rsidR="000753CE" w:rsidRPr="009060BD" w:rsidRDefault="00474D8C" w:rsidP="009060BD">
            <w:pPr>
              <w:pStyle w:val="affd"/>
              <w:snapToGrid w:val="0"/>
              <w:spacing w:line="276" w:lineRule="auto"/>
              <w:jc w:val="both"/>
              <w:rPr>
                <w:i/>
                <w:color w:val="000000"/>
              </w:rPr>
            </w:pPr>
            <w:r w:rsidRPr="009060BD">
              <w:rPr>
                <w:i/>
              </w:rPr>
              <w:t>Выбирать технические средства ИКТ для фиксации изображений и звуков в соответствии с поставленной целью</w:t>
            </w:r>
          </w:p>
        </w:tc>
      </w:tr>
      <w:tr w:rsidR="000753CE" w:rsidRPr="009060BD" w:rsidTr="00474D8C">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6 класс </w:t>
            </w:r>
          </w:p>
        </w:tc>
        <w:tc>
          <w:tcPr>
            <w:tcW w:w="4361" w:type="pct"/>
            <w:shd w:val="clear" w:color="auto" w:fill="auto"/>
          </w:tcPr>
          <w:p w:rsidR="000753CE" w:rsidRPr="009060BD" w:rsidRDefault="00F827EE" w:rsidP="009060BD">
            <w:pPr>
              <w:pStyle w:val="affd"/>
              <w:snapToGrid w:val="0"/>
              <w:spacing w:line="276" w:lineRule="auto"/>
              <w:jc w:val="both"/>
              <w:rPr>
                <w:color w:val="000000"/>
              </w:rPr>
            </w:pPr>
            <w:r w:rsidRPr="009060BD">
              <w:rPr>
                <w:i/>
                <w:iCs/>
                <w:color w:val="000000"/>
              </w:rPr>
              <w:t>Использовать средства ИКТ для создания цифрового портфолио по предмету</w:t>
            </w:r>
          </w:p>
        </w:tc>
      </w:tr>
      <w:tr w:rsidR="000753CE" w:rsidRPr="009060BD" w:rsidTr="00474D8C">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7 класс </w:t>
            </w:r>
          </w:p>
        </w:tc>
        <w:tc>
          <w:tcPr>
            <w:tcW w:w="4361" w:type="pct"/>
            <w:shd w:val="clear" w:color="auto" w:fill="auto"/>
          </w:tcPr>
          <w:p w:rsidR="000753CE" w:rsidRPr="009060BD" w:rsidRDefault="000753CE" w:rsidP="009060BD">
            <w:pPr>
              <w:pStyle w:val="affd"/>
              <w:snapToGrid w:val="0"/>
              <w:spacing w:line="276" w:lineRule="auto"/>
              <w:jc w:val="both"/>
              <w:rPr>
                <w:i/>
                <w:iCs/>
                <w:color w:val="000000"/>
              </w:rPr>
            </w:pPr>
          </w:p>
        </w:tc>
      </w:tr>
      <w:tr w:rsidR="000753CE" w:rsidRPr="009060BD" w:rsidTr="00474D8C">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8 класс </w:t>
            </w:r>
          </w:p>
        </w:tc>
        <w:tc>
          <w:tcPr>
            <w:tcW w:w="4361" w:type="pct"/>
            <w:shd w:val="clear" w:color="auto" w:fill="auto"/>
          </w:tcPr>
          <w:p w:rsidR="000753CE" w:rsidRPr="009060BD" w:rsidRDefault="00FE195C" w:rsidP="009060BD">
            <w:pPr>
              <w:pStyle w:val="affd"/>
              <w:snapToGrid w:val="0"/>
              <w:spacing w:line="276" w:lineRule="auto"/>
              <w:jc w:val="both"/>
              <w:rPr>
                <w:i/>
                <w:iCs/>
                <w:color w:val="000000"/>
              </w:rPr>
            </w:pPr>
            <w:r w:rsidRPr="009060BD">
              <w:rPr>
                <w:i/>
                <w:color w:val="000000"/>
              </w:rPr>
              <w:t>использовать возможности ИКТ в творческой деятельности, связанной с искусством;</w:t>
            </w:r>
          </w:p>
        </w:tc>
      </w:tr>
      <w:tr w:rsidR="000753CE" w:rsidRPr="009060BD" w:rsidTr="00474D8C">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9 класс </w:t>
            </w:r>
          </w:p>
        </w:tc>
        <w:tc>
          <w:tcPr>
            <w:tcW w:w="4361" w:type="pct"/>
            <w:shd w:val="clear" w:color="auto" w:fill="auto"/>
          </w:tcPr>
          <w:p w:rsidR="000753CE" w:rsidRPr="009060BD" w:rsidRDefault="000753CE" w:rsidP="009060BD">
            <w:pPr>
              <w:snapToGrid w:val="0"/>
              <w:spacing w:after="0"/>
              <w:rPr>
                <w:rFonts w:ascii="Times New Roman" w:hAnsi="Times New Roman" w:cs="Times New Roman"/>
                <w:i/>
                <w:color w:val="000000"/>
                <w:sz w:val="24"/>
                <w:szCs w:val="24"/>
              </w:rPr>
            </w:pPr>
            <w:r w:rsidRPr="009060BD">
              <w:rPr>
                <w:rFonts w:ascii="Times New Roman" w:hAnsi="Times New Roman" w:cs="Times New Roman"/>
                <w:i/>
                <w:color w:val="000000"/>
                <w:sz w:val="24"/>
                <w:szCs w:val="24"/>
              </w:rPr>
              <w:t>различать творческую и техническую фиксацию звуков и изображений;</w:t>
            </w:r>
          </w:p>
        </w:tc>
      </w:tr>
    </w:tbl>
    <w:p w:rsidR="000753CE" w:rsidRPr="009060BD" w:rsidRDefault="000753CE" w:rsidP="009060BD">
      <w:pPr>
        <w:pageBreakBefore/>
        <w:spacing w:after="0"/>
        <w:ind w:firstLine="708"/>
        <w:rPr>
          <w:rFonts w:ascii="Times New Roman" w:hAnsi="Times New Roman" w:cs="Times New Roman"/>
          <w:b/>
          <w:sz w:val="24"/>
          <w:szCs w:val="24"/>
        </w:rPr>
      </w:pPr>
      <w:r w:rsidRPr="009060BD">
        <w:rPr>
          <w:rFonts w:ascii="Times New Roman" w:hAnsi="Times New Roman" w:cs="Times New Roman"/>
          <w:b/>
          <w:sz w:val="24"/>
          <w:szCs w:val="24"/>
        </w:rPr>
        <w:lastRenderedPageBreak/>
        <w:t>3. Создание письменных сообщений</w:t>
      </w:r>
    </w:p>
    <w:p w:rsidR="009060BD" w:rsidRDefault="009060BD" w:rsidP="009060BD">
      <w:pPr>
        <w:spacing w:after="0"/>
        <w:jc w:val="both"/>
        <w:rPr>
          <w:rFonts w:ascii="Times New Roman" w:hAnsi="Times New Roman" w:cs="Times New Roman"/>
          <w:sz w:val="24"/>
          <w:szCs w:val="24"/>
        </w:rPr>
      </w:pPr>
    </w:p>
    <w:p w:rsidR="000753CE" w:rsidRPr="009060BD" w:rsidRDefault="000753CE" w:rsidP="009060BD">
      <w:pPr>
        <w:spacing w:after="0"/>
        <w:ind w:firstLine="709"/>
        <w:jc w:val="both"/>
        <w:rPr>
          <w:rFonts w:ascii="Times New Roman" w:hAnsi="Times New Roman" w:cs="Times New Roman"/>
          <w:sz w:val="24"/>
          <w:szCs w:val="24"/>
        </w:rPr>
      </w:pPr>
      <w:r w:rsidRPr="009060BD">
        <w:rPr>
          <w:rFonts w:ascii="Times New Roman" w:hAnsi="Times New Roman" w:cs="Times New Roman"/>
          <w:sz w:val="24"/>
          <w:szCs w:val="24"/>
        </w:rPr>
        <w:t>Результаты достигаются преимущественно в рамках предметов в рамках предметов «Русский язык», «Иностранный язык», «Литература», «История», «Обществознание»</w:t>
      </w:r>
      <w:r w:rsidR="00FE195C" w:rsidRPr="009060BD">
        <w:rPr>
          <w:rFonts w:ascii="Times New Roman" w:hAnsi="Times New Roman" w:cs="Times New Roman"/>
          <w:sz w:val="24"/>
          <w:szCs w:val="24"/>
        </w:rPr>
        <w:t>, «География», «Биология»</w:t>
      </w:r>
      <w:r w:rsidRPr="009060BD">
        <w:rPr>
          <w:rFonts w:ascii="Times New Roman" w:hAnsi="Times New Roman" w:cs="Times New Roman"/>
          <w:sz w:val="24"/>
          <w:szCs w:val="24"/>
        </w:rPr>
        <w:t>.</w:t>
      </w: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firstRow="0" w:lastRow="0" w:firstColumn="0" w:lastColumn="0" w:noHBand="0" w:noVBand="0"/>
      </w:tblPr>
      <w:tblGrid>
        <w:gridCol w:w="1223"/>
        <w:gridCol w:w="8348"/>
      </w:tblGrid>
      <w:tr w:rsidR="000753CE" w:rsidRPr="009060BD" w:rsidTr="00810367">
        <w:tc>
          <w:tcPr>
            <w:tcW w:w="639" w:type="pct"/>
            <w:shd w:val="clear" w:color="auto" w:fill="auto"/>
          </w:tcPr>
          <w:p w:rsidR="000753CE" w:rsidRPr="009060BD" w:rsidRDefault="000753CE" w:rsidP="009060BD">
            <w:pPr>
              <w:pStyle w:val="affd"/>
              <w:snapToGrid w:val="0"/>
              <w:spacing w:line="276" w:lineRule="auto"/>
              <w:jc w:val="both"/>
              <w:rPr>
                <w:color w:val="000000"/>
              </w:rPr>
            </w:pPr>
          </w:p>
        </w:tc>
        <w:tc>
          <w:tcPr>
            <w:tcW w:w="4361" w:type="pct"/>
            <w:shd w:val="clear" w:color="auto" w:fill="auto"/>
          </w:tcPr>
          <w:p w:rsidR="000753CE" w:rsidRPr="009060BD" w:rsidRDefault="000753CE" w:rsidP="009060BD">
            <w:pPr>
              <w:pStyle w:val="affd"/>
              <w:snapToGrid w:val="0"/>
              <w:spacing w:line="276" w:lineRule="auto"/>
              <w:jc w:val="center"/>
              <w:rPr>
                <w:color w:val="000000"/>
              </w:rPr>
            </w:pPr>
            <w:r w:rsidRPr="009060BD">
              <w:rPr>
                <w:b/>
                <w:i/>
                <w:color w:val="000000"/>
              </w:rPr>
              <w:t>Ученик научится:</w:t>
            </w:r>
          </w:p>
        </w:tc>
      </w:tr>
      <w:tr w:rsidR="000753CE" w:rsidRPr="009060BD" w:rsidTr="00810367">
        <w:trPr>
          <w:trHeight w:val="1067"/>
        </w:trPr>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5 класс </w:t>
            </w:r>
          </w:p>
        </w:tc>
        <w:tc>
          <w:tcPr>
            <w:tcW w:w="4361" w:type="pct"/>
            <w:tcBorders>
              <w:bottom w:val="single" w:sz="6" w:space="0" w:color="000000"/>
            </w:tcBorders>
            <w:shd w:val="clear" w:color="auto" w:fill="auto"/>
          </w:tcPr>
          <w:p w:rsidR="00815E25" w:rsidRPr="009060BD" w:rsidRDefault="00815E25" w:rsidP="009060BD">
            <w:pPr>
              <w:pStyle w:val="affd"/>
              <w:snapToGrid w:val="0"/>
              <w:spacing w:line="276" w:lineRule="auto"/>
            </w:pPr>
            <w:r w:rsidRPr="009060BD">
              <w:t>Создавать текстовые документы на русском и иностранном языках посредством квалифицированного клавиатурного письма с использованием базовых средств текстовых редакторов;</w:t>
            </w:r>
          </w:p>
          <w:p w:rsidR="000753CE" w:rsidRPr="009060BD" w:rsidRDefault="000753CE" w:rsidP="009060BD">
            <w:pPr>
              <w:pStyle w:val="affd"/>
              <w:snapToGrid w:val="0"/>
              <w:spacing w:line="276" w:lineRule="auto"/>
              <w:rPr>
                <w:color w:val="000000"/>
              </w:rPr>
            </w:pPr>
            <w:r w:rsidRPr="009060BD">
              <w:rPr>
                <w:color w:val="000000"/>
              </w:rPr>
              <w:t>Осуществлять редактирование</w:t>
            </w:r>
            <w:r w:rsidR="00815E25" w:rsidRPr="009060BD">
              <w:rPr>
                <w:color w:val="000000"/>
              </w:rPr>
              <w:t xml:space="preserve"> и структурирование</w:t>
            </w:r>
            <w:r w:rsidRPr="009060BD">
              <w:rPr>
                <w:color w:val="000000"/>
              </w:rPr>
              <w:t xml:space="preserve"> текста: изменять шрифт, начертание, размер кегля</w:t>
            </w:r>
            <w:r w:rsidR="00815E25" w:rsidRPr="009060BD">
              <w:rPr>
                <w:color w:val="000000"/>
              </w:rPr>
              <w:t>; использовать функции заливки;</w:t>
            </w:r>
          </w:p>
        </w:tc>
      </w:tr>
      <w:tr w:rsidR="003355DF" w:rsidRPr="009060BD" w:rsidTr="00810367">
        <w:tc>
          <w:tcPr>
            <w:tcW w:w="639" w:type="pct"/>
            <w:shd w:val="clear" w:color="auto" w:fill="auto"/>
          </w:tcPr>
          <w:p w:rsidR="003355DF" w:rsidRPr="009060BD" w:rsidRDefault="003355DF" w:rsidP="009060BD">
            <w:pPr>
              <w:pStyle w:val="affd"/>
              <w:snapToGrid w:val="0"/>
              <w:spacing w:line="276" w:lineRule="auto"/>
              <w:rPr>
                <w:color w:val="000000"/>
              </w:rPr>
            </w:pPr>
            <w:r w:rsidRPr="009060BD">
              <w:rPr>
                <w:color w:val="000000"/>
              </w:rPr>
              <w:t>6 класс</w:t>
            </w:r>
          </w:p>
        </w:tc>
        <w:tc>
          <w:tcPr>
            <w:tcW w:w="4361" w:type="pct"/>
            <w:tcBorders>
              <w:top w:val="single" w:sz="6" w:space="0" w:color="000000"/>
              <w:bottom w:val="single" w:sz="6" w:space="0" w:color="000000"/>
            </w:tcBorders>
            <w:shd w:val="clear" w:color="auto" w:fill="auto"/>
          </w:tcPr>
          <w:p w:rsidR="003355DF" w:rsidRPr="009060BD" w:rsidRDefault="003355DF" w:rsidP="009060BD">
            <w:pPr>
              <w:autoSpaceDE w:val="0"/>
              <w:snapToGrid w:val="0"/>
              <w:spacing w:after="0"/>
              <w:rPr>
                <w:rFonts w:ascii="Times New Roman" w:hAnsi="Times New Roman"/>
                <w:sz w:val="24"/>
                <w:szCs w:val="24"/>
              </w:rPr>
            </w:pPr>
            <w:r w:rsidRPr="009060BD">
              <w:rPr>
                <w:rFonts w:ascii="Times New Roman" w:hAnsi="Times New Roman"/>
                <w:sz w:val="24"/>
                <w:szCs w:val="24"/>
              </w:rPr>
              <w:t xml:space="preserve">Осуществлять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w:t>
            </w:r>
          </w:p>
          <w:p w:rsidR="003355DF" w:rsidRPr="009060BD" w:rsidRDefault="003355DF" w:rsidP="009060BD">
            <w:pPr>
              <w:autoSpaceDE w:val="0"/>
              <w:snapToGrid w:val="0"/>
              <w:spacing w:after="0"/>
              <w:rPr>
                <w:rFonts w:ascii="Times New Roman" w:hAnsi="Times New Roman"/>
                <w:sz w:val="24"/>
                <w:szCs w:val="24"/>
              </w:rPr>
            </w:pPr>
            <w:r w:rsidRPr="009060BD">
              <w:rPr>
                <w:rFonts w:ascii="Times New Roman" w:hAnsi="Times New Roman"/>
                <w:sz w:val="24"/>
                <w:szCs w:val="24"/>
              </w:rPr>
              <w:t xml:space="preserve">оформлять текст в соответствии с заданными требованиями к шрифту, его начертанию, размеру и цвету, к выравниванию текста; установка параметров страницы документа; </w:t>
            </w:r>
          </w:p>
          <w:p w:rsidR="003355DF" w:rsidRPr="009060BD" w:rsidRDefault="003355DF" w:rsidP="009060BD">
            <w:pPr>
              <w:autoSpaceDE w:val="0"/>
              <w:snapToGrid w:val="0"/>
              <w:spacing w:after="0"/>
              <w:rPr>
                <w:rFonts w:ascii="Times New Roman" w:hAnsi="Times New Roman"/>
                <w:sz w:val="24"/>
                <w:szCs w:val="24"/>
              </w:rPr>
            </w:pPr>
            <w:r w:rsidRPr="009060BD">
              <w:rPr>
                <w:rFonts w:ascii="Times New Roman" w:hAnsi="Times New Roman"/>
                <w:sz w:val="24"/>
                <w:szCs w:val="24"/>
              </w:rPr>
              <w:t xml:space="preserve">форматировать символы и абзацы; вставлять колонтитулы и номера страниц; вставлять в документ формулы, таблицы, списки, изображения; </w:t>
            </w:r>
          </w:p>
          <w:p w:rsidR="003355DF" w:rsidRPr="009060BD" w:rsidRDefault="003355DF" w:rsidP="009060BD">
            <w:pPr>
              <w:autoSpaceDE w:val="0"/>
              <w:snapToGrid w:val="0"/>
              <w:spacing w:after="0"/>
              <w:rPr>
                <w:rFonts w:ascii="Times New Roman" w:hAnsi="Times New Roman" w:cs="Times New Roman"/>
                <w:color w:val="000000"/>
                <w:sz w:val="24"/>
                <w:szCs w:val="24"/>
              </w:rPr>
            </w:pPr>
            <w:r w:rsidRPr="009060BD">
              <w:rPr>
                <w:rFonts w:ascii="Times New Roman" w:hAnsi="Times New Roman" w:cs="Times New Roman"/>
                <w:color w:val="000000"/>
                <w:sz w:val="24"/>
                <w:szCs w:val="24"/>
              </w:rPr>
              <w:t>С помощью учителя подключать устройства сканирования</w:t>
            </w:r>
          </w:p>
        </w:tc>
      </w:tr>
      <w:tr w:rsidR="000753CE" w:rsidRPr="009060BD" w:rsidTr="00810367">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7 класс </w:t>
            </w:r>
          </w:p>
        </w:tc>
        <w:tc>
          <w:tcPr>
            <w:tcW w:w="4361" w:type="pct"/>
            <w:tcBorders>
              <w:top w:val="single" w:sz="6" w:space="0" w:color="000000"/>
              <w:bottom w:val="single" w:sz="6" w:space="0" w:color="000000"/>
            </w:tcBorders>
            <w:shd w:val="clear" w:color="auto" w:fill="auto"/>
          </w:tcPr>
          <w:p w:rsidR="000753CE" w:rsidRPr="009060BD" w:rsidRDefault="000753CE" w:rsidP="009060BD">
            <w:pPr>
              <w:autoSpaceDE w:val="0"/>
              <w:snapToGrid w:val="0"/>
              <w:spacing w:after="0"/>
              <w:rPr>
                <w:rFonts w:ascii="Times New Roman" w:hAnsi="Times New Roman" w:cs="Times New Roman"/>
                <w:color w:val="000000"/>
                <w:sz w:val="24"/>
                <w:szCs w:val="24"/>
              </w:rPr>
            </w:pPr>
            <w:r w:rsidRPr="009060BD">
              <w:rPr>
                <w:rFonts w:ascii="Times New Roman" w:hAnsi="Times New Roman" w:cs="Times New Roman"/>
                <w:color w:val="000000"/>
                <w:sz w:val="24"/>
                <w:szCs w:val="24"/>
              </w:rPr>
              <w:t xml:space="preserve">Вводить текст с элементами десятипальцевого метода печати;  </w:t>
            </w:r>
          </w:p>
          <w:p w:rsidR="000753CE" w:rsidRPr="009060BD" w:rsidRDefault="000753CE" w:rsidP="009060BD">
            <w:pPr>
              <w:autoSpaceDE w:val="0"/>
              <w:snapToGrid w:val="0"/>
              <w:spacing w:after="0"/>
              <w:rPr>
                <w:rFonts w:ascii="Times New Roman" w:hAnsi="Times New Roman" w:cs="Times New Roman"/>
                <w:color w:val="000000"/>
                <w:sz w:val="24"/>
                <w:szCs w:val="24"/>
              </w:rPr>
            </w:pPr>
            <w:r w:rsidRPr="009060BD">
              <w:rPr>
                <w:rFonts w:ascii="Times New Roman" w:hAnsi="Times New Roman" w:cs="Times New Roman"/>
                <w:color w:val="000000"/>
                <w:sz w:val="24"/>
                <w:szCs w:val="24"/>
              </w:rPr>
              <w:t>Общеученическим навыками работы с текстом (подготовка докладов, рефератов);</w:t>
            </w:r>
          </w:p>
          <w:p w:rsidR="000753CE" w:rsidRPr="009060BD" w:rsidRDefault="000753CE" w:rsidP="009060BD">
            <w:pPr>
              <w:autoSpaceDE w:val="0"/>
              <w:snapToGrid w:val="0"/>
              <w:spacing w:after="0"/>
              <w:rPr>
                <w:rFonts w:ascii="Times New Roman" w:hAnsi="Times New Roman" w:cs="Times New Roman"/>
                <w:color w:val="000000"/>
                <w:sz w:val="24"/>
                <w:szCs w:val="24"/>
              </w:rPr>
            </w:pPr>
            <w:r w:rsidRPr="009060BD">
              <w:rPr>
                <w:rFonts w:ascii="Times New Roman" w:hAnsi="Times New Roman" w:cs="Times New Roman"/>
                <w:color w:val="000000"/>
                <w:sz w:val="24"/>
                <w:szCs w:val="24"/>
              </w:rPr>
              <w:t xml:space="preserve"> Выбирать сканируемый объект, его параметры и характеристики;</w:t>
            </w:r>
          </w:p>
          <w:p w:rsidR="000753CE" w:rsidRPr="009060BD" w:rsidRDefault="000753CE" w:rsidP="009060BD">
            <w:pPr>
              <w:pStyle w:val="affd"/>
              <w:widowControl/>
              <w:suppressAutoHyphens w:val="0"/>
              <w:autoSpaceDE w:val="0"/>
              <w:snapToGrid w:val="0"/>
              <w:spacing w:line="276" w:lineRule="auto"/>
              <w:rPr>
                <w:rFonts w:eastAsia="Times New Roman"/>
                <w:color w:val="000000"/>
              </w:rPr>
            </w:pPr>
            <w:r w:rsidRPr="009060BD">
              <w:rPr>
                <w:rFonts w:eastAsia="Times New Roman"/>
                <w:color w:val="000000"/>
              </w:rPr>
              <w:t xml:space="preserve">Вставлять диаграммы, таблицы, блок-схемы, рисунки  в текстовый документ в соответствии с его смыслом и содержанием.  </w:t>
            </w:r>
          </w:p>
        </w:tc>
      </w:tr>
      <w:tr w:rsidR="000753CE" w:rsidRPr="009060BD" w:rsidTr="00810367">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8 класс </w:t>
            </w:r>
          </w:p>
        </w:tc>
        <w:tc>
          <w:tcPr>
            <w:tcW w:w="4361" w:type="pct"/>
            <w:tcBorders>
              <w:top w:val="single" w:sz="6" w:space="0" w:color="000000"/>
              <w:bottom w:val="single" w:sz="6" w:space="0" w:color="000000"/>
            </w:tcBorders>
            <w:shd w:val="clear" w:color="auto" w:fill="auto"/>
          </w:tcPr>
          <w:p w:rsidR="000753CE" w:rsidRPr="009060BD" w:rsidRDefault="000753CE" w:rsidP="009060BD">
            <w:pPr>
              <w:autoSpaceDE w:val="0"/>
              <w:snapToGrid w:val="0"/>
              <w:spacing w:after="0"/>
              <w:rPr>
                <w:rFonts w:ascii="Times New Roman" w:hAnsi="Times New Roman" w:cs="Times New Roman"/>
                <w:color w:val="000000"/>
                <w:sz w:val="24"/>
                <w:szCs w:val="24"/>
              </w:rPr>
            </w:pPr>
            <w:r w:rsidRPr="009060BD">
              <w:rPr>
                <w:rFonts w:ascii="Times New Roman" w:hAnsi="Times New Roman" w:cs="Times New Roman"/>
                <w:color w:val="000000"/>
                <w:sz w:val="24"/>
                <w:szCs w:val="24"/>
              </w:rPr>
              <w:t>Печатать текст с помощью  десятипальцевого метода печати с использованием слепого метода, повышение скорости работы с текстом (120-140 символов в минуту);</w:t>
            </w:r>
          </w:p>
          <w:p w:rsidR="000753CE" w:rsidRPr="009060BD" w:rsidRDefault="000753CE" w:rsidP="009060BD">
            <w:pPr>
              <w:pStyle w:val="affd"/>
              <w:widowControl/>
              <w:suppressAutoHyphens w:val="0"/>
              <w:autoSpaceDE w:val="0"/>
              <w:snapToGrid w:val="0"/>
              <w:spacing w:line="276" w:lineRule="auto"/>
              <w:rPr>
                <w:rFonts w:eastAsia="Times New Roman"/>
                <w:color w:val="000000"/>
              </w:rPr>
            </w:pPr>
            <w:r w:rsidRPr="009060BD">
              <w:rPr>
                <w:rFonts w:eastAsia="Times New Roman"/>
                <w:color w:val="000000"/>
              </w:rPr>
              <w:t>Самостоятельно подключать устройства сканирования к компьютеру. Размещать сканируемый объект в необходимом по смыслу и содержанию визуальном ряде;</w:t>
            </w:r>
          </w:p>
          <w:p w:rsidR="000753CE" w:rsidRPr="009060BD" w:rsidRDefault="000753CE" w:rsidP="009060BD">
            <w:pPr>
              <w:pStyle w:val="affd"/>
              <w:widowControl/>
              <w:suppressAutoHyphens w:val="0"/>
              <w:autoSpaceDE w:val="0"/>
              <w:snapToGrid w:val="0"/>
              <w:spacing w:line="276" w:lineRule="auto"/>
              <w:rPr>
                <w:rFonts w:eastAsia="Times New Roman"/>
                <w:color w:val="000000"/>
              </w:rPr>
            </w:pPr>
            <w:r w:rsidRPr="009060BD">
              <w:rPr>
                <w:rFonts w:eastAsia="Times New Roman"/>
                <w:color w:val="000000"/>
              </w:rPr>
              <w:t>Подбирать характер  оформления текста в соответствии с его  стилистическим содержанием: эссе, очерк, сочинение, тезисный план  и т.д.</w:t>
            </w:r>
          </w:p>
        </w:tc>
      </w:tr>
      <w:tr w:rsidR="000753CE" w:rsidRPr="009060BD" w:rsidTr="00810367">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9 класс </w:t>
            </w:r>
          </w:p>
        </w:tc>
        <w:tc>
          <w:tcPr>
            <w:tcW w:w="4361" w:type="pct"/>
            <w:tcBorders>
              <w:top w:val="single" w:sz="6" w:space="0" w:color="000000"/>
            </w:tcBorders>
            <w:shd w:val="clear" w:color="auto" w:fill="auto"/>
          </w:tcPr>
          <w:p w:rsidR="000753CE" w:rsidRPr="009060BD" w:rsidRDefault="000753CE" w:rsidP="009060BD">
            <w:pPr>
              <w:suppressAutoHyphens/>
              <w:snapToGrid w:val="0"/>
              <w:spacing w:after="0"/>
              <w:ind w:left="35"/>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создавать текст на русском языке с использованием слепого десятипальцевого клавиатурного письма;</w:t>
            </w:r>
          </w:p>
          <w:p w:rsidR="000753CE" w:rsidRPr="009060BD" w:rsidRDefault="000753CE" w:rsidP="009060BD">
            <w:pPr>
              <w:suppressAutoHyphens/>
              <w:spacing w:after="0"/>
              <w:ind w:left="35"/>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сканировать текст и осуществлять распознавание сканированного текста;</w:t>
            </w:r>
          </w:p>
          <w:p w:rsidR="000753CE" w:rsidRPr="009060BD" w:rsidRDefault="000753CE" w:rsidP="009060BD">
            <w:pPr>
              <w:suppressAutoHyphens/>
              <w:spacing w:after="0"/>
              <w:ind w:left="35"/>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осуществлять редактирование и структурирование текста в соответствии с его смыслом средствами текстового редактора;</w:t>
            </w:r>
          </w:p>
          <w:p w:rsidR="000753CE" w:rsidRPr="009060BD" w:rsidRDefault="000753CE" w:rsidP="009060BD">
            <w:pPr>
              <w:suppressAutoHyphens/>
              <w:spacing w:after="0"/>
              <w:ind w:left="35"/>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0753CE" w:rsidRPr="009060BD" w:rsidRDefault="000753CE" w:rsidP="009060BD">
            <w:pPr>
              <w:suppressAutoHyphens/>
              <w:spacing w:after="0"/>
              <w:ind w:left="35"/>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 xml:space="preserve">использовать средства орфографического и синтаксического контроля </w:t>
            </w:r>
            <w:r w:rsidRPr="009060BD">
              <w:rPr>
                <w:rFonts w:ascii="Times New Roman" w:hAnsi="Times New Roman" w:cs="Times New Roman"/>
                <w:color w:val="000000"/>
                <w:sz w:val="24"/>
                <w:szCs w:val="24"/>
              </w:rPr>
              <w:lastRenderedPageBreak/>
              <w:t>русского текста и текста на иностранном языке.</w:t>
            </w:r>
          </w:p>
        </w:tc>
      </w:tr>
      <w:tr w:rsidR="000753CE" w:rsidRPr="009060BD" w:rsidTr="00810367">
        <w:tc>
          <w:tcPr>
            <w:tcW w:w="639" w:type="pct"/>
            <w:shd w:val="clear" w:color="auto" w:fill="auto"/>
          </w:tcPr>
          <w:p w:rsidR="000753CE" w:rsidRPr="009060BD" w:rsidRDefault="000753CE" w:rsidP="009060BD">
            <w:pPr>
              <w:pStyle w:val="affd"/>
              <w:snapToGrid w:val="0"/>
              <w:spacing w:line="276" w:lineRule="auto"/>
              <w:jc w:val="center"/>
              <w:rPr>
                <w:color w:val="000000"/>
              </w:rPr>
            </w:pPr>
            <w:r w:rsidRPr="009060BD">
              <w:rPr>
                <w:b/>
              </w:rPr>
              <w:lastRenderedPageBreak/>
              <w:t xml:space="preserve">  </w:t>
            </w:r>
          </w:p>
        </w:tc>
        <w:tc>
          <w:tcPr>
            <w:tcW w:w="4361" w:type="pct"/>
            <w:shd w:val="clear" w:color="auto" w:fill="auto"/>
          </w:tcPr>
          <w:p w:rsidR="000753CE" w:rsidRPr="009060BD" w:rsidRDefault="000753CE" w:rsidP="009060BD">
            <w:pPr>
              <w:pStyle w:val="affd"/>
              <w:snapToGrid w:val="0"/>
              <w:spacing w:line="276" w:lineRule="auto"/>
              <w:jc w:val="center"/>
              <w:rPr>
                <w:color w:val="000000"/>
              </w:rPr>
            </w:pPr>
            <w:r w:rsidRPr="009060BD">
              <w:rPr>
                <w:b/>
                <w:i/>
                <w:iCs/>
                <w:color w:val="000000"/>
              </w:rPr>
              <w:t>Ученик получит возможность</w:t>
            </w:r>
          </w:p>
        </w:tc>
      </w:tr>
      <w:tr w:rsidR="000753CE" w:rsidRPr="009060BD" w:rsidTr="00810367">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5 класс </w:t>
            </w:r>
          </w:p>
        </w:tc>
        <w:tc>
          <w:tcPr>
            <w:tcW w:w="4361" w:type="pct"/>
            <w:shd w:val="clear" w:color="auto" w:fill="auto"/>
          </w:tcPr>
          <w:p w:rsidR="000753CE" w:rsidRPr="009060BD" w:rsidRDefault="003355DF" w:rsidP="009060BD">
            <w:pPr>
              <w:pStyle w:val="affd"/>
              <w:snapToGrid w:val="0"/>
              <w:spacing w:line="276" w:lineRule="auto"/>
              <w:rPr>
                <w:i/>
                <w:color w:val="000000"/>
              </w:rPr>
            </w:pPr>
            <w:r w:rsidRPr="009060BD">
              <w:rPr>
                <w:rFonts w:eastAsia="Times New Roman"/>
                <w:i/>
                <w:color w:val="000000"/>
              </w:rPr>
              <w:t>Вводить текст с элементами десятипальцевого метода печати</w:t>
            </w:r>
          </w:p>
        </w:tc>
      </w:tr>
      <w:tr w:rsidR="000753CE" w:rsidRPr="009060BD" w:rsidTr="00810367">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6 класс </w:t>
            </w:r>
          </w:p>
        </w:tc>
        <w:tc>
          <w:tcPr>
            <w:tcW w:w="4361" w:type="pct"/>
            <w:shd w:val="clear" w:color="auto" w:fill="auto"/>
          </w:tcPr>
          <w:p w:rsidR="000753CE" w:rsidRPr="009060BD" w:rsidRDefault="003355DF" w:rsidP="009060BD">
            <w:pPr>
              <w:autoSpaceDE w:val="0"/>
              <w:snapToGrid w:val="0"/>
              <w:spacing w:after="0"/>
              <w:rPr>
                <w:rFonts w:ascii="Times New Roman" w:hAnsi="Times New Roman" w:cs="Times New Roman"/>
                <w:i/>
                <w:color w:val="000000"/>
                <w:sz w:val="24"/>
                <w:szCs w:val="24"/>
              </w:rPr>
            </w:pPr>
            <w:r w:rsidRPr="009060BD">
              <w:rPr>
                <w:rFonts w:ascii="Times New Roman" w:hAnsi="Times New Roman"/>
                <w:i/>
                <w:sz w:val="24"/>
                <w:szCs w:val="24"/>
              </w:rPr>
              <w:t>Участвовать в коллективном создании текстового документа;</w:t>
            </w:r>
            <w:r w:rsidRPr="009060BD">
              <w:rPr>
                <w:rFonts w:ascii="Times New Roman" w:hAnsi="Times New Roman"/>
                <w:sz w:val="24"/>
                <w:szCs w:val="24"/>
              </w:rPr>
              <w:t xml:space="preserve"> </w:t>
            </w:r>
            <w:r w:rsidRPr="009060BD">
              <w:rPr>
                <w:rFonts w:ascii="Times New Roman" w:hAnsi="Times New Roman"/>
                <w:i/>
                <w:sz w:val="24"/>
                <w:szCs w:val="24"/>
              </w:rPr>
              <w:t>создавать гипертекстовые документы</w:t>
            </w:r>
          </w:p>
        </w:tc>
      </w:tr>
      <w:tr w:rsidR="000753CE" w:rsidRPr="009060BD" w:rsidTr="00810367">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7 класс </w:t>
            </w:r>
          </w:p>
        </w:tc>
        <w:tc>
          <w:tcPr>
            <w:tcW w:w="4361" w:type="pct"/>
            <w:shd w:val="clear" w:color="auto" w:fill="auto"/>
          </w:tcPr>
          <w:p w:rsidR="003355DF" w:rsidRPr="009060BD" w:rsidRDefault="000753CE" w:rsidP="009060BD">
            <w:pPr>
              <w:pStyle w:val="affd"/>
              <w:snapToGrid w:val="0"/>
              <w:spacing w:line="276" w:lineRule="auto"/>
            </w:pPr>
            <w:r w:rsidRPr="009060BD">
              <w:rPr>
                <w:rFonts w:eastAsia="Times New Roman"/>
                <w:i/>
                <w:iCs/>
                <w:color w:val="000000"/>
              </w:rPr>
              <w:t>Вводить текст с элементами десятипальцевого метода печати  на русской и латинской клавиатуре,  работать с текстом (подготовка докладов, рефератов)</w:t>
            </w:r>
            <w:r w:rsidR="003355DF" w:rsidRPr="009060BD">
              <w:t xml:space="preserve"> </w:t>
            </w:r>
          </w:p>
          <w:p w:rsidR="000753CE" w:rsidRPr="009060BD" w:rsidRDefault="003355DF" w:rsidP="009060BD">
            <w:pPr>
              <w:pStyle w:val="affd"/>
              <w:snapToGrid w:val="0"/>
              <w:spacing w:line="276" w:lineRule="auto"/>
              <w:rPr>
                <w:rFonts w:eastAsia="Times New Roman"/>
                <w:i/>
                <w:iCs/>
                <w:color w:val="000000"/>
              </w:rPr>
            </w:pPr>
            <w:r w:rsidRPr="009060BD">
              <w:rPr>
                <w:i/>
              </w:rPr>
              <w:t>Использовать ссылки и цитировать источники при создании на их основе собственных информационных объектов.</w:t>
            </w:r>
          </w:p>
        </w:tc>
      </w:tr>
      <w:tr w:rsidR="000753CE" w:rsidRPr="009060BD" w:rsidTr="00810367">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8 класс </w:t>
            </w:r>
          </w:p>
        </w:tc>
        <w:tc>
          <w:tcPr>
            <w:tcW w:w="4361" w:type="pct"/>
            <w:shd w:val="clear" w:color="auto" w:fill="auto"/>
          </w:tcPr>
          <w:p w:rsidR="000753CE" w:rsidRPr="009060BD" w:rsidRDefault="000753CE" w:rsidP="009060BD">
            <w:pPr>
              <w:pStyle w:val="affd"/>
              <w:snapToGrid w:val="0"/>
              <w:spacing w:line="276" w:lineRule="auto"/>
              <w:rPr>
                <w:rFonts w:eastAsia="Times New Roman"/>
                <w:i/>
                <w:iCs/>
                <w:color w:val="000000"/>
              </w:rPr>
            </w:pPr>
            <w:r w:rsidRPr="009060BD">
              <w:rPr>
                <w:rFonts w:eastAsia="Times New Roman"/>
                <w:i/>
                <w:iCs/>
                <w:color w:val="000000"/>
              </w:rPr>
              <w:t>Печатать текст с помощью  десятипальцевого метода печати с  использованием слепого метода на всех раскладках клавиатуры, повышение скорости работы с текстом (120-140 символов в минуту)</w:t>
            </w:r>
          </w:p>
        </w:tc>
      </w:tr>
      <w:tr w:rsidR="000753CE" w:rsidRPr="009060BD" w:rsidTr="00810367">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9 класс </w:t>
            </w:r>
          </w:p>
        </w:tc>
        <w:tc>
          <w:tcPr>
            <w:tcW w:w="4361" w:type="pct"/>
            <w:shd w:val="clear" w:color="auto" w:fill="auto"/>
          </w:tcPr>
          <w:p w:rsidR="000753CE" w:rsidRPr="009060BD" w:rsidRDefault="000753CE" w:rsidP="003B466C">
            <w:pPr>
              <w:numPr>
                <w:ilvl w:val="0"/>
                <w:numId w:val="122"/>
              </w:numPr>
              <w:tabs>
                <w:tab w:val="clear" w:pos="1174"/>
                <w:tab w:val="num" w:pos="155"/>
              </w:tabs>
              <w:suppressAutoHyphens/>
              <w:snapToGrid w:val="0"/>
              <w:spacing w:after="0"/>
              <w:ind w:left="297" w:hanging="284"/>
              <w:jc w:val="both"/>
              <w:rPr>
                <w:rFonts w:ascii="Times New Roman" w:hAnsi="Times New Roman" w:cs="Times New Roman"/>
                <w:i/>
                <w:iCs/>
                <w:color w:val="000000"/>
                <w:sz w:val="24"/>
                <w:szCs w:val="24"/>
              </w:rPr>
            </w:pPr>
            <w:r w:rsidRPr="009060BD">
              <w:rPr>
                <w:rFonts w:ascii="Times New Roman" w:hAnsi="Times New Roman" w:cs="Times New Roman"/>
                <w:i/>
                <w:iCs/>
                <w:color w:val="000000"/>
                <w:sz w:val="24"/>
                <w:szCs w:val="24"/>
              </w:rPr>
              <w:t>создавать текст на иностранном языке с использованием слепого десятипальцевого клавиатурного письма;</w:t>
            </w:r>
          </w:p>
          <w:p w:rsidR="000753CE" w:rsidRPr="009060BD" w:rsidRDefault="000753CE" w:rsidP="003B466C">
            <w:pPr>
              <w:numPr>
                <w:ilvl w:val="0"/>
                <w:numId w:val="122"/>
              </w:numPr>
              <w:tabs>
                <w:tab w:val="clear" w:pos="1174"/>
              </w:tabs>
              <w:suppressAutoHyphens/>
              <w:spacing w:after="0"/>
              <w:ind w:left="297" w:hanging="284"/>
              <w:jc w:val="both"/>
              <w:rPr>
                <w:rFonts w:ascii="Times New Roman" w:hAnsi="Times New Roman" w:cs="Times New Roman"/>
                <w:i/>
                <w:iCs/>
                <w:color w:val="000000"/>
                <w:sz w:val="24"/>
                <w:szCs w:val="24"/>
              </w:rPr>
            </w:pPr>
            <w:r w:rsidRPr="009060BD">
              <w:rPr>
                <w:rFonts w:ascii="Times New Roman" w:hAnsi="Times New Roman" w:cs="Times New Roman"/>
                <w:i/>
                <w:iCs/>
                <w:color w:val="000000"/>
                <w:sz w:val="24"/>
                <w:szCs w:val="24"/>
              </w:rPr>
              <w:t>использовать компьютерные инструменты, упрощающие расшифровку аудиозаписей.</w:t>
            </w:r>
          </w:p>
        </w:tc>
      </w:tr>
    </w:tbl>
    <w:p w:rsidR="000753CE" w:rsidRPr="009060BD" w:rsidRDefault="000753CE" w:rsidP="009060BD">
      <w:pPr>
        <w:spacing w:after="0"/>
        <w:jc w:val="center"/>
        <w:rPr>
          <w:rFonts w:ascii="Times New Roman" w:hAnsi="Times New Roman" w:cs="Times New Roman"/>
          <w:sz w:val="24"/>
          <w:szCs w:val="24"/>
        </w:rPr>
      </w:pPr>
    </w:p>
    <w:p w:rsidR="000753CE" w:rsidRPr="009060BD" w:rsidRDefault="000753CE" w:rsidP="009060BD">
      <w:pPr>
        <w:spacing w:after="0"/>
        <w:ind w:firstLine="708"/>
        <w:rPr>
          <w:rFonts w:ascii="Times New Roman" w:hAnsi="Times New Roman" w:cs="Times New Roman"/>
          <w:b/>
          <w:sz w:val="24"/>
          <w:szCs w:val="24"/>
        </w:rPr>
      </w:pPr>
      <w:r w:rsidRPr="009060BD">
        <w:rPr>
          <w:rFonts w:ascii="Times New Roman" w:hAnsi="Times New Roman" w:cs="Times New Roman"/>
          <w:b/>
          <w:sz w:val="24"/>
          <w:szCs w:val="24"/>
        </w:rPr>
        <w:t>4. Создание графических объектов</w:t>
      </w:r>
    </w:p>
    <w:p w:rsidR="009060BD" w:rsidRDefault="009060BD" w:rsidP="009060BD">
      <w:pPr>
        <w:spacing w:after="0"/>
        <w:jc w:val="both"/>
        <w:rPr>
          <w:rFonts w:ascii="Times New Roman" w:hAnsi="Times New Roman" w:cs="Times New Roman"/>
          <w:sz w:val="24"/>
          <w:szCs w:val="24"/>
        </w:rPr>
      </w:pPr>
    </w:p>
    <w:p w:rsidR="000753CE" w:rsidRDefault="000753CE" w:rsidP="009060BD">
      <w:pPr>
        <w:spacing w:after="0"/>
        <w:ind w:firstLine="709"/>
        <w:jc w:val="both"/>
        <w:rPr>
          <w:rFonts w:ascii="Times New Roman" w:hAnsi="Times New Roman" w:cs="Times New Roman"/>
          <w:sz w:val="24"/>
          <w:szCs w:val="24"/>
        </w:rPr>
      </w:pPr>
      <w:r w:rsidRPr="009060BD">
        <w:rPr>
          <w:rFonts w:ascii="Times New Roman" w:hAnsi="Times New Roman" w:cs="Times New Roman"/>
          <w:sz w:val="24"/>
          <w:szCs w:val="24"/>
        </w:rPr>
        <w:t>Результаты достигаются преимущественно в рамках предметов</w:t>
      </w:r>
      <w:r w:rsidRPr="009060BD">
        <w:rPr>
          <w:rFonts w:ascii="Times New Roman" w:hAnsi="Times New Roman" w:cs="Times New Roman"/>
          <w:b/>
          <w:sz w:val="24"/>
          <w:szCs w:val="24"/>
        </w:rPr>
        <w:t xml:space="preserve"> </w:t>
      </w:r>
      <w:r w:rsidRPr="009060BD">
        <w:rPr>
          <w:rFonts w:ascii="Times New Roman" w:hAnsi="Times New Roman" w:cs="Times New Roman"/>
          <w:sz w:val="24"/>
          <w:szCs w:val="24"/>
        </w:rPr>
        <w:t>в рамках предметов «Технология», «Обществознание», «География», «История», «Математика», «Физика», а также во внеурочной деятельности.</w:t>
      </w:r>
    </w:p>
    <w:p w:rsidR="009060BD" w:rsidRPr="009060BD" w:rsidRDefault="009060BD" w:rsidP="009060BD">
      <w:pPr>
        <w:spacing w:after="0"/>
        <w:ind w:firstLine="709"/>
        <w:jc w:val="both"/>
        <w:rPr>
          <w:rFonts w:ascii="Times New Roman" w:hAnsi="Times New Roman" w:cs="Times New Roman"/>
          <w:b/>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
      <w:tblGrid>
        <w:gridCol w:w="1223"/>
        <w:gridCol w:w="8348"/>
      </w:tblGrid>
      <w:tr w:rsidR="000753CE" w:rsidRPr="009060BD" w:rsidTr="00810367">
        <w:trPr>
          <w:trHeight w:val="272"/>
        </w:trPr>
        <w:tc>
          <w:tcPr>
            <w:tcW w:w="639" w:type="pct"/>
            <w:shd w:val="clear" w:color="auto" w:fill="auto"/>
          </w:tcPr>
          <w:p w:rsidR="000753CE" w:rsidRPr="009060BD" w:rsidRDefault="000753CE" w:rsidP="009060BD">
            <w:pPr>
              <w:pStyle w:val="affd"/>
              <w:snapToGrid w:val="0"/>
              <w:spacing w:line="276" w:lineRule="auto"/>
              <w:rPr>
                <w:color w:val="000000"/>
              </w:rPr>
            </w:pPr>
          </w:p>
        </w:tc>
        <w:tc>
          <w:tcPr>
            <w:tcW w:w="4361" w:type="pct"/>
            <w:tcBorders>
              <w:top w:val="single" w:sz="8" w:space="0" w:color="000000"/>
              <w:bottom w:val="single" w:sz="6" w:space="0" w:color="000000"/>
            </w:tcBorders>
            <w:shd w:val="clear" w:color="auto" w:fill="auto"/>
          </w:tcPr>
          <w:p w:rsidR="000753CE" w:rsidRPr="009060BD" w:rsidRDefault="000753CE" w:rsidP="009060BD">
            <w:pPr>
              <w:pStyle w:val="affd"/>
              <w:snapToGrid w:val="0"/>
              <w:spacing w:line="276" w:lineRule="auto"/>
              <w:jc w:val="center"/>
              <w:rPr>
                <w:color w:val="000000"/>
              </w:rPr>
            </w:pPr>
            <w:r w:rsidRPr="009060BD">
              <w:rPr>
                <w:b/>
                <w:i/>
                <w:color w:val="000000"/>
              </w:rPr>
              <w:t>Ученик научится:</w:t>
            </w:r>
          </w:p>
        </w:tc>
      </w:tr>
      <w:tr w:rsidR="003355DF" w:rsidRPr="009060BD" w:rsidTr="00810367">
        <w:trPr>
          <w:trHeight w:val="919"/>
        </w:trPr>
        <w:tc>
          <w:tcPr>
            <w:tcW w:w="639" w:type="pct"/>
            <w:tcBorders>
              <w:top w:val="single" w:sz="6" w:space="0" w:color="000000"/>
            </w:tcBorders>
            <w:shd w:val="clear" w:color="auto" w:fill="auto"/>
          </w:tcPr>
          <w:p w:rsidR="003355DF" w:rsidRPr="009060BD" w:rsidRDefault="003355DF" w:rsidP="009060BD">
            <w:pPr>
              <w:pStyle w:val="affd"/>
              <w:snapToGrid w:val="0"/>
              <w:spacing w:line="276" w:lineRule="auto"/>
              <w:rPr>
                <w:color w:val="000000"/>
              </w:rPr>
            </w:pPr>
            <w:r w:rsidRPr="009060BD">
              <w:rPr>
                <w:color w:val="000000"/>
              </w:rPr>
              <w:t xml:space="preserve">5 класс </w:t>
            </w:r>
          </w:p>
        </w:tc>
        <w:tc>
          <w:tcPr>
            <w:tcW w:w="4361" w:type="pct"/>
            <w:tcBorders>
              <w:top w:val="single" w:sz="6" w:space="0" w:color="000000"/>
              <w:bottom w:val="single" w:sz="6" w:space="0" w:color="000000"/>
            </w:tcBorders>
            <w:shd w:val="clear" w:color="auto" w:fill="auto"/>
          </w:tcPr>
          <w:p w:rsidR="003355DF" w:rsidRPr="009060BD" w:rsidRDefault="003355DF" w:rsidP="009060BD">
            <w:pPr>
              <w:pStyle w:val="affd"/>
              <w:snapToGrid w:val="0"/>
              <w:spacing w:line="276" w:lineRule="auto"/>
              <w:rPr>
                <w:b/>
                <w:i/>
                <w:color w:val="000000"/>
              </w:rPr>
            </w:pPr>
            <w:r w:rsidRPr="009060BD">
              <w:rPr>
                <w:color w:val="000000"/>
              </w:rPr>
              <w:t xml:space="preserve">Создавать графические объекты в соответствии с поставленной задачей на уроках с помощью </w:t>
            </w:r>
            <w:r w:rsidR="00976A72" w:rsidRPr="009060BD">
              <w:rPr>
                <w:color w:val="000000"/>
              </w:rPr>
              <w:t>инструментов графического редактора</w:t>
            </w:r>
            <w:r w:rsidRPr="009060BD">
              <w:rPr>
                <w:color w:val="000000"/>
              </w:rPr>
              <w:t>, редактировать геометрический объект с точки зрения его эстетического содержания и технического качества</w:t>
            </w:r>
          </w:p>
        </w:tc>
      </w:tr>
      <w:tr w:rsidR="000753CE" w:rsidRPr="009060BD" w:rsidTr="00810367">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6 класс </w:t>
            </w:r>
          </w:p>
        </w:tc>
        <w:tc>
          <w:tcPr>
            <w:tcW w:w="4361" w:type="pct"/>
            <w:tcBorders>
              <w:top w:val="single" w:sz="6" w:space="0" w:color="000000"/>
              <w:bottom w:val="single" w:sz="6" w:space="0" w:color="000000"/>
            </w:tcBorders>
            <w:shd w:val="clear" w:color="auto" w:fill="auto"/>
          </w:tcPr>
          <w:p w:rsidR="000753CE" w:rsidRPr="009060BD" w:rsidRDefault="000753CE" w:rsidP="009060BD">
            <w:pPr>
              <w:pStyle w:val="affd"/>
              <w:snapToGrid w:val="0"/>
              <w:spacing w:line="276" w:lineRule="auto"/>
              <w:rPr>
                <w:color w:val="000000"/>
              </w:rPr>
            </w:pPr>
            <w:r w:rsidRPr="009060BD">
              <w:rPr>
                <w:color w:val="000000"/>
              </w:rPr>
              <w:t>Созда</w:t>
            </w:r>
            <w:r w:rsidR="00976A72" w:rsidRPr="009060BD">
              <w:rPr>
                <w:color w:val="000000"/>
              </w:rPr>
              <w:t>вать</w:t>
            </w:r>
            <w:r w:rsidRPr="009060BD">
              <w:rPr>
                <w:color w:val="000000"/>
              </w:rPr>
              <w:t xml:space="preserve"> графически</w:t>
            </w:r>
            <w:r w:rsidR="00976A72" w:rsidRPr="009060BD">
              <w:rPr>
                <w:color w:val="000000"/>
              </w:rPr>
              <w:t>е</w:t>
            </w:r>
            <w:r w:rsidRPr="009060BD">
              <w:rPr>
                <w:color w:val="000000"/>
              </w:rPr>
              <w:t xml:space="preserve"> объект</w:t>
            </w:r>
            <w:r w:rsidR="00976A72" w:rsidRPr="009060BD">
              <w:rPr>
                <w:color w:val="000000"/>
              </w:rPr>
              <w:t>ы</w:t>
            </w:r>
            <w:r w:rsidRPr="009060BD">
              <w:rPr>
                <w:color w:val="000000"/>
              </w:rPr>
              <w:t xml:space="preserve"> геометрическ</w:t>
            </w:r>
            <w:r w:rsidR="00976A72" w:rsidRPr="009060BD">
              <w:rPr>
                <w:color w:val="000000"/>
              </w:rPr>
              <w:t>ой</w:t>
            </w:r>
            <w:r w:rsidRPr="009060BD">
              <w:rPr>
                <w:color w:val="000000"/>
              </w:rPr>
              <w:t xml:space="preserve"> форм</w:t>
            </w:r>
            <w:r w:rsidR="00976A72" w:rsidRPr="009060BD">
              <w:rPr>
                <w:color w:val="000000"/>
              </w:rPr>
              <w:t>ы</w:t>
            </w:r>
            <w:r w:rsidRPr="009060BD">
              <w:rPr>
                <w:color w:val="000000"/>
              </w:rPr>
              <w:t xml:space="preserve"> в текстовом редакторе с помощью автофигур;</w:t>
            </w:r>
            <w:r w:rsidR="00976A72" w:rsidRPr="009060BD">
              <w:t xml:space="preserve"> с повторяющимися и(или) преобразованными фрагментами;</w:t>
            </w:r>
          </w:p>
          <w:p w:rsidR="000753CE" w:rsidRPr="009060BD" w:rsidRDefault="000753CE" w:rsidP="009060BD">
            <w:pPr>
              <w:pStyle w:val="affd"/>
              <w:snapToGrid w:val="0"/>
              <w:spacing w:line="276" w:lineRule="auto"/>
              <w:rPr>
                <w:color w:val="000000"/>
              </w:rPr>
            </w:pPr>
            <w:r w:rsidRPr="009060BD">
              <w:rPr>
                <w:color w:val="000000"/>
              </w:rPr>
              <w:t>Создавать диаграммы различных видов с помощью компьютерных средств, задавать параметры диаграм</w:t>
            </w:r>
            <w:r w:rsidR="003355DF" w:rsidRPr="009060BD">
              <w:rPr>
                <w:color w:val="000000"/>
              </w:rPr>
              <w:t>м, изменять параметры диаграммы</w:t>
            </w:r>
          </w:p>
          <w:p w:rsidR="000753CE" w:rsidRPr="009060BD" w:rsidRDefault="000753CE" w:rsidP="009060BD">
            <w:pPr>
              <w:pStyle w:val="affd"/>
              <w:snapToGrid w:val="0"/>
              <w:spacing w:line="276" w:lineRule="auto"/>
              <w:rPr>
                <w:color w:val="000000"/>
              </w:rPr>
            </w:pPr>
            <w:r w:rsidRPr="009060BD">
              <w:rPr>
                <w:color w:val="000000"/>
              </w:rPr>
              <w:t>Создавать диаграмму, иллюстрирующую еди</w:t>
            </w:r>
            <w:r w:rsidR="003355DF" w:rsidRPr="009060BD">
              <w:rPr>
                <w:color w:val="000000"/>
              </w:rPr>
              <w:t>ничный  процесс, явление и т.д.</w:t>
            </w:r>
          </w:p>
        </w:tc>
      </w:tr>
      <w:tr w:rsidR="000753CE" w:rsidRPr="009060BD" w:rsidTr="00810367">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7 класс </w:t>
            </w:r>
          </w:p>
        </w:tc>
        <w:tc>
          <w:tcPr>
            <w:tcW w:w="4361" w:type="pct"/>
            <w:tcBorders>
              <w:top w:val="single" w:sz="6" w:space="0" w:color="000000"/>
              <w:bottom w:val="single" w:sz="6" w:space="0" w:color="000000"/>
            </w:tcBorders>
            <w:shd w:val="clear" w:color="auto" w:fill="auto"/>
          </w:tcPr>
          <w:p w:rsidR="000753CE" w:rsidRPr="009060BD" w:rsidRDefault="000753CE" w:rsidP="009060BD">
            <w:pPr>
              <w:pStyle w:val="affd"/>
              <w:snapToGrid w:val="0"/>
              <w:spacing w:line="276" w:lineRule="auto"/>
              <w:rPr>
                <w:color w:val="000000"/>
              </w:rPr>
            </w:pPr>
            <w:r w:rsidRPr="009060BD">
              <w:rPr>
                <w:color w:val="000000"/>
              </w:rPr>
              <w:t>Создавать геометрические объекты средствами Excel;</w:t>
            </w:r>
          </w:p>
          <w:p w:rsidR="000753CE" w:rsidRPr="009060BD" w:rsidRDefault="000753CE" w:rsidP="009060BD">
            <w:pPr>
              <w:pStyle w:val="affd"/>
              <w:snapToGrid w:val="0"/>
              <w:spacing w:line="276" w:lineRule="auto"/>
              <w:rPr>
                <w:color w:val="000000"/>
              </w:rPr>
            </w:pPr>
            <w:r w:rsidRPr="009060BD">
              <w:rPr>
                <w:color w:val="000000"/>
              </w:rPr>
              <w:t>Использовать  статистику по разным предметам для построения диаграмм различных видов; Выбирать вид диаграммы в соот</w:t>
            </w:r>
            <w:r w:rsidR="003355DF" w:rsidRPr="009060BD">
              <w:rPr>
                <w:color w:val="000000"/>
              </w:rPr>
              <w:t>ветствии с поставленной задачей</w:t>
            </w:r>
          </w:p>
        </w:tc>
      </w:tr>
      <w:tr w:rsidR="000753CE" w:rsidRPr="009060BD" w:rsidTr="00810367">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8 класс </w:t>
            </w:r>
          </w:p>
        </w:tc>
        <w:tc>
          <w:tcPr>
            <w:tcW w:w="4361" w:type="pct"/>
            <w:tcBorders>
              <w:top w:val="single" w:sz="6" w:space="0" w:color="000000"/>
              <w:bottom w:val="single" w:sz="6" w:space="0" w:color="000000"/>
            </w:tcBorders>
            <w:shd w:val="clear" w:color="auto" w:fill="auto"/>
          </w:tcPr>
          <w:p w:rsidR="000753CE" w:rsidRPr="009060BD" w:rsidRDefault="000753CE" w:rsidP="009060BD">
            <w:pPr>
              <w:pStyle w:val="affd"/>
              <w:snapToGrid w:val="0"/>
              <w:spacing w:line="276" w:lineRule="auto"/>
              <w:rPr>
                <w:color w:val="000000"/>
              </w:rPr>
            </w:pPr>
            <w:r w:rsidRPr="009060BD">
              <w:rPr>
                <w:color w:val="000000"/>
              </w:rPr>
              <w:t>Выбирать иллюстрации в информационном источнике, создавать идентичное изображение средствами компьютерных инструментов;</w:t>
            </w:r>
          </w:p>
          <w:p w:rsidR="00976A72" w:rsidRPr="009060BD" w:rsidRDefault="000753CE" w:rsidP="009060BD">
            <w:pPr>
              <w:pStyle w:val="affd"/>
              <w:snapToGrid w:val="0"/>
              <w:spacing w:line="276" w:lineRule="auto"/>
              <w:rPr>
                <w:color w:val="000000"/>
              </w:rPr>
            </w:pPr>
            <w:r w:rsidRPr="009060BD">
              <w:rPr>
                <w:color w:val="000000"/>
              </w:rPr>
              <w:t>Использовать хронологическую информацию и данные политической географии для составления специализированных карт с помощью компьютерных средств, оформлять географическую и хронологическу</w:t>
            </w:r>
            <w:r w:rsidR="00810367" w:rsidRPr="009060BD">
              <w:rPr>
                <w:color w:val="000000"/>
              </w:rPr>
              <w:t xml:space="preserve">ю </w:t>
            </w:r>
            <w:r w:rsidR="00810367" w:rsidRPr="009060BD">
              <w:rPr>
                <w:color w:val="000000"/>
              </w:rPr>
              <w:lastRenderedPageBreak/>
              <w:t>информацию с помощью диаграмм</w:t>
            </w:r>
            <w:r w:rsidR="00976A72" w:rsidRPr="009060BD">
              <w:rPr>
                <w:color w:val="000000"/>
              </w:rPr>
              <w:t xml:space="preserve"> </w:t>
            </w:r>
          </w:p>
          <w:p w:rsidR="000753CE" w:rsidRPr="009060BD" w:rsidRDefault="00976A72" w:rsidP="009060BD">
            <w:pPr>
              <w:pStyle w:val="affd"/>
              <w:snapToGrid w:val="0"/>
              <w:spacing w:line="276" w:lineRule="auto"/>
              <w:rPr>
                <w:color w:val="000000"/>
              </w:rPr>
            </w:pPr>
            <w:r w:rsidRPr="009060BD">
              <w:t>Создавать различные геометрические объекты и чертежи с использованием возможностей специальных компьютерных инструментов;</w:t>
            </w:r>
          </w:p>
        </w:tc>
      </w:tr>
      <w:tr w:rsidR="000753CE" w:rsidRPr="009060BD" w:rsidTr="00810367">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lastRenderedPageBreak/>
              <w:t xml:space="preserve">9 класс </w:t>
            </w:r>
          </w:p>
        </w:tc>
        <w:tc>
          <w:tcPr>
            <w:tcW w:w="4361" w:type="pct"/>
            <w:tcBorders>
              <w:top w:val="single" w:sz="6" w:space="0" w:color="000000"/>
              <w:bottom w:val="single" w:sz="8" w:space="0" w:color="000000"/>
            </w:tcBorders>
            <w:shd w:val="clear" w:color="auto" w:fill="auto"/>
          </w:tcPr>
          <w:p w:rsidR="000753CE" w:rsidRPr="009060BD" w:rsidRDefault="00676835" w:rsidP="009060BD">
            <w:pPr>
              <w:suppressAutoHyphens/>
              <w:snapToGrid w:val="0"/>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С</w:t>
            </w:r>
            <w:r w:rsidR="000753CE" w:rsidRPr="009060BD">
              <w:rPr>
                <w:rFonts w:ascii="Times New Roman" w:hAnsi="Times New Roman" w:cs="Times New Roman"/>
                <w:color w:val="000000"/>
                <w:sz w:val="24"/>
                <w:szCs w:val="24"/>
              </w:rPr>
              <w:t>оздавать различные геометрические объекты с использованием возможностей специальных компьютерных инструментов;</w:t>
            </w:r>
          </w:p>
          <w:p w:rsidR="000753CE" w:rsidRPr="009060BD" w:rsidRDefault="00676835" w:rsidP="009060BD">
            <w:pPr>
              <w:suppressAutoHyphens/>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С</w:t>
            </w:r>
            <w:r w:rsidR="000753CE" w:rsidRPr="009060BD">
              <w:rPr>
                <w:rFonts w:ascii="Times New Roman" w:hAnsi="Times New Roman" w:cs="Times New Roman"/>
                <w:color w:val="000000"/>
                <w:sz w:val="24"/>
                <w:szCs w:val="24"/>
              </w:rPr>
              <w:t>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753CE" w:rsidRPr="009060BD" w:rsidRDefault="00676835" w:rsidP="009060BD">
            <w:pPr>
              <w:suppressAutoHyphens/>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С</w:t>
            </w:r>
            <w:r w:rsidR="000753CE" w:rsidRPr="009060BD">
              <w:rPr>
                <w:rFonts w:ascii="Times New Roman" w:hAnsi="Times New Roman" w:cs="Times New Roman"/>
                <w:color w:val="000000"/>
                <w:sz w:val="24"/>
                <w:szCs w:val="24"/>
              </w:rPr>
              <w:t>оздавать специализированные карты и диаграммы: географические, хронологические;</w:t>
            </w:r>
          </w:p>
          <w:p w:rsidR="000753CE" w:rsidRPr="009060BD" w:rsidRDefault="00676835" w:rsidP="009060BD">
            <w:pPr>
              <w:suppressAutoHyphens/>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С</w:t>
            </w:r>
            <w:r w:rsidR="000753CE" w:rsidRPr="009060BD">
              <w:rPr>
                <w:rFonts w:ascii="Times New Roman" w:hAnsi="Times New Roman" w:cs="Times New Roman"/>
                <w:color w:val="000000"/>
                <w:sz w:val="24"/>
                <w:szCs w:val="24"/>
              </w:rPr>
              <w:t xml:space="preserve">оздавать графические объекты </w:t>
            </w:r>
            <w:r w:rsidR="000753CE" w:rsidRPr="009060BD">
              <w:rPr>
                <w:rFonts w:ascii="Times New Roman" w:hAnsi="Times New Roman" w:cs="Times New Roman"/>
                <w:sz w:val="24"/>
                <w:szCs w:val="24"/>
              </w:rPr>
              <w:t>проведением рукой</w:t>
            </w:r>
            <w:r w:rsidR="000753CE" w:rsidRPr="009060BD">
              <w:rPr>
                <w:rFonts w:ascii="Times New Roman" w:hAnsi="Times New Roman" w:cs="Times New Roman"/>
                <w:color w:val="000000"/>
                <w:sz w:val="24"/>
                <w:szCs w:val="24"/>
              </w:rPr>
              <w:t xml:space="preserve"> произвольных линий с использованием специализированных компьютерных инструментов и устройств.</w:t>
            </w:r>
          </w:p>
        </w:tc>
      </w:tr>
      <w:tr w:rsidR="003355DF" w:rsidRPr="009060BD" w:rsidTr="00810367">
        <w:tc>
          <w:tcPr>
            <w:tcW w:w="639" w:type="pct"/>
            <w:shd w:val="clear" w:color="auto" w:fill="auto"/>
          </w:tcPr>
          <w:p w:rsidR="000753CE" w:rsidRPr="009060BD" w:rsidRDefault="000753CE" w:rsidP="009060BD">
            <w:pPr>
              <w:pStyle w:val="affd"/>
              <w:snapToGrid w:val="0"/>
              <w:spacing w:line="276" w:lineRule="auto"/>
              <w:jc w:val="center"/>
            </w:pPr>
          </w:p>
        </w:tc>
        <w:tc>
          <w:tcPr>
            <w:tcW w:w="4361" w:type="pct"/>
            <w:shd w:val="clear" w:color="auto" w:fill="auto"/>
          </w:tcPr>
          <w:p w:rsidR="000753CE" w:rsidRPr="009060BD" w:rsidRDefault="000753CE" w:rsidP="009060BD">
            <w:pPr>
              <w:pStyle w:val="affd"/>
              <w:snapToGrid w:val="0"/>
              <w:spacing w:line="276" w:lineRule="auto"/>
              <w:jc w:val="center"/>
            </w:pPr>
            <w:r w:rsidRPr="009060BD">
              <w:rPr>
                <w:b/>
                <w:i/>
                <w:iCs/>
              </w:rPr>
              <w:t>Ученик получит возможность</w:t>
            </w:r>
          </w:p>
        </w:tc>
      </w:tr>
      <w:tr w:rsidR="003355DF" w:rsidRPr="009060BD" w:rsidTr="00810367">
        <w:tc>
          <w:tcPr>
            <w:tcW w:w="639" w:type="pct"/>
            <w:shd w:val="clear" w:color="auto" w:fill="auto"/>
          </w:tcPr>
          <w:p w:rsidR="000753CE" w:rsidRPr="009060BD" w:rsidRDefault="000753CE" w:rsidP="009060BD">
            <w:pPr>
              <w:pStyle w:val="affd"/>
              <w:snapToGrid w:val="0"/>
              <w:spacing w:line="276" w:lineRule="auto"/>
              <w:rPr>
                <w:i/>
                <w:iCs/>
              </w:rPr>
            </w:pPr>
            <w:r w:rsidRPr="009060BD">
              <w:rPr>
                <w:i/>
                <w:iCs/>
              </w:rPr>
              <w:t xml:space="preserve">5 класс </w:t>
            </w:r>
          </w:p>
        </w:tc>
        <w:tc>
          <w:tcPr>
            <w:tcW w:w="4361" w:type="pct"/>
            <w:tcBorders>
              <w:bottom w:val="single" w:sz="6" w:space="0" w:color="000000"/>
            </w:tcBorders>
            <w:shd w:val="clear" w:color="auto" w:fill="auto"/>
          </w:tcPr>
          <w:p w:rsidR="000753CE" w:rsidRPr="009060BD" w:rsidRDefault="000753CE" w:rsidP="009060BD">
            <w:pPr>
              <w:pStyle w:val="affd"/>
              <w:snapToGrid w:val="0"/>
              <w:spacing w:line="276" w:lineRule="auto"/>
              <w:rPr>
                <w:i/>
                <w:iCs/>
              </w:rPr>
            </w:pPr>
            <w:r w:rsidRPr="009060BD">
              <w:rPr>
                <w:i/>
                <w:iCs/>
              </w:rPr>
              <w:t xml:space="preserve">Анализировать вводимую информацию на компьютер с помощью различных технических средств (фото-, видео камеры, микрофоны), отбирать данную информацию с точки зрения эстетических параметров и технического качества. </w:t>
            </w:r>
          </w:p>
          <w:p w:rsidR="000753CE" w:rsidRPr="009060BD" w:rsidRDefault="000753CE" w:rsidP="009060BD">
            <w:pPr>
              <w:pStyle w:val="affd"/>
              <w:snapToGrid w:val="0"/>
              <w:spacing w:line="276" w:lineRule="auto"/>
              <w:rPr>
                <w:i/>
                <w:iCs/>
              </w:rPr>
            </w:pPr>
            <w:r w:rsidRPr="009060BD">
              <w:rPr>
                <w:i/>
                <w:iCs/>
              </w:rPr>
              <w:t>Составлять систему папок на индивидуальном ПК в соответствии с полученной деятельностью, структурировать свою деятельность.</w:t>
            </w:r>
          </w:p>
        </w:tc>
      </w:tr>
      <w:tr w:rsidR="003355DF" w:rsidRPr="009060BD" w:rsidTr="00810367">
        <w:tc>
          <w:tcPr>
            <w:tcW w:w="639" w:type="pct"/>
            <w:shd w:val="clear" w:color="auto" w:fill="auto"/>
          </w:tcPr>
          <w:p w:rsidR="000753CE" w:rsidRPr="009060BD" w:rsidRDefault="000753CE" w:rsidP="009060BD">
            <w:pPr>
              <w:pStyle w:val="affd"/>
              <w:snapToGrid w:val="0"/>
              <w:spacing w:line="276" w:lineRule="auto"/>
              <w:rPr>
                <w:i/>
                <w:iCs/>
              </w:rPr>
            </w:pPr>
            <w:r w:rsidRPr="009060BD">
              <w:rPr>
                <w:i/>
                <w:iCs/>
              </w:rPr>
              <w:t xml:space="preserve">6 класс </w:t>
            </w:r>
          </w:p>
        </w:tc>
        <w:tc>
          <w:tcPr>
            <w:tcW w:w="4361" w:type="pct"/>
            <w:tcBorders>
              <w:top w:val="single" w:sz="6" w:space="0" w:color="000000"/>
              <w:bottom w:val="single" w:sz="6" w:space="0" w:color="000000"/>
            </w:tcBorders>
            <w:shd w:val="clear" w:color="auto" w:fill="auto"/>
          </w:tcPr>
          <w:p w:rsidR="000753CE" w:rsidRPr="009060BD" w:rsidRDefault="000753CE" w:rsidP="009060BD">
            <w:pPr>
              <w:pStyle w:val="affd"/>
              <w:snapToGrid w:val="0"/>
              <w:spacing w:line="276" w:lineRule="auto"/>
              <w:rPr>
                <w:i/>
                <w:iCs/>
              </w:rPr>
            </w:pPr>
            <w:r w:rsidRPr="009060BD">
              <w:rPr>
                <w:i/>
                <w:iCs/>
              </w:rPr>
              <w:t>Осуществлять систему смены слайдов из готовых аппликаций;</w:t>
            </w:r>
          </w:p>
          <w:p w:rsidR="000753CE" w:rsidRPr="009060BD" w:rsidRDefault="000753CE" w:rsidP="009060BD">
            <w:pPr>
              <w:pStyle w:val="affd"/>
              <w:snapToGrid w:val="0"/>
              <w:spacing w:line="276" w:lineRule="auto"/>
              <w:rPr>
                <w:i/>
                <w:iCs/>
              </w:rPr>
            </w:pPr>
            <w:r w:rsidRPr="009060BD">
              <w:rPr>
                <w:i/>
                <w:iCs/>
              </w:rPr>
              <w:t xml:space="preserve">Подбирать визуальный ряд изображений, в соответствии со смысловым содержанием ситуации </w:t>
            </w:r>
          </w:p>
        </w:tc>
      </w:tr>
      <w:tr w:rsidR="003355DF" w:rsidRPr="009060BD" w:rsidTr="00810367">
        <w:tc>
          <w:tcPr>
            <w:tcW w:w="639" w:type="pct"/>
            <w:shd w:val="clear" w:color="auto" w:fill="auto"/>
          </w:tcPr>
          <w:p w:rsidR="000753CE" w:rsidRPr="009060BD" w:rsidRDefault="000753CE" w:rsidP="009060BD">
            <w:pPr>
              <w:pStyle w:val="affd"/>
              <w:snapToGrid w:val="0"/>
              <w:spacing w:line="276" w:lineRule="auto"/>
              <w:rPr>
                <w:i/>
                <w:iCs/>
              </w:rPr>
            </w:pPr>
            <w:r w:rsidRPr="009060BD">
              <w:rPr>
                <w:i/>
                <w:iCs/>
              </w:rPr>
              <w:t xml:space="preserve">7 класс </w:t>
            </w:r>
          </w:p>
        </w:tc>
        <w:tc>
          <w:tcPr>
            <w:tcW w:w="4361" w:type="pct"/>
            <w:tcBorders>
              <w:top w:val="single" w:sz="6" w:space="0" w:color="000000"/>
              <w:bottom w:val="single" w:sz="6" w:space="0" w:color="000000"/>
            </w:tcBorders>
            <w:shd w:val="clear" w:color="auto" w:fill="auto"/>
          </w:tcPr>
          <w:p w:rsidR="000753CE" w:rsidRPr="009060BD" w:rsidRDefault="000753CE" w:rsidP="009060BD">
            <w:pPr>
              <w:pStyle w:val="affd"/>
              <w:snapToGrid w:val="0"/>
              <w:spacing w:line="276" w:lineRule="auto"/>
              <w:rPr>
                <w:i/>
                <w:iCs/>
              </w:rPr>
            </w:pPr>
            <w:r w:rsidRPr="009060BD">
              <w:rPr>
                <w:i/>
                <w:iCs/>
              </w:rPr>
              <w:t>Вставлять готовые видеофрагменты и звук в систему слайдов, использовать приемы  настройки различных видов  анимации в слайдах, создавать анимированн</w:t>
            </w:r>
            <w:r w:rsidR="00810367" w:rsidRPr="009060BD">
              <w:rPr>
                <w:i/>
                <w:iCs/>
              </w:rPr>
              <w:t>ые исторические карты;</w:t>
            </w:r>
          </w:p>
        </w:tc>
      </w:tr>
      <w:tr w:rsidR="003355DF" w:rsidRPr="009060BD" w:rsidTr="00810367">
        <w:tc>
          <w:tcPr>
            <w:tcW w:w="639" w:type="pct"/>
            <w:shd w:val="clear" w:color="auto" w:fill="auto"/>
          </w:tcPr>
          <w:p w:rsidR="000753CE" w:rsidRPr="009060BD" w:rsidRDefault="000753CE" w:rsidP="009060BD">
            <w:pPr>
              <w:pStyle w:val="affd"/>
              <w:snapToGrid w:val="0"/>
              <w:spacing w:line="276" w:lineRule="auto"/>
              <w:rPr>
                <w:i/>
                <w:iCs/>
              </w:rPr>
            </w:pPr>
            <w:r w:rsidRPr="009060BD">
              <w:rPr>
                <w:i/>
                <w:iCs/>
              </w:rPr>
              <w:t xml:space="preserve">8 класс </w:t>
            </w:r>
          </w:p>
        </w:tc>
        <w:tc>
          <w:tcPr>
            <w:tcW w:w="4361" w:type="pct"/>
            <w:tcBorders>
              <w:top w:val="single" w:sz="6" w:space="0" w:color="000000"/>
              <w:bottom w:val="single" w:sz="6" w:space="0" w:color="000000"/>
            </w:tcBorders>
            <w:shd w:val="clear" w:color="auto" w:fill="auto"/>
          </w:tcPr>
          <w:p w:rsidR="000753CE" w:rsidRPr="009060BD" w:rsidRDefault="000753CE" w:rsidP="009060BD">
            <w:pPr>
              <w:pStyle w:val="affd"/>
              <w:snapToGrid w:val="0"/>
              <w:spacing w:line="276" w:lineRule="auto"/>
              <w:rPr>
                <w:i/>
                <w:iCs/>
              </w:rPr>
            </w:pPr>
            <w:r w:rsidRPr="009060BD">
              <w:rPr>
                <w:i/>
                <w:iCs/>
              </w:rPr>
              <w:t>Использовать средства озвучивания в системе слайдов, осуществлять монтаж видеофрагментов;</w:t>
            </w:r>
          </w:p>
          <w:p w:rsidR="000753CE" w:rsidRPr="009060BD" w:rsidRDefault="000753CE" w:rsidP="009060BD">
            <w:pPr>
              <w:pStyle w:val="affd"/>
              <w:snapToGrid w:val="0"/>
              <w:spacing w:line="276" w:lineRule="auto"/>
              <w:rPr>
                <w:i/>
                <w:iCs/>
              </w:rPr>
            </w:pPr>
            <w:r w:rsidRPr="009060BD">
              <w:rPr>
                <w:i/>
                <w:iCs/>
              </w:rPr>
              <w:t>Создавать несложные модели трехмерных объектов</w:t>
            </w:r>
          </w:p>
        </w:tc>
      </w:tr>
      <w:tr w:rsidR="003355DF" w:rsidRPr="009060BD" w:rsidTr="00810367">
        <w:tc>
          <w:tcPr>
            <w:tcW w:w="639" w:type="pct"/>
            <w:shd w:val="clear" w:color="auto" w:fill="auto"/>
          </w:tcPr>
          <w:p w:rsidR="000753CE" w:rsidRPr="009060BD" w:rsidRDefault="000753CE" w:rsidP="009060BD">
            <w:pPr>
              <w:pStyle w:val="affd"/>
              <w:snapToGrid w:val="0"/>
              <w:spacing w:line="276" w:lineRule="auto"/>
              <w:rPr>
                <w:i/>
                <w:iCs/>
              </w:rPr>
            </w:pPr>
            <w:r w:rsidRPr="009060BD">
              <w:rPr>
                <w:i/>
                <w:iCs/>
              </w:rPr>
              <w:t xml:space="preserve">9 класс </w:t>
            </w:r>
          </w:p>
        </w:tc>
        <w:tc>
          <w:tcPr>
            <w:tcW w:w="4361" w:type="pct"/>
            <w:tcBorders>
              <w:top w:val="single" w:sz="6" w:space="0" w:color="000000"/>
            </w:tcBorders>
            <w:shd w:val="clear" w:color="auto" w:fill="auto"/>
          </w:tcPr>
          <w:p w:rsidR="00676835" w:rsidRPr="009060BD" w:rsidRDefault="00676835" w:rsidP="009060BD">
            <w:pPr>
              <w:suppressAutoHyphens/>
              <w:snapToGrid w:val="0"/>
              <w:spacing w:after="0"/>
              <w:ind w:left="99"/>
              <w:jc w:val="both"/>
              <w:rPr>
                <w:rFonts w:ascii="Times New Roman" w:hAnsi="Times New Roman" w:cs="Times New Roman"/>
                <w:i/>
                <w:iCs/>
                <w:sz w:val="24"/>
                <w:szCs w:val="24"/>
              </w:rPr>
            </w:pPr>
            <w:r w:rsidRPr="009060BD">
              <w:rPr>
                <w:rFonts w:ascii="Times New Roman" w:hAnsi="Times New Roman"/>
                <w:sz w:val="24"/>
                <w:szCs w:val="24"/>
              </w:rPr>
              <w:t>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0753CE" w:rsidRPr="009060BD" w:rsidRDefault="000753CE" w:rsidP="009060BD">
            <w:pPr>
              <w:suppressAutoHyphens/>
              <w:snapToGrid w:val="0"/>
              <w:spacing w:after="0"/>
              <w:ind w:left="99"/>
              <w:jc w:val="both"/>
              <w:rPr>
                <w:rFonts w:ascii="Times New Roman" w:hAnsi="Times New Roman" w:cs="Times New Roman"/>
                <w:i/>
                <w:iCs/>
                <w:sz w:val="24"/>
                <w:szCs w:val="24"/>
              </w:rPr>
            </w:pPr>
            <w:r w:rsidRPr="009060BD">
              <w:rPr>
                <w:rFonts w:ascii="Times New Roman" w:hAnsi="Times New Roman" w:cs="Times New Roman"/>
                <w:i/>
                <w:iCs/>
                <w:sz w:val="24"/>
                <w:szCs w:val="24"/>
              </w:rPr>
              <w:t>создавать мультипликационные фильмы;</w:t>
            </w:r>
          </w:p>
          <w:p w:rsidR="000753CE" w:rsidRPr="009060BD" w:rsidRDefault="000753CE" w:rsidP="009060BD">
            <w:pPr>
              <w:suppressAutoHyphens/>
              <w:spacing w:after="0"/>
              <w:ind w:left="99"/>
              <w:jc w:val="both"/>
              <w:rPr>
                <w:rFonts w:ascii="Times New Roman" w:hAnsi="Times New Roman" w:cs="Times New Roman"/>
                <w:i/>
                <w:iCs/>
                <w:sz w:val="24"/>
                <w:szCs w:val="24"/>
              </w:rPr>
            </w:pPr>
            <w:r w:rsidRPr="009060BD">
              <w:rPr>
                <w:rFonts w:ascii="Times New Roman" w:hAnsi="Times New Roman" w:cs="Times New Roman"/>
                <w:i/>
                <w:iCs/>
                <w:sz w:val="24"/>
                <w:szCs w:val="24"/>
              </w:rPr>
              <w:t>создавать виртуальные модели трёхмерных объектов.</w:t>
            </w:r>
          </w:p>
        </w:tc>
      </w:tr>
    </w:tbl>
    <w:p w:rsidR="000753CE" w:rsidRPr="009060BD" w:rsidRDefault="00676835" w:rsidP="009060BD">
      <w:pPr>
        <w:pageBreakBefore/>
        <w:widowControl w:val="0"/>
        <w:suppressAutoHyphens/>
        <w:spacing w:after="0"/>
        <w:ind w:firstLine="454"/>
        <w:rPr>
          <w:rFonts w:ascii="Times New Roman" w:hAnsi="Times New Roman" w:cs="Times New Roman"/>
          <w:b/>
          <w:sz w:val="24"/>
          <w:szCs w:val="24"/>
        </w:rPr>
      </w:pPr>
      <w:r w:rsidRPr="009060BD">
        <w:rPr>
          <w:rFonts w:ascii="Times New Roman" w:hAnsi="Times New Roman" w:cs="Times New Roman"/>
          <w:b/>
          <w:sz w:val="24"/>
          <w:szCs w:val="24"/>
        </w:rPr>
        <w:lastRenderedPageBreak/>
        <w:t xml:space="preserve">5. </w:t>
      </w:r>
      <w:r w:rsidR="000753CE" w:rsidRPr="009060BD">
        <w:rPr>
          <w:rFonts w:ascii="Times New Roman" w:hAnsi="Times New Roman" w:cs="Times New Roman"/>
          <w:b/>
          <w:sz w:val="24"/>
          <w:szCs w:val="24"/>
        </w:rPr>
        <w:t>Создание музыкальных и звуковых сообщений</w:t>
      </w:r>
    </w:p>
    <w:p w:rsidR="003355DF" w:rsidRPr="009060BD" w:rsidRDefault="003355DF" w:rsidP="009060BD">
      <w:pPr>
        <w:spacing w:after="0"/>
        <w:ind w:firstLine="454"/>
        <w:jc w:val="both"/>
        <w:rPr>
          <w:rFonts w:ascii="Times New Roman" w:hAnsi="Times New Roman" w:cs="Times New Roman"/>
          <w:sz w:val="24"/>
          <w:szCs w:val="24"/>
        </w:rPr>
      </w:pPr>
    </w:p>
    <w:p w:rsidR="000753CE" w:rsidRDefault="000753CE" w:rsidP="009060BD">
      <w:pPr>
        <w:spacing w:after="0"/>
        <w:ind w:firstLine="454"/>
        <w:jc w:val="both"/>
        <w:rPr>
          <w:rFonts w:ascii="Times New Roman" w:hAnsi="Times New Roman" w:cs="Times New Roman"/>
          <w:b/>
          <w:sz w:val="24"/>
          <w:szCs w:val="24"/>
        </w:rPr>
      </w:pPr>
      <w:r w:rsidRPr="009060BD">
        <w:rPr>
          <w:rFonts w:ascii="Times New Roman" w:hAnsi="Times New Roman" w:cs="Times New Roman"/>
          <w:sz w:val="24"/>
          <w:szCs w:val="24"/>
        </w:rPr>
        <w:t>Результаты достигаются преимущественно в рамках предмета «Искусство», а также во внеурочной деятельности.</w:t>
      </w:r>
      <w:r w:rsidRPr="009060BD">
        <w:rPr>
          <w:rFonts w:ascii="Times New Roman" w:hAnsi="Times New Roman" w:cs="Times New Roman"/>
          <w:b/>
          <w:sz w:val="24"/>
          <w:szCs w:val="24"/>
        </w:rPr>
        <w:t xml:space="preserve"> </w:t>
      </w:r>
    </w:p>
    <w:p w:rsidR="009060BD" w:rsidRPr="009060BD" w:rsidRDefault="009060BD" w:rsidP="009060BD">
      <w:pPr>
        <w:spacing w:after="0"/>
        <w:ind w:firstLine="454"/>
        <w:jc w:val="both"/>
        <w:rPr>
          <w:rFonts w:ascii="Times New Roman" w:hAnsi="Times New Roman" w:cs="Times New Roman"/>
          <w:b/>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firstRow="0" w:lastRow="0" w:firstColumn="0" w:lastColumn="0" w:noHBand="0" w:noVBand="0"/>
      </w:tblPr>
      <w:tblGrid>
        <w:gridCol w:w="1223"/>
        <w:gridCol w:w="8348"/>
      </w:tblGrid>
      <w:tr w:rsidR="00005849" w:rsidRPr="009060BD" w:rsidTr="00562C0A">
        <w:tc>
          <w:tcPr>
            <w:tcW w:w="639" w:type="pct"/>
            <w:shd w:val="clear" w:color="auto" w:fill="auto"/>
          </w:tcPr>
          <w:p w:rsidR="00005849" w:rsidRPr="009060BD" w:rsidRDefault="00005849" w:rsidP="009060BD">
            <w:pPr>
              <w:pStyle w:val="affd"/>
              <w:snapToGrid w:val="0"/>
              <w:spacing w:line="276" w:lineRule="auto"/>
              <w:jc w:val="center"/>
              <w:rPr>
                <w:color w:val="000000"/>
              </w:rPr>
            </w:pPr>
          </w:p>
        </w:tc>
        <w:tc>
          <w:tcPr>
            <w:tcW w:w="4361" w:type="pct"/>
            <w:shd w:val="clear" w:color="auto" w:fill="auto"/>
          </w:tcPr>
          <w:p w:rsidR="00005849" w:rsidRPr="009060BD" w:rsidRDefault="00005849" w:rsidP="009060BD">
            <w:pPr>
              <w:pStyle w:val="affd"/>
              <w:snapToGrid w:val="0"/>
              <w:spacing w:line="276" w:lineRule="auto"/>
              <w:jc w:val="center"/>
              <w:rPr>
                <w:color w:val="000000"/>
              </w:rPr>
            </w:pPr>
            <w:r w:rsidRPr="009060BD">
              <w:rPr>
                <w:b/>
                <w:i/>
                <w:color w:val="000000"/>
              </w:rPr>
              <w:t>Ученик научится:</w:t>
            </w:r>
          </w:p>
        </w:tc>
      </w:tr>
      <w:tr w:rsidR="00005849" w:rsidRPr="009060BD" w:rsidTr="00562C0A">
        <w:tc>
          <w:tcPr>
            <w:tcW w:w="639" w:type="pct"/>
            <w:shd w:val="clear" w:color="auto" w:fill="auto"/>
          </w:tcPr>
          <w:p w:rsidR="00005849" w:rsidRPr="009060BD" w:rsidRDefault="00005849" w:rsidP="009060BD">
            <w:pPr>
              <w:pStyle w:val="affd"/>
              <w:snapToGrid w:val="0"/>
              <w:spacing w:line="276" w:lineRule="auto"/>
              <w:rPr>
                <w:color w:val="000000"/>
              </w:rPr>
            </w:pPr>
            <w:r w:rsidRPr="009060BD">
              <w:rPr>
                <w:color w:val="000000"/>
              </w:rPr>
              <w:t xml:space="preserve">5 класс </w:t>
            </w:r>
          </w:p>
        </w:tc>
        <w:tc>
          <w:tcPr>
            <w:tcW w:w="4361" w:type="pct"/>
            <w:tcBorders>
              <w:bottom w:val="single" w:sz="6" w:space="0" w:color="000000"/>
            </w:tcBorders>
            <w:shd w:val="clear" w:color="auto" w:fill="auto"/>
          </w:tcPr>
          <w:p w:rsidR="00005849" w:rsidRPr="009060BD" w:rsidRDefault="00005849" w:rsidP="009060BD">
            <w:pPr>
              <w:pStyle w:val="affd"/>
              <w:snapToGrid w:val="0"/>
              <w:spacing w:line="276" w:lineRule="auto"/>
              <w:rPr>
                <w:color w:val="000000"/>
              </w:rPr>
            </w:pPr>
            <w:r w:rsidRPr="009060BD">
              <w:rPr>
                <w:color w:val="000000"/>
              </w:rPr>
              <w:t>Использовать микрофоны во время выступления с помощью учителя</w:t>
            </w:r>
          </w:p>
        </w:tc>
      </w:tr>
      <w:tr w:rsidR="00005849" w:rsidRPr="009060BD" w:rsidTr="00562C0A">
        <w:tc>
          <w:tcPr>
            <w:tcW w:w="639" w:type="pct"/>
            <w:shd w:val="clear" w:color="auto" w:fill="auto"/>
          </w:tcPr>
          <w:p w:rsidR="00005849" w:rsidRPr="009060BD" w:rsidRDefault="00005849" w:rsidP="009060BD">
            <w:pPr>
              <w:pStyle w:val="affd"/>
              <w:snapToGrid w:val="0"/>
              <w:spacing w:line="276" w:lineRule="auto"/>
              <w:rPr>
                <w:color w:val="000000"/>
              </w:rPr>
            </w:pPr>
            <w:r w:rsidRPr="009060BD">
              <w:rPr>
                <w:color w:val="000000"/>
              </w:rPr>
              <w:t xml:space="preserve">6 класс </w:t>
            </w:r>
          </w:p>
        </w:tc>
        <w:tc>
          <w:tcPr>
            <w:tcW w:w="4361" w:type="pct"/>
            <w:tcBorders>
              <w:top w:val="single" w:sz="6" w:space="0" w:color="000000"/>
              <w:bottom w:val="single" w:sz="6" w:space="0" w:color="000000"/>
            </w:tcBorders>
            <w:shd w:val="clear" w:color="auto" w:fill="auto"/>
          </w:tcPr>
          <w:p w:rsidR="00005849" w:rsidRPr="009060BD" w:rsidRDefault="00005849" w:rsidP="009060BD">
            <w:pPr>
              <w:pStyle w:val="affd"/>
              <w:snapToGrid w:val="0"/>
              <w:spacing w:line="276" w:lineRule="auto"/>
              <w:rPr>
                <w:color w:val="000000"/>
              </w:rPr>
            </w:pPr>
            <w:r w:rsidRPr="009060BD">
              <w:rPr>
                <w:color w:val="000000"/>
              </w:rPr>
              <w:t>Использовать систему звукоподдержки для выступления перед аудиторией;</w:t>
            </w:r>
          </w:p>
        </w:tc>
      </w:tr>
      <w:tr w:rsidR="00005849" w:rsidRPr="009060BD" w:rsidTr="00562C0A">
        <w:tc>
          <w:tcPr>
            <w:tcW w:w="639" w:type="pct"/>
            <w:shd w:val="clear" w:color="auto" w:fill="auto"/>
          </w:tcPr>
          <w:p w:rsidR="00005849" w:rsidRPr="009060BD" w:rsidRDefault="00005849" w:rsidP="009060BD">
            <w:pPr>
              <w:pStyle w:val="affd"/>
              <w:snapToGrid w:val="0"/>
              <w:spacing w:line="276" w:lineRule="auto"/>
              <w:rPr>
                <w:color w:val="000000"/>
              </w:rPr>
            </w:pPr>
            <w:r w:rsidRPr="009060BD">
              <w:rPr>
                <w:color w:val="000000"/>
              </w:rPr>
              <w:t xml:space="preserve">7 класс </w:t>
            </w:r>
          </w:p>
        </w:tc>
        <w:tc>
          <w:tcPr>
            <w:tcW w:w="4361" w:type="pct"/>
            <w:tcBorders>
              <w:top w:val="single" w:sz="6" w:space="0" w:color="000000"/>
              <w:bottom w:val="single" w:sz="6" w:space="0" w:color="000000"/>
            </w:tcBorders>
            <w:shd w:val="clear" w:color="auto" w:fill="auto"/>
          </w:tcPr>
          <w:p w:rsidR="00005849" w:rsidRPr="009060BD" w:rsidRDefault="00005849" w:rsidP="009060BD">
            <w:pPr>
              <w:pStyle w:val="affd"/>
              <w:snapToGrid w:val="0"/>
              <w:spacing w:line="276" w:lineRule="auto"/>
              <w:rPr>
                <w:color w:val="000000"/>
              </w:rPr>
            </w:pPr>
            <w:r w:rsidRPr="009060BD">
              <w:rPr>
                <w:color w:val="000000"/>
              </w:rPr>
              <w:t>Использовать звуковые и музыкальные редакторы для воспроизведения звука в системе слайдов;</w:t>
            </w:r>
          </w:p>
          <w:p w:rsidR="00005849" w:rsidRPr="009060BD" w:rsidRDefault="00005849" w:rsidP="009060BD">
            <w:pPr>
              <w:pStyle w:val="affd"/>
              <w:snapToGrid w:val="0"/>
              <w:spacing w:line="276" w:lineRule="auto"/>
              <w:rPr>
                <w:color w:val="000000"/>
              </w:rPr>
            </w:pPr>
            <w:r w:rsidRPr="009060BD">
              <w:t>Записывать звуковые файлы с различным качеством звучания (глубиной кодирования и частотой дискретизации).</w:t>
            </w:r>
          </w:p>
        </w:tc>
      </w:tr>
      <w:tr w:rsidR="00005849" w:rsidRPr="009060BD" w:rsidTr="00562C0A">
        <w:tc>
          <w:tcPr>
            <w:tcW w:w="639" w:type="pct"/>
            <w:shd w:val="clear" w:color="auto" w:fill="auto"/>
          </w:tcPr>
          <w:p w:rsidR="00005849" w:rsidRPr="009060BD" w:rsidRDefault="00005849" w:rsidP="009060BD">
            <w:pPr>
              <w:pStyle w:val="affd"/>
              <w:snapToGrid w:val="0"/>
              <w:spacing w:line="276" w:lineRule="auto"/>
              <w:rPr>
                <w:color w:val="000000"/>
              </w:rPr>
            </w:pPr>
            <w:r w:rsidRPr="009060BD">
              <w:rPr>
                <w:color w:val="000000"/>
              </w:rPr>
              <w:t xml:space="preserve">8 класс </w:t>
            </w:r>
          </w:p>
        </w:tc>
        <w:tc>
          <w:tcPr>
            <w:tcW w:w="4361" w:type="pct"/>
            <w:tcBorders>
              <w:top w:val="single" w:sz="6" w:space="0" w:color="000000"/>
              <w:bottom w:val="single" w:sz="6" w:space="0" w:color="000000"/>
            </w:tcBorders>
            <w:shd w:val="clear" w:color="auto" w:fill="auto"/>
          </w:tcPr>
          <w:p w:rsidR="00005849" w:rsidRPr="009060BD" w:rsidRDefault="00005849" w:rsidP="009060BD">
            <w:pPr>
              <w:pStyle w:val="affd"/>
              <w:snapToGrid w:val="0"/>
              <w:spacing w:line="276" w:lineRule="auto"/>
              <w:rPr>
                <w:color w:val="000000"/>
              </w:rPr>
            </w:pPr>
            <w:r w:rsidRPr="009060BD">
              <w:rPr>
                <w:color w:val="000000"/>
              </w:rPr>
              <w:t>Производить отработку звуковой информации с помощью звуковых и музыкальных редакторов</w:t>
            </w:r>
          </w:p>
        </w:tc>
      </w:tr>
      <w:tr w:rsidR="00005849" w:rsidRPr="009060BD" w:rsidTr="00562C0A">
        <w:tc>
          <w:tcPr>
            <w:tcW w:w="639" w:type="pct"/>
            <w:shd w:val="clear" w:color="auto" w:fill="auto"/>
          </w:tcPr>
          <w:p w:rsidR="00005849" w:rsidRPr="009060BD" w:rsidRDefault="00005849" w:rsidP="009060BD">
            <w:pPr>
              <w:pStyle w:val="affd"/>
              <w:snapToGrid w:val="0"/>
              <w:spacing w:line="276" w:lineRule="auto"/>
              <w:rPr>
                <w:color w:val="000000"/>
              </w:rPr>
            </w:pPr>
            <w:r w:rsidRPr="009060BD">
              <w:rPr>
                <w:color w:val="000000"/>
              </w:rPr>
              <w:t xml:space="preserve">9 класс </w:t>
            </w:r>
          </w:p>
        </w:tc>
        <w:tc>
          <w:tcPr>
            <w:tcW w:w="4361" w:type="pct"/>
            <w:tcBorders>
              <w:top w:val="single" w:sz="6" w:space="0" w:color="000000"/>
            </w:tcBorders>
            <w:shd w:val="clear" w:color="auto" w:fill="auto"/>
          </w:tcPr>
          <w:p w:rsidR="00005849" w:rsidRPr="009060BD" w:rsidRDefault="00005849" w:rsidP="009060BD">
            <w:pPr>
              <w:suppressAutoHyphens/>
              <w:snapToGrid w:val="0"/>
              <w:spacing w:after="0"/>
              <w:ind w:left="54"/>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использовать звуковые и музыкальные редакторы;</w:t>
            </w:r>
          </w:p>
          <w:p w:rsidR="00005849" w:rsidRPr="009060BD" w:rsidRDefault="00005849" w:rsidP="009060BD">
            <w:pPr>
              <w:suppressAutoHyphens/>
              <w:spacing w:after="0"/>
              <w:ind w:left="54"/>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использовать клавишные и кинестетические синтезаторы;</w:t>
            </w:r>
          </w:p>
          <w:p w:rsidR="00005849" w:rsidRPr="009060BD" w:rsidRDefault="00005849" w:rsidP="009060BD">
            <w:pPr>
              <w:suppressAutoHyphens/>
              <w:spacing w:after="0"/>
              <w:ind w:left="54"/>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использовать программы звукозаписи и микрофоны.</w:t>
            </w:r>
          </w:p>
        </w:tc>
      </w:tr>
      <w:tr w:rsidR="00005849" w:rsidRPr="009060BD" w:rsidTr="00562C0A">
        <w:tc>
          <w:tcPr>
            <w:tcW w:w="639" w:type="pct"/>
            <w:shd w:val="clear" w:color="auto" w:fill="auto"/>
          </w:tcPr>
          <w:p w:rsidR="00005849" w:rsidRPr="009060BD" w:rsidRDefault="00005849" w:rsidP="009060BD">
            <w:pPr>
              <w:pStyle w:val="affd"/>
              <w:snapToGrid w:val="0"/>
              <w:spacing w:line="276" w:lineRule="auto"/>
              <w:jc w:val="center"/>
              <w:rPr>
                <w:color w:val="000000"/>
              </w:rPr>
            </w:pPr>
          </w:p>
        </w:tc>
        <w:tc>
          <w:tcPr>
            <w:tcW w:w="4361" w:type="pct"/>
            <w:shd w:val="clear" w:color="auto" w:fill="auto"/>
          </w:tcPr>
          <w:p w:rsidR="00005849" w:rsidRPr="009060BD" w:rsidRDefault="00005849" w:rsidP="009060BD">
            <w:pPr>
              <w:pStyle w:val="affd"/>
              <w:snapToGrid w:val="0"/>
              <w:spacing w:line="276" w:lineRule="auto"/>
              <w:jc w:val="center"/>
              <w:rPr>
                <w:color w:val="000000"/>
              </w:rPr>
            </w:pPr>
            <w:r w:rsidRPr="009060BD">
              <w:rPr>
                <w:b/>
                <w:i/>
                <w:iCs/>
                <w:color w:val="000000"/>
              </w:rPr>
              <w:t>Ученик получит возможность</w:t>
            </w:r>
          </w:p>
        </w:tc>
      </w:tr>
      <w:tr w:rsidR="00005849" w:rsidRPr="009060BD" w:rsidTr="00562C0A">
        <w:tc>
          <w:tcPr>
            <w:tcW w:w="639" w:type="pct"/>
            <w:shd w:val="clear" w:color="auto" w:fill="auto"/>
          </w:tcPr>
          <w:p w:rsidR="00005849" w:rsidRPr="009060BD" w:rsidRDefault="00005849" w:rsidP="009060BD">
            <w:pPr>
              <w:pStyle w:val="affd"/>
              <w:snapToGrid w:val="0"/>
              <w:spacing w:line="276" w:lineRule="auto"/>
              <w:rPr>
                <w:i/>
                <w:iCs/>
                <w:color w:val="000000"/>
              </w:rPr>
            </w:pPr>
            <w:r w:rsidRPr="009060BD">
              <w:rPr>
                <w:i/>
                <w:iCs/>
                <w:color w:val="000000"/>
              </w:rPr>
              <w:t xml:space="preserve">5 класс </w:t>
            </w:r>
          </w:p>
        </w:tc>
        <w:tc>
          <w:tcPr>
            <w:tcW w:w="4361" w:type="pct"/>
            <w:shd w:val="clear" w:color="auto" w:fill="auto"/>
          </w:tcPr>
          <w:p w:rsidR="00005849" w:rsidRPr="009060BD" w:rsidRDefault="00005849" w:rsidP="009060BD">
            <w:pPr>
              <w:pStyle w:val="affd"/>
              <w:snapToGrid w:val="0"/>
              <w:spacing w:line="276" w:lineRule="auto"/>
              <w:jc w:val="center"/>
              <w:rPr>
                <w:color w:val="000000"/>
              </w:rPr>
            </w:pPr>
          </w:p>
        </w:tc>
      </w:tr>
      <w:tr w:rsidR="00005849" w:rsidRPr="009060BD" w:rsidTr="00562C0A">
        <w:tc>
          <w:tcPr>
            <w:tcW w:w="639" w:type="pct"/>
            <w:shd w:val="clear" w:color="auto" w:fill="auto"/>
          </w:tcPr>
          <w:p w:rsidR="00005849" w:rsidRPr="009060BD" w:rsidRDefault="00005849" w:rsidP="009060BD">
            <w:pPr>
              <w:pStyle w:val="affd"/>
              <w:snapToGrid w:val="0"/>
              <w:spacing w:line="276" w:lineRule="auto"/>
              <w:rPr>
                <w:i/>
                <w:iCs/>
                <w:color w:val="000000"/>
              </w:rPr>
            </w:pPr>
            <w:r w:rsidRPr="009060BD">
              <w:rPr>
                <w:i/>
                <w:iCs/>
                <w:color w:val="000000"/>
              </w:rPr>
              <w:t xml:space="preserve">6 класс </w:t>
            </w:r>
          </w:p>
        </w:tc>
        <w:tc>
          <w:tcPr>
            <w:tcW w:w="4361" w:type="pct"/>
            <w:shd w:val="clear" w:color="auto" w:fill="auto"/>
          </w:tcPr>
          <w:p w:rsidR="00005849" w:rsidRPr="009060BD" w:rsidRDefault="00005849" w:rsidP="009060BD">
            <w:pPr>
              <w:pStyle w:val="affd"/>
              <w:snapToGrid w:val="0"/>
              <w:spacing w:line="276" w:lineRule="auto"/>
              <w:rPr>
                <w:i/>
                <w:color w:val="000000"/>
              </w:rPr>
            </w:pPr>
          </w:p>
        </w:tc>
      </w:tr>
      <w:tr w:rsidR="00005849" w:rsidRPr="009060BD" w:rsidTr="00562C0A">
        <w:tc>
          <w:tcPr>
            <w:tcW w:w="639" w:type="pct"/>
            <w:shd w:val="clear" w:color="auto" w:fill="auto"/>
          </w:tcPr>
          <w:p w:rsidR="00005849" w:rsidRPr="009060BD" w:rsidRDefault="00005849" w:rsidP="009060BD">
            <w:pPr>
              <w:pStyle w:val="affd"/>
              <w:snapToGrid w:val="0"/>
              <w:spacing w:line="276" w:lineRule="auto"/>
              <w:rPr>
                <w:i/>
                <w:iCs/>
                <w:color w:val="000000"/>
              </w:rPr>
            </w:pPr>
            <w:r w:rsidRPr="009060BD">
              <w:rPr>
                <w:i/>
                <w:iCs/>
                <w:color w:val="000000"/>
              </w:rPr>
              <w:t xml:space="preserve">7 класс </w:t>
            </w:r>
          </w:p>
        </w:tc>
        <w:tc>
          <w:tcPr>
            <w:tcW w:w="4361" w:type="pct"/>
            <w:shd w:val="clear" w:color="auto" w:fill="auto"/>
          </w:tcPr>
          <w:p w:rsidR="00005849" w:rsidRPr="009060BD" w:rsidRDefault="00005849" w:rsidP="009060BD">
            <w:pPr>
              <w:pStyle w:val="affd"/>
              <w:snapToGrid w:val="0"/>
              <w:spacing w:line="276" w:lineRule="auto"/>
              <w:rPr>
                <w:i/>
                <w:iCs/>
                <w:color w:val="000000"/>
              </w:rPr>
            </w:pPr>
            <w:r w:rsidRPr="009060BD">
              <w:rPr>
                <w:i/>
              </w:rPr>
              <w:t>использование программ звукозаписи и микрофонов;</w:t>
            </w:r>
          </w:p>
        </w:tc>
      </w:tr>
      <w:tr w:rsidR="00005849" w:rsidRPr="009060BD" w:rsidTr="00562C0A">
        <w:tc>
          <w:tcPr>
            <w:tcW w:w="639" w:type="pct"/>
            <w:shd w:val="clear" w:color="auto" w:fill="auto"/>
          </w:tcPr>
          <w:p w:rsidR="00005849" w:rsidRPr="009060BD" w:rsidRDefault="00005849" w:rsidP="009060BD">
            <w:pPr>
              <w:pStyle w:val="affd"/>
              <w:snapToGrid w:val="0"/>
              <w:spacing w:line="276" w:lineRule="auto"/>
              <w:rPr>
                <w:i/>
                <w:iCs/>
                <w:color w:val="000000"/>
              </w:rPr>
            </w:pPr>
            <w:r w:rsidRPr="009060BD">
              <w:rPr>
                <w:i/>
                <w:iCs/>
                <w:color w:val="000000"/>
              </w:rPr>
              <w:t xml:space="preserve">8 класс </w:t>
            </w:r>
          </w:p>
        </w:tc>
        <w:tc>
          <w:tcPr>
            <w:tcW w:w="4361" w:type="pct"/>
            <w:shd w:val="clear" w:color="auto" w:fill="auto"/>
          </w:tcPr>
          <w:p w:rsidR="00005849" w:rsidRPr="009060BD" w:rsidRDefault="00005849" w:rsidP="009060BD">
            <w:pPr>
              <w:pStyle w:val="affd"/>
              <w:snapToGrid w:val="0"/>
              <w:spacing w:line="276" w:lineRule="auto"/>
              <w:rPr>
                <w:i/>
                <w:iCs/>
                <w:color w:val="000000"/>
              </w:rPr>
            </w:pPr>
            <w:r w:rsidRPr="009060BD">
              <w:rPr>
                <w:i/>
                <w:iCs/>
                <w:color w:val="000000"/>
              </w:rPr>
              <w:t xml:space="preserve">Создавать цифровое портфолио творческих достижений по предмету, используя возможности музыкальных редакторов и синтезаторов для создания материалов в рамках работы над портфолио </w:t>
            </w:r>
          </w:p>
        </w:tc>
      </w:tr>
      <w:tr w:rsidR="00005849" w:rsidRPr="009060BD" w:rsidTr="00562C0A">
        <w:tc>
          <w:tcPr>
            <w:tcW w:w="639" w:type="pct"/>
            <w:shd w:val="clear" w:color="auto" w:fill="auto"/>
          </w:tcPr>
          <w:p w:rsidR="00005849" w:rsidRPr="009060BD" w:rsidRDefault="00005849" w:rsidP="009060BD">
            <w:pPr>
              <w:pStyle w:val="affd"/>
              <w:snapToGrid w:val="0"/>
              <w:spacing w:line="276" w:lineRule="auto"/>
              <w:rPr>
                <w:i/>
                <w:iCs/>
                <w:color w:val="000000"/>
              </w:rPr>
            </w:pPr>
            <w:r w:rsidRPr="009060BD">
              <w:rPr>
                <w:i/>
                <w:iCs/>
                <w:color w:val="000000"/>
              </w:rPr>
              <w:t xml:space="preserve">9 класс </w:t>
            </w:r>
          </w:p>
        </w:tc>
        <w:tc>
          <w:tcPr>
            <w:tcW w:w="4361" w:type="pct"/>
            <w:shd w:val="clear" w:color="auto" w:fill="auto"/>
          </w:tcPr>
          <w:p w:rsidR="00005849" w:rsidRPr="009060BD" w:rsidRDefault="00005849" w:rsidP="009060BD">
            <w:pPr>
              <w:snapToGrid w:val="0"/>
              <w:spacing w:after="0"/>
              <w:ind w:firstLine="454"/>
              <w:jc w:val="both"/>
              <w:rPr>
                <w:rFonts w:ascii="Times New Roman" w:hAnsi="Times New Roman" w:cs="Times New Roman"/>
                <w:i/>
                <w:iCs/>
                <w:color w:val="000000"/>
                <w:sz w:val="24"/>
                <w:szCs w:val="24"/>
              </w:rPr>
            </w:pPr>
            <w:r w:rsidRPr="009060BD">
              <w:rPr>
                <w:rFonts w:ascii="Times New Roman" w:hAnsi="Times New Roman" w:cs="Times New Roman"/>
                <w:i/>
                <w:iCs/>
                <w:color w:val="000000"/>
                <w:sz w:val="24"/>
                <w:szCs w:val="24"/>
              </w:rPr>
              <w:t>использовать музыкальные редакторы, клавишные и кинетические синтезаторы для решения творческих задач.</w:t>
            </w:r>
          </w:p>
        </w:tc>
      </w:tr>
    </w:tbl>
    <w:p w:rsidR="009060BD" w:rsidRDefault="000753CE" w:rsidP="009060BD">
      <w:pPr>
        <w:pageBreakBefore/>
        <w:spacing w:after="0"/>
        <w:ind w:firstLine="708"/>
        <w:rPr>
          <w:rFonts w:ascii="Times New Roman" w:hAnsi="Times New Roman" w:cs="Times New Roman"/>
          <w:b/>
          <w:sz w:val="24"/>
          <w:szCs w:val="24"/>
        </w:rPr>
      </w:pPr>
      <w:r w:rsidRPr="009060BD">
        <w:rPr>
          <w:rFonts w:ascii="Times New Roman" w:hAnsi="Times New Roman" w:cs="Times New Roman"/>
          <w:b/>
          <w:sz w:val="24"/>
          <w:szCs w:val="24"/>
        </w:rPr>
        <w:lastRenderedPageBreak/>
        <w:t xml:space="preserve">6. </w:t>
      </w:r>
      <w:r w:rsidR="002A436B" w:rsidRPr="009060BD">
        <w:rPr>
          <w:rFonts w:ascii="Times New Roman" w:hAnsi="Times New Roman" w:cs="Times New Roman"/>
          <w:b/>
          <w:sz w:val="24"/>
          <w:szCs w:val="24"/>
        </w:rPr>
        <w:t>В</w:t>
      </w:r>
      <w:r w:rsidRPr="009060BD">
        <w:rPr>
          <w:rFonts w:ascii="Times New Roman" w:hAnsi="Times New Roman" w:cs="Times New Roman"/>
          <w:b/>
          <w:sz w:val="24"/>
          <w:szCs w:val="24"/>
        </w:rPr>
        <w:t>осприятие</w:t>
      </w:r>
      <w:r w:rsidR="002A436B" w:rsidRPr="009060BD">
        <w:rPr>
          <w:rFonts w:ascii="Times New Roman" w:hAnsi="Times New Roman" w:cs="Times New Roman"/>
          <w:b/>
          <w:sz w:val="24"/>
          <w:szCs w:val="24"/>
        </w:rPr>
        <w:t>,</w:t>
      </w:r>
      <w:r w:rsidRPr="009060BD">
        <w:rPr>
          <w:rFonts w:ascii="Times New Roman" w:hAnsi="Times New Roman" w:cs="Times New Roman"/>
          <w:b/>
          <w:sz w:val="24"/>
          <w:szCs w:val="24"/>
        </w:rPr>
        <w:t xml:space="preserve"> использование</w:t>
      </w:r>
      <w:r w:rsidR="002A436B" w:rsidRPr="009060BD">
        <w:rPr>
          <w:rFonts w:ascii="Times New Roman" w:hAnsi="Times New Roman" w:cs="Times New Roman"/>
          <w:b/>
          <w:sz w:val="24"/>
          <w:szCs w:val="24"/>
        </w:rPr>
        <w:t xml:space="preserve"> и создание</w:t>
      </w:r>
      <w:r w:rsidRPr="009060BD">
        <w:rPr>
          <w:rFonts w:ascii="Times New Roman" w:hAnsi="Times New Roman" w:cs="Times New Roman"/>
          <w:b/>
          <w:sz w:val="24"/>
          <w:szCs w:val="24"/>
        </w:rPr>
        <w:t xml:space="preserve"> гипер</w:t>
      </w:r>
      <w:r w:rsidR="002A436B" w:rsidRPr="009060BD">
        <w:rPr>
          <w:rFonts w:ascii="Times New Roman" w:hAnsi="Times New Roman" w:cs="Times New Roman"/>
          <w:b/>
          <w:sz w:val="24"/>
          <w:szCs w:val="24"/>
        </w:rPr>
        <w:t>текстовых и мультимедийных информационных объектов</w:t>
      </w:r>
    </w:p>
    <w:p w:rsidR="009060BD" w:rsidRDefault="009060BD" w:rsidP="009060BD">
      <w:pPr>
        <w:spacing w:after="0"/>
        <w:ind w:firstLine="709"/>
        <w:jc w:val="both"/>
        <w:rPr>
          <w:rFonts w:ascii="Times New Roman" w:hAnsi="Times New Roman" w:cs="Times New Roman"/>
          <w:sz w:val="24"/>
          <w:szCs w:val="24"/>
        </w:rPr>
      </w:pPr>
    </w:p>
    <w:p w:rsidR="009060BD" w:rsidRDefault="000753CE" w:rsidP="009060BD">
      <w:pPr>
        <w:spacing w:after="0"/>
        <w:ind w:firstLine="709"/>
        <w:jc w:val="both"/>
        <w:rPr>
          <w:rFonts w:ascii="Times New Roman" w:hAnsi="Times New Roman" w:cs="Times New Roman"/>
          <w:sz w:val="24"/>
          <w:szCs w:val="24"/>
        </w:rPr>
      </w:pPr>
      <w:r w:rsidRPr="009060BD">
        <w:rPr>
          <w:rFonts w:ascii="Times New Roman" w:hAnsi="Times New Roman" w:cs="Times New Roman"/>
          <w:sz w:val="24"/>
          <w:szCs w:val="24"/>
        </w:rPr>
        <w:t>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9060BD" w:rsidRPr="009060BD" w:rsidRDefault="009060BD" w:rsidP="009060BD">
      <w:pPr>
        <w:spacing w:after="0"/>
        <w:ind w:firstLine="709"/>
        <w:jc w:val="both"/>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firstRow="0" w:lastRow="0" w:firstColumn="0" w:lastColumn="0" w:noHBand="0" w:noVBand="0"/>
      </w:tblPr>
      <w:tblGrid>
        <w:gridCol w:w="1223"/>
        <w:gridCol w:w="8348"/>
      </w:tblGrid>
      <w:tr w:rsidR="000753CE" w:rsidRPr="009060BD" w:rsidTr="00FD5777">
        <w:tc>
          <w:tcPr>
            <w:tcW w:w="639" w:type="pct"/>
            <w:shd w:val="clear" w:color="auto" w:fill="auto"/>
          </w:tcPr>
          <w:p w:rsidR="000753CE" w:rsidRPr="009060BD" w:rsidRDefault="000753CE" w:rsidP="009060BD">
            <w:pPr>
              <w:pStyle w:val="affd"/>
              <w:snapToGrid w:val="0"/>
              <w:spacing w:line="276" w:lineRule="auto"/>
              <w:jc w:val="center"/>
              <w:rPr>
                <w:color w:val="000000"/>
              </w:rPr>
            </w:pPr>
          </w:p>
        </w:tc>
        <w:tc>
          <w:tcPr>
            <w:tcW w:w="4361" w:type="pct"/>
            <w:shd w:val="clear" w:color="auto" w:fill="auto"/>
          </w:tcPr>
          <w:p w:rsidR="000753CE" w:rsidRPr="009060BD" w:rsidRDefault="000753CE" w:rsidP="009060BD">
            <w:pPr>
              <w:pStyle w:val="affd"/>
              <w:snapToGrid w:val="0"/>
              <w:spacing w:line="276" w:lineRule="auto"/>
              <w:jc w:val="center"/>
              <w:rPr>
                <w:color w:val="000000"/>
              </w:rPr>
            </w:pPr>
            <w:r w:rsidRPr="009060BD">
              <w:rPr>
                <w:b/>
                <w:i/>
                <w:color w:val="000000"/>
              </w:rPr>
              <w:t>Ученик научится:</w:t>
            </w:r>
          </w:p>
        </w:tc>
      </w:tr>
      <w:tr w:rsidR="000753CE" w:rsidRPr="009060BD" w:rsidTr="00FD5777">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5 класс </w:t>
            </w:r>
          </w:p>
        </w:tc>
        <w:tc>
          <w:tcPr>
            <w:tcW w:w="4361" w:type="pct"/>
            <w:tcBorders>
              <w:bottom w:val="single" w:sz="6" w:space="0" w:color="000000"/>
            </w:tcBorders>
            <w:shd w:val="clear" w:color="auto" w:fill="auto"/>
          </w:tcPr>
          <w:p w:rsidR="002A436B" w:rsidRPr="009060BD" w:rsidRDefault="002A436B" w:rsidP="009060BD">
            <w:pPr>
              <w:pStyle w:val="affd"/>
              <w:snapToGrid w:val="0"/>
              <w:spacing w:line="276" w:lineRule="auto"/>
              <w:rPr>
                <w:color w:val="000000"/>
              </w:rPr>
            </w:pPr>
            <w:r w:rsidRPr="009060BD">
              <w:t>«Читать» таблицы, графики, диаграммы, схемы и т. д., самостоятельно перекодировать информацию из одной знаковой системы в другую;</w:t>
            </w:r>
          </w:p>
          <w:p w:rsidR="002A436B" w:rsidRPr="009060BD" w:rsidRDefault="002A436B" w:rsidP="009060BD">
            <w:pPr>
              <w:pStyle w:val="affd"/>
              <w:snapToGrid w:val="0"/>
              <w:spacing w:line="276" w:lineRule="auto"/>
            </w:pPr>
            <w:r w:rsidRPr="009060BD">
              <w:t>Формулировать вопросы к сообщению, создавать краткое описание сообщения; цитировать фрагменты сообщений; использовать при восприятии сообщений различные инструменты</w:t>
            </w:r>
            <w:r w:rsidR="0014268B" w:rsidRPr="009060BD">
              <w:t xml:space="preserve"> поиска, справочные</w:t>
            </w:r>
            <w:r w:rsidRPr="009060BD">
              <w:t xml:space="preserve"> источник</w:t>
            </w:r>
            <w:r w:rsidR="0014268B" w:rsidRPr="009060BD">
              <w:t>и</w:t>
            </w:r>
            <w:r w:rsidRPr="009060BD">
              <w:t xml:space="preserve"> (включая двуязычные); пров</w:t>
            </w:r>
            <w:r w:rsidR="0014268B" w:rsidRPr="009060BD">
              <w:t>о</w:t>
            </w:r>
            <w:r w:rsidRPr="009060BD">
              <w:t>д</w:t>
            </w:r>
            <w:r w:rsidR="0014268B" w:rsidRPr="009060BD">
              <w:t>ить деконструкцию</w:t>
            </w:r>
            <w:r w:rsidRPr="009060BD">
              <w:t xml:space="preserve"> сообщений, выдел</w:t>
            </w:r>
            <w:r w:rsidR="0014268B" w:rsidRPr="009060BD">
              <w:t>ять</w:t>
            </w:r>
            <w:r w:rsidRPr="009060BD">
              <w:t xml:space="preserve"> в них структур</w:t>
            </w:r>
            <w:r w:rsidR="0014268B" w:rsidRPr="009060BD">
              <w:t>у</w:t>
            </w:r>
            <w:r w:rsidRPr="009060BD">
              <w:t>, элемент</w:t>
            </w:r>
            <w:r w:rsidR="0014268B" w:rsidRPr="009060BD">
              <w:t>ы</w:t>
            </w:r>
            <w:r w:rsidRPr="009060BD">
              <w:t xml:space="preserve"> и фрагмент</w:t>
            </w:r>
            <w:r w:rsidR="0014268B" w:rsidRPr="009060BD">
              <w:t>ы</w:t>
            </w:r>
            <w:r w:rsidRPr="009060BD">
              <w:t>;</w:t>
            </w:r>
            <w:r w:rsidR="0014268B" w:rsidRPr="009060BD">
              <w:rPr>
                <w:color w:val="000000"/>
              </w:rPr>
              <w:t xml:space="preserve"> Выделять главную идею сообщения</w:t>
            </w:r>
          </w:p>
          <w:p w:rsidR="000753CE" w:rsidRPr="009060BD" w:rsidRDefault="000753CE" w:rsidP="009060BD">
            <w:pPr>
              <w:pStyle w:val="affd"/>
              <w:snapToGrid w:val="0"/>
              <w:spacing w:line="276" w:lineRule="auto"/>
              <w:rPr>
                <w:color w:val="000000"/>
              </w:rPr>
            </w:pPr>
            <w:r w:rsidRPr="009060BD">
              <w:rPr>
                <w:color w:val="000000"/>
              </w:rPr>
              <w:t>Отправлять данные виды сообщений одному</w:t>
            </w:r>
            <w:r w:rsidR="0014268B" w:rsidRPr="009060BD">
              <w:rPr>
                <w:color w:val="000000"/>
              </w:rPr>
              <w:t xml:space="preserve"> и нескольким пользователям;</w:t>
            </w:r>
          </w:p>
        </w:tc>
      </w:tr>
      <w:tr w:rsidR="000753CE" w:rsidRPr="009060BD" w:rsidTr="00FD5777">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6 класс </w:t>
            </w:r>
          </w:p>
        </w:tc>
        <w:tc>
          <w:tcPr>
            <w:tcW w:w="4361" w:type="pct"/>
            <w:tcBorders>
              <w:top w:val="single" w:sz="6" w:space="0" w:color="000000"/>
              <w:bottom w:val="single" w:sz="6" w:space="0" w:color="000000"/>
            </w:tcBorders>
            <w:shd w:val="clear" w:color="auto" w:fill="auto"/>
          </w:tcPr>
          <w:p w:rsidR="0014268B" w:rsidRPr="009060BD" w:rsidRDefault="0014268B" w:rsidP="009060BD">
            <w:pPr>
              <w:pStyle w:val="affd"/>
              <w:snapToGrid w:val="0"/>
              <w:spacing w:line="276" w:lineRule="auto"/>
            </w:pPr>
            <w:r w:rsidRPr="009060BD">
              <w:t xml:space="preserve">Создавать на заданную тему мультимедийной презентации с гиперссылками, слайдами, которые содержат тексты, звуки, графические изображения; </w:t>
            </w:r>
          </w:p>
          <w:p w:rsidR="0014268B" w:rsidRPr="009060BD" w:rsidRDefault="0014268B" w:rsidP="009060BD">
            <w:pPr>
              <w:pStyle w:val="affd"/>
              <w:snapToGrid w:val="0"/>
              <w:spacing w:line="276" w:lineRule="auto"/>
              <w:rPr>
                <w:color w:val="000000"/>
              </w:rPr>
            </w:pPr>
            <w:r w:rsidRPr="009060BD">
              <w:t>Проектировать дизайн сообщения в соответствии с задачами;</w:t>
            </w:r>
            <w:r w:rsidRPr="009060BD">
              <w:rPr>
                <w:color w:val="000000"/>
              </w:rPr>
              <w:t xml:space="preserve"> </w:t>
            </w:r>
          </w:p>
          <w:p w:rsidR="000753CE" w:rsidRPr="009060BD" w:rsidRDefault="000753CE" w:rsidP="009060BD">
            <w:pPr>
              <w:pStyle w:val="affd"/>
              <w:snapToGrid w:val="0"/>
              <w:spacing w:line="276" w:lineRule="auto"/>
              <w:rPr>
                <w:color w:val="000000"/>
              </w:rPr>
            </w:pPr>
            <w:r w:rsidRPr="009060BD">
              <w:rPr>
                <w:color w:val="000000"/>
              </w:rPr>
              <w:t>Создавать различные виды сообщений: диаграммы</w:t>
            </w:r>
          </w:p>
        </w:tc>
      </w:tr>
      <w:tr w:rsidR="000753CE" w:rsidRPr="009060BD" w:rsidTr="00FD5777">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7 класс </w:t>
            </w:r>
          </w:p>
        </w:tc>
        <w:tc>
          <w:tcPr>
            <w:tcW w:w="4361" w:type="pct"/>
            <w:tcBorders>
              <w:top w:val="single" w:sz="6" w:space="0" w:color="000000"/>
              <w:bottom w:val="single" w:sz="6" w:space="0" w:color="000000"/>
            </w:tcBorders>
            <w:shd w:val="clear" w:color="auto" w:fill="auto"/>
          </w:tcPr>
          <w:p w:rsidR="0014268B" w:rsidRPr="009060BD" w:rsidRDefault="0014268B" w:rsidP="009060BD">
            <w:pPr>
              <w:pStyle w:val="affd"/>
              <w:snapToGrid w:val="0"/>
              <w:spacing w:line="276" w:lineRule="auto"/>
              <w:rPr>
                <w:color w:val="000000"/>
              </w:rPr>
            </w:pPr>
            <w:r w:rsidRPr="009060BD">
              <w:t>Организовывать сообщения в виде линейного или включающего ссылки представления для самостоятельного просмотра через браузер;</w:t>
            </w:r>
          </w:p>
          <w:p w:rsidR="000753CE" w:rsidRPr="009060BD" w:rsidRDefault="000753CE" w:rsidP="009060BD">
            <w:pPr>
              <w:pStyle w:val="affd"/>
              <w:snapToGrid w:val="0"/>
              <w:spacing w:line="276" w:lineRule="auto"/>
              <w:rPr>
                <w:color w:val="000000"/>
              </w:rPr>
            </w:pPr>
            <w:r w:rsidRPr="009060BD">
              <w:rPr>
                <w:color w:val="000000"/>
              </w:rPr>
              <w:t>Использовать системы глобального позиционирования</w:t>
            </w:r>
            <w:r w:rsidR="0014268B" w:rsidRPr="009060BD">
              <w:rPr>
                <w:color w:val="000000"/>
              </w:rPr>
              <w:t>,</w:t>
            </w:r>
            <w:r w:rsidRPr="009060BD">
              <w:rPr>
                <w:color w:val="000000"/>
              </w:rPr>
              <w:t xml:space="preserve">  для вычисления расстояния между объектами, использовать полученные результаты  в качестве учебного эксперимента</w:t>
            </w:r>
          </w:p>
        </w:tc>
      </w:tr>
      <w:tr w:rsidR="000753CE" w:rsidRPr="009060BD" w:rsidTr="00FD5777">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8 класс </w:t>
            </w:r>
          </w:p>
        </w:tc>
        <w:tc>
          <w:tcPr>
            <w:tcW w:w="4361" w:type="pct"/>
            <w:tcBorders>
              <w:top w:val="single" w:sz="6" w:space="0" w:color="000000"/>
              <w:bottom w:val="single" w:sz="6" w:space="0" w:color="000000"/>
            </w:tcBorders>
            <w:shd w:val="clear" w:color="auto" w:fill="auto"/>
          </w:tcPr>
          <w:p w:rsidR="0014268B" w:rsidRPr="009060BD" w:rsidRDefault="0014268B" w:rsidP="009060BD">
            <w:pPr>
              <w:pStyle w:val="affd"/>
              <w:snapToGrid w:val="0"/>
              <w:spacing w:line="276" w:lineRule="auto"/>
              <w:rPr>
                <w:color w:val="000000"/>
              </w:rPr>
            </w:pPr>
            <w:r w:rsidRPr="009060BD">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использовать программы-архиваторы.</w:t>
            </w:r>
          </w:p>
        </w:tc>
      </w:tr>
      <w:tr w:rsidR="000753CE" w:rsidRPr="009060BD" w:rsidTr="00FD5777">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9 класс </w:t>
            </w:r>
          </w:p>
        </w:tc>
        <w:tc>
          <w:tcPr>
            <w:tcW w:w="4361" w:type="pct"/>
            <w:tcBorders>
              <w:top w:val="single" w:sz="6" w:space="0" w:color="000000"/>
            </w:tcBorders>
            <w:shd w:val="clear" w:color="auto" w:fill="auto"/>
          </w:tcPr>
          <w:p w:rsidR="000753CE" w:rsidRPr="009060BD" w:rsidRDefault="002A436B" w:rsidP="009060BD">
            <w:pPr>
              <w:suppressAutoHyphens/>
              <w:snapToGrid w:val="0"/>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О</w:t>
            </w:r>
            <w:r w:rsidR="000753CE" w:rsidRPr="009060BD">
              <w:rPr>
                <w:rFonts w:ascii="Times New Roman" w:hAnsi="Times New Roman" w:cs="Times New Roman"/>
                <w:color w:val="000000"/>
                <w:sz w:val="24"/>
                <w:szCs w:val="24"/>
              </w:rPr>
              <w:t>рганизовывать сообщения в виде линейного или включающего ссылки представления для самостоятельного просмотра через браузер;</w:t>
            </w:r>
          </w:p>
          <w:p w:rsidR="000753CE" w:rsidRPr="009060BD" w:rsidRDefault="000753CE" w:rsidP="009060BD">
            <w:pPr>
              <w:suppressAutoHyphens/>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w:t>
            </w:r>
            <w:r w:rsidR="0014268B" w:rsidRPr="009060BD">
              <w:rPr>
                <w:rFonts w:ascii="Times New Roman" w:hAnsi="Times New Roman" w:cs="Times New Roman"/>
                <w:color w:val="000000"/>
                <w:sz w:val="24"/>
                <w:szCs w:val="24"/>
              </w:rPr>
              <w:t>, картами</w:t>
            </w:r>
            <w:r w:rsidRPr="009060BD">
              <w:rPr>
                <w:rFonts w:ascii="Times New Roman" w:hAnsi="Times New Roman" w:cs="Times New Roman"/>
                <w:color w:val="000000"/>
                <w:sz w:val="24"/>
                <w:szCs w:val="24"/>
              </w:rPr>
              <w:t xml:space="preserve"> и спутниковыми фотографиями, в том числе в системах глобального позиционирования;</w:t>
            </w:r>
          </w:p>
          <w:p w:rsidR="000753CE" w:rsidRPr="009060BD" w:rsidRDefault="000753CE" w:rsidP="009060BD">
            <w:pPr>
              <w:suppressAutoHyphens/>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формулировать вопросы к сообщению, создавать краткое описание сообщения; цитировать фрагменты сообщения;</w:t>
            </w:r>
          </w:p>
          <w:p w:rsidR="000753CE" w:rsidRPr="009060BD" w:rsidRDefault="000753CE" w:rsidP="009060BD">
            <w:pPr>
              <w:suppressAutoHyphens/>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tc>
      </w:tr>
      <w:tr w:rsidR="000753CE" w:rsidRPr="009060BD" w:rsidTr="00FD5777">
        <w:tc>
          <w:tcPr>
            <w:tcW w:w="639" w:type="pct"/>
            <w:shd w:val="clear" w:color="auto" w:fill="auto"/>
          </w:tcPr>
          <w:p w:rsidR="000753CE" w:rsidRPr="009060BD" w:rsidRDefault="000753CE" w:rsidP="009060BD">
            <w:pPr>
              <w:pStyle w:val="affd"/>
              <w:snapToGrid w:val="0"/>
              <w:spacing w:line="276" w:lineRule="auto"/>
              <w:rPr>
                <w:color w:val="000000"/>
              </w:rPr>
            </w:pPr>
          </w:p>
        </w:tc>
        <w:tc>
          <w:tcPr>
            <w:tcW w:w="4361" w:type="pct"/>
            <w:shd w:val="clear" w:color="auto" w:fill="auto"/>
          </w:tcPr>
          <w:p w:rsidR="000753CE" w:rsidRPr="009060BD" w:rsidRDefault="000753CE" w:rsidP="009060BD">
            <w:pPr>
              <w:pStyle w:val="affd"/>
              <w:snapToGrid w:val="0"/>
              <w:spacing w:line="276" w:lineRule="auto"/>
              <w:jc w:val="center"/>
              <w:rPr>
                <w:color w:val="000000"/>
              </w:rPr>
            </w:pPr>
            <w:r w:rsidRPr="009060BD">
              <w:rPr>
                <w:b/>
                <w:i/>
                <w:iCs/>
                <w:color w:val="000000"/>
              </w:rPr>
              <w:t>Ученик получит возможность</w:t>
            </w:r>
          </w:p>
        </w:tc>
      </w:tr>
      <w:tr w:rsidR="000753CE" w:rsidRPr="009060BD" w:rsidTr="00FD5777">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5 класс </w:t>
            </w:r>
          </w:p>
        </w:tc>
        <w:tc>
          <w:tcPr>
            <w:tcW w:w="4361" w:type="pct"/>
            <w:shd w:val="clear" w:color="auto" w:fill="auto"/>
          </w:tcPr>
          <w:p w:rsidR="000753CE" w:rsidRPr="009060BD" w:rsidRDefault="0014268B" w:rsidP="009060BD">
            <w:pPr>
              <w:pStyle w:val="affd"/>
              <w:snapToGrid w:val="0"/>
              <w:spacing w:line="276" w:lineRule="auto"/>
              <w:rPr>
                <w:i/>
                <w:color w:val="000000"/>
              </w:rPr>
            </w:pPr>
            <w:r w:rsidRPr="009060BD">
              <w:rPr>
                <w:i/>
              </w:rPr>
              <w:t>избирательно относиться  к информации в окружающем информационном пространстве,</w:t>
            </w:r>
            <w:r w:rsidRPr="009060BD">
              <w:t xml:space="preserve"> </w:t>
            </w:r>
            <w:r w:rsidRPr="009060BD">
              <w:rPr>
                <w:i/>
              </w:rPr>
              <w:t>отказ от потребления ненужной информации</w:t>
            </w:r>
          </w:p>
        </w:tc>
      </w:tr>
      <w:tr w:rsidR="000753CE" w:rsidRPr="009060BD" w:rsidTr="00FD5777">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6 класс </w:t>
            </w:r>
          </w:p>
        </w:tc>
        <w:tc>
          <w:tcPr>
            <w:tcW w:w="4361" w:type="pct"/>
            <w:shd w:val="clear" w:color="auto" w:fill="auto"/>
          </w:tcPr>
          <w:p w:rsidR="000753CE" w:rsidRPr="009060BD" w:rsidRDefault="002A436B" w:rsidP="009060BD">
            <w:pPr>
              <w:pStyle w:val="affd"/>
              <w:snapToGrid w:val="0"/>
              <w:spacing w:line="276" w:lineRule="auto"/>
              <w:rPr>
                <w:i/>
                <w:color w:val="000000"/>
              </w:rPr>
            </w:pPr>
            <w:r w:rsidRPr="009060BD">
              <w:rPr>
                <w:i/>
              </w:rPr>
              <w:t>использовать при восприятии сообщений содержащиеся в них внутренние и внешние ссылки;</w:t>
            </w:r>
          </w:p>
        </w:tc>
      </w:tr>
      <w:tr w:rsidR="000753CE" w:rsidRPr="009060BD" w:rsidTr="00FD5777">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7 класс </w:t>
            </w:r>
          </w:p>
        </w:tc>
        <w:tc>
          <w:tcPr>
            <w:tcW w:w="4361" w:type="pct"/>
            <w:shd w:val="clear" w:color="auto" w:fill="auto"/>
          </w:tcPr>
          <w:p w:rsidR="000753CE" w:rsidRPr="009060BD" w:rsidRDefault="000753CE" w:rsidP="009060BD">
            <w:pPr>
              <w:pStyle w:val="affd"/>
              <w:snapToGrid w:val="0"/>
              <w:spacing w:line="276" w:lineRule="auto"/>
              <w:rPr>
                <w:i/>
                <w:color w:val="000000"/>
              </w:rPr>
            </w:pPr>
            <w:r w:rsidRPr="009060BD">
              <w:rPr>
                <w:color w:val="000000"/>
              </w:rPr>
              <w:t xml:space="preserve"> </w:t>
            </w:r>
            <w:r w:rsidR="0014268B" w:rsidRPr="009060BD">
              <w:rPr>
                <w:i/>
                <w:color w:val="000000"/>
              </w:rPr>
              <w:t xml:space="preserve">Работать со спутниковыми фотографиями — строить анализ и описание </w:t>
            </w:r>
            <w:r w:rsidR="0014268B" w:rsidRPr="009060BD">
              <w:rPr>
                <w:i/>
                <w:color w:val="000000"/>
              </w:rPr>
              <w:lastRenderedPageBreak/>
              <w:t>спутниковых фотографий</w:t>
            </w:r>
          </w:p>
        </w:tc>
      </w:tr>
      <w:tr w:rsidR="000753CE" w:rsidRPr="009060BD" w:rsidTr="00FD5777">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lastRenderedPageBreak/>
              <w:t xml:space="preserve">8 класс </w:t>
            </w:r>
          </w:p>
        </w:tc>
        <w:tc>
          <w:tcPr>
            <w:tcW w:w="4361"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Работать в гр</w:t>
            </w:r>
            <w:r w:rsidR="00005849" w:rsidRPr="009060BD">
              <w:rPr>
                <w:i/>
                <w:iCs/>
                <w:color w:val="000000"/>
              </w:rPr>
              <w:t>уппе над дизайном сообщения</w:t>
            </w:r>
          </w:p>
        </w:tc>
      </w:tr>
      <w:tr w:rsidR="000753CE" w:rsidRPr="009060BD" w:rsidTr="00FD5777">
        <w:trPr>
          <w:trHeight w:val="643"/>
        </w:trPr>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9 класс </w:t>
            </w:r>
          </w:p>
        </w:tc>
        <w:tc>
          <w:tcPr>
            <w:tcW w:w="4361" w:type="pct"/>
            <w:shd w:val="clear" w:color="auto" w:fill="auto"/>
          </w:tcPr>
          <w:p w:rsidR="000753CE" w:rsidRPr="009060BD" w:rsidRDefault="0014268B" w:rsidP="009060BD">
            <w:pPr>
              <w:suppressAutoHyphens/>
              <w:snapToGrid w:val="0"/>
              <w:spacing w:after="0"/>
              <w:rPr>
                <w:rFonts w:ascii="Times New Roman" w:hAnsi="Times New Roman" w:cs="Times New Roman"/>
                <w:i/>
                <w:iCs/>
                <w:color w:val="000000"/>
                <w:sz w:val="24"/>
                <w:szCs w:val="24"/>
              </w:rPr>
            </w:pPr>
            <w:r w:rsidRPr="009060BD">
              <w:rPr>
                <w:rFonts w:ascii="Times New Roman" w:hAnsi="Times New Roman" w:cs="Times New Roman"/>
                <w:i/>
                <w:iCs/>
                <w:color w:val="000000"/>
                <w:sz w:val="24"/>
                <w:szCs w:val="24"/>
              </w:rPr>
              <w:t>П</w:t>
            </w:r>
            <w:r w:rsidR="000753CE" w:rsidRPr="009060BD">
              <w:rPr>
                <w:rFonts w:ascii="Times New Roman" w:hAnsi="Times New Roman" w:cs="Times New Roman"/>
                <w:i/>
                <w:iCs/>
                <w:color w:val="000000"/>
                <w:sz w:val="24"/>
                <w:szCs w:val="24"/>
              </w:rPr>
              <w:t>роектировать дизайн сообщений в соответствии с задачами и средствами доставки;</w:t>
            </w:r>
          </w:p>
        </w:tc>
      </w:tr>
    </w:tbl>
    <w:p w:rsidR="000753CE" w:rsidRPr="009060BD" w:rsidRDefault="000753CE" w:rsidP="009060BD">
      <w:pPr>
        <w:pageBreakBefore/>
        <w:spacing w:after="0"/>
        <w:ind w:firstLine="708"/>
        <w:rPr>
          <w:rFonts w:ascii="Times New Roman" w:hAnsi="Times New Roman" w:cs="Times New Roman"/>
          <w:b/>
          <w:sz w:val="24"/>
          <w:szCs w:val="24"/>
        </w:rPr>
      </w:pPr>
      <w:r w:rsidRPr="009060BD">
        <w:rPr>
          <w:rFonts w:ascii="Times New Roman" w:hAnsi="Times New Roman" w:cs="Times New Roman"/>
          <w:b/>
          <w:sz w:val="24"/>
          <w:szCs w:val="24"/>
        </w:rPr>
        <w:lastRenderedPageBreak/>
        <w:t>7. Коммуникация и социальное взаимодействие</w:t>
      </w:r>
    </w:p>
    <w:p w:rsidR="009060BD" w:rsidRDefault="009060BD" w:rsidP="009060BD">
      <w:pPr>
        <w:spacing w:after="0"/>
        <w:jc w:val="both"/>
        <w:rPr>
          <w:rFonts w:ascii="Times New Roman" w:hAnsi="Times New Roman" w:cs="Times New Roman"/>
          <w:sz w:val="24"/>
          <w:szCs w:val="24"/>
        </w:rPr>
      </w:pPr>
    </w:p>
    <w:p w:rsidR="000753CE" w:rsidRDefault="000753CE" w:rsidP="009060BD">
      <w:pPr>
        <w:spacing w:after="0"/>
        <w:ind w:firstLine="709"/>
        <w:jc w:val="both"/>
        <w:rPr>
          <w:rFonts w:ascii="Times New Roman" w:hAnsi="Times New Roman" w:cs="Times New Roman"/>
          <w:sz w:val="24"/>
          <w:szCs w:val="24"/>
        </w:rPr>
      </w:pPr>
      <w:r w:rsidRPr="009060BD">
        <w:rPr>
          <w:rFonts w:ascii="Times New Roman" w:hAnsi="Times New Roman" w:cs="Times New Roman"/>
          <w:sz w:val="24"/>
          <w:szCs w:val="24"/>
        </w:rPr>
        <w:t>Результаты достигаются преимущественно в рамках всех предметов, а также во внеурочной деятельности.</w:t>
      </w:r>
    </w:p>
    <w:p w:rsidR="009060BD" w:rsidRPr="009060BD" w:rsidRDefault="009060BD" w:rsidP="009060BD">
      <w:pPr>
        <w:spacing w:after="0"/>
        <w:jc w:val="both"/>
        <w:rPr>
          <w:rFonts w:ascii="Times New Roman" w:hAnsi="Times New Roman" w:cs="Times New Roman"/>
          <w:b/>
          <w:sz w:val="24"/>
          <w:szCs w:val="24"/>
        </w:rPr>
      </w:pPr>
    </w:p>
    <w:tbl>
      <w:tblPr>
        <w:tblW w:w="4945"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firstRow="0" w:lastRow="0" w:firstColumn="0" w:lastColumn="0" w:noHBand="0" w:noVBand="0"/>
      </w:tblPr>
      <w:tblGrid>
        <w:gridCol w:w="1223"/>
        <w:gridCol w:w="8243"/>
      </w:tblGrid>
      <w:tr w:rsidR="000753CE" w:rsidRPr="009060BD" w:rsidTr="00005849">
        <w:tc>
          <w:tcPr>
            <w:tcW w:w="646" w:type="pct"/>
            <w:shd w:val="clear" w:color="auto" w:fill="auto"/>
          </w:tcPr>
          <w:p w:rsidR="000753CE" w:rsidRPr="009060BD" w:rsidRDefault="000753CE" w:rsidP="009060BD">
            <w:pPr>
              <w:pStyle w:val="affd"/>
              <w:snapToGrid w:val="0"/>
              <w:spacing w:line="276" w:lineRule="auto"/>
              <w:rPr>
                <w:color w:val="000000"/>
              </w:rPr>
            </w:pPr>
          </w:p>
        </w:tc>
        <w:tc>
          <w:tcPr>
            <w:tcW w:w="4354" w:type="pct"/>
            <w:shd w:val="clear" w:color="auto" w:fill="auto"/>
          </w:tcPr>
          <w:p w:rsidR="000753CE" w:rsidRPr="009060BD" w:rsidRDefault="000753CE" w:rsidP="009060BD">
            <w:pPr>
              <w:pStyle w:val="affd"/>
              <w:snapToGrid w:val="0"/>
              <w:spacing w:line="276" w:lineRule="auto"/>
              <w:jc w:val="center"/>
              <w:rPr>
                <w:color w:val="000000"/>
              </w:rPr>
            </w:pPr>
            <w:r w:rsidRPr="009060BD">
              <w:rPr>
                <w:b/>
                <w:i/>
                <w:color w:val="000000"/>
              </w:rPr>
              <w:t>Ученик научится:</w:t>
            </w:r>
          </w:p>
        </w:tc>
      </w:tr>
      <w:tr w:rsidR="000753CE" w:rsidRPr="009060BD" w:rsidTr="00005849">
        <w:tc>
          <w:tcPr>
            <w:tcW w:w="646"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5 класс </w:t>
            </w:r>
          </w:p>
        </w:tc>
        <w:tc>
          <w:tcPr>
            <w:tcW w:w="4354" w:type="pct"/>
            <w:shd w:val="clear" w:color="auto" w:fill="auto"/>
          </w:tcPr>
          <w:p w:rsidR="000753CE" w:rsidRPr="009060BD" w:rsidRDefault="000753CE" w:rsidP="009060BD">
            <w:pPr>
              <w:pStyle w:val="affd"/>
              <w:snapToGrid w:val="0"/>
              <w:spacing w:line="276" w:lineRule="auto"/>
              <w:rPr>
                <w:color w:val="000000"/>
              </w:rPr>
            </w:pPr>
            <w:r w:rsidRPr="009060BD">
              <w:rPr>
                <w:color w:val="000000"/>
              </w:rPr>
              <w:t>Составлять развернутый план презентации, выступать перед аудиторией с презентацией индивидуального или группового проекта;</w:t>
            </w:r>
          </w:p>
          <w:p w:rsidR="000753CE" w:rsidRPr="009060BD" w:rsidRDefault="000753CE" w:rsidP="009060BD">
            <w:pPr>
              <w:pStyle w:val="affd"/>
              <w:snapToGrid w:val="0"/>
              <w:spacing w:line="276" w:lineRule="auto"/>
              <w:rPr>
                <w:color w:val="000000"/>
              </w:rPr>
            </w:pPr>
            <w:r w:rsidRPr="009060BD">
              <w:rPr>
                <w:color w:val="000000"/>
              </w:rPr>
              <w:t>Создавать информационное сообщение, отправлять его нескольким пользователем, отвечать на сообщения;</w:t>
            </w:r>
          </w:p>
          <w:p w:rsidR="000753CE" w:rsidRPr="009060BD" w:rsidRDefault="000753CE" w:rsidP="009060BD">
            <w:pPr>
              <w:pStyle w:val="affd"/>
              <w:snapToGrid w:val="0"/>
              <w:spacing w:line="276" w:lineRule="auto"/>
              <w:rPr>
                <w:color w:val="000000"/>
              </w:rPr>
            </w:pPr>
            <w:r w:rsidRPr="009060BD">
              <w:rPr>
                <w:color w:val="000000"/>
              </w:rPr>
              <w:t>Использовать возможности электронной почты для информационного обмена в условиях образовательной деятельности с разными участниками образовательного процесса: одноклассниками, родителями учителями, - создание, редактирование, сохранение, передача сообщения по локальной и глобальной сети, формирование запроса и ответа на сообщение;</w:t>
            </w:r>
          </w:p>
          <w:p w:rsidR="000753CE" w:rsidRPr="009060BD" w:rsidRDefault="000753CE" w:rsidP="009060BD">
            <w:pPr>
              <w:pStyle w:val="affd"/>
              <w:snapToGrid w:val="0"/>
              <w:spacing w:line="276" w:lineRule="auto"/>
              <w:rPr>
                <w:color w:val="000000"/>
              </w:rPr>
            </w:pPr>
            <w:r w:rsidRPr="009060BD">
              <w:rPr>
                <w:color w:val="000000"/>
              </w:rPr>
              <w:t xml:space="preserve"> Уважать информационные права других людей; </w:t>
            </w:r>
          </w:p>
          <w:p w:rsidR="000753CE" w:rsidRPr="009060BD" w:rsidRDefault="000753CE" w:rsidP="009060BD">
            <w:pPr>
              <w:pStyle w:val="affd"/>
              <w:snapToGrid w:val="0"/>
              <w:spacing w:line="276" w:lineRule="auto"/>
              <w:rPr>
                <w:color w:val="000000"/>
              </w:rPr>
            </w:pPr>
            <w:r w:rsidRPr="009060BD">
              <w:rPr>
                <w:color w:val="000000"/>
              </w:rPr>
              <w:t xml:space="preserve">Научится правилам «хорошего тона» общения в сети </w:t>
            </w:r>
          </w:p>
        </w:tc>
      </w:tr>
      <w:tr w:rsidR="000753CE" w:rsidRPr="009060BD" w:rsidTr="00005849">
        <w:tc>
          <w:tcPr>
            <w:tcW w:w="646"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6 класс </w:t>
            </w:r>
          </w:p>
        </w:tc>
        <w:tc>
          <w:tcPr>
            <w:tcW w:w="4354"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Использовать систематический обмен информации средствами </w:t>
            </w:r>
            <w:r w:rsidR="00005849" w:rsidRPr="009060BD">
              <w:rPr>
                <w:color w:val="000000"/>
              </w:rPr>
              <w:t>д</w:t>
            </w:r>
            <w:r w:rsidRPr="009060BD">
              <w:rPr>
                <w:color w:val="000000"/>
              </w:rPr>
              <w:t>истанционного общения;</w:t>
            </w:r>
          </w:p>
          <w:p w:rsidR="000753CE" w:rsidRPr="009060BD" w:rsidRDefault="000753CE" w:rsidP="009060BD">
            <w:pPr>
              <w:pStyle w:val="affd"/>
              <w:snapToGrid w:val="0"/>
              <w:spacing w:line="276" w:lineRule="auto"/>
              <w:rPr>
                <w:color w:val="000000"/>
              </w:rPr>
            </w:pPr>
            <w:r w:rsidRPr="009060BD">
              <w:rPr>
                <w:color w:val="000000"/>
              </w:rPr>
              <w:t xml:space="preserve">Работе с возможными форумами, их предназначениями, принципами работы в них; </w:t>
            </w:r>
          </w:p>
          <w:p w:rsidR="000753CE" w:rsidRPr="009060BD" w:rsidRDefault="000753CE" w:rsidP="009060BD">
            <w:pPr>
              <w:pStyle w:val="affd"/>
              <w:snapToGrid w:val="0"/>
              <w:spacing w:line="276" w:lineRule="auto"/>
              <w:rPr>
                <w:color w:val="000000"/>
              </w:rPr>
            </w:pPr>
            <w:r w:rsidRPr="009060BD">
              <w:rPr>
                <w:color w:val="000000"/>
              </w:rPr>
              <w:t>Использовать систему рассылок в электронной почте;</w:t>
            </w:r>
          </w:p>
          <w:p w:rsidR="000753CE" w:rsidRPr="009060BD" w:rsidRDefault="000753CE" w:rsidP="009060BD">
            <w:pPr>
              <w:pStyle w:val="affd"/>
              <w:snapToGrid w:val="0"/>
              <w:spacing w:line="276" w:lineRule="auto"/>
              <w:rPr>
                <w:color w:val="000000"/>
              </w:rPr>
            </w:pPr>
            <w:r w:rsidRPr="009060BD">
              <w:rPr>
                <w:color w:val="000000"/>
              </w:rPr>
              <w:t>Работе с возможными блогами, их предназначениями, принципами работы в них; научатся грамотно формировать комментарии, ссылки, ответы;</w:t>
            </w:r>
          </w:p>
          <w:p w:rsidR="000753CE" w:rsidRPr="009060BD" w:rsidRDefault="000753CE" w:rsidP="009060BD">
            <w:pPr>
              <w:pStyle w:val="affd"/>
              <w:snapToGrid w:val="0"/>
              <w:spacing w:line="276" w:lineRule="auto"/>
              <w:rPr>
                <w:color w:val="000000"/>
              </w:rPr>
            </w:pPr>
            <w:r w:rsidRPr="009060BD">
              <w:rPr>
                <w:color w:val="000000"/>
              </w:rPr>
              <w:t>Использовать гипермедиа сообщения для информационного обмена в образовательной деятельности;</w:t>
            </w:r>
          </w:p>
          <w:p w:rsidR="000753CE" w:rsidRPr="009060BD" w:rsidRDefault="000753CE" w:rsidP="009060BD">
            <w:pPr>
              <w:pStyle w:val="affd"/>
              <w:snapToGrid w:val="0"/>
              <w:spacing w:line="276" w:lineRule="auto"/>
              <w:rPr>
                <w:color w:val="000000"/>
              </w:rPr>
            </w:pPr>
            <w:r w:rsidRPr="009060BD">
              <w:rPr>
                <w:color w:val="000000"/>
              </w:rPr>
              <w:t>Реализации коммуникативного сетевого взаимодействия с помощью сообщения, составление комментариев к сообщению, анализ полученных комментариев;</w:t>
            </w:r>
          </w:p>
          <w:p w:rsidR="000753CE" w:rsidRPr="009060BD" w:rsidRDefault="000753CE" w:rsidP="009060BD">
            <w:pPr>
              <w:pStyle w:val="affd"/>
              <w:snapToGrid w:val="0"/>
              <w:spacing w:line="276" w:lineRule="auto"/>
              <w:rPr>
                <w:color w:val="000000"/>
              </w:rPr>
            </w:pPr>
            <w:r w:rsidRPr="009060BD">
              <w:rPr>
                <w:color w:val="000000"/>
              </w:rPr>
              <w:t xml:space="preserve">Использовать правила нетикета в общении в Интернет, составлять корректные сообщения, комментарии, запросы </w:t>
            </w:r>
          </w:p>
        </w:tc>
      </w:tr>
      <w:tr w:rsidR="000753CE" w:rsidRPr="009060BD" w:rsidTr="00005849">
        <w:tc>
          <w:tcPr>
            <w:tcW w:w="646"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7 класс </w:t>
            </w:r>
          </w:p>
        </w:tc>
        <w:tc>
          <w:tcPr>
            <w:tcW w:w="4354" w:type="pct"/>
            <w:shd w:val="clear" w:color="auto" w:fill="auto"/>
          </w:tcPr>
          <w:p w:rsidR="000753CE" w:rsidRPr="009060BD" w:rsidRDefault="000753CE" w:rsidP="009060BD">
            <w:pPr>
              <w:pStyle w:val="affd"/>
              <w:snapToGrid w:val="0"/>
              <w:spacing w:line="276" w:lineRule="auto"/>
              <w:rPr>
                <w:color w:val="000000"/>
              </w:rPr>
            </w:pPr>
            <w:r w:rsidRPr="009060BD">
              <w:rPr>
                <w:color w:val="000000"/>
              </w:rPr>
              <w:t>Использовать аудио-  и видео материалы в своих выступлениях для большой аудитории;</w:t>
            </w:r>
          </w:p>
          <w:p w:rsidR="000753CE" w:rsidRPr="009060BD" w:rsidRDefault="000753CE" w:rsidP="009060BD">
            <w:pPr>
              <w:pStyle w:val="affd"/>
              <w:snapToGrid w:val="0"/>
              <w:spacing w:line="276" w:lineRule="auto"/>
              <w:rPr>
                <w:color w:val="000000"/>
              </w:rPr>
            </w:pPr>
            <w:r w:rsidRPr="009060BD">
              <w:rPr>
                <w:color w:val="000000"/>
              </w:rPr>
              <w:t>Избирательно относится к выбору текстового форума для общения в сети, выбирать форум в соответствии со своими учебными интересами и предпочтениями, корректно строить запросы и тексты сообщения в форуме;</w:t>
            </w:r>
          </w:p>
          <w:p w:rsidR="000753CE" w:rsidRPr="009060BD" w:rsidRDefault="000753CE" w:rsidP="009060BD">
            <w:pPr>
              <w:pStyle w:val="affd"/>
              <w:snapToGrid w:val="0"/>
              <w:spacing w:line="276" w:lineRule="auto"/>
              <w:rPr>
                <w:color w:val="000000"/>
              </w:rPr>
            </w:pPr>
            <w:r w:rsidRPr="009060BD">
              <w:rPr>
                <w:color w:val="000000"/>
              </w:rPr>
              <w:t>Использовать возможности электронной почты для дистанционного обучения – получать задания, дополнительную информацию по предмету;</w:t>
            </w:r>
          </w:p>
          <w:p w:rsidR="000753CE" w:rsidRPr="009060BD" w:rsidRDefault="000753CE" w:rsidP="009060BD">
            <w:pPr>
              <w:pStyle w:val="affd"/>
              <w:snapToGrid w:val="0"/>
              <w:spacing w:line="276" w:lineRule="auto"/>
              <w:rPr>
                <w:color w:val="000000"/>
              </w:rPr>
            </w:pPr>
            <w:r w:rsidRPr="009060BD">
              <w:rPr>
                <w:color w:val="000000"/>
              </w:rPr>
              <w:t>Избирательно относится к выбору блога, выбирать тематический блог в соответствии со своими учебными интересами и предпочтениями, корректно строить запросы и тексты сообщения в форуме;</w:t>
            </w:r>
          </w:p>
          <w:p w:rsidR="000753CE" w:rsidRPr="009060BD" w:rsidRDefault="000753CE" w:rsidP="009060BD">
            <w:pPr>
              <w:pStyle w:val="affd"/>
              <w:snapToGrid w:val="0"/>
              <w:spacing w:line="276" w:lineRule="auto"/>
              <w:rPr>
                <w:color w:val="000000"/>
              </w:rPr>
            </w:pPr>
            <w:r w:rsidRPr="009060BD">
              <w:rPr>
                <w:color w:val="000000"/>
              </w:rPr>
              <w:t>Использовать технологии дистанционного обучения – получение задания по электронной почте. Организации своей деятельности по поиску информации, структурирование полученной информации, своевременная передача информации в виде сообщения;</w:t>
            </w:r>
          </w:p>
          <w:p w:rsidR="000753CE" w:rsidRPr="009060BD" w:rsidRDefault="000753CE" w:rsidP="009060BD">
            <w:pPr>
              <w:pStyle w:val="affd"/>
              <w:snapToGrid w:val="0"/>
              <w:spacing w:line="276" w:lineRule="auto"/>
              <w:rPr>
                <w:color w:val="000000"/>
              </w:rPr>
            </w:pPr>
            <w:r w:rsidRPr="009060BD">
              <w:rPr>
                <w:color w:val="000000"/>
              </w:rPr>
              <w:lastRenderedPageBreak/>
              <w:t>Формировать собственное информационное пространство, активно и  корректно взаимодействовать со всеми участниками образовательного процесса с помощью электронной почты</w:t>
            </w:r>
          </w:p>
        </w:tc>
      </w:tr>
      <w:tr w:rsidR="000753CE" w:rsidRPr="009060BD" w:rsidTr="00005849">
        <w:tc>
          <w:tcPr>
            <w:tcW w:w="646" w:type="pct"/>
            <w:shd w:val="clear" w:color="auto" w:fill="auto"/>
          </w:tcPr>
          <w:p w:rsidR="000753CE" w:rsidRPr="009060BD" w:rsidRDefault="000753CE" w:rsidP="009060BD">
            <w:pPr>
              <w:pStyle w:val="affd"/>
              <w:snapToGrid w:val="0"/>
              <w:spacing w:line="276" w:lineRule="auto"/>
              <w:rPr>
                <w:color w:val="000000"/>
              </w:rPr>
            </w:pPr>
            <w:r w:rsidRPr="009060BD">
              <w:rPr>
                <w:color w:val="000000"/>
              </w:rPr>
              <w:lastRenderedPageBreak/>
              <w:t xml:space="preserve">8 класс </w:t>
            </w:r>
          </w:p>
        </w:tc>
        <w:tc>
          <w:tcPr>
            <w:tcW w:w="4354" w:type="pct"/>
            <w:shd w:val="clear" w:color="auto" w:fill="auto"/>
          </w:tcPr>
          <w:p w:rsidR="000753CE" w:rsidRPr="009060BD" w:rsidRDefault="000753CE" w:rsidP="009060BD">
            <w:pPr>
              <w:pStyle w:val="affd"/>
              <w:snapToGrid w:val="0"/>
              <w:spacing w:line="276" w:lineRule="auto"/>
              <w:rPr>
                <w:color w:val="000000"/>
              </w:rPr>
            </w:pPr>
            <w:r w:rsidRPr="009060BD">
              <w:rPr>
                <w:color w:val="000000"/>
              </w:rPr>
              <w:t>Использовать элементы аудиовидеоподдержки для представления презентации;</w:t>
            </w:r>
          </w:p>
          <w:p w:rsidR="000753CE" w:rsidRPr="009060BD" w:rsidRDefault="000753CE" w:rsidP="009060BD">
            <w:pPr>
              <w:pStyle w:val="affd"/>
              <w:snapToGrid w:val="0"/>
              <w:spacing w:line="276" w:lineRule="auto"/>
              <w:rPr>
                <w:color w:val="000000"/>
              </w:rPr>
            </w:pPr>
            <w:r w:rsidRPr="009060BD">
              <w:rPr>
                <w:color w:val="000000"/>
              </w:rPr>
              <w:t>Использовать возможности электронной почты для активного взаимодействии в условиях образовательного процесса;</w:t>
            </w:r>
          </w:p>
          <w:p w:rsidR="000753CE" w:rsidRPr="009060BD" w:rsidRDefault="000753CE" w:rsidP="009060BD">
            <w:pPr>
              <w:pStyle w:val="affd"/>
              <w:snapToGrid w:val="0"/>
              <w:spacing w:line="276" w:lineRule="auto"/>
              <w:rPr>
                <w:color w:val="000000"/>
              </w:rPr>
            </w:pPr>
            <w:r w:rsidRPr="009060BD">
              <w:rPr>
                <w:color w:val="000000"/>
              </w:rPr>
              <w:t>Использовать возможности Интернета для создания собственного блога; самостоятельно выбирать тематику блога, быть администратором собственного блога или блога коллектива учеников;</w:t>
            </w:r>
          </w:p>
          <w:p w:rsidR="000753CE" w:rsidRPr="009060BD" w:rsidRDefault="000753CE" w:rsidP="009060BD">
            <w:pPr>
              <w:pStyle w:val="affd"/>
              <w:snapToGrid w:val="0"/>
              <w:spacing w:line="276" w:lineRule="auto"/>
              <w:rPr>
                <w:color w:val="000000"/>
              </w:rPr>
            </w:pPr>
            <w:r w:rsidRPr="009060BD">
              <w:rPr>
                <w:color w:val="000000"/>
              </w:rPr>
              <w:t>Получению информации средствами  электронной почты;</w:t>
            </w:r>
          </w:p>
          <w:p w:rsidR="000753CE" w:rsidRPr="009060BD" w:rsidRDefault="000753CE" w:rsidP="009060BD">
            <w:pPr>
              <w:pStyle w:val="affd"/>
              <w:snapToGrid w:val="0"/>
              <w:spacing w:line="276" w:lineRule="auto"/>
              <w:rPr>
                <w:color w:val="000000"/>
              </w:rPr>
            </w:pPr>
            <w:r w:rsidRPr="009060BD">
              <w:rPr>
                <w:color w:val="000000"/>
              </w:rPr>
              <w:t>Соблюдать нормы и правила информационной культуры, быть корректным участником информационно-правовых отношений</w:t>
            </w:r>
          </w:p>
        </w:tc>
      </w:tr>
      <w:tr w:rsidR="000753CE" w:rsidRPr="009060BD" w:rsidTr="00005849">
        <w:tc>
          <w:tcPr>
            <w:tcW w:w="646"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9 класс </w:t>
            </w:r>
          </w:p>
        </w:tc>
        <w:tc>
          <w:tcPr>
            <w:tcW w:w="4354" w:type="pct"/>
            <w:shd w:val="clear" w:color="auto" w:fill="auto"/>
          </w:tcPr>
          <w:p w:rsidR="000753CE" w:rsidRPr="009060BD" w:rsidRDefault="000753CE" w:rsidP="009060BD">
            <w:pPr>
              <w:suppressAutoHyphens/>
              <w:snapToGrid w:val="0"/>
              <w:spacing w:after="0"/>
              <w:ind w:left="35"/>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выступать с аудиовидеоподдержкой, включая выступление перед дистанционной аудиторией;</w:t>
            </w:r>
          </w:p>
          <w:p w:rsidR="000753CE" w:rsidRPr="009060BD" w:rsidRDefault="000753CE" w:rsidP="009060BD">
            <w:pPr>
              <w:suppressAutoHyphens/>
              <w:spacing w:after="0"/>
              <w:ind w:left="35"/>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участвовать в обсуждении (аудиовидеофорум, текстовый форум) с использованием возможностей Интернета;</w:t>
            </w:r>
          </w:p>
          <w:p w:rsidR="00315690" w:rsidRPr="009060BD" w:rsidRDefault="00315690" w:rsidP="009060BD">
            <w:pPr>
              <w:pStyle w:val="af7"/>
              <w:widowControl w:val="0"/>
              <w:tabs>
                <w:tab w:val="left" w:pos="993"/>
              </w:tabs>
              <w:spacing w:before="0" w:beforeAutospacing="0" w:after="0" w:afterAutospacing="0" w:line="276" w:lineRule="auto"/>
              <w:jc w:val="both"/>
              <w:textAlignment w:val="baseline"/>
              <w:rPr>
                <w:rFonts w:ascii="Times New Roman" w:hAnsi="Times New Roman"/>
              </w:rPr>
            </w:pPr>
            <w:r w:rsidRPr="009060BD">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0753CE" w:rsidRPr="009060BD" w:rsidRDefault="000753CE" w:rsidP="009060BD">
            <w:pPr>
              <w:suppressAutoHyphens/>
              <w:spacing w:after="0"/>
              <w:ind w:left="35"/>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вести личный дневник (блог) с использованием возможностей Интернета;</w:t>
            </w:r>
          </w:p>
          <w:p w:rsidR="000753CE" w:rsidRPr="009060BD" w:rsidRDefault="000753CE" w:rsidP="009060BD">
            <w:pPr>
              <w:suppressAutoHyphens/>
              <w:spacing w:after="0"/>
              <w:ind w:left="35"/>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0753CE" w:rsidRPr="009060BD" w:rsidRDefault="000753CE" w:rsidP="009060BD">
            <w:pPr>
              <w:suppressAutoHyphens/>
              <w:spacing w:after="0"/>
              <w:ind w:left="35"/>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tc>
      </w:tr>
      <w:tr w:rsidR="000753CE" w:rsidRPr="009060BD" w:rsidTr="00005849">
        <w:tc>
          <w:tcPr>
            <w:tcW w:w="646" w:type="pct"/>
            <w:shd w:val="clear" w:color="auto" w:fill="auto"/>
          </w:tcPr>
          <w:p w:rsidR="000753CE" w:rsidRPr="009060BD" w:rsidRDefault="000753CE" w:rsidP="009060BD">
            <w:pPr>
              <w:pStyle w:val="affd"/>
              <w:snapToGrid w:val="0"/>
              <w:spacing w:line="276" w:lineRule="auto"/>
              <w:rPr>
                <w:color w:val="000000"/>
              </w:rPr>
            </w:pPr>
          </w:p>
        </w:tc>
        <w:tc>
          <w:tcPr>
            <w:tcW w:w="4354" w:type="pct"/>
            <w:shd w:val="clear" w:color="auto" w:fill="auto"/>
          </w:tcPr>
          <w:p w:rsidR="000753CE" w:rsidRPr="009060BD" w:rsidRDefault="000753CE" w:rsidP="009060BD">
            <w:pPr>
              <w:pStyle w:val="affd"/>
              <w:snapToGrid w:val="0"/>
              <w:spacing w:line="276" w:lineRule="auto"/>
              <w:jc w:val="center"/>
              <w:rPr>
                <w:color w:val="000000"/>
              </w:rPr>
            </w:pPr>
            <w:r w:rsidRPr="009060BD">
              <w:rPr>
                <w:b/>
                <w:i/>
                <w:iCs/>
                <w:color w:val="000000"/>
              </w:rPr>
              <w:t>Ученик получит возможность</w:t>
            </w:r>
          </w:p>
        </w:tc>
      </w:tr>
      <w:tr w:rsidR="000753CE" w:rsidRPr="009060BD" w:rsidTr="00005849">
        <w:tc>
          <w:tcPr>
            <w:tcW w:w="646"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5 класс </w:t>
            </w:r>
          </w:p>
        </w:tc>
        <w:tc>
          <w:tcPr>
            <w:tcW w:w="4354" w:type="pct"/>
            <w:tcBorders>
              <w:bottom w:val="single" w:sz="6" w:space="0" w:color="000000"/>
            </w:tcBorders>
            <w:shd w:val="clear" w:color="auto" w:fill="auto"/>
          </w:tcPr>
          <w:p w:rsidR="000753CE" w:rsidRPr="009060BD" w:rsidRDefault="000753CE" w:rsidP="009060BD">
            <w:pPr>
              <w:pStyle w:val="affd"/>
              <w:snapToGrid w:val="0"/>
              <w:spacing w:line="276" w:lineRule="auto"/>
              <w:rPr>
                <w:color w:val="000000"/>
              </w:rPr>
            </w:pPr>
          </w:p>
        </w:tc>
      </w:tr>
      <w:tr w:rsidR="000753CE" w:rsidRPr="009060BD" w:rsidTr="00005849">
        <w:tc>
          <w:tcPr>
            <w:tcW w:w="646"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6 класс </w:t>
            </w:r>
          </w:p>
        </w:tc>
        <w:tc>
          <w:tcPr>
            <w:tcW w:w="4354" w:type="pct"/>
            <w:tcBorders>
              <w:top w:val="single" w:sz="6" w:space="0" w:color="000000"/>
              <w:bottom w:val="single" w:sz="6" w:space="0" w:color="000000"/>
            </w:tcBorders>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Познакомиться с возможными образовательными форумами: их назначениями, функциями, возможностями, правилами пользования</w:t>
            </w:r>
          </w:p>
        </w:tc>
      </w:tr>
      <w:tr w:rsidR="000753CE" w:rsidRPr="009060BD" w:rsidTr="00005849">
        <w:tc>
          <w:tcPr>
            <w:tcW w:w="646"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7 класс </w:t>
            </w:r>
          </w:p>
        </w:tc>
        <w:tc>
          <w:tcPr>
            <w:tcW w:w="4354" w:type="pct"/>
            <w:tcBorders>
              <w:top w:val="single" w:sz="6" w:space="0" w:color="000000"/>
              <w:bottom w:val="single" w:sz="6" w:space="0" w:color="000000"/>
            </w:tcBorders>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Активно взаимодействовать  в форумах социальных образовательных сетях: корректно строить запросы, тексты сообщения, комментарии;</w:t>
            </w:r>
          </w:p>
          <w:p w:rsidR="000753CE" w:rsidRPr="009060BD" w:rsidRDefault="000753CE" w:rsidP="009060BD">
            <w:pPr>
              <w:pStyle w:val="affd"/>
              <w:snapToGrid w:val="0"/>
              <w:spacing w:line="276" w:lineRule="auto"/>
              <w:rPr>
                <w:i/>
                <w:iCs/>
                <w:color w:val="000000"/>
              </w:rPr>
            </w:pPr>
            <w:r w:rsidRPr="009060BD">
              <w:rPr>
                <w:i/>
                <w:iCs/>
                <w:color w:val="000000"/>
              </w:rPr>
              <w:t xml:space="preserve">Быть участником группы, сообщества в Интернете; </w:t>
            </w:r>
          </w:p>
          <w:p w:rsidR="000753CE" w:rsidRPr="009060BD" w:rsidRDefault="000753CE" w:rsidP="009060BD">
            <w:pPr>
              <w:pStyle w:val="affd"/>
              <w:snapToGrid w:val="0"/>
              <w:spacing w:line="276" w:lineRule="auto"/>
              <w:rPr>
                <w:i/>
                <w:iCs/>
                <w:color w:val="000000"/>
              </w:rPr>
            </w:pPr>
            <w:r w:rsidRPr="009060BD">
              <w:rPr>
                <w:i/>
                <w:iCs/>
                <w:color w:val="000000"/>
              </w:rPr>
              <w:t xml:space="preserve">Взаимодействовать с участниками образовательного процесса с помощью  Интернет </w:t>
            </w:r>
          </w:p>
        </w:tc>
      </w:tr>
      <w:tr w:rsidR="000753CE" w:rsidRPr="009060BD" w:rsidTr="00005849">
        <w:tc>
          <w:tcPr>
            <w:tcW w:w="646"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8 класс </w:t>
            </w:r>
          </w:p>
        </w:tc>
        <w:tc>
          <w:tcPr>
            <w:tcW w:w="4354" w:type="pct"/>
            <w:tcBorders>
              <w:top w:val="single" w:sz="6" w:space="0" w:color="000000"/>
              <w:bottom w:val="single" w:sz="6" w:space="0" w:color="000000"/>
            </w:tcBorders>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Извлекать образовательную информацию на форумах, избирательно относится к ней;</w:t>
            </w:r>
          </w:p>
          <w:p w:rsidR="000753CE" w:rsidRPr="009060BD" w:rsidRDefault="00005849" w:rsidP="009060BD">
            <w:pPr>
              <w:pStyle w:val="affd"/>
              <w:snapToGrid w:val="0"/>
              <w:spacing w:line="276" w:lineRule="auto"/>
              <w:rPr>
                <w:i/>
                <w:iCs/>
              </w:rPr>
            </w:pPr>
            <w:r w:rsidRPr="009060BD">
              <w:rPr>
                <w:i/>
                <w:iCs/>
              </w:rPr>
              <w:t>Создавать сообщения</w:t>
            </w:r>
          </w:p>
          <w:p w:rsidR="000753CE" w:rsidRPr="009060BD" w:rsidRDefault="000753CE" w:rsidP="009060BD">
            <w:pPr>
              <w:pStyle w:val="affd"/>
              <w:snapToGrid w:val="0"/>
              <w:spacing w:line="276" w:lineRule="auto"/>
              <w:rPr>
                <w:i/>
                <w:iCs/>
                <w:color w:val="000000"/>
              </w:rPr>
            </w:pPr>
            <w:r w:rsidRPr="009060BD">
              <w:rPr>
                <w:i/>
                <w:iCs/>
              </w:rPr>
              <w:t>Создавать индивидуальные и коллективные Вики-странички, работать над сообщение</w:t>
            </w:r>
            <w:r w:rsidR="00005849" w:rsidRPr="009060BD">
              <w:rPr>
                <w:i/>
                <w:iCs/>
              </w:rPr>
              <w:t>м</w:t>
            </w:r>
          </w:p>
        </w:tc>
      </w:tr>
      <w:tr w:rsidR="000753CE" w:rsidRPr="009060BD" w:rsidTr="00005849">
        <w:tc>
          <w:tcPr>
            <w:tcW w:w="646"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9 класс </w:t>
            </w:r>
          </w:p>
        </w:tc>
        <w:tc>
          <w:tcPr>
            <w:tcW w:w="4354" w:type="pct"/>
            <w:tcBorders>
              <w:top w:val="single" w:sz="6" w:space="0" w:color="000000"/>
            </w:tcBorders>
            <w:shd w:val="clear" w:color="auto" w:fill="auto"/>
          </w:tcPr>
          <w:p w:rsidR="000753CE" w:rsidRPr="009060BD" w:rsidRDefault="000753CE" w:rsidP="009060BD">
            <w:pPr>
              <w:suppressAutoHyphens/>
              <w:snapToGrid w:val="0"/>
              <w:spacing w:after="0"/>
              <w:jc w:val="both"/>
              <w:rPr>
                <w:rFonts w:ascii="Times New Roman" w:hAnsi="Times New Roman" w:cs="Times New Roman"/>
                <w:i/>
                <w:iCs/>
                <w:color w:val="000000"/>
                <w:sz w:val="24"/>
                <w:szCs w:val="24"/>
              </w:rPr>
            </w:pPr>
            <w:r w:rsidRPr="009060BD">
              <w:rPr>
                <w:rFonts w:ascii="Times New Roman" w:hAnsi="Times New Roman" w:cs="Times New Roman"/>
                <w:i/>
                <w:iCs/>
                <w:color w:val="000000"/>
                <w:sz w:val="24"/>
                <w:szCs w:val="24"/>
              </w:rPr>
              <w:t>взаимодействовать в социальных сетях, работать в группе над сообщением (вики);</w:t>
            </w:r>
          </w:p>
          <w:p w:rsidR="000753CE" w:rsidRPr="009060BD" w:rsidRDefault="000753CE" w:rsidP="009060BD">
            <w:pPr>
              <w:suppressAutoHyphens/>
              <w:spacing w:after="0"/>
              <w:jc w:val="both"/>
              <w:rPr>
                <w:rFonts w:ascii="Times New Roman" w:hAnsi="Times New Roman" w:cs="Times New Roman"/>
                <w:i/>
                <w:iCs/>
                <w:color w:val="000000"/>
                <w:sz w:val="24"/>
                <w:szCs w:val="24"/>
              </w:rPr>
            </w:pPr>
            <w:r w:rsidRPr="009060BD">
              <w:rPr>
                <w:rFonts w:ascii="Times New Roman" w:hAnsi="Times New Roman" w:cs="Times New Roman"/>
                <w:i/>
                <w:iCs/>
                <w:color w:val="000000"/>
                <w:sz w:val="24"/>
                <w:szCs w:val="24"/>
              </w:rPr>
              <w:t>участвовать в форумах в социальных образовательных сетях;</w:t>
            </w:r>
          </w:p>
          <w:p w:rsidR="000753CE" w:rsidRPr="009060BD" w:rsidRDefault="000753CE" w:rsidP="009060BD">
            <w:pPr>
              <w:suppressAutoHyphens/>
              <w:spacing w:after="0"/>
              <w:jc w:val="both"/>
              <w:rPr>
                <w:rFonts w:ascii="Times New Roman" w:hAnsi="Times New Roman" w:cs="Times New Roman"/>
                <w:i/>
                <w:iCs/>
                <w:color w:val="000000"/>
                <w:sz w:val="24"/>
                <w:szCs w:val="24"/>
              </w:rPr>
            </w:pPr>
            <w:r w:rsidRPr="009060BD">
              <w:rPr>
                <w:rFonts w:ascii="Times New Roman" w:hAnsi="Times New Roman" w:cs="Times New Roman"/>
                <w:i/>
                <w:iCs/>
                <w:color w:val="000000"/>
                <w:sz w:val="24"/>
                <w:szCs w:val="24"/>
              </w:rPr>
              <w:t>взаимодействовать с партнёрами с использованием возможностей Интернета (игровое и театральное взаимодействие).</w:t>
            </w:r>
          </w:p>
        </w:tc>
      </w:tr>
    </w:tbl>
    <w:p w:rsidR="000753CE" w:rsidRPr="009060BD" w:rsidRDefault="000753CE" w:rsidP="009060BD">
      <w:pPr>
        <w:pageBreakBefore/>
        <w:spacing w:after="0"/>
        <w:ind w:firstLine="708"/>
        <w:rPr>
          <w:rFonts w:ascii="Times New Roman" w:hAnsi="Times New Roman" w:cs="Times New Roman"/>
          <w:b/>
          <w:sz w:val="24"/>
          <w:szCs w:val="24"/>
        </w:rPr>
      </w:pPr>
      <w:r w:rsidRPr="009060BD">
        <w:rPr>
          <w:rFonts w:ascii="Times New Roman" w:hAnsi="Times New Roman" w:cs="Times New Roman"/>
          <w:b/>
          <w:sz w:val="24"/>
          <w:szCs w:val="24"/>
        </w:rPr>
        <w:lastRenderedPageBreak/>
        <w:t xml:space="preserve">8. Поиск и организация хранения информации </w:t>
      </w:r>
    </w:p>
    <w:p w:rsidR="00005849" w:rsidRPr="009060BD" w:rsidRDefault="00005849" w:rsidP="009060BD">
      <w:pPr>
        <w:spacing w:after="0"/>
        <w:jc w:val="both"/>
        <w:rPr>
          <w:rFonts w:ascii="Times New Roman" w:hAnsi="Times New Roman" w:cs="Times New Roman"/>
          <w:b/>
          <w:sz w:val="24"/>
          <w:szCs w:val="24"/>
        </w:rPr>
      </w:pPr>
    </w:p>
    <w:p w:rsidR="000753CE" w:rsidRDefault="000753CE" w:rsidP="009060BD">
      <w:pPr>
        <w:spacing w:after="0"/>
        <w:ind w:firstLine="709"/>
        <w:jc w:val="both"/>
        <w:rPr>
          <w:rFonts w:ascii="Times New Roman" w:hAnsi="Times New Roman" w:cs="Times New Roman"/>
          <w:sz w:val="24"/>
          <w:szCs w:val="24"/>
        </w:rPr>
      </w:pPr>
      <w:r w:rsidRPr="009060BD">
        <w:rPr>
          <w:rFonts w:ascii="Times New Roman" w:hAnsi="Times New Roman" w:cs="Times New Roman"/>
          <w:b/>
          <w:sz w:val="24"/>
          <w:szCs w:val="24"/>
        </w:rPr>
        <w:t xml:space="preserve">Результаты достигаются преимущественно в рамках предметов </w:t>
      </w:r>
      <w:r w:rsidRPr="009060BD">
        <w:rPr>
          <w:rFonts w:ascii="Times New Roman" w:hAnsi="Times New Roman" w:cs="Times New Roman"/>
          <w:sz w:val="24"/>
          <w:szCs w:val="24"/>
        </w:rPr>
        <w:t>«История», «Литература», «Технология», «Информатика» и других предметов</w:t>
      </w:r>
    </w:p>
    <w:p w:rsidR="009060BD" w:rsidRPr="009060BD" w:rsidRDefault="009060BD" w:rsidP="009060BD">
      <w:pPr>
        <w:spacing w:after="0"/>
        <w:ind w:firstLine="709"/>
        <w:jc w:val="both"/>
        <w:rPr>
          <w:rFonts w:ascii="Times New Roman" w:hAnsi="Times New Roman" w:cs="Times New Roman"/>
          <w:b/>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1085"/>
        <w:gridCol w:w="8486"/>
      </w:tblGrid>
      <w:tr w:rsidR="000753CE" w:rsidRPr="009060BD" w:rsidTr="00315690">
        <w:tc>
          <w:tcPr>
            <w:tcW w:w="567" w:type="pct"/>
            <w:shd w:val="clear" w:color="auto" w:fill="auto"/>
          </w:tcPr>
          <w:p w:rsidR="000753CE" w:rsidRPr="009060BD" w:rsidRDefault="000753CE" w:rsidP="009060BD">
            <w:pPr>
              <w:pStyle w:val="affd"/>
              <w:snapToGrid w:val="0"/>
              <w:spacing w:line="276" w:lineRule="auto"/>
              <w:jc w:val="both"/>
              <w:rPr>
                <w:color w:val="000000"/>
              </w:rPr>
            </w:pPr>
          </w:p>
        </w:tc>
        <w:tc>
          <w:tcPr>
            <w:tcW w:w="4433" w:type="pct"/>
            <w:shd w:val="clear" w:color="auto" w:fill="auto"/>
          </w:tcPr>
          <w:p w:rsidR="000753CE" w:rsidRPr="009060BD" w:rsidRDefault="000753CE" w:rsidP="009060BD">
            <w:pPr>
              <w:pStyle w:val="affd"/>
              <w:snapToGrid w:val="0"/>
              <w:spacing w:line="276" w:lineRule="auto"/>
              <w:jc w:val="center"/>
              <w:rPr>
                <w:color w:val="000000"/>
              </w:rPr>
            </w:pPr>
            <w:r w:rsidRPr="009060BD">
              <w:rPr>
                <w:b/>
                <w:i/>
                <w:color w:val="000000"/>
              </w:rPr>
              <w:t>Ученик научится:</w:t>
            </w:r>
          </w:p>
        </w:tc>
      </w:tr>
      <w:tr w:rsidR="000753CE" w:rsidRPr="009060BD" w:rsidTr="00315690">
        <w:tc>
          <w:tcPr>
            <w:tcW w:w="567"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5 класс </w:t>
            </w:r>
          </w:p>
        </w:tc>
        <w:tc>
          <w:tcPr>
            <w:tcW w:w="4433" w:type="pct"/>
            <w:tcBorders>
              <w:bottom w:val="single" w:sz="6" w:space="0" w:color="000000"/>
            </w:tcBorders>
            <w:shd w:val="clear" w:color="auto" w:fill="auto"/>
          </w:tcPr>
          <w:p w:rsidR="000753CE" w:rsidRPr="009060BD" w:rsidRDefault="000753CE" w:rsidP="009060BD">
            <w:pPr>
              <w:pStyle w:val="affd"/>
              <w:snapToGrid w:val="0"/>
              <w:spacing w:line="276" w:lineRule="auto"/>
              <w:rPr>
                <w:color w:val="000000"/>
              </w:rPr>
            </w:pPr>
            <w:r w:rsidRPr="009060BD">
              <w:rPr>
                <w:color w:val="000000"/>
              </w:rPr>
              <w:t>Искать информацию в соответствующих по возрасту цифровых словарях и  справочниках. Избирательно относится к информации;</w:t>
            </w:r>
          </w:p>
          <w:p w:rsidR="000753CE" w:rsidRPr="009060BD" w:rsidRDefault="000753CE" w:rsidP="009060BD">
            <w:pPr>
              <w:pStyle w:val="affd"/>
              <w:snapToGrid w:val="0"/>
              <w:spacing w:line="276" w:lineRule="auto"/>
              <w:rPr>
                <w:color w:val="000000"/>
              </w:rPr>
            </w:pPr>
            <w:r w:rsidRPr="009060BD">
              <w:rPr>
                <w:color w:val="000000"/>
              </w:rPr>
              <w:t>Искать небольшую  информацию в соответствующих по возрасту электронных библиотеках в контролируемом Интернете;</w:t>
            </w:r>
          </w:p>
          <w:p w:rsidR="000753CE" w:rsidRPr="009060BD" w:rsidRDefault="000753CE" w:rsidP="009060BD">
            <w:pPr>
              <w:pStyle w:val="affd"/>
              <w:snapToGrid w:val="0"/>
              <w:spacing w:line="276" w:lineRule="auto"/>
              <w:rPr>
                <w:color w:val="000000"/>
              </w:rPr>
            </w:pPr>
            <w:r w:rsidRPr="009060BD">
              <w:rPr>
                <w:color w:val="000000"/>
              </w:rPr>
              <w:t>Использовать методы поиска информации в небольших базах данных</w:t>
            </w:r>
          </w:p>
        </w:tc>
      </w:tr>
      <w:tr w:rsidR="000753CE" w:rsidRPr="009060BD" w:rsidTr="00315690">
        <w:tc>
          <w:tcPr>
            <w:tcW w:w="567"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6 класс </w:t>
            </w:r>
          </w:p>
        </w:tc>
        <w:tc>
          <w:tcPr>
            <w:tcW w:w="4433" w:type="pct"/>
            <w:tcBorders>
              <w:top w:val="single" w:sz="6" w:space="0" w:color="000000"/>
              <w:bottom w:val="single" w:sz="6" w:space="0" w:color="000000"/>
            </w:tcBorders>
            <w:shd w:val="clear" w:color="auto" w:fill="auto"/>
          </w:tcPr>
          <w:p w:rsidR="000753CE" w:rsidRPr="009060BD" w:rsidRDefault="000753CE" w:rsidP="009060BD">
            <w:pPr>
              <w:pStyle w:val="affd"/>
              <w:snapToGrid w:val="0"/>
              <w:spacing w:line="276" w:lineRule="auto"/>
              <w:rPr>
                <w:color w:val="000000"/>
              </w:rPr>
            </w:pPr>
            <w:r w:rsidRPr="009060BD">
              <w:rPr>
                <w:color w:val="000000"/>
              </w:rPr>
              <w:t>Грамотно строить запрос для поиска информации по одному имени, факту, событию, термину, определению и т.д.;</w:t>
            </w:r>
          </w:p>
          <w:p w:rsidR="000753CE" w:rsidRPr="009060BD" w:rsidRDefault="000753CE" w:rsidP="009060BD">
            <w:pPr>
              <w:pStyle w:val="affd"/>
              <w:snapToGrid w:val="0"/>
              <w:spacing w:line="276" w:lineRule="auto"/>
              <w:rPr>
                <w:color w:val="000000"/>
              </w:rPr>
            </w:pPr>
            <w:r w:rsidRPr="009060BD">
              <w:rPr>
                <w:color w:val="000000"/>
              </w:rPr>
              <w:t>Строить запрос в поисковой системе;</w:t>
            </w:r>
          </w:p>
          <w:p w:rsidR="000753CE" w:rsidRPr="009060BD" w:rsidRDefault="000753CE" w:rsidP="009060BD">
            <w:pPr>
              <w:pStyle w:val="affd"/>
              <w:snapToGrid w:val="0"/>
              <w:spacing w:line="276" w:lineRule="auto"/>
              <w:rPr>
                <w:color w:val="000000"/>
              </w:rPr>
            </w:pPr>
            <w:r w:rsidRPr="009060BD">
              <w:rPr>
                <w:color w:val="000000"/>
              </w:rPr>
              <w:t>Самостоятельно строить поиск небольшой  информации в электронных библиотеках, каталогах - грамотно вводить название книги и автора, пользоваться картой сайта библиотеки, грамотно осуществлять запрос в поисковой строке электронной библиотеки;</w:t>
            </w:r>
          </w:p>
          <w:p w:rsidR="000753CE" w:rsidRPr="009060BD" w:rsidRDefault="000753CE" w:rsidP="009060BD">
            <w:pPr>
              <w:pStyle w:val="affd"/>
              <w:snapToGrid w:val="0"/>
              <w:spacing w:line="276" w:lineRule="auto"/>
              <w:rPr>
                <w:color w:val="000000"/>
              </w:rPr>
            </w:pPr>
            <w:r w:rsidRPr="009060BD">
              <w:rPr>
                <w:color w:val="000000"/>
              </w:rPr>
              <w:t xml:space="preserve"> Самостоятельно строить учебные базы данных с помощью различных компьютерных инструментов, заполнять базы данных, изменять информацию, задавать их параметры с помощью учителя</w:t>
            </w:r>
          </w:p>
        </w:tc>
      </w:tr>
      <w:tr w:rsidR="000753CE" w:rsidRPr="009060BD" w:rsidTr="00315690">
        <w:tc>
          <w:tcPr>
            <w:tcW w:w="567"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7 класс </w:t>
            </w:r>
          </w:p>
        </w:tc>
        <w:tc>
          <w:tcPr>
            <w:tcW w:w="4433" w:type="pct"/>
            <w:tcBorders>
              <w:top w:val="single" w:sz="6" w:space="0" w:color="000000"/>
              <w:bottom w:val="single" w:sz="6" w:space="0" w:color="000000"/>
            </w:tcBorders>
            <w:shd w:val="clear" w:color="auto" w:fill="auto"/>
          </w:tcPr>
          <w:p w:rsidR="000753CE" w:rsidRPr="009060BD" w:rsidRDefault="000753CE" w:rsidP="009060BD">
            <w:pPr>
              <w:pStyle w:val="affd"/>
              <w:snapToGrid w:val="0"/>
              <w:spacing w:line="276" w:lineRule="auto"/>
              <w:rPr>
                <w:color w:val="000000"/>
              </w:rPr>
            </w:pPr>
            <w:r w:rsidRPr="009060BD">
              <w:rPr>
                <w:color w:val="000000"/>
              </w:rPr>
              <w:t>Искать информацию на тематических сайтах: пользоваться картой сайта для поиска необходимой информации;</w:t>
            </w:r>
          </w:p>
          <w:p w:rsidR="000753CE" w:rsidRPr="009060BD" w:rsidRDefault="000753CE" w:rsidP="009060BD">
            <w:pPr>
              <w:pStyle w:val="affd"/>
              <w:snapToGrid w:val="0"/>
              <w:spacing w:line="276" w:lineRule="auto"/>
              <w:rPr>
                <w:color w:val="000000"/>
              </w:rPr>
            </w:pPr>
            <w:r w:rsidRPr="009060BD">
              <w:rPr>
                <w:color w:val="000000"/>
              </w:rPr>
              <w:t>Составлять библиографический список книг по определенной  теме с помощью нескольких электронных каталогов;</w:t>
            </w:r>
          </w:p>
          <w:p w:rsidR="000753CE" w:rsidRPr="009060BD" w:rsidRDefault="000753CE" w:rsidP="009060BD">
            <w:pPr>
              <w:pStyle w:val="affd"/>
              <w:snapToGrid w:val="0"/>
              <w:spacing w:line="276" w:lineRule="auto"/>
              <w:rPr>
                <w:color w:val="000000"/>
              </w:rPr>
            </w:pPr>
            <w:r w:rsidRPr="009060BD">
              <w:rPr>
                <w:color w:val="000000"/>
              </w:rPr>
              <w:t>Самостоятельно составлять небольшие базы данных, используя разную информацию; использовать базы данных в учебной деятельности;</w:t>
            </w:r>
          </w:p>
          <w:p w:rsidR="000753CE" w:rsidRPr="009060BD" w:rsidRDefault="000753CE" w:rsidP="009060BD">
            <w:pPr>
              <w:pStyle w:val="affd"/>
              <w:snapToGrid w:val="0"/>
              <w:spacing w:line="276" w:lineRule="auto"/>
              <w:rPr>
                <w:color w:val="000000"/>
              </w:rPr>
            </w:pPr>
            <w:r w:rsidRPr="009060BD">
              <w:rPr>
                <w:color w:val="000000"/>
              </w:rPr>
              <w:t>Создавать системы папок для тематической  информации различных видов, заполнять их в процессе учебной деятельности</w:t>
            </w:r>
          </w:p>
        </w:tc>
      </w:tr>
      <w:tr w:rsidR="000753CE" w:rsidRPr="009060BD" w:rsidTr="00315690">
        <w:trPr>
          <w:trHeight w:val="2209"/>
        </w:trPr>
        <w:tc>
          <w:tcPr>
            <w:tcW w:w="567"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8 класс </w:t>
            </w:r>
          </w:p>
        </w:tc>
        <w:tc>
          <w:tcPr>
            <w:tcW w:w="4433" w:type="pct"/>
            <w:tcBorders>
              <w:top w:val="single" w:sz="6" w:space="0" w:color="000000"/>
              <w:bottom w:val="single" w:sz="6" w:space="0" w:color="000000"/>
            </w:tcBorders>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Осуществлять синхронный поиск информации в различных поисковых системах, сравнивать полученные данные; </w:t>
            </w:r>
          </w:p>
          <w:p w:rsidR="000753CE" w:rsidRPr="009060BD" w:rsidRDefault="000753CE" w:rsidP="009060BD">
            <w:pPr>
              <w:pStyle w:val="affd"/>
              <w:snapToGrid w:val="0"/>
              <w:spacing w:line="276" w:lineRule="auto"/>
              <w:rPr>
                <w:color w:val="000000"/>
              </w:rPr>
            </w:pPr>
            <w:r w:rsidRPr="009060BD">
              <w:rPr>
                <w:color w:val="000000"/>
              </w:rPr>
              <w:t>Критически относится к информации;</w:t>
            </w:r>
          </w:p>
          <w:p w:rsidR="000753CE" w:rsidRPr="009060BD" w:rsidRDefault="000753CE" w:rsidP="009060BD">
            <w:pPr>
              <w:pStyle w:val="affd"/>
              <w:snapToGrid w:val="0"/>
              <w:spacing w:line="276" w:lineRule="auto"/>
              <w:rPr>
                <w:color w:val="000000"/>
              </w:rPr>
            </w:pPr>
            <w:r w:rsidRPr="009060BD">
              <w:rPr>
                <w:color w:val="000000"/>
              </w:rPr>
              <w:t>Составлять список Интернет-ресурсов по предмету, пользоваться им в повседневной учебной деятельности;</w:t>
            </w:r>
          </w:p>
          <w:p w:rsidR="000753CE" w:rsidRPr="009060BD" w:rsidRDefault="000753CE" w:rsidP="009060BD">
            <w:pPr>
              <w:pStyle w:val="affd"/>
              <w:snapToGrid w:val="0"/>
              <w:spacing w:line="276" w:lineRule="auto"/>
              <w:rPr>
                <w:color w:val="000000"/>
              </w:rPr>
            </w:pPr>
            <w:r w:rsidRPr="009060BD">
              <w:rPr>
                <w:color w:val="000000"/>
              </w:rPr>
              <w:t>Самостоятельно составлять большие базы данных, заполнять их в процессе учебной деятельности в соответствии с поставленной задачей;</w:t>
            </w:r>
          </w:p>
          <w:p w:rsidR="000753CE" w:rsidRPr="009060BD" w:rsidRDefault="000753CE" w:rsidP="009060BD">
            <w:pPr>
              <w:pStyle w:val="affd"/>
              <w:snapToGrid w:val="0"/>
              <w:spacing w:line="276" w:lineRule="auto"/>
              <w:rPr>
                <w:color w:val="000000"/>
              </w:rPr>
            </w:pPr>
            <w:r w:rsidRPr="009060BD">
              <w:rPr>
                <w:color w:val="000000"/>
              </w:rPr>
              <w:t>Представлять наработанный материал форме цифрового портфолио достижений</w:t>
            </w:r>
          </w:p>
        </w:tc>
      </w:tr>
      <w:tr w:rsidR="000753CE" w:rsidRPr="009060BD" w:rsidTr="00315690">
        <w:tc>
          <w:tcPr>
            <w:tcW w:w="567"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9 класс </w:t>
            </w:r>
          </w:p>
        </w:tc>
        <w:tc>
          <w:tcPr>
            <w:tcW w:w="4433" w:type="pct"/>
            <w:tcBorders>
              <w:top w:val="single" w:sz="6" w:space="0" w:color="000000"/>
            </w:tcBorders>
            <w:shd w:val="clear" w:color="auto" w:fill="auto"/>
          </w:tcPr>
          <w:p w:rsidR="000753CE" w:rsidRPr="009060BD" w:rsidRDefault="000753CE" w:rsidP="009060BD">
            <w:pPr>
              <w:suppressAutoHyphens/>
              <w:snapToGrid w:val="0"/>
              <w:spacing w:after="0"/>
              <w:ind w:left="93"/>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0753CE" w:rsidRPr="009060BD" w:rsidRDefault="000753CE" w:rsidP="009060BD">
            <w:pPr>
              <w:suppressAutoHyphens/>
              <w:spacing w:after="0"/>
              <w:ind w:left="93"/>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использовать приёмы поиска информации на персональном компьютере, в информационной среде учреждения и в образовательном пространстве;</w:t>
            </w:r>
          </w:p>
          <w:p w:rsidR="000753CE" w:rsidRPr="009060BD" w:rsidRDefault="000753CE" w:rsidP="009060BD">
            <w:pPr>
              <w:suppressAutoHyphens/>
              <w:spacing w:after="0"/>
              <w:ind w:left="93"/>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использовать различные библиотечные, в том числе электронные, каталоги для поиска необходимых книг;</w:t>
            </w:r>
          </w:p>
          <w:p w:rsidR="000753CE" w:rsidRPr="009060BD" w:rsidRDefault="000753CE" w:rsidP="009060BD">
            <w:pPr>
              <w:suppressAutoHyphens/>
              <w:spacing w:after="0"/>
              <w:ind w:left="93"/>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 xml:space="preserve">искать информацию в различных базах данных, создавать и заполнять базы </w:t>
            </w:r>
            <w:r w:rsidRPr="009060BD">
              <w:rPr>
                <w:rFonts w:ascii="Times New Roman" w:hAnsi="Times New Roman" w:cs="Times New Roman"/>
                <w:color w:val="000000"/>
                <w:sz w:val="24"/>
                <w:szCs w:val="24"/>
              </w:rPr>
              <w:lastRenderedPageBreak/>
              <w:t>данных, в частности использовать различные определители;</w:t>
            </w:r>
          </w:p>
          <w:p w:rsidR="00FE195C" w:rsidRPr="009060BD" w:rsidRDefault="000753CE" w:rsidP="009060BD">
            <w:pPr>
              <w:suppressAutoHyphens/>
              <w:spacing w:after="0"/>
              <w:ind w:left="93"/>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tc>
      </w:tr>
      <w:tr w:rsidR="000753CE" w:rsidRPr="009060BD" w:rsidTr="00315690">
        <w:tc>
          <w:tcPr>
            <w:tcW w:w="567" w:type="pct"/>
            <w:shd w:val="clear" w:color="auto" w:fill="auto"/>
          </w:tcPr>
          <w:p w:rsidR="000753CE" w:rsidRPr="009060BD" w:rsidRDefault="000753CE" w:rsidP="009060BD">
            <w:pPr>
              <w:pStyle w:val="affd"/>
              <w:snapToGrid w:val="0"/>
              <w:spacing w:line="276" w:lineRule="auto"/>
              <w:jc w:val="center"/>
              <w:rPr>
                <w:color w:val="000000"/>
              </w:rPr>
            </w:pPr>
          </w:p>
        </w:tc>
        <w:tc>
          <w:tcPr>
            <w:tcW w:w="4433" w:type="pct"/>
            <w:shd w:val="clear" w:color="auto" w:fill="auto"/>
          </w:tcPr>
          <w:p w:rsidR="000753CE" w:rsidRPr="009060BD" w:rsidRDefault="000753CE" w:rsidP="009060BD">
            <w:pPr>
              <w:pStyle w:val="affd"/>
              <w:snapToGrid w:val="0"/>
              <w:spacing w:line="276" w:lineRule="auto"/>
              <w:jc w:val="center"/>
              <w:rPr>
                <w:color w:val="000000"/>
              </w:rPr>
            </w:pPr>
            <w:r w:rsidRPr="009060BD">
              <w:rPr>
                <w:b/>
                <w:i/>
                <w:iCs/>
                <w:color w:val="000000"/>
              </w:rPr>
              <w:t>Ученик получит возможность</w:t>
            </w:r>
          </w:p>
        </w:tc>
      </w:tr>
      <w:tr w:rsidR="000753CE" w:rsidRPr="009060BD" w:rsidTr="00315690">
        <w:tc>
          <w:tcPr>
            <w:tcW w:w="567"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5 класс </w:t>
            </w:r>
          </w:p>
        </w:tc>
        <w:tc>
          <w:tcPr>
            <w:tcW w:w="4433" w:type="pct"/>
            <w:shd w:val="clear" w:color="auto" w:fill="auto"/>
          </w:tcPr>
          <w:p w:rsidR="000753CE" w:rsidRPr="009060BD" w:rsidRDefault="000753CE" w:rsidP="009060BD">
            <w:pPr>
              <w:pStyle w:val="affd"/>
              <w:snapToGrid w:val="0"/>
              <w:spacing w:line="276" w:lineRule="auto"/>
              <w:jc w:val="center"/>
              <w:rPr>
                <w:color w:val="000000"/>
              </w:rPr>
            </w:pPr>
          </w:p>
        </w:tc>
      </w:tr>
      <w:tr w:rsidR="000753CE" w:rsidRPr="009060BD" w:rsidTr="00315690">
        <w:tc>
          <w:tcPr>
            <w:tcW w:w="567"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6 класс </w:t>
            </w:r>
          </w:p>
        </w:tc>
        <w:tc>
          <w:tcPr>
            <w:tcW w:w="4433" w:type="pct"/>
            <w:shd w:val="clear" w:color="auto" w:fill="auto"/>
          </w:tcPr>
          <w:p w:rsidR="000753CE" w:rsidRPr="009060BD" w:rsidRDefault="000753CE" w:rsidP="009060BD">
            <w:pPr>
              <w:pStyle w:val="affd"/>
              <w:snapToGrid w:val="0"/>
              <w:spacing w:line="276" w:lineRule="auto"/>
              <w:jc w:val="center"/>
              <w:rPr>
                <w:color w:val="000000"/>
              </w:rPr>
            </w:pPr>
          </w:p>
        </w:tc>
      </w:tr>
      <w:tr w:rsidR="000753CE" w:rsidRPr="009060BD" w:rsidTr="00315690">
        <w:tc>
          <w:tcPr>
            <w:tcW w:w="567"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7 класс </w:t>
            </w:r>
          </w:p>
        </w:tc>
        <w:tc>
          <w:tcPr>
            <w:tcW w:w="4433" w:type="pct"/>
            <w:tcBorders>
              <w:bottom w:val="single" w:sz="6" w:space="0" w:color="000000"/>
            </w:tcBorders>
            <w:shd w:val="clear" w:color="auto" w:fill="auto"/>
          </w:tcPr>
          <w:p w:rsidR="000753CE" w:rsidRPr="009060BD" w:rsidRDefault="000753CE" w:rsidP="009060BD">
            <w:pPr>
              <w:pStyle w:val="affd"/>
              <w:snapToGrid w:val="0"/>
              <w:spacing w:line="276" w:lineRule="auto"/>
              <w:rPr>
                <w:color w:val="000000"/>
              </w:rPr>
            </w:pPr>
          </w:p>
        </w:tc>
      </w:tr>
      <w:tr w:rsidR="000753CE" w:rsidRPr="009060BD" w:rsidTr="00315690">
        <w:tc>
          <w:tcPr>
            <w:tcW w:w="567"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8 класс </w:t>
            </w:r>
          </w:p>
        </w:tc>
        <w:tc>
          <w:tcPr>
            <w:tcW w:w="4433" w:type="pct"/>
            <w:tcBorders>
              <w:top w:val="single" w:sz="6" w:space="0" w:color="000000"/>
              <w:bottom w:val="single" w:sz="6" w:space="0" w:color="000000"/>
            </w:tcBorders>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Использовать тематические поисковые сайты по предмету для получения дополнительной информации;</w:t>
            </w:r>
          </w:p>
          <w:p w:rsidR="000753CE" w:rsidRPr="009060BD" w:rsidRDefault="000753CE" w:rsidP="009060BD">
            <w:pPr>
              <w:pStyle w:val="affd"/>
              <w:snapToGrid w:val="0"/>
              <w:spacing w:line="276" w:lineRule="auto"/>
              <w:rPr>
                <w:i/>
                <w:iCs/>
                <w:color w:val="000000"/>
              </w:rPr>
            </w:pPr>
            <w:r w:rsidRPr="009060BD">
              <w:rPr>
                <w:i/>
                <w:iCs/>
                <w:color w:val="000000"/>
              </w:rPr>
              <w:t xml:space="preserve">Использовать карту сайта и поисковую строку для доступа и поиска информации </w:t>
            </w:r>
          </w:p>
        </w:tc>
      </w:tr>
      <w:tr w:rsidR="000753CE" w:rsidRPr="009060BD" w:rsidTr="00315690">
        <w:tc>
          <w:tcPr>
            <w:tcW w:w="567" w:type="pct"/>
            <w:shd w:val="clear" w:color="auto" w:fill="auto"/>
          </w:tcPr>
          <w:p w:rsidR="000753CE" w:rsidRPr="009060BD" w:rsidRDefault="000753CE" w:rsidP="009060BD">
            <w:pPr>
              <w:pStyle w:val="affd"/>
              <w:snapToGrid w:val="0"/>
              <w:spacing w:line="276" w:lineRule="auto"/>
              <w:contextualSpacing/>
              <w:rPr>
                <w:i/>
                <w:iCs/>
                <w:color w:val="000000"/>
              </w:rPr>
            </w:pPr>
            <w:r w:rsidRPr="009060BD">
              <w:rPr>
                <w:i/>
                <w:iCs/>
                <w:color w:val="000000"/>
              </w:rPr>
              <w:t xml:space="preserve">9 класс </w:t>
            </w:r>
          </w:p>
        </w:tc>
        <w:tc>
          <w:tcPr>
            <w:tcW w:w="4433" w:type="pct"/>
            <w:tcBorders>
              <w:top w:val="single" w:sz="6" w:space="0" w:color="000000"/>
            </w:tcBorders>
            <w:shd w:val="clear" w:color="auto" w:fill="auto"/>
          </w:tcPr>
          <w:p w:rsidR="000753CE" w:rsidRPr="009060BD" w:rsidRDefault="000753CE" w:rsidP="009060BD">
            <w:pPr>
              <w:suppressAutoHyphens/>
              <w:snapToGrid w:val="0"/>
              <w:spacing w:after="0"/>
              <w:contextualSpacing/>
              <w:jc w:val="both"/>
              <w:rPr>
                <w:rFonts w:ascii="Times New Roman" w:hAnsi="Times New Roman" w:cs="Times New Roman"/>
                <w:i/>
                <w:iCs/>
                <w:color w:val="000000"/>
                <w:sz w:val="24"/>
                <w:szCs w:val="24"/>
              </w:rPr>
            </w:pPr>
            <w:r w:rsidRPr="009060BD">
              <w:rPr>
                <w:rFonts w:ascii="Times New Roman" w:hAnsi="Times New Roman" w:cs="Times New Roman"/>
                <w:i/>
                <w:iCs/>
                <w:color w:val="000000"/>
                <w:sz w:val="24"/>
                <w:szCs w:val="24"/>
              </w:rPr>
              <w:t>создавать и заполнять различные определители;</w:t>
            </w:r>
          </w:p>
          <w:p w:rsidR="000753CE" w:rsidRPr="009060BD" w:rsidRDefault="000753CE" w:rsidP="009060BD">
            <w:pPr>
              <w:suppressAutoHyphens/>
              <w:spacing w:after="0"/>
              <w:contextualSpacing/>
              <w:jc w:val="both"/>
              <w:rPr>
                <w:rFonts w:ascii="Times New Roman" w:hAnsi="Times New Roman" w:cs="Times New Roman"/>
                <w:i/>
                <w:iCs/>
                <w:color w:val="000000"/>
                <w:sz w:val="24"/>
                <w:szCs w:val="24"/>
              </w:rPr>
            </w:pPr>
            <w:r w:rsidRPr="009060BD">
              <w:rPr>
                <w:rFonts w:ascii="Times New Roman" w:hAnsi="Times New Roman" w:cs="Times New Roman"/>
                <w:i/>
                <w:iCs/>
                <w:color w:val="000000"/>
                <w:sz w:val="24"/>
                <w:szCs w:val="24"/>
              </w:rPr>
              <w:t xml:space="preserve">использовать различные приёмы поиска информации в Интернете в ходе учебной деятельности. </w:t>
            </w:r>
          </w:p>
        </w:tc>
      </w:tr>
    </w:tbl>
    <w:p w:rsidR="000753CE" w:rsidRPr="009060BD" w:rsidRDefault="000753CE" w:rsidP="009060BD">
      <w:pPr>
        <w:pageBreakBefore/>
        <w:spacing w:after="0"/>
        <w:ind w:left="709" w:hanging="1"/>
        <w:contextualSpacing/>
        <w:jc w:val="both"/>
        <w:rPr>
          <w:rFonts w:ascii="Times New Roman" w:hAnsi="Times New Roman" w:cs="Times New Roman"/>
          <w:b/>
          <w:sz w:val="24"/>
          <w:szCs w:val="24"/>
        </w:rPr>
      </w:pPr>
      <w:r w:rsidRPr="009060BD">
        <w:rPr>
          <w:rFonts w:ascii="Times New Roman" w:hAnsi="Times New Roman" w:cs="Times New Roman"/>
          <w:b/>
          <w:sz w:val="24"/>
          <w:szCs w:val="24"/>
        </w:rPr>
        <w:lastRenderedPageBreak/>
        <w:t>9. Анализ информации, математическая обработка данных в исследовании</w:t>
      </w:r>
    </w:p>
    <w:p w:rsidR="009060BD" w:rsidRDefault="009060BD" w:rsidP="009060BD">
      <w:pPr>
        <w:spacing w:after="0"/>
        <w:jc w:val="both"/>
        <w:rPr>
          <w:rFonts w:ascii="Times New Roman" w:hAnsi="Times New Roman" w:cs="Times New Roman"/>
          <w:sz w:val="24"/>
          <w:szCs w:val="24"/>
        </w:rPr>
      </w:pPr>
    </w:p>
    <w:p w:rsidR="000753CE" w:rsidRDefault="000753CE" w:rsidP="009060BD">
      <w:pPr>
        <w:spacing w:after="0"/>
        <w:ind w:firstLine="709"/>
        <w:jc w:val="both"/>
        <w:rPr>
          <w:rFonts w:ascii="Times New Roman" w:hAnsi="Times New Roman" w:cs="Times New Roman"/>
          <w:sz w:val="24"/>
          <w:szCs w:val="24"/>
        </w:rPr>
      </w:pPr>
      <w:r w:rsidRPr="009060BD">
        <w:rPr>
          <w:rFonts w:ascii="Times New Roman" w:hAnsi="Times New Roman" w:cs="Times New Roman"/>
          <w:sz w:val="24"/>
          <w:szCs w:val="24"/>
        </w:rPr>
        <w:t>Результаты достигаются преимущественно в рамках</w:t>
      </w:r>
      <w:r w:rsidRPr="009060BD">
        <w:rPr>
          <w:rFonts w:ascii="Times New Roman" w:hAnsi="Times New Roman" w:cs="Times New Roman"/>
          <w:b/>
          <w:sz w:val="24"/>
          <w:szCs w:val="24"/>
        </w:rPr>
        <w:t xml:space="preserve"> </w:t>
      </w:r>
      <w:r w:rsidRPr="009060BD">
        <w:rPr>
          <w:rFonts w:ascii="Times New Roman" w:hAnsi="Times New Roman" w:cs="Times New Roman"/>
          <w:sz w:val="24"/>
          <w:szCs w:val="24"/>
        </w:rPr>
        <w:t>естественных наук, предметов «Обществознание», «Математика».</w:t>
      </w:r>
    </w:p>
    <w:p w:rsidR="009060BD" w:rsidRPr="009060BD" w:rsidRDefault="009060BD" w:rsidP="009060BD">
      <w:pPr>
        <w:spacing w:after="0"/>
        <w:jc w:val="both"/>
        <w:rPr>
          <w:rFonts w:ascii="Times New Roman" w:hAnsi="Times New Roman" w:cs="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23"/>
        <w:gridCol w:w="8348"/>
      </w:tblGrid>
      <w:tr w:rsidR="000753CE" w:rsidRPr="009060BD" w:rsidTr="00005849">
        <w:tc>
          <w:tcPr>
            <w:tcW w:w="639" w:type="pct"/>
            <w:shd w:val="clear" w:color="auto" w:fill="auto"/>
          </w:tcPr>
          <w:p w:rsidR="000753CE" w:rsidRPr="009060BD" w:rsidRDefault="000753CE" w:rsidP="009060BD">
            <w:pPr>
              <w:pStyle w:val="affd"/>
              <w:snapToGrid w:val="0"/>
              <w:spacing w:line="276" w:lineRule="auto"/>
              <w:jc w:val="center"/>
              <w:rPr>
                <w:color w:val="000000"/>
              </w:rPr>
            </w:pPr>
          </w:p>
        </w:tc>
        <w:tc>
          <w:tcPr>
            <w:tcW w:w="4361" w:type="pct"/>
            <w:shd w:val="clear" w:color="auto" w:fill="auto"/>
          </w:tcPr>
          <w:p w:rsidR="000753CE" w:rsidRPr="009060BD" w:rsidRDefault="000753CE" w:rsidP="009060BD">
            <w:pPr>
              <w:pStyle w:val="affd"/>
              <w:snapToGrid w:val="0"/>
              <w:spacing w:line="276" w:lineRule="auto"/>
              <w:jc w:val="center"/>
              <w:rPr>
                <w:color w:val="000000"/>
              </w:rPr>
            </w:pPr>
            <w:r w:rsidRPr="009060BD">
              <w:rPr>
                <w:b/>
                <w:i/>
                <w:color w:val="000000"/>
              </w:rPr>
              <w:t>Ученик научится:</w:t>
            </w:r>
          </w:p>
        </w:tc>
      </w:tr>
      <w:tr w:rsidR="000753CE" w:rsidRPr="009060BD" w:rsidTr="00005849">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5 класс </w:t>
            </w:r>
          </w:p>
        </w:tc>
        <w:tc>
          <w:tcPr>
            <w:tcW w:w="4361" w:type="pct"/>
            <w:shd w:val="clear" w:color="auto" w:fill="auto"/>
          </w:tcPr>
          <w:p w:rsidR="000753CE" w:rsidRPr="009060BD" w:rsidRDefault="000753CE" w:rsidP="009060BD">
            <w:pPr>
              <w:pStyle w:val="affd"/>
              <w:snapToGrid w:val="0"/>
              <w:spacing w:line="276" w:lineRule="auto"/>
              <w:rPr>
                <w:color w:val="000000"/>
              </w:rPr>
            </w:pPr>
          </w:p>
        </w:tc>
      </w:tr>
      <w:tr w:rsidR="000753CE" w:rsidRPr="009060BD" w:rsidTr="00005849">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6 класс </w:t>
            </w:r>
          </w:p>
        </w:tc>
        <w:tc>
          <w:tcPr>
            <w:tcW w:w="4361" w:type="pct"/>
            <w:shd w:val="clear" w:color="auto" w:fill="auto"/>
          </w:tcPr>
          <w:p w:rsidR="000753CE" w:rsidRPr="009060BD" w:rsidRDefault="000753CE" w:rsidP="009060BD">
            <w:pPr>
              <w:pStyle w:val="affd"/>
              <w:snapToGrid w:val="0"/>
              <w:spacing w:line="276" w:lineRule="auto"/>
              <w:rPr>
                <w:color w:val="000000"/>
              </w:rPr>
            </w:pPr>
            <w:r w:rsidRPr="009060BD">
              <w:rPr>
                <w:color w:val="000000"/>
              </w:rPr>
              <w:t>Проектировать несложные объекты;</w:t>
            </w:r>
          </w:p>
          <w:p w:rsidR="000753CE" w:rsidRPr="009060BD" w:rsidRDefault="000753CE" w:rsidP="009060BD">
            <w:pPr>
              <w:pStyle w:val="affd"/>
              <w:snapToGrid w:val="0"/>
              <w:spacing w:line="276" w:lineRule="auto"/>
              <w:rPr>
                <w:color w:val="000000"/>
              </w:rPr>
            </w:pPr>
            <w:r w:rsidRPr="009060BD">
              <w:rPr>
                <w:color w:val="000000"/>
              </w:rPr>
              <w:t xml:space="preserve"> Проектировать свою собственную деятельность по анализу социального, политического, экономического объекта изучения:  явления,  процесса, системы, феномена и т.д. </w:t>
            </w:r>
          </w:p>
        </w:tc>
      </w:tr>
      <w:tr w:rsidR="000753CE" w:rsidRPr="009060BD" w:rsidTr="00005849">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7 класс </w:t>
            </w:r>
          </w:p>
        </w:tc>
        <w:tc>
          <w:tcPr>
            <w:tcW w:w="4361" w:type="pct"/>
            <w:shd w:val="clear" w:color="auto" w:fill="auto"/>
          </w:tcPr>
          <w:p w:rsidR="000753CE" w:rsidRPr="009060BD" w:rsidRDefault="000753CE" w:rsidP="009060BD">
            <w:pPr>
              <w:pStyle w:val="affd"/>
              <w:snapToGrid w:val="0"/>
              <w:spacing w:line="276" w:lineRule="auto"/>
              <w:rPr>
                <w:color w:val="000000"/>
              </w:rPr>
            </w:pPr>
            <w:r w:rsidRPr="009060BD">
              <w:rPr>
                <w:color w:val="000000"/>
              </w:rPr>
              <w:t>Представлять полученную информацию о социальном, политическом, экономическом объекте изучения с помощью средства визуализации – математической модели;</w:t>
            </w:r>
          </w:p>
          <w:p w:rsidR="000753CE" w:rsidRPr="009060BD" w:rsidRDefault="000753CE" w:rsidP="009060BD">
            <w:pPr>
              <w:pStyle w:val="affd"/>
              <w:snapToGrid w:val="0"/>
              <w:spacing w:line="276" w:lineRule="auto"/>
              <w:rPr>
                <w:color w:val="000000"/>
              </w:rPr>
            </w:pPr>
            <w:r w:rsidRPr="009060BD">
              <w:rPr>
                <w:color w:val="000000"/>
              </w:rPr>
              <w:t>Проводить несложные эксперименты и исследования в виртуальных лабораториях с помощью  учителя, создавать модели объектов в виртуальных лабораториях и управлять ими в них</w:t>
            </w:r>
          </w:p>
        </w:tc>
      </w:tr>
      <w:tr w:rsidR="000753CE" w:rsidRPr="009060BD" w:rsidTr="00005849">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8 класс </w:t>
            </w:r>
          </w:p>
        </w:tc>
        <w:tc>
          <w:tcPr>
            <w:tcW w:w="4361" w:type="pct"/>
            <w:shd w:val="clear" w:color="auto" w:fill="auto"/>
          </w:tcPr>
          <w:p w:rsidR="000753CE" w:rsidRPr="009060BD" w:rsidRDefault="000753CE" w:rsidP="009060BD">
            <w:pPr>
              <w:pStyle w:val="affd"/>
              <w:snapToGrid w:val="0"/>
              <w:spacing w:line="276" w:lineRule="auto"/>
              <w:rPr>
                <w:color w:val="000000"/>
              </w:rPr>
            </w:pPr>
            <w:r w:rsidRPr="009060BD">
              <w:rPr>
                <w:color w:val="000000"/>
              </w:rPr>
              <w:t>Определять параметры, характеристики математической модели описываемого объекта изучения;</w:t>
            </w:r>
          </w:p>
          <w:p w:rsidR="000753CE" w:rsidRPr="009060BD" w:rsidRDefault="000753CE" w:rsidP="009060BD">
            <w:pPr>
              <w:pStyle w:val="affd"/>
              <w:snapToGrid w:val="0"/>
              <w:spacing w:line="276" w:lineRule="auto"/>
              <w:rPr>
                <w:color w:val="000000"/>
              </w:rPr>
            </w:pPr>
            <w:r w:rsidRPr="009060BD">
              <w:rPr>
                <w:color w:val="000000"/>
              </w:rPr>
              <w:t>Создавать модели сложных объектов в виртуальных лабораториях</w:t>
            </w:r>
          </w:p>
        </w:tc>
      </w:tr>
      <w:tr w:rsidR="000753CE" w:rsidRPr="009060BD" w:rsidTr="00005849">
        <w:tc>
          <w:tcPr>
            <w:tcW w:w="639"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9 класс </w:t>
            </w:r>
          </w:p>
        </w:tc>
        <w:tc>
          <w:tcPr>
            <w:tcW w:w="4361" w:type="pct"/>
            <w:shd w:val="clear" w:color="auto" w:fill="auto"/>
          </w:tcPr>
          <w:p w:rsidR="000753CE" w:rsidRPr="009060BD" w:rsidRDefault="000753CE" w:rsidP="009060BD">
            <w:pPr>
              <w:suppressAutoHyphens/>
              <w:snapToGrid w:val="0"/>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вводить результаты измерений и другие цифровые данные для их обработки, в том числе статистической и визуализации;</w:t>
            </w:r>
          </w:p>
          <w:p w:rsidR="000753CE" w:rsidRPr="009060BD" w:rsidRDefault="000753CE" w:rsidP="009060BD">
            <w:pPr>
              <w:suppressAutoHyphens/>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 xml:space="preserve">строить математические модели; </w:t>
            </w:r>
          </w:p>
          <w:p w:rsidR="000753CE" w:rsidRPr="009060BD" w:rsidRDefault="000753CE" w:rsidP="009060BD">
            <w:pPr>
              <w:suppressAutoHyphens/>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проводить эксперименты и исследования в виртуальных лабораториях по естественным наукам, математике и информатике.</w:t>
            </w:r>
          </w:p>
        </w:tc>
      </w:tr>
      <w:tr w:rsidR="000753CE" w:rsidRPr="009060BD" w:rsidTr="00005849">
        <w:tc>
          <w:tcPr>
            <w:tcW w:w="639" w:type="pct"/>
            <w:shd w:val="clear" w:color="auto" w:fill="auto"/>
          </w:tcPr>
          <w:p w:rsidR="000753CE" w:rsidRPr="009060BD" w:rsidRDefault="000753CE" w:rsidP="009060BD">
            <w:pPr>
              <w:pStyle w:val="affd"/>
              <w:snapToGrid w:val="0"/>
              <w:spacing w:line="276" w:lineRule="auto"/>
              <w:rPr>
                <w:i/>
                <w:iCs/>
                <w:color w:val="000000"/>
              </w:rPr>
            </w:pPr>
          </w:p>
        </w:tc>
        <w:tc>
          <w:tcPr>
            <w:tcW w:w="4361" w:type="pct"/>
            <w:shd w:val="clear" w:color="auto" w:fill="auto"/>
          </w:tcPr>
          <w:p w:rsidR="000753CE" w:rsidRPr="009060BD" w:rsidRDefault="000753CE" w:rsidP="009060BD">
            <w:pPr>
              <w:pStyle w:val="affd"/>
              <w:snapToGrid w:val="0"/>
              <w:spacing w:line="276" w:lineRule="auto"/>
              <w:rPr>
                <w:b/>
                <w:i/>
                <w:iCs/>
                <w:color w:val="000000"/>
              </w:rPr>
            </w:pPr>
            <w:r w:rsidRPr="009060BD">
              <w:rPr>
                <w:b/>
                <w:i/>
                <w:iCs/>
                <w:color w:val="000000"/>
              </w:rPr>
              <w:t>Ученик получит возможность научиться</w:t>
            </w:r>
          </w:p>
        </w:tc>
      </w:tr>
      <w:tr w:rsidR="000753CE" w:rsidRPr="009060BD" w:rsidTr="00005849">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5 класс </w:t>
            </w:r>
          </w:p>
        </w:tc>
        <w:tc>
          <w:tcPr>
            <w:tcW w:w="4361"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Искать информацию по заданной теме  в соответствующих по возрасту цифровых словарях и справочниках, базах данных – ресурсах Интернет;</w:t>
            </w:r>
          </w:p>
          <w:p w:rsidR="000753CE" w:rsidRPr="009060BD" w:rsidRDefault="000753CE" w:rsidP="009060BD">
            <w:pPr>
              <w:pStyle w:val="affd"/>
              <w:snapToGrid w:val="0"/>
              <w:spacing w:line="276" w:lineRule="auto"/>
              <w:rPr>
                <w:i/>
                <w:iCs/>
                <w:color w:val="000000"/>
              </w:rPr>
            </w:pPr>
            <w:r w:rsidRPr="009060BD">
              <w:rPr>
                <w:i/>
                <w:iCs/>
                <w:color w:val="000000"/>
              </w:rPr>
              <w:t xml:space="preserve"> Грамотно составлять список используемых цифровых ресурсов; </w:t>
            </w:r>
          </w:p>
          <w:p w:rsidR="000753CE" w:rsidRPr="009060BD" w:rsidRDefault="000753CE" w:rsidP="009060BD">
            <w:pPr>
              <w:pStyle w:val="affd"/>
              <w:snapToGrid w:val="0"/>
              <w:spacing w:line="276" w:lineRule="auto"/>
              <w:rPr>
                <w:i/>
                <w:iCs/>
                <w:color w:val="000000"/>
              </w:rPr>
            </w:pPr>
            <w:r w:rsidRPr="009060BD">
              <w:rPr>
                <w:i/>
                <w:iCs/>
                <w:color w:val="000000"/>
              </w:rPr>
              <w:t>Критически относиться к информации. Пользоваться методом избирательности.</w:t>
            </w:r>
          </w:p>
        </w:tc>
      </w:tr>
      <w:tr w:rsidR="000753CE" w:rsidRPr="009060BD" w:rsidTr="00005849">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6 класс </w:t>
            </w:r>
          </w:p>
        </w:tc>
        <w:tc>
          <w:tcPr>
            <w:tcW w:w="4361"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Определять выборы методов исследования, проводить их с помощью компьютерных средств. Предоставлять промежуточные результаты с помощью аудио- и видео поддержки; Представлять полученную информацию с помощью диаграмм различных видов, составлять описания к ним.</w:t>
            </w:r>
          </w:p>
        </w:tc>
      </w:tr>
      <w:tr w:rsidR="000753CE" w:rsidRPr="009060BD" w:rsidTr="00005849">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7 класс </w:t>
            </w:r>
          </w:p>
        </w:tc>
        <w:tc>
          <w:tcPr>
            <w:tcW w:w="4361"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Вести самостоятельную и индивидуальную исследовательскую деятельность в социальных и естественнонаучных сферах, осуществлять визуализацию данных измерений с помощью диаграмм и других средств визуализации;</w:t>
            </w:r>
          </w:p>
          <w:p w:rsidR="000753CE" w:rsidRPr="009060BD" w:rsidRDefault="000753CE" w:rsidP="009060BD">
            <w:pPr>
              <w:pStyle w:val="affd"/>
              <w:snapToGrid w:val="0"/>
              <w:spacing w:line="276" w:lineRule="auto"/>
              <w:rPr>
                <w:i/>
                <w:iCs/>
                <w:color w:val="000000"/>
              </w:rPr>
            </w:pPr>
            <w:r w:rsidRPr="009060BD">
              <w:rPr>
                <w:i/>
                <w:iCs/>
                <w:color w:val="000000"/>
              </w:rPr>
              <w:t xml:space="preserve">Использовать систему визуализации (видеоролики, видеофрагменты, цепочки из автофигур, блок-схем) для представления социальных измерений; </w:t>
            </w:r>
          </w:p>
          <w:p w:rsidR="000753CE" w:rsidRPr="009060BD" w:rsidRDefault="000753CE" w:rsidP="009060BD">
            <w:pPr>
              <w:pStyle w:val="affd"/>
              <w:snapToGrid w:val="0"/>
              <w:spacing w:line="276" w:lineRule="auto"/>
              <w:rPr>
                <w:i/>
                <w:iCs/>
                <w:color w:val="000000"/>
              </w:rPr>
            </w:pPr>
            <w:r w:rsidRPr="009060BD">
              <w:rPr>
                <w:i/>
                <w:iCs/>
                <w:color w:val="000000"/>
              </w:rPr>
              <w:t>Составлять развернутый план презентации.</w:t>
            </w:r>
          </w:p>
        </w:tc>
      </w:tr>
      <w:tr w:rsidR="000753CE" w:rsidRPr="009060BD" w:rsidTr="00005849">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8 класс </w:t>
            </w:r>
          </w:p>
        </w:tc>
        <w:tc>
          <w:tcPr>
            <w:tcW w:w="4361"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Осуществлять статистические измерения социальных  и естественно-научных процессов;</w:t>
            </w:r>
          </w:p>
          <w:p w:rsidR="000753CE" w:rsidRPr="009060BD" w:rsidRDefault="000753CE" w:rsidP="009060BD">
            <w:pPr>
              <w:pStyle w:val="affd"/>
              <w:snapToGrid w:val="0"/>
              <w:spacing w:line="276" w:lineRule="auto"/>
              <w:rPr>
                <w:i/>
                <w:iCs/>
                <w:color w:val="000000"/>
              </w:rPr>
            </w:pPr>
            <w:r w:rsidRPr="009060BD">
              <w:rPr>
                <w:i/>
                <w:iCs/>
                <w:color w:val="000000"/>
              </w:rPr>
              <w:t xml:space="preserve">Осуществлять промежуточную рефлексию своей деятельности, обсуждать </w:t>
            </w:r>
            <w:r w:rsidRPr="009060BD">
              <w:rPr>
                <w:i/>
                <w:iCs/>
                <w:color w:val="000000"/>
              </w:rPr>
              <w:lastRenderedPageBreak/>
              <w:t>результаты своей деятельности;</w:t>
            </w:r>
          </w:p>
          <w:p w:rsidR="000753CE" w:rsidRPr="009060BD" w:rsidRDefault="000753CE" w:rsidP="009060BD">
            <w:pPr>
              <w:pStyle w:val="affd"/>
              <w:snapToGrid w:val="0"/>
              <w:spacing w:line="276" w:lineRule="auto"/>
              <w:rPr>
                <w:i/>
                <w:iCs/>
                <w:color w:val="000000"/>
              </w:rPr>
            </w:pPr>
            <w:r w:rsidRPr="009060BD">
              <w:rPr>
                <w:i/>
                <w:iCs/>
                <w:color w:val="000000"/>
              </w:rPr>
              <w:t xml:space="preserve"> Строить анализ затраченных ресурсов, корректировать их с помощью учителя</w:t>
            </w:r>
          </w:p>
        </w:tc>
      </w:tr>
      <w:tr w:rsidR="000753CE" w:rsidRPr="009060BD" w:rsidTr="00005849">
        <w:tc>
          <w:tcPr>
            <w:tcW w:w="639"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lastRenderedPageBreak/>
              <w:t xml:space="preserve">9 класс </w:t>
            </w:r>
          </w:p>
        </w:tc>
        <w:tc>
          <w:tcPr>
            <w:tcW w:w="4361" w:type="pct"/>
            <w:shd w:val="clear" w:color="auto" w:fill="auto"/>
          </w:tcPr>
          <w:p w:rsidR="000753CE" w:rsidRPr="009060BD" w:rsidRDefault="000753CE" w:rsidP="009060BD">
            <w:pPr>
              <w:suppressAutoHyphens/>
              <w:snapToGrid w:val="0"/>
              <w:spacing w:after="0"/>
              <w:ind w:left="35"/>
              <w:jc w:val="both"/>
              <w:rPr>
                <w:rFonts w:ascii="Times New Roman" w:hAnsi="Times New Roman" w:cs="Times New Roman"/>
                <w:i/>
                <w:color w:val="000000"/>
                <w:sz w:val="24"/>
                <w:szCs w:val="24"/>
              </w:rPr>
            </w:pPr>
            <w:r w:rsidRPr="009060BD">
              <w:rPr>
                <w:rFonts w:ascii="Times New Roman" w:hAnsi="Times New Roman" w:cs="Times New Roman"/>
                <w:i/>
                <w:color w:val="000000"/>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0753CE" w:rsidRPr="009060BD" w:rsidRDefault="000753CE" w:rsidP="009060BD">
            <w:pPr>
              <w:suppressAutoHyphens/>
              <w:spacing w:after="0"/>
              <w:ind w:left="35"/>
              <w:jc w:val="both"/>
              <w:rPr>
                <w:rFonts w:ascii="Times New Roman" w:hAnsi="Times New Roman" w:cs="Times New Roman"/>
                <w:i/>
                <w:iCs/>
                <w:color w:val="000000"/>
                <w:sz w:val="24"/>
                <w:szCs w:val="24"/>
              </w:rPr>
            </w:pPr>
            <w:r w:rsidRPr="009060BD">
              <w:rPr>
                <w:rFonts w:ascii="Times New Roman" w:hAnsi="Times New Roman" w:cs="Times New Roman"/>
                <w:i/>
                <w:iCs/>
                <w:color w:val="000000"/>
                <w:sz w:val="24"/>
                <w:szCs w:val="24"/>
              </w:rPr>
              <w:t>анализировать результаты своей деятельности и затрачиваемых ресурсов.</w:t>
            </w:r>
          </w:p>
        </w:tc>
      </w:tr>
    </w:tbl>
    <w:p w:rsidR="00315690" w:rsidRPr="009060BD" w:rsidRDefault="00315690" w:rsidP="009060BD">
      <w:pPr>
        <w:spacing w:after="0"/>
        <w:ind w:left="708"/>
        <w:rPr>
          <w:rFonts w:ascii="Times New Roman" w:hAnsi="Times New Roman" w:cs="Times New Roman"/>
          <w:b/>
          <w:sz w:val="24"/>
          <w:szCs w:val="24"/>
        </w:rPr>
      </w:pPr>
    </w:p>
    <w:p w:rsidR="009060BD" w:rsidRDefault="009060BD" w:rsidP="009060BD">
      <w:pPr>
        <w:spacing w:after="0"/>
        <w:ind w:left="708"/>
        <w:rPr>
          <w:rFonts w:ascii="Times New Roman" w:hAnsi="Times New Roman" w:cs="Times New Roman"/>
          <w:b/>
          <w:sz w:val="24"/>
          <w:szCs w:val="24"/>
        </w:rPr>
      </w:pPr>
    </w:p>
    <w:p w:rsidR="000753CE" w:rsidRPr="009060BD" w:rsidRDefault="000753CE" w:rsidP="009060BD">
      <w:pPr>
        <w:spacing w:after="0"/>
        <w:ind w:left="708"/>
        <w:rPr>
          <w:rFonts w:ascii="Times New Roman" w:hAnsi="Times New Roman" w:cs="Times New Roman"/>
          <w:b/>
          <w:sz w:val="24"/>
          <w:szCs w:val="24"/>
        </w:rPr>
      </w:pPr>
      <w:r w:rsidRPr="009060BD">
        <w:rPr>
          <w:rFonts w:ascii="Times New Roman" w:hAnsi="Times New Roman" w:cs="Times New Roman"/>
          <w:b/>
          <w:sz w:val="24"/>
          <w:szCs w:val="24"/>
        </w:rPr>
        <w:t>10. Моделирование, проектирование и управление</w:t>
      </w:r>
    </w:p>
    <w:p w:rsidR="009060BD" w:rsidRDefault="009060BD" w:rsidP="009060BD">
      <w:pPr>
        <w:spacing w:after="0"/>
        <w:jc w:val="both"/>
        <w:rPr>
          <w:rFonts w:ascii="Times New Roman" w:hAnsi="Times New Roman" w:cs="Times New Roman"/>
          <w:sz w:val="24"/>
          <w:szCs w:val="24"/>
        </w:rPr>
      </w:pPr>
    </w:p>
    <w:p w:rsidR="000753CE" w:rsidRDefault="000753CE" w:rsidP="009060BD">
      <w:pPr>
        <w:spacing w:after="0"/>
        <w:ind w:firstLine="709"/>
        <w:jc w:val="both"/>
        <w:rPr>
          <w:rFonts w:ascii="Times New Roman" w:hAnsi="Times New Roman" w:cs="Times New Roman"/>
          <w:sz w:val="24"/>
          <w:szCs w:val="24"/>
        </w:rPr>
      </w:pPr>
      <w:r w:rsidRPr="009060BD">
        <w:rPr>
          <w:rFonts w:ascii="Times New Roman" w:hAnsi="Times New Roman" w:cs="Times New Roman"/>
          <w:sz w:val="24"/>
          <w:szCs w:val="24"/>
        </w:rPr>
        <w:t>Результаты достигаются преимущественно в рамках</w:t>
      </w:r>
      <w:r w:rsidRPr="009060BD">
        <w:rPr>
          <w:rFonts w:ascii="Times New Roman" w:hAnsi="Times New Roman" w:cs="Times New Roman"/>
          <w:b/>
          <w:sz w:val="24"/>
          <w:szCs w:val="24"/>
        </w:rPr>
        <w:t xml:space="preserve"> </w:t>
      </w:r>
      <w:r w:rsidRPr="009060BD">
        <w:rPr>
          <w:rFonts w:ascii="Times New Roman" w:hAnsi="Times New Roman" w:cs="Times New Roman"/>
          <w:sz w:val="24"/>
          <w:szCs w:val="24"/>
        </w:rPr>
        <w:t>естественных наук, предметов «Технология», «Математика», «Информатика», «Обществознание».</w:t>
      </w:r>
    </w:p>
    <w:p w:rsidR="009060BD" w:rsidRPr="009060BD" w:rsidRDefault="009060BD" w:rsidP="009060BD">
      <w:pPr>
        <w:spacing w:after="0"/>
        <w:jc w:val="both"/>
        <w:rPr>
          <w:rFonts w:ascii="Times New Roman" w:hAnsi="Times New Roman" w:cs="Times New Roman"/>
          <w:b/>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554"/>
        <w:gridCol w:w="8017"/>
      </w:tblGrid>
      <w:tr w:rsidR="000753CE" w:rsidRPr="009060BD" w:rsidTr="00005849">
        <w:tc>
          <w:tcPr>
            <w:tcW w:w="812" w:type="pct"/>
            <w:shd w:val="clear" w:color="auto" w:fill="auto"/>
          </w:tcPr>
          <w:p w:rsidR="000753CE" w:rsidRPr="009060BD" w:rsidRDefault="000753CE" w:rsidP="009060BD">
            <w:pPr>
              <w:pStyle w:val="affd"/>
              <w:snapToGrid w:val="0"/>
              <w:spacing w:line="276" w:lineRule="auto"/>
              <w:jc w:val="center"/>
              <w:rPr>
                <w:color w:val="000000"/>
              </w:rPr>
            </w:pPr>
          </w:p>
        </w:tc>
        <w:tc>
          <w:tcPr>
            <w:tcW w:w="4188" w:type="pct"/>
            <w:shd w:val="clear" w:color="auto" w:fill="auto"/>
          </w:tcPr>
          <w:p w:rsidR="000753CE" w:rsidRPr="009060BD" w:rsidRDefault="000753CE" w:rsidP="009060BD">
            <w:pPr>
              <w:pStyle w:val="affd"/>
              <w:snapToGrid w:val="0"/>
              <w:spacing w:line="276" w:lineRule="auto"/>
              <w:jc w:val="center"/>
              <w:rPr>
                <w:color w:val="000000"/>
              </w:rPr>
            </w:pPr>
            <w:r w:rsidRPr="009060BD">
              <w:rPr>
                <w:b/>
                <w:i/>
                <w:color w:val="000000"/>
              </w:rPr>
              <w:t>Ученик научится:</w:t>
            </w:r>
          </w:p>
        </w:tc>
      </w:tr>
      <w:tr w:rsidR="000753CE" w:rsidRPr="009060BD" w:rsidTr="00005849">
        <w:tc>
          <w:tcPr>
            <w:tcW w:w="812"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5 класс </w:t>
            </w:r>
          </w:p>
        </w:tc>
        <w:tc>
          <w:tcPr>
            <w:tcW w:w="4188" w:type="pct"/>
            <w:shd w:val="clear" w:color="auto" w:fill="auto"/>
          </w:tcPr>
          <w:p w:rsidR="000753CE" w:rsidRPr="009060BD" w:rsidRDefault="000753CE" w:rsidP="009060BD">
            <w:pPr>
              <w:pStyle w:val="affd"/>
              <w:snapToGrid w:val="0"/>
              <w:spacing w:line="276" w:lineRule="auto"/>
              <w:rPr>
                <w:color w:val="000000"/>
              </w:rPr>
            </w:pPr>
            <w:r w:rsidRPr="009060BD">
              <w:rPr>
                <w:color w:val="000000"/>
              </w:rPr>
              <w:t>Использовать средства ИКТ в решении учебных задач под присмотром учителя</w:t>
            </w:r>
          </w:p>
        </w:tc>
      </w:tr>
      <w:tr w:rsidR="000753CE" w:rsidRPr="009060BD" w:rsidTr="00005849">
        <w:tc>
          <w:tcPr>
            <w:tcW w:w="812"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6 класс </w:t>
            </w:r>
          </w:p>
        </w:tc>
        <w:tc>
          <w:tcPr>
            <w:tcW w:w="4188" w:type="pct"/>
            <w:shd w:val="clear" w:color="auto" w:fill="auto"/>
          </w:tcPr>
          <w:p w:rsidR="000753CE" w:rsidRPr="009060BD" w:rsidRDefault="000753CE" w:rsidP="009060BD">
            <w:pPr>
              <w:pStyle w:val="affd"/>
              <w:snapToGrid w:val="0"/>
              <w:spacing w:line="276" w:lineRule="auto"/>
              <w:rPr>
                <w:color w:val="000000"/>
              </w:rPr>
            </w:pPr>
            <w:r w:rsidRPr="009060BD">
              <w:rPr>
                <w:color w:val="000000"/>
              </w:rPr>
              <w:t>Использовать инструменты ИКТ для учета, систематизации и обработки информации (социальной статистики, политических процессов,  социальных измерений, экономических данных и т.д.);</w:t>
            </w:r>
          </w:p>
          <w:p w:rsidR="000753CE" w:rsidRPr="009060BD" w:rsidRDefault="000753CE" w:rsidP="009060BD">
            <w:pPr>
              <w:pStyle w:val="affd"/>
              <w:snapToGrid w:val="0"/>
              <w:spacing w:line="276" w:lineRule="auto"/>
              <w:rPr>
                <w:color w:val="000000"/>
              </w:rPr>
            </w:pPr>
            <w:r w:rsidRPr="009060BD">
              <w:rPr>
                <w:color w:val="000000"/>
              </w:rPr>
              <w:t xml:space="preserve"> Использовать средства ИКТ в индивидуальной деятельности для  решения учебных задач </w:t>
            </w:r>
          </w:p>
        </w:tc>
      </w:tr>
      <w:tr w:rsidR="000753CE" w:rsidRPr="009060BD" w:rsidTr="00005849">
        <w:tc>
          <w:tcPr>
            <w:tcW w:w="812"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7 класс </w:t>
            </w:r>
          </w:p>
        </w:tc>
        <w:tc>
          <w:tcPr>
            <w:tcW w:w="4188" w:type="pct"/>
            <w:shd w:val="clear" w:color="auto" w:fill="auto"/>
          </w:tcPr>
          <w:p w:rsidR="000753CE" w:rsidRPr="009060BD" w:rsidRDefault="000753CE" w:rsidP="009060BD">
            <w:pPr>
              <w:pStyle w:val="affd"/>
              <w:snapToGrid w:val="0"/>
              <w:spacing w:line="276" w:lineRule="auto"/>
              <w:rPr>
                <w:color w:val="000000"/>
              </w:rPr>
            </w:pPr>
            <w:r w:rsidRPr="009060BD">
              <w:rPr>
                <w:color w:val="000000"/>
              </w:rPr>
              <w:t>Проектировать, организовывать и представлять  свою деятельность с помощью средств визуализации: диаграмм, карт, таблиц, блок-схем  на основе инструментов ИКТ;</w:t>
            </w:r>
          </w:p>
          <w:p w:rsidR="000753CE" w:rsidRPr="009060BD" w:rsidRDefault="000753CE" w:rsidP="009060BD">
            <w:pPr>
              <w:pStyle w:val="affd"/>
              <w:snapToGrid w:val="0"/>
              <w:spacing w:line="276" w:lineRule="auto"/>
              <w:rPr>
                <w:color w:val="000000"/>
              </w:rPr>
            </w:pPr>
            <w:r w:rsidRPr="009060BD">
              <w:rPr>
                <w:color w:val="000000"/>
              </w:rPr>
              <w:t>Моделировать несложные модели с помощью средств программирования, предложенных учителем;</w:t>
            </w:r>
          </w:p>
          <w:p w:rsidR="000753CE" w:rsidRPr="009060BD" w:rsidRDefault="000753CE" w:rsidP="009060BD">
            <w:pPr>
              <w:pStyle w:val="affd"/>
              <w:snapToGrid w:val="0"/>
              <w:spacing w:line="276" w:lineRule="auto"/>
              <w:rPr>
                <w:color w:val="000000"/>
              </w:rPr>
            </w:pPr>
            <w:r w:rsidRPr="009060BD">
              <w:rPr>
                <w:color w:val="000000"/>
              </w:rPr>
              <w:t>Организовывать  групповую деятельность с использованием ИКТ (групповые проекты, цифровое портфолио группы учеников и т.д.)</w:t>
            </w:r>
          </w:p>
        </w:tc>
      </w:tr>
      <w:tr w:rsidR="000753CE" w:rsidRPr="009060BD" w:rsidTr="00005849">
        <w:tc>
          <w:tcPr>
            <w:tcW w:w="812"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8 класс </w:t>
            </w:r>
          </w:p>
        </w:tc>
        <w:tc>
          <w:tcPr>
            <w:tcW w:w="4188"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Оценивать потребность в дополнительной информации с помощью средств и ресурсов ИКТ для решения познавательных задач; </w:t>
            </w:r>
          </w:p>
          <w:p w:rsidR="000753CE" w:rsidRPr="009060BD" w:rsidRDefault="000753CE" w:rsidP="009060BD">
            <w:pPr>
              <w:pStyle w:val="affd"/>
              <w:snapToGrid w:val="0"/>
              <w:spacing w:line="276" w:lineRule="auto"/>
              <w:rPr>
                <w:color w:val="000000"/>
              </w:rPr>
            </w:pPr>
            <w:r w:rsidRPr="009060BD">
              <w:rPr>
                <w:color w:val="000000"/>
              </w:rPr>
              <w:t>Использовать инструменты ИКТ для создания видео-  и звукового ряда;</w:t>
            </w:r>
          </w:p>
          <w:p w:rsidR="000753CE" w:rsidRPr="009060BD" w:rsidRDefault="000753CE" w:rsidP="009060BD">
            <w:pPr>
              <w:pStyle w:val="affd"/>
              <w:snapToGrid w:val="0"/>
              <w:spacing w:line="276" w:lineRule="auto"/>
              <w:rPr>
                <w:color w:val="000000"/>
              </w:rPr>
            </w:pPr>
            <w:r w:rsidRPr="009060BD">
              <w:rPr>
                <w:color w:val="000000"/>
              </w:rPr>
              <w:t>Моделировать более сложные объекты с помощью средств программирования, выбирать программы для моделирования объектов и процессов;</w:t>
            </w:r>
          </w:p>
          <w:p w:rsidR="000753CE" w:rsidRPr="009060BD" w:rsidRDefault="000753CE" w:rsidP="009060BD">
            <w:pPr>
              <w:pStyle w:val="affd"/>
              <w:snapToGrid w:val="0"/>
              <w:spacing w:line="276" w:lineRule="auto"/>
              <w:rPr>
                <w:color w:val="000000"/>
              </w:rPr>
            </w:pPr>
            <w:r w:rsidRPr="009060BD">
              <w:rPr>
                <w:color w:val="000000"/>
              </w:rPr>
              <w:t xml:space="preserve">Проектировать, анализировать  результаты индивидуальной и групповой деятельности с использованием ИКТ.   </w:t>
            </w:r>
          </w:p>
        </w:tc>
      </w:tr>
      <w:tr w:rsidR="000753CE" w:rsidRPr="009060BD" w:rsidTr="00005849">
        <w:tc>
          <w:tcPr>
            <w:tcW w:w="812" w:type="pct"/>
            <w:shd w:val="clear" w:color="auto" w:fill="auto"/>
          </w:tcPr>
          <w:p w:rsidR="000753CE" w:rsidRPr="009060BD" w:rsidRDefault="000753CE" w:rsidP="009060BD">
            <w:pPr>
              <w:pStyle w:val="affd"/>
              <w:snapToGrid w:val="0"/>
              <w:spacing w:line="276" w:lineRule="auto"/>
              <w:rPr>
                <w:color w:val="000000"/>
              </w:rPr>
            </w:pPr>
            <w:r w:rsidRPr="009060BD">
              <w:rPr>
                <w:color w:val="000000"/>
              </w:rPr>
              <w:t xml:space="preserve">9 класс </w:t>
            </w:r>
          </w:p>
        </w:tc>
        <w:tc>
          <w:tcPr>
            <w:tcW w:w="4188" w:type="pct"/>
            <w:shd w:val="clear" w:color="auto" w:fill="auto"/>
          </w:tcPr>
          <w:p w:rsidR="000753CE" w:rsidRPr="009060BD" w:rsidRDefault="000753CE" w:rsidP="003B466C">
            <w:pPr>
              <w:numPr>
                <w:ilvl w:val="0"/>
                <w:numId w:val="125"/>
              </w:numPr>
              <w:suppressAutoHyphens/>
              <w:snapToGrid w:val="0"/>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моделировать с использованием виртуальных конструкторов;</w:t>
            </w:r>
          </w:p>
          <w:p w:rsidR="000753CE" w:rsidRPr="009060BD" w:rsidRDefault="000753CE" w:rsidP="003B466C">
            <w:pPr>
              <w:numPr>
                <w:ilvl w:val="0"/>
                <w:numId w:val="125"/>
              </w:numPr>
              <w:suppressAutoHyphens/>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конструировать и моделировать с использованием материальных конструкторов с компьютерным управлением и обратной связью;</w:t>
            </w:r>
          </w:p>
          <w:p w:rsidR="000753CE" w:rsidRPr="009060BD" w:rsidRDefault="000753CE" w:rsidP="003B466C">
            <w:pPr>
              <w:numPr>
                <w:ilvl w:val="0"/>
                <w:numId w:val="125"/>
              </w:numPr>
              <w:suppressAutoHyphens/>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моделировать с использованием средств программирования;</w:t>
            </w:r>
          </w:p>
          <w:p w:rsidR="000753CE" w:rsidRPr="009060BD" w:rsidRDefault="000753CE" w:rsidP="003B466C">
            <w:pPr>
              <w:numPr>
                <w:ilvl w:val="0"/>
                <w:numId w:val="125"/>
              </w:numPr>
              <w:suppressAutoHyphens/>
              <w:spacing w:after="0"/>
              <w:jc w:val="both"/>
              <w:rPr>
                <w:rFonts w:ascii="Times New Roman" w:hAnsi="Times New Roman" w:cs="Times New Roman"/>
                <w:color w:val="000000"/>
                <w:sz w:val="24"/>
                <w:szCs w:val="24"/>
              </w:rPr>
            </w:pPr>
            <w:r w:rsidRPr="009060BD">
              <w:rPr>
                <w:rFonts w:ascii="Times New Roman" w:hAnsi="Times New Roman" w:cs="Times New Roman"/>
                <w:color w:val="000000"/>
                <w:sz w:val="24"/>
                <w:szCs w:val="24"/>
              </w:rPr>
              <w:t>проектировать и организовывать свою индивидуальную и групповую деятельность, организовывать своё время с использованием ИКТ.</w:t>
            </w:r>
          </w:p>
        </w:tc>
      </w:tr>
      <w:tr w:rsidR="000753CE" w:rsidRPr="009060BD" w:rsidTr="00005849">
        <w:tc>
          <w:tcPr>
            <w:tcW w:w="812" w:type="pct"/>
            <w:shd w:val="clear" w:color="auto" w:fill="auto"/>
          </w:tcPr>
          <w:p w:rsidR="000753CE" w:rsidRPr="009060BD" w:rsidRDefault="000753CE" w:rsidP="009060BD">
            <w:pPr>
              <w:pStyle w:val="affd"/>
              <w:snapToGrid w:val="0"/>
              <w:spacing w:line="276" w:lineRule="auto"/>
              <w:jc w:val="both"/>
              <w:rPr>
                <w:color w:val="000000"/>
              </w:rPr>
            </w:pPr>
          </w:p>
        </w:tc>
        <w:tc>
          <w:tcPr>
            <w:tcW w:w="4188" w:type="pct"/>
            <w:shd w:val="clear" w:color="auto" w:fill="auto"/>
          </w:tcPr>
          <w:p w:rsidR="000753CE" w:rsidRPr="009060BD" w:rsidRDefault="000753CE" w:rsidP="009060BD">
            <w:pPr>
              <w:pStyle w:val="affd"/>
              <w:snapToGrid w:val="0"/>
              <w:spacing w:line="276" w:lineRule="auto"/>
              <w:jc w:val="center"/>
              <w:rPr>
                <w:color w:val="000000"/>
              </w:rPr>
            </w:pPr>
            <w:r w:rsidRPr="009060BD">
              <w:rPr>
                <w:b/>
                <w:i/>
                <w:iCs/>
                <w:color w:val="000000"/>
              </w:rPr>
              <w:t>Ученик получит возможность</w:t>
            </w:r>
          </w:p>
        </w:tc>
      </w:tr>
      <w:tr w:rsidR="000753CE" w:rsidRPr="009060BD" w:rsidTr="00005849">
        <w:tc>
          <w:tcPr>
            <w:tcW w:w="812"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5 класс </w:t>
            </w:r>
          </w:p>
        </w:tc>
        <w:tc>
          <w:tcPr>
            <w:tcW w:w="4188" w:type="pct"/>
            <w:shd w:val="clear" w:color="auto" w:fill="auto"/>
          </w:tcPr>
          <w:p w:rsidR="000753CE" w:rsidRPr="009060BD" w:rsidRDefault="000753CE" w:rsidP="009060BD">
            <w:pPr>
              <w:pStyle w:val="affd"/>
              <w:snapToGrid w:val="0"/>
              <w:spacing w:line="276" w:lineRule="auto"/>
              <w:jc w:val="both"/>
              <w:rPr>
                <w:i/>
                <w:iCs/>
                <w:color w:val="000000"/>
              </w:rPr>
            </w:pPr>
          </w:p>
        </w:tc>
      </w:tr>
      <w:tr w:rsidR="000753CE" w:rsidRPr="009060BD" w:rsidTr="00005849">
        <w:tc>
          <w:tcPr>
            <w:tcW w:w="812"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6 класс </w:t>
            </w:r>
          </w:p>
        </w:tc>
        <w:tc>
          <w:tcPr>
            <w:tcW w:w="4188" w:type="pct"/>
            <w:shd w:val="clear" w:color="auto" w:fill="auto"/>
          </w:tcPr>
          <w:p w:rsidR="000753CE" w:rsidRPr="009060BD" w:rsidRDefault="000753CE" w:rsidP="009060BD">
            <w:pPr>
              <w:pStyle w:val="affd"/>
              <w:snapToGrid w:val="0"/>
              <w:spacing w:line="276" w:lineRule="auto"/>
              <w:jc w:val="both"/>
              <w:rPr>
                <w:i/>
                <w:iCs/>
                <w:color w:val="000000"/>
              </w:rPr>
            </w:pPr>
          </w:p>
        </w:tc>
      </w:tr>
      <w:tr w:rsidR="000753CE" w:rsidRPr="009060BD" w:rsidTr="00005849">
        <w:tc>
          <w:tcPr>
            <w:tcW w:w="812"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7 класс </w:t>
            </w:r>
          </w:p>
        </w:tc>
        <w:tc>
          <w:tcPr>
            <w:tcW w:w="4188"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Строить несложные виртуальные и математические модели, используя системы проектирования</w:t>
            </w:r>
          </w:p>
        </w:tc>
      </w:tr>
      <w:tr w:rsidR="000753CE" w:rsidRPr="009060BD" w:rsidTr="00005849">
        <w:tc>
          <w:tcPr>
            <w:tcW w:w="812"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8 класс </w:t>
            </w:r>
          </w:p>
        </w:tc>
        <w:tc>
          <w:tcPr>
            <w:tcW w:w="4188"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Создавать математические модели реальных объектов, проектировать их в виртуальной среде</w:t>
            </w:r>
          </w:p>
        </w:tc>
      </w:tr>
      <w:tr w:rsidR="000753CE" w:rsidRPr="009060BD" w:rsidTr="00005849">
        <w:tc>
          <w:tcPr>
            <w:tcW w:w="812" w:type="pct"/>
            <w:shd w:val="clear" w:color="auto" w:fill="auto"/>
          </w:tcPr>
          <w:p w:rsidR="000753CE" w:rsidRPr="009060BD" w:rsidRDefault="000753CE" w:rsidP="009060BD">
            <w:pPr>
              <w:pStyle w:val="affd"/>
              <w:snapToGrid w:val="0"/>
              <w:spacing w:line="276" w:lineRule="auto"/>
              <w:rPr>
                <w:i/>
                <w:iCs/>
                <w:color w:val="000000"/>
              </w:rPr>
            </w:pPr>
            <w:r w:rsidRPr="009060BD">
              <w:rPr>
                <w:i/>
                <w:iCs/>
                <w:color w:val="000000"/>
              </w:rPr>
              <w:t xml:space="preserve">9 класс </w:t>
            </w:r>
          </w:p>
        </w:tc>
        <w:tc>
          <w:tcPr>
            <w:tcW w:w="4188" w:type="pct"/>
            <w:shd w:val="clear" w:color="auto" w:fill="auto"/>
          </w:tcPr>
          <w:p w:rsidR="000753CE" w:rsidRPr="009060BD" w:rsidRDefault="000753CE" w:rsidP="009060BD">
            <w:pPr>
              <w:snapToGrid w:val="0"/>
              <w:spacing w:after="0"/>
              <w:ind w:firstLine="454"/>
              <w:jc w:val="both"/>
              <w:rPr>
                <w:rFonts w:ascii="Times New Roman" w:hAnsi="Times New Roman" w:cs="Times New Roman"/>
                <w:i/>
                <w:iCs/>
                <w:color w:val="000000"/>
                <w:sz w:val="24"/>
                <w:szCs w:val="24"/>
              </w:rPr>
            </w:pPr>
            <w:r w:rsidRPr="009060BD">
              <w:rPr>
                <w:rFonts w:ascii="Times New Roman" w:hAnsi="Times New Roman" w:cs="Times New Roman"/>
                <w:i/>
                <w:iCs/>
                <w:color w:val="000000"/>
                <w:sz w:val="24"/>
                <w:szCs w:val="24"/>
              </w:rPr>
              <w:t>проектировать виртуальные и реальные объекты и процессы, использовать системы автоматизированного проектирования.</w:t>
            </w:r>
          </w:p>
        </w:tc>
      </w:tr>
    </w:tbl>
    <w:p w:rsidR="00FE195C" w:rsidRPr="009060BD" w:rsidRDefault="00FE195C" w:rsidP="009060BD">
      <w:pPr>
        <w:pStyle w:val="af7"/>
        <w:widowControl w:val="0"/>
        <w:tabs>
          <w:tab w:val="left" w:pos="567"/>
        </w:tabs>
        <w:spacing w:before="0" w:beforeAutospacing="0" w:after="0" w:afterAutospacing="0" w:line="276" w:lineRule="auto"/>
        <w:rPr>
          <w:rFonts w:ascii="Times New Roman" w:hAnsi="Times New Roman"/>
          <w:b/>
        </w:rPr>
      </w:pPr>
    </w:p>
    <w:p w:rsidR="009060BD" w:rsidRPr="0074258E" w:rsidRDefault="00FE195C" w:rsidP="0074258E">
      <w:pPr>
        <w:pStyle w:val="af7"/>
        <w:widowControl w:val="0"/>
        <w:tabs>
          <w:tab w:val="left" w:pos="567"/>
        </w:tabs>
        <w:spacing w:before="0" w:beforeAutospacing="0" w:after="0" w:afterAutospacing="0" w:line="276" w:lineRule="auto"/>
        <w:rPr>
          <w:rFonts w:ascii="Times New Roman" w:hAnsi="Times New Roman"/>
          <w:b/>
        </w:rPr>
      </w:pPr>
      <w:r w:rsidRPr="009060BD">
        <w:rPr>
          <w:rFonts w:ascii="Times New Roman" w:hAnsi="Times New Roman"/>
          <w:b/>
        </w:rPr>
        <w:tab/>
      </w:r>
      <w:r w:rsidRPr="009060BD">
        <w:rPr>
          <w:rFonts w:ascii="Times New Roman" w:hAnsi="Times New Roman"/>
          <w:b/>
        </w:rPr>
        <w:tab/>
        <w:t>11. Информационная безопасность</w:t>
      </w:r>
    </w:p>
    <w:p w:rsidR="00FE195C" w:rsidRDefault="00FE195C" w:rsidP="009060BD">
      <w:pPr>
        <w:pStyle w:val="af7"/>
        <w:widowControl w:val="0"/>
        <w:tabs>
          <w:tab w:val="left" w:pos="567"/>
        </w:tabs>
        <w:spacing w:before="0" w:beforeAutospacing="0" w:after="0" w:afterAutospacing="0" w:line="276" w:lineRule="auto"/>
        <w:ind w:firstLine="709"/>
        <w:jc w:val="both"/>
        <w:rPr>
          <w:rFonts w:ascii="Times New Roman" w:hAnsi="Times New Roman"/>
        </w:rPr>
      </w:pPr>
      <w:r w:rsidRPr="009060BD">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060BD" w:rsidRPr="009060BD" w:rsidRDefault="009060BD" w:rsidP="009060BD">
      <w:pPr>
        <w:pStyle w:val="af7"/>
        <w:widowControl w:val="0"/>
        <w:tabs>
          <w:tab w:val="left" w:pos="567"/>
        </w:tabs>
        <w:spacing w:before="0" w:beforeAutospacing="0" w:after="0" w:afterAutospacing="0" w:line="276" w:lineRule="auto"/>
        <w:ind w:firstLine="709"/>
        <w:jc w:val="both"/>
        <w:rPr>
          <w:rFonts w:ascii="Times New Roman" w:hAnsi="Times New Roman"/>
        </w:rPr>
      </w:pPr>
    </w:p>
    <w:p w:rsidR="00E7243C" w:rsidRPr="009060BD" w:rsidRDefault="00FE195C" w:rsidP="009060BD">
      <w:pPr>
        <w:pStyle w:val="af7"/>
        <w:widowControl w:val="0"/>
        <w:tabs>
          <w:tab w:val="left" w:pos="567"/>
        </w:tabs>
        <w:spacing w:before="0" w:beforeAutospacing="0" w:after="0" w:afterAutospacing="0" w:line="276" w:lineRule="auto"/>
        <w:ind w:left="709"/>
        <w:jc w:val="both"/>
        <w:rPr>
          <w:rFonts w:ascii="Times New Roman" w:hAnsi="Times New Roman"/>
        </w:rPr>
      </w:pPr>
      <w:r w:rsidRPr="009060BD">
        <w:rPr>
          <w:rFonts w:ascii="Times New Roman" w:hAnsi="Times New Roman"/>
          <w:b/>
        </w:rPr>
        <w:t xml:space="preserve">2.1.8. </w:t>
      </w:r>
      <w:bookmarkStart w:id="134" w:name="взаимодействие"/>
      <w:r w:rsidR="00315690" w:rsidRPr="009060BD">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bookmarkEnd w:id="134"/>
    </w:p>
    <w:p w:rsidR="007024E4" w:rsidRDefault="007024E4" w:rsidP="009060BD">
      <w:pPr>
        <w:pStyle w:val="1"/>
        <w:spacing w:before="0" w:line="276" w:lineRule="auto"/>
        <w:ind w:firstLine="708"/>
        <w:jc w:val="both"/>
        <w:rPr>
          <w:b w:val="0"/>
          <w:sz w:val="24"/>
          <w:szCs w:val="24"/>
        </w:rPr>
      </w:pPr>
    </w:p>
    <w:p w:rsidR="005E5565" w:rsidRPr="009060BD" w:rsidRDefault="00315690" w:rsidP="009060BD">
      <w:pPr>
        <w:pStyle w:val="1"/>
        <w:spacing w:before="0" w:line="276" w:lineRule="auto"/>
        <w:ind w:firstLine="708"/>
        <w:jc w:val="both"/>
        <w:rPr>
          <w:b w:val="0"/>
          <w:sz w:val="24"/>
          <w:szCs w:val="24"/>
        </w:rPr>
      </w:pPr>
      <w:r w:rsidRPr="009060BD">
        <w:rPr>
          <w:b w:val="0"/>
          <w:sz w:val="24"/>
          <w:szCs w:val="24"/>
        </w:rPr>
        <w:t>Формы привлечения консультантов, экспертов и н</w:t>
      </w:r>
      <w:r w:rsidR="009060BD">
        <w:rPr>
          <w:b w:val="0"/>
          <w:sz w:val="24"/>
          <w:szCs w:val="24"/>
        </w:rPr>
        <w:t>аучных руководителей могут строи</w:t>
      </w:r>
      <w:r w:rsidRPr="009060BD">
        <w:rPr>
          <w:b w:val="0"/>
          <w:sz w:val="24"/>
          <w:szCs w:val="24"/>
        </w:rPr>
        <w:t>т</w:t>
      </w:r>
      <w:r w:rsidR="009060BD">
        <w:rPr>
          <w:b w:val="0"/>
          <w:sz w:val="24"/>
          <w:szCs w:val="24"/>
        </w:rPr>
        <w:t>ь</w:t>
      </w:r>
      <w:r w:rsidRPr="009060BD">
        <w:rPr>
          <w:b w:val="0"/>
          <w:sz w:val="24"/>
          <w:szCs w:val="24"/>
        </w:rPr>
        <w:t>ся на основе договорных отношений, отношений взаимовыгодного сотрудничества. В МБОУ ООШ №</w:t>
      </w:r>
      <w:r w:rsidR="009060BD">
        <w:rPr>
          <w:b w:val="0"/>
          <w:sz w:val="24"/>
          <w:szCs w:val="24"/>
        </w:rPr>
        <w:t>19</w:t>
      </w:r>
      <w:r w:rsidRPr="009060BD">
        <w:rPr>
          <w:b w:val="0"/>
          <w:sz w:val="24"/>
          <w:szCs w:val="24"/>
        </w:rPr>
        <w:t xml:space="preserve"> г</w:t>
      </w:r>
      <w:r w:rsidR="009060BD">
        <w:rPr>
          <w:b w:val="0"/>
          <w:sz w:val="24"/>
          <w:szCs w:val="24"/>
        </w:rPr>
        <w:t>.</w:t>
      </w:r>
      <w:r w:rsidRPr="009060BD">
        <w:rPr>
          <w:b w:val="0"/>
          <w:sz w:val="24"/>
          <w:szCs w:val="24"/>
        </w:rPr>
        <w:t xml:space="preserve"> Кирова такие формы включают в себя:</w:t>
      </w:r>
    </w:p>
    <w:p w:rsidR="00315690" w:rsidRPr="009060BD" w:rsidRDefault="00315690" w:rsidP="003B466C">
      <w:pPr>
        <w:pStyle w:val="af7"/>
        <w:widowControl w:val="0"/>
        <w:numPr>
          <w:ilvl w:val="0"/>
          <w:numId w:val="12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60BD">
        <w:rPr>
          <w:rFonts w:ascii="Times New Roman" w:hAnsi="Times New Roman"/>
        </w:rPr>
        <w:t xml:space="preserve">договор о сотрудничестве с </w:t>
      </w:r>
      <w:r w:rsidR="007024E4" w:rsidRPr="007024E4">
        <w:rPr>
          <w:rFonts w:ascii="Times New Roman" w:hAnsi="Times New Roman"/>
        </w:rPr>
        <w:t>КОГОАУ ДПО "ИРО Кировской области"</w:t>
      </w:r>
      <w:r w:rsidRPr="009060BD">
        <w:rPr>
          <w:rFonts w:ascii="Times New Roman" w:hAnsi="Times New Roman"/>
        </w:rPr>
        <w:t xml:space="preserve"> по организации на базе школы базовой площадки;</w:t>
      </w:r>
    </w:p>
    <w:p w:rsidR="00315690" w:rsidRPr="009060BD" w:rsidRDefault="00315690" w:rsidP="003B466C">
      <w:pPr>
        <w:pStyle w:val="af7"/>
        <w:widowControl w:val="0"/>
        <w:numPr>
          <w:ilvl w:val="0"/>
          <w:numId w:val="12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60BD">
        <w:rPr>
          <w:rFonts w:ascii="Times New Roman" w:hAnsi="Times New Roman"/>
        </w:rPr>
        <w:t xml:space="preserve">экспертная, научная и консультационная поддержка учителей в рамках взаимодействия с </w:t>
      </w:r>
      <w:r w:rsidR="007024E4" w:rsidRPr="007024E4">
        <w:rPr>
          <w:rFonts w:ascii="Times New Roman" w:hAnsi="Times New Roman"/>
        </w:rPr>
        <w:t>МКОУ ДПО ЦПКРО города Кирова</w:t>
      </w:r>
      <w:r w:rsidRPr="009060BD">
        <w:rPr>
          <w:rFonts w:ascii="Times New Roman" w:hAnsi="Times New Roman"/>
        </w:rPr>
        <w:t xml:space="preserve"> и </w:t>
      </w:r>
      <w:r w:rsidR="007024E4" w:rsidRPr="007024E4">
        <w:rPr>
          <w:rFonts w:ascii="Times New Roman" w:hAnsi="Times New Roman"/>
        </w:rPr>
        <w:t>КОГОАУ ДПО "ИРО Кировской области"</w:t>
      </w:r>
      <w:r w:rsidRPr="009060BD">
        <w:rPr>
          <w:rFonts w:ascii="Times New Roman" w:hAnsi="Times New Roman"/>
        </w:rPr>
        <w:t>;</w:t>
      </w:r>
    </w:p>
    <w:p w:rsidR="00315690" w:rsidRPr="009060BD" w:rsidRDefault="00315690" w:rsidP="003B466C">
      <w:pPr>
        <w:pStyle w:val="af7"/>
        <w:widowControl w:val="0"/>
        <w:numPr>
          <w:ilvl w:val="0"/>
          <w:numId w:val="12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9060BD">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315690" w:rsidRPr="009060BD" w:rsidRDefault="00315690" w:rsidP="009060BD">
      <w:pPr>
        <w:pStyle w:val="af7"/>
        <w:widowControl w:val="0"/>
        <w:tabs>
          <w:tab w:val="left" w:pos="567"/>
        </w:tabs>
        <w:spacing w:before="0" w:beforeAutospacing="0" w:after="0" w:afterAutospacing="0" w:line="276" w:lineRule="auto"/>
        <w:ind w:firstLine="709"/>
        <w:jc w:val="both"/>
        <w:rPr>
          <w:rFonts w:ascii="Times New Roman" w:hAnsi="Times New Roman"/>
        </w:rPr>
      </w:pPr>
      <w:r w:rsidRPr="009060BD">
        <w:rPr>
          <w:rFonts w:ascii="Times New Roman" w:hAnsi="Times New Roman"/>
        </w:rPr>
        <w:t xml:space="preserve">Взаимодействие с учебными, научными и социальными организациями  включает проведение: </w:t>
      </w:r>
    </w:p>
    <w:p w:rsidR="00315690" w:rsidRPr="009060BD" w:rsidRDefault="00315690" w:rsidP="003B466C">
      <w:pPr>
        <w:pStyle w:val="af7"/>
        <w:widowControl w:val="0"/>
        <w:numPr>
          <w:ilvl w:val="0"/>
          <w:numId w:val="180"/>
        </w:numPr>
        <w:tabs>
          <w:tab w:val="left" w:pos="567"/>
        </w:tabs>
        <w:spacing w:before="0" w:beforeAutospacing="0" w:after="0" w:afterAutospacing="0" w:line="276" w:lineRule="auto"/>
        <w:ind w:left="567" w:firstLine="142"/>
        <w:jc w:val="both"/>
        <w:rPr>
          <w:rFonts w:ascii="Times New Roman" w:hAnsi="Times New Roman"/>
        </w:rPr>
      </w:pPr>
      <w:r w:rsidRPr="009060BD">
        <w:rPr>
          <w:rFonts w:ascii="Times New Roman" w:hAnsi="Times New Roman"/>
        </w:rPr>
        <w:t>единовременного или регулярного научного семинар</w:t>
      </w:r>
      <w:r w:rsidR="00757BBA" w:rsidRPr="009060BD">
        <w:rPr>
          <w:rFonts w:ascii="Times New Roman" w:hAnsi="Times New Roman"/>
        </w:rPr>
        <w:t>а</w:t>
      </w:r>
      <w:r w:rsidRPr="009060BD">
        <w:rPr>
          <w:rFonts w:ascii="Times New Roman" w:hAnsi="Times New Roman"/>
        </w:rPr>
        <w:t>;</w:t>
      </w:r>
    </w:p>
    <w:p w:rsidR="00757BBA" w:rsidRPr="009060BD" w:rsidRDefault="00757BBA" w:rsidP="003B466C">
      <w:pPr>
        <w:pStyle w:val="af7"/>
        <w:widowControl w:val="0"/>
        <w:numPr>
          <w:ilvl w:val="0"/>
          <w:numId w:val="180"/>
        </w:numPr>
        <w:tabs>
          <w:tab w:val="left" w:pos="567"/>
        </w:tabs>
        <w:spacing w:before="0" w:beforeAutospacing="0" w:after="0" w:afterAutospacing="0" w:line="276" w:lineRule="auto"/>
        <w:ind w:left="567" w:firstLine="142"/>
        <w:jc w:val="both"/>
        <w:rPr>
          <w:rFonts w:ascii="Times New Roman" w:hAnsi="Times New Roman"/>
        </w:rPr>
      </w:pPr>
      <w:r w:rsidRPr="009060BD">
        <w:rPr>
          <w:rFonts w:ascii="Times New Roman" w:hAnsi="Times New Roman"/>
        </w:rPr>
        <w:t>научно-практические конференции;</w:t>
      </w:r>
    </w:p>
    <w:p w:rsidR="00757BBA" w:rsidRPr="009060BD" w:rsidRDefault="00315690" w:rsidP="003B466C">
      <w:pPr>
        <w:pStyle w:val="af7"/>
        <w:widowControl w:val="0"/>
        <w:numPr>
          <w:ilvl w:val="0"/>
          <w:numId w:val="180"/>
        </w:numPr>
        <w:tabs>
          <w:tab w:val="left" w:pos="567"/>
        </w:tabs>
        <w:spacing w:before="0" w:beforeAutospacing="0" w:after="0" w:afterAutospacing="0" w:line="276" w:lineRule="auto"/>
        <w:ind w:left="567" w:firstLine="142"/>
        <w:jc w:val="both"/>
        <w:rPr>
          <w:rFonts w:ascii="Times New Roman" w:hAnsi="Times New Roman"/>
        </w:rPr>
      </w:pPr>
      <w:r w:rsidRPr="009060BD">
        <w:rPr>
          <w:rFonts w:ascii="Times New Roman" w:hAnsi="Times New Roman"/>
        </w:rPr>
        <w:t>научно-практическ</w:t>
      </w:r>
      <w:r w:rsidR="00757BBA" w:rsidRPr="009060BD">
        <w:rPr>
          <w:rFonts w:ascii="Times New Roman" w:hAnsi="Times New Roman"/>
        </w:rPr>
        <w:t>ие консультации</w:t>
      </w:r>
      <w:r w:rsidRPr="009060BD">
        <w:rPr>
          <w:rFonts w:ascii="Times New Roman" w:hAnsi="Times New Roman"/>
        </w:rPr>
        <w:t>;</w:t>
      </w:r>
    </w:p>
    <w:p w:rsidR="00757BBA" w:rsidRPr="009060BD" w:rsidRDefault="00757BBA" w:rsidP="003B466C">
      <w:pPr>
        <w:pStyle w:val="af7"/>
        <w:widowControl w:val="0"/>
        <w:numPr>
          <w:ilvl w:val="0"/>
          <w:numId w:val="180"/>
        </w:numPr>
        <w:tabs>
          <w:tab w:val="left" w:pos="567"/>
        </w:tabs>
        <w:spacing w:before="0" w:beforeAutospacing="0" w:after="0" w:afterAutospacing="0" w:line="276" w:lineRule="auto"/>
        <w:ind w:left="567" w:firstLine="142"/>
        <w:jc w:val="both"/>
        <w:rPr>
          <w:rFonts w:ascii="Times New Roman" w:hAnsi="Times New Roman"/>
        </w:rPr>
      </w:pPr>
      <w:r w:rsidRPr="009060BD">
        <w:rPr>
          <w:rFonts w:ascii="Times New Roman" w:hAnsi="Times New Roman"/>
        </w:rPr>
        <w:t>круглые столы;</w:t>
      </w:r>
      <w:r w:rsidR="00315690" w:rsidRPr="009060BD">
        <w:rPr>
          <w:rFonts w:ascii="Times New Roman" w:hAnsi="Times New Roman"/>
        </w:rPr>
        <w:t xml:space="preserve"> </w:t>
      </w:r>
    </w:p>
    <w:p w:rsidR="00757BBA" w:rsidRPr="009060BD" w:rsidRDefault="00315690" w:rsidP="003B466C">
      <w:pPr>
        <w:pStyle w:val="af7"/>
        <w:widowControl w:val="0"/>
        <w:numPr>
          <w:ilvl w:val="0"/>
          <w:numId w:val="180"/>
        </w:numPr>
        <w:tabs>
          <w:tab w:val="left" w:pos="567"/>
        </w:tabs>
        <w:spacing w:before="0" w:beforeAutospacing="0" w:after="0" w:afterAutospacing="0" w:line="276" w:lineRule="auto"/>
        <w:ind w:left="567" w:firstLine="142"/>
        <w:jc w:val="both"/>
        <w:rPr>
          <w:rFonts w:ascii="Times New Roman" w:hAnsi="Times New Roman"/>
        </w:rPr>
      </w:pPr>
      <w:r w:rsidRPr="009060BD">
        <w:rPr>
          <w:rFonts w:ascii="Times New Roman" w:hAnsi="Times New Roman"/>
        </w:rPr>
        <w:t>вебинар</w:t>
      </w:r>
      <w:r w:rsidR="00757BBA" w:rsidRPr="009060BD">
        <w:rPr>
          <w:rFonts w:ascii="Times New Roman" w:hAnsi="Times New Roman"/>
        </w:rPr>
        <w:t>ы</w:t>
      </w:r>
      <w:r w:rsidRPr="009060BD">
        <w:rPr>
          <w:rFonts w:ascii="Times New Roman" w:hAnsi="Times New Roman"/>
        </w:rPr>
        <w:t xml:space="preserve">; </w:t>
      </w:r>
    </w:p>
    <w:p w:rsidR="00757BBA" w:rsidRPr="009060BD" w:rsidRDefault="00315690" w:rsidP="003B466C">
      <w:pPr>
        <w:pStyle w:val="af7"/>
        <w:widowControl w:val="0"/>
        <w:numPr>
          <w:ilvl w:val="0"/>
          <w:numId w:val="180"/>
        </w:numPr>
        <w:tabs>
          <w:tab w:val="left" w:pos="567"/>
        </w:tabs>
        <w:spacing w:before="0" w:beforeAutospacing="0" w:after="0" w:afterAutospacing="0" w:line="276" w:lineRule="auto"/>
        <w:ind w:left="567" w:firstLine="142"/>
        <w:jc w:val="both"/>
        <w:rPr>
          <w:rFonts w:ascii="Times New Roman" w:hAnsi="Times New Roman"/>
        </w:rPr>
      </w:pPr>
      <w:r w:rsidRPr="009060BD">
        <w:rPr>
          <w:rFonts w:ascii="Times New Roman" w:hAnsi="Times New Roman"/>
        </w:rPr>
        <w:t>мастер-класс</w:t>
      </w:r>
      <w:r w:rsidR="00757BBA" w:rsidRPr="009060BD">
        <w:rPr>
          <w:rFonts w:ascii="Times New Roman" w:hAnsi="Times New Roman"/>
        </w:rPr>
        <w:t>ы</w:t>
      </w:r>
      <w:r w:rsidRPr="009060BD">
        <w:rPr>
          <w:rFonts w:ascii="Times New Roman" w:hAnsi="Times New Roman"/>
        </w:rPr>
        <w:t xml:space="preserve">, </w:t>
      </w:r>
    </w:p>
    <w:p w:rsidR="00315690" w:rsidRPr="009060BD" w:rsidRDefault="00315690" w:rsidP="003B466C">
      <w:pPr>
        <w:pStyle w:val="af7"/>
        <w:widowControl w:val="0"/>
        <w:numPr>
          <w:ilvl w:val="0"/>
          <w:numId w:val="180"/>
        </w:numPr>
        <w:tabs>
          <w:tab w:val="left" w:pos="567"/>
        </w:tabs>
        <w:spacing w:before="0" w:beforeAutospacing="0" w:after="0" w:afterAutospacing="0" w:line="276" w:lineRule="auto"/>
        <w:jc w:val="both"/>
        <w:rPr>
          <w:rFonts w:ascii="Times New Roman" w:hAnsi="Times New Roman"/>
        </w:rPr>
      </w:pPr>
      <w:r w:rsidRPr="009060BD">
        <w:rPr>
          <w:rFonts w:ascii="Times New Roman" w:hAnsi="Times New Roman"/>
        </w:rPr>
        <w:t>тренинг</w:t>
      </w:r>
      <w:r w:rsidR="00757BBA" w:rsidRPr="009060BD">
        <w:rPr>
          <w:rFonts w:ascii="Times New Roman" w:hAnsi="Times New Roman"/>
        </w:rPr>
        <w:t>и</w:t>
      </w:r>
      <w:r w:rsidRPr="009060BD">
        <w:rPr>
          <w:rFonts w:ascii="Times New Roman" w:hAnsi="Times New Roman"/>
        </w:rPr>
        <w:t xml:space="preserve"> и др.</w:t>
      </w:r>
    </w:p>
    <w:p w:rsidR="00315690" w:rsidRPr="009060BD" w:rsidRDefault="00315690" w:rsidP="009060BD">
      <w:pPr>
        <w:pStyle w:val="af7"/>
        <w:widowControl w:val="0"/>
        <w:tabs>
          <w:tab w:val="left" w:pos="567"/>
        </w:tabs>
        <w:spacing w:before="0" w:beforeAutospacing="0" w:after="0" w:afterAutospacing="0" w:line="276" w:lineRule="auto"/>
        <w:ind w:firstLine="709"/>
        <w:jc w:val="both"/>
        <w:rPr>
          <w:rFonts w:ascii="Times New Roman" w:hAnsi="Times New Roman"/>
        </w:rPr>
      </w:pPr>
      <w:r w:rsidRPr="009060BD">
        <w:rPr>
          <w:rFonts w:ascii="Times New Roman" w:hAnsi="Times New Roman"/>
        </w:rPr>
        <w:t>Приведенные списки направлений и форм взаимодействия могут быть скорректированы и дополнены с учетом конкретных особенностей и текущей ситуации.</w:t>
      </w:r>
    </w:p>
    <w:p w:rsidR="008413DD" w:rsidRPr="007024E4" w:rsidRDefault="008413DD" w:rsidP="007024E4">
      <w:pPr>
        <w:spacing w:after="0"/>
        <w:ind w:firstLine="709"/>
        <w:jc w:val="both"/>
        <w:rPr>
          <w:rFonts w:ascii="Times New Roman" w:hAnsi="Times New Roman"/>
          <w:b/>
          <w:sz w:val="24"/>
          <w:szCs w:val="24"/>
        </w:rPr>
      </w:pPr>
      <w:r w:rsidRPr="007024E4">
        <w:rPr>
          <w:rFonts w:ascii="Times New Roman" w:hAnsi="Times New Roman" w:cs="Times New Roman"/>
          <w:b/>
          <w:sz w:val="24"/>
          <w:szCs w:val="24"/>
          <w:lang w:eastAsia="en-US"/>
        </w:rPr>
        <w:lastRenderedPageBreak/>
        <w:t>2.1.9.</w:t>
      </w:r>
      <w:r w:rsidRPr="007024E4">
        <w:rPr>
          <w:sz w:val="24"/>
          <w:szCs w:val="24"/>
          <w:lang w:eastAsia="en-US"/>
        </w:rPr>
        <w:t xml:space="preserve"> </w:t>
      </w:r>
      <w:bookmarkStart w:id="135" w:name="УУД_условия"/>
      <w:r w:rsidRPr="007024E4">
        <w:rPr>
          <w:rFonts w:ascii="Times New Roman" w:hAnsi="Times New Roman"/>
          <w:b/>
          <w:sz w:val="24"/>
          <w:szCs w:val="24"/>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bookmarkEnd w:id="135"/>
    </w:p>
    <w:p w:rsidR="007024E4" w:rsidRDefault="007024E4" w:rsidP="007024E4">
      <w:pPr>
        <w:pStyle w:val="af7"/>
        <w:widowControl w:val="0"/>
        <w:tabs>
          <w:tab w:val="left" w:pos="567"/>
        </w:tabs>
        <w:spacing w:before="0" w:beforeAutospacing="0" w:after="0" w:afterAutospacing="0" w:line="276" w:lineRule="auto"/>
        <w:ind w:firstLine="709"/>
        <w:jc w:val="both"/>
        <w:rPr>
          <w:rFonts w:ascii="Times New Roman" w:hAnsi="Times New Roman"/>
        </w:rPr>
      </w:pPr>
    </w:p>
    <w:p w:rsidR="008413DD" w:rsidRPr="007024E4" w:rsidRDefault="008413DD" w:rsidP="007024E4">
      <w:pPr>
        <w:pStyle w:val="af7"/>
        <w:widowControl w:val="0"/>
        <w:tabs>
          <w:tab w:val="left" w:pos="567"/>
        </w:tabs>
        <w:spacing w:before="0" w:beforeAutospacing="0" w:after="0" w:afterAutospacing="0" w:line="276" w:lineRule="auto"/>
        <w:ind w:firstLine="709"/>
        <w:jc w:val="both"/>
        <w:rPr>
          <w:rFonts w:ascii="Times New Roman" w:hAnsi="Times New Roman"/>
        </w:rPr>
      </w:pPr>
      <w:r w:rsidRPr="007024E4">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8413DD" w:rsidRPr="007024E4" w:rsidRDefault="008413DD" w:rsidP="007024E4">
      <w:pPr>
        <w:pStyle w:val="af7"/>
        <w:widowControl w:val="0"/>
        <w:tabs>
          <w:tab w:val="left" w:pos="567"/>
        </w:tabs>
        <w:spacing w:before="0" w:beforeAutospacing="0" w:after="0" w:afterAutospacing="0" w:line="276" w:lineRule="auto"/>
        <w:ind w:firstLine="709"/>
        <w:jc w:val="both"/>
        <w:rPr>
          <w:rFonts w:ascii="Times New Roman" w:hAnsi="Times New Roman"/>
        </w:rPr>
      </w:pPr>
      <w:r w:rsidRPr="007024E4">
        <w:rPr>
          <w:rFonts w:ascii="Times New Roman" w:hAnsi="Times New Roman"/>
        </w:rPr>
        <w:t>Условия в МБОУ ООШ №</w:t>
      </w:r>
      <w:r w:rsidR="007024E4">
        <w:rPr>
          <w:rFonts w:ascii="Times New Roman" w:hAnsi="Times New Roman"/>
        </w:rPr>
        <w:t>19</w:t>
      </w:r>
      <w:r w:rsidRPr="007024E4">
        <w:rPr>
          <w:rFonts w:ascii="Times New Roman" w:hAnsi="Times New Roman"/>
        </w:rPr>
        <w:t xml:space="preserve"> г</w:t>
      </w:r>
      <w:r w:rsidR="007024E4">
        <w:rPr>
          <w:rFonts w:ascii="Times New Roman" w:hAnsi="Times New Roman"/>
        </w:rPr>
        <w:t>.</w:t>
      </w:r>
      <w:r w:rsidR="004D2F08">
        <w:rPr>
          <w:rFonts w:ascii="Times New Roman" w:hAnsi="Times New Roman"/>
        </w:rPr>
        <w:t xml:space="preserve"> </w:t>
      </w:r>
      <w:r w:rsidR="00B439CE" w:rsidRPr="007024E4">
        <w:rPr>
          <w:rFonts w:ascii="Times New Roman" w:hAnsi="Times New Roman"/>
        </w:rPr>
        <w:t>К</w:t>
      </w:r>
      <w:r w:rsidRPr="007024E4">
        <w:rPr>
          <w:rFonts w:ascii="Times New Roman" w:hAnsi="Times New Roman"/>
        </w:rPr>
        <w:t>ирова</w:t>
      </w:r>
      <w:r w:rsidR="00B439CE" w:rsidRPr="007024E4">
        <w:rPr>
          <w:rFonts w:ascii="Times New Roman" w:hAnsi="Times New Roman"/>
        </w:rPr>
        <w:t>, обеспечивающие развитие УУД у учащихся:</w:t>
      </w:r>
    </w:p>
    <w:p w:rsidR="00B439CE" w:rsidRPr="007024E4" w:rsidRDefault="00B439CE" w:rsidP="007024E4">
      <w:pPr>
        <w:pStyle w:val="af7"/>
        <w:widowControl w:val="0"/>
        <w:tabs>
          <w:tab w:val="left" w:pos="567"/>
        </w:tabs>
        <w:spacing w:before="0" w:beforeAutospacing="0" w:after="0" w:afterAutospacing="0" w:line="276" w:lineRule="auto"/>
        <w:ind w:firstLine="709"/>
        <w:jc w:val="both"/>
        <w:rPr>
          <w:rFonts w:ascii="Times New Roman" w:hAnsi="Times New Roman"/>
        </w:rPr>
      </w:pPr>
    </w:p>
    <w:tbl>
      <w:tblPr>
        <w:tblStyle w:val="ab"/>
        <w:tblW w:w="0" w:type="auto"/>
        <w:tblLook w:val="04A0" w:firstRow="1" w:lastRow="0" w:firstColumn="1" w:lastColumn="0" w:noHBand="0" w:noVBand="1"/>
      </w:tblPr>
      <w:tblGrid>
        <w:gridCol w:w="6659"/>
        <w:gridCol w:w="2912"/>
      </w:tblGrid>
      <w:tr w:rsidR="00B439CE" w:rsidRPr="007024E4" w:rsidTr="007024E4">
        <w:tc>
          <w:tcPr>
            <w:tcW w:w="6659" w:type="dxa"/>
          </w:tcPr>
          <w:p w:rsidR="00B439CE" w:rsidRPr="007024E4" w:rsidRDefault="00B439CE" w:rsidP="007024E4">
            <w:pPr>
              <w:pStyle w:val="af7"/>
              <w:widowControl w:val="0"/>
              <w:tabs>
                <w:tab w:val="left" w:pos="567"/>
              </w:tabs>
              <w:spacing w:before="0" w:beforeAutospacing="0" w:after="0" w:afterAutospacing="0" w:line="276" w:lineRule="auto"/>
              <w:jc w:val="center"/>
              <w:rPr>
                <w:rFonts w:ascii="Times New Roman" w:hAnsi="Times New Roman"/>
              </w:rPr>
            </w:pPr>
            <w:r w:rsidRPr="007024E4">
              <w:rPr>
                <w:rFonts w:ascii="Times New Roman" w:hAnsi="Times New Roman"/>
              </w:rPr>
              <w:t>Требование</w:t>
            </w:r>
          </w:p>
        </w:tc>
        <w:tc>
          <w:tcPr>
            <w:tcW w:w="2912" w:type="dxa"/>
          </w:tcPr>
          <w:p w:rsidR="00B439CE" w:rsidRPr="007024E4" w:rsidRDefault="00ED465A" w:rsidP="007024E4">
            <w:pPr>
              <w:pStyle w:val="af7"/>
              <w:widowControl w:val="0"/>
              <w:tabs>
                <w:tab w:val="left" w:pos="567"/>
              </w:tabs>
              <w:spacing w:before="0" w:beforeAutospacing="0" w:after="0" w:afterAutospacing="0" w:line="276" w:lineRule="auto"/>
              <w:jc w:val="center"/>
              <w:rPr>
                <w:rFonts w:ascii="Times New Roman" w:hAnsi="Times New Roman"/>
              </w:rPr>
            </w:pPr>
            <w:r w:rsidRPr="007024E4">
              <w:rPr>
                <w:rFonts w:ascii="Times New Roman" w:hAnsi="Times New Roman"/>
              </w:rPr>
              <w:t>Обеспеченность</w:t>
            </w:r>
          </w:p>
        </w:tc>
      </w:tr>
      <w:tr w:rsidR="00B439CE" w:rsidRPr="007024E4" w:rsidTr="007024E4">
        <w:tc>
          <w:tcPr>
            <w:tcW w:w="6659" w:type="dxa"/>
          </w:tcPr>
          <w:p w:rsidR="00B439CE" w:rsidRPr="000F6365" w:rsidRDefault="00B439CE" w:rsidP="007024E4">
            <w:pPr>
              <w:pStyle w:val="af7"/>
              <w:widowControl w:val="0"/>
              <w:tabs>
                <w:tab w:val="left" w:pos="567"/>
              </w:tabs>
              <w:spacing w:before="0" w:beforeAutospacing="0" w:after="0" w:afterAutospacing="0" w:line="276" w:lineRule="auto"/>
              <w:jc w:val="both"/>
              <w:textAlignment w:val="baseline"/>
              <w:rPr>
                <w:rFonts w:ascii="Times New Roman" w:hAnsi="Times New Roman"/>
              </w:rPr>
            </w:pPr>
            <w:r w:rsidRPr="000F6365">
              <w:rPr>
                <w:rFonts w:ascii="Times New Roman" w:hAnsi="Times New Roman"/>
              </w:rPr>
              <w:t>укомплектованность образовательной организации педагогическими, руководящими и иными работниками;</w:t>
            </w:r>
          </w:p>
        </w:tc>
        <w:tc>
          <w:tcPr>
            <w:tcW w:w="2912" w:type="dxa"/>
          </w:tcPr>
          <w:p w:rsidR="00B439CE" w:rsidRPr="000F6365" w:rsidRDefault="00B439CE" w:rsidP="007024E4">
            <w:pPr>
              <w:pStyle w:val="af7"/>
              <w:widowControl w:val="0"/>
              <w:tabs>
                <w:tab w:val="left" w:pos="567"/>
              </w:tabs>
              <w:spacing w:before="0" w:beforeAutospacing="0" w:after="0" w:afterAutospacing="0" w:line="276" w:lineRule="auto"/>
              <w:jc w:val="center"/>
              <w:rPr>
                <w:rFonts w:ascii="Times New Roman" w:hAnsi="Times New Roman"/>
              </w:rPr>
            </w:pPr>
            <w:r w:rsidRPr="000F6365">
              <w:rPr>
                <w:rFonts w:ascii="Times New Roman" w:hAnsi="Times New Roman"/>
              </w:rPr>
              <w:t>100%</w:t>
            </w:r>
          </w:p>
        </w:tc>
      </w:tr>
      <w:tr w:rsidR="00B439CE" w:rsidRPr="007024E4" w:rsidTr="007024E4">
        <w:tc>
          <w:tcPr>
            <w:tcW w:w="6659" w:type="dxa"/>
          </w:tcPr>
          <w:p w:rsidR="00B439CE" w:rsidRPr="007024E4" w:rsidRDefault="00B439CE" w:rsidP="007024E4">
            <w:pPr>
              <w:pStyle w:val="af7"/>
              <w:widowControl w:val="0"/>
              <w:tabs>
                <w:tab w:val="left" w:pos="567"/>
              </w:tabs>
              <w:spacing w:before="0" w:beforeAutospacing="0" w:after="0" w:afterAutospacing="0" w:line="276" w:lineRule="auto"/>
              <w:jc w:val="both"/>
              <w:rPr>
                <w:rFonts w:ascii="Times New Roman" w:hAnsi="Times New Roman"/>
              </w:rPr>
            </w:pPr>
            <w:r w:rsidRPr="007024E4">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tc>
        <w:tc>
          <w:tcPr>
            <w:tcW w:w="2912" w:type="dxa"/>
          </w:tcPr>
          <w:p w:rsidR="00B439CE" w:rsidRPr="007024E4" w:rsidRDefault="00872275" w:rsidP="007024E4">
            <w:pPr>
              <w:pStyle w:val="af7"/>
              <w:widowControl w:val="0"/>
              <w:tabs>
                <w:tab w:val="left" w:pos="567"/>
              </w:tabs>
              <w:spacing w:before="0" w:beforeAutospacing="0" w:after="0" w:afterAutospacing="0" w:line="276" w:lineRule="auto"/>
              <w:jc w:val="center"/>
              <w:rPr>
                <w:rFonts w:ascii="Times New Roman" w:hAnsi="Times New Roman"/>
              </w:rPr>
            </w:pPr>
            <w:r w:rsidRPr="007024E4">
              <w:rPr>
                <w:rFonts w:ascii="Times New Roman" w:hAnsi="Times New Roman"/>
              </w:rPr>
              <w:t>С</w:t>
            </w:r>
            <w:r w:rsidR="00B439CE" w:rsidRPr="007024E4">
              <w:rPr>
                <w:rFonts w:ascii="Times New Roman" w:hAnsi="Times New Roman"/>
              </w:rPr>
              <w:t>облюдается</w:t>
            </w:r>
          </w:p>
        </w:tc>
      </w:tr>
      <w:tr w:rsidR="00ED465A" w:rsidRPr="007024E4" w:rsidTr="007024E4">
        <w:tc>
          <w:tcPr>
            <w:tcW w:w="6659" w:type="dxa"/>
          </w:tcPr>
          <w:p w:rsidR="00ED465A" w:rsidRPr="007024E4" w:rsidRDefault="00ED465A" w:rsidP="007024E4">
            <w:pPr>
              <w:pStyle w:val="af7"/>
              <w:widowControl w:val="0"/>
              <w:tabs>
                <w:tab w:val="left" w:pos="567"/>
              </w:tabs>
              <w:spacing w:before="0" w:beforeAutospacing="0" w:after="0" w:afterAutospacing="0" w:line="276" w:lineRule="auto"/>
              <w:jc w:val="both"/>
              <w:rPr>
                <w:rStyle w:val="default005f005fchar1char1"/>
              </w:rPr>
            </w:pPr>
            <w:r w:rsidRPr="007024E4">
              <w:rPr>
                <w:rStyle w:val="default005f005fchar1char1"/>
              </w:rPr>
              <w:t>Помещения для занятий учебно-исследовательской и проектной деятельностью, моделированием и техническим творчеством, урочной и внеурочной деятельностью, из них:</w:t>
            </w:r>
          </w:p>
        </w:tc>
        <w:tc>
          <w:tcPr>
            <w:tcW w:w="2912" w:type="dxa"/>
          </w:tcPr>
          <w:p w:rsidR="00ED465A" w:rsidRPr="007024E4" w:rsidRDefault="00ED465A" w:rsidP="000F6365">
            <w:pPr>
              <w:pStyle w:val="af7"/>
              <w:widowControl w:val="0"/>
              <w:tabs>
                <w:tab w:val="left" w:pos="567"/>
              </w:tabs>
              <w:spacing w:before="0" w:beforeAutospacing="0" w:after="0" w:afterAutospacing="0" w:line="276" w:lineRule="auto"/>
              <w:jc w:val="center"/>
              <w:rPr>
                <w:rFonts w:ascii="Times New Roman" w:hAnsi="Times New Roman"/>
                <w:highlight w:val="yellow"/>
              </w:rPr>
            </w:pPr>
            <w:r w:rsidRPr="000F6365">
              <w:rPr>
                <w:rFonts w:ascii="Times New Roman" w:hAnsi="Times New Roman"/>
              </w:rPr>
              <w:t>1</w:t>
            </w:r>
            <w:r w:rsidR="000F6365" w:rsidRPr="000F6365">
              <w:rPr>
                <w:rFonts w:ascii="Times New Roman" w:hAnsi="Times New Roman"/>
              </w:rPr>
              <w:t>4</w:t>
            </w:r>
          </w:p>
        </w:tc>
      </w:tr>
      <w:tr w:rsidR="00872275" w:rsidRPr="007024E4" w:rsidTr="007024E4">
        <w:tc>
          <w:tcPr>
            <w:tcW w:w="6659" w:type="dxa"/>
          </w:tcPr>
          <w:p w:rsidR="00872275" w:rsidRPr="007024E4" w:rsidRDefault="00872275" w:rsidP="003B466C">
            <w:pPr>
              <w:pStyle w:val="af7"/>
              <w:widowControl w:val="0"/>
              <w:numPr>
                <w:ilvl w:val="0"/>
                <w:numId w:val="129"/>
              </w:numPr>
              <w:tabs>
                <w:tab w:val="left" w:pos="567"/>
              </w:tabs>
              <w:spacing w:before="0" w:beforeAutospacing="0" w:after="0" w:afterAutospacing="0" w:line="276" w:lineRule="auto"/>
              <w:ind w:left="567"/>
              <w:jc w:val="both"/>
              <w:rPr>
                <w:rFonts w:ascii="Times New Roman" w:hAnsi="Times New Roman"/>
              </w:rPr>
            </w:pPr>
            <w:r w:rsidRPr="007024E4">
              <w:rPr>
                <w:rStyle w:val="default005f005fchar1char1"/>
              </w:rPr>
              <w:t>Учебные кабинеты с автоматизированными рабочими местами педагогических работников</w:t>
            </w:r>
          </w:p>
        </w:tc>
        <w:tc>
          <w:tcPr>
            <w:tcW w:w="2912" w:type="dxa"/>
          </w:tcPr>
          <w:p w:rsidR="00872275" w:rsidRPr="007024E4" w:rsidRDefault="00872275" w:rsidP="000F6365">
            <w:pPr>
              <w:pStyle w:val="af7"/>
              <w:widowControl w:val="0"/>
              <w:tabs>
                <w:tab w:val="left" w:pos="567"/>
              </w:tabs>
              <w:spacing w:before="0" w:beforeAutospacing="0" w:after="0" w:afterAutospacing="0" w:line="276" w:lineRule="auto"/>
              <w:jc w:val="center"/>
              <w:rPr>
                <w:rFonts w:ascii="Times New Roman" w:hAnsi="Times New Roman"/>
                <w:highlight w:val="yellow"/>
              </w:rPr>
            </w:pPr>
            <w:r w:rsidRPr="000F6365">
              <w:rPr>
                <w:rFonts w:ascii="Times New Roman" w:hAnsi="Times New Roman"/>
              </w:rPr>
              <w:t>1</w:t>
            </w:r>
            <w:r w:rsidR="000F6365">
              <w:rPr>
                <w:rFonts w:ascii="Times New Roman" w:hAnsi="Times New Roman"/>
              </w:rPr>
              <w:t>1</w:t>
            </w:r>
          </w:p>
        </w:tc>
      </w:tr>
      <w:tr w:rsidR="00872275" w:rsidRPr="007024E4" w:rsidTr="007024E4">
        <w:tc>
          <w:tcPr>
            <w:tcW w:w="6659" w:type="dxa"/>
          </w:tcPr>
          <w:p w:rsidR="00872275" w:rsidRPr="000F6365" w:rsidRDefault="00872275" w:rsidP="003B466C">
            <w:pPr>
              <w:pStyle w:val="af7"/>
              <w:widowControl w:val="0"/>
              <w:numPr>
                <w:ilvl w:val="0"/>
                <w:numId w:val="129"/>
              </w:numPr>
              <w:tabs>
                <w:tab w:val="left" w:pos="567"/>
              </w:tabs>
              <w:spacing w:before="0" w:beforeAutospacing="0" w:after="0" w:afterAutospacing="0" w:line="276" w:lineRule="auto"/>
              <w:ind w:left="567"/>
              <w:jc w:val="both"/>
              <w:rPr>
                <w:rStyle w:val="default005f005fchar1char1"/>
              </w:rPr>
            </w:pPr>
            <w:r w:rsidRPr="000F6365">
              <w:rPr>
                <w:rStyle w:val="default005f005fchar1char1"/>
              </w:rPr>
              <w:t>Компьютерный класс</w:t>
            </w:r>
          </w:p>
        </w:tc>
        <w:tc>
          <w:tcPr>
            <w:tcW w:w="2912" w:type="dxa"/>
          </w:tcPr>
          <w:p w:rsidR="00872275" w:rsidRPr="000F6365" w:rsidRDefault="00872275" w:rsidP="007024E4">
            <w:pPr>
              <w:pStyle w:val="af7"/>
              <w:widowControl w:val="0"/>
              <w:tabs>
                <w:tab w:val="left" w:pos="567"/>
              </w:tabs>
              <w:spacing w:before="0" w:beforeAutospacing="0" w:after="0" w:afterAutospacing="0" w:line="276" w:lineRule="auto"/>
              <w:jc w:val="center"/>
              <w:rPr>
                <w:rFonts w:ascii="Times New Roman" w:hAnsi="Times New Roman"/>
              </w:rPr>
            </w:pPr>
            <w:r w:rsidRPr="000F6365">
              <w:rPr>
                <w:rFonts w:ascii="Times New Roman" w:hAnsi="Times New Roman"/>
              </w:rPr>
              <w:t>1</w:t>
            </w:r>
          </w:p>
        </w:tc>
      </w:tr>
      <w:tr w:rsidR="00872275" w:rsidRPr="007024E4" w:rsidTr="007024E4">
        <w:tc>
          <w:tcPr>
            <w:tcW w:w="6659" w:type="dxa"/>
          </w:tcPr>
          <w:p w:rsidR="00872275" w:rsidRPr="000F6365" w:rsidRDefault="00872275" w:rsidP="003B466C">
            <w:pPr>
              <w:pStyle w:val="af7"/>
              <w:widowControl w:val="0"/>
              <w:numPr>
                <w:ilvl w:val="0"/>
                <w:numId w:val="129"/>
              </w:numPr>
              <w:tabs>
                <w:tab w:val="left" w:pos="567"/>
              </w:tabs>
              <w:spacing w:before="0" w:beforeAutospacing="0" w:after="0" w:afterAutospacing="0" w:line="276" w:lineRule="auto"/>
              <w:ind w:left="567"/>
              <w:jc w:val="both"/>
              <w:rPr>
                <w:rStyle w:val="default005f005fchar1char1"/>
              </w:rPr>
            </w:pPr>
            <w:r w:rsidRPr="000F6365">
              <w:rPr>
                <w:rStyle w:val="default005f005fchar1char1"/>
              </w:rPr>
              <w:t>Читальный зал</w:t>
            </w:r>
            <w:r w:rsidR="00ED465A" w:rsidRPr="000F6365">
              <w:rPr>
                <w:rStyle w:val="default005f005fchar1char1"/>
              </w:rPr>
              <w:t xml:space="preserve"> в библиотеке</w:t>
            </w:r>
          </w:p>
        </w:tc>
        <w:tc>
          <w:tcPr>
            <w:tcW w:w="2912" w:type="dxa"/>
          </w:tcPr>
          <w:p w:rsidR="00872275" w:rsidRPr="000F6365" w:rsidRDefault="00872275" w:rsidP="007024E4">
            <w:pPr>
              <w:pStyle w:val="af7"/>
              <w:widowControl w:val="0"/>
              <w:tabs>
                <w:tab w:val="left" w:pos="567"/>
              </w:tabs>
              <w:spacing w:before="0" w:beforeAutospacing="0" w:after="0" w:afterAutospacing="0" w:line="276" w:lineRule="auto"/>
              <w:jc w:val="center"/>
              <w:rPr>
                <w:rFonts w:ascii="Times New Roman" w:hAnsi="Times New Roman"/>
              </w:rPr>
            </w:pPr>
            <w:r w:rsidRPr="000F6365">
              <w:rPr>
                <w:rFonts w:ascii="Times New Roman" w:hAnsi="Times New Roman"/>
              </w:rPr>
              <w:t>1</w:t>
            </w:r>
          </w:p>
        </w:tc>
      </w:tr>
      <w:tr w:rsidR="00ED465A" w:rsidRPr="007024E4" w:rsidTr="007024E4">
        <w:tc>
          <w:tcPr>
            <w:tcW w:w="6659" w:type="dxa"/>
          </w:tcPr>
          <w:p w:rsidR="00ED465A" w:rsidRPr="000F6365" w:rsidRDefault="00ED465A" w:rsidP="003B466C">
            <w:pPr>
              <w:pStyle w:val="af7"/>
              <w:widowControl w:val="0"/>
              <w:numPr>
                <w:ilvl w:val="0"/>
                <w:numId w:val="129"/>
              </w:numPr>
              <w:tabs>
                <w:tab w:val="left" w:pos="567"/>
              </w:tabs>
              <w:spacing w:before="0" w:beforeAutospacing="0" w:after="0" w:afterAutospacing="0" w:line="276" w:lineRule="auto"/>
              <w:ind w:left="567"/>
              <w:jc w:val="both"/>
              <w:rPr>
                <w:rStyle w:val="default005f005fchar1char1"/>
              </w:rPr>
            </w:pPr>
            <w:r w:rsidRPr="000F6365">
              <w:rPr>
                <w:rStyle w:val="default005f005fchar1char1"/>
              </w:rPr>
              <w:t>Интерактивные доски</w:t>
            </w:r>
          </w:p>
        </w:tc>
        <w:tc>
          <w:tcPr>
            <w:tcW w:w="2912" w:type="dxa"/>
          </w:tcPr>
          <w:p w:rsidR="00ED465A" w:rsidRPr="000F6365" w:rsidRDefault="00ED465A" w:rsidP="007024E4">
            <w:pPr>
              <w:pStyle w:val="af7"/>
              <w:widowControl w:val="0"/>
              <w:tabs>
                <w:tab w:val="left" w:pos="567"/>
              </w:tabs>
              <w:spacing w:before="0" w:beforeAutospacing="0" w:after="0" w:afterAutospacing="0" w:line="276" w:lineRule="auto"/>
              <w:jc w:val="center"/>
              <w:rPr>
                <w:rFonts w:ascii="Times New Roman" w:hAnsi="Times New Roman"/>
              </w:rPr>
            </w:pPr>
            <w:r w:rsidRPr="000F6365">
              <w:rPr>
                <w:rFonts w:ascii="Times New Roman" w:hAnsi="Times New Roman"/>
              </w:rPr>
              <w:t>4</w:t>
            </w:r>
          </w:p>
        </w:tc>
      </w:tr>
      <w:tr w:rsidR="00ED465A" w:rsidRPr="007024E4" w:rsidTr="007024E4">
        <w:tc>
          <w:tcPr>
            <w:tcW w:w="6659" w:type="dxa"/>
          </w:tcPr>
          <w:p w:rsidR="00ED465A" w:rsidRPr="000F6365" w:rsidRDefault="00ED465A" w:rsidP="003B466C">
            <w:pPr>
              <w:pStyle w:val="af7"/>
              <w:widowControl w:val="0"/>
              <w:numPr>
                <w:ilvl w:val="0"/>
                <w:numId w:val="129"/>
              </w:numPr>
              <w:tabs>
                <w:tab w:val="left" w:pos="567"/>
              </w:tabs>
              <w:spacing w:before="0" w:beforeAutospacing="0" w:after="0" w:afterAutospacing="0" w:line="276" w:lineRule="auto"/>
              <w:ind w:left="567"/>
              <w:jc w:val="both"/>
              <w:rPr>
                <w:rStyle w:val="default005f005fchar1char1"/>
              </w:rPr>
            </w:pPr>
            <w:r w:rsidRPr="000F6365">
              <w:rPr>
                <w:rStyle w:val="default005f005fchar1char1"/>
              </w:rPr>
              <w:t>Спортивный зал</w:t>
            </w:r>
          </w:p>
        </w:tc>
        <w:tc>
          <w:tcPr>
            <w:tcW w:w="2912" w:type="dxa"/>
          </w:tcPr>
          <w:p w:rsidR="00ED465A" w:rsidRPr="000F6365" w:rsidRDefault="00ED465A" w:rsidP="007024E4">
            <w:pPr>
              <w:pStyle w:val="af7"/>
              <w:widowControl w:val="0"/>
              <w:tabs>
                <w:tab w:val="left" w:pos="567"/>
              </w:tabs>
              <w:spacing w:before="0" w:beforeAutospacing="0" w:after="0" w:afterAutospacing="0" w:line="276" w:lineRule="auto"/>
              <w:jc w:val="center"/>
              <w:rPr>
                <w:rFonts w:ascii="Times New Roman" w:hAnsi="Times New Roman"/>
              </w:rPr>
            </w:pPr>
            <w:r w:rsidRPr="000F6365">
              <w:rPr>
                <w:rFonts w:ascii="Times New Roman" w:hAnsi="Times New Roman"/>
              </w:rPr>
              <w:t>1</w:t>
            </w:r>
          </w:p>
        </w:tc>
      </w:tr>
    </w:tbl>
    <w:p w:rsidR="000F6365" w:rsidRDefault="000F6365" w:rsidP="007024E4">
      <w:pPr>
        <w:pStyle w:val="af7"/>
        <w:widowControl w:val="0"/>
        <w:tabs>
          <w:tab w:val="left" w:pos="567"/>
        </w:tabs>
        <w:spacing w:before="0" w:beforeAutospacing="0" w:after="0" w:afterAutospacing="0" w:line="276" w:lineRule="auto"/>
        <w:ind w:firstLine="709"/>
        <w:jc w:val="both"/>
        <w:rPr>
          <w:rFonts w:ascii="Times New Roman" w:hAnsi="Times New Roman"/>
        </w:rPr>
      </w:pPr>
    </w:p>
    <w:p w:rsidR="00B439CE" w:rsidRPr="000F6365" w:rsidRDefault="00ED465A" w:rsidP="007024E4">
      <w:pPr>
        <w:pStyle w:val="af7"/>
        <w:widowControl w:val="0"/>
        <w:tabs>
          <w:tab w:val="left" w:pos="567"/>
        </w:tabs>
        <w:spacing w:before="0" w:beforeAutospacing="0" w:after="0" w:afterAutospacing="0" w:line="276" w:lineRule="auto"/>
        <w:ind w:firstLine="709"/>
        <w:jc w:val="both"/>
        <w:rPr>
          <w:rFonts w:ascii="Times New Roman" w:hAnsi="Times New Roman"/>
        </w:rPr>
      </w:pPr>
      <w:r w:rsidRPr="000F6365">
        <w:rPr>
          <w:rFonts w:ascii="Times New Roman" w:hAnsi="Times New Roman"/>
        </w:rPr>
        <w:t>Информационно-образовательная среда включает:</w:t>
      </w:r>
    </w:p>
    <w:p w:rsidR="00ED465A" w:rsidRPr="000F6365" w:rsidRDefault="00ED465A" w:rsidP="003B466C">
      <w:pPr>
        <w:pStyle w:val="af7"/>
        <w:widowControl w:val="0"/>
        <w:numPr>
          <w:ilvl w:val="0"/>
          <w:numId w:val="130"/>
        </w:numPr>
        <w:tabs>
          <w:tab w:val="left" w:pos="567"/>
        </w:tabs>
        <w:spacing w:before="0" w:beforeAutospacing="0" w:after="0" w:afterAutospacing="0" w:line="276" w:lineRule="auto"/>
        <w:jc w:val="both"/>
        <w:rPr>
          <w:rFonts w:ascii="Times New Roman" w:hAnsi="Times New Roman"/>
        </w:rPr>
      </w:pPr>
      <w:r w:rsidRPr="000F6365">
        <w:rPr>
          <w:rFonts w:ascii="Times New Roman" w:hAnsi="Times New Roman"/>
        </w:rPr>
        <w:t xml:space="preserve">Компьютер + мультимедийный проектор = </w:t>
      </w:r>
      <w:r w:rsidR="000F6365" w:rsidRPr="000F6365">
        <w:rPr>
          <w:rFonts w:ascii="Times New Roman" w:hAnsi="Times New Roman"/>
        </w:rPr>
        <w:t>5</w:t>
      </w:r>
      <w:r w:rsidRPr="000F6365">
        <w:rPr>
          <w:rFonts w:ascii="Times New Roman" w:hAnsi="Times New Roman"/>
        </w:rPr>
        <w:t xml:space="preserve"> комплектов</w:t>
      </w:r>
    </w:p>
    <w:p w:rsidR="00ED465A" w:rsidRPr="000F6365" w:rsidRDefault="00ED465A" w:rsidP="003B466C">
      <w:pPr>
        <w:pStyle w:val="af7"/>
        <w:widowControl w:val="0"/>
        <w:numPr>
          <w:ilvl w:val="0"/>
          <w:numId w:val="130"/>
        </w:numPr>
        <w:tabs>
          <w:tab w:val="left" w:pos="567"/>
        </w:tabs>
        <w:spacing w:before="0" w:beforeAutospacing="0" w:after="0" w:afterAutospacing="0" w:line="276" w:lineRule="auto"/>
        <w:jc w:val="both"/>
        <w:rPr>
          <w:rFonts w:ascii="Times New Roman" w:hAnsi="Times New Roman"/>
        </w:rPr>
      </w:pPr>
      <w:r w:rsidRPr="000F6365">
        <w:rPr>
          <w:rFonts w:ascii="Times New Roman" w:hAnsi="Times New Roman"/>
        </w:rPr>
        <w:t>Компьютер + проектор + интерактивная доска = 4 комплекта</w:t>
      </w:r>
    </w:p>
    <w:p w:rsidR="00ED465A" w:rsidRPr="000F6365" w:rsidRDefault="000F6365" w:rsidP="003B466C">
      <w:pPr>
        <w:pStyle w:val="af7"/>
        <w:widowControl w:val="0"/>
        <w:numPr>
          <w:ilvl w:val="0"/>
          <w:numId w:val="130"/>
        </w:numPr>
        <w:tabs>
          <w:tab w:val="left" w:pos="567"/>
        </w:tabs>
        <w:spacing w:before="0" w:beforeAutospacing="0" w:after="0" w:afterAutospacing="0" w:line="276" w:lineRule="auto"/>
        <w:jc w:val="both"/>
        <w:rPr>
          <w:rFonts w:ascii="Times New Roman" w:hAnsi="Times New Roman"/>
        </w:rPr>
      </w:pPr>
      <w:r w:rsidRPr="000F6365">
        <w:rPr>
          <w:rFonts w:ascii="Times New Roman" w:hAnsi="Times New Roman"/>
        </w:rPr>
        <w:t>1</w:t>
      </w:r>
      <w:r w:rsidR="00ED4C1D">
        <w:rPr>
          <w:rFonts w:ascii="Times New Roman" w:hAnsi="Times New Roman"/>
        </w:rPr>
        <w:t>1</w:t>
      </w:r>
      <w:r w:rsidR="00ED465A" w:rsidRPr="000F6365">
        <w:rPr>
          <w:rFonts w:ascii="Times New Roman" w:hAnsi="Times New Roman"/>
        </w:rPr>
        <w:t xml:space="preserve"> компьютеров в компьютерной классе</w:t>
      </w:r>
    </w:p>
    <w:p w:rsidR="00ED465A" w:rsidRPr="000F6365" w:rsidRDefault="00ED465A" w:rsidP="003B466C">
      <w:pPr>
        <w:pStyle w:val="af7"/>
        <w:widowControl w:val="0"/>
        <w:numPr>
          <w:ilvl w:val="0"/>
          <w:numId w:val="130"/>
        </w:numPr>
        <w:tabs>
          <w:tab w:val="left" w:pos="567"/>
        </w:tabs>
        <w:spacing w:before="0" w:beforeAutospacing="0" w:after="0" w:afterAutospacing="0" w:line="276" w:lineRule="auto"/>
        <w:jc w:val="both"/>
        <w:rPr>
          <w:rFonts w:ascii="Times New Roman" w:hAnsi="Times New Roman"/>
        </w:rPr>
      </w:pPr>
      <w:r w:rsidRPr="000F6365">
        <w:rPr>
          <w:rFonts w:ascii="Times New Roman" w:hAnsi="Times New Roman"/>
        </w:rPr>
        <w:t>Все компьютеры имеют выход в сеть Интернет</w:t>
      </w:r>
    </w:p>
    <w:p w:rsidR="00ED465A" w:rsidRPr="000F6365" w:rsidRDefault="00ED465A" w:rsidP="003B466C">
      <w:pPr>
        <w:pStyle w:val="af7"/>
        <w:widowControl w:val="0"/>
        <w:numPr>
          <w:ilvl w:val="0"/>
          <w:numId w:val="130"/>
        </w:numPr>
        <w:tabs>
          <w:tab w:val="left" w:pos="567"/>
        </w:tabs>
        <w:spacing w:before="0" w:beforeAutospacing="0" w:after="0" w:afterAutospacing="0" w:line="276" w:lineRule="auto"/>
        <w:jc w:val="both"/>
        <w:rPr>
          <w:rFonts w:ascii="Times New Roman" w:hAnsi="Times New Roman"/>
        </w:rPr>
      </w:pPr>
      <w:r w:rsidRPr="000F6365">
        <w:rPr>
          <w:rFonts w:ascii="Times New Roman" w:hAnsi="Times New Roman"/>
        </w:rPr>
        <w:t xml:space="preserve">Принтеры = </w:t>
      </w:r>
      <w:r w:rsidR="000F6365" w:rsidRPr="000F6365">
        <w:rPr>
          <w:rFonts w:ascii="Times New Roman" w:hAnsi="Times New Roman"/>
        </w:rPr>
        <w:t>8</w:t>
      </w:r>
      <w:r w:rsidRPr="000F6365">
        <w:rPr>
          <w:rFonts w:ascii="Times New Roman" w:hAnsi="Times New Roman"/>
        </w:rPr>
        <w:t xml:space="preserve"> шт</w:t>
      </w:r>
    </w:p>
    <w:p w:rsidR="0043296E" w:rsidRPr="000F6365" w:rsidRDefault="0043296E" w:rsidP="003B466C">
      <w:pPr>
        <w:pStyle w:val="af7"/>
        <w:widowControl w:val="0"/>
        <w:numPr>
          <w:ilvl w:val="0"/>
          <w:numId w:val="130"/>
        </w:numPr>
        <w:tabs>
          <w:tab w:val="left" w:pos="567"/>
        </w:tabs>
        <w:spacing w:before="0" w:beforeAutospacing="0" w:after="0" w:afterAutospacing="0" w:line="276" w:lineRule="auto"/>
        <w:jc w:val="both"/>
        <w:rPr>
          <w:rFonts w:ascii="Times New Roman" w:hAnsi="Times New Roman"/>
        </w:rPr>
      </w:pPr>
      <w:r w:rsidRPr="000F6365">
        <w:rPr>
          <w:rFonts w:ascii="Times New Roman" w:hAnsi="Times New Roman"/>
        </w:rPr>
        <w:t xml:space="preserve">Документ-камеры = </w:t>
      </w:r>
      <w:r w:rsidR="000F6365" w:rsidRPr="000F6365">
        <w:rPr>
          <w:rFonts w:ascii="Times New Roman" w:hAnsi="Times New Roman"/>
        </w:rPr>
        <w:t>1</w:t>
      </w:r>
      <w:r w:rsidRPr="000F6365">
        <w:rPr>
          <w:rFonts w:ascii="Times New Roman" w:hAnsi="Times New Roman"/>
        </w:rPr>
        <w:t xml:space="preserve"> шт</w:t>
      </w:r>
    </w:p>
    <w:p w:rsidR="00ED465A" w:rsidRPr="00ED4C1D" w:rsidRDefault="00ED465A" w:rsidP="003B466C">
      <w:pPr>
        <w:pStyle w:val="af7"/>
        <w:widowControl w:val="0"/>
        <w:numPr>
          <w:ilvl w:val="0"/>
          <w:numId w:val="130"/>
        </w:numPr>
        <w:tabs>
          <w:tab w:val="left" w:pos="567"/>
        </w:tabs>
        <w:spacing w:before="0" w:beforeAutospacing="0" w:after="0" w:afterAutospacing="0" w:line="276" w:lineRule="auto"/>
        <w:jc w:val="both"/>
        <w:rPr>
          <w:rFonts w:ascii="Times New Roman" w:hAnsi="Times New Roman"/>
        </w:rPr>
      </w:pPr>
      <w:r w:rsidRPr="00ED4C1D">
        <w:rPr>
          <w:rFonts w:ascii="Times New Roman" w:hAnsi="Times New Roman"/>
        </w:rPr>
        <w:t xml:space="preserve">Библиотечный фонд = </w:t>
      </w:r>
      <w:r w:rsidR="00ED4C1D" w:rsidRPr="00ED4C1D">
        <w:rPr>
          <w:rFonts w:ascii="Times New Roman" w:hAnsi="Times New Roman"/>
        </w:rPr>
        <w:t>7775 экз.</w:t>
      </w:r>
    </w:p>
    <w:p w:rsidR="00ED465A" w:rsidRPr="0074258E" w:rsidRDefault="00ED465A" w:rsidP="003B466C">
      <w:pPr>
        <w:pStyle w:val="af7"/>
        <w:widowControl w:val="0"/>
        <w:numPr>
          <w:ilvl w:val="0"/>
          <w:numId w:val="130"/>
        </w:numPr>
        <w:tabs>
          <w:tab w:val="left" w:pos="567"/>
        </w:tabs>
        <w:spacing w:before="0" w:beforeAutospacing="0" w:after="0" w:afterAutospacing="0" w:line="276" w:lineRule="auto"/>
        <w:jc w:val="both"/>
        <w:rPr>
          <w:rFonts w:ascii="Times New Roman" w:hAnsi="Times New Roman"/>
        </w:rPr>
      </w:pPr>
      <w:r w:rsidRPr="000F6365">
        <w:rPr>
          <w:rFonts w:ascii="Times New Roman" w:hAnsi="Times New Roman"/>
        </w:rPr>
        <w:t xml:space="preserve">Компоненты на </w:t>
      </w:r>
      <w:r w:rsidRPr="000F6365">
        <w:rPr>
          <w:rFonts w:ascii="Times New Roman" w:hAnsi="Times New Roman"/>
          <w:lang w:val="en-US"/>
        </w:rPr>
        <w:t>CD</w:t>
      </w:r>
      <w:r w:rsidRPr="000F6365">
        <w:rPr>
          <w:rFonts w:ascii="Times New Roman" w:hAnsi="Times New Roman"/>
        </w:rPr>
        <w:t xml:space="preserve"> и  </w:t>
      </w:r>
      <w:r w:rsidRPr="000F6365">
        <w:rPr>
          <w:rFonts w:ascii="Times New Roman" w:hAnsi="Times New Roman"/>
          <w:lang w:val="en-US"/>
        </w:rPr>
        <w:t>DVD</w:t>
      </w:r>
    </w:p>
    <w:p w:rsidR="00B439CE" w:rsidRPr="007024E4" w:rsidRDefault="00B439CE" w:rsidP="007024E4">
      <w:pPr>
        <w:pStyle w:val="af7"/>
        <w:widowControl w:val="0"/>
        <w:tabs>
          <w:tab w:val="left" w:pos="567"/>
        </w:tabs>
        <w:spacing w:before="0" w:beforeAutospacing="0" w:after="0" w:afterAutospacing="0" w:line="276" w:lineRule="auto"/>
        <w:ind w:firstLine="709"/>
        <w:jc w:val="both"/>
        <w:rPr>
          <w:rFonts w:ascii="Times New Roman" w:hAnsi="Times New Roman"/>
        </w:rPr>
      </w:pPr>
      <w:r w:rsidRPr="007024E4">
        <w:rPr>
          <w:rFonts w:ascii="Times New Roman" w:hAnsi="Times New Roman"/>
        </w:rPr>
        <w:t>Педагогические кадры имеют необходимый уровень подготовки для реализации программы УУД:</w:t>
      </w:r>
    </w:p>
    <w:p w:rsidR="00B439CE" w:rsidRPr="007024E4" w:rsidRDefault="00B439CE" w:rsidP="003B466C">
      <w:pPr>
        <w:pStyle w:val="af7"/>
        <w:widowControl w:val="0"/>
        <w:numPr>
          <w:ilvl w:val="0"/>
          <w:numId w:val="127"/>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7024E4">
        <w:rPr>
          <w:rFonts w:ascii="Times New Roman" w:hAnsi="Times New Roman"/>
        </w:rPr>
        <w:t>педагоги владеют представлениями о возрастных особенностях учащихся начальной, основной и старшей школы;</w:t>
      </w:r>
    </w:p>
    <w:p w:rsidR="00B439CE" w:rsidRPr="007024E4" w:rsidRDefault="00B439CE" w:rsidP="003B466C">
      <w:pPr>
        <w:pStyle w:val="af7"/>
        <w:widowControl w:val="0"/>
        <w:numPr>
          <w:ilvl w:val="0"/>
          <w:numId w:val="127"/>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7024E4">
        <w:rPr>
          <w:rFonts w:ascii="Times New Roman" w:hAnsi="Times New Roman"/>
        </w:rPr>
        <w:t>педагоги прошли курсы повышения квалификации, посвященные ФГОС;</w:t>
      </w:r>
    </w:p>
    <w:p w:rsidR="00B439CE" w:rsidRPr="007024E4" w:rsidRDefault="00B439CE" w:rsidP="003B466C">
      <w:pPr>
        <w:pStyle w:val="af7"/>
        <w:widowControl w:val="0"/>
        <w:numPr>
          <w:ilvl w:val="0"/>
          <w:numId w:val="127"/>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7024E4">
        <w:rPr>
          <w:rFonts w:ascii="Times New Roman" w:hAnsi="Times New Roman"/>
        </w:rPr>
        <w:t>педагоги участвовали во внутришкольном семинаре, посвященном особенностям применения выбранной программы по УУД;</w:t>
      </w:r>
    </w:p>
    <w:p w:rsidR="00B439CE" w:rsidRPr="007024E4" w:rsidRDefault="00B439CE" w:rsidP="003B466C">
      <w:pPr>
        <w:pStyle w:val="af7"/>
        <w:widowControl w:val="0"/>
        <w:numPr>
          <w:ilvl w:val="0"/>
          <w:numId w:val="127"/>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7024E4">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439CE" w:rsidRPr="007024E4" w:rsidRDefault="00B439CE" w:rsidP="003B466C">
      <w:pPr>
        <w:pStyle w:val="af7"/>
        <w:widowControl w:val="0"/>
        <w:numPr>
          <w:ilvl w:val="0"/>
          <w:numId w:val="127"/>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7024E4">
        <w:rPr>
          <w:rFonts w:ascii="Times New Roman" w:hAnsi="Times New Roman"/>
        </w:rPr>
        <w:lastRenderedPageBreak/>
        <w:t>педагоги осуществляют формирование УУД в рамках проектной, исследовательской деятельностей;</w:t>
      </w:r>
    </w:p>
    <w:p w:rsidR="00B439CE" w:rsidRPr="007024E4" w:rsidRDefault="00B439CE" w:rsidP="003B466C">
      <w:pPr>
        <w:pStyle w:val="af7"/>
        <w:widowControl w:val="0"/>
        <w:numPr>
          <w:ilvl w:val="0"/>
          <w:numId w:val="127"/>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7024E4">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439CE" w:rsidRPr="007024E4" w:rsidRDefault="00B439CE" w:rsidP="003B466C">
      <w:pPr>
        <w:pStyle w:val="af7"/>
        <w:widowControl w:val="0"/>
        <w:numPr>
          <w:ilvl w:val="0"/>
          <w:numId w:val="127"/>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7024E4">
        <w:rPr>
          <w:rFonts w:ascii="Times New Roman" w:hAnsi="Times New Roman"/>
        </w:rPr>
        <w:t>педагоги владеют навыками формирующего оценивания;</w:t>
      </w:r>
    </w:p>
    <w:p w:rsidR="00B439CE" w:rsidRPr="007024E4" w:rsidRDefault="00B439CE" w:rsidP="003B466C">
      <w:pPr>
        <w:pStyle w:val="af7"/>
        <w:widowControl w:val="0"/>
        <w:numPr>
          <w:ilvl w:val="0"/>
          <w:numId w:val="127"/>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7024E4">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8413DD" w:rsidRPr="007024E4" w:rsidRDefault="008413DD" w:rsidP="007024E4">
      <w:pPr>
        <w:spacing w:after="0"/>
        <w:ind w:left="709"/>
        <w:jc w:val="both"/>
        <w:rPr>
          <w:sz w:val="24"/>
          <w:szCs w:val="24"/>
          <w:lang w:eastAsia="en-US"/>
        </w:rPr>
      </w:pPr>
    </w:p>
    <w:p w:rsidR="00F0480F" w:rsidRPr="007024E4" w:rsidRDefault="00F0480F" w:rsidP="007024E4">
      <w:pPr>
        <w:pStyle w:val="af7"/>
        <w:widowControl w:val="0"/>
        <w:tabs>
          <w:tab w:val="left" w:pos="567"/>
        </w:tabs>
        <w:spacing w:before="0" w:beforeAutospacing="0" w:after="0" w:afterAutospacing="0" w:line="276" w:lineRule="auto"/>
        <w:ind w:firstLine="709"/>
        <w:jc w:val="both"/>
        <w:rPr>
          <w:rFonts w:ascii="Times New Roman" w:hAnsi="Times New Roman"/>
          <w:b/>
        </w:rPr>
      </w:pPr>
      <w:r w:rsidRPr="007024E4">
        <w:rPr>
          <w:rFonts w:ascii="Times New Roman" w:hAnsi="Times New Roman"/>
          <w:b/>
        </w:rPr>
        <w:t xml:space="preserve">2.1.10. </w:t>
      </w:r>
      <w:bookmarkStart w:id="136" w:name="УУД_оценка"/>
      <w:r w:rsidRPr="007024E4">
        <w:rPr>
          <w:rFonts w:ascii="Times New Roman" w:hAnsi="Times New Roman"/>
          <w:b/>
        </w:rPr>
        <w:t>Система оценки деятельности МБОУ ООШ №</w:t>
      </w:r>
      <w:r w:rsidR="007024E4">
        <w:rPr>
          <w:rFonts w:ascii="Times New Roman" w:hAnsi="Times New Roman"/>
          <w:b/>
        </w:rPr>
        <w:t>19</w:t>
      </w:r>
      <w:r w:rsidRPr="007024E4">
        <w:rPr>
          <w:rFonts w:ascii="Times New Roman" w:hAnsi="Times New Roman"/>
          <w:b/>
        </w:rPr>
        <w:t xml:space="preserve"> г</w:t>
      </w:r>
      <w:r w:rsidR="007024E4">
        <w:rPr>
          <w:rFonts w:ascii="Times New Roman" w:hAnsi="Times New Roman"/>
          <w:b/>
        </w:rPr>
        <w:t>.</w:t>
      </w:r>
      <w:r w:rsidRPr="007024E4">
        <w:rPr>
          <w:rFonts w:ascii="Times New Roman" w:hAnsi="Times New Roman"/>
          <w:b/>
        </w:rPr>
        <w:t xml:space="preserve"> Кирова по формированию и развитию универсальных учебных действий у обучающихся</w:t>
      </w:r>
      <w:bookmarkEnd w:id="136"/>
    </w:p>
    <w:p w:rsidR="00562C0A" w:rsidRPr="007024E4" w:rsidRDefault="00562C0A" w:rsidP="007024E4">
      <w:pPr>
        <w:spacing w:after="0"/>
        <w:ind w:firstLine="709"/>
        <w:jc w:val="both"/>
        <w:rPr>
          <w:rFonts w:ascii="Times New Roman" w:hAnsi="Times New Roman" w:cs="Times New Roman"/>
          <w:bCs/>
          <w:color w:val="000000"/>
          <w:sz w:val="24"/>
          <w:szCs w:val="24"/>
        </w:rPr>
      </w:pPr>
    </w:p>
    <w:p w:rsidR="002828EB" w:rsidRPr="007024E4" w:rsidRDefault="002828EB" w:rsidP="007024E4">
      <w:pPr>
        <w:spacing w:after="0"/>
        <w:ind w:firstLine="708"/>
        <w:jc w:val="both"/>
        <w:rPr>
          <w:rFonts w:ascii="Times New Roman" w:hAnsi="Times New Roman"/>
          <w:sz w:val="24"/>
          <w:szCs w:val="24"/>
        </w:rPr>
      </w:pPr>
      <w:r w:rsidRPr="0074258E">
        <w:rPr>
          <w:rFonts w:ascii="Times New Roman" w:hAnsi="Times New Roman"/>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(см пункт 1.3. ООП ООО МБОУ ООШ №</w:t>
      </w:r>
      <w:r w:rsidR="007024E4" w:rsidRPr="0074258E">
        <w:rPr>
          <w:rFonts w:ascii="Times New Roman" w:hAnsi="Times New Roman"/>
          <w:sz w:val="24"/>
          <w:szCs w:val="24"/>
        </w:rPr>
        <w:t>19</w:t>
      </w:r>
      <w:r w:rsidRPr="0074258E">
        <w:rPr>
          <w:rFonts w:ascii="Times New Roman" w:hAnsi="Times New Roman"/>
          <w:sz w:val="24"/>
          <w:szCs w:val="24"/>
        </w:rPr>
        <w:t xml:space="preserve"> г</w:t>
      </w:r>
      <w:r w:rsidR="007024E4" w:rsidRPr="0074258E">
        <w:rPr>
          <w:rFonts w:ascii="Times New Roman" w:hAnsi="Times New Roman"/>
          <w:sz w:val="24"/>
          <w:szCs w:val="24"/>
        </w:rPr>
        <w:t>.</w:t>
      </w:r>
      <w:r w:rsidRPr="0074258E">
        <w:rPr>
          <w:rFonts w:ascii="Times New Roman" w:hAnsi="Times New Roman"/>
          <w:sz w:val="24"/>
          <w:szCs w:val="24"/>
        </w:rPr>
        <w:t xml:space="preserve"> Кирова).</w:t>
      </w:r>
    </w:p>
    <w:p w:rsidR="002828EB" w:rsidRPr="007024E4" w:rsidRDefault="003F0DEE" w:rsidP="007024E4">
      <w:pPr>
        <w:spacing w:after="0"/>
        <w:ind w:firstLine="708"/>
        <w:jc w:val="both"/>
        <w:rPr>
          <w:rFonts w:ascii="Times New Roman" w:hAnsi="Times New Roman"/>
          <w:sz w:val="24"/>
          <w:szCs w:val="24"/>
        </w:rPr>
      </w:pPr>
      <w:r w:rsidRPr="007024E4">
        <w:rPr>
          <w:rFonts w:ascii="Times New Roman" w:hAnsi="Times New Roman"/>
          <w:sz w:val="24"/>
          <w:szCs w:val="24"/>
        </w:rPr>
        <w:t xml:space="preserve">Оценкой деятельности школы по формированию </w:t>
      </w:r>
      <w:r w:rsidR="002828EB" w:rsidRPr="007024E4">
        <w:rPr>
          <w:rFonts w:ascii="Times New Roman" w:hAnsi="Times New Roman"/>
          <w:sz w:val="24"/>
          <w:szCs w:val="24"/>
        </w:rPr>
        <w:t xml:space="preserve">и развитию </w:t>
      </w:r>
      <w:r w:rsidRPr="007024E4">
        <w:rPr>
          <w:rFonts w:ascii="Times New Roman" w:hAnsi="Times New Roman"/>
          <w:sz w:val="24"/>
          <w:szCs w:val="24"/>
        </w:rPr>
        <w:t xml:space="preserve">УУД у обучающихся может </w:t>
      </w:r>
      <w:r w:rsidR="002828EB" w:rsidRPr="007024E4">
        <w:rPr>
          <w:rFonts w:ascii="Times New Roman" w:hAnsi="Times New Roman"/>
          <w:sz w:val="24"/>
          <w:szCs w:val="24"/>
        </w:rPr>
        <w:t xml:space="preserve">также </w:t>
      </w:r>
      <w:r w:rsidRPr="007024E4">
        <w:rPr>
          <w:rFonts w:ascii="Times New Roman" w:hAnsi="Times New Roman"/>
          <w:sz w:val="24"/>
          <w:szCs w:val="24"/>
        </w:rPr>
        <w:t xml:space="preserve">свидетельствовать результативность участия детей  в различных олимпиадах, конкурсах, соревнованиях, играх-конкурсах и т.д. разного уровня. </w:t>
      </w:r>
    </w:p>
    <w:p w:rsidR="00976769" w:rsidRPr="007024E4" w:rsidRDefault="002828EB" w:rsidP="007024E4">
      <w:pPr>
        <w:spacing w:after="0"/>
        <w:ind w:firstLine="708"/>
        <w:jc w:val="both"/>
        <w:rPr>
          <w:rFonts w:ascii="Times New Roman" w:hAnsi="Times New Roman"/>
          <w:sz w:val="24"/>
          <w:szCs w:val="24"/>
        </w:rPr>
      </w:pPr>
      <w:r w:rsidRPr="007024E4">
        <w:rPr>
          <w:rFonts w:ascii="Times New Roman" w:hAnsi="Times New Roman"/>
          <w:sz w:val="24"/>
          <w:szCs w:val="24"/>
        </w:rPr>
        <w:t>Результаты</w:t>
      </w:r>
      <w:r w:rsidR="003F0DEE" w:rsidRPr="007024E4">
        <w:rPr>
          <w:rFonts w:ascii="Times New Roman" w:hAnsi="Times New Roman"/>
          <w:sz w:val="24"/>
          <w:szCs w:val="24"/>
        </w:rPr>
        <w:t xml:space="preserve"> учебной и творческой активности учащихся, направленности, широты или избирательных интересов, выраженности проявлений творческой инициативы </w:t>
      </w:r>
      <w:r w:rsidRPr="007024E4">
        <w:rPr>
          <w:rFonts w:ascii="Times New Roman" w:hAnsi="Times New Roman"/>
          <w:sz w:val="24"/>
          <w:szCs w:val="24"/>
        </w:rPr>
        <w:t xml:space="preserve"> отражаются</w:t>
      </w:r>
      <w:r w:rsidR="003F0DEE" w:rsidRPr="007024E4">
        <w:rPr>
          <w:rFonts w:ascii="Times New Roman" w:hAnsi="Times New Roman"/>
          <w:sz w:val="24"/>
          <w:szCs w:val="24"/>
        </w:rPr>
        <w:t xml:space="preserve"> в портфолио учащихся.</w:t>
      </w:r>
    </w:p>
    <w:p w:rsidR="00F0480F" w:rsidRDefault="00F0480F" w:rsidP="005705F6">
      <w:pPr>
        <w:pStyle w:val="af7"/>
        <w:widowControl w:val="0"/>
        <w:tabs>
          <w:tab w:val="left" w:pos="567"/>
        </w:tabs>
        <w:spacing w:before="0" w:beforeAutospacing="0" w:after="0" w:afterAutospacing="0"/>
        <w:ind w:left="709"/>
        <w:jc w:val="both"/>
        <w:rPr>
          <w:rFonts w:ascii="Times New Roman" w:hAnsi="Times New Roman"/>
          <w:b/>
          <w:sz w:val="28"/>
          <w:szCs w:val="28"/>
        </w:rPr>
      </w:pPr>
    </w:p>
    <w:p w:rsidR="005705F6" w:rsidRPr="007024E4" w:rsidRDefault="002C0E4D" w:rsidP="007024E4">
      <w:pPr>
        <w:pStyle w:val="af7"/>
        <w:widowControl w:val="0"/>
        <w:tabs>
          <w:tab w:val="left" w:pos="567"/>
        </w:tabs>
        <w:spacing w:before="0" w:beforeAutospacing="0" w:after="0" w:afterAutospacing="0" w:line="276" w:lineRule="auto"/>
        <w:ind w:firstLine="709"/>
        <w:jc w:val="both"/>
        <w:rPr>
          <w:rFonts w:ascii="Times New Roman" w:hAnsi="Times New Roman"/>
          <w:b/>
        </w:rPr>
      </w:pPr>
      <w:r w:rsidRPr="007024E4">
        <w:rPr>
          <w:rFonts w:ascii="Times New Roman" w:hAnsi="Times New Roman"/>
          <w:b/>
        </w:rPr>
        <w:t>2.1.1</w:t>
      </w:r>
      <w:r w:rsidR="00F0480F" w:rsidRPr="007024E4">
        <w:rPr>
          <w:rFonts w:ascii="Times New Roman" w:hAnsi="Times New Roman"/>
          <w:b/>
        </w:rPr>
        <w:t>1</w:t>
      </w:r>
      <w:r w:rsidRPr="007024E4">
        <w:rPr>
          <w:rFonts w:ascii="Times New Roman" w:hAnsi="Times New Roman"/>
          <w:b/>
        </w:rPr>
        <w:t xml:space="preserve">. </w:t>
      </w:r>
      <w:bookmarkStart w:id="137" w:name="УУД_мониторинг"/>
      <w:r w:rsidRPr="007024E4">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bookmarkStart w:id="138" w:name="_Toc448304158"/>
      <w:bookmarkEnd w:id="126"/>
    </w:p>
    <w:bookmarkEnd w:id="137"/>
    <w:p w:rsidR="005705F6" w:rsidRPr="007024E4" w:rsidRDefault="005705F6" w:rsidP="007024E4">
      <w:pPr>
        <w:pStyle w:val="af7"/>
        <w:widowControl w:val="0"/>
        <w:tabs>
          <w:tab w:val="left" w:pos="567"/>
        </w:tabs>
        <w:spacing w:before="0" w:beforeAutospacing="0" w:after="0" w:afterAutospacing="0" w:line="276" w:lineRule="auto"/>
        <w:ind w:firstLine="709"/>
        <w:jc w:val="both"/>
        <w:rPr>
          <w:rFonts w:ascii="Times New Roman" w:hAnsi="Times New Roman"/>
          <w:b/>
        </w:rPr>
      </w:pPr>
    </w:p>
    <w:p w:rsidR="008C7B32" w:rsidRPr="007024E4" w:rsidRDefault="008C7B32" w:rsidP="007024E4">
      <w:pPr>
        <w:pStyle w:val="af7"/>
        <w:widowControl w:val="0"/>
        <w:tabs>
          <w:tab w:val="left" w:pos="567"/>
        </w:tabs>
        <w:spacing w:before="0" w:beforeAutospacing="0" w:after="0" w:afterAutospacing="0" w:line="276" w:lineRule="auto"/>
        <w:ind w:firstLine="709"/>
        <w:jc w:val="both"/>
        <w:rPr>
          <w:rFonts w:ascii="Times New Roman" w:hAnsi="Times New Roman"/>
        </w:rPr>
      </w:pPr>
      <w:r w:rsidRPr="007024E4">
        <w:rPr>
          <w:rFonts w:ascii="Times New Roman" w:hAnsi="Times New Roman"/>
        </w:rPr>
        <w:t xml:space="preserve">В процессе реализации мониторинга успешности освоения и применения УУД могут быть учтены следующие </w:t>
      </w:r>
      <w:r w:rsidRPr="007024E4">
        <w:rPr>
          <w:rFonts w:ascii="Times New Roman" w:hAnsi="Times New Roman"/>
          <w:b/>
        </w:rPr>
        <w:t>этапы освоения УУД:</w:t>
      </w:r>
    </w:p>
    <w:p w:rsidR="008C7B32" w:rsidRPr="007024E4" w:rsidRDefault="008C7B32" w:rsidP="003B466C">
      <w:pPr>
        <w:pStyle w:val="af7"/>
        <w:widowControl w:val="0"/>
        <w:numPr>
          <w:ilvl w:val="0"/>
          <w:numId w:val="128"/>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7024E4">
        <w:rPr>
          <w:rFonts w:ascii="Times New Roman" w:hAnsi="Times New Roman"/>
        </w:rPr>
        <w:t xml:space="preserve">универсальное учебное действие </w:t>
      </w:r>
      <w:r w:rsidRPr="007024E4">
        <w:rPr>
          <w:rFonts w:ascii="Times New Roman" w:hAnsi="Times New Roman"/>
          <w:b/>
          <w:i/>
        </w:rPr>
        <w:t>не сформировано</w:t>
      </w:r>
      <w:r w:rsidRPr="007024E4">
        <w:rPr>
          <w:rFonts w:ascii="Times New Roman" w:hAnsi="Times New Roman"/>
        </w:rPr>
        <w:t xml:space="preserve">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C7B32" w:rsidRPr="007024E4" w:rsidRDefault="008C7B32" w:rsidP="003B466C">
      <w:pPr>
        <w:pStyle w:val="af7"/>
        <w:widowControl w:val="0"/>
        <w:numPr>
          <w:ilvl w:val="0"/>
          <w:numId w:val="128"/>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7024E4">
        <w:rPr>
          <w:rFonts w:ascii="Times New Roman" w:hAnsi="Times New Roman"/>
        </w:rPr>
        <w:t xml:space="preserve">учебное действие может быть выполнено </w:t>
      </w:r>
      <w:r w:rsidRPr="007024E4">
        <w:rPr>
          <w:rFonts w:ascii="Times New Roman" w:hAnsi="Times New Roman"/>
          <w:b/>
          <w:i/>
        </w:rPr>
        <w:t>в сотрудничестве с педагогом</w:t>
      </w:r>
      <w:r w:rsidRPr="007024E4">
        <w:rPr>
          <w:rFonts w:ascii="Times New Roman" w:hAnsi="Times New Roman"/>
        </w:rPr>
        <w:t>,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C7B32" w:rsidRPr="007024E4" w:rsidRDefault="008C7B32" w:rsidP="003B466C">
      <w:pPr>
        <w:pStyle w:val="af7"/>
        <w:widowControl w:val="0"/>
        <w:numPr>
          <w:ilvl w:val="0"/>
          <w:numId w:val="128"/>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7024E4">
        <w:rPr>
          <w:rFonts w:ascii="Times New Roman" w:hAnsi="Times New Roman"/>
          <w:b/>
          <w:i/>
        </w:rPr>
        <w:t>неадекватный перенос</w:t>
      </w:r>
      <w:r w:rsidRPr="007024E4">
        <w:rPr>
          <w:rFonts w:ascii="Times New Roman" w:hAnsi="Times New Roman"/>
        </w:rPr>
        <w:t xml:space="preserve"> учебных действий на новые виды задач (при изменении условий задачи не может самостоятельно внести коррективы в действия);</w:t>
      </w:r>
    </w:p>
    <w:p w:rsidR="008C7B32" w:rsidRPr="007024E4" w:rsidRDefault="008C7B32" w:rsidP="003B466C">
      <w:pPr>
        <w:pStyle w:val="af7"/>
        <w:widowControl w:val="0"/>
        <w:numPr>
          <w:ilvl w:val="0"/>
          <w:numId w:val="128"/>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7024E4">
        <w:rPr>
          <w:rFonts w:ascii="Times New Roman" w:hAnsi="Times New Roman"/>
          <w:b/>
          <w:i/>
        </w:rPr>
        <w:t>адекватный перенос</w:t>
      </w:r>
      <w:r w:rsidRPr="007024E4">
        <w:rPr>
          <w:rFonts w:ascii="Times New Roman" w:hAnsi="Times New Roman"/>
        </w:rPr>
        <w:t xml:space="preserve">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C7B32" w:rsidRPr="007024E4" w:rsidRDefault="008C7B32" w:rsidP="003B466C">
      <w:pPr>
        <w:pStyle w:val="af7"/>
        <w:widowControl w:val="0"/>
        <w:numPr>
          <w:ilvl w:val="0"/>
          <w:numId w:val="128"/>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7024E4">
        <w:rPr>
          <w:rFonts w:ascii="Times New Roman" w:hAnsi="Times New Roman"/>
          <w:b/>
          <w:i/>
        </w:rPr>
        <w:t>самостоятельное</w:t>
      </w:r>
      <w:r w:rsidRPr="007024E4">
        <w:rPr>
          <w:rFonts w:ascii="Times New Roman" w:hAnsi="Times New Roman"/>
        </w:rPr>
        <w:t xml:space="preserve">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C7B32" w:rsidRPr="007024E4" w:rsidRDefault="008C7B32" w:rsidP="003B466C">
      <w:pPr>
        <w:pStyle w:val="af7"/>
        <w:widowControl w:val="0"/>
        <w:numPr>
          <w:ilvl w:val="0"/>
          <w:numId w:val="128"/>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7024E4">
        <w:rPr>
          <w:rFonts w:ascii="Times New Roman" w:hAnsi="Times New Roman"/>
          <w:b/>
          <w:i/>
        </w:rPr>
        <w:t>обобщение</w:t>
      </w:r>
      <w:r w:rsidRPr="007024E4">
        <w:rPr>
          <w:rFonts w:ascii="Times New Roman" w:hAnsi="Times New Roman"/>
        </w:rPr>
        <w:t xml:space="preserve"> учебных действий на основе выявления общих принципов.</w:t>
      </w:r>
    </w:p>
    <w:p w:rsidR="008C7B32" w:rsidRPr="007024E4" w:rsidRDefault="008C7B32" w:rsidP="007024E4">
      <w:pPr>
        <w:pStyle w:val="af7"/>
        <w:widowControl w:val="0"/>
        <w:tabs>
          <w:tab w:val="left" w:pos="567"/>
        </w:tabs>
        <w:spacing w:before="0" w:beforeAutospacing="0" w:after="0" w:afterAutospacing="0" w:line="276" w:lineRule="auto"/>
        <w:ind w:firstLine="709"/>
        <w:jc w:val="both"/>
        <w:rPr>
          <w:rFonts w:ascii="Times New Roman" w:hAnsi="Times New Roman"/>
        </w:rPr>
      </w:pPr>
      <w:r w:rsidRPr="007024E4">
        <w:rPr>
          <w:rFonts w:ascii="Times New Roman" w:hAnsi="Times New Roman"/>
        </w:rPr>
        <w:t>Система оценки УУД в МБОУ ООШ №</w:t>
      </w:r>
      <w:r w:rsidR="00A26B16">
        <w:rPr>
          <w:rFonts w:ascii="Times New Roman" w:hAnsi="Times New Roman"/>
        </w:rPr>
        <w:t>19</w:t>
      </w:r>
      <w:r w:rsidRPr="007024E4">
        <w:rPr>
          <w:rFonts w:ascii="Times New Roman" w:hAnsi="Times New Roman"/>
        </w:rPr>
        <w:t xml:space="preserve"> г</w:t>
      </w:r>
      <w:r w:rsidR="00A26B16">
        <w:rPr>
          <w:rFonts w:ascii="Times New Roman" w:hAnsi="Times New Roman"/>
        </w:rPr>
        <w:t>.</w:t>
      </w:r>
      <w:r w:rsidRPr="007024E4">
        <w:rPr>
          <w:rFonts w:ascii="Times New Roman" w:hAnsi="Times New Roman"/>
        </w:rPr>
        <w:t xml:space="preserve"> Кирова уровневая (определяются уровни владения УУД – базовый, повышенный);</w:t>
      </w:r>
    </w:p>
    <w:p w:rsidR="00355D48" w:rsidRPr="00E15445" w:rsidRDefault="00355D48" w:rsidP="00C12636">
      <w:pPr>
        <w:pStyle w:val="1"/>
        <w:spacing w:line="240" w:lineRule="auto"/>
        <w:ind w:firstLine="708"/>
        <w:jc w:val="left"/>
        <w:rPr>
          <w:b w:val="0"/>
        </w:rPr>
      </w:pPr>
      <w:r w:rsidRPr="00E15445">
        <w:rPr>
          <w:rStyle w:val="1111"/>
          <w:rFonts w:ascii="Times New Roman" w:hAnsi="Times New Roman"/>
          <w:b/>
          <w:sz w:val="28"/>
          <w:szCs w:val="28"/>
        </w:rPr>
        <w:lastRenderedPageBreak/>
        <w:t>2.2. Программы отдельных</w:t>
      </w:r>
      <w:r w:rsidR="00C46F78" w:rsidRPr="00E15445">
        <w:rPr>
          <w:rStyle w:val="1111"/>
          <w:rFonts w:ascii="Times New Roman" w:hAnsi="Times New Roman"/>
          <w:b/>
          <w:sz w:val="28"/>
          <w:szCs w:val="28"/>
        </w:rPr>
        <w:t xml:space="preserve"> </w:t>
      </w:r>
      <w:r w:rsidRPr="00E15445">
        <w:rPr>
          <w:rStyle w:val="1111"/>
          <w:rFonts w:ascii="Times New Roman" w:hAnsi="Times New Roman"/>
          <w:b/>
          <w:sz w:val="28"/>
          <w:szCs w:val="28"/>
        </w:rPr>
        <w:t>учебных предметов, курсов</w:t>
      </w:r>
      <w:bookmarkEnd w:id="138"/>
    </w:p>
    <w:p w:rsidR="003A4DFF" w:rsidRDefault="003A4DFF" w:rsidP="003A4DFF">
      <w:pPr>
        <w:pStyle w:val="1"/>
        <w:spacing w:before="0" w:line="276" w:lineRule="auto"/>
        <w:ind w:firstLine="708"/>
        <w:jc w:val="left"/>
        <w:rPr>
          <w:rStyle w:val="2280"/>
          <w:b/>
          <w:sz w:val="24"/>
          <w:szCs w:val="24"/>
        </w:rPr>
      </w:pPr>
      <w:bookmarkStart w:id="139" w:name="_Toc448304159"/>
    </w:p>
    <w:p w:rsidR="00355D48" w:rsidRPr="003A4DFF" w:rsidRDefault="00355D48" w:rsidP="003A4DFF">
      <w:pPr>
        <w:pStyle w:val="1"/>
        <w:spacing w:before="0" w:line="276" w:lineRule="auto"/>
        <w:ind w:firstLine="708"/>
        <w:jc w:val="left"/>
        <w:rPr>
          <w:sz w:val="24"/>
          <w:szCs w:val="24"/>
        </w:rPr>
      </w:pPr>
      <w:r w:rsidRPr="003A4DFF">
        <w:rPr>
          <w:rStyle w:val="2280"/>
          <w:b/>
          <w:sz w:val="24"/>
          <w:szCs w:val="24"/>
        </w:rPr>
        <w:t>2.2.1. Общие положения</w:t>
      </w:r>
      <w:bookmarkEnd w:id="139"/>
    </w:p>
    <w:p w:rsidR="00355D48" w:rsidRPr="003A4DFF" w:rsidRDefault="00355D48" w:rsidP="003A4DFF">
      <w:pPr>
        <w:pStyle w:val="a4"/>
        <w:widowControl w:val="0"/>
        <w:spacing w:after="0"/>
        <w:ind w:firstLine="454"/>
        <w:jc w:val="both"/>
        <w:rPr>
          <w:rFonts w:ascii="Times New Roman" w:hAnsi="Times New Roman" w:cs="Times New Roman"/>
          <w:sz w:val="24"/>
          <w:szCs w:val="24"/>
        </w:rPr>
      </w:pPr>
    </w:p>
    <w:p w:rsidR="00355D48" w:rsidRPr="003A4DFF" w:rsidRDefault="00355D48" w:rsidP="003A4DFF">
      <w:pPr>
        <w:pStyle w:val="a4"/>
        <w:widowControl w:val="0"/>
        <w:spacing w:after="0"/>
        <w:ind w:firstLine="708"/>
        <w:jc w:val="both"/>
        <w:rPr>
          <w:rFonts w:ascii="Times New Roman" w:hAnsi="Times New Roman" w:cs="Times New Roman"/>
          <w:sz w:val="24"/>
          <w:szCs w:val="24"/>
        </w:rPr>
      </w:pPr>
      <w:r w:rsidRPr="003A4DFF">
        <w:rPr>
          <w:rFonts w:ascii="Times New Roman" w:hAnsi="Times New Roman" w:cs="Times New Roman"/>
          <w:sz w:val="24"/>
          <w:szCs w:val="24"/>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w:t>
      </w:r>
      <w:r w:rsidR="00865C83" w:rsidRPr="003A4DFF">
        <w:rPr>
          <w:rFonts w:ascii="Times New Roman" w:hAnsi="Times New Roman" w:cs="Times New Roman"/>
          <w:sz w:val="24"/>
          <w:szCs w:val="24"/>
        </w:rPr>
        <w:t>ния общего образования на уров</w:t>
      </w:r>
      <w:r w:rsidRPr="003A4DFF">
        <w:rPr>
          <w:rFonts w:ascii="Times New Roman" w:hAnsi="Times New Roman" w:cs="Times New Roman"/>
          <w:sz w:val="24"/>
          <w:szCs w:val="24"/>
        </w:rPr>
        <w:t>н</w:t>
      </w:r>
      <w:r w:rsidR="00865C83" w:rsidRPr="003A4DFF">
        <w:rPr>
          <w:rFonts w:ascii="Times New Roman" w:hAnsi="Times New Roman" w:cs="Times New Roman"/>
          <w:sz w:val="24"/>
          <w:szCs w:val="24"/>
        </w:rPr>
        <w:t>е</w:t>
      </w:r>
      <w:r w:rsidRPr="003A4DFF">
        <w:rPr>
          <w:rFonts w:ascii="Times New Roman" w:hAnsi="Times New Roman" w:cs="Times New Roman"/>
          <w:sz w:val="24"/>
          <w:szCs w:val="24"/>
        </w:rPr>
        <w:t xml:space="preserve"> среднего (полного) общего образования, перехода к профильному обучению, профессиональной ориентации и профессионал</w:t>
      </w:r>
      <w:r w:rsidR="00C46F78" w:rsidRPr="003A4DFF">
        <w:rPr>
          <w:rFonts w:ascii="Times New Roman" w:hAnsi="Times New Roman" w:cs="Times New Roman"/>
          <w:sz w:val="24"/>
          <w:szCs w:val="24"/>
        </w:rPr>
        <w:t>ь</w:t>
      </w:r>
      <w:r w:rsidRPr="003A4DFF">
        <w:rPr>
          <w:rFonts w:ascii="Times New Roman" w:hAnsi="Times New Roman" w:cs="Times New Roman"/>
          <w:sz w:val="24"/>
          <w:szCs w:val="24"/>
        </w:rPr>
        <w:t>ному образованию.</w:t>
      </w:r>
    </w:p>
    <w:p w:rsidR="00355D48" w:rsidRPr="003A4DFF" w:rsidRDefault="00865C83" w:rsidP="003A4DFF">
      <w:pPr>
        <w:pStyle w:val="313"/>
        <w:keepNext/>
        <w:keepLines/>
        <w:widowControl w:val="0"/>
        <w:shd w:val="clear" w:color="auto" w:fill="auto"/>
        <w:spacing w:line="276" w:lineRule="auto"/>
        <w:ind w:firstLine="708"/>
        <w:rPr>
          <w:rFonts w:ascii="Times New Roman" w:hAnsi="Times New Roman"/>
          <w:sz w:val="24"/>
          <w:szCs w:val="24"/>
        </w:rPr>
      </w:pPr>
      <w:bookmarkStart w:id="140" w:name="_Toc448304160"/>
      <w:r w:rsidRPr="003A4DFF">
        <w:rPr>
          <w:rStyle w:val="341"/>
          <w:rFonts w:ascii="Times New Roman" w:hAnsi="Times New Roman"/>
          <w:sz w:val="24"/>
          <w:szCs w:val="24"/>
        </w:rPr>
        <w:t>У</w:t>
      </w:r>
      <w:r w:rsidR="00355D48" w:rsidRPr="003A4DFF">
        <w:rPr>
          <w:rStyle w:val="341"/>
          <w:rFonts w:ascii="Times New Roman" w:hAnsi="Times New Roman"/>
          <w:sz w:val="24"/>
          <w:szCs w:val="24"/>
        </w:rPr>
        <w:t>чебная деятельность на этом</w:t>
      </w:r>
      <w:r w:rsidR="00C46F78" w:rsidRPr="003A4DFF">
        <w:rPr>
          <w:rStyle w:val="341"/>
          <w:rFonts w:ascii="Times New Roman" w:hAnsi="Times New Roman"/>
          <w:sz w:val="24"/>
          <w:szCs w:val="24"/>
        </w:rPr>
        <w:t xml:space="preserve"> </w:t>
      </w:r>
      <w:r w:rsidR="00355D48" w:rsidRPr="003A4DFF">
        <w:rPr>
          <w:rStyle w:val="341"/>
          <w:rFonts w:ascii="Times New Roman" w:hAnsi="Times New Roman"/>
          <w:sz w:val="24"/>
          <w:szCs w:val="24"/>
        </w:rPr>
        <w:t>уровне образования приобретает черты</w:t>
      </w:r>
      <w:r w:rsidR="00C46F78" w:rsidRPr="003A4DFF">
        <w:rPr>
          <w:rStyle w:val="341"/>
          <w:rFonts w:ascii="Times New Roman" w:hAnsi="Times New Roman"/>
          <w:sz w:val="24"/>
          <w:szCs w:val="24"/>
        </w:rPr>
        <w:t xml:space="preserve"> </w:t>
      </w:r>
      <w:r w:rsidR="00355D48" w:rsidRPr="003A4DFF">
        <w:rPr>
          <w:rStyle w:val="341"/>
          <w:rFonts w:ascii="Times New Roman" w:hAnsi="Times New Roman"/>
          <w:sz w:val="24"/>
          <w:szCs w:val="24"/>
        </w:rPr>
        <w:t>деятельности по саморазвитию и самообразованию.</w:t>
      </w:r>
      <w:bookmarkEnd w:id="140"/>
    </w:p>
    <w:p w:rsidR="00ED5096" w:rsidRPr="003A4DFF" w:rsidRDefault="00355D48" w:rsidP="003A4DFF">
      <w:pPr>
        <w:pStyle w:val="a4"/>
        <w:widowControl w:val="0"/>
        <w:spacing w:after="0"/>
        <w:ind w:firstLine="708"/>
        <w:jc w:val="both"/>
        <w:rPr>
          <w:rStyle w:val="9b"/>
          <w:sz w:val="24"/>
          <w:szCs w:val="24"/>
        </w:rPr>
      </w:pPr>
      <w:r w:rsidRPr="003A4DFF">
        <w:rPr>
          <w:rFonts w:ascii="Times New Roman" w:hAnsi="Times New Roman" w:cs="Times New Roman"/>
          <w:sz w:val="24"/>
          <w:szCs w:val="24"/>
        </w:rPr>
        <w:t>Закладываются основы</w:t>
      </w:r>
      <w:r w:rsidRPr="003A4DFF">
        <w:rPr>
          <w:rStyle w:val="9b"/>
          <w:sz w:val="24"/>
          <w:szCs w:val="24"/>
        </w:rPr>
        <w:t xml:space="preserve"> теоретического,</w:t>
      </w:r>
      <w:r w:rsidR="00C46F78" w:rsidRPr="003A4DFF">
        <w:rPr>
          <w:rStyle w:val="9b"/>
          <w:sz w:val="24"/>
          <w:szCs w:val="24"/>
        </w:rPr>
        <w:t xml:space="preserve"> </w:t>
      </w:r>
      <w:r w:rsidRPr="003A4DFF">
        <w:rPr>
          <w:rStyle w:val="9b"/>
          <w:sz w:val="24"/>
          <w:szCs w:val="24"/>
        </w:rPr>
        <w:t>формального и рефлексивного мышления,</w:t>
      </w:r>
      <w:r w:rsidRPr="003A4DFF">
        <w:rPr>
          <w:rFonts w:ascii="Times New Roman" w:hAnsi="Times New Roman" w:cs="Times New Roman"/>
          <w:sz w:val="24"/>
          <w:szCs w:val="24"/>
        </w:rPr>
        <w:t xml:space="preserve"> появляются</w:t>
      </w:r>
      <w:r w:rsidRPr="003A4DFF">
        <w:rPr>
          <w:rStyle w:val="9b"/>
          <w:sz w:val="24"/>
          <w:szCs w:val="24"/>
        </w:rPr>
        <w:t xml:space="preserve"> способности рассуждать</w:t>
      </w:r>
      <w:r w:rsidRPr="003A4DFF">
        <w:rPr>
          <w:rFonts w:ascii="Times New Roman" w:hAnsi="Times New Roman" w:cs="Times New Roman"/>
          <w:sz w:val="24"/>
          <w:szCs w:val="24"/>
        </w:rPr>
        <w:t xml:space="preserve"> на основе общих посылок,</w:t>
      </w:r>
      <w:r w:rsidRPr="003A4DFF">
        <w:rPr>
          <w:rStyle w:val="9b"/>
          <w:sz w:val="24"/>
          <w:szCs w:val="24"/>
        </w:rPr>
        <w:t xml:space="preserve"> умение оперировать гипотезами как отличительным инструментом</w:t>
      </w:r>
      <w:r w:rsidR="00C46F78" w:rsidRPr="003A4DFF">
        <w:rPr>
          <w:rStyle w:val="9b"/>
          <w:sz w:val="24"/>
          <w:szCs w:val="24"/>
        </w:rPr>
        <w:t xml:space="preserve"> </w:t>
      </w:r>
      <w:r w:rsidRPr="003A4DFF">
        <w:rPr>
          <w:rStyle w:val="9b"/>
          <w:sz w:val="24"/>
          <w:szCs w:val="24"/>
        </w:rPr>
        <w:t>научного рассуждения. Контролируемой и управляемой</w:t>
      </w:r>
      <w:r w:rsidRPr="003A4DFF">
        <w:rPr>
          <w:rFonts w:ascii="Times New Roman" w:hAnsi="Times New Roman" w:cs="Times New Roman"/>
          <w:sz w:val="24"/>
          <w:szCs w:val="24"/>
        </w:rPr>
        <w:t xml:space="preserve"> становится</w:t>
      </w:r>
      <w:r w:rsidRPr="003A4DFF">
        <w:rPr>
          <w:rStyle w:val="9b"/>
          <w:sz w:val="24"/>
          <w:szCs w:val="24"/>
        </w:rPr>
        <w:t xml:space="preserve"> речь</w:t>
      </w:r>
      <w:r w:rsidRPr="003A4DFF">
        <w:rPr>
          <w:rFonts w:ascii="Times New Roman" w:hAnsi="Times New Roman" w:cs="Times New Roman"/>
          <w:sz w:val="24"/>
          <w:szCs w:val="24"/>
        </w:rPr>
        <w:t xml:space="preserve">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w:t>
      </w:r>
      <w:r w:rsidRPr="003A4DFF">
        <w:rPr>
          <w:rStyle w:val="9b"/>
          <w:sz w:val="24"/>
          <w:szCs w:val="24"/>
        </w:rPr>
        <w:t xml:space="preserve"> умение длительное время удерживать внимание</w:t>
      </w:r>
      <w:r w:rsidR="00ED5096" w:rsidRPr="003A4DFF">
        <w:rPr>
          <w:rStyle w:val="9b"/>
          <w:sz w:val="24"/>
          <w:szCs w:val="24"/>
        </w:rPr>
        <w:t xml:space="preserve"> </w:t>
      </w:r>
      <w:r w:rsidRPr="003A4DFF">
        <w:rPr>
          <w:rStyle w:val="9b"/>
          <w:sz w:val="24"/>
          <w:szCs w:val="24"/>
        </w:rPr>
        <w:t xml:space="preserve">на отвлечённом, логически организованном материале. </w:t>
      </w:r>
    </w:p>
    <w:p w:rsidR="00355D48" w:rsidRPr="003A4DFF" w:rsidRDefault="00355D48" w:rsidP="003A4DFF">
      <w:pPr>
        <w:pStyle w:val="a4"/>
        <w:widowControl w:val="0"/>
        <w:spacing w:after="0"/>
        <w:ind w:firstLine="708"/>
        <w:jc w:val="both"/>
        <w:rPr>
          <w:rFonts w:ascii="Times New Roman" w:hAnsi="Times New Roman" w:cs="Times New Roman"/>
          <w:sz w:val="24"/>
          <w:szCs w:val="24"/>
        </w:rPr>
      </w:pPr>
      <w:r w:rsidRPr="003A4DFF">
        <w:rPr>
          <w:rStyle w:val="9b"/>
          <w:sz w:val="24"/>
          <w:szCs w:val="24"/>
        </w:rPr>
        <w:t>Интеллектуализируется</w:t>
      </w:r>
      <w:r w:rsidRPr="003A4DFF">
        <w:rPr>
          <w:rFonts w:ascii="Times New Roman" w:hAnsi="Times New Roman" w:cs="Times New Roman"/>
          <w:sz w:val="24"/>
          <w:szCs w:val="24"/>
        </w:rPr>
        <w:t xml:space="preserve"> процесс</w:t>
      </w:r>
      <w:r w:rsidRPr="003A4DFF">
        <w:rPr>
          <w:rStyle w:val="9b"/>
          <w:sz w:val="24"/>
          <w:szCs w:val="24"/>
        </w:rPr>
        <w:t xml:space="preserve"> восприятия</w:t>
      </w:r>
      <w:r w:rsidRPr="003A4DFF">
        <w:rPr>
          <w:rFonts w:ascii="Times New Roman" w:hAnsi="Times New Roman" w:cs="Times New Roman"/>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w:t>
      </w:r>
      <w:r w:rsidRPr="003A4DFF">
        <w:rPr>
          <w:rStyle w:val="9b"/>
          <w:sz w:val="24"/>
          <w:szCs w:val="24"/>
        </w:rPr>
        <w:t xml:space="preserve"> осмысления</w:t>
      </w:r>
      <w:r w:rsidRPr="003A4DFF">
        <w:rPr>
          <w:rFonts w:ascii="Times New Roman" w:hAnsi="Times New Roman" w:cs="Times New Roman"/>
          <w:sz w:val="24"/>
          <w:szCs w:val="24"/>
        </w:rPr>
        <w:t xml:space="preserve"> первичных зрительных ощущений.</w:t>
      </w:r>
    </w:p>
    <w:p w:rsidR="00355D48" w:rsidRPr="003A4DFF" w:rsidRDefault="00355D48" w:rsidP="003A4DFF">
      <w:pPr>
        <w:pStyle w:val="a4"/>
        <w:widowControl w:val="0"/>
        <w:spacing w:after="0"/>
        <w:ind w:firstLine="708"/>
        <w:jc w:val="both"/>
        <w:rPr>
          <w:rFonts w:ascii="Times New Roman" w:hAnsi="Times New Roman" w:cs="Times New Roman"/>
          <w:sz w:val="24"/>
          <w:szCs w:val="24"/>
        </w:rPr>
      </w:pPr>
      <w:r w:rsidRPr="003A4DFF">
        <w:rPr>
          <w:rFonts w:ascii="Times New Roman"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w:t>
      </w:r>
      <w:r w:rsidR="00727610" w:rsidRPr="003A4DFF">
        <w:rPr>
          <w:rFonts w:ascii="Times New Roman" w:hAnsi="Times New Roman" w:cs="Times New Roman"/>
          <w:sz w:val="24"/>
          <w:szCs w:val="24"/>
        </w:rPr>
        <w:t>м</w:t>
      </w:r>
      <w:r w:rsidR="00C46F78" w:rsidRPr="003A4DFF">
        <w:rPr>
          <w:rFonts w:ascii="Times New Roman" w:hAnsi="Times New Roman" w:cs="Times New Roman"/>
          <w:sz w:val="24"/>
          <w:szCs w:val="24"/>
        </w:rPr>
        <w:t xml:space="preserve"> </w:t>
      </w:r>
      <w:r w:rsidR="00727610" w:rsidRPr="003A4DFF">
        <w:rPr>
          <w:rFonts w:ascii="Times New Roman" w:hAnsi="Times New Roman" w:cs="Times New Roman"/>
          <w:sz w:val="24"/>
          <w:szCs w:val="24"/>
        </w:rPr>
        <w:t>уровне</w:t>
      </w:r>
      <w:r w:rsidRPr="003A4DFF">
        <w:rPr>
          <w:rFonts w:ascii="Times New Roman" w:hAnsi="Times New Roman" w:cs="Times New Roman"/>
          <w:sz w:val="24"/>
          <w:szCs w:val="24"/>
        </w:rPr>
        <w:t xml:space="preserve"> общего образования.</w:t>
      </w:r>
    </w:p>
    <w:p w:rsidR="00EB2B4E" w:rsidRPr="003A4DFF" w:rsidRDefault="00EB2B4E" w:rsidP="003A4DFF">
      <w:pPr>
        <w:pStyle w:val="a4"/>
        <w:widowControl w:val="0"/>
        <w:spacing w:after="0"/>
        <w:ind w:firstLine="708"/>
        <w:jc w:val="both"/>
        <w:rPr>
          <w:rFonts w:ascii="Times New Roman" w:hAnsi="Times New Roman" w:cs="Times New Roman"/>
          <w:b/>
          <w:sz w:val="24"/>
          <w:szCs w:val="24"/>
        </w:rPr>
      </w:pPr>
      <w:r w:rsidRPr="003A4DFF">
        <w:rPr>
          <w:rFonts w:ascii="Times New Roman" w:hAnsi="Times New Roman" w:cs="Times New Roman"/>
          <w:b/>
          <w:sz w:val="24"/>
          <w:szCs w:val="24"/>
        </w:rPr>
        <w:t>Рабочие программы</w:t>
      </w:r>
      <w:r w:rsidRPr="003A4DFF">
        <w:rPr>
          <w:rFonts w:ascii="Times New Roman" w:hAnsi="Times New Roman" w:cs="Times New Roman"/>
          <w:sz w:val="24"/>
          <w:szCs w:val="24"/>
        </w:rPr>
        <w:t xml:space="preserve"> учебных предметов, курсов, в том числе внеурочной деятельности </w:t>
      </w:r>
      <w:r w:rsidRPr="003A4DFF">
        <w:rPr>
          <w:rFonts w:ascii="Times New Roman" w:hAnsi="Times New Roman" w:cs="Times New Roman"/>
          <w:b/>
          <w:sz w:val="24"/>
          <w:szCs w:val="24"/>
        </w:rPr>
        <w:t>должны обеспечивать достижение планируемых результатов освоения основной образовательной программы основного общего образования.</w:t>
      </w:r>
    </w:p>
    <w:p w:rsidR="00EB2B4E" w:rsidRPr="003A4DFF" w:rsidRDefault="00EB2B4E" w:rsidP="003A4DFF">
      <w:pPr>
        <w:pStyle w:val="a4"/>
        <w:widowControl w:val="0"/>
        <w:spacing w:after="0"/>
        <w:ind w:firstLine="708"/>
        <w:jc w:val="both"/>
        <w:rPr>
          <w:rFonts w:ascii="Times New Roman" w:hAnsi="Times New Roman" w:cs="Times New Roman"/>
          <w:sz w:val="24"/>
          <w:szCs w:val="24"/>
        </w:rPr>
      </w:pPr>
      <w:r w:rsidRPr="003A4DFF">
        <w:rPr>
          <w:rFonts w:ascii="Times New Roman" w:hAnsi="Times New Roman" w:cs="Times New Roman"/>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355D48" w:rsidRPr="003A4DFF" w:rsidRDefault="00EB2B4E" w:rsidP="003A4DFF">
      <w:pPr>
        <w:pStyle w:val="a4"/>
        <w:widowControl w:val="0"/>
        <w:spacing w:after="0"/>
        <w:ind w:firstLine="708"/>
        <w:jc w:val="both"/>
        <w:rPr>
          <w:rFonts w:ascii="Times New Roman" w:hAnsi="Times New Roman" w:cs="Times New Roman"/>
          <w:sz w:val="24"/>
          <w:szCs w:val="24"/>
        </w:rPr>
      </w:pPr>
      <w:r w:rsidRPr="003A4DFF">
        <w:rPr>
          <w:rFonts w:ascii="Times New Roman" w:hAnsi="Times New Roman" w:cs="Times New Roman"/>
          <w:sz w:val="24"/>
          <w:szCs w:val="24"/>
        </w:rPr>
        <w:t>Рабочие п</w:t>
      </w:r>
      <w:r w:rsidR="00355D48" w:rsidRPr="003A4DFF">
        <w:rPr>
          <w:rFonts w:ascii="Times New Roman" w:hAnsi="Times New Roman" w:cs="Times New Roman"/>
          <w:sz w:val="24"/>
          <w:szCs w:val="24"/>
        </w:rPr>
        <w:t>рограммы учебны</w:t>
      </w:r>
      <w:r w:rsidRPr="003A4DFF">
        <w:rPr>
          <w:rFonts w:ascii="Times New Roman" w:hAnsi="Times New Roman" w:cs="Times New Roman"/>
          <w:sz w:val="24"/>
          <w:szCs w:val="24"/>
        </w:rPr>
        <w:t>х</w:t>
      </w:r>
      <w:r w:rsidR="00355D48" w:rsidRPr="003A4DFF">
        <w:rPr>
          <w:rFonts w:ascii="Times New Roman" w:hAnsi="Times New Roman" w:cs="Times New Roman"/>
          <w:sz w:val="24"/>
          <w:szCs w:val="24"/>
        </w:rPr>
        <w:t xml:space="preserve"> предмет</w:t>
      </w:r>
      <w:r w:rsidRPr="003A4DFF">
        <w:rPr>
          <w:rFonts w:ascii="Times New Roman" w:hAnsi="Times New Roman" w:cs="Times New Roman"/>
          <w:sz w:val="24"/>
          <w:szCs w:val="24"/>
        </w:rPr>
        <w:t>ов, курсов должны содержать</w:t>
      </w:r>
      <w:r w:rsidR="00355D48" w:rsidRPr="003A4DFF">
        <w:rPr>
          <w:rFonts w:ascii="Times New Roman" w:hAnsi="Times New Roman" w:cs="Times New Roman"/>
          <w:sz w:val="24"/>
          <w:szCs w:val="24"/>
        </w:rPr>
        <w:t>:</w:t>
      </w:r>
    </w:p>
    <w:p w:rsidR="00176CDB" w:rsidRPr="003A4DFF" w:rsidRDefault="00865C83" w:rsidP="003A4DFF">
      <w:pPr>
        <w:pStyle w:val="a4"/>
        <w:widowControl w:val="0"/>
        <w:numPr>
          <w:ilvl w:val="0"/>
          <w:numId w:val="4"/>
        </w:numPr>
        <w:spacing w:after="0"/>
        <w:jc w:val="both"/>
        <w:rPr>
          <w:rFonts w:ascii="Times New Roman" w:hAnsi="Times New Roman" w:cs="Times New Roman"/>
          <w:sz w:val="24"/>
          <w:szCs w:val="24"/>
        </w:rPr>
      </w:pPr>
      <w:r w:rsidRPr="003A4DFF">
        <w:rPr>
          <w:rFonts w:ascii="Times New Roman" w:hAnsi="Times New Roman" w:cs="Times New Roman"/>
          <w:sz w:val="24"/>
          <w:szCs w:val="24"/>
        </w:rPr>
        <w:t xml:space="preserve"> </w:t>
      </w:r>
      <w:r w:rsidR="00176CDB" w:rsidRPr="003A4DFF">
        <w:rPr>
          <w:rFonts w:ascii="Times New Roman" w:hAnsi="Times New Roman" w:cs="Times New Roman"/>
          <w:sz w:val="24"/>
          <w:szCs w:val="24"/>
        </w:rPr>
        <w:t>планируемые результаты освоения учебного предмета, курса;</w:t>
      </w:r>
    </w:p>
    <w:p w:rsidR="00176CDB" w:rsidRPr="003A4DFF" w:rsidRDefault="00865C83" w:rsidP="003A4DFF">
      <w:pPr>
        <w:pStyle w:val="a4"/>
        <w:widowControl w:val="0"/>
        <w:numPr>
          <w:ilvl w:val="0"/>
          <w:numId w:val="4"/>
        </w:numPr>
        <w:spacing w:after="0"/>
        <w:jc w:val="both"/>
        <w:rPr>
          <w:rFonts w:ascii="Times New Roman" w:hAnsi="Times New Roman" w:cs="Times New Roman"/>
          <w:sz w:val="24"/>
          <w:szCs w:val="24"/>
        </w:rPr>
      </w:pPr>
      <w:r w:rsidRPr="003A4DFF">
        <w:rPr>
          <w:rFonts w:ascii="Times New Roman" w:hAnsi="Times New Roman" w:cs="Times New Roman"/>
          <w:sz w:val="24"/>
          <w:szCs w:val="24"/>
        </w:rPr>
        <w:t xml:space="preserve"> </w:t>
      </w:r>
      <w:r w:rsidR="00176CDB" w:rsidRPr="003A4DFF">
        <w:rPr>
          <w:rFonts w:ascii="Times New Roman" w:hAnsi="Times New Roman" w:cs="Times New Roman"/>
          <w:sz w:val="24"/>
          <w:szCs w:val="24"/>
        </w:rPr>
        <w:t>содержание  учебного предмета, курса;</w:t>
      </w:r>
    </w:p>
    <w:p w:rsidR="00176CDB" w:rsidRPr="003A4DFF" w:rsidRDefault="00865C83" w:rsidP="003A4DFF">
      <w:pPr>
        <w:pStyle w:val="a4"/>
        <w:widowControl w:val="0"/>
        <w:numPr>
          <w:ilvl w:val="0"/>
          <w:numId w:val="4"/>
        </w:numPr>
        <w:spacing w:after="0"/>
        <w:jc w:val="both"/>
        <w:rPr>
          <w:rFonts w:ascii="Times New Roman" w:hAnsi="Times New Roman" w:cs="Times New Roman"/>
          <w:sz w:val="24"/>
          <w:szCs w:val="24"/>
        </w:rPr>
      </w:pPr>
      <w:r w:rsidRPr="003A4DFF">
        <w:rPr>
          <w:rFonts w:ascii="Times New Roman" w:hAnsi="Times New Roman" w:cs="Times New Roman"/>
          <w:sz w:val="24"/>
          <w:szCs w:val="24"/>
        </w:rPr>
        <w:t xml:space="preserve"> </w:t>
      </w:r>
      <w:r w:rsidR="00176CDB" w:rsidRPr="003A4DFF">
        <w:rPr>
          <w:rFonts w:ascii="Times New Roman" w:hAnsi="Times New Roman" w:cs="Times New Roman"/>
          <w:sz w:val="24"/>
          <w:szCs w:val="24"/>
        </w:rPr>
        <w:t>тематическое планирование с указанием количества часов, отводимых на освоение каждой темы.</w:t>
      </w:r>
    </w:p>
    <w:p w:rsidR="00176CDB" w:rsidRPr="003A4DFF" w:rsidRDefault="00176CDB" w:rsidP="003A4DFF">
      <w:pPr>
        <w:pStyle w:val="a4"/>
        <w:widowControl w:val="0"/>
        <w:spacing w:after="0"/>
        <w:ind w:left="814"/>
        <w:jc w:val="both"/>
        <w:rPr>
          <w:rFonts w:ascii="Times New Roman" w:hAnsi="Times New Roman" w:cs="Times New Roman"/>
          <w:sz w:val="24"/>
          <w:szCs w:val="24"/>
        </w:rPr>
      </w:pPr>
      <w:r w:rsidRPr="003A4DFF">
        <w:rPr>
          <w:rFonts w:ascii="Times New Roman" w:hAnsi="Times New Roman" w:cs="Times New Roman"/>
          <w:sz w:val="24"/>
          <w:szCs w:val="24"/>
        </w:rPr>
        <w:t xml:space="preserve">Рабочие программы </w:t>
      </w:r>
      <w:r w:rsidR="00865C83" w:rsidRPr="003A4DFF">
        <w:rPr>
          <w:rFonts w:ascii="Times New Roman" w:hAnsi="Times New Roman" w:cs="Times New Roman"/>
          <w:sz w:val="24"/>
          <w:szCs w:val="24"/>
        </w:rPr>
        <w:t xml:space="preserve">курсов </w:t>
      </w:r>
      <w:r w:rsidRPr="003A4DFF">
        <w:rPr>
          <w:rFonts w:ascii="Times New Roman" w:hAnsi="Times New Roman" w:cs="Times New Roman"/>
          <w:sz w:val="24"/>
          <w:szCs w:val="24"/>
        </w:rPr>
        <w:t>внеурочной деятельности должны содержать:</w:t>
      </w:r>
    </w:p>
    <w:p w:rsidR="00176CDB" w:rsidRPr="003A4DFF" w:rsidRDefault="00176CDB" w:rsidP="00AA215B">
      <w:pPr>
        <w:pStyle w:val="a4"/>
        <w:widowControl w:val="0"/>
        <w:numPr>
          <w:ilvl w:val="0"/>
          <w:numId w:val="5"/>
        </w:numPr>
        <w:spacing w:after="0"/>
        <w:ind w:left="851" w:hanging="425"/>
        <w:jc w:val="both"/>
        <w:rPr>
          <w:rFonts w:ascii="Times New Roman" w:hAnsi="Times New Roman" w:cs="Times New Roman"/>
          <w:sz w:val="24"/>
          <w:szCs w:val="24"/>
        </w:rPr>
      </w:pPr>
      <w:r w:rsidRPr="003A4DFF">
        <w:rPr>
          <w:rFonts w:ascii="Times New Roman" w:hAnsi="Times New Roman" w:cs="Times New Roman"/>
          <w:sz w:val="24"/>
          <w:szCs w:val="24"/>
        </w:rPr>
        <w:t>результаты освоения курса внеурочной деятельности;</w:t>
      </w:r>
    </w:p>
    <w:p w:rsidR="00176CDB" w:rsidRPr="003A4DFF" w:rsidRDefault="00176CDB" w:rsidP="00AA215B">
      <w:pPr>
        <w:pStyle w:val="a4"/>
        <w:widowControl w:val="0"/>
        <w:numPr>
          <w:ilvl w:val="0"/>
          <w:numId w:val="5"/>
        </w:numPr>
        <w:spacing w:after="0"/>
        <w:ind w:left="851" w:hanging="425"/>
        <w:jc w:val="both"/>
        <w:rPr>
          <w:rFonts w:ascii="Times New Roman" w:hAnsi="Times New Roman" w:cs="Times New Roman"/>
          <w:sz w:val="24"/>
          <w:szCs w:val="24"/>
        </w:rPr>
      </w:pPr>
      <w:r w:rsidRPr="003A4DFF">
        <w:rPr>
          <w:rFonts w:ascii="Times New Roman" w:hAnsi="Times New Roman" w:cs="Times New Roman"/>
          <w:sz w:val="24"/>
          <w:szCs w:val="24"/>
        </w:rPr>
        <w:t xml:space="preserve">содержание курса внеурочной деятельности с указанием форм организации и </w:t>
      </w:r>
      <w:r w:rsidRPr="003A4DFF">
        <w:rPr>
          <w:rFonts w:ascii="Times New Roman" w:hAnsi="Times New Roman" w:cs="Times New Roman"/>
          <w:sz w:val="24"/>
          <w:szCs w:val="24"/>
        </w:rPr>
        <w:lastRenderedPageBreak/>
        <w:t>видов деятельности;</w:t>
      </w:r>
    </w:p>
    <w:p w:rsidR="00176CDB" w:rsidRPr="003A4DFF" w:rsidRDefault="00176CDB" w:rsidP="00AA215B">
      <w:pPr>
        <w:pStyle w:val="a4"/>
        <w:widowControl w:val="0"/>
        <w:numPr>
          <w:ilvl w:val="0"/>
          <w:numId w:val="5"/>
        </w:numPr>
        <w:spacing w:after="0"/>
        <w:ind w:left="851" w:hanging="425"/>
        <w:jc w:val="both"/>
        <w:rPr>
          <w:rFonts w:ascii="Times New Roman" w:hAnsi="Times New Roman" w:cs="Times New Roman"/>
          <w:sz w:val="24"/>
          <w:szCs w:val="24"/>
        </w:rPr>
      </w:pPr>
      <w:r w:rsidRPr="003A4DFF">
        <w:rPr>
          <w:rFonts w:ascii="Times New Roman" w:hAnsi="Times New Roman" w:cs="Times New Roman"/>
          <w:sz w:val="24"/>
          <w:szCs w:val="24"/>
        </w:rPr>
        <w:t>тематическое планирование</w:t>
      </w:r>
    </w:p>
    <w:p w:rsidR="00355D48" w:rsidRPr="003A4DFF" w:rsidRDefault="00355D48" w:rsidP="003A4DFF">
      <w:pPr>
        <w:pStyle w:val="a4"/>
        <w:widowControl w:val="0"/>
        <w:spacing w:after="0"/>
        <w:ind w:firstLine="708"/>
        <w:jc w:val="both"/>
        <w:rPr>
          <w:rFonts w:ascii="Times New Roman" w:hAnsi="Times New Roman" w:cs="Times New Roman"/>
          <w:sz w:val="24"/>
          <w:szCs w:val="24"/>
        </w:rPr>
      </w:pPr>
      <w:r w:rsidRPr="003A4DFF">
        <w:rPr>
          <w:rFonts w:ascii="Times New Roman" w:hAnsi="Times New Roman" w:cs="Times New Roman"/>
          <w:sz w:val="24"/>
          <w:szCs w:val="24"/>
        </w:rPr>
        <w:t>Полное изложение рабочих программ учебных предметов, курсов, предусмотренных к изучению на уровне основного общего образования, в соответствии со структурой, установленной в Стандартом, представлено в Приложении 1 к данной Основной образовательной программе.</w:t>
      </w:r>
    </w:p>
    <w:p w:rsidR="00865C83" w:rsidRPr="003A4DFF" w:rsidRDefault="00865C83" w:rsidP="003A4DFF">
      <w:pPr>
        <w:pStyle w:val="1"/>
        <w:spacing w:before="0" w:line="276" w:lineRule="auto"/>
        <w:rPr>
          <w:sz w:val="24"/>
          <w:szCs w:val="24"/>
        </w:rPr>
      </w:pPr>
      <w:bookmarkStart w:id="141" w:name="_Toc448304161"/>
    </w:p>
    <w:p w:rsidR="00AA215B" w:rsidRPr="00AA215B" w:rsidRDefault="00355D48" w:rsidP="00AA215B">
      <w:pPr>
        <w:pStyle w:val="1"/>
        <w:spacing w:before="0" w:line="276" w:lineRule="auto"/>
        <w:rPr>
          <w:sz w:val="24"/>
          <w:szCs w:val="24"/>
        </w:rPr>
      </w:pPr>
      <w:r w:rsidRPr="003A4DFF">
        <w:rPr>
          <w:sz w:val="24"/>
          <w:szCs w:val="24"/>
        </w:rPr>
        <w:t>Перечень рабочих программ</w:t>
      </w:r>
      <w:bookmarkEnd w:id="141"/>
      <w:r w:rsidR="00291749" w:rsidRPr="003A4DFF">
        <w:rPr>
          <w:sz w:val="24"/>
          <w:szCs w:val="24"/>
        </w:rPr>
        <w:t xml:space="preserve"> учебных предметов</w:t>
      </w:r>
    </w:p>
    <w:tbl>
      <w:tblPr>
        <w:tblW w:w="4916" w:type="pct"/>
        <w:jc w:val="center"/>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36"/>
        <w:gridCol w:w="5078"/>
        <w:gridCol w:w="977"/>
        <w:gridCol w:w="2719"/>
      </w:tblGrid>
      <w:tr w:rsidR="00AA215B" w:rsidRPr="00AA215B" w:rsidTr="00AA215B">
        <w:trPr>
          <w:cantSplit/>
          <w:tblHeader/>
          <w:jc w:val="center"/>
        </w:trPr>
        <w:tc>
          <w:tcPr>
            <w:tcW w:w="338" w:type="pct"/>
            <w:vAlign w:val="center"/>
          </w:tcPr>
          <w:p w:rsidR="00AA215B" w:rsidRPr="00AA215B" w:rsidRDefault="00AA215B" w:rsidP="00AA215B">
            <w:pPr>
              <w:spacing w:after="0"/>
              <w:jc w:val="center"/>
              <w:rPr>
                <w:rFonts w:ascii="Times New Roman" w:hAnsi="Times New Roman" w:cs="Times New Roman"/>
                <w:b/>
                <w:i/>
                <w:sz w:val="24"/>
                <w:szCs w:val="24"/>
              </w:rPr>
            </w:pPr>
            <w:r w:rsidRPr="00AA215B">
              <w:rPr>
                <w:rFonts w:ascii="Times New Roman" w:hAnsi="Times New Roman" w:cs="Times New Roman"/>
                <w:b/>
                <w:i/>
                <w:sz w:val="24"/>
                <w:szCs w:val="24"/>
              </w:rPr>
              <w:t>№ п/п</w:t>
            </w:r>
          </w:p>
        </w:tc>
        <w:tc>
          <w:tcPr>
            <w:tcW w:w="2698" w:type="pct"/>
            <w:vAlign w:val="center"/>
          </w:tcPr>
          <w:p w:rsidR="00AA215B" w:rsidRPr="00AA215B" w:rsidRDefault="00AA215B" w:rsidP="00AA215B">
            <w:pPr>
              <w:spacing w:after="0"/>
              <w:jc w:val="center"/>
              <w:rPr>
                <w:rFonts w:ascii="Times New Roman" w:hAnsi="Times New Roman" w:cs="Times New Roman"/>
                <w:b/>
                <w:i/>
                <w:sz w:val="24"/>
                <w:szCs w:val="24"/>
              </w:rPr>
            </w:pPr>
            <w:r w:rsidRPr="00AA215B">
              <w:rPr>
                <w:rFonts w:ascii="Times New Roman" w:hAnsi="Times New Roman" w:cs="Times New Roman"/>
                <w:b/>
                <w:i/>
                <w:sz w:val="24"/>
                <w:szCs w:val="24"/>
              </w:rPr>
              <w:t>Рабочая программа</w:t>
            </w:r>
          </w:p>
        </w:tc>
        <w:tc>
          <w:tcPr>
            <w:tcW w:w="519" w:type="pct"/>
            <w:vAlign w:val="center"/>
          </w:tcPr>
          <w:p w:rsidR="00AA215B" w:rsidRPr="00AA215B" w:rsidRDefault="00AA215B" w:rsidP="00AA215B">
            <w:pPr>
              <w:spacing w:after="0"/>
              <w:jc w:val="center"/>
              <w:rPr>
                <w:rFonts w:ascii="Times New Roman" w:hAnsi="Times New Roman" w:cs="Times New Roman"/>
                <w:b/>
                <w:i/>
                <w:sz w:val="24"/>
                <w:szCs w:val="24"/>
              </w:rPr>
            </w:pPr>
            <w:r w:rsidRPr="00AA215B">
              <w:rPr>
                <w:rFonts w:ascii="Times New Roman" w:hAnsi="Times New Roman" w:cs="Times New Roman"/>
                <w:b/>
                <w:i/>
                <w:sz w:val="24"/>
                <w:szCs w:val="24"/>
              </w:rPr>
              <w:t>Класс</w:t>
            </w:r>
          </w:p>
        </w:tc>
        <w:tc>
          <w:tcPr>
            <w:tcW w:w="1445" w:type="pct"/>
            <w:vAlign w:val="center"/>
          </w:tcPr>
          <w:p w:rsidR="00AA215B" w:rsidRPr="00AA215B" w:rsidRDefault="00AA215B" w:rsidP="00AA215B">
            <w:pPr>
              <w:spacing w:after="0"/>
              <w:jc w:val="center"/>
              <w:rPr>
                <w:rFonts w:ascii="Times New Roman" w:hAnsi="Times New Roman" w:cs="Times New Roman"/>
                <w:b/>
                <w:i/>
                <w:sz w:val="24"/>
                <w:szCs w:val="24"/>
              </w:rPr>
            </w:pPr>
            <w:r w:rsidRPr="00AA215B">
              <w:rPr>
                <w:rFonts w:ascii="Times New Roman" w:hAnsi="Times New Roman" w:cs="Times New Roman"/>
                <w:b/>
                <w:i/>
                <w:sz w:val="24"/>
                <w:szCs w:val="24"/>
              </w:rPr>
              <w:t>Учитель (автор)</w:t>
            </w:r>
          </w:p>
        </w:tc>
      </w:tr>
      <w:tr w:rsidR="00AA215B" w:rsidRPr="00AA215B" w:rsidTr="00AA215B">
        <w:trPr>
          <w:cantSplit/>
          <w:jc w:val="center"/>
        </w:trPr>
        <w:tc>
          <w:tcPr>
            <w:tcW w:w="5000" w:type="pct"/>
            <w:gridSpan w:val="4"/>
            <w:vAlign w:val="center"/>
          </w:tcPr>
          <w:p w:rsidR="00AA215B" w:rsidRPr="00AA215B" w:rsidRDefault="00AA215B" w:rsidP="00AA215B">
            <w:pPr>
              <w:spacing w:after="0"/>
              <w:jc w:val="center"/>
              <w:rPr>
                <w:rFonts w:ascii="Times New Roman" w:hAnsi="Times New Roman" w:cs="Times New Roman"/>
                <w:b/>
                <w:sz w:val="24"/>
                <w:szCs w:val="24"/>
              </w:rPr>
            </w:pPr>
            <w:r w:rsidRPr="00AA215B">
              <w:rPr>
                <w:rFonts w:ascii="Times New Roman" w:hAnsi="Times New Roman" w:cs="Times New Roman"/>
                <w:b/>
                <w:sz w:val="24"/>
                <w:szCs w:val="24"/>
              </w:rPr>
              <w:t>5-7 классы</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1</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русскому языку</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5</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Разницына С.П.</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2</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русскому языку</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6</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Блинова Г.В.</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3</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русскому языку</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7</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Разницына С.П.</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4</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литературе</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5</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Разницына С.П.</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5</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литературе</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6</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Блинова Г.В.</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6</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литературе</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7</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Разницына С.П.</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7</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математике</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5</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Исаенко С.С.</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8</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математике</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6</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Исаенко С.С.</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9</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алгебре</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7</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Панюшева Л.А.</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10</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геометрии</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7</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Панюшева Л.А.</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11</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английскому языку</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5</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Костылева Е.Н.</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12</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английскому языку</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6</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Костылева Е.Н.</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13</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английскому языку</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7</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Костылева Е.Н.</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14</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биологии</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5</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Жвакина С.А.</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15</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биологии</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6</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Жвакина С.А.</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16</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биологии</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7</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Жвакина С.А.</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17</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географии</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5</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Жвакина С.А.</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18</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географии</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6</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Жвакина С.А.</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19</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географии</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7</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Жвакина С.А.</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20</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информатике</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7</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Исаенко С.С.</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21</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Всеобщей истории</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5</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Романенко А.С.</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22</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Всеобщей истории</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6</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Романенко А.С.</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23</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Всеобщей истории</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7</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Романенко А.С.</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24</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Истории России</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6</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Романенко А.С.</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25</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Истории России</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7</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Романенко А.С.</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26</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обществознанию</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5</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Романенко А.С.</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27</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обществознанию</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6</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Романенко А.С.</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28</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обществознанию</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7</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Романенко А.С.</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29</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физике</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7</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Потапова Л.Н.</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30</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музыке</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5</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Романенко Н.Н.</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31</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музыке</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6</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Романенко Н.Н.</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32</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музыке</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7</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Романенко Н.Н.</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lastRenderedPageBreak/>
              <w:t>33</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изобразительному искусству</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5</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Пшеничникова Ю.В.</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34</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изобразительному искусству</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6</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Никитина А.Г.</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35</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изобразительному искусству</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7</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Никитина А.Г.</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36</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технологии</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5</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Панюшева Л.В.</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37</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технологии</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6</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Панюшева Л.В.</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38</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технологии</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7</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Панюшева Л.В.</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39</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физической культуре</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5-7</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Козлов С.В.</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40</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ОДНКНР</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5</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Романенко А.С.</w:t>
            </w:r>
          </w:p>
        </w:tc>
      </w:tr>
      <w:tr w:rsidR="00AA215B" w:rsidRPr="00AA215B" w:rsidTr="00AA215B">
        <w:trPr>
          <w:cantSplit/>
          <w:jc w:val="center"/>
        </w:trPr>
        <w:tc>
          <w:tcPr>
            <w:tcW w:w="338"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41</w:t>
            </w:r>
          </w:p>
        </w:tc>
        <w:tc>
          <w:tcPr>
            <w:tcW w:w="2698" w:type="pct"/>
            <w:vAlign w:val="center"/>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Рабочая программа по географическому краеведению</w:t>
            </w:r>
          </w:p>
        </w:tc>
        <w:tc>
          <w:tcPr>
            <w:tcW w:w="519" w:type="pct"/>
            <w:vAlign w:val="center"/>
          </w:tcPr>
          <w:p w:rsidR="00AA215B" w:rsidRPr="00AA215B" w:rsidRDefault="00AA215B" w:rsidP="00AA215B">
            <w:pPr>
              <w:spacing w:after="0"/>
              <w:jc w:val="center"/>
              <w:rPr>
                <w:rFonts w:ascii="Times New Roman" w:hAnsi="Times New Roman" w:cs="Times New Roman"/>
                <w:sz w:val="24"/>
                <w:szCs w:val="24"/>
              </w:rPr>
            </w:pPr>
            <w:r w:rsidRPr="00AA215B">
              <w:rPr>
                <w:rFonts w:ascii="Times New Roman" w:hAnsi="Times New Roman" w:cs="Times New Roman"/>
                <w:sz w:val="24"/>
                <w:szCs w:val="24"/>
              </w:rPr>
              <w:t>6</w:t>
            </w:r>
          </w:p>
        </w:tc>
        <w:tc>
          <w:tcPr>
            <w:tcW w:w="1445" w:type="pct"/>
          </w:tcPr>
          <w:p w:rsidR="00AA215B" w:rsidRPr="00AA215B" w:rsidRDefault="00AA215B" w:rsidP="00AA215B">
            <w:pPr>
              <w:spacing w:after="0"/>
              <w:rPr>
                <w:rFonts w:ascii="Times New Roman" w:hAnsi="Times New Roman" w:cs="Times New Roman"/>
                <w:sz w:val="24"/>
                <w:szCs w:val="24"/>
              </w:rPr>
            </w:pPr>
            <w:r w:rsidRPr="00AA215B">
              <w:rPr>
                <w:rFonts w:ascii="Times New Roman" w:hAnsi="Times New Roman" w:cs="Times New Roman"/>
                <w:sz w:val="24"/>
                <w:szCs w:val="24"/>
              </w:rPr>
              <w:t>Жвакина С.А.</w:t>
            </w:r>
          </w:p>
        </w:tc>
      </w:tr>
    </w:tbl>
    <w:p w:rsidR="0089233C" w:rsidRDefault="0089233C" w:rsidP="00AA215B">
      <w:pPr>
        <w:spacing w:after="0"/>
        <w:jc w:val="both"/>
        <w:rPr>
          <w:rFonts w:ascii="Times New Roman" w:hAnsi="Times New Roman" w:cs="Times New Roman"/>
          <w:sz w:val="24"/>
          <w:szCs w:val="24"/>
        </w:rPr>
      </w:pPr>
    </w:p>
    <w:p w:rsidR="003301CE" w:rsidRPr="00A26B16" w:rsidRDefault="003301CE" w:rsidP="00A26B16">
      <w:pPr>
        <w:spacing w:after="0"/>
        <w:ind w:firstLine="709"/>
        <w:jc w:val="both"/>
        <w:rPr>
          <w:rFonts w:ascii="Times New Roman" w:hAnsi="Times New Roman" w:cs="Times New Roman"/>
          <w:sz w:val="24"/>
          <w:szCs w:val="24"/>
        </w:rPr>
      </w:pPr>
      <w:r w:rsidRPr="00A26B16">
        <w:rPr>
          <w:rFonts w:ascii="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3301CE" w:rsidRPr="00A26B16" w:rsidRDefault="003301CE" w:rsidP="00A26B16">
      <w:pPr>
        <w:spacing w:after="0"/>
        <w:ind w:firstLine="709"/>
        <w:jc w:val="both"/>
        <w:rPr>
          <w:rFonts w:ascii="Times New Roman" w:hAnsi="Times New Roman" w:cs="Times New Roman"/>
          <w:sz w:val="24"/>
          <w:szCs w:val="24"/>
        </w:rPr>
      </w:pPr>
      <w:r w:rsidRPr="00A26B16">
        <w:rPr>
          <w:rFonts w:ascii="Times New Roman"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865C83" w:rsidRPr="00E15445" w:rsidRDefault="00865C83" w:rsidP="00562D0F">
      <w:pPr>
        <w:spacing w:after="0" w:line="240" w:lineRule="auto"/>
        <w:jc w:val="both"/>
        <w:rPr>
          <w:rFonts w:ascii="Times New Roman" w:hAnsi="Times New Roman" w:cs="Times New Roman"/>
          <w:b/>
          <w:sz w:val="28"/>
          <w:szCs w:val="28"/>
        </w:rPr>
      </w:pPr>
    </w:p>
    <w:p w:rsidR="003301CE" w:rsidRPr="00562D0F" w:rsidRDefault="003301CE" w:rsidP="00562D0F">
      <w:pPr>
        <w:spacing w:after="0"/>
        <w:ind w:firstLine="708"/>
        <w:jc w:val="both"/>
        <w:rPr>
          <w:rFonts w:ascii="Times New Roman" w:hAnsi="Times New Roman" w:cs="Times New Roman"/>
          <w:b/>
          <w:sz w:val="24"/>
          <w:szCs w:val="24"/>
        </w:rPr>
      </w:pPr>
      <w:bookmarkStart w:id="142" w:name="_Toc410653993"/>
      <w:bookmarkStart w:id="143" w:name="_Toc414553180"/>
      <w:r w:rsidRPr="00562D0F">
        <w:rPr>
          <w:rFonts w:ascii="Times New Roman" w:hAnsi="Times New Roman" w:cs="Times New Roman"/>
          <w:b/>
          <w:sz w:val="24"/>
          <w:szCs w:val="24"/>
        </w:rPr>
        <w:t>2.2.2. Основное содержание учебных предметов на уровне основного общего образования</w:t>
      </w:r>
      <w:bookmarkEnd w:id="142"/>
      <w:bookmarkEnd w:id="143"/>
    </w:p>
    <w:p w:rsidR="0089233C" w:rsidRDefault="0089233C" w:rsidP="00562D0F">
      <w:pPr>
        <w:spacing w:after="0"/>
        <w:ind w:firstLine="708"/>
        <w:jc w:val="both"/>
        <w:rPr>
          <w:rFonts w:ascii="Times New Roman" w:hAnsi="Times New Roman" w:cs="Times New Roman"/>
          <w:b/>
          <w:sz w:val="24"/>
          <w:szCs w:val="24"/>
        </w:rPr>
      </w:pPr>
      <w:bookmarkStart w:id="144" w:name="_Toc409691669"/>
      <w:bookmarkStart w:id="145" w:name="_Toc410653994"/>
      <w:bookmarkStart w:id="146" w:name="_Toc414553181"/>
      <w:bookmarkStart w:id="147" w:name="русский"/>
    </w:p>
    <w:p w:rsidR="003301CE" w:rsidRPr="00562D0F" w:rsidRDefault="003301CE" w:rsidP="00562D0F">
      <w:pPr>
        <w:spacing w:after="0"/>
        <w:ind w:firstLine="708"/>
        <w:jc w:val="both"/>
        <w:rPr>
          <w:rFonts w:ascii="Times New Roman" w:hAnsi="Times New Roman" w:cs="Times New Roman"/>
          <w:b/>
          <w:sz w:val="24"/>
          <w:szCs w:val="24"/>
        </w:rPr>
      </w:pPr>
      <w:r w:rsidRPr="00562D0F">
        <w:rPr>
          <w:rFonts w:ascii="Times New Roman" w:hAnsi="Times New Roman" w:cs="Times New Roman"/>
          <w:b/>
          <w:sz w:val="24"/>
          <w:szCs w:val="24"/>
        </w:rPr>
        <w:t>2.2.2.1. Русский язык</w:t>
      </w:r>
      <w:bookmarkEnd w:id="144"/>
      <w:bookmarkEnd w:id="145"/>
      <w:bookmarkEnd w:id="146"/>
    </w:p>
    <w:bookmarkEnd w:id="147"/>
    <w:p w:rsidR="003301CE" w:rsidRPr="00562D0F" w:rsidRDefault="003301CE" w:rsidP="00562D0F">
      <w:pPr>
        <w:spacing w:after="0"/>
        <w:ind w:firstLine="708"/>
        <w:jc w:val="both"/>
        <w:rPr>
          <w:rFonts w:ascii="Times New Roman" w:hAnsi="Times New Roman" w:cs="Times New Roman"/>
          <w:sz w:val="24"/>
          <w:szCs w:val="24"/>
        </w:rPr>
      </w:pPr>
      <w:r w:rsidRPr="00562D0F">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301CE" w:rsidRPr="00562D0F" w:rsidRDefault="003301CE" w:rsidP="00562D0F">
      <w:pPr>
        <w:spacing w:after="0"/>
        <w:ind w:firstLine="708"/>
        <w:jc w:val="both"/>
        <w:rPr>
          <w:rFonts w:ascii="Times New Roman" w:hAnsi="Times New Roman" w:cs="Times New Roman"/>
          <w:sz w:val="24"/>
          <w:szCs w:val="24"/>
        </w:rPr>
      </w:pPr>
      <w:r w:rsidRPr="00562D0F">
        <w:rPr>
          <w:rFonts w:ascii="Times New Roman"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3301CE" w:rsidRPr="00562D0F" w:rsidRDefault="003301CE" w:rsidP="00562D0F">
      <w:pPr>
        <w:spacing w:after="0"/>
        <w:ind w:firstLine="708"/>
        <w:jc w:val="both"/>
        <w:rPr>
          <w:rFonts w:ascii="Times New Roman" w:hAnsi="Times New Roman" w:cs="Times New Roman"/>
          <w:sz w:val="24"/>
          <w:szCs w:val="24"/>
        </w:rPr>
      </w:pPr>
      <w:r w:rsidRPr="00562D0F">
        <w:rPr>
          <w:rFonts w:ascii="Times New Roman"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301CE" w:rsidRPr="00562D0F" w:rsidRDefault="003301CE" w:rsidP="00562D0F">
      <w:pPr>
        <w:spacing w:after="0"/>
        <w:ind w:firstLine="708"/>
        <w:jc w:val="both"/>
        <w:rPr>
          <w:rFonts w:ascii="Times New Roman" w:hAnsi="Times New Roman" w:cs="Times New Roman"/>
          <w:sz w:val="24"/>
          <w:szCs w:val="24"/>
        </w:rPr>
      </w:pPr>
      <w:r w:rsidRPr="00562D0F">
        <w:rPr>
          <w:rFonts w:ascii="Times New Roman" w:hAnsi="Times New Roman" w:cs="Times New Roman"/>
          <w:sz w:val="24"/>
          <w:szCs w:val="24"/>
          <w:u w:val="single"/>
        </w:rPr>
        <w:t>Коммуникативная компетенция</w:t>
      </w:r>
      <w:r w:rsidRPr="00562D0F">
        <w:rPr>
          <w:rFonts w:ascii="Times New Roman" w:hAnsi="Times New Roman" w:cs="Times New Roman"/>
          <w:sz w:val="24"/>
          <w:szCs w:val="24"/>
        </w:rPr>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301CE" w:rsidRPr="00562D0F" w:rsidRDefault="003301CE" w:rsidP="00562D0F">
      <w:pPr>
        <w:spacing w:after="0"/>
        <w:ind w:firstLine="708"/>
        <w:jc w:val="both"/>
        <w:rPr>
          <w:rFonts w:ascii="Times New Roman" w:hAnsi="Times New Roman" w:cs="Times New Roman"/>
          <w:sz w:val="24"/>
          <w:szCs w:val="24"/>
        </w:rPr>
      </w:pPr>
      <w:r w:rsidRPr="00562D0F">
        <w:rPr>
          <w:rFonts w:ascii="Times New Roman" w:hAnsi="Times New Roman" w:cs="Times New Roman"/>
          <w:sz w:val="24"/>
          <w:szCs w:val="24"/>
          <w:u w:val="single"/>
        </w:rPr>
        <w:lastRenderedPageBreak/>
        <w:t>Лингвистическая (языковедческая) компетенция</w:t>
      </w:r>
      <w:r w:rsidRPr="00562D0F">
        <w:rPr>
          <w:rFonts w:ascii="Times New Roman" w:hAnsi="Times New Roman" w:cs="Times New Roman"/>
          <w:sz w:val="24"/>
          <w:szCs w:val="24"/>
        </w:rPr>
        <w:t xml:space="preserve">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301CE" w:rsidRPr="00562D0F" w:rsidRDefault="003301CE" w:rsidP="00562D0F">
      <w:pPr>
        <w:spacing w:after="0"/>
        <w:ind w:firstLine="708"/>
        <w:jc w:val="both"/>
        <w:rPr>
          <w:rFonts w:ascii="Times New Roman" w:hAnsi="Times New Roman" w:cs="Times New Roman"/>
          <w:sz w:val="24"/>
          <w:szCs w:val="24"/>
        </w:rPr>
      </w:pPr>
      <w:r w:rsidRPr="00562D0F">
        <w:rPr>
          <w:rFonts w:ascii="Times New Roman" w:hAnsi="Times New Roman" w:cs="Times New Roman"/>
          <w:sz w:val="24"/>
          <w:szCs w:val="24"/>
          <w:u w:val="single"/>
        </w:rPr>
        <w:t>Культуроведческая компетенция</w:t>
      </w:r>
      <w:r w:rsidRPr="00562D0F">
        <w:rPr>
          <w:rFonts w:ascii="Times New Roman" w:hAnsi="Times New Roman" w:cs="Times New Roman"/>
          <w:sz w:val="24"/>
          <w:szCs w:val="24"/>
        </w:rPr>
        <w:t xml:space="preserve"> – осознание языка как формы выражения</w:t>
      </w:r>
      <w:r w:rsidR="00B56F8E" w:rsidRPr="00562D0F">
        <w:rPr>
          <w:rFonts w:ascii="Times New Roman" w:hAnsi="Times New Roman" w:cs="Times New Roman"/>
          <w:sz w:val="24"/>
          <w:szCs w:val="24"/>
        </w:rPr>
        <w:t xml:space="preserve"> </w:t>
      </w:r>
      <w:r w:rsidRPr="00562D0F">
        <w:rPr>
          <w:rFonts w:ascii="Times New Roman" w:hAnsi="Times New Roman" w:cs="Times New Roman"/>
          <w:sz w:val="24"/>
          <w:szCs w:val="24"/>
        </w:rPr>
        <w:t xml:space="preserve">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301CE" w:rsidRPr="00562D0F" w:rsidRDefault="003301CE" w:rsidP="00562D0F">
      <w:pPr>
        <w:spacing w:after="0"/>
        <w:ind w:firstLine="708"/>
        <w:jc w:val="both"/>
        <w:rPr>
          <w:rFonts w:ascii="Times New Roman" w:hAnsi="Times New Roman" w:cs="Times New Roman"/>
          <w:sz w:val="24"/>
          <w:szCs w:val="24"/>
        </w:rPr>
      </w:pPr>
      <w:r w:rsidRPr="00562D0F">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301CE" w:rsidRPr="00562D0F" w:rsidRDefault="003301CE" w:rsidP="00562D0F">
      <w:pPr>
        <w:spacing w:after="0"/>
        <w:ind w:firstLine="708"/>
        <w:jc w:val="both"/>
        <w:rPr>
          <w:rFonts w:ascii="Times New Roman" w:hAnsi="Times New Roman" w:cs="Times New Roman"/>
          <w:sz w:val="24"/>
          <w:szCs w:val="24"/>
        </w:rPr>
      </w:pPr>
      <w:r w:rsidRPr="00562D0F">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301CE" w:rsidRPr="00562D0F" w:rsidRDefault="003301CE" w:rsidP="00562D0F">
      <w:pPr>
        <w:spacing w:after="0"/>
        <w:ind w:firstLine="708"/>
        <w:jc w:val="both"/>
        <w:rPr>
          <w:rFonts w:ascii="Times New Roman" w:hAnsi="Times New Roman" w:cs="Times New Roman"/>
          <w:sz w:val="24"/>
          <w:szCs w:val="24"/>
        </w:rPr>
      </w:pPr>
      <w:r w:rsidRPr="00562D0F">
        <w:rPr>
          <w:rFonts w:ascii="Times New Roman" w:hAnsi="Times New Roman" w:cs="Times New Roman"/>
          <w:b/>
          <w:sz w:val="24"/>
          <w:szCs w:val="24"/>
        </w:rPr>
        <w:t>Целью</w:t>
      </w:r>
      <w:r w:rsidRPr="00562D0F">
        <w:rPr>
          <w:rFonts w:ascii="Times New Roman" w:hAnsi="Times New Roman" w:cs="Times New Roman"/>
          <w:sz w:val="24"/>
          <w:szCs w:val="24"/>
        </w:rPr>
        <w:t xml:space="preserve">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w:t>
      </w:r>
      <w:r w:rsidR="00B56F8E" w:rsidRPr="00562D0F">
        <w:rPr>
          <w:rFonts w:ascii="Times New Roman" w:hAnsi="Times New Roman" w:cs="Times New Roman"/>
          <w:sz w:val="24"/>
          <w:szCs w:val="24"/>
        </w:rPr>
        <w:t xml:space="preserve"> </w:t>
      </w:r>
      <w:r w:rsidRPr="00562D0F">
        <w:rPr>
          <w:rFonts w:ascii="Times New Roman" w:hAnsi="Times New Roman" w:cs="Times New Roman"/>
          <w:sz w:val="24"/>
          <w:szCs w:val="24"/>
        </w:rPr>
        <w:t>Федеральным государственным образовательным стандартом основного общего образования.</w:t>
      </w:r>
    </w:p>
    <w:p w:rsidR="0074258E" w:rsidRDefault="0074258E" w:rsidP="00562D0F">
      <w:pPr>
        <w:spacing w:after="0"/>
        <w:jc w:val="center"/>
        <w:rPr>
          <w:rFonts w:ascii="Times New Roman" w:hAnsi="Times New Roman" w:cs="Times New Roman"/>
          <w:sz w:val="24"/>
          <w:szCs w:val="24"/>
        </w:rPr>
      </w:pPr>
    </w:p>
    <w:p w:rsidR="003301CE" w:rsidRPr="00562D0F" w:rsidRDefault="003301CE" w:rsidP="00562D0F">
      <w:pPr>
        <w:spacing w:after="0"/>
        <w:jc w:val="center"/>
        <w:rPr>
          <w:rFonts w:ascii="Times New Roman" w:hAnsi="Times New Roman" w:cs="Times New Roman"/>
          <w:sz w:val="24"/>
          <w:szCs w:val="24"/>
        </w:rPr>
      </w:pPr>
      <w:r w:rsidRPr="00562D0F">
        <w:rPr>
          <w:rFonts w:ascii="Times New Roman" w:hAnsi="Times New Roman" w:cs="Times New Roman"/>
          <w:sz w:val="24"/>
          <w:szCs w:val="24"/>
        </w:rPr>
        <w:t xml:space="preserve">Главными </w:t>
      </w:r>
      <w:r w:rsidRPr="00562D0F">
        <w:rPr>
          <w:rFonts w:ascii="Times New Roman" w:hAnsi="Times New Roman" w:cs="Times New Roman"/>
          <w:b/>
          <w:sz w:val="24"/>
          <w:szCs w:val="24"/>
        </w:rPr>
        <w:t>задачами</w:t>
      </w:r>
      <w:r w:rsidRPr="00562D0F">
        <w:rPr>
          <w:rFonts w:ascii="Times New Roman" w:hAnsi="Times New Roman" w:cs="Times New Roman"/>
          <w:sz w:val="24"/>
          <w:szCs w:val="24"/>
        </w:rPr>
        <w:t xml:space="preserve"> реализации Программы</w:t>
      </w:r>
      <w:r w:rsidR="00291749" w:rsidRPr="00562D0F">
        <w:rPr>
          <w:rFonts w:ascii="Times New Roman" w:hAnsi="Times New Roman" w:cs="Times New Roman"/>
          <w:sz w:val="24"/>
          <w:szCs w:val="24"/>
        </w:rPr>
        <w:t xml:space="preserve"> </w:t>
      </w:r>
      <w:r w:rsidRPr="00562D0F">
        <w:rPr>
          <w:rFonts w:ascii="Times New Roman" w:hAnsi="Times New Roman" w:cs="Times New Roman"/>
          <w:sz w:val="24"/>
          <w:szCs w:val="24"/>
        </w:rPr>
        <w:t>являются:</w:t>
      </w:r>
    </w:p>
    <w:p w:rsidR="003301CE" w:rsidRPr="00562D0F" w:rsidRDefault="003301CE" w:rsidP="00BD2230">
      <w:pPr>
        <w:numPr>
          <w:ilvl w:val="0"/>
          <w:numId w:val="13"/>
        </w:numPr>
        <w:spacing w:after="0"/>
        <w:jc w:val="both"/>
        <w:rPr>
          <w:rFonts w:ascii="Times New Roman" w:hAnsi="Times New Roman" w:cs="Times New Roman"/>
          <w:sz w:val="24"/>
          <w:szCs w:val="24"/>
        </w:rPr>
      </w:pPr>
      <w:r w:rsidRPr="00562D0F">
        <w:rPr>
          <w:rFonts w:ascii="Times New Roman" w:hAnsi="Times New Roman" w:cs="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301CE" w:rsidRPr="00562D0F" w:rsidRDefault="003301CE" w:rsidP="00BD2230">
      <w:pPr>
        <w:numPr>
          <w:ilvl w:val="0"/>
          <w:numId w:val="13"/>
        </w:numPr>
        <w:spacing w:after="0"/>
        <w:jc w:val="both"/>
        <w:rPr>
          <w:rFonts w:ascii="Times New Roman" w:hAnsi="Times New Roman" w:cs="Times New Roman"/>
          <w:sz w:val="24"/>
          <w:szCs w:val="24"/>
        </w:rPr>
      </w:pPr>
      <w:r w:rsidRPr="00562D0F">
        <w:rPr>
          <w:rFonts w:ascii="Times New Roman" w:hAnsi="Times New Roman" w:cs="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301CE" w:rsidRPr="00562D0F" w:rsidRDefault="003301CE" w:rsidP="00BD2230">
      <w:pPr>
        <w:numPr>
          <w:ilvl w:val="0"/>
          <w:numId w:val="13"/>
        </w:numPr>
        <w:spacing w:after="0"/>
        <w:jc w:val="both"/>
        <w:rPr>
          <w:rFonts w:ascii="Times New Roman" w:hAnsi="Times New Roman" w:cs="Times New Roman"/>
          <w:sz w:val="24"/>
          <w:szCs w:val="24"/>
        </w:rPr>
      </w:pPr>
      <w:r w:rsidRPr="00562D0F">
        <w:rPr>
          <w:rFonts w:ascii="Times New Roman" w:hAnsi="Times New Roman" w:cs="Times New Roman"/>
          <w:sz w:val="24"/>
          <w:szCs w:val="24"/>
        </w:rPr>
        <w:t>овладение функциональной грамотностью и принципами нормативного использования языковых средств;</w:t>
      </w:r>
    </w:p>
    <w:p w:rsidR="003301CE" w:rsidRPr="00562D0F" w:rsidRDefault="003301CE" w:rsidP="00BD2230">
      <w:pPr>
        <w:numPr>
          <w:ilvl w:val="0"/>
          <w:numId w:val="13"/>
        </w:numPr>
        <w:spacing w:after="0"/>
        <w:jc w:val="both"/>
        <w:rPr>
          <w:rFonts w:ascii="Times New Roman" w:hAnsi="Times New Roman" w:cs="Times New Roman"/>
          <w:sz w:val="24"/>
          <w:szCs w:val="24"/>
        </w:rPr>
      </w:pPr>
      <w:r w:rsidRPr="00562D0F">
        <w:rPr>
          <w:rFonts w:ascii="Times New Roman" w:hAnsi="Times New Roman" w:cs="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3301CE" w:rsidRPr="00562D0F" w:rsidRDefault="003301CE" w:rsidP="00562D0F">
      <w:pPr>
        <w:spacing w:after="0"/>
        <w:jc w:val="center"/>
        <w:rPr>
          <w:rFonts w:ascii="Times New Roman" w:hAnsi="Times New Roman" w:cs="Times New Roman"/>
          <w:sz w:val="24"/>
          <w:szCs w:val="24"/>
        </w:rPr>
      </w:pPr>
      <w:r w:rsidRPr="00562D0F">
        <w:rPr>
          <w:rFonts w:ascii="Times New Roman" w:hAnsi="Times New Roman" w:cs="Times New Roman"/>
          <w:sz w:val="24"/>
          <w:szCs w:val="24"/>
        </w:rPr>
        <w:t xml:space="preserve">В процессе изучения предмета «Русский язык» создаются </w:t>
      </w:r>
      <w:r w:rsidRPr="00562D0F">
        <w:rPr>
          <w:rFonts w:ascii="Times New Roman" w:hAnsi="Times New Roman" w:cs="Times New Roman"/>
          <w:b/>
          <w:sz w:val="24"/>
          <w:szCs w:val="24"/>
        </w:rPr>
        <w:t>условия</w:t>
      </w:r>
    </w:p>
    <w:p w:rsidR="003301CE" w:rsidRPr="00562D0F" w:rsidRDefault="003301CE" w:rsidP="00BD2230">
      <w:pPr>
        <w:numPr>
          <w:ilvl w:val="0"/>
          <w:numId w:val="14"/>
        </w:numPr>
        <w:spacing w:after="0"/>
        <w:jc w:val="both"/>
        <w:rPr>
          <w:rFonts w:ascii="Times New Roman" w:hAnsi="Times New Roman" w:cs="Times New Roman"/>
          <w:sz w:val="24"/>
          <w:szCs w:val="24"/>
        </w:rPr>
      </w:pPr>
      <w:r w:rsidRPr="00562D0F">
        <w:rPr>
          <w:rFonts w:ascii="Times New Roman" w:hAnsi="Times New Roman" w:cs="Times New Roman"/>
          <w:sz w:val="24"/>
          <w:szCs w:val="24"/>
        </w:rPr>
        <w:t>для развития личности, ее духовно-нравственного и эмоционального совершенствования;</w:t>
      </w:r>
    </w:p>
    <w:p w:rsidR="003301CE" w:rsidRPr="00562D0F" w:rsidRDefault="003301CE" w:rsidP="00BD2230">
      <w:pPr>
        <w:numPr>
          <w:ilvl w:val="0"/>
          <w:numId w:val="14"/>
        </w:numPr>
        <w:spacing w:after="0"/>
        <w:jc w:val="both"/>
        <w:rPr>
          <w:rFonts w:ascii="Times New Roman" w:hAnsi="Times New Roman" w:cs="Times New Roman"/>
          <w:sz w:val="24"/>
          <w:szCs w:val="24"/>
        </w:rPr>
      </w:pPr>
      <w:r w:rsidRPr="00562D0F">
        <w:rPr>
          <w:rFonts w:ascii="Times New Roman" w:hAnsi="Times New Roman" w:cs="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562D0F">
        <w:rPr>
          <w:rFonts w:ascii="Times New Roman" w:eastAsia="@Arial Unicode MS" w:hAnsi="Times New Roman" w:cs="Times New Roman"/>
          <w:sz w:val="24"/>
          <w:szCs w:val="24"/>
        </w:rPr>
        <w:t>лиц, проявивших выдающиеся способности</w:t>
      </w:r>
      <w:r w:rsidRPr="00562D0F">
        <w:rPr>
          <w:rFonts w:ascii="Times New Roman" w:hAnsi="Times New Roman" w:cs="Times New Roman"/>
          <w:sz w:val="24"/>
          <w:szCs w:val="24"/>
        </w:rPr>
        <w:t>;</w:t>
      </w:r>
    </w:p>
    <w:p w:rsidR="003301CE" w:rsidRPr="00562D0F" w:rsidRDefault="003301CE" w:rsidP="00BD2230">
      <w:pPr>
        <w:numPr>
          <w:ilvl w:val="0"/>
          <w:numId w:val="14"/>
        </w:numPr>
        <w:spacing w:after="0"/>
        <w:jc w:val="both"/>
        <w:rPr>
          <w:rFonts w:ascii="Times New Roman" w:hAnsi="Times New Roman" w:cs="Times New Roman"/>
          <w:sz w:val="24"/>
          <w:szCs w:val="24"/>
        </w:rPr>
      </w:pPr>
      <w:r w:rsidRPr="00562D0F">
        <w:rPr>
          <w:rFonts w:ascii="Times New Roman" w:hAnsi="Times New Roman" w:cs="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3301CE" w:rsidRPr="00562D0F" w:rsidRDefault="003301CE" w:rsidP="00BD2230">
      <w:pPr>
        <w:numPr>
          <w:ilvl w:val="0"/>
          <w:numId w:val="14"/>
        </w:numPr>
        <w:spacing w:after="0"/>
        <w:jc w:val="both"/>
        <w:rPr>
          <w:rFonts w:ascii="Times New Roman" w:hAnsi="Times New Roman" w:cs="Times New Roman"/>
          <w:sz w:val="24"/>
          <w:szCs w:val="24"/>
        </w:rPr>
      </w:pPr>
      <w:r w:rsidRPr="00562D0F">
        <w:rPr>
          <w:rFonts w:ascii="Times New Roman" w:hAnsi="Times New Roman" w:cs="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301CE" w:rsidRPr="00562D0F" w:rsidRDefault="003301CE" w:rsidP="00BD2230">
      <w:pPr>
        <w:numPr>
          <w:ilvl w:val="0"/>
          <w:numId w:val="14"/>
        </w:numPr>
        <w:spacing w:after="0"/>
        <w:jc w:val="both"/>
        <w:rPr>
          <w:rFonts w:ascii="Times New Roman" w:hAnsi="Times New Roman" w:cs="Times New Roman"/>
          <w:sz w:val="24"/>
          <w:szCs w:val="24"/>
        </w:rPr>
      </w:pPr>
      <w:r w:rsidRPr="00562D0F">
        <w:rPr>
          <w:rFonts w:ascii="Times New Roman" w:hAnsi="Times New Roman" w:cs="Times New Roman"/>
          <w:sz w:val="24"/>
          <w:szCs w:val="24"/>
        </w:rPr>
        <w:lastRenderedPageBreak/>
        <w:t xml:space="preserve">для знакомства обучающихся с методами научного познания; </w:t>
      </w:r>
    </w:p>
    <w:p w:rsidR="003301CE" w:rsidRPr="00562D0F" w:rsidRDefault="003301CE" w:rsidP="00BD2230">
      <w:pPr>
        <w:numPr>
          <w:ilvl w:val="0"/>
          <w:numId w:val="14"/>
        </w:numPr>
        <w:spacing w:after="0"/>
        <w:jc w:val="both"/>
        <w:rPr>
          <w:rFonts w:ascii="Times New Roman" w:hAnsi="Times New Roman" w:cs="Times New Roman"/>
          <w:sz w:val="24"/>
          <w:szCs w:val="24"/>
        </w:rPr>
      </w:pPr>
      <w:r w:rsidRPr="00562D0F">
        <w:rPr>
          <w:rFonts w:ascii="Times New Roman" w:hAnsi="Times New Roman" w:cs="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3301CE" w:rsidRPr="00562D0F" w:rsidRDefault="003301CE" w:rsidP="00BD2230">
      <w:pPr>
        <w:numPr>
          <w:ilvl w:val="0"/>
          <w:numId w:val="14"/>
        </w:numPr>
        <w:spacing w:after="0"/>
        <w:jc w:val="both"/>
        <w:rPr>
          <w:rFonts w:ascii="Times New Roman" w:hAnsi="Times New Roman" w:cs="Times New Roman"/>
          <w:sz w:val="24"/>
          <w:szCs w:val="24"/>
        </w:rPr>
      </w:pPr>
      <w:r w:rsidRPr="00562D0F">
        <w:rPr>
          <w:rFonts w:ascii="Times New Roman" w:hAnsi="Times New Roman" w:cs="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952C1" w:rsidRDefault="00B952C1" w:rsidP="00562D0F">
      <w:pPr>
        <w:spacing w:after="0"/>
        <w:jc w:val="both"/>
        <w:rPr>
          <w:rFonts w:ascii="Times New Roman" w:hAnsi="Times New Roman" w:cs="Times New Roman"/>
          <w:b/>
          <w:sz w:val="24"/>
          <w:szCs w:val="24"/>
        </w:rPr>
      </w:pPr>
      <w:bookmarkStart w:id="148" w:name="_Toc287934280"/>
      <w:bookmarkStart w:id="149" w:name="_Toc414553182"/>
    </w:p>
    <w:p w:rsidR="003301CE" w:rsidRPr="00562D0F" w:rsidRDefault="003301CE" w:rsidP="00562D0F">
      <w:pPr>
        <w:spacing w:after="0"/>
        <w:jc w:val="both"/>
        <w:rPr>
          <w:rFonts w:ascii="Times New Roman" w:hAnsi="Times New Roman" w:cs="Times New Roman"/>
          <w:b/>
          <w:sz w:val="24"/>
          <w:szCs w:val="24"/>
        </w:rPr>
      </w:pPr>
      <w:r w:rsidRPr="00562D0F">
        <w:rPr>
          <w:rFonts w:ascii="Times New Roman" w:hAnsi="Times New Roman" w:cs="Times New Roman"/>
          <w:b/>
          <w:sz w:val="24"/>
          <w:szCs w:val="24"/>
        </w:rPr>
        <w:t>Речь. Речевая деятельность</w:t>
      </w:r>
      <w:bookmarkEnd w:id="148"/>
      <w:bookmarkEnd w:id="149"/>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562D0F">
        <w:rPr>
          <w:rFonts w:ascii="Times New Roman" w:hAnsi="Times New Roman" w:cs="Times New Roman"/>
          <w:i/>
          <w:sz w:val="24"/>
          <w:szCs w:val="24"/>
        </w:rPr>
        <w:t xml:space="preserve">тезисы,доклад, </w:t>
      </w:r>
      <w:r w:rsidRPr="00562D0F">
        <w:rPr>
          <w:rFonts w:ascii="Times New Roman" w:hAnsi="Times New Roman" w:cs="Times New Roman"/>
          <w:sz w:val="24"/>
          <w:szCs w:val="24"/>
        </w:rPr>
        <w:t xml:space="preserve">дискуссия, </w:t>
      </w:r>
      <w:r w:rsidRPr="00562D0F">
        <w:rPr>
          <w:rFonts w:ascii="Times New Roman" w:hAnsi="Times New Roman" w:cs="Times New Roman"/>
          <w:i/>
          <w:sz w:val="24"/>
          <w:szCs w:val="24"/>
        </w:rPr>
        <w:t>реферат, статья, рецензия</w:t>
      </w:r>
      <w:r w:rsidRPr="00562D0F">
        <w:rPr>
          <w:rFonts w:ascii="Times New Roman" w:hAnsi="Times New Roman" w:cs="Times New Roman"/>
          <w:sz w:val="24"/>
          <w:szCs w:val="24"/>
        </w:rPr>
        <w:t xml:space="preserve">); публицистического стиля и устной публичной речи (выступление, обсуждение, </w:t>
      </w:r>
      <w:r w:rsidRPr="00562D0F">
        <w:rPr>
          <w:rFonts w:ascii="Times New Roman" w:hAnsi="Times New Roman" w:cs="Times New Roman"/>
          <w:i/>
          <w:sz w:val="24"/>
          <w:szCs w:val="24"/>
        </w:rPr>
        <w:t>статья, интервью, очерк</w:t>
      </w:r>
      <w:r w:rsidRPr="00562D0F">
        <w:rPr>
          <w:rFonts w:ascii="Times New Roman" w:hAnsi="Times New Roman" w:cs="Times New Roman"/>
          <w:sz w:val="24"/>
          <w:szCs w:val="24"/>
        </w:rPr>
        <w:t xml:space="preserve">); официально-делового стиля (расписка, </w:t>
      </w:r>
      <w:r w:rsidRPr="00562D0F">
        <w:rPr>
          <w:rFonts w:ascii="Times New Roman" w:hAnsi="Times New Roman" w:cs="Times New Roman"/>
          <w:i/>
          <w:sz w:val="24"/>
          <w:szCs w:val="24"/>
        </w:rPr>
        <w:t>доверенность,</w:t>
      </w:r>
      <w:r w:rsidRPr="00562D0F">
        <w:rPr>
          <w:rFonts w:ascii="Times New Roman" w:hAnsi="Times New Roman" w:cs="Times New Roman"/>
          <w:sz w:val="24"/>
          <w:szCs w:val="24"/>
        </w:rPr>
        <w:t xml:space="preserve"> заявление, </w:t>
      </w:r>
      <w:r w:rsidRPr="00562D0F">
        <w:rPr>
          <w:rFonts w:ascii="Times New Roman" w:hAnsi="Times New Roman" w:cs="Times New Roman"/>
          <w:i/>
          <w:sz w:val="24"/>
          <w:szCs w:val="24"/>
        </w:rPr>
        <w:t>резюме</w:t>
      </w:r>
      <w:r w:rsidRPr="00562D0F">
        <w:rPr>
          <w:rFonts w:ascii="Times New Roman" w:hAnsi="Times New Roman" w:cs="Times New Roman"/>
          <w:sz w:val="24"/>
          <w:szCs w:val="24"/>
        </w:rPr>
        <w:t>).</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562D0F">
        <w:rPr>
          <w:rFonts w:ascii="Times New Roman" w:hAnsi="Times New Roman" w:cs="Times New Roman"/>
          <w:i/>
          <w:sz w:val="24"/>
          <w:szCs w:val="24"/>
        </w:rPr>
        <w:t xml:space="preserve">избыточная </w:t>
      </w:r>
      <w:r w:rsidRPr="00562D0F">
        <w:rPr>
          <w:rFonts w:ascii="Times New Roman" w:hAnsi="Times New Roman" w:cs="Times New Roman"/>
          <w:sz w:val="24"/>
          <w:szCs w:val="24"/>
        </w:rPr>
        <w:t>информация. Функционально-смысловые типы текста (повествование, описание, рассуждение)</w:t>
      </w:r>
      <w:r w:rsidRPr="00562D0F">
        <w:rPr>
          <w:rFonts w:ascii="Times New Roman" w:hAnsi="Times New Roman" w:cs="Times New Roman"/>
          <w:i/>
          <w:sz w:val="24"/>
          <w:szCs w:val="24"/>
        </w:rPr>
        <w:t>.</w:t>
      </w:r>
      <w:r w:rsidR="00562D0F">
        <w:rPr>
          <w:rFonts w:ascii="Times New Roman" w:hAnsi="Times New Roman" w:cs="Times New Roman"/>
          <w:i/>
          <w:sz w:val="24"/>
          <w:szCs w:val="24"/>
        </w:rPr>
        <w:t xml:space="preserve"> </w:t>
      </w:r>
      <w:r w:rsidRPr="00562D0F">
        <w:rPr>
          <w:rFonts w:ascii="Times New Roman" w:hAnsi="Times New Roman" w:cs="Times New Roman"/>
          <w:i/>
          <w:sz w:val="24"/>
          <w:szCs w:val="24"/>
        </w:rPr>
        <w:t xml:space="preserve">Тексты смешанного типа. </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Специфика художественного текста.</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 xml:space="preserve">Анализ текста. </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Виды речевой деятельности (говорение, аудирование, письмо, чтение).</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Информационная переработка текста (план, конспект, аннотация).</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B952C1" w:rsidRDefault="002559EC" w:rsidP="0074258E">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Написание сочинений, писем, текстов иных жанров.</w:t>
      </w:r>
      <w:bookmarkStart w:id="150" w:name="_Toc287934281"/>
      <w:bookmarkStart w:id="151" w:name="_Toc414553183"/>
    </w:p>
    <w:p w:rsidR="00A53F11" w:rsidRPr="00562D0F" w:rsidRDefault="002559EC" w:rsidP="00562D0F">
      <w:pPr>
        <w:pStyle w:val="3"/>
        <w:spacing w:before="0"/>
        <w:rPr>
          <w:rFonts w:ascii="Times New Roman" w:hAnsi="Times New Roman" w:cs="Times New Roman"/>
          <w:color w:val="auto"/>
          <w:sz w:val="24"/>
          <w:szCs w:val="24"/>
        </w:rPr>
      </w:pPr>
      <w:r w:rsidRPr="00562D0F">
        <w:rPr>
          <w:rFonts w:ascii="Times New Roman" w:hAnsi="Times New Roman" w:cs="Times New Roman"/>
          <w:color w:val="auto"/>
          <w:sz w:val="24"/>
          <w:szCs w:val="24"/>
        </w:rPr>
        <w:t>Культура речи</w:t>
      </w:r>
      <w:bookmarkEnd w:id="150"/>
      <w:bookmarkEnd w:id="151"/>
    </w:p>
    <w:p w:rsidR="002559EC" w:rsidRPr="00562D0F" w:rsidRDefault="002559EC" w:rsidP="00562D0F">
      <w:pPr>
        <w:spacing w:after="0"/>
        <w:ind w:firstLine="709"/>
        <w:jc w:val="both"/>
        <w:rPr>
          <w:rFonts w:ascii="Times New Roman" w:hAnsi="Times New Roman" w:cs="Times New Roman"/>
          <w:i/>
          <w:sz w:val="24"/>
          <w:szCs w:val="24"/>
        </w:rPr>
      </w:pPr>
      <w:r w:rsidRPr="00562D0F">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562D0F">
        <w:rPr>
          <w:rFonts w:ascii="Times New Roman" w:hAnsi="Times New Roman" w:cs="Times New Roman"/>
          <w:i/>
          <w:sz w:val="24"/>
          <w:szCs w:val="24"/>
        </w:rPr>
        <w:t>Основные критерии культуры речи.</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Оценивание правильности, коммуникативных качеств и эффективности речи.</w:t>
      </w:r>
    </w:p>
    <w:p w:rsidR="002559EC" w:rsidRPr="00562D0F" w:rsidRDefault="002559EC" w:rsidP="00562D0F">
      <w:pPr>
        <w:spacing w:after="0"/>
        <w:ind w:firstLine="709"/>
        <w:jc w:val="both"/>
        <w:rPr>
          <w:rFonts w:ascii="Times New Roman" w:hAnsi="Times New Roman" w:cs="Times New Roman"/>
          <w:i/>
          <w:sz w:val="24"/>
          <w:szCs w:val="24"/>
        </w:rPr>
      </w:pPr>
      <w:r w:rsidRPr="00562D0F">
        <w:rPr>
          <w:rFonts w:ascii="Times New Roman" w:hAnsi="Times New Roman" w:cs="Times New Roman"/>
          <w:sz w:val="24"/>
          <w:szCs w:val="24"/>
        </w:rPr>
        <w:lastRenderedPageBreak/>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562D0F">
        <w:rPr>
          <w:rFonts w:ascii="Times New Roman" w:hAnsi="Times New Roman" w:cs="Times New Roman"/>
          <w:i/>
          <w:sz w:val="24"/>
          <w:szCs w:val="24"/>
        </w:rPr>
        <w:t>Невербальные средства общения.</w:t>
      </w:r>
      <w:r w:rsidR="00291749" w:rsidRPr="00562D0F">
        <w:rPr>
          <w:rFonts w:ascii="Times New Roman" w:hAnsi="Times New Roman" w:cs="Times New Roman"/>
          <w:i/>
          <w:sz w:val="24"/>
          <w:szCs w:val="24"/>
        </w:rPr>
        <w:t xml:space="preserve"> </w:t>
      </w:r>
      <w:r w:rsidRPr="00562D0F">
        <w:rPr>
          <w:rFonts w:ascii="Times New Roman" w:hAnsi="Times New Roman" w:cs="Times New Roman"/>
          <w:i/>
          <w:sz w:val="24"/>
          <w:szCs w:val="24"/>
        </w:rPr>
        <w:t>Межкультурная коммуникация.</w:t>
      </w:r>
    </w:p>
    <w:p w:rsidR="00B952C1" w:rsidRDefault="00B952C1" w:rsidP="00B952C1">
      <w:pPr>
        <w:pStyle w:val="2"/>
        <w:spacing w:line="276" w:lineRule="auto"/>
        <w:ind w:firstLine="0"/>
        <w:rPr>
          <w:sz w:val="24"/>
          <w:szCs w:val="24"/>
        </w:rPr>
      </w:pPr>
      <w:bookmarkStart w:id="152" w:name="_Toc287934282"/>
      <w:bookmarkStart w:id="153" w:name="_Toc414553184"/>
    </w:p>
    <w:p w:rsidR="002559EC" w:rsidRPr="00562D0F" w:rsidRDefault="002559EC" w:rsidP="00B952C1">
      <w:pPr>
        <w:pStyle w:val="2"/>
        <w:spacing w:line="276" w:lineRule="auto"/>
        <w:ind w:firstLine="0"/>
        <w:rPr>
          <w:sz w:val="24"/>
          <w:szCs w:val="24"/>
        </w:rPr>
      </w:pPr>
      <w:r w:rsidRPr="00562D0F">
        <w:rPr>
          <w:sz w:val="24"/>
          <w:szCs w:val="24"/>
        </w:rPr>
        <w:t>Общие сведения о языке. Основные разделы науки о языке</w:t>
      </w:r>
      <w:bookmarkEnd w:id="152"/>
      <w:bookmarkEnd w:id="153"/>
    </w:p>
    <w:p w:rsidR="002559EC" w:rsidRPr="00562D0F" w:rsidRDefault="002559EC" w:rsidP="00562D0F">
      <w:pPr>
        <w:pStyle w:val="3"/>
        <w:spacing w:before="0"/>
        <w:ind w:firstLine="708"/>
        <w:rPr>
          <w:rFonts w:ascii="Times New Roman" w:hAnsi="Times New Roman" w:cs="Times New Roman"/>
          <w:i/>
          <w:color w:val="auto"/>
          <w:sz w:val="24"/>
          <w:szCs w:val="24"/>
        </w:rPr>
      </w:pPr>
      <w:bookmarkStart w:id="154" w:name="_Toc287934283"/>
      <w:bookmarkStart w:id="155" w:name="_Toc414553185"/>
      <w:r w:rsidRPr="00562D0F">
        <w:rPr>
          <w:rFonts w:ascii="Times New Roman" w:hAnsi="Times New Roman" w:cs="Times New Roman"/>
          <w:i/>
          <w:color w:val="auto"/>
          <w:sz w:val="24"/>
          <w:szCs w:val="24"/>
        </w:rPr>
        <w:t>Общие сведения о языке</w:t>
      </w:r>
      <w:bookmarkEnd w:id="154"/>
      <w:bookmarkEnd w:id="155"/>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Взаимосвязь языка и культуры. Отражение в языке культуры и истории народа</w:t>
      </w:r>
      <w:r w:rsidRPr="00562D0F">
        <w:rPr>
          <w:rFonts w:ascii="Times New Roman" w:hAnsi="Times New Roman" w:cs="Times New Roman"/>
          <w:i/>
          <w:sz w:val="24"/>
          <w:szCs w:val="24"/>
        </w:rPr>
        <w:t>. Взаимообогащение языков народов России.</w:t>
      </w:r>
      <w:r w:rsidRPr="00562D0F">
        <w:rPr>
          <w:rFonts w:ascii="Times New Roman"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Основные лингвистические словари. Работа со словарной статьей.</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i/>
          <w:sz w:val="24"/>
          <w:szCs w:val="24"/>
        </w:rPr>
        <w:t>Выдающиеся отечественные лингвисты.</w:t>
      </w:r>
    </w:p>
    <w:p w:rsidR="002559EC" w:rsidRPr="00562D0F" w:rsidRDefault="002559EC" w:rsidP="00562D0F">
      <w:pPr>
        <w:pStyle w:val="3"/>
        <w:spacing w:before="0"/>
        <w:ind w:firstLine="708"/>
        <w:rPr>
          <w:rFonts w:ascii="Times New Roman" w:hAnsi="Times New Roman" w:cs="Times New Roman"/>
          <w:i/>
          <w:color w:val="auto"/>
          <w:sz w:val="24"/>
          <w:szCs w:val="24"/>
        </w:rPr>
      </w:pPr>
      <w:bookmarkStart w:id="156" w:name="_Toc287934284"/>
      <w:bookmarkStart w:id="157" w:name="_Toc414553186"/>
      <w:r w:rsidRPr="00562D0F">
        <w:rPr>
          <w:rFonts w:ascii="Times New Roman" w:hAnsi="Times New Roman" w:cs="Times New Roman"/>
          <w:i/>
          <w:color w:val="auto"/>
          <w:sz w:val="24"/>
          <w:szCs w:val="24"/>
        </w:rPr>
        <w:t>Фонетика, орфоэпия и графика</w:t>
      </w:r>
      <w:bookmarkEnd w:id="156"/>
      <w:bookmarkEnd w:id="157"/>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Интонация, ее функции. Основные элементы интонации.</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Связь фонетики с графикой и орфографией.</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Применение знаний по фонетике в практике правописания.</w:t>
      </w:r>
    </w:p>
    <w:p w:rsidR="002559EC" w:rsidRPr="00562D0F" w:rsidRDefault="002559EC" w:rsidP="00562D0F">
      <w:pPr>
        <w:pStyle w:val="3"/>
        <w:spacing w:before="0"/>
        <w:ind w:firstLine="708"/>
        <w:rPr>
          <w:rFonts w:ascii="Times New Roman" w:hAnsi="Times New Roman" w:cs="Times New Roman"/>
          <w:i/>
          <w:color w:val="auto"/>
          <w:sz w:val="24"/>
          <w:szCs w:val="24"/>
        </w:rPr>
      </w:pPr>
      <w:bookmarkStart w:id="158" w:name="_Toc287934285"/>
      <w:bookmarkStart w:id="159" w:name="_Toc414553187"/>
      <w:r w:rsidRPr="00562D0F">
        <w:rPr>
          <w:rFonts w:ascii="Times New Roman" w:hAnsi="Times New Roman" w:cs="Times New Roman"/>
          <w:i/>
          <w:color w:val="auto"/>
          <w:sz w:val="24"/>
          <w:szCs w:val="24"/>
        </w:rPr>
        <w:t>Морфемика и словообразование</w:t>
      </w:r>
      <w:bookmarkEnd w:id="158"/>
      <w:bookmarkEnd w:id="159"/>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w:t>
      </w:r>
      <w:r w:rsidRPr="00562D0F">
        <w:rPr>
          <w:rFonts w:ascii="Times New Roman" w:hAnsi="Times New Roman" w:cs="Times New Roman"/>
          <w:sz w:val="24"/>
          <w:szCs w:val="24"/>
        </w:rPr>
        <w:lastRenderedPageBreak/>
        <w:t>Словообразующие и формообразующие морфемы. Чередование звуков в морфемах. Морфемный анализ слова.</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i/>
          <w:sz w:val="24"/>
          <w:szCs w:val="24"/>
        </w:rPr>
        <w:t>Словообразовательная цепочка. Словообразовательное гнездо.</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Применение знаний по морфемике и словообразованию в практике правописания.</w:t>
      </w:r>
    </w:p>
    <w:p w:rsidR="002559EC" w:rsidRPr="00562D0F" w:rsidRDefault="002559EC" w:rsidP="00562D0F">
      <w:pPr>
        <w:pStyle w:val="3"/>
        <w:spacing w:before="0"/>
        <w:ind w:firstLine="708"/>
        <w:rPr>
          <w:rFonts w:ascii="Times New Roman" w:hAnsi="Times New Roman" w:cs="Times New Roman"/>
          <w:i/>
          <w:color w:val="auto"/>
          <w:sz w:val="24"/>
          <w:szCs w:val="24"/>
        </w:rPr>
      </w:pPr>
      <w:bookmarkStart w:id="160" w:name="_Toc287934286"/>
      <w:bookmarkStart w:id="161" w:name="_Toc414553188"/>
      <w:r w:rsidRPr="00562D0F">
        <w:rPr>
          <w:rFonts w:ascii="Times New Roman" w:hAnsi="Times New Roman" w:cs="Times New Roman"/>
          <w:i/>
          <w:color w:val="auto"/>
          <w:sz w:val="24"/>
          <w:szCs w:val="24"/>
        </w:rPr>
        <w:t>Лексикология и фразеология</w:t>
      </w:r>
      <w:bookmarkEnd w:id="160"/>
      <w:bookmarkEnd w:id="161"/>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2559EC" w:rsidRPr="00562D0F" w:rsidRDefault="002559EC" w:rsidP="00562D0F">
      <w:pPr>
        <w:spacing w:after="0"/>
        <w:ind w:firstLine="709"/>
        <w:jc w:val="both"/>
        <w:rPr>
          <w:rFonts w:ascii="Times New Roman" w:hAnsi="Times New Roman" w:cs="Times New Roman"/>
          <w:i/>
          <w:sz w:val="24"/>
          <w:szCs w:val="24"/>
        </w:rPr>
      </w:pPr>
      <w:r w:rsidRPr="00562D0F">
        <w:rPr>
          <w:rFonts w:ascii="Times New Roman" w:hAnsi="Times New Roman" w:cs="Times New Roman"/>
          <w:i/>
          <w:sz w:val="24"/>
          <w:szCs w:val="24"/>
        </w:rPr>
        <w:t xml:space="preserve">Понятие об этимологии. </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2559EC" w:rsidRPr="00562D0F" w:rsidRDefault="002559EC" w:rsidP="00562D0F">
      <w:pPr>
        <w:pStyle w:val="3"/>
        <w:spacing w:before="0"/>
        <w:ind w:firstLine="708"/>
        <w:rPr>
          <w:rFonts w:ascii="Times New Roman" w:hAnsi="Times New Roman" w:cs="Times New Roman"/>
          <w:i/>
          <w:color w:val="auto"/>
          <w:sz w:val="24"/>
          <w:szCs w:val="24"/>
        </w:rPr>
      </w:pPr>
      <w:bookmarkStart w:id="162" w:name="_Toc287934287"/>
      <w:bookmarkStart w:id="163" w:name="_Toc414553189"/>
      <w:r w:rsidRPr="00562D0F">
        <w:rPr>
          <w:rFonts w:ascii="Times New Roman" w:hAnsi="Times New Roman" w:cs="Times New Roman"/>
          <w:i/>
          <w:color w:val="auto"/>
          <w:sz w:val="24"/>
          <w:szCs w:val="24"/>
        </w:rPr>
        <w:t>Морфология</w:t>
      </w:r>
      <w:bookmarkEnd w:id="162"/>
      <w:bookmarkEnd w:id="163"/>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562D0F">
        <w:rPr>
          <w:rFonts w:ascii="Times New Roman" w:hAnsi="Times New Roman" w:cs="Times New Roman"/>
          <w:i/>
          <w:sz w:val="24"/>
          <w:szCs w:val="24"/>
        </w:rPr>
        <w:t xml:space="preserve">Различные точки зрения на место причастия и деепричастия в системе частей речи. </w:t>
      </w:r>
      <w:r w:rsidRPr="00562D0F">
        <w:rPr>
          <w:rFonts w:ascii="Times New Roman" w:hAnsi="Times New Roman" w:cs="Times New Roman"/>
          <w:sz w:val="24"/>
          <w:szCs w:val="24"/>
        </w:rPr>
        <w:t>Служебные части речи. Междометия и звукоподражательные слова.</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Морфологический анализ слова.</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Омонимия слов разных частей речи.</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Применение знаний по морфологии в практике правописания.</w:t>
      </w:r>
    </w:p>
    <w:p w:rsidR="002559EC" w:rsidRPr="00562D0F" w:rsidRDefault="002559EC" w:rsidP="00562D0F">
      <w:pPr>
        <w:pStyle w:val="3"/>
        <w:spacing w:before="0"/>
        <w:ind w:firstLine="708"/>
        <w:rPr>
          <w:rFonts w:ascii="Times New Roman" w:hAnsi="Times New Roman" w:cs="Times New Roman"/>
          <w:i/>
          <w:color w:val="auto"/>
          <w:sz w:val="24"/>
          <w:szCs w:val="24"/>
        </w:rPr>
      </w:pPr>
      <w:bookmarkStart w:id="164" w:name="_Toc287934288"/>
      <w:bookmarkStart w:id="165" w:name="_Toc414553190"/>
      <w:r w:rsidRPr="00562D0F">
        <w:rPr>
          <w:rFonts w:ascii="Times New Roman" w:hAnsi="Times New Roman" w:cs="Times New Roman"/>
          <w:i/>
          <w:color w:val="auto"/>
          <w:sz w:val="24"/>
          <w:szCs w:val="24"/>
        </w:rPr>
        <w:t>Синтаксис</w:t>
      </w:r>
      <w:bookmarkEnd w:id="164"/>
      <w:bookmarkEnd w:id="165"/>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w:t>
      </w:r>
      <w:r w:rsidRPr="00562D0F">
        <w:rPr>
          <w:rFonts w:ascii="Times New Roman" w:hAnsi="Times New Roman" w:cs="Times New Roman"/>
          <w:sz w:val="24"/>
          <w:szCs w:val="24"/>
        </w:rPr>
        <w:lastRenderedPageBreak/>
        <w:t>синтаксических отношений между частями сложного предложения. Сложные предложения с различными видами связи.</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Способы передачи чужой речи.</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Синтаксический анализ простого и сложного предложения.</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w:t>
      </w:r>
      <w:r w:rsidR="00562D0F">
        <w:rPr>
          <w:rFonts w:ascii="Times New Roman" w:hAnsi="Times New Roman" w:cs="Times New Roman"/>
          <w:sz w:val="24"/>
          <w:szCs w:val="24"/>
        </w:rPr>
        <w:t>п</w:t>
      </w:r>
      <w:r w:rsidRPr="00562D0F">
        <w:rPr>
          <w:rFonts w:ascii="Times New Roman" w:hAnsi="Times New Roman" w:cs="Times New Roman"/>
          <w:sz w:val="24"/>
          <w:szCs w:val="24"/>
        </w:rPr>
        <w:t>редложений с прямой и косвенной речью (цитирование в предложении с косвенной речью и др.).</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Применение знаний по синтаксису в практике правописания.</w:t>
      </w:r>
    </w:p>
    <w:p w:rsidR="002559EC" w:rsidRPr="00562D0F" w:rsidRDefault="002559EC" w:rsidP="00562D0F">
      <w:pPr>
        <w:pStyle w:val="3"/>
        <w:spacing w:before="0"/>
        <w:ind w:firstLine="708"/>
        <w:rPr>
          <w:rFonts w:ascii="Times New Roman" w:hAnsi="Times New Roman" w:cs="Times New Roman"/>
          <w:i/>
          <w:color w:val="auto"/>
          <w:sz w:val="24"/>
          <w:szCs w:val="24"/>
        </w:rPr>
      </w:pPr>
      <w:bookmarkStart w:id="166" w:name="_Toc287934289"/>
      <w:bookmarkStart w:id="167" w:name="_Toc414553191"/>
      <w:r w:rsidRPr="00562D0F">
        <w:rPr>
          <w:rFonts w:ascii="Times New Roman" w:hAnsi="Times New Roman" w:cs="Times New Roman"/>
          <w:i/>
          <w:color w:val="auto"/>
          <w:sz w:val="24"/>
          <w:szCs w:val="24"/>
        </w:rPr>
        <w:t>Правописание: орфография и пунктуация</w:t>
      </w:r>
      <w:bookmarkEnd w:id="166"/>
      <w:bookmarkEnd w:id="167"/>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559EC" w:rsidRPr="00562D0F" w:rsidRDefault="002559EC" w:rsidP="00562D0F">
      <w:pPr>
        <w:spacing w:after="0"/>
        <w:ind w:firstLine="709"/>
        <w:jc w:val="both"/>
        <w:rPr>
          <w:rFonts w:ascii="Times New Roman" w:hAnsi="Times New Roman" w:cs="Times New Roman"/>
          <w:sz w:val="24"/>
          <w:szCs w:val="24"/>
        </w:rPr>
      </w:pPr>
      <w:r w:rsidRPr="00562D0F">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559EC" w:rsidRPr="00562D0F" w:rsidRDefault="002559EC" w:rsidP="00562D0F">
      <w:pPr>
        <w:spacing w:after="0"/>
        <w:ind w:firstLine="709"/>
        <w:jc w:val="both"/>
        <w:rPr>
          <w:rFonts w:ascii="Times New Roman" w:hAnsi="Times New Roman" w:cs="Times New Roman"/>
          <w:b/>
          <w:sz w:val="24"/>
          <w:szCs w:val="24"/>
        </w:rPr>
      </w:pPr>
      <w:r w:rsidRPr="00562D0F">
        <w:rPr>
          <w:rFonts w:ascii="Times New Roman" w:hAnsi="Times New Roman" w:cs="Times New Roman"/>
          <w:sz w:val="24"/>
          <w:szCs w:val="24"/>
        </w:rPr>
        <w:t>Орфографический анализ слова и пунктуационный анализ предложения.</w:t>
      </w:r>
    </w:p>
    <w:p w:rsidR="003301CE" w:rsidRPr="00562D0F" w:rsidRDefault="003301CE" w:rsidP="00562D0F">
      <w:pPr>
        <w:jc w:val="both"/>
        <w:rPr>
          <w:rFonts w:ascii="Times New Roman" w:hAnsi="Times New Roman" w:cs="Times New Roman"/>
          <w:sz w:val="24"/>
          <w:szCs w:val="24"/>
        </w:rPr>
      </w:pPr>
    </w:p>
    <w:p w:rsidR="003301CE" w:rsidRPr="00B952C1" w:rsidRDefault="003301CE" w:rsidP="00B952C1">
      <w:pPr>
        <w:spacing w:after="0"/>
        <w:jc w:val="both"/>
        <w:rPr>
          <w:rFonts w:ascii="Times New Roman" w:hAnsi="Times New Roman" w:cs="Times New Roman"/>
          <w:b/>
          <w:sz w:val="24"/>
          <w:szCs w:val="24"/>
        </w:rPr>
      </w:pPr>
      <w:bookmarkStart w:id="168" w:name="_Toc409691670"/>
      <w:bookmarkStart w:id="169" w:name="_Toc410653995"/>
      <w:bookmarkStart w:id="170" w:name="_Toc414553192"/>
      <w:bookmarkStart w:id="171" w:name="литература_сод"/>
      <w:r w:rsidRPr="00B952C1">
        <w:rPr>
          <w:rFonts w:ascii="Times New Roman" w:hAnsi="Times New Roman" w:cs="Times New Roman"/>
          <w:b/>
          <w:sz w:val="24"/>
          <w:szCs w:val="24"/>
        </w:rPr>
        <w:t>2.2.2.2. Литература</w:t>
      </w:r>
      <w:bookmarkEnd w:id="168"/>
      <w:bookmarkEnd w:id="169"/>
      <w:bookmarkEnd w:id="170"/>
    </w:p>
    <w:bookmarkEnd w:id="171"/>
    <w:p w:rsidR="002559EC" w:rsidRPr="00B952C1" w:rsidRDefault="002559EC" w:rsidP="00B952C1">
      <w:pPr>
        <w:spacing w:after="0"/>
        <w:ind w:firstLine="709"/>
        <w:jc w:val="both"/>
        <w:rPr>
          <w:rFonts w:ascii="Times New Roman" w:hAnsi="Times New Roman" w:cs="Times New Roman"/>
          <w:b/>
          <w:sz w:val="24"/>
          <w:szCs w:val="24"/>
        </w:rPr>
      </w:pPr>
      <w:r w:rsidRPr="00B952C1">
        <w:rPr>
          <w:rFonts w:ascii="Times New Roman" w:hAnsi="Times New Roman" w:cs="Times New Roman"/>
          <w:b/>
          <w:sz w:val="24"/>
          <w:szCs w:val="24"/>
        </w:rPr>
        <w:t>Цели и задачи литературного образования</w:t>
      </w:r>
    </w:p>
    <w:p w:rsidR="002559EC" w:rsidRPr="00B952C1" w:rsidRDefault="002559EC" w:rsidP="00B952C1">
      <w:pPr>
        <w:spacing w:after="0"/>
        <w:ind w:firstLine="709"/>
        <w:jc w:val="both"/>
        <w:rPr>
          <w:rFonts w:ascii="Times New Roman" w:hAnsi="Times New Roman" w:cs="Times New Roman"/>
          <w:sz w:val="24"/>
          <w:szCs w:val="24"/>
        </w:rPr>
      </w:pPr>
      <w:r w:rsidRPr="00B952C1">
        <w:rPr>
          <w:rFonts w:ascii="Times New Roman" w:hAnsi="Times New Roman" w:cs="Times New Roman"/>
          <w:sz w:val="24"/>
          <w:szCs w:val="24"/>
        </w:rPr>
        <w:t>Литература – учебный предмет, освоение содержания которого направлено:</w:t>
      </w:r>
    </w:p>
    <w:p w:rsidR="002559EC" w:rsidRPr="00B952C1" w:rsidRDefault="002559EC" w:rsidP="00BD2230">
      <w:pPr>
        <w:numPr>
          <w:ilvl w:val="0"/>
          <w:numId w:val="19"/>
        </w:numPr>
        <w:tabs>
          <w:tab w:val="left" w:pos="1134"/>
        </w:tabs>
        <w:spacing w:after="0"/>
        <w:ind w:left="0" w:firstLine="709"/>
        <w:jc w:val="both"/>
        <w:rPr>
          <w:rFonts w:ascii="Times New Roman" w:hAnsi="Times New Roman" w:cs="Times New Roman"/>
          <w:sz w:val="24"/>
          <w:szCs w:val="24"/>
        </w:rPr>
      </w:pPr>
      <w:r w:rsidRPr="00B952C1">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2559EC" w:rsidRPr="00B952C1" w:rsidRDefault="002559EC" w:rsidP="00BD2230">
      <w:pPr>
        <w:numPr>
          <w:ilvl w:val="0"/>
          <w:numId w:val="19"/>
        </w:numPr>
        <w:tabs>
          <w:tab w:val="left" w:pos="1134"/>
        </w:tabs>
        <w:spacing w:after="0"/>
        <w:ind w:left="0" w:firstLine="709"/>
        <w:jc w:val="both"/>
        <w:rPr>
          <w:rFonts w:ascii="Times New Roman" w:hAnsi="Times New Roman" w:cs="Times New Roman"/>
          <w:sz w:val="24"/>
          <w:szCs w:val="24"/>
        </w:rPr>
      </w:pPr>
      <w:r w:rsidRPr="00B952C1">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2559EC" w:rsidRPr="00B952C1" w:rsidRDefault="002559EC" w:rsidP="00BD2230">
      <w:pPr>
        <w:numPr>
          <w:ilvl w:val="0"/>
          <w:numId w:val="19"/>
        </w:numPr>
        <w:tabs>
          <w:tab w:val="left" w:pos="1134"/>
        </w:tabs>
        <w:spacing w:after="0"/>
        <w:ind w:left="0" w:firstLine="709"/>
        <w:jc w:val="both"/>
        <w:rPr>
          <w:rFonts w:ascii="Times New Roman" w:hAnsi="Times New Roman" w:cs="Times New Roman"/>
          <w:sz w:val="24"/>
          <w:szCs w:val="24"/>
        </w:rPr>
      </w:pPr>
      <w:r w:rsidRPr="00B952C1">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2559EC" w:rsidRPr="00B952C1" w:rsidRDefault="002559EC" w:rsidP="00BD2230">
      <w:pPr>
        <w:numPr>
          <w:ilvl w:val="0"/>
          <w:numId w:val="19"/>
        </w:numPr>
        <w:tabs>
          <w:tab w:val="left" w:pos="1134"/>
        </w:tabs>
        <w:spacing w:after="0"/>
        <w:ind w:left="0" w:firstLine="709"/>
        <w:jc w:val="both"/>
        <w:rPr>
          <w:rFonts w:ascii="Times New Roman" w:hAnsi="Times New Roman" w:cs="Times New Roman"/>
          <w:sz w:val="24"/>
          <w:szCs w:val="24"/>
        </w:rPr>
      </w:pPr>
      <w:r w:rsidRPr="00B952C1">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2559EC" w:rsidRPr="00B952C1" w:rsidRDefault="002559EC" w:rsidP="00BD2230">
      <w:pPr>
        <w:numPr>
          <w:ilvl w:val="0"/>
          <w:numId w:val="19"/>
        </w:numPr>
        <w:tabs>
          <w:tab w:val="left" w:pos="1134"/>
        </w:tabs>
        <w:spacing w:after="0"/>
        <w:ind w:left="0" w:firstLine="709"/>
        <w:jc w:val="both"/>
        <w:rPr>
          <w:rFonts w:ascii="Times New Roman" w:hAnsi="Times New Roman" w:cs="Times New Roman"/>
          <w:sz w:val="24"/>
          <w:szCs w:val="24"/>
        </w:rPr>
      </w:pPr>
      <w:r w:rsidRPr="00B952C1">
        <w:rPr>
          <w:rFonts w:ascii="Times New Roman" w:hAnsi="Times New Roman" w:cs="Times New Roman"/>
          <w:sz w:val="24"/>
          <w:szCs w:val="24"/>
        </w:rPr>
        <w:t>на формирование потребности и способности выражения себя в слове.</w:t>
      </w:r>
    </w:p>
    <w:p w:rsidR="002559EC" w:rsidRPr="00B952C1" w:rsidRDefault="002559EC" w:rsidP="00B952C1">
      <w:pPr>
        <w:spacing w:after="0"/>
        <w:ind w:firstLine="709"/>
        <w:jc w:val="both"/>
        <w:rPr>
          <w:rFonts w:ascii="Times New Roman" w:hAnsi="Times New Roman" w:cs="Times New Roman"/>
          <w:sz w:val="24"/>
          <w:szCs w:val="24"/>
        </w:rPr>
      </w:pPr>
      <w:r w:rsidRPr="00B952C1">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2559EC" w:rsidRPr="00B952C1" w:rsidRDefault="002559EC" w:rsidP="00B952C1">
      <w:pPr>
        <w:pStyle w:val="37"/>
        <w:spacing w:after="0" w:line="276" w:lineRule="auto"/>
        <w:ind w:left="0" w:firstLine="709"/>
        <w:jc w:val="both"/>
        <w:rPr>
          <w:sz w:val="24"/>
          <w:szCs w:val="24"/>
        </w:rPr>
      </w:pPr>
      <w:r w:rsidRPr="00B952C1">
        <w:rPr>
          <w:sz w:val="24"/>
          <w:szCs w:val="24"/>
        </w:rPr>
        <w:lastRenderedPageBreak/>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2559EC" w:rsidRPr="00B952C1" w:rsidRDefault="002559EC" w:rsidP="00B952C1">
      <w:pPr>
        <w:pStyle w:val="37"/>
        <w:spacing w:after="0" w:line="276" w:lineRule="auto"/>
        <w:ind w:left="0" w:firstLine="709"/>
        <w:jc w:val="both"/>
        <w:rPr>
          <w:sz w:val="24"/>
          <w:szCs w:val="24"/>
        </w:rPr>
      </w:pPr>
      <w:r w:rsidRPr="00B952C1">
        <w:rPr>
          <w:b/>
          <w:sz w:val="24"/>
          <w:szCs w:val="24"/>
        </w:rPr>
        <w:t>Стратегическая</w:t>
      </w:r>
      <w:r w:rsidR="00A53F11" w:rsidRPr="00B952C1">
        <w:rPr>
          <w:b/>
          <w:sz w:val="24"/>
          <w:szCs w:val="24"/>
        </w:rPr>
        <w:t xml:space="preserve"> </w:t>
      </w:r>
      <w:r w:rsidRPr="00B952C1">
        <w:rPr>
          <w:b/>
          <w:bCs/>
          <w:sz w:val="24"/>
          <w:szCs w:val="24"/>
        </w:rPr>
        <w:t>цель</w:t>
      </w:r>
      <w:r w:rsidR="00A53F11" w:rsidRPr="00B952C1">
        <w:rPr>
          <w:b/>
          <w:bCs/>
          <w:sz w:val="24"/>
          <w:szCs w:val="24"/>
        </w:rPr>
        <w:t xml:space="preserve"> </w:t>
      </w:r>
      <w:r w:rsidRPr="00B952C1">
        <w:rPr>
          <w:b/>
          <w:sz w:val="24"/>
          <w:szCs w:val="24"/>
        </w:rPr>
        <w:t>изучения</w:t>
      </w:r>
      <w:r w:rsidR="00A53F11" w:rsidRPr="00B952C1">
        <w:rPr>
          <w:b/>
          <w:sz w:val="24"/>
          <w:szCs w:val="24"/>
        </w:rPr>
        <w:t xml:space="preserve"> </w:t>
      </w:r>
      <w:r w:rsidRPr="00B952C1">
        <w:rPr>
          <w:b/>
          <w:sz w:val="24"/>
          <w:szCs w:val="24"/>
        </w:rPr>
        <w:t>литературы</w:t>
      </w:r>
      <w:r w:rsidRPr="00B952C1">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2559EC" w:rsidRPr="00B952C1" w:rsidRDefault="002559EC" w:rsidP="00B952C1">
      <w:pPr>
        <w:pStyle w:val="37"/>
        <w:spacing w:after="0" w:line="276" w:lineRule="auto"/>
        <w:ind w:left="0" w:firstLine="709"/>
        <w:jc w:val="both"/>
        <w:rPr>
          <w:sz w:val="24"/>
          <w:szCs w:val="24"/>
        </w:rPr>
      </w:pPr>
      <w:r w:rsidRPr="00B952C1">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2559EC" w:rsidRPr="00B952C1" w:rsidRDefault="002559EC" w:rsidP="00B952C1">
      <w:pPr>
        <w:spacing w:after="0"/>
        <w:ind w:firstLine="709"/>
        <w:jc w:val="both"/>
        <w:rPr>
          <w:rFonts w:ascii="Times New Roman" w:hAnsi="Times New Roman" w:cs="Times New Roman"/>
          <w:bCs/>
          <w:sz w:val="24"/>
          <w:szCs w:val="24"/>
        </w:rPr>
      </w:pPr>
      <w:r w:rsidRPr="00B952C1">
        <w:rPr>
          <w:rFonts w:ascii="Times New Roman" w:hAnsi="Times New Roman" w:cs="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952C1">
        <w:rPr>
          <w:rFonts w:ascii="Times New Roman" w:hAnsi="Times New Roman" w:cs="Times New Roman"/>
          <w:sz w:val="24"/>
          <w:szCs w:val="24"/>
        </w:rPr>
        <w:t>вслух, про себя, по ролям; чтения аналитического, выборочного, комментированного, сопоставительного и др.) и</w:t>
      </w:r>
      <w:r w:rsidRPr="00B952C1">
        <w:rPr>
          <w:rFonts w:ascii="Times New Roman" w:hAnsi="Times New Roman" w:cs="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2559EC" w:rsidRPr="00B952C1" w:rsidRDefault="002559EC" w:rsidP="00B952C1">
      <w:pPr>
        <w:spacing w:after="0"/>
        <w:ind w:firstLine="709"/>
        <w:jc w:val="both"/>
        <w:rPr>
          <w:rFonts w:ascii="Times New Roman" w:hAnsi="Times New Roman" w:cs="Times New Roman"/>
          <w:sz w:val="24"/>
          <w:szCs w:val="24"/>
        </w:rPr>
      </w:pPr>
      <w:r w:rsidRPr="00B952C1">
        <w:rPr>
          <w:rFonts w:ascii="Times New Roman" w:hAnsi="Times New Roman" w:cs="Times New Roman"/>
          <w:sz w:val="24"/>
          <w:szCs w:val="24"/>
        </w:rPr>
        <w:t xml:space="preserve">Изучение литературы в школе решает следующие образовательные </w:t>
      </w:r>
      <w:r w:rsidRPr="00B952C1">
        <w:rPr>
          <w:rFonts w:ascii="Times New Roman" w:hAnsi="Times New Roman" w:cs="Times New Roman"/>
          <w:b/>
          <w:bCs/>
          <w:sz w:val="24"/>
          <w:szCs w:val="24"/>
        </w:rPr>
        <w:t>задачи</w:t>
      </w:r>
      <w:r w:rsidRPr="00B952C1">
        <w:rPr>
          <w:rFonts w:ascii="Times New Roman" w:hAnsi="Times New Roman" w:cs="Times New Roman"/>
          <w:sz w:val="24"/>
          <w:szCs w:val="24"/>
        </w:rPr>
        <w:t>:</w:t>
      </w:r>
    </w:p>
    <w:p w:rsidR="002559EC" w:rsidRPr="00B952C1" w:rsidRDefault="002559EC" w:rsidP="00BD2230">
      <w:pPr>
        <w:pStyle w:val="a7"/>
        <w:numPr>
          <w:ilvl w:val="0"/>
          <w:numId w:val="16"/>
        </w:numPr>
        <w:spacing w:after="0"/>
        <w:ind w:left="0" w:firstLine="709"/>
        <w:contextualSpacing/>
        <w:jc w:val="both"/>
        <w:rPr>
          <w:rFonts w:ascii="Times New Roman" w:hAnsi="Times New Roman" w:cs="Times New Roman"/>
          <w:i/>
          <w:sz w:val="24"/>
          <w:szCs w:val="24"/>
        </w:rPr>
      </w:pPr>
      <w:r w:rsidRPr="00B952C1">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2559EC" w:rsidRPr="00B952C1" w:rsidRDefault="002559EC" w:rsidP="00BD2230">
      <w:pPr>
        <w:pStyle w:val="a7"/>
        <w:numPr>
          <w:ilvl w:val="0"/>
          <w:numId w:val="16"/>
        </w:numPr>
        <w:spacing w:after="0"/>
        <w:ind w:left="0" w:firstLine="709"/>
        <w:contextualSpacing/>
        <w:jc w:val="both"/>
        <w:rPr>
          <w:rFonts w:ascii="Times New Roman" w:hAnsi="Times New Roman" w:cs="Times New Roman"/>
          <w:i/>
          <w:sz w:val="24"/>
          <w:szCs w:val="24"/>
        </w:rPr>
      </w:pPr>
      <w:r w:rsidRPr="00B952C1">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2559EC" w:rsidRPr="00B952C1" w:rsidRDefault="002559EC" w:rsidP="00BD2230">
      <w:pPr>
        <w:pStyle w:val="a7"/>
        <w:numPr>
          <w:ilvl w:val="0"/>
          <w:numId w:val="16"/>
        </w:numPr>
        <w:spacing w:after="0"/>
        <w:ind w:left="0" w:firstLine="709"/>
        <w:contextualSpacing/>
        <w:jc w:val="both"/>
        <w:rPr>
          <w:rFonts w:ascii="Times New Roman" w:hAnsi="Times New Roman" w:cs="Times New Roman"/>
          <w:i/>
          <w:sz w:val="24"/>
          <w:szCs w:val="24"/>
        </w:rPr>
      </w:pPr>
      <w:r w:rsidRPr="00B952C1">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2559EC" w:rsidRPr="00B952C1" w:rsidRDefault="002559EC" w:rsidP="00BD2230">
      <w:pPr>
        <w:pStyle w:val="a7"/>
        <w:numPr>
          <w:ilvl w:val="0"/>
          <w:numId w:val="16"/>
        </w:numPr>
        <w:spacing w:after="0"/>
        <w:ind w:left="0" w:firstLine="709"/>
        <w:contextualSpacing/>
        <w:jc w:val="both"/>
        <w:rPr>
          <w:rFonts w:ascii="Times New Roman" w:hAnsi="Times New Roman" w:cs="Times New Roman"/>
          <w:i/>
          <w:sz w:val="24"/>
          <w:szCs w:val="24"/>
        </w:rPr>
      </w:pPr>
      <w:r w:rsidRPr="00B952C1">
        <w:rPr>
          <w:rFonts w:ascii="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2559EC" w:rsidRPr="00B952C1" w:rsidRDefault="002559EC" w:rsidP="00BD2230">
      <w:pPr>
        <w:pStyle w:val="a7"/>
        <w:widowControl w:val="0"/>
        <w:numPr>
          <w:ilvl w:val="0"/>
          <w:numId w:val="16"/>
        </w:numPr>
        <w:autoSpaceDE w:val="0"/>
        <w:autoSpaceDN w:val="0"/>
        <w:adjustRightInd w:val="0"/>
        <w:spacing w:after="0"/>
        <w:ind w:left="0" w:firstLine="709"/>
        <w:contextualSpacing/>
        <w:jc w:val="both"/>
        <w:rPr>
          <w:rFonts w:ascii="Times New Roman" w:hAnsi="Times New Roman" w:cs="Times New Roman"/>
          <w:sz w:val="24"/>
          <w:szCs w:val="24"/>
        </w:rPr>
      </w:pPr>
      <w:r w:rsidRPr="00B952C1">
        <w:rPr>
          <w:rFonts w:ascii="Times New Roman" w:hAnsi="Times New Roman" w:cs="Times New Roman"/>
          <w:sz w:val="24"/>
          <w:szCs w:val="24"/>
        </w:rPr>
        <w:t>формирование отношения к литературе как к особому способу познания жизни;</w:t>
      </w:r>
    </w:p>
    <w:p w:rsidR="002559EC" w:rsidRPr="00B952C1" w:rsidRDefault="002559EC" w:rsidP="00BD2230">
      <w:pPr>
        <w:pStyle w:val="a7"/>
        <w:numPr>
          <w:ilvl w:val="0"/>
          <w:numId w:val="16"/>
        </w:numPr>
        <w:spacing w:after="0"/>
        <w:ind w:left="0" w:firstLine="709"/>
        <w:contextualSpacing/>
        <w:jc w:val="both"/>
        <w:rPr>
          <w:rFonts w:ascii="Times New Roman" w:hAnsi="Times New Roman" w:cs="Times New Roman"/>
          <w:i/>
          <w:sz w:val="24"/>
          <w:szCs w:val="24"/>
        </w:rPr>
      </w:pPr>
      <w:r w:rsidRPr="00B952C1">
        <w:rPr>
          <w:rFonts w:ascii="Times New Roman" w:hAnsi="Times New Roman" w:cs="Times New Roman"/>
          <w:sz w:val="24"/>
          <w:szCs w:val="24"/>
        </w:rPr>
        <w:t xml:space="preserve">воспитание у читателя культуры выражения собственной позиции, способности аргументировать своё мнение и оформлять его словесно в устных и </w:t>
      </w:r>
      <w:r w:rsidRPr="00B952C1">
        <w:rPr>
          <w:rFonts w:ascii="Times New Roman" w:hAnsi="Times New Roman" w:cs="Times New Roman"/>
          <w:sz w:val="24"/>
          <w:szCs w:val="24"/>
        </w:rPr>
        <w:lastRenderedPageBreak/>
        <w:t>письменных высказываниях разных жанров, создавать развёрнутые высказывания творческого, аналитического и интерпретирующего характера;</w:t>
      </w:r>
    </w:p>
    <w:p w:rsidR="002559EC" w:rsidRPr="00B952C1" w:rsidRDefault="002559EC" w:rsidP="00BD2230">
      <w:pPr>
        <w:pStyle w:val="a7"/>
        <w:numPr>
          <w:ilvl w:val="0"/>
          <w:numId w:val="16"/>
        </w:numPr>
        <w:spacing w:after="0"/>
        <w:ind w:left="0" w:firstLine="709"/>
        <w:contextualSpacing/>
        <w:jc w:val="both"/>
        <w:rPr>
          <w:rFonts w:ascii="Times New Roman" w:hAnsi="Times New Roman" w:cs="Times New Roman"/>
          <w:b/>
          <w:bCs/>
          <w:sz w:val="24"/>
          <w:szCs w:val="24"/>
        </w:rPr>
      </w:pPr>
      <w:r w:rsidRPr="00B952C1">
        <w:rPr>
          <w:rFonts w:ascii="Times New Roman" w:hAnsi="Times New Roman"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2559EC" w:rsidRPr="00B952C1" w:rsidRDefault="002559EC" w:rsidP="00BD2230">
      <w:pPr>
        <w:pStyle w:val="a7"/>
        <w:numPr>
          <w:ilvl w:val="0"/>
          <w:numId w:val="16"/>
        </w:numPr>
        <w:spacing w:after="0"/>
        <w:ind w:left="0" w:firstLine="709"/>
        <w:contextualSpacing/>
        <w:jc w:val="both"/>
        <w:rPr>
          <w:rFonts w:ascii="Times New Roman" w:hAnsi="Times New Roman" w:cs="Times New Roman"/>
          <w:b/>
          <w:bCs/>
          <w:sz w:val="24"/>
          <w:szCs w:val="24"/>
        </w:rPr>
      </w:pPr>
      <w:r w:rsidRPr="00B952C1">
        <w:rPr>
          <w:rFonts w:ascii="Times New Roman" w:hAnsi="Times New Roman" w:cs="Times New Roman"/>
          <w:sz w:val="24"/>
          <w:szCs w:val="24"/>
        </w:rPr>
        <w:t xml:space="preserve">воспитание квалифицированного читателя со сформированным эстетическим вкусом; </w:t>
      </w:r>
    </w:p>
    <w:p w:rsidR="002559EC" w:rsidRPr="00B952C1" w:rsidRDefault="002559EC" w:rsidP="00BD2230">
      <w:pPr>
        <w:pStyle w:val="a7"/>
        <w:widowControl w:val="0"/>
        <w:numPr>
          <w:ilvl w:val="0"/>
          <w:numId w:val="16"/>
        </w:numPr>
        <w:autoSpaceDE w:val="0"/>
        <w:autoSpaceDN w:val="0"/>
        <w:adjustRightInd w:val="0"/>
        <w:spacing w:after="0"/>
        <w:ind w:left="0" w:firstLine="709"/>
        <w:contextualSpacing/>
        <w:jc w:val="both"/>
        <w:rPr>
          <w:rFonts w:ascii="Times New Roman" w:hAnsi="Times New Roman" w:cs="Times New Roman"/>
          <w:sz w:val="24"/>
          <w:szCs w:val="24"/>
        </w:rPr>
      </w:pPr>
      <w:r w:rsidRPr="00B952C1">
        <w:rPr>
          <w:rFonts w:ascii="Times New Roman" w:hAnsi="Times New Roman" w:cs="Times New Roman"/>
          <w:sz w:val="24"/>
          <w:szCs w:val="24"/>
        </w:rPr>
        <w:t>формирование отношения к литературе как к одной из основных культурных ценностей народа;</w:t>
      </w:r>
    </w:p>
    <w:p w:rsidR="002559EC" w:rsidRPr="00B952C1" w:rsidRDefault="002559EC" w:rsidP="00BD2230">
      <w:pPr>
        <w:pStyle w:val="a7"/>
        <w:numPr>
          <w:ilvl w:val="0"/>
          <w:numId w:val="16"/>
        </w:numPr>
        <w:spacing w:after="0"/>
        <w:ind w:left="0" w:firstLine="709"/>
        <w:contextualSpacing/>
        <w:jc w:val="both"/>
        <w:rPr>
          <w:rFonts w:ascii="Times New Roman" w:hAnsi="Times New Roman" w:cs="Times New Roman"/>
          <w:b/>
          <w:bCs/>
          <w:sz w:val="24"/>
          <w:szCs w:val="24"/>
        </w:rPr>
      </w:pPr>
      <w:r w:rsidRPr="00B952C1">
        <w:rPr>
          <w:rFonts w:ascii="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2559EC" w:rsidRPr="00B952C1" w:rsidRDefault="002559EC" w:rsidP="00BD2230">
      <w:pPr>
        <w:pStyle w:val="a7"/>
        <w:widowControl w:val="0"/>
        <w:numPr>
          <w:ilvl w:val="0"/>
          <w:numId w:val="16"/>
        </w:numPr>
        <w:autoSpaceDE w:val="0"/>
        <w:autoSpaceDN w:val="0"/>
        <w:adjustRightInd w:val="0"/>
        <w:spacing w:after="0"/>
        <w:ind w:left="0" w:firstLine="709"/>
        <w:contextualSpacing/>
        <w:jc w:val="both"/>
        <w:rPr>
          <w:rFonts w:ascii="Times New Roman" w:hAnsi="Times New Roman" w:cs="Times New Roman"/>
          <w:sz w:val="24"/>
          <w:szCs w:val="24"/>
        </w:rPr>
      </w:pPr>
      <w:r w:rsidRPr="00B952C1">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2559EC" w:rsidRPr="00B952C1" w:rsidRDefault="002559EC" w:rsidP="00BD2230">
      <w:pPr>
        <w:pStyle w:val="a7"/>
        <w:numPr>
          <w:ilvl w:val="0"/>
          <w:numId w:val="16"/>
        </w:numPr>
        <w:spacing w:after="0"/>
        <w:ind w:left="0" w:firstLine="709"/>
        <w:contextualSpacing/>
        <w:jc w:val="both"/>
        <w:rPr>
          <w:rFonts w:ascii="Times New Roman" w:hAnsi="Times New Roman" w:cs="Times New Roman"/>
          <w:i/>
          <w:sz w:val="24"/>
          <w:szCs w:val="24"/>
        </w:rPr>
      </w:pPr>
      <w:r w:rsidRPr="00B952C1">
        <w:rPr>
          <w:rFonts w:ascii="Times New Roman" w:hAnsi="Times New Roman" w:cs="Times New Roman"/>
          <w:sz w:val="24"/>
          <w:szCs w:val="24"/>
        </w:rPr>
        <w:t xml:space="preserve">формирование у школьника стремления сознательно планировать своё досуговое чтение. </w:t>
      </w:r>
    </w:p>
    <w:p w:rsidR="002559EC" w:rsidRPr="00B952C1" w:rsidRDefault="002559EC" w:rsidP="00B952C1">
      <w:pPr>
        <w:spacing w:after="0"/>
        <w:ind w:firstLine="709"/>
        <w:jc w:val="both"/>
        <w:rPr>
          <w:rFonts w:ascii="Times New Roman" w:hAnsi="Times New Roman" w:cs="Times New Roman"/>
          <w:sz w:val="24"/>
          <w:szCs w:val="24"/>
        </w:rPr>
      </w:pPr>
      <w:r w:rsidRPr="00B952C1">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952C1">
        <w:rPr>
          <w:rFonts w:ascii="Times New Roman" w:hAnsi="Times New Roman" w:cs="Times New Roman"/>
          <w:sz w:val="24"/>
          <w:szCs w:val="24"/>
        </w:rPr>
        <w:tab/>
      </w:r>
    </w:p>
    <w:p w:rsidR="002559EC" w:rsidRPr="00B952C1" w:rsidRDefault="002559EC" w:rsidP="00B952C1">
      <w:pPr>
        <w:spacing w:after="0"/>
        <w:ind w:firstLine="709"/>
        <w:rPr>
          <w:rFonts w:ascii="Times New Roman" w:hAnsi="Times New Roman" w:cs="Times New Roman"/>
          <w:b/>
          <w:sz w:val="24"/>
          <w:szCs w:val="24"/>
        </w:rPr>
      </w:pPr>
      <w:r w:rsidRPr="00B952C1">
        <w:rPr>
          <w:rFonts w:ascii="Times New Roman" w:hAnsi="Times New Roman" w:cs="Times New Roman"/>
          <w:sz w:val="24"/>
          <w:szCs w:val="24"/>
        </w:rPr>
        <w:t>Примерная программа по литературе строится с учетом:</w:t>
      </w:r>
    </w:p>
    <w:p w:rsidR="002559EC" w:rsidRPr="00B952C1" w:rsidRDefault="002559EC" w:rsidP="00BD2230">
      <w:pPr>
        <w:numPr>
          <w:ilvl w:val="0"/>
          <w:numId w:val="15"/>
        </w:numPr>
        <w:tabs>
          <w:tab w:val="left" w:pos="1134"/>
        </w:tabs>
        <w:spacing w:after="0"/>
        <w:ind w:left="0" w:firstLine="709"/>
        <w:jc w:val="both"/>
        <w:rPr>
          <w:rFonts w:ascii="Times New Roman" w:hAnsi="Times New Roman" w:cs="Times New Roman"/>
          <w:sz w:val="24"/>
          <w:szCs w:val="24"/>
        </w:rPr>
      </w:pPr>
      <w:r w:rsidRPr="00B952C1">
        <w:rPr>
          <w:rFonts w:ascii="Times New Roman" w:hAnsi="Times New Roman" w:cs="Times New Roman"/>
          <w:b/>
          <w:sz w:val="24"/>
          <w:szCs w:val="24"/>
        </w:rPr>
        <w:t>лучших традиций</w:t>
      </w:r>
      <w:r w:rsidRPr="00B952C1">
        <w:rPr>
          <w:rFonts w:ascii="Times New Roman" w:hAnsi="Times New Roman" w:cs="Times New Roman"/>
          <w:sz w:val="24"/>
          <w:szCs w:val="24"/>
        </w:rPr>
        <w:t xml:space="preserve"> отечественной </w:t>
      </w:r>
      <w:r w:rsidRPr="00B952C1">
        <w:rPr>
          <w:rFonts w:ascii="Times New Roman" w:hAnsi="Times New Roman" w:cs="Times New Roman"/>
          <w:b/>
          <w:sz w:val="24"/>
          <w:szCs w:val="24"/>
        </w:rPr>
        <w:t>методики</w:t>
      </w:r>
      <w:r w:rsidRPr="00B952C1">
        <w:rPr>
          <w:rFonts w:ascii="Times New Roman" w:hAnsi="Times New Roman" w:cs="Times New Roman"/>
          <w:sz w:val="24"/>
          <w:szCs w:val="24"/>
        </w:rPr>
        <w:t xml:space="preserve">  преподавания литературы, </w:t>
      </w:r>
      <w:r w:rsidRPr="00B952C1">
        <w:rPr>
          <w:rStyle w:val="5yl5"/>
          <w:rFonts w:ascii="Times New Roman" w:hAnsi="Times New Roman" w:cs="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952C1">
        <w:rPr>
          <w:rFonts w:ascii="Times New Roman" w:hAnsi="Times New Roman" w:cs="Times New Roman"/>
          <w:sz w:val="24"/>
          <w:szCs w:val="24"/>
        </w:rPr>
        <w:t>;</w:t>
      </w:r>
    </w:p>
    <w:p w:rsidR="002559EC" w:rsidRPr="00B952C1" w:rsidRDefault="002559EC" w:rsidP="00BD2230">
      <w:pPr>
        <w:numPr>
          <w:ilvl w:val="0"/>
          <w:numId w:val="15"/>
        </w:numPr>
        <w:tabs>
          <w:tab w:val="left" w:pos="1134"/>
        </w:tabs>
        <w:spacing w:after="0"/>
        <w:ind w:left="0" w:firstLine="709"/>
        <w:jc w:val="both"/>
        <w:rPr>
          <w:rFonts w:ascii="Times New Roman" w:hAnsi="Times New Roman" w:cs="Times New Roman"/>
          <w:sz w:val="24"/>
          <w:szCs w:val="24"/>
        </w:rPr>
      </w:pPr>
      <w:r w:rsidRPr="00B952C1">
        <w:rPr>
          <w:rFonts w:ascii="Times New Roman" w:hAnsi="Times New Roman" w:cs="Times New Roman"/>
          <w:b/>
          <w:sz w:val="24"/>
          <w:szCs w:val="24"/>
        </w:rPr>
        <w:t>традиций</w:t>
      </w:r>
      <w:r w:rsidR="00A53F11" w:rsidRPr="00B952C1">
        <w:rPr>
          <w:rFonts w:ascii="Times New Roman" w:hAnsi="Times New Roman" w:cs="Times New Roman"/>
          <w:b/>
          <w:sz w:val="24"/>
          <w:szCs w:val="24"/>
        </w:rPr>
        <w:t xml:space="preserve"> </w:t>
      </w:r>
      <w:r w:rsidRPr="00B952C1">
        <w:rPr>
          <w:rFonts w:ascii="Times New Roman" w:hAnsi="Times New Roman" w:cs="Times New Roman"/>
          <w:b/>
          <w:sz w:val="24"/>
          <w:szCs w:val="24"/>
        </w:rPr>
        <w:t>изучения</w:t>
      </w:r>
      <w:r w:rsidR="00A53F11" w:rsidRPr="00B952C1">
        <w:rPr>
          <w:rFonts w:ascii="Times New Roman" w:hAnsi="Times New Roman" w:cs="Times New Roman"/>
          <w:b/>
          <w:sz w:val="24"/>
          <w:szCs w:val="24"/>
        </w:rPr>
        <w:t xml:space="preserve"> </w:t>
      </w:r>
      <w:r w:rsidRPr="00B952C1">
        <w:rPr>
          <w:rFonts w:ascii="Times New Roman" w:hAnsi="Times New Roman" w:cs="Times New Roman"/>
          <w:b/>
          <w:sz w:val="24"/>
          <w:szCs w:val="24"/>
        </w:rPr>
        <w:t>конкретных</w:t>
      </w:r>
      <w:r w:rsidR="00A53F11" w:rsidRPr="00B952C1">
        <w:rPr>
          <w:rFonts w:ascii="Times New Roman" w:hAnsi="Times New Roman" w:cs="Times New Roman"/>
          <w:b/>
          <w:sz w:val="24"/>
          <w:szCs w:val="24"/>
        </w:rPr>
        <w:t xml:space="preserve"> </w:t>
      </w:r>
      <w:r w:rsidRPr="00B952C1">
        <w:rPr>
          <w:rFonts w:ascii="Times New Roman" w:hAnsi="Times New Roman" w:cs="Times New Roman"/>
          <w:b/>
          <w:sz w:val="24"/>
          <w:szCs w:val="24"/>
        </w:rPr>
        <w:t>произведений</w:t>
      </w:r>
      <w:r w:rsidRPr="00B952C1">
        <w:rPr>
          <w:rFonts w:ascii="Times New Roman" w:hAnsi="Times New Roman" w:cs="Times New Roman"/>
          <w:sz w:val="24"/>
          <w:szCs w:val="24"/>
        </w:rPr>
        <w:t xml:space="preserve"> (прежде всего русской и зарубежной классики), сложившихся в школьной практике;</w:t>
      </w:r>
    </w:p>
    <w:p w:rsidR="002559EC" w:rsidRPr="00B952C1" w:rsidRDefault="002559EC" w:rsidP="00BD2230">
      <w:pPr>
        <w:numPr>
          <w:ilvl w:val="0"/>
          <w:numId w:val="15"/>
        </w:numPr>
        <w:spacing w:after="0"/>
        <w:ind w:left="0" w:firstLine="709"/>
        <w:jc w:val="both"/>
        <w:rPr>
          <w:rFonts w:ascii="Times New Roman" w:hAnsi="Times New Roman" w:cs="Times New Roman"/>
          <w:sz w:val="24"/>
          <w:szCs w:val="24"/>
        </w:rPr>
      </w:pPr>
      <w:r w:rsidRPr="00B952C1">
        <w:rPr>
          <w:rFonts w:ascii="Times New Roman" w:hAnsi="Times New Roman" w:cs="Times New Roman"/>
          <w:b/>
          <w:sz w:val="24"/>
          <w:szCs w:val="24"/>
        </w:rPr>
        <w:t>традиций научного анализа, а</w:t>
      </w:r>
      <w:r w:rsidR="00A53F11" w:rsidRPr="00B952C1">
        <w:rPr>
          <w:rFonts w:ascii="Times New Roman" w:hAnsi="Times New Roman" w:cs="Times New Roman"/>
          <w:b/>
          <w:sz w:val="24"/>
          <w:szCs w:val="24"/>
        </w:rPr>
        <w:t xml:space="preserve"> </w:t>
      </w:r>
      <w:r w:rsidRPr="00B952C1">
        <w:rPr>
          <w:rFonts w:ascii="Times New Roman" w:hAnsi="Times New Roman" w:cs="Times New Roman"/>
          <w:b/>
          <w:sz w:val="24"/>
          <w:szCs w:val="24"/>
        </w:rPr>
        <w:t xml:space="preserve">также художественной интерпретации </w:t>
      </w:r>
      <w:r w:rsidRPr="00B952C1">
        <w:rPr>
          <w:rFonts w:ascii="Times New Roman" w:hAnsi="Times New Roman" w:cs="Times New Roman"/>
          <w:sz w:val="24"/>
          <w:szCs w:val="24"/>
        </w:rPr>
        <w:t>средствами</w:t>
      </w:r>
      <w:r w:rsidRPr="00B952C1">
        <w:rPr>
          <w:rFonts w:ascii="Times New Roman" w:hAnsi="Times New Roman" w:cs="Times New Roman"/>
          <w:b/>
          <w:sz w:val="24"/>
          <w:szCs w:val="24"/>
        </w:rPr>
        <w:t xml:space="preserve"> литературы и других видов искусств </w:t>
      </w:r>
      <w:r w:rsidRPr="00B952C1">
        <w:rPr>
          <w:rFonts w:ascii="Times New Roman" w:hAnsi="Times New Roman" w:cs="Times New Roman"/>
          <w:sz w:val="24"/>
          <w:szCs w:val="24"/>
        </w:rPr>
        <w:t>литературных</w:t>
      </w:r>
      <w:r w:rsidR="00A53F11" w:rsidRPr="00B952C1">
        <w:rPr>
          <w:rFonts w:ascii="Times New Roman" w:hAnsi="Times New Roman" w:cs="Times New Roman"/>
          <w:sz w:val="24"/>
          <w:szCs w:val="24"/>
        </w:rPr>
        <w:t xml:space="preserve"> </w:t>
      </w:r>
      <w:r w:rsidRPr="00B952C1">
        <w:rPr>
          <w:rFonts w:ascii="Times New Roman" w:hAnsi="Times New Roman" w:cs="Times New Roman"/>
          <w:sz w:val="24"/>
          <w:szCs w:val="24"/>
        </w:rPr>
        <w:t>произведений, входящих в</w:t>
      </w:r>
      <w:r w:rsidRPr="00B952C1">
        <w:rPr>
          <w:rFonts w:ascii="Times New Roman" w:hAnsi="Times New Roman" w:cs="Times New Roman"/>
          <w:b/>
          <w:sz w:val="24"/>
          <w:szCs w:val="24"/>
        </w:rPr>
        <w:t xml:space="preserve"> национальный литературный канон (</w:t>
      </w:r>
      <w:r w:rsidRPr="00B952C1">
        <w:rPr>
          <w:rFonts w:ascii="Times New Roman" w:hAnsi="Times New Roman" w:cs="Times New Roman"/>
          <w:sz w:val="24"/>
          <w:szCs w:val="24"/>
        </w:rPr>
        <w:t>то есть образующих</w:t>
      </w:r>
      <w:r w:rsidR="00A53F11" w:rsidRPr="00B952C1">
        <w:rPr>
          <w:rFonts w:ascii="Times New Roman" w:hAnsi="Times New Roman" w:cs="Times New Roman"/>
          <w:sz w:val="24"/>
          <w:szCs w:val="24"/>
        </w:rPr>
        <w:t xml:space="preserve"> </w:t>
      </w:r>
      <w:r w:rsidRPr="00B952C1">
        <w:rPr>
          <w:rFonts w:ascii="Times New Roman" w:hAnsi="Times New Roman" w:cs="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B952C1">
        <w:rPr>
          <w:rFonts w:ascii="Times New Roman" w:hAnsi="Times New Roman" w:cs="Times New Roman"/>
          <w:b/>
          <w:sz w:val="24"/>
          <w:szCs w:val="24"/>
        </w:rPr>
        <w:t xml:space="preserve">; </w:t>
      </w:r>
    </w:p>
    <w:p w:rsidR="002559EC" w:rsidRPr="00B952C1" w:rsidRDefault="002559EC" w:rsidP="00BD2230">
      <w:pPr>
        <w:numPr>
          <w:ilvl w:val="0"/>
          <w:numId w:val="15"/>
        </w:numPr>
        <w:tabs>
          <w:tab w:val="left" w:pos="1134"/>
        </w:tabs>
        <w:spacing w:after="0"/>
        <w:ind w:left="0" w:firstLine="709"/>
        <w:jc w:val="both"/>
        <w:rPr>
          <w:rFonts w:ascii="Times New Roman" w:hAnsi="Times New Roman" w:cs="Times New Roman"/>
          <w:sz w:val="24"/>
          <w:szCs w:val="24"/>
        </w:rPr>
      </w:pPr>
      <w:r w:rsidRPr="00B952C1">
        <w:rPr>
          <w:rFonts w:ascii="Times New Roman" w:hAnsi="Times New Roman" w:cs="Times New Roman"/>
          <w:sz w:val="24"/>
          <w:szCs w:val="24"/>
        </w:rPr>
        <w:t xml:space="preserve">необходимой </w:t>
      </w:r>
      <w:r w:rsidRPr="00B952C1">
        <w:rPr>
          <w:rFonts w:ascii="Times New Roman" w:hAnsi="Times New Roman" w:cs="Times New Roman"/>
          <w:b/>
          <w:sz w:val="24"/>
          <w:szCs w:val="24"/>
        </w:rPr>
        <w:t>вариативности</w:t>
      </w:r>
      <w:r w:rsidRPr="00B952C1">
        <w:rPr>
          <w:rFonts w:ascii="Times New Roman" w:hAnsi="Times New Roman" w:cs="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2559EC" w:rsidRPr="00B952C1" w:rsidRDefault="002559EC" w:rsidP="00BD2230">
      <w:pPr>
        <w:numPr>
          <w:ilvl w:val="0"/>
          <w:numId w:val="15"/>
        </w:numPr>
        <w:tabs>
          <w:tab w:val="left" w:pos="1134"/>
        </w:tabs>
        <w:spacing w:after="0"/>
        <w:ind w:left="0" w:firstLine="709"/>
        <w:jc w:val="both"/>
        <w:rPr>
          <w:rFonts w:ascii="Times New Roman" w:hAnsi="Times New Roman" w:cs="Times New Roman"/>
          <w:sz w:val="24"/>
          <w:szCs w:val="24"/>
        </w:rPr>
      </w:pPr>
      <w:r w:rsidRPr="00B952C1">
        <w:rPr>
          <w:rFonts w:ascii="Times New Roman" w:hAnsi="Times New Roman" w:cs="Times New Roman"/>
          <w:sz w:val="24"/>
          <w:szCs w:val="24"/>
        </w:rPr>
        <w:t xml:space="preserve">соответствия рекомендуемых к изучению литературных произведений </w:t>
      </w:r>
      <w:r w:rsidRPr="00B952C1">
        <w:rPr>
          <w:rFonts w:ascii="Times New Roman" w:hAnsi="Times New Roman" w:cs="Times New Roman"/>
          <w:b/>
          <w:sz w:val="24"/>
          <w:szCs w:val="24"/>
        </w:rPr>
        <w:t>возрастным и психологическим</w:t>
      </w:r>
      <w:r w:rsidRPr="00B952C1">
        <w:rPr>
          <w:rFonts w:ascii="Times New Roman" w:hAnsi="Times New Roman" w:cs="Times New Roman"/>
          <w:sz w:val="24"/>
          <w:szCs w:val="24"/>
        </w:rPr>
        <w:t xml:space="preserve"> особенностям обучающихся;</w:t>
      </w:r>
    </w:p>
    <w:p w:rsidR="002559EC" w:rsidRPr="00B952C1" w:rsidRDefault="002559EC" w:rsidP="00BD2230">
      <w:pPr>
        <w:numPr>
          <w:ilvl w:val="0"/>
          <w:numId w:val="15"/>
        </w:numPr>
        <w:tabs>
          <w:tab w:val="left" w:pos="1134"/>
        </w:tabs>
        <w:spacing w:after="0"/>
        <w:ind w:left="0" w:firstLine="709"/>
        <w:jc w:val="both"/>
        <w:rPr>
          <w:rFonts w:ascii="Times New Roman" w:hAnsi="Times New Roman" w:cs="Times New Roman"/>
          <w:sz w:val="24"/>
          <w:szCs w:val="24"/>
        </w:rPr>
      </w:pPr>
      <w:r w:rsidRPr="00B952C1">
        <w:rPr>
          <w:rFonts w:ascii="Times New Roman" w:hAnsi="Times New Roman" w:cs="Times New Roman"/>
          <w:sz w:val="24"/>
          <w:szCs w:val="24"/>
        </w:rPr>
        <w:t>требований современного культурно-исторического контекста к изучению классической литературы;</w:t>
      </w:r>
    </w:p>
    <w:p w:rsidR="002559EC" w:rsidRPr="00B952C1" w:rsidRDefault="002559EC" w:rsidP="00BD2230">
      <w:pPr>
        <w:numPr>
          <w:ilvl w:val="0"/>
          <w:numId w:val="15"/>
        </w:numPr>
        <w:tabs>
          <w:tab w:val="left" w:pos="1134"/>
        </w:tabs>
        <w:spacing w:after="0"/>
        <w:ind w:left="0" w:firstLine="709"/>
        <w:jc w:val="both"/>
        <w:rPr>
          <w:rFonts w:ascii="Times New Roman" w:hAnsi="Times New Roman" w:cs="Times New Roman"/>
          <w:sz w:val="24"/>
          <w:szCs w:val="24"/>
        </w:rPr>
      </w:pPr>
      <w:r w:rsidRPr="00B952C1">
        <w:rPr>
          <w:rFonts w:ascii="Times New Roman" w:hAnsi="Times New Roman" w:cs="Times New Roman"/>
          <w:b/>
          <w:sz w:val="24"/>
          <w:szCs w:val="24"/>
        </w:rPr>
        <w:t>минимального количества учебного времени</w:t>
      </w:r>
      <w:r w:rsidRPr="00B952C1">
        <w:rPr>
          <w:rFonts w:ascii="Times New Roman" w:hAnsi="Times New Roman" w:cs="Times New Roman"/>
          <w:sz w:val="24"/>
          <w:szCs w:val="24"/>
        </w:rPr>
        <w:t>, отведенного на изучение литературы согласно действующему ФГОС и Базисному учебному плану.</w:t>
      </w:r>
    </w:p>
    <w:p w:rsidR="002559EC" w:rsidRPr="00B952C1" w:rsidRDefault="002559EC" w:rsidP="00B952C1">
      <w:pPr>
        <w:spacing w:after="0"/>
        <w:ind w:firstLine="709"/>
        <w:jc w:val="both"/>
        <w:rPr>
          <w:rFonts w:ascii="Times New Roman" w:hAnsi="Times New Roman" w:cs="Times New Roman"/>
          <w:sz w:val="24"/>
          <w:szCs w:val="24"/>
        </w:rPr>
      </w:pPr>
      <w:r w:rsidRPr="00B952C1">
        <w:rPr>
          <w:rFonts w:ascii="Times New Roman" w:hAnsi="Times New Roman"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952C1">
        <w:rPr>
          <w:rFonts w:ascii="Times New Roman" w:hAnsi="Times New Roman" w:cs="Times New Roman"/>
          <w:b/>
          <w:sz w:val="24"/>
          <w:szCs w:val="24"/>
        </w:rPr>
        <w:t>конструктор»</w:t>
      </w:r>
      <w:r w:rsidRPr="00B952C1">
        <w:rPr>
          <w:rFonts w:ascii="Times New Roman" w:hAnsi="Times New Roman" w:cs="Times New Roman"/>
          <w:sz w:val="24"/>
          <w:szCs w:val="24"/>
        </w:rPr>
        <w:t xml:space="preserve">, из общих </w:t>
      </w:r>
      <w:r w:rsidRPr="00B952C1">
        <w:rPr>
          <w:rFonts w:ascii="Times New Roman" w:hAnsi="Times New Roman" w:cs="Times New Roman"/>
          <w:sz w:val="24"/>
          <w:szCs w:val="24"/>
        </w:rPr>
        <w:lastRenderedPageBreak/>
        <w:t xml:space="preserve">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2559EC" w:rsidRPr="00B952C1" w:rsidRDefault="002559EC" w:rsidP="00B952C1">
      <w:pPr>
        <w:spacing w:after="0"/>
        <w:ind w:firstLine="709"/>
        <w:jc w:val="both"/>
        <w:rPr>
          <w:rFonts w:ascii="Times New Roman" w:hAnsi="Times New Roman" w:cs="Times New Roman"/>
          <w:sz w:val="24"/>
          <w:szCs w:val="24"/>
        </w:rPr>
      </w:pPr>
      <w:r w:rsidRPr="00B952C1">
        <w:rPr>
          <w:rFonts w:ascii="Times New Roman" w:hAnsi="Times New Roman" w:cs="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2559EC" w:rsidRPr="00B952C1" w:rsidRDefault="002559EC" w:rsidP="00B952C1">
      <w:pPr>
        <w:spacing w:after="0"/>
        <w:ind w:firstLine="709"/>
        <w:jc w:val="both"/>
        <w:rPr>
          <w:rFonts w:ascii="Times New Roman" w:hAnsi="Times New Roman" w:cs="Times New Roman"/>
          <w:sz w:val="24"/>
          <w:szCs w:val="24"/>
        </w:rPr>
      </w:pPr>
      <w:r w:rsidRPr="00B952C1">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2559EC" w:rsidRPr="00B952C1" w:rsidRDefault="002559EC" w:rsidP="00B952C1">
      <w:pPr>
        <w:spacing w:after="0"/>
        <w:ind w:firstLine="709"/>
        <w:jc w:val="both"/>
        <w:rPr>
          <w:rFonts w:ascii="Times New Roman" w:hAnsi="Times New Roman" w:cs="Times New Roman"/>
          <w:sz w:val="24"/>
          <w:szCs w:val="24"/>
        </w:rPr>
      </w:pPr>
      <w:r w:rsidRPr="00B952C1">
        <w:rPr>
          <w:rFonts w:ascii="Times New Roman" w:hAnsi="Times New Roman" w:cs="Times New Roman"/>
          <w:sz w:val="24"/>
          <w:szCs w:val="24"/>
        </w:rPr>
        <w:t xml:space="preserve">Рабочая программа учебного курса строится на произведениях из </w:t>
      </w:r>
      <w:r w:rsidRPr="00B952C1">
        <w:rPr>
          <w:rFonts w:ascii="Times New Roman" w:hAnsi="Times New Roman" w:cs="Times New Roman"/>
          <w:b/>
          <w:sz w:val="24"/>
          <w:szCs w:val="24"/>
        </w:rPr>
        <w:t>трех списков</w:t>
      </w:r>
      <w:r w:rsidRPr="00B952C1">
        <w:rPr>
          <w:rFonts w:ascii="Times New Roman" w:hAnsi="Times New Roman" w:cs="Times New Roman"/>
          <w:sz w:val="24"/>
          <w:szCs w:val="24"/>
        </w:rPr>
        <w:t xml:space="preserve">: А, В и С (см. таблицу ниже). Эти три списка равноправны по статусу (то есть произведения </w:t>
      </w:r>
      <w:r w:rsidRPr="00B952C1">
        <w:rPr>
          <w:rFonts w:ascii="Times New Roman" w:hAnsi="Times New Roman" w:cs="Times New Roman"/>
          <w:b/>
          <w:sz w:val="24"/>
          <w:szCs w:val="24"/>
        </w:rPr>
        <w:t>всех списков</w:t>
      </w:r>
      <w:r w:rsidRPr="00B952C1">
        <w:rPr>
          <w:rFonts w:ascii="Times New Roman" w:hAnsi="Times New Roman" w:cs="Times New Roman"/>
          <w:sz w:val="24"/>
          <w:szCs w:val="24"/>
        </w:rPr>
        <w:t xml:space="preserve"> должны быть </w:t>
      </w:r>
      <w:r w:rsidRPr="00B952C1">
        <w:rPr>
          <w:rFonts w:ascii="Times New Roman" w:hAnsi="Times New Roman" w:cs="Times New Roman"/>
          <w:b/>
          <w:sz w:val="24"/>
          <w:szCs w:val="24"/>
        </w:rPr>
        <w:t xml:space="preserve">обязательно </w:t>
      </w:r>
      <w:r w:rsidRPr="00B952C1">
        <w:rPr>
          <w:rFonts w:ascii="Times New Roman" w:hAnsi="Times New Roman" w:cs="Times New Roman"/>
          <w:sz w:val="24"/>
          <w:szCs w:val="24"/>
        </w:rPr>
        <w:t xml:space="preserve"> представлены в рабочих программах.</w:t>
      </w:r>
    </w:p>
    <w:p w:rsidR="002559EC" w:rsidRPr="00B952C1" w:rsidRDefault="002559EC" w:rsidP="00B952C1">
      <w:pPr>
        <w:spacing w:after="0"/>
        <w:ind w:firstLine="709"/>
        <w:jc w:val="both"/>
        <w:rPr>
          <w:rFonts w:ascii="Times New Roman" w:hAnsi="Times New Roman" w:cs="Times New Roman"/>
          <w:sz w:val="24"/>
          <w:szCs w:val="24"/>
        </w:rPr>
      </w:pPr>
      <w:r w:rsidRPr="00B952C1">
        <w:rPr>
          <w:rFonts w:ascii="Times New Roman" w:hAnsi="Times New Roman" w:cs="Times New Roman"/>
          <w:b/>
          <w:bCs/>
          <w:sz w:val="24"/>
          <w:szCs w:val="24"/>
        </w:rPr>
        <w:t>Список А</w:t>
      </w:r>
      <w:r w:rsidRPr="00B952C1">
        <w:rPr>
          <w:rFonts w:ascii="Times New Roman" w:hAnsi="Times New Roman" w:cs="Times New Roman"/>
          <w:sz w:val="24"/>
          <w:szCs w:val="24"/>
        </w:rPr>
        <w:t xml:space="preserve"> представляет собой </w:t>
      </w:r>
      <w:r w:rsidRPr="00B952C1">
        <w:rPr>
          <w:rFonts w:ascii="Times New Roman" w:hAnsi="Times New Roman" w:cs="Times New Roman"/>
          <w:b/>
          <w:bCs/>
          <w:sz w:val="24"/>
          <w:szCs w:val="24"/>
        </w:rPr>
        <w:t>перечень конкретных произведений</w:t>
      </w:r>
      <w:r w:rsidRPr="00B952C1">
        <w:rPr>
          <w:rFonts w:ascii="Times New Roman" w:hAnsi="Times New Roman" w:cs="Times New Roman"/>
          <w:sz w:val="24"/>
          <w:szCs w:val="24"/>
        </w:rPr>
        <w:t xml:space="preserve"> (например: </w:t>
      </w:r>
      <w:r w:rsidRPr="00B952C1">
        <w:rPr>
          <w:rFonts w:ascii="Times New Roman" w:hAnsi="Times New Roman" w:cs="Times New Roman"/>
          <w:iCs/>
          <w:sz w:val="24"/>
          <w:szCs w:val="24"/>
        </w:rPr>
        <w:t>А.С.Пушкин «Евгений Онегин», Н.В.Гоголь «Мертвые души»</w:t>
      </w:r>
      <w:r w:rsidRPr="00B952C1">
        <w:rPr>
          <w:rFonts w:ascii="Times New Roman" w:hAnsi="Times New Roman" w:cs="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952C1">
        <w:rPr>
          <w:rFonts w:ascii="Times New Roman" w:hAnsi="Times New Roman" w:cs="Times New Roman"/>
          <w:b/>
          <w:bCs/>
          <w:sz w:val="24"/>
          <w:szCs w:val="24"/>
        </w:rPr>
        <w:t>А</w:t>
      </w:r>
      <w:r w:rsidRPr="00B952C1">
        <w:rPr>
          <w:rFonts w:ascii="Times New Roman" w:hAnsi="Times New Roman" w:cs="Times New Roman"/>
          <w:sz w:val="24"/>
          <w:szCs w:val="24"/>
        </w:rPr>
        <w:t xml:space="preserve"> нет.</w:t>
      </w:r>
    </w:p>
    <w:p w:rsidR="002559EC" w:rsidRPr="00B952C1" w:rsidRDefault="002559EC" w:rsidP="00B952C1">
      <w:pPr>
        <w:spacing w:after="0"/>
        <w:ind w:firstLine="709"/>
        <w:jc w:val="both"/>
        <w:rPr>
          <w:rFonts w:ascii="Times New Roman" w:hAnsi="Times New Roman" w:cs="Times New Roman"/>
          <w:sz w:val="24"/>
          <w:szCs w:val="24"/>
        </w:rPr>
      </w:pPr>
      <w:r w:rsidRPr="00B952C1">
        <w:rPr>
          <w:rFonts w:ascii="Times New Roman" w:hAnsi="Times New Roman" w:cs="Times New Roman"/>
          <w:b/>
          <w:bCs/>
          <w:sz w:val="24"/>
          <w:szCs w:val="24"/>
        </w:rPr>
        <w:t>Список В</w:t>
      </w:r>
      <w:r w:rsidRPr="00B952C1">
        <w:rPr>
          <w:rFonts w:ascii="Times New Roman" w:hAnsi="Times New Roman" w:cs="Times New Roman"/>
          <w:sz w:val="24"/>
          <w:szCs w:val="24"/>
        </w:rPr>
        <w:t xml:space="preserve"> представляет собой </w:t>
      </w:r>
      <w:r w:rsidRPr="00B952C1">
        <w:rPr>
          <w:rFonts w:ascii="Times New Roman" w:hAnsi="Times New Roman" w:cs="Times New Roman"/>
          <w:b/>
          <w:bCs/>
          <w:sz w:val="24"/>
          <w:szCs w:val="24"/>
        </w:rPr>
        <w:t>перечень</w:t>
      </w:r>
      <w:r w:rsidR="00C13EC3" w:rsidRPr="00B952C1">
        <w:rPr>
          <w:rFonts w:ascii="Times New Roman" w:hAnsi="Times New Roman" w:cs="Times New Roman"/>
          <w:b/>
          <w:bCs/>
          <w:sz w:val="24"/>
          <w:szCs w:val="24"/>
        </w:rPr>
        <w:t xml:space="preserve"> </w:t>
      </w:r>
      <w:r w:rsidRPr="00B952C1">
        <w:rPr>
          <w:rFonts w:ascii="Times New Roman" w:hAnsi="Times New Roman" w:cs="Times New Roman"/>
          <w:b/>
          <w:bCs/>
          <w:sz w:val="24"/>
          <w:szCs w:val="24"/>
        </w:rPr>
        <w:t xml:space="preserve">авторов, </w:t>
      </w:r>
      <w:r w:rsidRPr="00B952C1">
        <w:rPr>
          <w:rFonts w:ascii="Times New Roman" w:hAnsi="Times New Roman" w:cs="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952C1">
        <w:rPr>
          <w:rFonts w:ascii="Times New Roman" w:hAnsi="Times New Roman" w:cs="Times New Roman"/>
          <w:b/>
          <w:bCs/>
          <w:sz w:val="24"/>
          <w:szCs w:val="24"/>
        </w:rPr>
        <w:t xml:space="preserve">В </w:t>
      </w:r>
      <w:r w:rsidRPr="00B952C1">
        <w:rPr>
          <w:rFonts w:ascii="Times New Roman" w:hAnsi="Times New Roman" w:cs="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952C1">
        <w:rPr>
          <w:rFonts w:ascii="Times New Roman" w:hAnsi="Times New Roman" w:cs="Times New Roman"/>
          <w:iCs/>
          <w:sz w:val="24"/>
          <w:szCs w:val="24"/>
        </w:rPr>
        <w:t>А.Блок. 1стихотворение; М.Булгаков. 1 повесть</w:t>
      </w:r>
      <w:r w:rsidRPr="00B952C1">
        <w:rPr>
          <w:rFonts w:ascii="Times New Roman" w:hAnsi="Times New Roman" w:cs="Times New Roman"/>
          <w:sz w:val="24"/>
          <w:szCs w:val="24"/>
        </w:rPr>
        <w:t xml:space="preserve">. В программы включаются произведения всех указанных в списке </w:t>
      </w:r>
      <w:r w:rsidRPr="00B952C1">
        <w:rPr>
          <w:rFonts w:ascii="Times New Roman" w:hAnsi="Times New Roman" w:cs="Times New Roman"/>
          <w:b/>
          <w:bCs/>
          <w:sz w:val="24"/>
          <w:szCs w:val="24"/>
        </w:rPr>
        <w:t>В</w:t>
      </w:r>
      <w:r w:rsidRPr="00B952C1">
        <w:rPr>
          <w:rFonts w:ascii="Times New Roman" w:hAnsi="Times New Roman" w:cs="Times New Roman"/>
          <w:sz w:val="24"/>
          <w:szCs w:val="24"/>
        </w:rPr>
        <w:t xml:space="preserve"> авторов. Единство списков в разных рабочих программах скрепляется в списке </w:t>
      </w:r>
      <w:r w:rsidRPr="00B952C1">
        <w:rPr>
          <w:rFonts w:ascii="Times New Roman" w:hAnsi="Times New Roman" w:cs="Times New Roman"/>
          <w:b/>
          <w:bCs/>
          <w:sz w:val="24"/>
          <w:szCs w:val="24"/>
        </w:rPr>
        <w:t>В</w:t>
      </w:r>
      <w:r w:rsidRPr="00B952C1">
        <w:rPr>
          <w:rFonts w:ascii="Times New Roman" w:hAnsi="Times New Roman" w:cs="Times New Roman"/>
          <w:sz w:val="24"/>
          <w:szCs w:val="24"/>
        </w:rPr>
        <w:t xml:space="preserve"> фигурой автора. </w:t>
      </w:r>
    </w:p>
    <w:p w:rsidR="002559EC" w:rsidRPr="00B952C1" w:rsidRDefault="002559EC" w:rsidP="00B952C1">
      <w:pPr>
        <w:spacing w:after="0"/>
        <w:ind w:firstLine="709"/>
        <w:jc w:val="both"/>
        <w:rPr>
          <w:rFonts w:ascii="Times New Roman" w:hAnsi="Times New Roman" w:cs="Times New Roman"/>
          <w:sz w:val="24"/>
          <w:szCs w:val="24"/>
        </w:rPr>
      </w:pPr>
      <w:r w:rsidRPr="00B952C1">
        <w:rPr>
          <w:rFonts w:ascii="Times New Roman" w:hAnsi="Times New Roman" w:cs="Times New Roman"/>
          <w:b/>
          <w:bCs/>
          <w:sz w:val="24"/>
          <w:szCs w:val="24"/>
        </w:rPr>
        <w:t xml:space="preserve">Список С </w:t>
      </w:r>
      <w:r w:rsidRPr="00B952C1">
        <w:rPr>
          <w:rFonts w:ascii="Times New Roman" w:hAnsi="Times New Roman" w:cs="Times New Roman"/>
          <w:bCs/>
          <w:sz w:val="24"/>
          <w:szCs w:val="24"/>
        </w:rPr>
        <w:t>представляет собой</w:t>
      </w:r>
      <w:r w:rsidRPr="00B952C1">
        <w:rPr>
          <w:rFonts w:ascii="Times New Roman" w:hAnsi="Times New Roman" w:cs="Times New Roman"/>
          <w:b/>
          <w:bCs/>
          <w:sz w:val="24"/>
          <w:szCs w:val="24"/>
        </w:rPr>
        <w:t xml:space="preserve"> перечень литературных явлений, </w:t>
      </w:r>
      <w:r w:rsidRPr="00B952C1">
        <w:rPr>
          <w:rFonts w:ascii="Times New Roman" w:hAnsi="Times New Roman" w:cs="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952C1">
        <w:rPr>
          <w:rFonts w:ascii="Times New Roman" w:hAnsi="Times New Roman" w:cs="Times New Roman"/>
          <w:sz w:val="24"/>
          <w:szCs w:val="24"/>
        </w:rPr>
        <w:t xml:space="preserve">Минимальное количество произведений указано, например: </w:t>
      </w:r>
      <w:r w:rsidRPr="00B952C1">
        <w:rPr>
          <w:rFonts w:ascii="Times New Roman" w:hAnsi="Times New Roman" w:cs="Times New Roman"/>
          <w:iCs/>
          <w:sz w:val="24"/>
          <w:szCs w:val="24"/>
        </w:rPr>
        <w:t>Поэзия пушкинской эпохи: К.Н.Батюшков, А.А.Дельвиг, Н.М.Языков, Е.А.Баратынский (2-3 стихотворения на выбор)</w:t>
      </w:r>
      <w:r w:rsidRPr="00B952C1">
        <w:rPr>
          <w:rFonts w:ascii="Times New Roman" w:hAnsi="Times New Roman" w:cs="Times New Roman"/>
          <w:sz w:val="24"/>
          <w:szCs w:val="24"/>
        </w:rPr>
        <w:t xml:space="preserve">. В программах </w:t>
      </w:r>
      <w:r w:rsidRPr="00B952C1">
        <w:rPr>
          <w:rFonts w:ascii="Times New Roman" w:hAnsi="Times New Roman" w:cs="Times New Roman"/>
          <w:sz w:val="24"/>
          <w:szCs w:val="24"/>
        </w:rPr>
        <w:lastRenderedPageBreak/>
        <w:t xml:space="preserve">указываются произведения писателей всех групп авторов из списка </w:t>
      </w:r>
      <w:r w:rsidRPr="00B952C1">
        <w:rPr>
          <w:rFonts w:ascii="Times New Roman" w:hAnsi="Times New Roman" w:cs="Times New Roman"/>
          <w:b/>
          <w:bCs/>
          <w:sz w:val="24"/>
          <w:szCs w:val="24"/>
        </w:rPr>
        <w:t>С</w:t>
      </w:r>
      <w:r w:rsidRPr="00B952C1">
        <w:rPr>
          <w:rFonts w:ascii="Times New Roman" w:hAnsi="Times New Roman" w:cs="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952C1">
        <w:rPr>
          <w:rFonts w:ascii="Times New Roman" w:hAnsi="Times New Roman" w:cs="Times New Roman"/>
          <w:b/>
          <w:bCs/>
          <w:sz w:val="24"/>
          <w:szCs w:val="24"/>
        </w:rPr>
        <w:t>С</w:t>
      </w:r>
      <w:r w:rsidRPr="00B952C1">
        <w:rPr>
          <w:rFonts w:ascii="Times New Roman" w:hAnsi="Times New Roman" w:cs="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2559EC" w:rsidRPr="00B952C1" w:rsidRDefault="002559EC" w:rsidP="00B952C1">
      <w:pPr>
        <w:pStyle w:val="22"/>
        <w:spacing w:after="0" w:line="276" w:lineRule="auto"/>
        <w:ind w:firstLine="709"/>
        <w:rPr>
          <w:rFonts w:ascii="Times New Roman" w:hAnsi="Times New Roman" w:cs="Times New Roman"/>
          <w:sz w:val="24"/>
          <w:szCs w:val="24"/>
        </w:rPr>
      </w:pPr>
      <w:r w:rsidRPr="00B952C1">
        <w:rPr>
          <w:rFonts w:ascii="Times New Roman" w:hAnsi="Times New Roman" w:cs="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2559EC" w:rsidRPr="00B952C1" w:rsidRDefault="002559EC" w:rsidP="00B952C1">
      <w:pPr>
        <w:spacing w:after="0"/>
        <w:ind w:firstLine="709"/>
        <w:jc w:val="both"/>
        <w:rPr>
          <w:rFonts w:ascii="Times New Roman" w:hAnsi="Times New Roman" w:cs="Times New Roman"/>
          <w:sz w:val="24"/>
          <w:szCs w:val="24"/>
        </w:rPr>
      </w:pPr>
      <w:r w:rsidRPr="00B952C1">
        <w:rPr>
          <w:rFonts w:ascii="Times New Roman"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952C1">
        <w:rPr>
          <w:rFonts w:ascii="Times New Roman" w:hAnsi="Times New Roman" w:cs="Times New Roman"/>
          <w:b/>
          <w:sz w:val="24"/>
          <w:szCs w:val="24"/>
        </w:rPr>
        <w:t>в логике ФГОС единство образовательного пространства достигается за счет формирования общих компетенций</w:t>
      </w:r>
      <w:r w:rsidRPr="00B952C1">
        <w:rPr>
          <w:rFonts w:ascii="Times New Roman" w:hAnsi="Times New Roman" w:cs="Times New Roman"/>
          <w:sz w:val="24"/>
          <w:szCs w:val="24"/>
        </w:rPr>
        <w:t>.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w:t>
      </w:r>
      <w:r w:rsidR="00C13EC3" w:rsidRPr="00B952C1">
        <w:rPr>
          <w:rFonts w:ascii="Times New Roman" w:hAnsi="Times New Roman" w:cs="Times New Roman"/>
          <w:sz w:val="24"/>
          <w:szCs w:val="24"/>
        </w:rPr>
        <w:t>от</w:t>
      </w:r>
      <w:r w:rsidRPr="00B952C1">
        <w:rPr>
          <w:rFonts w:ascii="Times New Roman" w:hAnsi="Times New Roman" w:cs="Times New Roman"/>
          <w:sz w:val="24"/>
          <w:szCs w:val="24"/>
        </w:rPr>
        <w:t xml:space="preserve"> же </w:t>
      </w:r>
      <w:r w:rsidR="00C13EC3" w:rsidRPr="00B952C1">
        <w:rPr>
          <w:rFonts w:ascii="Times New Roman" w:hAnsi="Times New Roman" w:cs="Times New Roman"/>
          <w:sz w:val="24"/>
          <w:szCs w:val="24"/>
        </w:rPr>
        <w:t>уровень</w:t>
      </w:r>
      <w:r w:rsidRPr="00B952C1">
        <w:rPr>
          <w:rFonts w:ascii="Times New Roman" w:hAnsi="Times New Roman" w:cs="Times New Roman"/>
          <w:sz w:val="24"/>
          <w:szCs w:val="24"/>
        </w:rPr>
        <w:t xml:space="preserve"> владения базовыми предметными компетенциями. </w:t>
      </w:r>
    </w:p>
    <w:p w:rsidR="002559EC" w:rsidRPr="00B952C1" w:rsidRDefault="002559EC" w:rsidP="00B952C1">
      <w:pPr>
        <w:spacing w:after="0"/>
        <w:ind w:firstLine="709"/>
        <w:jc w:val="both"/>
        <w:rPr>
          <w:rFonts w:ascii="Times New Roman" w:hAnsi="Times New Roman" w:cs="Times New Roman"/>
          <w:sz w:val="24"/>
          <w:szCs w:val="24"/>
        </w:rPr>
      </w:pPr>
      <w:r w:rsidRPr="00B952C1">
        <w:rPr>
          <w:rFonts w:ascii="Times New Roman" w:hAnsi="Times New Roman" w:cs="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952C1">
        <w:rPr>
          <w:rFonts w:ascii="Times New Roman" w:hAnsi="Times New Roman" w:cs="Times New Roman"/>
          <w:b/>
          <w:sz w:val="24"/>
          <w:szCs w:val="24"/>
        </w:rPr>
        <w:t xml:space="preserve">трех обязательных </w:t>
      </w:r>
      <w:r w:rsidRPr="00B952C1">
        <w:rPr>
          <w:rFonts w:ascii="Times New Roman" w:hAnsi="Times New Roman" w:cs="Times New Roman"/>
          <w:sz w:val="24"/>
          <w:szCs w:val="24"/>
        </w:rPr>
        <w:t>списков. Это может серьезно повысить интерес школьников к предмету и их мотивацию к чтению.</w:t>
      </w:r>
    </w:p>
    <w:p w:rsidR="002559EC" w:rsidRPr="00B952C1" w:rsidRDefault="002559EC" w:rsidP="00B952C1">
      <w:pPr>
        <w:spacing w:after="0"/>
        <w:ind w:firstLine="709"/>
        <w:jc w:val="both"/>
        <w:rPr>
          <w:rFonts w:ascii="Times New Roman" w:hAnsi="Times New Roman" w:cs="Times New Roman"/>
          <w:sz w:val="24"/>
          <w:szCs w:val="24"/>
        </w:rPr>
      </w:pPr>
      <w:r w:rsidRPr="00B952C1">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2559EC" w:rsidRPr="00B952C1" w:rsidRDefault="002559EC" w:rsidP="00B952C1">
      <w:pPr>
        <w:spacing w:after="0"/>
        <w:ind w:firstLine="709"/>
        <w:jc w:val="both"/>
        <w:rPr>
          <w:rFonts w:ascii="Times New Roman" w:hAnsi="Times New Roman" w:cs="Times New Roman"/>
          <w:sz w:val="24"/>
          <w:szCs w:val="24"/>
        </w:rPr>
      </w:pPr>
      <w:r w:rsidRPr="00B952C1">
        <w:rPr>
          <w:rFonts w:ascii="Times New Roman" w:hAnsi="Times New Roman" w:cs="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2559EC" w:rsidRPr="00B952C1" w:rsidRDefault="002559EC" w:rsidP="00B952C1">
      <w:pPr>
        <w:pStyle w:val="22"/>
        <w:spacing w:after="0" w:line="276" w:lineRule="auto"/>
        <w:ind w:firstLine="709"/>
        <w:jc w:val="both"/>
        <w:rPr>
          <w:rFonts w:ascii="Times New Roman" w:hAnsi="Times New Roman" w:cs="Times New Roman"/>
          <w:sz w:val="24"/>
          <w:szCs w:val="24"/>
        </w:rPr>
      </w:pPr>
      <w:r w:rsidRPr="00B952C1">
        <w:rPr>
          <w:rFonts w:ascii="Times New Roman" w:hAnsi="Times New Roman" w:cs="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74258E" w:rsidRDefault="0074258E" w:rsidP="00E15445">
      <w:pPr>
        <w:tabs>
          <w:tab w:val="left" w:pos="5760"/>
        </w:tabs>
        <w:spacing w:after="0" w:line="240" w:lineRule="auto"/>
        <w:jc w:val="center"/>
        <w:rPr>
          <w:rFonts w:ascii="Times New Roman" w:hAnsi="Times New Roman" w:cs="Times New Roman"/>
          <w:b/>
          <w:bCs/>
          <w:sz w:val="24"/>
          <w:szCs w:val="24"/>
        </w:rPr>
      </w:pPr>
    </w:p>
    <w:p w:rsidR="002559EC" w:rsidRDefault="002559EC" w:rsidP="00E15445">
      <w:pPr>
        <w:tabs>
          <w:tab w:val="left" w:pos="5760"/>
        </w:tabs>
        <w:spacing w:after="0" w:line="240" w:lineRule="auto"/>
        <w:jc w:val="center"/>
        <w:rPr>
          <w:rFonts w:ascii="Times New Roman" w:hAnsi="Times New Roman" w:cs="Times New Roman"/>
          <w:b/>
          <w:bCs/>
          <w:sz w:val="24"/>
          <w:szCs w:val="24"/>
        </w:rPr>
      </w:pPr>
      <w:r w:rsidRPr="00B952C1">
        <w:rPr>
          <w:rFonts w:ascii="Times New Roman" w:hAnsi="Times New Roman" w:cs="Times New Roman"/>
          <w:b/>
          <w:bCs/>
          <w:sz w:val="24"/>
          <w:szCs w:val="24"/>
        </w:rPr>
        <w:t>Обязательное содержание ПП (5 – 9 КЛАССЫ)</w:t>
      </w:r>
    </w:p>
    <w:p w:rsidR="00B952C1" w:rsidRPr="00B952C1" w:rsidRDefault="00B952C1" w:rsidP="00E15445">
      <w:pPr>
        <w:tabs>
          <w:tab w:val="left" w:pos="5760"/>
        </w:tabs>
        <w:spacing w:after="0" w:line="240" w:lineRule="auto"/>
        <w:jc w:val="center"/>
        <w:rPr>
          <w:rFonts w:ascii="Times New Roman" w:hAnsi="Times New Roman" w:cs="Times New Roman"/>
          <w:b/>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4394"/>
        <w:gridCol w:w="2551"/>
      </w:tblGrid>
      <w:tr w:rsidR="002559EC" w:rsidRPr="00B952C1" w:rsidTr="00A53F11">
        <w:tc>
          <w:tcPr>
            <w:tcW w:w="2802" w:type="dxa"/>
          </w:tcPr>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r w:rsidRPr="00B952C1">
              <w:rPr>
                <w:rFonts w:ascii="Times New Roman" w:hAnsi="Times New Roman" w:cs="Times New Roman"/>
                <w:b/>
                <w:bCs/>
                <w:sz w:val="24"/>
                <w:szCs w:val="24"/>
              </w:rPr>
              <w:t>А</w:t>
            </w:r>
          </w:p>
        </w:tc>
        <w:tc>
          <w:tcPr>
            <w:tcW w:w="4394" w:type="dxa"/>
          </w:tcPr>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r w:rsidRPr="00B952C1">
              <w:rPr>
                <w:rFonts w:ascii="Times New Roman" w:hAnsi="Times New Roman" w:cs="Times New Roman"/>
                <w:b/>
                <w:bCs/>
                <w:sz w:val="24"/>
                <w:szCs w:val="24"/>
              </w:rPr>
              <w:t>В</w:t>
            </w:r>
          </w:p>
        </w:tc>
        <w:tc>
          <w:tcPr>
            <w:tcW w:w="2551" w:type="dxa"/>
          </w:tcPr>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r w:rsidRPr="00B952C1">
              <w:rPr>
                <w:rFonts w:ascii="Times New Roman" w:hAnsi="Times New Roman" w:cs="Times New Roman"/>
                <w:b/>
                <w:bCs/>
                <w:sz w:val="24"/>
                <w:szCs w:val="24"/>
              </w:rPr>
              <w:t>С</w:t>
            </w:r>
          </w:p>
        </w:tc>
      </w:tr>
      <w:tr w:rsidR="002559EC" w:rsidRPr="00B952C1" w:rsidTr="00A53F11">
        <w:tc>
          <w:tcPr>
            <w:tcW w:w="9747" w:type="dxa"/>
            <w:gridSpan w:val="3"/>
          </w:tcPr>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r w:rsidRPr="00B952C1">
              <w:rPr>
                <w:rFonts w:ascii="Times New Roman" w:hAnsi="Times New Roman" w:cs="Times New Roman"/>
                <w:b/>
                <w:bCs/>
                <w:sz w:val="24"/>
                <w:szCs w:val="24"/>
              </w:rPr>
              <w:t>РУССКАЯ ЛИТЕРАТУРА</w:t>
            </w:r>
          </w:p>
        </w:tc>
      </w:tr>
      <w:tr w:rsidR="002559EC" w:rsidRPr="00B952C1" w:rsidTr="00A53F11">
        <w:tc>
          <w:tcPr>
            <w:tcW w:w="2802" w:type="dxa"/>
          </w:tcPr>
          <w:p w:rsidR="002559EC" w:rsidRPr="00B952C1" w:rsidRDefault="002559EC" w:rsidP="00E15445">
            <w:pPr>
              <w:spacing w:after="0" w:line="240" w:lineRule="auto"/>
              <w:jc w:val="both"/>
              <w:rPr>
                <w:rFonts w:ascii="Times New Roman" w:hAnsi="Times New Roman" w:cs="Times New Roman"/>
                <w:b/>
                <w:sz w:val="24"/>
                <w:szCs w:val="24"/>
                <w:shd w:val="clear" w:color="auto" w:fill="FFFFFF"/>
              </w:rPr>
            </w:pPr>
            <w:r w:rsidRPr="00B952C1">
              <w:rPr>
                <w:rFonts w:ascii="Times New Roman" w:hAnsi="Times New Roman" w:cs="Times New Roman"/>
                <w:b/>
                <w:bCs/>
                <w:sz w:val="24"/>
                <w:szCs w:val="24"/>
              </w:rPr>
              <w:t xml:space="preserve">«Слово о полку Игореве» </w:t>
            </w:r>
            <w:r w:rsidRPr="00B952C1">
              <w:rPr>
                <w:rFonts w:ascii="Times New Roman" w:hAnsi="Times New Roman" w:cs="Times New Roman"/>
                <w:sz w:val="24"/>
                <w:szCs w:val="24"/>
              </w:rPr>
              <w:t xml:space="preserve">(к. </w:t>
            </w:r>
            <w:r w:rsidRPr="00B952C1">
              <w:rPr>
                <w:rFonts w:ascii="Times New Roman" w:hAnsi="Times New Roman" w:cs="Times New Roman"/>
                <w:sz w:val="24"/>
                <w:szCs w:val="24"/>
                <w:lang w:val="en-US"/>
              </w:rPr>
              <w:t>XII</w:t>
            </w:r>
            <w:r w:rsidRPr="00B952C1">
              <w:rPr>
                <w:rFonts w:ascii="Times New Roman" w:hAnsi="Times New Roman" w:cs="Times New Roman"/>
                <w:sz w:val="24"/>
                <w:szCs w:val="24"/>
              </w:rPr>
              <w:t xml:space="preserve"> в.) </w:t>
            </w:r>
            <w:r w:rsidRPr="00B952C1">
              <w:rPr>
                <w:rFonts w:ascii="Times New Roman" w:hAnsi="Times New Roman" w:cs="Times New Roman"/>
                <w:b/>
                <w:sz w:val="24"/>
                <w:szCs w:val="24"/>
                <w:shd w:val="clear" w:color="auto" w:fill="FFFFFF"/>
              </w:rPr>
              <w:t>(8-9 кл.)</w:t>
            </w:r>
          </w:p>
          <w:p w:rsidR="002559EC" w:rsidRPr="00B952C1" w:rsidRDefault="002559EC" w:rsidP="00E15445">
            <w:pPr>
              <w:tabs>
                <w:tab w:val="left" w:pos="5760"/>
              </w:tabs>
              <w:spacing w:after="0" w:line="240" w:lineRule="auto"/>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p>
        </w:tc>
        <w:tc>
          <w:tcPr>
            <w:tcW w:w="4394" w:type="dxa"/>
          </w:tcPr>
          <w:p w:rsidR="002559EC" w:rsidRPr="00B952C1" w:rsidRDefault="002559EC" w:rsidP="00E1544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cs="Times New Roman"/>
                <w:b/>
                <w:bCs/>
                <w:i/>
                <w:iCs/>
                <w:sz w:val="24"/>
                <w:szCs w:val="24"/>
              </w:rPr>
            </w:pPr>
            <w:r w:rsidRPr="00B952C1">
              <w:rPr>
                <w:rFonts w:ascii="Times New Roman" w:hAnsi="Times New Roman" w:cs="Times New Roman"/>
                <w:b/>
                <w:bCs/>
                <w:i/>
                <w:iCs/>
                <w:sz w:val="24"/>
                <w:szCs w:val="24"/>
              </w:rPr>
              <w:t>Древнерусская литература–  1-2 произведения на выбор, например:</w:t>
            </w:r>
            <w:r w:rsidRPr="00B952C1">
              <w:rPr>
                <w:rFonts w:ascii="Times New Roman" w:hAnsi="Times New Roman" w:cs="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w:t>
            </w:r>
            <w:r w:rsidRPr="00B952C1">
              <w:rPr>
                <w:rFonts w:ascii="Times New Roman" w:hAnsi="Times New Roman" w:cs="Times New Roman"/>
                <w:i/>
                <w:iCs/>
                <w:sz w:val="24"/>
                <w:szCs w:val="24"/>
              </w:rPr>
              <w:lastRenderedPageBreak/>
              <w:t>Февронии Муромских», «Повесть о Ерше Ершовиче, сыне Щетинникове», «Житие протопопа Аввакума, им самим написанное» и др</w:t>
            </w:r>
            <w:r w:rsidRPr="00B952C1">
              <w:rPr>
                <w:rFonts w:ascii="Times New Roman" w:hAnsi="Times New Roman" w:cs="Times New Roman"/>
                <w:b/>
                <w:bCs/>
                <w:i/>
                <w:iCs/>
                <w:sz w:val="24"/>
                <w:szCs w:val="24"/>
              </w:rPr>
              <w:t>.)</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shd w:val="clear" w:color="auto" w:fill="FFFFFF"/>
              </w:rPr>
              <w:t>(6-8 кл.)</w:t>
            </w:r>
          </w:p>
        </w:tc>
        <w:tc>
          <w:tcPr>
            <w:tcW w:w="2551" w:type="dxa"/>
          </w:tcPr>
          <w:p w:rsidR="002559EC" w:rsidRPr="00B952C1" w:rsidRDefault="002559EC" w:rsidP="00E1544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2"/>
              <w:rPr>
                <w:rFonts w:ascii="Times New Roman" w:hAnsi="Times New Roman" w:cs="Times New Roman"/>
                <w:b/>
                <w:bCs/>
                <w:i/>
                <w:iCs/>
                <w:sz w:val="24"/>
                <w:szCs w:val="24"/>
              </w:rPr>
            </w:pPr>
            <w:r w:rsidRPr="00B952C1">
              <w:rPr>
                <w:rFonts w:ascii="Times New Roman" w:hAnsi="Times New Roman" w:cs="Times New Roman"/>
                <w:b/>
                <w:bCs/>
                <w:i/>
                <w:iCs/>
                <w:sz w:val="24"/>
                <w:szCs w:val="24"/>
              </w:rPr>
              <w:lastRenderedPageBreak/>
              <w:t>Русский фольклор:</w:t>
            </w:r>
          </w:p>
          <w:p w:rsidR="002559EC" w:rsidRPr="00B952C1" w:rsidRDefault="002559EC" w:rsidP="00E15445">
            <w:pPr>
              <w:spacing w:after="0" w:line="240" w:lineRule="auto"/>
              <w:rPr>
                <w:rFonts w:ascii="Times New Roman" w:hAnsi="Times New Roman" w:cs="Times New Roman"/>
                <w:sz w:val="24"/>
                <w:szCs w:val="24"/>
              </w:rPr>
            </w:pPr>
            <w:r w:rsidRPr="00B952C1">
              <w:rPr>
                <w:rFonts w:ascii="Times New Roman" w:hAnsi="Times New Roman" w:cs="Times New Roman"/>
                <w:i/>
                <w:iCs/>
                <w:sz w:val="24"/>
                <w:szCs w:val="24"/>
              </w:rPr>
              <w:t>сказки, былины, загадки, пословицы, поговорки, песня и др</w:t>
            </w:r>
            <w:r w:rsidRPr="00B952C1">
              <w:rPr>
                <w:rFonts w:ascii="Times New Roman" w:hAnsi="Times New Roman" w:cs="Times New Roman"/>
                <w:b/>
                <w:bCs/>
                <w:i/>
                <w:iCs/>
                <w:sz w:val="24"/>
                <w:szCs w:val="24"/>
              </w:rPr>
              <w:t xml:space="preserve">. (10 произведений разных жанров, </w:t>
            </w:r>
            <w:r w:rsidRPr="00B952C1">
              <w:rPr>
                <w:rFonts w:ascii="Times New Roman" w:hAnsi="Times New Roman" w:cs="Times New Roman"/>
                <w:b/>
                <w:bCs/>
                <w:sz w:val="24"/>
                <w:szCs w:val="24"/>
              </w:rPr>
              <w:t xml:space="preserve">5-7 </w:t>
            </w:r>
            <w:r w:rsidRPr="00B952C1">
              <w:rPr>
                <w:rFonts w:ascii="Times New Roman" w:hAnsi="Times New Roman" w:cs="Times New Roman"/>
                <w:b/>
                <w:bCs/>
                <w:sz w:val="24"/>
                <w:szCs w:val="24"/>
              </w:rPr>
              <w:lastRenderedPageBreak/>
              <w:t>кл.</w:t>
            </w:r>
            <w:r w:rsidRPr="00B952C1">
              <w:rPr>
                <w:rFonts w:ascii="Times New Roman" w:hAnsi="Times New Roman" w:cs="Times New Roman"/>
                <w:sz w:val="24"/>
                <w:szCs w:val="24"/>
              </w:rPr>
              <w:t>)</w:t>
            </w: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p>
        </w:tc>
      </w:tr>
      <w:tr w:rsidR="002559EC" w:rsidRPr="00B952C1" w:rsidTr="00A53F11">
        <w:tc>
          <w:tcPr>
            <w:tcW w:w="2802" w:type="dxa"/>
          </w:tcPr>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sz w:val="24"/>
                <w:szCs w:val="24"/>
              </w:rPr>
            </w:pPr>
            <w:r w:rsidRPr="00B952C1">
              <w:rPr>
                <w:rFonts w:ascii="Times New Roman" w:hAnsi="Times New Roman" w:cs="Times New Roman"/>
                <w:b/>
                <w:bCs/>
                <w:sz w:val="24"/>
                <w:szCs w:val="24"/>
              </w:rPr>
              <w:t>Д.И. Фонвизин</w:t>
            </w:r>
            <w:r w:rsidRPr="00B952C1">
              <w:rPr>
                <w:rFonts w:ascii="Times New Roman" w:hAnsi="Times New Roman" w:cs="Times New Roman"/>
                <w:sz w:val="24"/>
                <w:szCs w:val="24"/>
              </w:rPr>
              <w:t xml:space="preserve"> «Недоросль» (1778 – 1782) </w:t>
            </w:r>
          </w:p>
          <w:p w:rsidR="002559EC" w:rsidRPr="00B952C1" w:rsidRDefault="002559EC" w:rsidP="00E15445">
            <w:pPr>
              <w:tabs>
                <w:tab w:val="left" w:pos="5760"/>
              </w:tabs>
              <w:spacing w:after="0" w:line="240" w:lineRule="auto"/>
              <w:rPr>
                <w:rFonts w:ascii="Times New Roman" w:hAnsi="Times New Roman" w:cs="Times New Roman"/>
                <w:b/>
                <w:iCs/>
                <w:sz w:val="24"/>
                <w:szCs w:val="24"/>
                <w:shd w:val="clear" w:color="auto" w:fill="FFFFFF"/>
              </w:rPr>
            </w:pPr>
            <w:r w:rsidRPr="00B952C1">
              <w:rPr>
                <w:rFonts w:ascii="Times New Roman" w:hAnsi="Times New Roman" w:cs="Times New Roman"/>
                <w:b/>
                <w:iCs/>
                <w:sz w:val="24"/>
                <w:szCs w:val="24"/>
                <w:shd w:val="clear" w:color="auto" w:fill="FFFFFF"/>
              </w:rPr>
              <w:t>(8-9 кл.)</w:t>
            </w:r>
          </w:p>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Н.М. Карамзин</w:t>
            </w:r>
            <w:r w:rsidRPr="00B952C1">
              <w:rPr>
                <w:rFonts w:ascii="Times New Roman" w:hAnsi="Times New Roman" w:cs="Times New Roman"/>
                <w:sz w:val="24"/>
                <w:szCs w:val="24"/>
              </w:rPr>
              <w:t xml:space="preserve">  «Бедная Лиза» (1792) </w:t>
            </w:r>
            <w:r w:rsidRPr="00B952C1">
              <w:rPr>
                <w:rFonts w:ascii="Times New Roman" w:hAnsi="Times New Roman" w:cs="Times New Roman"/>
                <w:b/>
                <w:iCs/>
                <w:sz w:val="24"/>
                <w:szCs w:val="24"/>
                <w:shd w:val="clear" w:color="auto" w:fill="FFFFFF"/>
              </w:rPr>
              <w:t>(8-9 кл.)</w:t>
            </w:r>
          </w:p>
        </w:tc>
        <w:tc>
          <w:tcPr>
            <w:tcW w:w="4394" w:type="dxa"/>
          </w:tcPr>
          <w:p w:rsidR="002559EC" w:rsidRPr="00B952C1" w:rsidRDefault="002559EC" w:rsidP="00E1544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1"/>
              <w:rPr>
                <w:rFonts w:ascii="Times New Roman" w:hAnsi="Times New Roman" w:cs="Times New Roman"/>
                <w:i/>
                <w:iCs/>
                <w:sz w:val="24"/>
                <w:szCs w:val="24"/>
              </w:rPr>
            </w:pPr>
            <w:r w:rsidRPr="00B952C1">
              <w:rPr>
                <w:rFonts w:ascii="Times New Roman" w:hAnsi="Times New Roman" w:cs="Times New Roman"/>
                <w:b/>
                <w:bCs/>
                <w:i/>
                <w:iCs/>
                <w:sz w:val="24"/>
                <w:szCs w:val="24"/>
              </w:rPr>
              <w:t xml:space="preserve">М.В.Ломоносов – 1 стихотворение по выбору, например: </w:t>
            </w:r>
            <w:r w:rsidRPr="00B952C1">
              <w:rPr>
                <w:rFonts w:ascii="Times New Roman" w:hAnsi="Times New Roman" w:cs="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952C1">
              <w:rPr>
                <w:rFonts w:ascii="Times New Roman" w:hAnsi="Times New Roman" w:cs="Times New Roman"/>
                <w:b/>
                <w:bCs/>
                <w:i/>
                <w:iCs/>
                <w:sz w:val="24"/>
                <w:szCs w:val="24"/>
              </w:rPr>
              <w:t xml:space="preserve"> «</w:t>
            </w:r>
            <w:r w:rsidRPr="00B952C1">
              <w:rPr>
                <w:rFonts w:ascii="Times New Roman" w:hAnsi="Times New Roman" w:cs="Times New Roman"/>
                <w:i/>
                <w:iCs/>
                <w:sz w:val="24"/>
                <w:szCs w:val="24"/>
              </w:rPr>
              <w:t xml:space="preserve">Ода на день восшествия на Всероссийский престол Ея Величества Государыни Императрицы </w:t>
            </w:r>
          </w:p>
          <w:p w:rsidR="002559EC" w:rsidRPr="00B952C1" w:rsidRDefault="002559EC" w:rsidP="00E15445">
            <w:pPr>
              <w:pStyle w:val="HTML"/>
              <w:tabs>
                <w:tab w:val="left" w:pos="5760"/>
              </w:tabs>
              <w:spacing w:after="0" w:line="240" w:lineRule="auto"/>
              <w:rPr>
                <w:rFonts w:ascii="Times New Roman" w:hAnsi="Times New Roman" w:cs="Times New Roman"/>
                <w:b/>
                <w:i/>
                <w:iCs/>
                <w:sz w:val="24"/>
                <w:szCs w:val="24"/>
              </w:rPr>
            </w:pPr>
            <w:r w:rsidRPr="00B952C1">
              <w:rPr>
                <w:rFonts w:ascii="Times New Roman" w:hAnsi="Times New Roman" w:cs="Times New Roman"/>
                <w:i/>
                <w:iCs/>
                <w:sz w:val="24"/>
                <w:szCs w:val="24"/>
              </w:rPr>
              <w:t>Елисаветы Петровны 1747 года» и др.</w:t>
            </w:r>
            <w:r w:rsidRPr="00B952C1">
              <w:rPr>
                <w:rFonts w:ascii="Times New Roman" w:hAnsi="Times New Roman" w:cs="Times New Roman"/>
                <w:b/>
                <w:sz w:val="24"/>
                <w:szCs w:val="24"/>
              </w:rPr>
              <w:t>(8-9 кл.)</w:t>
            </w:r>
          </w:p>
          <w:p w:rsidR="002559EC" w:rsidRPr="00B952C1" w:rsidRDefault="002559EC" w:rsidP="00E15445">
            <w:pPr>
              <w:keepNext/>
              <w:tabs>
                <w:tab w:val="left" w:pos="5760"/>
              </w:tabs>
              <w:spacing w:after="0" w:line="240" w:lineRule="auto"/>
              <w:outlineLvl w:val="1"/>
              <w:rPr>
                <w:rFonts w:ascii="Times New Roman" w:hAnsi="Times New Roman" w:cs="Times New Roman"/>
                <w:b/>
                <w:bCs/>
                <w:i/>
                <w:iCs/>
                <w:sz w:val="24"/>
                <w:szCs w:val="24"/>
              </w:rPr>
            </w:pPr>
            <w:r w:rsidRPr="00B952C1">
              <w:rPr>
                <w:rFonts w:ascii="Times New Roman" w:hAnsi="Times New Roman" w:cs="Times New Roman"/>
                <w:b/>
                <w:bCs/>
                <w:i/>
                <w:iCs/>
                <w:sz w:val="24"/>
                <w:szCs w:val="24"/>
              </w:rPr>
              <w:t xml:space="preserve">Г.Р.Державин – 1-2 стихотворения по выбору, например: </w:t>
            </w:r>
            <w:r w:rsidRPr="00B952C1">
              <w:rPr>
                <w:rFonts w:ascii="Times New Roman" w:hAnsi="Times New Roman" w:cs="Times New Roman"/>
                <w:i/>
                <w:iCs/>
                <w:sz w:val="24"/>
                <w:szCs w:val="24"/>
              </w:rPr>
              <w:t>«Фелица» (1782), «Осень во время осады Очакова» (1788), «Снигирь» 1800, «Водопад» (</w:t>
            </w:r>
            <w:r w:rsidRPr="00B952C1">
              <w:rPr>
                <w:rStyle w:val="poemyear"/>
                <w:rFonts w:ascii="Times New Roman" w:hAnsi="Times New Roman" w:cs="Times New Roman"/>
                <w:i/>
                <w:iCs/>
                <w:sz w:val="24"/>
                <w:szCs w:val="24"/>
              </w:rPr>
              <w:t>1791-1794)</w:t>
            </w:r>
            <w:r w:rsidRPr="00B952C1">
              <w:rPr>
                <w:rFonts w:ascii="Times New Roman" w:hAnsi="Times New Roman" w:cs="Times New Roman"/>
                <w:i/>
                <w:iCs/>
                <w:sz w:val="24"/>
                <w:szCs w:val="24"/>
              </w:rPr>
              <w:t>, «Памятник» (</w:t>
            </w:r>
            <w:r w:rsidRPr="00B952C1">
              <w:rPr>
                <w:rStyle w:val="poemyear"/>
                <w:rFonts w:ascii="Times New Roman" w:hAnsi="Times New Roman" w:cs="Times New Roman"/>
                <w:i/>
                <w:iCs/>
                <w:sz w:val="24"/>
                <w:szCs w:val="24"/>
              </w:rPr>
              <w:t>1795</w:t>
            </w:r>
            <w:r w:rsidRPr="00B952C1">
              <w:rPr>
                <w:rFonts w:ascii="Times New Roman" w:hAnsi="Times New Roman" w:cs="Times New Roman"/>
                <w:i/>
                <w:iCs/>
                <w:sz w:val="24"/>
                <w:szCs w:val="24"/>
              </w:rPr>
              <w:t xml:space="preserve">) и др. </w:t>
            </w:r>
            <w:r w:rsidRPr="00B952C1">
              <w:rPr>
                <w:rFonts w:ascii="Times New Roman" w:hAnsi="Times New Roman" w:cs="Times New Roman"/>
                <w:b/>
                <w:sz w:val="24"/>
                <w:szCs w:val="24"/>
              </w:rPr>
              <w:t>(8-9 кл.)</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 xml:space="preserve">И.А. Крылов – 3 басни по выбору, например:  </w:t>
            </w:r>
            <w:r w:rsidRPr="00B952C1">
              <w:rPr>
                <w:rFonts w:ascii="Times New Roman"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2559EC" w:rsidRPr="00B952C1" w:rsidRDefault="002559EC" w:rsidP="00E15445">
            <w:pPr>
              <w:tabs>
                <w:tab w:val="left" w:pos="5760"/>
              </w:tabs>
              <w:spacing w:after="0" w:line="240" w:lineRule="auto"/>
              <w:rPr>
                <w:rFonts w:ascii="Times New Roman" w:hAnsi="Times New Roman" w:cs="Times New Roman"/>
                <w:bCs/>
                <w:iCs/>
                <w:sz w:val="24"/>
                <w:szCs w:val="24"/>
                <w:shd w:val="clear" w:color="auto" w:fill="FFFFFF"/>
              </w:rPr>
            </w:pPr>
            <w:r w:rsidRPr="00B952C1">
              <w:rPr>
                <w:rFonts w:ascii="Times New Roman" w:hAnsi="Times New Roman" w:cs="Times New Roman"/>
                <w:b/>
                <w:iCs/>
                <w:sz w:val="24"/>
                <w:szCs w:val="24"/>
                <w:shd w:val="clear" w:color="auto" w:fill="FFFFFF"/>
              </w:rPr>
              <w:t>(5-6 кл.)</w:t>
            </w:r>
          </w:p>
          <w:p w:rsidR="002559EC" w:rsidRPr="00B952C1" w:rsidRDefault="002559EC" w:rsidP="00E15445">
            <w:pPr>
              <w:keepNext/>
              <w:tabs>
                <w:tab w:val="left" w:pos="5760"/>
              </w:tabs>
              <w:spacing w:after="0" w:line="240" w:lineRule="auto"/>
              <w:outlineLvl w:val="1"/>
              <w:rPr>
                <w:rFonts w:ascii="Times New Roman" w:hAnsi="Times New Roman" w:cs="Times New Roman"/>
                <w:b/>
                <w:bCs/>
                <w:sz w:val="24"/>
                <w:szCs w:val="24"/>
              </w:rPr>
            </w:pPr>
          </w:p>
        </w:tc>
        <w:tc>
          <w:tcPr>
            <w:tcW w:w="2551" w:type="dxa"/>
          </w:tcPr>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p>
        </w:tc>
      </w:tr>
      <w:tr w:rsidR="002559EC" w:rsidRPr="00B952C1" w:rsidTr="00A53F11">
        <w:tc>
          <w:tcPr>
            <w:tcW w:w="2802" w:type="dxa"/>
          </w:tcPr>
          <w:p w:rsidR="002559EC" w:rsidRPr="00B952C1" w:rsidRDefault="002559EC" w:rsidP="00E15445">
            <w:pPr>
              <w:tabs>
                <w:tab w:val="left" w:pos="5760"/>
              </w:tabs>
              <w:spacing w:after="0" w:line="240" w:lineRule="auto"/>
              <w:rPr>
                <w:rFonts w:ascii="Times New Roman" w:hAnsi="Times New Roman" w:cs="Times New Roman"/>
                <w:sz w:val="24"/>
                <w:szCs w:val="24"/>
              </w:rPr>
            </w:pPr>
            <w:r w:rsidRPr="00B952C1">
              <w:rPr>
                <w:rFonts w:ascii="Times New Roman" w:hAnsi="Times New Roman" w:cs="Times New Roman"/>
                <w:b/>
                <w:bCs/>
                <w:sz w:val="24"/>
                <w:szCs w:val="24"/>
              </w:rPr>
              <w:t>А.С. Грибоедов</w:t>
            </w:r>
            <w:r w:rsidRPr="00B952C1">
              <w:rPr>
                <w:rFonts w:ascii="Times New Roman" w:hAnsi="Times New Roman" w:cs="Times New Roman"/>
                <w:sz w:val="24"/>
                <w:szCs w:val="24"/>
              </w:rPr>
              <w:t xml:space="preserve"> «Горе от ума» (1821 – 1824) </w:t>
            </w:r>
            <w:r w:rsidRPr="00B952C1">
              <w:rPr>
                <w:rFonts w:ascii="Times New Roman" w:hAnsi="Times New Roman" w:cs="Times New Roman"/>
                <w:b/>
                <w:bCs/>
                <w:sz w:val="24"/>
                <w:szCs w:val="24"/>
              </w:rPr>
              <w:t>(9 кл.)</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p>
        </w:tc>
        <w:tc>
          <w:tcPr>
            <w:tcW w:w="4394" w:type="dxa"/>
          </w:tcPr>
          <w:p w:rsidR="002559EC" w:rsidRPr="00B952C1" w:rsidRDefault="002559EC" w:rsidP="00E15445">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0" w:line="240" w:lineRule="auto"/>
              <w:jc w:val="both"/>
              <w:textAlignment w:val="top"/>
              <w:outlineLvl w:val="7"/>
              <w:rPr>
                <w:rFonts w:ascii="Times New Roman" w:hAnsi="Times New Roman" w:cs="Times New Roman"/>
                <w:i/>
                <w:iCs/>
                <w:sz w:val="24"/>
                <w:szCs w:val="24"/>
              </w:rPr>
            </w:pPr>
            <w:r w:rsidRPr="00B952C1">
              <w:rPr>
                <w:rFonts w:ascii="Times New Roman" w:hAnsi="Times New Roman" w:cs="Times New Roman"/>
                <w:b/>
                <w:bCs/>
                <w:i/>
                <w:iCs/>
                <w:sz w:val="24"/>
                <w:szCs w:val="24"/>
              </w:rPr>
              <w:t xml:space="preserve">В.А. Жуковский - 1-2 баллады по выбору, например: </w:t>
            </w:r>
            <w:r w:rsidRPr="00B952C1">
              <w:rPr>
                <w:rFonts w:ascii="Times New Roman" w:hAnsi="Times New Roman" w:cs="Times New Roman"/>
                <w:i/>
                <w:iCs/>
                <w:sz w:val="24"/>
                <w:szCs w:val="24"/>
              </w:rPr>
              <w:t>«Светлана» (1812), «Лесной царь» (1818)</w:t>
            </w:r>
            <w:r w:rsidRPr="00B952C1">
              <w:rPr>
                <w:rFonts w:ascii="Times New Roman" w:hAnsi="Times New Roman" w:cs="Times New Roman"/>
                <w:b/>
                <w:bCs/>
                <w:i/>
                <w:iCs/>
                <w:sz w:val="24"/>
                <w:szCs w:val="24"/>
              </w:rPr>
              <w:t xml:space="preserve">; 1-2 элегии по выбору, например: </w:t>
            </w:r>
            <w:r w:rsidRPr="00B952C1">
              <w:rPr>
                <w:rFonts w:ascii="Times New Roman" w:hAnsi="Times New Roman" w:cs="Times New Roman"/>
                <w:i/>
                <w:iCs/>
                <w:sz w:val="24"/>
                <w:szCs w:val="24"/>
              </w:rPr>
              <w:t>«Невыразимое» (1819), «Море» (1822) и др.</w:t>
            </w:r>
          </w:p>
          <w:p w:rsidR="002559EC" w:rsidRPr="00B952C1" w:rsidRDefault="002559EC" w:rsidP="00E15445">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B952C1">
              <w:rPr>
                <w:rFonts w:ascii="Times New Roman" w:hAnsi="Times New Roman" w:cs="Times New Roman"/>
                <w:b/>
                <w:bCs/>
                <w:sz w:val="24"/>
                <w:szCs w:val="24"/>
              </w:rPr>
              <w:t>(7-9 кл.)</w:t>
            </w:r>
          </w:p>
        </w:tc>
        <w:tc>
          <w:tcPr>
            <w:tcW w:w="2551" w:type="dxa"/>
          </w:tcPr>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p>
        </w:tc>
      </w:tr>
      <w:tr w:rsidR="002559EC" w:rsidRPr="00B952C1" w:rsidTr="00A53F11">
        <w:tc>
          <w:tcPr>
            <w:tcW w:w="2802" w:type="dxa"/>
          </w:tcPr>
          <w:p w:rsidR="002559EC" w:rsidRPr="00B952C1" w:rsidRDefault="002559EC" w:rsidP="00E15445">
            <w:pPr>
              <w:tabs>
                <w:tab w:val="left" w:pos="5760"/>
              </w:tabs>
              <w:spacing w:after="0" w:line="240" w:lineRule="auto"/>
              <w:rPr>
                <w:rFonts w:ascii="Times New Roman" w:hAnsi="Times New Roman" w:cs="Times New Roman"/>
                <w:sz w:val="24"/>
                <w:szCs w:val="24"/>
              </w:rPr>
            </w:pPr>
            <w:r w:rsidRPr="00B952C1">
              <w:rPr>
                <w:rFonts w:ascii="Times New Roman" w:hAnsi="Times New Roman" w:cs="Times New Roman"/>
                <w:b/>
                <w:bCs/>
                <w:sz w:val="24"/>
                <w:szCs w:val="24"/>
              </w:rPr>
              <w:t xml:space="preserve">А.С. Пушкин </w:t>
            </w:r>
            <w:r w:rsidRPr="00B952C1">
              <w:rPr>
                <w:rFonts w:ascii="Times New Roman" w:hAnsi="Times New Roman" w:cs="Times New Roman"/>
                <w:sz w:val="24"/>
                <w:szCs w:val="24"/>
              </w:rPr>
              <w:t>«Евгений Онегин» (</w:t>
            </w:r>
            <w:r w:rsidRPr="00B952C1">
              <w:rPr>
                <w:rStyle w:val="st"/>
                <w:rFonts w:ascii="Times New Roman" w:hAnsi="Times New Roman" w:cs="Times New Roman"/>
                <w:sz w:val="24"/>
                <w:szCs w:val="24"/>
              </w:rPr>
              <w:t>1823 —1831)</w:t>
            </w:r>
            <w:r w:rsidRPr="00B952C1">
              <w:rPr>
                <w:rStyle w:val="st"/>
                <w:rFonts w:ascii="Times New Roman" w:hAnsi="Times New Roman" w:cs="Times New Roman"/>
                <w:b/>
                <w:bCs/>
                <w:sz w:val="24"/>
                <w:szCs w:val="24"/>
              </w:rPr>
              <w:t>(9 кл.)</w:t>
            </w:r>
            <w:r w:rsidRPr="00B952C1">
              <w:rPr>
                <w:rFonts w:ascii="Times New Roman" w:hAnsi="Times New Roman" w:cs="Times New Roman"/>
                <w:sz w:val="24"/>
                <w:szCs w:val="24"/>
              </w:rPr>
              <w:t xml:space="preserve">, «Дубровский» (1832 </w:t>
            </w:r>
            <w:r w:rsidRPr="00B952C1">
              <w:rPr>
                <w:rStyle w:val="st"/>
                <w:rFonts w:ascii="Times New Roman" w:hAnsi="Times New Roman" w:cs="Times New Roman"/>
                <w:sz w:val="24"/>
                <w:szCs w:val="24"/>
              </w:rPr>
              <w:t xml:space="preserve">— </w:t>
            </w:r>
            <w:r w:rsidRPr="00B952C1">
              <w:rPr>
                <w:rFonts w:ascii="Times New Roman" w:hAnsi="Times New Roman" w:cs="Times New Roman"/>
                <w:sz w:val="24"/>
                <w:szCs w:val="24"/>
              </w:rPr>
              <w:t>1833)</w:t>
            </w:r>
            <w:r w:rsidRPr="00B952C1">
              <w:rPr>
                <w:rFonts w:ascii="Times New Roman" w:hAnsi="Times New Roman" w:cs="Times New Roman"/>
                <w:iCs/>
                <w:sz w:val="24"/>
                <w:szCs w:val="24"/>
              </w:rPr>
              <w:t xml:space="preserve"> (6-7 кл),</w:t>
            </w:r>
            <w:r w:rsidRPr="00B952C1">
              <w:rPr>
                <w:rFonts w:ascii="Times New Roman" w:hAnsi="Times New Roman" w:cs="Times New Roman"/>
                <w:sz w:val="24"/>
                <w:szCs w:val="24"/>
              </w:rPr>
              <w:t xml:space="preserve"> «Капитанская дочка» (1832 </w:t>
            </w:r>
            <w:r w:rsidRPr="00B952C1">
              <w:rPr>
                <w:rStyle w:val="st"/>
                <w:rFonts w:ascii="Times New Roman" w:hAnsi="Times New Roman" w:cs="Times New Roman"/>
                <w:sz w:val="24"/>
                <w:szCs w:val="24"/>
              </w:rPr>
              <w:t>—</w:t>
            </w:r>
            <w:r w:rsidRPr="00B952C1">
              <w:rPr>
                <w:rFonts w:ascii="Times New Roman" w:hAnsi="Times New Roman" w:cs="Times New Roman"/>
                <w:sz w:val="24"/>
                <w:szCs w:val="24"/>
              </w:rPr>
              <w:t xml:space="preserve">1836) </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iCs/>
                <w:sz w:val="24"/>
                <w:szCs w:val="24"/>
              </w:rPr>
              <w:t>(7-8 кл.).</w:t>
            </w:r>
          </w:p>
          <w:p w:rsidR="002559EC" w:rsidRPr="00B952C1" w:rsidRDefault="002559EC" w:rsidP="00E15445">
            <w:pPr>
              <w:tabs>
                <w:tab w:val="left" w:pos="770"/>
                <w:tab w:val="left" w:pos="5760"/>
              </w:tabs>
              <w:autoSpaceDE w:val="0"/>
              <w:autoSpaceDN w:val="0"/>
              <w:adjustRightInd w:val="0"/>
              <w:spacing w:after="0" w:line="240" w:lineRule="auto"/>
              <w:jc w:val="both"/>
              <w:rPr>
                <w:rFonts w:ascii="Times New Roman" w:hAnsi="Times New Roman" w:cs="Times New Roman"/>
                <w:b/>
                <w:bCs/>
                <w:sz w:val="24"/>
                <w:szCs w:val="24"/>
              </w:rPr>
            </w:pPr>
            <w:r w:rsidRPr="00B952C1">
              <w:rPr>
                <w:rFonts w:ascii="Times New Roman" w:hAnsi="Times New Roman" w:cs="Times New Roman"/>
                <w:b/>
                <w:bCs/>
                <w:kern w:val="36"/>
                <w:sz w:val="24"/>
                <w:szCs w:val="24"/>
              </w:rPr>
              <w:t>Стихотворения</w:t>
            </w:r>
            <w:r w:rsidRPr="00B952C1">
              <w:rPr>
                <w:rFonts w:ascii="Times New Roman" w:hAnsi="Times New Roman" w:cs="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w:t>
            </w:r>
            <w:r w:rsidRPr="00B952C1">
              <w:rPr>
                <w:rFonts w:ascii="Times New Roman" w:hAnsi="Times New Roman" w:cs="Times New Roman"/>
                <w:sz w:val="24"/>
                <w:szCs w:val="24"/>
              </w:rPr>
              <w:lastRenderedPageBreak/>
              <w:t>глубине сибирских руд…» (1827), «Я вас любил: любовь еще, быть может…» (1829), «Зимнее утро» (1829), «Я памятник себе воздвиг нерукотворный…» (1836)</w:t>
            </w:r>
          </w:p>
          <w:p w:rsidR="002559EC" w:rsidRPr="00B952C1" w:rsidRDefault="002559EC" w:rsidP="00E15445">
            <w:pPr>
              <w:tabs>
                <w:tab w:val="left" w:pos="770"/>
                <w:tab w:val="left" w:pos="5760"/>
              </w:tabs>
              <w:autoSpaceDE w:val="0"/>
              <w:autoSpaceDN w:val="0"/>
              <w:adjustRightInd w:val="0"/>
              <w:spacing w:after="0" w:line="240" w:lineRule="auto"/>
              <w:jc w:val="both"/>
              <w:rPr>
                <w:rFonts w:ascii="Times New Roman" w:hAnsi="Times New Roman" w:cs="Times New Roman"/>
                <w:sz w:val="24"/>
                <w:szCs w:val="24"/>
              </w:rPr>
            </w:pPr>
            <w:r w:rsidRPr="00B952C1">
              <w:rPr>
                <w:rFonts w:ascii="Times New Roman" w:hAnsi="Times New Roman" w:cs="Times New Roman"/>
                <w:b/>
                <w:bCs/>
                <w:sz w:val="24"/>
                <w:szCs w:val="24"/>
              </w:rPr>
              <w:t>(5-9 кл.)</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p>
        </w:tc>
        <w:tc>
          <w:tcPr>
            <w:tcW w:w="4394" w:type="dxa"/>
          </w:tcPr>
          <w:p w:rsidR="002559EC" w:rsidRPr="00B952C1" w:rsidRDefault="002559EC" w:rsidP="00E1544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cs="Times New Roman"/>
                <w:i/>
                <w:iCs/>
                <w:sz w:val="24"/>
                <w:szCs w:val="24"/>
              </w:rPr>
            </w:pPr>
            <w:r w:rsidRPr="00B952C1">
              <w:rPr>
                <w:rFonts w:ascii="Times New Roman" w:hAnsi="Times New Roman" w:cs="Times New Roman"/>
                <w:b/>
                <w:bCs/>
                <w:sz w:val="24"/>
                <w:szCs w:val="24"/>
              </w:rPr>
              <w:lastRenderedPageBreak/>
              <w:t xml:space="preserve">А.С. Пушкин - </w:t>
            </w:r>
            <w:r w:rsidRPr="00B952C1">
              <w:rPr>
                <w:rFonts w:ascii="Times New Roman"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952C1">
              <w:rPr>
                <w:rFonts w:ascii="Times New Roman" w:hAnsi="Times New Roman" w:cs="Times New Roman"/>
                <w:sz w:val="24"/>
                <w:szCs w:val="24"/>
              </w:rPr>
              <w:t xml:space="preserve">: </w:t>
            </w:r>
            <w:r w:rsidRPr="00B952C1">
              <w:rPr>
                <w:rFonts w:ascii="Times New Roman" w:hAnsi="Times New Roman" w:cs="Times New Roman"/>
                <w:i/>
                <w:iCs/>
                <w:sz w:val="24"/>
                <w:szCs w:val="24"/>
              </w:rPr>
              <w:t>«Воспоминания в Царском Селе» (1814), «Вольность» (1817), «Деревня» (181), «</w:t>
            </w:r>
            <w:r w:rsidRPr="00B952C1">
              <w:rPr>
                <w:rStyle w:val="line"/>
                <w:rFonts w:ascii="Times New Roman" w:hAnsi="Times New Roman" w:cs="Times New Roman"/>
                <w:i/>
                <w:iCs/>
                <w:sz w:val="24"/>
                <w:szCs w:val="24"/>
              </w:rPr>
              <w:t>Редеет облаков летучая гряда» (1820),</w:t>
            </w:r>
            <w:r w:rsidRPr="00B952C1">
              <w:rPr>
                <w:rFonts w:ascii="Times New Roman" w:hAnsi="Times New Roman" w:cs="Times New Roman"/>
                <w:i/>
                <w:iCs/>
                <w:sz w:val="24"/>
                <w:szCs w:val="24"/>
              </w:rPr>
              <w:t xml:space="preserve"> «Погасло дневное светило…» (1820), «Свободы сеятель пустынный…» (1823), </w:t>
            </w:r>
          </w:p>
          <w:p w:rsidR="002559EC" w:rsidRPr="00B952C1" w:rsidRDefault="002559EC" w:rsidP="00E15445">
            <w:pPr>
              <w:pStyle w:val="HTML"/>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w:t>
            </w:r>
            <w:r w:rsidRPr="00B952C1">
              <w:rPr>
                <w:rFonts w:ascii="Times New Roman" w:hAnsi="Times New Roman" w:cs="Times New Roman"/>
                <w:i/>
                <w:iCs/>
                <w:sz w:val="24"/>
                <w:szCs w:val="24"/>
              </w:rPr>
              <w:lastRenderedPageBreak/>
              <w:t>«Цветок» (1828), «Не пой, красавица, при мне…» (1828), «Анчар» (1828), «На холмах Грузии лежит ночная мгла…» (1829), «Брожу ли я вдоль улиц шумных…» (1829),</w:t>
            </w:r>
          </w:p>
          <w:p w:rsidR="002559EC" w:rsidRPr="00B952C1" w:rsidRDefault="002559EC" w:rsidP="00E15445">
            <w:pPr>
              <w:tabs>
                <w:tab w:val="left" w:pos="770"/>
                <w:tab w:val="left" w:pos="5760"/>
              </w:tabs>
              <w:autoSpaceDE w:val="0"/>
              <w:autoSpaceDN w:val="0"/>
              <w:adjustRightInd w:val="0"/>
              <w:spacing w:after="0" w:line="240" w:lineRule="auto"/>
              <w:jc w:val="both"/>
              <w:rPr>
                <w:rFonts w:ascii="Times New Roman" w:hAnsi="Times New Roman" w:cs="Times New Roman"/>
                <w:b/>
                <w:bCs/>
                <w:sz w:val="24"/>
                <w:szCs w:val="24"/>
              </w:rPr>
            </w:pPr>
            <w:r w:rsidRPr="00B952C1">
              <w:rPr>
                <w:rFonts w:ascii="Times New Roman" w:hAnsi="Times New Roman" w:cs="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952C1">
              <w:rPr>
                <w:rStyle w:val="line"/>
                <w:rFonts w:ascii="Times New Roman" w:hAnsi="Times New Roman" w:cs="Times New Roman"/>
                <w:i/>
                <w:iCs/>
                <w:sz w:val="24"/>
                <w:szCs w:val="24"/>
              </w:rPr>
              <w:t>Была пора: наш праздник молодой…» (1836)</w:t>
            </w:r>
            <w:r w:rsidRPr="00B952C1">
              <w:rPr>
                <w:rFonts w:ascii="Times New Roman" w:hAnsi="Times New Roman" w:cs="Times New Roman"/>
                <w:i/>
                <w:iCs/>
                <w:sz w:val="24"/>
                <w:szCs w:val="24"/>
              </w:rPr>
              <w:t xml:space="preserve">  и др. </w:t>
            </w:r>
            <w:r w:rsidRPr="00B952C1">
              <w:rPr>
                <w:rFonts w:ascii="Times New Roman" w:hAnsi="Times New Roman" w:cs="Times New Roman"/>
                <w:b/>
                <w:bCs/>
                <w:sz w:val="24"/>
                <w:szCs w:val="24"/>
              </w:rPr>
              <w:t>(5-9 кл.)</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i/>
                <w:iCs/>
                <w:sz w:val="24"/>
                <w:szCs w:val="24"/>
              </w:rPr>
              <w:t xml:space="preserve">«Маленькие трагедии» (1830) </w:t>
            </w:r>
            <w:r w:rsidRPr="00B952C1">
              <w:rPr>
                <w:rFonts w:ascii="Times New Roman" w:hAnsi="Times New Roman" w:cs="Times New Roman"/>
                <w:b/>
                <w:bCs/>
                <w:i/>
                <w:iCs/>
                <w:sz w:val="24"/>
                <w:szCs w:val="24"/>
              </w:rPr>
              <w:t>1-2 по выбору, например</w:t>
            </w:r>
            <w:r w:rsidRPr="00B952C1">
              <w:rPr>
                <w:rFonts w:ascii="Times New Roman" w:hAnsi="Times New Roman" w:cs="Times New Roman"/>
                <w:i/>
                <w:iCs/>
                <w:sz w:val="24"/>
                <w:szCs w:val="24"/>
              </w:rPr>
              <w:t xml:space="preserve">: «Моцарт и Сальери», «Каменный гость». </w:t>
            </w:r>
            <w:r w:rsidRPr="00B952C1">
              <w:rPr>
                <w:rFonts w:ascii="Times New Roman" w:hAnsi="Times New Roman" w:cs="Times New Roman"/>
                <w:b/>
                <w:bCs/>
                <w:sz w:val="24"/>
                <w:szCs w:val="24"/>
              </w:rPr>
              <w:t>(8-9 кл.)</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i/>
                <w:iCs/>
                <w:sz w:val="24"/>
                <w:szCs w:val="24"/>
              </w:rPr>
              <w:t xml:space="preserve">«Повести Белкина» (1830) - </w:t>
            </w:r>
            <w:r w:rsidRPr="00B952C1">
              <w:rPr>
                <w:rFonts w:ascii="Times New Roman" w:hAnsi="Times New Roman" w:cs="Times New Roman"/>
                <w:b/>
                <w:bCs/>
                <w:i/>
                <w:iCs/>
                <w:sz w:val="24"/>
                <w:szCs w:val="24"/>
              </w:rPr>
              <w:t>2-3 по выбору, например</w:t>
            </w:r>
            <w:r w:rsidRPr="00B952C1">
              <w:rPr>
                <w:rFonts w:ascii="Times New Roman" w:hAnsi="Times New Roman" w:cs="Times New Roman"/>
                <w:i/>
                <w:iCs/>
                <w:sz w:val="24"/>
                <w:szCs w:val="24"/>
              </w:rPr>
              <w:t xml:space="preserve">: «Станционный смотритель», «Метель», «Выстрел» и др. </w:t>
            </w:r>
            <w:r w:rsidRPr="00B952C1">
              <w:rPr>
                <w:rFonts w:ascii="Times New Roman" w:hAnsi="Times New Roman" w:cs="Times New Roman"/>
                <w:b/>
                <w:bCs/>
                <w:sz w:val="24"/>
                <w:szCs w:val="24"/>
              </w:rPr>
              <w:t>(</w:t>
            </w:r>
            <w:r w:rsidRPr="00B952C1">
              <w:rPr>
                <w:rFonts w:ascii="Times New Roman" w:hAnsi="Times New Roman" w:cs="Times New Roman"/>
                <w:b/>
                <w:sz w:val="24"/>
                <w:szCs w:val="24"/>
              </w:rPr>
              <w:t>7-8 кл.)</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Поэмы –1 по выбору, например</w:t>
            </w:r>
            <w:r w:rsidRPr="00B952C1">
              <w:rPr>
                <w:rFonts w:ascii="Times New Roman" w:hAnsi="Times New Roman" w:cs="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2559EC" w:rsidRPr="00B952C1" w:rsidRDefault="002559EC" w:rsidP="00E15445">
            <w:pPr>
              <w:tabs>
                <w:tab w:val="left" w:pos="5760"/>
              </w:tabs>
              <w:spacing w:after="0" w:line="240" w:lineRule="auto"/>
              <w:rPr>
                <w:rFonts w:ascii="Times New Roman" w:hAnsi="Times New Roman" w:cs="Times New Roman"/>
                <w:sz w:val="24"/>
                <w:szCs w:val="24"/>
              </w:rPr>
            </w:pPr>
            <w:r w:rsidRPr="00B952C1">
              <w:rPr>
                <w:rFonts w:ascii="Times New Roman" w:hAnsi="Times New Roman" w:cs="Times New Roman"/>
                <w:b/>
                <w:bCs/>
                <w:sz w:val="24"/>
                <w:szCs w:val="24"/>
              </w:rPr>
              <w:t>(7-9 кл.)</w:t>
            </w:r>
          </w:p>
          <w:p w:rsidR="002559EC" w:rsidRPr="00B952C1" w:rsidRDefault="002559EC" w:rsidP="00E15445">
            <w:pPr>
              <w:tabs>
                <w:tab w:val="left" w:pos="5760"/>
              </w:tabs>
              <w:autoSpaceDE w:val="0"/>
              <w:autoSpaceDN w:val="0"/>
              <w:adjustRightInd w:val="0"/>
              <w:spacing w:after="0" w:line="240" w:lineRule="auto"/>
              <w:rPr>
                <w:rFonts w:ascii="Times New Roman" w:hAnsi="Times New Roman" w:cs="Times New Roman"/>
                <w:sz w:val="24"/>
                <w:szCs w:val="24"/>
              </w:rPr>
            </w:pPr>
            <w:r w:rsidRPr="00B952C1">
              <w:rPr>
                <w:rFonts w:ascii="Times New Roman" w:hAnsi="Times New Roman" w:cs="Times New Roman"/>
                <w:b/>
                <w:bCs/>
                <w:i/>
                <w:iCs/>
                <w:sz w:val="24"/>
                <w:szCs w:val="24"/>
              </w:rPr>
              <w:t xml:space="preserve">Сказки – 1 по выбору, например: </w:t>
            </w:r>
            <w:r w:rsidRPr="00B952C1">
              <w:rPr>
                <w:rFonts w:ascii="Times New Roman" w:hAnsi="Times New Roman" w:cs="Times New Roman"/>
                <w:i/>
                <w:iCs/>
                <w:sz w:val="24"/>
                <w:szCs w:val="24"/>
              </w:rPr>
              <w:t>«Сказка о мертвой царевне и о семи богатырях» и др</w:t>
            </w:r>
            <w:r w:rsidRPr="00B952C1">
              <w:rPr>
                <w:rFonts w:ascii="Times New Roman" w:hAnsi="Times New Roman" w:cs="Times New Roman"/>
                <w:sz w:val="24"/>
                <w:szCs w:val="24"/>
              </w:rPr>
              <w:t xml:space="preserve">. </w:t>
            </w:r>
          </w:p>
          <w:p w:rsidR="002559EC" w:rsidRPr="00B952C1" w:rsidRDefault="002559EC" w:rsidP="00E15445">
            <w:pPr>
              <w:tabs>
                <w:tab w:val="left" w:pos="5760"/>
              </w:tabs>
              <w:autoSpaceDE w:val="0"/>
              <w:autoSpaceDN w:val="0"/>
              <w:adjustRightInd w:val="0"/>
              <w:spacing w:after="0" w:line="240" w:lineRule="auto"/>
              <w:rPr>
                <w:rFonts w:ascii="Times New Roman" w:hAnsi="Times New Roman" w:cs="Times New Roman"/>
                <w:b/>
                <w:bCs/>
                <w:i/>
                <w:iCs/>
                <w:sz w:val="24"/>
                <w:szCs w:val="24"/>
              </w:rPr>
            </w:pPr>
            <w:r w:rsidRPr="00B952C1">
              <w:rPr>
                <w:rFonts w:ascii="Times New Roman" w:hAnsi="Times New Roman" w:cs="Times New Roman"/>
                <w:b/>
                <w:bCs/>
                <w:sz w:val="24"/>
                <w:szCs w:val="24"/>
              </w:rPr>
              <w:t>(5 кл.)</w:t>
            </w:r>
          </w:p>
        </w:tc>
        <w:tc>
          <w:tcPr>
            <w:tcW w:w="2551" w:type="dxa"/>
          </w:tcPr>
          <w:p w:rsidR="002559EC" w:rsidRPr="00B952C1" w:rsidRDefault="002559EC" w:rsidP="00E1544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7"/>
              <w:rPr>
                <w:rFonts w:ascii="Times New Roman" w:hAnsi="Times New Roman" w:cs="Times New Roman"/>
                <w:i/>
                <w:iCs/>
                <w:sz w:val="24"/>
                <w:szCs w:val="24"/>
              </w:rPr>
            </w:pPr>
            <w:r w:rsidRPr="00B952C1">
              <w:rPr>
                <w:rFonts w:ascii="Times New Roman" w:hAnsi="Times New Roman" w:cs="Times New Roman"/>
                <w:b/>
                <w:bCs/>
                <w:i/>
                <w:iCs/>
                <w:sz w:val="24"/>
                <w:szCs w:val="24"/>
              </w:rPr>
              <w:lastRenderedPageBreak/>
              <w:t>Поэзия пушкинской эпохи</w:t>
            </w:r>
            <w:r w:rsidRPr="00B952C1">
              <w:rPr>
                <w:rFonts w:ascii="Times New Roman" w:hAnsi="Times New Roman" w:cs="Times New Roman"/>
                <w:i/>
                <w:iCs/>
                <w:sz w:val="24"/>
                <w:szCs w:val="24"/>
              </w:rPr>
              <w:t xml:space="preserve">, например: </w:t>
            </w:r>
          </w:p>
          <w:p w:rsidR="002559EC" w:rsidRPr="00B952C1" w:rsidRDefault="002559EC" w:rsidP="00E15445">
            <w:pPr>
              <w:tabs>
                <w:tab w:val="left" w:pos="5760"/>
              </w:tabs>
              <w:spacing w:after="0" w:line="240" w:lineRule="auto"/>
              <w:jc w:val="both"/>
              <w:rPr>
                <w:rFonts w:ascii="Times New Roman" w:hAnsi="Times New Roman" w:cs="Times New Roman"/>
                <w:i/>
                <w:iCs/>
                <w:sz w:val="24"/>
                <w:szCs w:val="24"/>
              </w:rPr>
            </w:pPr>
            <w:r w:rsidRPr="00B952C1">
              <w:rPr>
                <w:rFonts w:ascii="Times New Roman" w:hAnsi="Times New Roman" w:cs="Times New Roman"/>
                <w:b/>
                <w:bCs/>
                <w:i/>
                <w:iCs/>
                <w:sz w:val="24"/>
                <w:szCs w:val="24"/>
              </w:rPr>
              <w:t>К.Н.Батюшков</w:t>
            </w:r>
            <w:r w:rsidRPr="00B952C1">
              <w:rPr>
                <w:rFonts w:ascii="Times New Roman" w:hAnsi="Times New Roman" w:cs="Times New Roman"/>
                <w:i/>
                <w:iCs/>
                <w:sz w:val="24"/>
                <w:szCs w:val="24"/>
              </w:rPr>
              <w:t xml:space="preserve">, </w:t>
            </w:r>
            <w:r w:rsidRPr="00B952C1">
              <w:rPr>
                <w:rFonts w:ascii="Times New Roman" w:hAnsi="Times New Roman" w:cs="Times New Roman"/>
                <w:b/>
                <w:bCs/>
                <w:i/>
                <w:iCs/>
                <w:sz w:val="24"/>
                <w:szCs w:val="24"/>
              </w:rPr>
              <w:t>А.А.Дельвиг</w:t>
            </w:r>
            <w:r w:rsidRPr="00B952C1">
              <w:rPr>
                <w:rFonts w:ascii="Times New Roman" w:hAnsi="Times New Roman" w:cs="Times New Roman"/>
                <w:i/>
                <w:iCs/>
                <w:sz w:val="24"/>
                <w:szCs w:val="24"/>
              </w:rPr>
              <w:t xml:space="preserve">, </w:t>
            </w:r>
            <w:r w:rsidRPr="00B952C1">
              <w:rPr>
                <w:rFonts w:ascii="Times New Roman" w:hAnsi="Times New Roman" w:cs="Times New Roman"/>
                <w:b/>
                <w:bCs/>
                <w:i/>
                <w:iCs/>
                <w:sz w:val="24"/>
                <w:szCs w:val="24"/>
              </w:rPr>
              <w:t>Н.М.Языков</w:t>
            </w:r>
            <w:r w:rsidRPr="00B952C1">
              <w:rPr>
                <w:rFonts w:ascii="Times New Roman" w:hAnsi="Times New Roman" w:cs="Times New Roman"/>
                <w:i/>
                <w:iCs/>
                <w:sz w:val="24"/>
                <w:szCs w:val="24"/>
              </w:rPr>
              <w:t xml:space="preserve">, </w:t>
            </w:r>
            <w:r w:rsidRPr="00B952C1">
              <w:rPr>
                <w:rFonts w:ascii="Times New Roman" w:hAnsi="Times New Roman" w:cs="Times New Roman"/>
                <w:b/>
                <w:bCs/>
                <w:i/>
                <w:iCs/>
                <w:sz w:val="24"/>
                <w:szCs w:val="24"/>
              </w:rPr>
              <w:t>Е.А.Баратынский(2-3 стихотворения по выбору, 5-9 кл.</w:t>
            </w:r>
            <w:r w:rsidRPr="00B952C1">
              <w:rPr>
                <w:rFonts w:ascii="Times New Roman" w:hAnsi="Times New Roman" w:cs="Times New Roman"/>
                <w:i/>
                <w:iCs/>
                <w:sz w:val="24"/>
                <w:szCs w:val="24"/>
              </w:rPr>
              <w:t>)</w:t>
            </w:r>
          </w:p>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p>
        </w:tc>
      </w:tr>
      <w:tr w:rsidR="002559EC" w:rsidRPr="00B952C1" w:rsidTr="00A53F11">
        <w:tc>
          <w:tcPr>
            <w:tcW w:w="2802" w:type="dxa"/>
          </w:tcPr>
          <w:p w:rsidR="002559EC" w:rsidRPr="00B952C1" w:rsidRDefault="002559EC" w:rsidP="00E15445">
            <w:pPr>
              <w:tabs>
                <w:tab w:val="left" w:pos="5760"/>
              </w:tabs>
              <w:spacing w:after="0" w:line="240" w:lineRule="auto"/>
              <w:rPr>
                <w:rFonts w:ascii="Times New Roman" w:hAnsi="Times New Roman" w:cs="Times New Roman"/>
                <w:sz w:val="24"/>
                <w:szCs w:val="24"/>
              </w:rPr>
            </w:pPr>
            <w:r w:rsidRPr="00B952C1">
              <w:rPr>
                <w:rFonts w:ascii="Times New Roman" w:hAnsi="Times New Roman" w:cs="Times New Roman"/>
                <w:b/>
                <w:bCs/>
                <w:sz w:val="24"/>
                <w:szCs w:val="24"/>
              </w:rPr>
              <w:lastRenderedPageBreak/>
              <w:t xml:space="preserve">М.Ю.Лермонтов </w:t>
            </w:r>
            <w:r w:rsidRPr="00B952C1">
              <w:rPr>
                <w:rFonts w:ascii="Times New Roman" w:hAnsi="Times New Roman" w:cs="Times New Roman"/>
                <w:sz w:val="24"/>
                <w:szCs w:val="24"/>
              </w:rPr>
              <w:t xml:space="preserve">«Герой нашего времени» (1838 — 1840). </w:t>
            </w:r>
            <w:r w:rsidRPr="00B952C1">
              <w:rPr>
                <w:rFonts w:ascii="Times New Roman" w:hAnsi="Times New Roman" w:cs="Times New Roman"/>
                <w:b/>
                <w:bCs/>
                <w:sz w:val="24"/>
                <w:szCs w:val="24"/>
              </w:rPr>
              <w:t>(9 кл.)</w:t>
            </w:r>
          </w:p>
          <w:p w:rsidR="002559EC" w:rsidRPr="00B952C1" w:rsidRDefault="002559EC" w:rsidP="00E1544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cs="Times New Roman"/>
                <w:sz w:val="24"/>
                <w:szCs w:val="24"/>
              </w:rPr>
            </w:pPr>
            <w:r w:rsidRPr="00B952C1">
              <w:rPr>
                <w:rFonts w:ascii="Times New Roman" w:hAnsi="Times New Roman" w:cs="Times New Roman"/>
                <w:b/>
                <w:bCs/>
                <w:kern w:val="36"/>
                <w:sz w:val="24"/>
                <w:szCs w:val="24"/>
              </w:rPr>
              <w:t>Стихотворения</w:t>
            </w:r>
            <w:r w:rsidRPr="00B952C1">
              <w:rPr>
                <w:rFonts w:ascii="Times New Roman" w:hAnsi="Times New Roman" w:cs="Times New Roman"/>
                <w:sz w:val="24"/>
                <w:szCs w:val="24"/>
              </w:rPr>
              <w:t xml:space="preserve">:  «Парус» (1832), «Смерть Поэта» (1837), «Бородино» (1837), «Узник» (1837), «Тучи» (1840), «Утес» (1841), «Выхожу один я на дорогу...» (1841). </w:t>
            </w:r>
          </w:p>
          <w:p w:rsidR="002559EC" w:rsidRPr="00B952C1" w:rsidRDefault="002559EC" w:rsidP="00E15445">
            <w:pPr>
              <w:tabs>
                <w:tab w:val="left" w:pos="5760"/>
              </w:tabs>
              <w:spacing w:after="0" w:line="240" w:lineRule="auto"/>
              <w:rPr>
                <w:rFonts w:ascii="Times New Roman" w:hAnsi="Times New Roman" w:cs="Times New Roman"/>
                <w:sz w:val="24"/>
                <w:szCs w:val="24"/>
              </w:rPr>
            </w:pPr>
            <w:r w:rsidRPr="00B952C1">
              <w:rPr>
                <w:rFonts w:ascii="Times New Roman" w:hAnsi="Times New Roman" w:cs="Times New Roman"/>
                <w:b/>
                <w:bCs/>
                <w:sz w:val="24"/>
                <w:szCs w:val="24"/>
              </w:rPr>
              <w:t>(5-9 кл.)</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p>
        </w:tc>
        <w:tc>
          <w:tcPr>
            <w:tcW w:w="4394" w:type="dxa"/>
          </w:tcPr>
          <w:p w:rsidR="002559EC" w:rsidRPr="00B952C1" w:rsidRDefault="002559EC" w:rsidP="00E1544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cs="Times New Roman"/>
                <w:sz w:val="24"/>
                <w:szCs w:val="24"/>
              </w:rPr>
            </w:pPr>
            <w:r w:rsidRPr="00B952C1">
              <w:rPr>
                <w:rFonts w:ascii="Times New Roman" w:hAnsi="Times New Roman" w:cs="Times New Roman"/>
                <w:b/>
                <w:bCs/>
                <w:sz w:val="24"/>
                <w:szCs w:val="24"/>
              </w:rPr>
              <w:t xml:space="preserve">М.Ю.Лермонтов - </w:t>
            </w:r>
            <w:r w:rsidRPr="00B952C1">
              <w:rPr>
                <w:rFonts w:ascii="Times New Roman" w:hAnsi="Times New Roman" w:cs="Times New Roman"/>
                <w:b/>
                <w:bCs/>
                <w:i/>
                <w:iCs/>
                <w:sz w:val="24"/>
                <w:szCs w:val="24"/>
              </w:rPr>
              <w:t>10 стихотворений по выбору, входят в программу каждого класса, например</w:t>
            </w:r>
            <w:r w:rsidRPr="00B952C1">
              <w:rPr>
                <w:rFonts w:ascii="Times New Roman" w:hAnsi="Times New Roman" w:cs="Times New Roman"/>
                <w:sz w:val="24"/>
                <w:szCs w:val="24"/>
              </w:rPr>
              <w:t xml:space="preserve">: </w:t>
            </w:r>
          </w:p>
          <w:p w:rsidR="002559EC" w:rsidRPr="00B952C1" w:rsidRDefault="002559EC" w:rsidP="00E15445">
            <w:pPr>
              <w:tabs>
                <w:tab w:val="left" w:pos="250"/>
                <w:tab w:val="left" w:pos="5760"/>
              </w:tabs>
              <w:autoSpaceDE w:val="0"/>
              <w:autoSpaceDN w:val="0"/>
              <w:adjustRightInd w:val="0"/>
              <w:spacing w:after="0" w:line="240" w:lineRule="auto"/>
              <w:jc w:val="both"/>
              <w:rPr>
                <w:rFonts w:ascii="Times New Roman" w:hAnsi="Times New Roman" w:cs="Times New Roman"/>
                <w:i/>
                <w:iCs/>
                <w:sz w:val="24"/>
                <w:szCs w:val="24"/>
              </w:rPr>
            </w:pPr>
            <w:r w:rsidRPr="00B952C1">
              <w:rPr>
                <w:rFonts w:ascii="Times New Roman"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952C1">
              <w:rPr>
                <w:rFonts w:ascii="Times New Roman" w:hAnsi="Times New Roman" w:cs="Times New Roman"/>
                <w:b/>
                <w:bCs/>
                <w:sz w:val="24"/>
                <w:szCs w:val="24"/>
              </w:rPr>
              <w:t>(5-9 кл.)</w:t>
            </w:r>
          </w:p>
          <w:p w:rsidR="002559EC" w:rsidRPr="00B952C1" w:rsidRDefault="002559EC" w:rsidP="00E15445">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i/>
                <w:iCs/>
                <w:sz w:val="24"/>
                <w:szCs w:val="24"/>
              </w:rPr>
            </w:pPr>
            <w:r w:rsidRPr="00B952C1">
              <w:rPr>
                <w:rFonts w:ascii="Times New Roman" w:hAnsi="Times New Roman" w:cs="Times New Roman"/>
                <w:b/>
                <w:bCs/>
                <w:i/>
                <w:iCs/>
                <w:sz w:val="24"/>
                <w:szCs w:val="24"/>
              </w:rPr>
              <w:t>Поэмы</w:t>
            </w:r>
          </w:p>
          <w:p w:rsidR="002559EC" w:rsidRPr="00B952C1" w:rsidRDefault="002559EC" w:rsidP="00E15445">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B952C1">
              <w:rPr>
                <w:rFonts w:ascii="Times New Roman" w:hAnsi="Times New Roman" w:cs="Times New Roman"/>
                <w:b/>
                <w:bCs/>
                <w:i/>
                <w:iCs/>
                <w:sz w:val="24"/>
                <w:szCs w:val="24"/>
              </w:rPr>
              <w:t xml:space="preserve"> -1-2 по выбору,например</w:t>
            </w:r>
            <w:r w:rsidRPr="00B952C1">
              <w:rPr>
                <w:rFonts w:ascii="Times New Roman" w:hAnsi="Times New Roman" w:cs="Times New Roman"/>
                <w:i/>
                <w:iCs/>
                <w:sz w:val="24"/>
                <w:szCs w:val="24"/>
              </w:rPr>
              <w:t xml:space="preserve">: «Песня про царя Ивана Васильевича, молодого опричника и удалого купца Калашникова» (1837), «Мцыри» (1839) и </w:t>
            </w:r>
            <w:r w:rsidRPr="00B952C1">
              <w:rPr>
                <w:rFonts w:ascii="Times New Roman" w:hAnsi="Times New Roman" w:cs="Times New Roman"/>
                <w:i/>
                <w:iCs/>
                <w:sz w:val="24"/>
                <w:szCs w:val="24"/>
              </w:rPr>
              <w:lastRenderedPageBreak/>
              <w:t>др.</w:t>
            </w:r>
          </w:p>
          <w:p w:rsidR="002559EC" w:rsidRPr="00B952C1" w:rsidRDefault="002559EC" w:rsidP="00E15445">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B952C1">
              <w:rPr>
                <w:rFonts w:ascii="Times New Roman" w:hAnsi="Times New Roman" w:cs="Times New Roman"/>
                <w:b/>
                <w:bCs/>
                <w:sz w:val="24"/>
                <w:szCs w:val="24"/>
              </w:rPr>
              <w:t>(8-9 кл.)</w:t>
            </w:r>
          </w:p>
        </w:tc>
        <w:tc>
          <w:tcPr>
            <w:tcW w:w="2551" w:type="dxa"/>
          </w:tcPr>
          <w:p w:rsidR="002559EC" w:rsidRPr="00B952C1" w:rsidRDefault="002559EC" w:rsidP="00E15445">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cs="Times New Roman"/>
                <w:sz w:val="24"/>
                <w:szCs w:val="24"/>
              </w:rPr>
            </w:pPr>
            <w:r w:rsidRPr="00B952C1">
              <w:rPr>
                <w:rFonts w:ascii="Times New Roman" w:hAnsi="Times New Roman" w:cs="Times New Roman"/>
                <w:b/>
                <w:bCs/>
                <w:i/>
                <w:iCs/>
                <w:sz w:val="24"/>
                <w:szCs w:val="24"/>
              </w:rPr>
              <w:lastRenderedPageBreak/>
              <w:t xml:space="preserve">Литературные сказки </w:t>
            </w:r>
            <w:r w:rsidRPr="00B952C1">
              <w:rPr>
                <w:rFonts w:ascii="Times New Roman" w:hAnsi="Times New Roman" w:cs="Times New Roman"/>
                <w:b/>
                <w:bCs/>
                <w:i/>
                <w:iCs/>
                <w:sz w:val="24"/>
                <w:szCs w:val="24"/>
                <w:lang w:val="en-US"/>
              </w:rPr>
              <w:t>XIX</w:t>
            </w:r>
            <w:r w:rsidRPr="00B952C1">
              <w:rPr>
                <w:rFonts w:ascii="Times New Roman" w:hAnsi="Times New Roman" w:cs="Times New Roman"/>
                <w:b/>
                <w:bCs/>
                <w:i/>
                <w:iCs/>
                <w:sz w:val="24"/>
                <w:szCs w:val="24"/>
              </w:rPr>
              <w:t>-ХХ века</w:t>
            </w:r>
            <w:r w:rsidRPr="00B952C1">
              <w:rPr>
                <w:rFonts w:ascii="Times New Roman" w:hAnsi="Times New Roman" w:cs="Times New Roman"/>
                <w:sz w:val="24"/>
                <w:szCs w:val="24"/>
              </w:rPr>
              <w:t>, например:</w:t>
            </w:r>
          </w:p>
          <w:p w:rsidR="002559EC" w:rsidRPr="00B952C1" w:rsidRDefault="002559EC" w:rsidP="00E15445">
            <w:pPr>
              <w:spacing w:after="0" w:line="240" w:lineRule="auto"/>
              <w:rPr>
                <w:rFonts w:ascii="Times New Roman" w:hAnsi="Times New Roman" w:cs="Times New Roman"/>
                <w:b/>
                <w:bCs/>
                <w:i/>
                <w:iCs/>
                <w:sz w:val="24"/>
                <w:szCs w:val="24"/>
              </w:rPr>
            </w:pPr>
            <w:r w:rsidRPr="00B952C1">
              <w:rPr>
                <w:rFonts w:ascii="Times New Roman" w:hAnsi="Times New Roman" w:cs="Times New Roman"/>
                <w:b/>
                <w:bCs/>
                <w:i/>
                <w:iCs/>
                <w:sz w:val="24"/>
                <w:szCs w:val="24"/>
              </w:rPr>
              <w:t>А.Погорельский, В.Ф.Одоевский, С.Г.Писахов, Б.В.Шергин, А.М.Ремизов, Ю.К.Олеша, Е.В.Клюев  и др.</w:t>
            </w:r>
          </w:p>
          <w:p w:rsidR="002559EC" w:rsidRPr="00B952C1" w:rsidRDefault="002559EC" w:rsidP="00E15445">
            <w:pPr>
              <w:spacing w:after="0" w:line="240" w:lineRule="auto"/>
              <w:rPr>
                <w:rFonts w:ascii="Times New Roman" w:hAnsi="Times New Roman" w:cs="Times New Roman"/>
                <w:b/>
                <w:bCs/>
                <w:i/>
                <w:iCs/>
                <w:sz w:val="24"/>
                <w:szCs w:val="24"/>
              </w:rPr>
            </w:pPr>
            <w:r w:rsidRPr="00B952C1">
              <w:rPr>
                <w:rFonts w:ascii="Times New Roman" w:hAnsi="Times New Roman" w:cs="Times New Roman"/>
                <w:b/>
                <w:bCs/>
                <w:i/>
                <w:iCs/>
                <w:sz w:val="24"/>
                <w:szCs w:val="24"/>
              </w:rPr>
              <w:t>(1 сказка на выбор, 5 кл.)</w:t>
            </w: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p>
        </w:tc>
      </w:tr>
      <w:tr w:rsidR="002559EC" w:rsidRPr="00B952C1" w:rsidTr="00A53F11">
        <w:tc>
          <w:tcPr>
            <w:tcW w:w="2802" w:type="dxa"/>
          </w:tcPr>
          <w:p w:rsidR="002559EC" w:rsidRPr="00B952C1" w:rsidRDefault="002559EC" w:rsidP="00E15445">
            <w:pPr>
              <w:tabs>
                <w:tab w:val="left" w:pos="5760"/>
              </w:tabs>
              <w:spacing w:after="0" w:line="240" w:lineRule="auto"/>
              <w:rPr>
                <w:rFonts w:ascii="Times New Roman" w:hAnsi="Times New Roman" w:cs="Times New Roman"/>
                <w:sz w:val="24"/>
                <w:szCs w:val="24"/>
              </w:rPr>
            </w:pPr>
            <w:r w:rsidRPr="00B952C1">
              <w:rPr>
                <w:rFonts w:ascii="Times New Roman" w:hAnsi="Times New Roman" w:cs="Times New Roman"/>
                <w:b/>
                <w:bCs/>
                <w:sz w:val="24"/>
                <w:szCs w:val="24"/>
              </w:rPr>
              <w:lastRenderedPageBreak/>
              <w:t>Н.В.Гоголь</w:t>
            </w:r>
          </w:p>
          <w:p w:rsidR="002559EC" w:rsidRPr="00B952C1" w:rsidRDefault="002559EC" w:rsidP="00E15445">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cs="Times New Roman"/>
                <w:b/>
                <w:bCs/>
                <w:sz w:val="24"/>
                <w:szCs w:val="24"/>
              </w:rPr>
            </w:pPr>
            <w:r w:rsidRPr="00B952C1">
              <w:rPr>
                <w:rFonts w:ascii="Times New Roman" w:hAnsi="Times New Roman" w:cs="Times New Roman"/>
                <w:sz w:val="24"/>
                <w:szCs w:val="24"/>
              </w:rPr>
              <w:t xml:space="preserve">«Ревизор» (1835) </w:t>
            </w:r>
            <w:r w:rsidRPr="00B952C1">
              <w:rPr>
                <w:rFonts w:ascii="Times New Roman" w:hAnsi="Times New Roman" w:cs="Times New Roman"/>
                <w:b/>
                <w:bCs/>
                <w:sz w:val="24"/>
                <w:szCs w:val="24"/>
              </w:rPr>
              <w:t xml:space="preserve">(7-8 кл.), </w:t>
            </w:r>
            <w:r w:rsidRPr="00B952C1">
              <w:rPr>
                <w:rFonts w:ascii="Times New Roman" w:hAnsi="Times New Roman" w:cs="Times New Roman"/>
                <w:sz w:val="24"/>
                <w:szCs w:val="24"/>
              </w:rPr>
              <w:t xml:space="preserve">«Мертвые души» (1835 – 1841) </w:t>
            </w:r>
            <w:r w:rsidRPr="00B952C1">
              <w:rPr>
                <w:rFonts w:ascii="Times New Roman" w:hAnsi="Times New Roman" w:cs="Times New Roman"/>
                <w:b/>
                <w:bCs/>
                <w:sz w:val="24"/>
                <w:szCs w:val="24"/>
              </w:rPr>
              <w:t>(9-10 кл.)</w:t>
            </w:r>
          </w:p>
          <w:p w:rsidR="002559EC" w:rsidRPr="00B952C1" w:rsidRDefault="002559EC" w:rsidP="00E15445">
            <w:pPr>
              <w:tabs>
                <w:tab w:val="left" w:pos="5760"/>
              </w:tabs>
              <w:spacing w:after="0" w:line="240" w:lineRule="auto"/>
              <w:rPr>
                <w:rFonts w:ascii="Times New Roman" w:hAnsi="Times New Roman" w:cs="Times New Roman"/>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tc>
        <w:tc>
          <w:tcPr>
            <w:tcW w:w="4394" w:type="dxa"/>
          </w:tcPr>
          <w:p w:rsidR="002559EC" w:rsidRPr="00B952C1" w:rsidRDefault="002559EC" w:rsidP="00E1544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cs="Times New Roman"/>
                <w:i/>
                <w:iCs/>
                <w:sz w:val="24"/>
                <w:szCs w:val="24"/>
              </w:rPr>
            </w:pPr>
            <w:r w:rsidRPr="00B952C1">
              <w:rPr>
                <w:rFonts w:ascii="Times New Roman" w:hAnsi="Times New Roman" w:cs="Times New Roman"/>
                <w:b/>
                <w:bCs/>
                <w:sz w:val="24"/>
                <w:szCs w:val="24"/>
              </w:rPr>
              <w:t xml:space="preserve">Н.В.Гоголь </w:t>
            </w:r>
            <w:r w:rsidRPr="00B952C1">
              <w:rPr>
                <w:rFonts w:ascii="Times New Roman" w:hAnsi="Times New Roman" w:cs="Times New Roman"/>
                <w:b/>
                <w:bCs/>
                <w:i/>
                <w:iCs/>
                <w:sz w:val="24"/>
                <w:szCs w:val="24"/>
              </w:rPr>
              <w:t>Повести – 5 из разных циклов, на выбор, входят в программу каждого класса, например:</w:t>
            </w:r>
            <w:r w:rsidRPr="00B952C1">
              <w:rPr>
                <w:rFonts w:ascii="Times New Roman" w:hAnsi="Times New Roman" w:cs="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(5-9 кл.)</w:t>
            </w:r>
          </w:p>
        </w:tc>
        <w:tc>
          <w:tcPr>
            <w:tcW w:w="2551" w:type="dxa"/>
          </w:tcPr>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p>
        </w:tc>
      </w:tr>
      <w:tr w:rsidR="002559EC" w:rsidRPr="00B952C1" w:rsidTr="00A53F11">
        <w:tc>
          <w:tcPr>
            <w:tcW w:w="2802" w:type="dxa"/>
          </w:tcPr>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 xml:space="preserve">Ф.И. Тютчев – </w:t>
            </w:r>
            <w:r w:rsidRPr="00B952C1">
              <w:rPr>
                <w:rFonts w:ascii="Times New Roman" w:hAnsi="Times New Roman" w:cs="Times New Roman"/>
                <w:b/>
                <w:bCs/>
                <w:kern w:val="36"/>
                <w:sz w:val="24"/>
                <w:szCs w:val="24"/>
              </w:rPr>
              <w:t>Стихотворения</w:t>
            </w:r>
            <w:r w:rsidRPr="00B952C1">
              <w:rPr>
                <w:rFonts w:ascii="Times New Roman" w:hAnsi="Times New Roman" w:cs="Times New Roman"/>
                <w:b/>
                <w:bCs/>
                <w:sz w:val="24"/>
                <w:szCs w:val="24"/>
              </w:rPr>
              <w:t>:</w:t>
            </w:r>
          </w:p>
          <w:p w:rsidR="002559EC" w:rsidRPr="00B952C1" w:rsidRDefault="002559EC" w:rsidP="00E1544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cs="Times New Roman"/>
                <w:sz w:val="24"/>
                <w:szCs w:val="24"/>
              </w:rPr>
            </w:pPr>
            <w:r w:rsidRPr="00B952C1">
              <w:rPr>
                <w:rFonts w:ascii="Times New Roman" w:hAnsi="Times New Roman" w:cs="Times New Roman"/>
                <w:sz w:val="24"/>
                <w:szCs w:val="24"/>
              </w:rPr>
              <w:t xml:space="preserve"> «Весенняя гроза» («Люблю грозу в начале мая…») (1828, нач. 1850-х), «</w:t>
            </w:r>
            <w:r w:rsidRPr="00B952C1">
              <w:rPr>
                <w:rFonts w:ascii="Times New Roman" w:hAnsi="Times New Roman" w:cs="Times New Roman"/>
                <w:sz w:val="24"/>
                <w:szCs w:val="24"/>
                <w:lang w:val="en-US"/>
              </w:rPr>
              <w:t>Silentium</w:t>
            </w:r>
            <w:r w:rsidRPr="00B952C1">
              <w:rPr>
                <w:rFonts w:ascii="Times New Roman" w:hAnsi="Times New Roman" w:cs="Times New Roman"/>
                <w:sz w:val="24"/>
                <w:szCs w:val="24"/>
              </w:rPr>
              <w:t xml:space="preserve">!» (Молчи, скрывайся и таи…) (1829, нач. 1830-х), «Умом Россию не понять…» (1866). </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(5-8 кл.)</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А.А. Фет</w:t>
            </w:r>
          </w:p>
          <w:p w:rsidR="002559EC" w:rsidRPr="00B952C1" w:rsidRDefault="002559EC" w:rsidP="00E15445">
            <w:pPr>
              <w:tabs>
                <w:tab w:val="left" w:pos="5760"/>
              </w:tabs>
              <w:spacing w:after="0" w:line="240" w:lineRule="auto"/>
              <w:rPr>
                <w:rFonts w:ascii="Times New Roman" w:hAnsi="Times New Roman" w:cs="Times New Roman"/>
                <w:sz w:val="24"/>
                <w:szCs w:val="24"/>
              </w:rPr>
            </w:pPr>
            <w:r w:rsidRPr="00B952C1">
              <w:rPr>
                <w:rFonts w:ascii="Times New Roman" w:hAnsi="Times New Roman" w:cs="Times New Roman"/>
                <w:b/>
                <w:bCs/>
                <w:kern w:val="36"/>
                <w:sz w:val="24"/>
                <w:szCs w:val="24"/>
              </w:rPr>
              <w:t>Стихотворения</w:t>
            </w:r>
            <w:r w:rsidRPr="00B952C1">
              <w:rPr>
                <w:rFonts w:ascii="Times New Roman" w:hAnsi="Times New Roman" w:cs="Times New Roman"/>
                <w:sz w:val="24"/>
                <w:szCs w:val="24"/>
              </w:rPr>
              <w:t xml:space="preserve">: «Шепот, робкое дыханье…» (1850), «Как беден наш язык! Хочу и не могу…» (1887). </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w:t>
            </w:r>
            <w:r w:rsidRPr="00B952C1">
              <w:rPr>
                <w:rFonts w:ascii="Times New Roman" w:hAnsi="Times New Roman" w:cs="Times New Roman"/>
                <w:b/>
                <w:bCs/>
                <w:kern w:val="36"/>
                <w:sz w:val="24"/>
                <w:szCs w:val="24"/>
              </w:rPr>
              <w:t>5-8 кл.</w:t>
            </w:r>
            <w:r w:rsidRPr="00B952C1">
              <w:rPr>
                <w:rFonts w:ascii="Times New Roman" w:hAnsi="Times New Roman" w:cs="Times New Roman"/>
                <w:b/>
                <w:bCs/>
                <w:sz w:val="24"/>
                <w:szCs w:val="24"/>
              </w:rPr>
              <w:t>)</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r w:rsidRPr="00B952C1">
              <w:rPr>
                <w:rFonts w:ascii="Times New Roman" w:hAnsi="Times New Roman" w:cs="Times New Roman"/>
                <w:b/>
                <w:bCs/>
                <w:kern w:val="36"/>
                <w:sz w:val="24"/>
                <w:szCs w:val="24"/>
              </w:rPr>
              <w:t xml:space="preserve">Н.А.Некрасов. </w:t>
            </w:r>
          </w:p>
          <w:p w:rsidR="002559EC" w:rsidRPr="00B952C1" w:rsidRDefault="002559EC" w:rsidP="00E15445">
            <w:pPr>
              <w:tabs>
                <w:tab w:val="left" w:pos="5760"/>
              </w:tabs>
              <w:spacing w:after="0" w:line="240" w:lineRule="auto"/>
              <w:jc w:val="both"/>
              <w:outlineLvl w:val="0"/>
              <w:rPr>
                <w:rFonts w:ascii="Times New Roman" w:hAnsi="Times New Roman" w:cs="Times New Roman"/>
                <w:sz w:val="24"/>
                <w:szCs w:val="24"/>
              </w:rPr>
            </w:pPr>
            <w:r w:rsidRPr="00B952C1">
              <w:rPr>
                <w:rFonts w:ascii="Times New Roman" w:hAnsi="Times New Roman" w:cs="Times New Roman"/>
                <w:kern w:val="36"/>
                <w:sz w:val="24"/>
                <w:szCs w:val="24"/>
              </w:rPr>
              <w:t>Стихотворения:</w:t>
            </w:r>
            <w:r w:rsidRPr="00B952C1">
              <w:rPr>
                <w:rFonts w:ascii="Times New Roman" w:hAnsi="Times New Roman" w:cs="Times New Roman"/>
                <w:sz w:val="24"/>
                <w:szCs w:val="24"/>
              </w:rPr>
              <w:t xml:space="preserve">«Крестьянские дети» (1861), «Вчерашний день, часу в шестом…» (1848),  «Несжатая полоса» (1854). </w:t>
            </w:r>
          </w:p>
          <w:p w:rsidR="002559EC" w:rsidRPr="00B952C1" w:rsidRDefault="002559EC" w:rsidP="00E15445">
            <w:pPr>
              <w:tabs>
                <w:tab w:val="left" w:pos="5760"/>
              </w:tabs>
              <w:spacing w:after="0" w:line="240" w:lineRule="auto"/>
              <w:jc w:val="both"/>
              <w:outlineLvl w:val="0"/>
              <w:rPr>
                <w:rFonts w:ascii="Times New Roman" w:hAnsi="Times New Roman" w:cs="Times New Roman"/>
                <w:b/>
                <w:bCs/>
                <w:sz w:val="24"/>
                <w:szCs w:val="24"/>
              </w:rPr>
            </w:pPr>
            <w:r w:rsidRPr="00B952C1">
              <w:rPr>
                <w:rFonts w:ascii="Times New Roman" w:hAnsi="Times New Roman" w:cs="Times New Roman"/>
                <w:b/>
                <w:bCs/>
                <w:sz w:val="24"/>
                <w:szCs w:val="24"/>
              </w:rPr>
              <w:t>(</w:t>
            </w:r>
            <w:r w:rsidRPr="00B952C1">
              <w:rPr>
                <w:rFonts w:ascii="Times New Roman" w:hAnsi="Times New Roman" w:cs="Times New Roman"/>
                <w:b/>
                <w:bCs/>
                <w:iCs/>
                <w:kern w:val="36"/>
                <w:sz w:val="24"/>
                <w:szCs w:val="24"/>
              </w:rPr>
              <w:t>5-8 кл.)</w:t>
            </w:r>
          </w:p>
        </w:tc>
        <w:tc>
          <w:tcPr>
            <w:tcW w:w="4394" w:type="dxa"/>
          </w:tcPr>
          <w:p w:rsidR="002559EC" w:rsidRPr="00B952C1" w:rsidRDefault="002559EC" w:rsidP="00E15445">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0" w:line="240" w:lineRule="auto"/>
              <w:jc w:val="center"/>
              <w:textAlignment w:val="top"/>
              <w:outlineLvl w:val="7"/>
              <w:rPr>
                <w:rFonts w:ascii="Times New Roman" w:hAnsi="Times New Roman" w:cs="Times New Roman"/>
                <w:i/>
                <w:iCs/>
                <w:sz w:val="24"/>
                <w:szCs w:val="24"/>
              </w:rPr>
            </w:pPr>
            <w:r w:rsidRPr="00B952C1">
              <w:rPr>
                <w:rFonts w:ascii="Times New Roman" w:hAnsi="Times New Roman" w:cs="Times New Roman"/>
                <w:b/>
                <w:bCs/>
                <w:sz w:val="24"/>
                <w:szCs w:val="24"/>
              </w:rPr>
              <w:t xml:space="preserve">Ф.И. Тютчев - </w:t>
            </w:r>
            <w:r w:rsidRPr="00B952C1">
              <w:rPr>
                <w:rFonts w:ascii="Times New Roman" w:hAnsi="Times New Roman" w:cs="Times New Roman"/>
                <w:b/>
                <w:bCs/>
                <w:i/>
                <w:iCs/>
                <w:sz w:val="24"/>
                <w:szCs w:val="24"/>
              </w:rPr>
              <w:t>3-4 стихотворения по выбору, например</w:t>
            </w:r>
            <w:r w:rsidRPr="00B952C1">
              <w:rPr>
                <w:rFonts w:ascii="Times New Roman" w:hAnsi="Times New Roman" w:cs="Times New Roman"/>
                <w:sz w:val="24"/>
                <w:szCs w:val="24"/>
              </w:rPr>
              <w:t xml:space="preserve">: </w:t>
            </w:r>
            <w:r w:rsidRPr="00B952C1">
              <w:rPr>
                <w:rFonts w:ascii="Times New Roman"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2559EC" w:rsidRPr="00B952C1" w:rsidRDefault="002559EC" w:rsidP="00E15445">
            <w:pPr>
              <w:tabs>
                <w:tab w:val="left" w:pos="5760"/>
              </w:tabs>
              <w:autoSpaceDE w:val="0"/>
              <w:autoSpaceDN w:val="0"/>
              <w:adjustRightInd w:val="0"/>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(5-8 кл.)</w:t>
            </w:r>
          </w:p>
          <w:p w:rsidR="002559EC" w:rsidRPr="00B952C1" w:rsidRDefault="002559EC" w:rsidP="00E15445">
            <w:pPr>
              <w:pStyle w:val="western"/>
              <w:shd w:val="clear" w:color="auto" w:fill="FFFFFF"/>
              <w:tabs>
                <w:tab w:val="left" w:pos="5760"/>
              </w:tabs>
              <w:spacing w:before="0" w:beforeAutospacing="0" w:after="0"/>
              <w:ind w:firstLine="0"/>
              <w:jc w:val="left"/>
              <w:rPr>
                <w:color w:val="auto"/>
              </w:rPr>
            </w:pPr>
          </w:p>
          <w:p w:rsidR="002559EC" w:rsidRPr="00B952C1" w:rsidRDefault="002559EC" w:rsidP="00E15445">
            <w:pPr>
              <w:pStyle w:val="western"/>
              <w:shd w:val="clear" w:color="auto" w:fill="FFFFFF"/>
              <w:tabs>
                <w:tab w:val="left" w:pos="5760"/>
              </w:tabs>
              <w:spacing w:before="0" w:beforeAutospacing="0" w:after="0"/>
              <w:jc w:val="left"/>
              <w:rPr>
                <w:b/>
                <w:bCs/>
                <w:i/>
                <w:iCs/>
                <w:color w:val="auto"/>
              </w:rPr>
            </w:pPr>
            <w:r w:rsidRPr="00B952C1">
              <w:rPr>
                <w:color w:val="auto"/>
              </w:rPr>
              <w:t>А.А. Фет</w:t>
            </w:r>
            <w:r w:rsidRPr="00B952C1">
              <w:rPr>
                <w:b/>
                <w:bCs/>
                <w:color w:val="auto"/>
              </w:rPr>
              <w:t xml:space="preserve"> - </w:t>
            </w:r>
            <w:r w:rsidRPr="00B952C1">
              <w:rPr>
                <w:i/>
                <w:iCs/>
                <w:color w:val="auto"/>
                <w:kern w:val="36"/>
              </w:rPr>
              <w:t>3-4 стихотворения по выбору, например</w:t>
            </w:r>
            <w:r w:rsidRPr="00B952C1">
              <w:rPr>
                <w:color w:val="auto"/>
                <w:kern w:val="36"/>
              </w:rPr>
              <w:t xml:space="preserve">: </w:t>
            </w:r>
            <w:r w:rsidRPr="00B952C1">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2559EC" w:rsidRPr="00B952C1" w:rsidRDefault="002559EC" w:rsidP="00E15445">
            <w:pPr>
              <w:pStyle w:val="western"/>
              <w:shd w:val="clear" w:color="auto" w:fill="FFFFFF"/>
              <w:tabs>
                <w:tab w:val="left" w:pos="5760"/>
              </w:tabs>
              <w:spacing w:before="0" w:beforeAutospacing="0" w:after="0"/>
              <w:jc w:val="left"/>
              <w:rPr>
                <w:b/>
                <w:bCs/>
                <w:i/>
                <w:iCs/>
                <w:color w:val="auto"/>
              </w:rPr>
            </w:pPr>
            <w:r w:rsidRPr="00B952C1">
              <w:rPr>
                <w:color w:val="auto"/>
              </w:rPr>
              <w:t>(</w:t>
            </w:r>
            <w:r w:rsidRPr="00B952C1">
              <w:rPr>
                <w:color w:val="auto"/>
                <w:kern w:val="36"/>
              </w:rPr>
              <w:t>5-8 кл.)</w:t>
            </w: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r w:rsidRPr="00B952C1">
              <w:rPr>
                <w:rFonts w:ascii="Times New Roman" w:hAnsi="Times New Roman" w:cs="Times New Roman"/>
                <w:b/>
                <w:bCs/>
                <w:kern w:val="36"/>
                <w:sz w:val="24"/>
                <w:szCs w:val="24"/>
              </w:rPr>
              <w:t>Н.А.Некрасов</w:t>
            </w:r>
          </w:p>
          <w:p w:rsidR="002559EC" w:rsidRPr="00B952C1" w:rsidRDefault="002559EC" w:rsidP="00E15445">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B952C1">
              <w:rPr>
                <w:rFonts w:ascii="Times New Roman" w:hAnsi="Times New Roman" w:cs="Times New Roman"/>
                <w:b/>
                <w:bCs/>
                <w:i/>
                <w:iCs/>
                <w:kern w:val="36"/>
                <w:sz w:val="24"/>
                <w:szCs w:val="24"/>
              </w:rPr>
              <w:t xml:space="preserve">- 1–2 стихотворения по выбору,например: </w:t>
            </w:r>
            <w:r w:rsidRPr="00B952C1">
              <w:rPr>
                <w:rFonts w:ascii="Times New Roman" w:hAnsi="Times New Roman" w:cs="Times New Roman"/>
                <w:i/>
                <w:iCs/>
                <w:sz w:val="24"/>
                <w:szCs w:val="24"/>
              </w:rPr>
              <w:t xml:space="preserve">«Тройка» (1846), «Размышления у парадного подъезда» (1858), «Зеленый Шум» (1862-1863) и др. </w:t>
            </w:r>
            <w:r w:rsidRPr="00B952C1">
              <w:rPr>
                <w:rFonts w:ascii="Times New Roman" w:hAnsi="Times New Roman" w:cs="Times New Roman"/>
                <w:b/>
                <w:bCs/>
                <w:sz w:val="24"/>
                <w:szCs w:val="24"/>
              </w:rPr>
              <w:t>(</w:t>
            </w:r>
            <w:r w:rsidRPr="00B952C1">
              <w:rPr>
                <w:rFonts w:ascii="Times New Roman" w:hAnsi="Times New Roman" w:cs="Times New Roman"/>
                <w:b/>
                <w:bCs/>
                <w:kern w:val="36"/>
                <w:sz w:val="24"/>
                <w:szCs w:val="24"/>
              </w:rPr>
              <w:t>5-8 кл.)</w:t>
            </w:r>
          </w:p>
        </w:tc>
        <w:tc>
          <w:tcPr>
            <w:tcW w:w="2551" w:type="dxa"/>
          </w:tcPr>
          <w:p w:rsidR="002559EC" w:rsidRPr="00B952C1" w:rsidRDefault="002559EC" w:rsidP="00E1544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cs="Times New Roman"/>
                <w:i/>
                <w:iCs/>
                <w:sz w:val="24"/>
                <w:szCs w:val="24"/>
              </w:rPr>
            </w:pPr>
            <w:r w:rsidRPr="00B952C1">
              <w:rPr>
                <w:rFonts w:ascii="Times New Roman" w:hAnsi="Times New Roman" w:cs="Times New Roman"/>
                <w:b/>
                <w:bCs/>
                <w:i/>
                <w:iCs/>
                <w:sz w:val="24"/>
                <w:szCs w:val="24"/>
              </w:rPr>
              <w:t xml:space="preserve">Поэзия 2-й половины </w:t>
            </w:r>
            <w:r w:rsidRPr="00B952C1">
              <w:rPr>
                <w:rFonts w:ascii="Times New Roman" w:hAnsi="Times New Roman" w:cs="Times New Roman"/>
                <w:b/>
                <w:bCs/>
                <w:i/>
                <w:iCs/>
                <w:sz w:val="24"/>
                <w:szCs w:val="24"/>
                <w:lang w:val="en-US"/>
              </w:rPr>
              <w:t>XIX</w:t>
            </w:r>
            <w:r w:rsidRPr="00B952C1">
              <w:rPr>
                <w:rFonts w:ascii="Times New Roman" w:hAnsi="Times New Roman" w:cs="Times New Roman"/>
                <w:b/>
                <w:bCs/>
                <w:i/>
                <w:iCs/>
                <w:sz w:val="24"/>
                <w:szCs w:val="24"/>
              </w:rPr>
              <w:t xml:space="preserve"> в.,</w:t>
            </w:r>
            <w:r w:rsidRPr="00B952C1">
              <w:rPr>
                <w:rFonts w:ascii="Times New Roman" w:hAnsi="Times New Roman" w:cs="Times New Roman"/>
                <w:i/>
                <w:iCs/>
                <w:sz w:val="24"/>
                <w:szCs w:val="24"/>
              </w:rPr>
              <w:t>например:</w:t>
            </w:r>
          </w:p>
          <w:p w:rsidR="002559EC" w:rsidRPr="00B952C1" w:rsidRDefault="002559EC" w:rsidP="00E15445">
            <w:pPr>
              <w:tabs>
                <w:tab w:val="left" w:pos="5760"/>
              </w:tabs>
              <w:spacing w:after="0" w:line="240" w:lineRule="auto"/>
              <w:jc w:val="both"/>
              <w:rPr>
                <w:rFonts w:ascii="Times New Roman" w:hAnsi="Times New Roman" w:cs="Times New Roman"/>
                <w:i/>
                <w:iCs/>
                <w:sz w:val="24"/>
                <w:szCs w:val="24"/>
              </w:rPr>
            </w:pPr>
            <w:r w:rsidRPr="00B952C1">
              <w:rPr>
                <w:rFonts w:ascii="Times New Roman" w:hAnsi="Times New Roman" w:cs="Times New Roman"/>
                <w:b/>
                <w:bCs/>
                <w:i/>
                <w:iCs/>
                <w:sz w:val="24"/>
                <w:szCs w:val="24"/>
              </w:rPr>
              <w:t>А.Н.Майков</w:t>
            </w:r>
            <w:r w:rsidRPr="00B952C1">
              <w:rPr>
                <w:rFonts w:ascii="Times New Roman" w:hAnsi="Times New Roman" w:cs="Times New Roman"/>
                <w:i/>
                <w:iCs/>
                <w:sz w:val="24"/>
                <w:szCs w:val="24"/>
              </w:rPr>
              <w:t xml:space="preserve">, </w:t>
            </w:r>
            <w:r w:rsidRPr="00B952C1">
              <w:rPr>
                <w:rFonts w:ascii="Times New Roman" w:hAnsi="Times New Roman" w:cs="Times New Roman"/>
                <w:b/>
                <w:bCs/>
                <w:i/>
                <w:iCs/>
                <w:sz w:val="24"/>
                <w:szCs w:val="24"/>
              </w:rPr>
              <w:t>А.К.Толстой</w:t>
            </w:r>
            <w:r w:rsidRPr="00B952C1">
              <w:rPr>
                <w:rFonts w:ascii="Times New Roman" w:hAnsi="Times New Roman" w:cs="Times New Roman"/>
                <w:i/>
                <w:iCs/>
                <w:sz w:val="24"/>
                <w:szCs w:val="24"/>
              </w:rPr>
              <w:t>,</w:t>
            </w:r>
          </w:p>
          <w:p w:rsidR="002559EC" w:rsidRPr="00B952C1" w:rsidRDefault="002559EC" w:rsidP="00E15445">
            <w:pPr>
              <w:tabs>
                <w:tab w:val="left" w:pos="5760"/>
              </w:tabs>
              <w:spacing w:after="0" w:line="240" w:lineRule="auto"/>
              <w:jc w:val="both"/>
              <w:rPr>
                <w:rFonts w:ascii="Times New Roman" w:hAnsi="Times New Roman" w:cs="Times New Roman"/>
                <w:i/>
                <w:iCs/>
                <w:sz w:val="24"/>
                <w:szCs w:val="24"/>
              </w:rPr>
            </w:pPr>
            <w:r w:rsidRPr="00B952C1">
              <w:rPr>
                <w:rFonts w:ascii="Times New Roman" w:hAnsi="Times New Roman" w:cs="Times New Roman"/>
                <w:b/>
                <w:bCs/>
                <w:i/>
                <w:iCs/>
                <w:sz w:val="24"/>
                <w:szCs w:val="24"/>
              </w:rPr>
              <w:t>Я.П.Полонский</w:t>
            </w:r>
            <w:r w:rsidRPr="00B952C1">
              <w:rPr>
                <w:rFonts w:ascii="Times New Roman" w:hAnsi="Times New Roman" w:cs="Times New Roman"/>
                <w:i/>
                <w:iCs/>
                <w:sz w:val="24"/>
                <w:szCs w:val="24"/>
              </w:rPr>
              <w:t xml:space="preserve"> и др.</w:t>
            </w:r>
          </w:p>
          <w:p w:rsidR="002559EC" w:rsidRPr="00B952C1" w:rsidRDefault="002559EC" w:rsidP="00E15445">
            <w:pPr>
              <w:tabs>
                <w:tab w:val="left" w:pos="5760"/>
              </w:tabs>
              <w:spacing w:after="0" w:line="240" w:lineRule="auto"/>
              <w:jc w:val="both"/>
              <w:rPr>
                <w:rFonts w:ascii="Times New Roman" w:hAnsi="Times New Roman" w:cs="Times New Roman"/>
                <w:b/>
                <w:bCs/>
                <w:i/>
                <w:iCs/>
                <w:sz w:val="24"/>
                <w:szCs w:val="24"/>
              </w:rPr>
            </w:pPr>
            <w:r w:rsidRPr="00B952C1">
              <w:rPr>
                <w:rFonts w:ascii="Times New Roman" w:hAnsi="Times New Roman" w:cs="Times New Roman"/>
                <w:b/>
                <w:bCs/>
                <w:i/>
                <w:iCs/>
                <w:sz w:val="24"/>
                <w:szCs w:val="24"/>
              </w:rPr>
              <w:t>(1-2 стихотворения по выбору, 5-9 кл.)</w:t>
            </w: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p>
        </w:tc>
      </w:tr>
      <w:tr w:rsidR="002559EC" w:rsidRPr="00B952C1" w:rsidTr="00A53F11">
        <w:tc>
          <w:tcPr>
            <w:tcW w:w="2802" w:type="dxa"/>
          </w:tcPr>
          <w:p w:rsidR="002559EC" w:rsidRPr="00B952C1" w:rsidRDefault="002559EC" w:rsidP="00E15445">
            <w:pPr>
              <w:tabs>
                <w:tab w:val="left" w:pos="5760"/>
              </w:tabs>
              <w:spacing w:after="0" w:line="240" w:lineRule="auto"/>
              <w:rPr>
                <w:rFonts w:ascii="Times New Roman" w:hAnsi="Times New Roman" w:cs="Times New Roman"/>
                <w:b/>
                <w:bCs/>
                <w:sz w:val="24"/>
                <w:szCs w:val="24"/>
              </w:rPr>
            </w:pPr>
          </w:p>
        </w:tc>
        <w:tc>
          <w:tcPr>
            <w:tcW w:w="4394" w:type="dxa"/>
          </w:tcPr>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r w:rsidRPr="00B952C1">
              <w:rPr>
                <w:rFonts w:ascii="Times New Roman" w:hAnsi="Times New Roman" w:cs="Times New Roman"/>
                <w:b/>
                <w:bCs/>
                <w:kern w:val="36"/>
                <w:sz w:val="24"/>
                <w:szCs w:val="24"/>
              </w:rPr>
              <w:t xml:space="preserve">И.С.Тургенев </w:t>
            </w:r>
          </w:p>
          <w:p w:rsidR="002559EC" w:rsidRPr="00B952C1" w:rsidRDefault="002559EC" w:rsidP="00E15445">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B952C1">
              <w:rPr>
                <w:i/>
                <w:iCs/>
                <w:color w:val="auto"/>
              </w:rPr>
              <w:t>- 1 рассказ по выбору, например</w:t>
            </w:r>
            <w:r w:rsidRPr="00B952C1">
              <w:rPr>
                <w:b/>
                <w:bCs/>
                <w:i/>
                <w:iCs/>
                <w:color w:val="auto"/>
              </w:rPr>
              <w:t xml:space="preserve">: «Певцы» (1852), «Бежин луг» (1846, 1874) и др.; </w:t>
            </w:r>
            <w:r w:rsidRPr="00B952C1">
              <w:rPr>
                <w:i/>
                <w:iCs/>
                <w:color w:val="auto"/>
              </w:rPr>
              <w:t xml:space="preserve">1 повесть на выбор,  например: </w:t>
            </w:r>
            <w:r w:rsidRPr="00B952C1">
              <w:rPr>
                <w:b/>
                <w:bCs/>
                <w:i/>
                <w:iCs/>
                <w:color w:val="auto"/>
              </w:rPr>
              <w:t>«Муму» (1852), «Ася» (1857), «Первая любовь» (1860) и др.</w:t>
            </w:r>
            <w:r w:rsidRPr="00B952C1">
              <w:rPr>
                <w:i/>
                <w:iCs/>
                <w:color w:val="auto"/>
              </w:rPr>
              <w:t xml:space="preserve">; 1 стихотворение в прозе на выбор,  например: </w:t>
            </w:r>
            <w:r w:rsidRPr="00B952C1">
              <w:rPr>
                <w:b/>
                <w:bCs/>
                <w:i/>
                <w:iCs/>
                <w:color w:val="auto"/>
              </w:rPr>
              <w:t xml:space="preserve">«Разговор» (1878), «Воробей» (1878),«Два богача» (1878), «Русский язык» (1882) и др. </w:t>
            </w:r>
          </w:p>
          <w:p w:rsidR="002559EC" w:rsidRPr="00B952C1" w:rsidRDefault="002559EC" w:rsidP="00E15445">
            <w:pPr>
              <w:pStyle w:val="western"/>
              <w:shd w:val="clear" w:color="auto" w:fill="FFFFFF"/>
              <w:tabs>
                <w:tab w:val="left" w:pos="5760"/>
              </w:tabs>
              <w:spacing w:before="0" w:beforeAutospacing="0" w:after="0"/>
              <w:jc w:val="left"/>
              <w:rPr>
                <w:color w:val="auto"/>
              </w:rPr>
            </w:pPr>
            <w:r w:rsidRPr="00B952C1">
              <w:rPr>
                <w:color w:val="auto"/>
              </w:rPr>
              <w:lastRenderedPageBreak/>
              <w:t>(6-8 кл.)</w:t>
            </w:r>
          </w:p>
          <w:p w:rsidR="002559EC" w:rsidRPr="00B952C1" w:rsidRDefault="002559EC" w:rsidP="00E15445">
            <w:pPr>
              <w:tabs>
                <w:tab w:val="left" w:pos="5760"/>
              </w:tabs>
              <w:autoSpaceDE w:val="0"/>
              <w:autoSpaceDN w:val="0"/>
              <w:adjustRightInd w:val="0"/>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r w:rsidRPr="00B952C1">
              <w:rPr>
                <w:rFonts w:ascii="Times New Roman" w:hAnsi="Times New Roman" w:cs="Times New Roman"/>
                <w:b/>
                <w:bCs/>
                <w:kern w:val="36"/>
                <w:sz w:val="24"/>
                <w:szCs w:val="24"/>
              </w:rPr>
              <w:t xml:space="preserve">Н.С.Лесков </w:t>
            </w:r>
          </w:p>
          <w:p w:rsidR="002559EC" w:rsidRPr="00B952C1" w:rsidRDefault="002559EC" w:rsidP="00E15445">
            <w:pPr>
              <w:tabs>
                <w:tab w:val="left" w:pos="5760"/>
              </w:tabs>
              <w:spacing w:after="0" w:line="240" w:lineRule="auto"/>
              <w:rPr>
                <w:rFonts w:ascii="Times New Roman" w:hAnsi="Times New Roman" w:cs="Times New Roman"/>
                <w:i/>
                <w:sz w:val="24"/>
                <w:szCs w:val="24"/>
              </w:rPr>
            </w:pPr>
            <w:r w:rsidRPr="00B952C1">
              <w:rPr>
                <w:rFonts w:ascii="Times New Roman" w:hAnsi="Times New Roman" w:cs="Times New Roman"/>
                <w:b/>
                <w:bCs/>
                <w:i/>
                <w:iCs/>
                <w:sz w:val="24"/>
                <w:szCs w:val="24"/>
              </w:rPr>
              <w:t>- 1 повесть по выбору, например</w:t>
            </w:r>
            <w:r w:rsidRPr="00B952C1">
              <w:rPr>
                <w:rFonts w:ascii="Times New Roman" w:hAnsi="Times New Roman" w:cs="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2559EC" w:rsidRPr="00B952C1" w:rsidRDefault="002559EC" w:rsidP="00E15445">
            <w:pPr>
              <w:tabs>
                <w:tab w:val="left" w:pos="5760"/>
              </w:tabs>
              <w:spacing w:after="0" w:line="240" w:lineRule="auto"/>
              <w:rPr>
                <w:rFonts w:ascii="Times New Roman" w:hAnsi="Times New Roman" w:cs="Times New Roman"/>
                <w:b/>
                <w:bCs/>
                <w:iCs/>
                <w:sz w:val="24"/>
                <w:szCs w:val="24"/>
              </w:rPr>
            </w:pPr>
            <w:r w:rsidRPr="00B952C1">
              <w:rPr>
                <w:rFonts w:ascii="Times New Roman" w:hAnsi="Times New Roman" w:cs="Times New Roman"/>
                <w:b/>
                <w:bCs/>
                <w:iCs/>
                <w:sz w:val="24"/>
                <w:szCs w:val="24"/>
              </w:rPr>
              <w:t>(6-8 кл.)</w:t>
            </w: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r w:rsidRPr="00B952C1">
              <w:rPr>
                <w:rFonts w:ascii="Times New Roman" w:hAnsi="Times New Roman" w:cs="Times New Roman"/>
                <w:b/>
                <w:bCs/>
                <w:kern w:val="36"/>
                <w:sz w:val="24"/>
                <w:szCs w:val="24"/>
              </w:rPr>
              <w:t xml:space="preserve">М.Е.Салтыков-Щедрин </w:t>
            </w:r>
          </w:p>
          <w:p w:rsidR="002559EC" w:rsidRPr="00B952C1" w:rsidRDefault="002559EC" w:rsidP="00E15445">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B952C1">
              <w:rPr>
                <w:i/>
                <w:iCs/>
                <w:sz w:val="24"/>
                <w:szCs w:val="24"/>
              </w:rPr>
              <w:t>- 2 сказки по выбору, например</w:t>
            </w:r>
            <w:r w:rsidRPr="00B952C1">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2559EC" w:rsidRPr="00B952C1" w:rsidRDefault="002559EC" w:rsidP="00E15445">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B952C1">
              <w:rPr>
                <w:sz w:val="24"/>
                <w:szCs w:val="24"/>
              </w:rPr>
              <w:t>(7-8 кл.)</w:t>
            </w: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r w:rsidRPr="00B952C1">
              <w:rPr>
                <w:rFonts w:ascii="Times New Roman" w:hAnsi="Times New Roman" w:cs="Times New Roman"/>
                <w:b/>
                <w:bCs/>
                <w:kern w:val="36"/>
                <w:sz w:val="24"/>
                <w:szCs w:val="24"/>
              </w:rPr>
              <w:t xml:space="preserve">Л.Н.Толстой </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- 1 повесть по выбору, например:</w:t>
            </w:r>
            <w:r w:rsidRPr="00B952C1">
              <w:rPr>
                <w:rFonts w:ascii="Times New Roman" w:hAnsi="Times New Roman" w:cs="Times New Roman"/>
                <w:i/>
                <w:iCs/>
                <w:sz w:val="24"/>
                <w:szCs w:val="24"/>
              </w:rPr>
              <w:t xml:space="preserve"> «Детство» (1852), «Отрочество» (1854), «Хаджи-Мурат» (1896—1904) и др.; </w:t>
            </w:r>
            <w:r w:rsidRPr="00B952C1">
              <w:rPr>
                <w:rFonts w:ascii="Times New Roman" w:hAnsi="Times New Roman" w:cs="Times New Roman"/>
                <w:b/>
                <w:bCs/>
                <w:i/>
                <w:iCs/>
                <w:sz w:val="24"/>
                <w:szCs w:val="24"/>
              </w:rPr>
              <w:t>1 рассказ на выбор, например</w:t>
            </w:r>
            <w:r w:rsidRPr="00B952C1">
              <w:rPr>
                <w:rFonts w:ascii="Times New Roman" w:hAnsi="Times New Roman" w:cs="Times New Roman"/>
                <w:i/>
                <w:iCs/>
                <w:sz w:val="24"/>
                <w:szCs w:val="24"/>
              </w:rPr>
              <w:t xml:space="preserve">: «Три смерти» (1858), «Холстомер» (1863, 1885), «Кавказский пленник» (1872), «После бала» (1903) и др. </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(5-8 кл.)</w:t>
            </w: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r w:rsidRPr="00B952C1">
              <w:rPr>
                <w:rFonts w:ascii="Times New Roman" w:hAnsi="Times New Roman" w:cs="Times New Roman"/>
                <w:b/>
                <w:bCs/>
                <w:kern w:val="36"/>
                <w:sz w:val="24"/>
                <w:szCs w:val="24"/>
              </w:rPr>
              <w:t xml:space="preserve">А.П.Чехов </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- 3 рассказа по выбору, например</w:t>
            </w:r>
            <w:r w:rsidRPr="00B952C1">
              <w:rPr>
                <w:rFonts w:ascii="Times New Roman" w:hAnsi="Times New Roman" w:cs="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iCs/>
                <w:sz w:val="24"/>
                <w:szCs w:val="24"/>
              </w:rPr>
              <w:t>(6-8 кл.)</w:t>
            </w:r>
          </w:p>
        </w:tc>
        <w:tc>
          <w:tcPr>
            <w:tcW w:w="2551" w:type="dxa"/>
          </w:tcPr>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p>
        </w:tc>
      </w:tr>
      <w:tr w:rsidR="002559EC" w:rsidRPr="00B952C1" w:rsidTr="00A53F11">
        <w:tc>
          <w:tcPr>
            <w:tcW w:w="2802" w:type="dxa"/>
          </w:tcPr>
          <w:p w:rsidR="002559EC" w:rsidRPr="00B952C1" w:rsidRDefault="002559EC" w:rsidP="00E15445">
            <w:pPr>
              <w:tabs>
                <w:tab w:val="left" w:pos="5760"/>
              </w:tabs>
              <w:spacing w:after="0" w:line="240" w:lineRule="auto"/>
              <w:rPr>
                <w:rFonts w:ascii="Times New Roman" w:hAnsi="Times New Roman" w:cs="Times New Roman"/>
                <w:b/>
                <w:bCs/>
                <w:sz w:val="24"/>
                <w:szCs w:val="24"/>
              </w:rPr>
            </w:pPr>
          </w:p>
        </w:tc>
        <w:tc>
          <w:tcPr>
            <w:tcW w:w="4394" w:type="dxa"/>
          </w:tcPr>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r w:rsidRPr="00B952C1">
              <w:rPr>
                <w:rFonts w:ascii="Times New Roman" w:hAnsi="Times New Roman" w:cs="Times New Roman"/>
                <w:b/>
                <w:bCs/>
                <w:kern w:val="36"/>
                <w:sz w:val="24"/>
                <w:szCs w:val="24"/>
              </w:rPr>
              <w:t>А.А.Блок</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- 2 стихотворения по выбору, например</w:t>
            </w:r>
            <w:r w:rsidRPr="00B952C1">
              <w:rPr>
                <w:rFonts w:ascii="Times New Roman"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(7-9 кл.)</w:t>
            </w: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r w:rsidRPr="00B952C1">
              <w:rPr>
                <w:rFonts w:ascii="Times New Roman" w:hAnsi="Times New Roman" w:cs="Times New Roman"/>
                <w:b/>
                <w:bCs/>
                <w:kern w:val="36"/>
                <w:sz w:val="24"/>
                <w:szCs w:val="24"/>
              </w:rPr>
              <w:t>А.А.Ахматова</w:t>
            </w:r>
          </w:p>
          <w:p w:rsidR="002559EC" w:rsidRPr="00B952C1" w:rsidRDefault="002559EC" w:rsidP="00E15445">
            <w:pPr>
              <w:pStyle w:val="western"/>
              <w:shd w:val="clear" w:color="auto" w:fill="FFFFFF"/>
              <w:tabs>
                <w:tab w:val="left" w:pos="5760"/>
              </w:tabs>
              <w:spacing w:before="0" w:beforeAutospacing="0" w:after="0"/>
              <w:jc w:val="left"/>
              <w:rPr>
                <w:b/>
                <w:bCs/>
                <w:i/>
                <w:iCs/>
                <w:color w:val="auto"/>
              </w:rPr>
            </w:pPr>
            <w:r w:rsidRPr="00B952C1">
              <w:rPr>
                <w:i/>
                <w:iCs/>
                <w:color w:val="auto"/>
              </w:rPr>
              <w:t xml:space="preserve">- 1 стихотворение по выбору, например: </w:t>
            </w:r>
            <w:r w:rsidRPr="00B952C1">
              <w:rPr>
                <w:b/>
                <w:bCs/>
                <w:i/>
                <w:iCs/>
                <w:color w:val="auto"/>
              </w:rPr>
              <w:t>«Смуглый отрок бродил по аллеям…» (1911), «Перед весной бывают дни такие…» (1915), «Родная земля» (1961) и др.</w:t>
            </w:r>
          </w:p>
          <w:p w:rsidR="002559EC" w:rsidRPr="00B952C1" w:rsidRDefault="002559EC" w:rsidP="00E15445">
            <w:pPr>
              <w:pStyle w:val="western"/>
              <w:shd w:val="clear" w:color="auto" w:fill="FFFFFF"/>
              <w:tabs>
                <w:tab w:val="left" w:pos="5760"/>
              </w:tabs>
              <w:spacing w:before="0" w:beforeAutospacing="0" w:after="0"/>
              <w:jc w:val="left"/>
              <w:rPr>
                <w:color w:val="auto"/>
              </w:rPr>
            </w:pPr>
            <w:r w:rsidRPr="00B952C1">
              <w:rPr>
                <w:color w:val="auto"/>
              </w:rPr>
              <w:lastRenderedPageBreak/>
              <w:t>(7-9 кл.)</w:t>
            </w: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r w:rsidRPr="00B952C1">
              <w:rPr>
                <w:rFonts w:ascii="Times New Roman" w:hAnsi="Times New Roman" w:cs="Times New Roman"/>
                <w:b/>
                <w:bCs/>
                <w:kern w:val="36"/>
                <w:sz w:val="24"/>
                <w:szCs w:val="24"/>
              </w:rPr>
              <w:t>Н.С.Гумилев</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- 1 стихотворение по выбору, например</w:t>
            </w:r>
            <w:r w:rsidRPr="00B952C1">
              <w:rPr>
                <w:rFonts w:ascii="Times New Roman" w:hAnsi="Times New Roman" w:cs="Times New Roman"/>
                <w:i/>
                <w:iCs/>
                <w:sz w:val="24"/>
                <w:szCs w:val="24"/>
              </w:rPr>
              <w:t>: «Капитаны» (1912), «Слово» (1921).</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w:t>
            </w:r>
            <w:r w:rsidRPr="00B952C1">
              <w:rPr>
                <w:rFonts w:ascii="Times New Roman" w:hAnsi="Times New Roman" w:cs="Times New Roman"/>
                <w:b/>
                <w:bCs/>
                <w:sz w:val="24"/>
                <w:szCs w:val="24"/>
                <w:shd w:val="clear" w:color="auto" w:fill="FFFFFF"/>
              </w:rPr>
              <w:t>6-8 кл.)</w:t>
            </w: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r w:rsidRPr="00B952C1">
              <w:rPr>
                <w:rFonts w:ascii="Times New Roman" w:hAnsi="Times New Roman" w:cs="Times New Roman"/>
                <w:b/>
                <w:bCs/>
                <w:kern w:val="36"/>
                <w:sz w:val="24"/>
                <w:szCs w:val="24"/>
              </w:rPr>
              <w:t>М.И.Цветаева</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 xml:space="preserve">- 1 стихотворение по выбору, например: </w:t>
            </w:r>
            <w:r w:rsidRPr="00B952C1">
              <w:rPr>
                <w:rFonts w:ascii="Times New Roman"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2559EC" w:rsidRPr="00B952C1" w:rsidRDefault="002559EC" w:rsidP="00E15445">
            <w:pPr>
              <w:tabs>
                <w:tab w:val="left" w:pos="5760"/>
              </w:tabs>
              <w:spacing w:after="0" w:line="240" w:lineRule="auto"/>
              <w:rPr>
                <w:rFonts w:ascii="Times New Roman" w:hAnsi="Times New Roman" w:cs="Times New Roman"/>
                <w:sz w:val="24"/>
                <w:szCs w:val="24"/>
              </w:rPr>
            </w:pPr>
            <w:r w:rsidRPr="00B952C1">
              <w:rPr>
                <w:rFonts w:ascii="Times New Roman" w:hAnsi="Times New Roman" w:cs="Times New Roman"/>
                <w:b/>
                <w:sz w:val="24"/>
                <w:szCs w:val="24"/>
                <w:shd w:val="clear" w:color="auto" w:fill="FFFFFF"/>
              </w:rPr>
              <w:t>(6-8 кл.)</w:t>
            </w: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r w:rsidRPr="00B952C1">
              <w:rPr>
                <w:rFonts w:ascii="Times New Roman" w:hAnsi="Times New Roman" w:cs="Times New Roman"/>
                <w:b/>
                <w:bCs/>
                <w:kern w:val="36"/>
                <w:sz w:val="24"/>
                <w:szCs w:val="24"/>
              </w:rPr>
              <w:t>О.Э.Мандельштам</w:t>
            </w:r>
          </w:p>
          <w:p w:rsidR="002559EC" w:rsidRPr="00B952C1" w:rsidRDefault="002559EC" w:rsidP="00E15445">
            <w:pPr>
              <w:tabs>
                <w:tab w:val="left" w:pos="1440"/>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- 1 стихотворение по выбору, например</w:t>
            </w:r>
            <w:r w:rsidRPr="00B952C1">
              <w:rPr>
                <w:rFonts w:ascii="Times New Roman" w:hAnsi="Times New Roman" w:cs="Times New Roman"/>
                <w:i/>
                <w:iCs/>
                <w:sz w:val="24"/>
                <w:szCs w:val="24"/>
              </w:rPr>
              <w:t>: «</w:t>
            </w:r>
            <w:r w:rsidRPr="00B952C1">
              <w:rPr>
                <w:rStyle w:val="line"/>
                <w:rFonts w:ascii="Times New Roman" w:hAnsi="Times New Roman" w:cs="Times New Roman"/>
                <w:i/>
                <w:iCs/>
                <w:sz w:val="24"/>
                <w:szCs w:val="24"/>
              </w:rPr>
              <w:t>Звук осторожный и глухой…» (1908),</w:t>
            </w:r>
            <w:r w:rsidRPr="00B952C1">
              <w:rPr>
                <w:rFonts w:ascii="Times New Roman" w:hAnsi="Times New Roman" w:cs="Times New Roman"/>
                <w:i/>
                <w:iCs/>
                <w:sz w:val="24"/>
                <w:szCs w:val="24"/>
              </w:rPr>
              <w:t xml:space="preserve"> «Равноденствие» («Есть иволги в лесах, и гласных долгота…») (1913), «Бессонница. Гомер. Тугие паруса…» (1915) и др.</w:t>
            </w:r>
          </w:p>
          <w:p w:rsidR="002559EC" w:rsidRPr="00B952C1" w:rsidRDefault="002559EC" w:rsidP="00E15445">
            <w:pPr>
              <w:tabs>
                <w:tab w:val="left" w:pos="1440"/>
                <w:tab w:val="left" w:pos="5760"/>
              </w:tabs>
              <w:spacing w:after="0" w:line="240" w:lineRule="auto"/>
              <w:rPr>
                <w:rFonts w:ascii="Times New Roman" w:hAnsi="Times New Roman" w:cs="Times New Roman"/>
                <w:sz w:val="24"/>
                <w:szCs w:val="24"/>
              </w:rPr>
            </w:pPr>
            <w:r w:rsidRPr="00B952C1">
              <w:rPr>
                <w:rFonts w:ascii="Times New Roman" w:hAnsi="Times New Roman" w:cs="Times New Roman"/>
                <w:b/>
                <w:sz w:val="24"/>
                <w:szCs w:val="24"/>
                <w:shd w:val="clear" w:color="auto" w:fill="FFFFFF"/>
              </w:rPr>
              <w:t>(6-9 кл.)</w:t>
            </w:r>
          </w:p>
          <w:p w:rsidR="002559EC" w:rsidRPr="00B952C1" w:rsidRDefault="002559EC" w:rsidP="00E15445">
            <w:pPr>
              <w:tabs>
                <w:tab w:val="left" w:pos="5760"/>
              </w:tabs>
              <w:spacing w:after="0" w:line="240" w:lineRule="auto"/>
              <w:rPr>
                <w:rFonts w:ascii="Times New Roman" w:hAnsi="Times New Roman" w:cs="Times New Roman"/>
                <w:sz w:val="24"/>
                <w:szCs w:val="24"/>
              </w:rPr>
            </w:pPr>
          </w:p>
          <w:p w:rsidR="002559EC" w:rsidRPr="00B952C1" w:rsidRDefault="002559EC" w:rsidP="00E15445">
            <w:pPr>
              <w:tabs>
                <w:tab w:val="left" w:pos="5760"/>
              </w:tabs>
              <w:spacing w:after="0" w:line="240" w:lineRule="auto"/>
              <w:jc w:val="both"/>
              <w:outlineLvl w:val="0"/>
              <w:rPr>
                <w:rFonts w:ascii="Times New Roman" w:hAnsi="Times New Roman" w:cs="Times New Roman"/>
                <w:b/>
                <w:bCs/>
                <w:i/>
                <w:iCs/>
                <w:kern w:val="36"/>
                <w:sz w:val="24"/>
                <w:szCs w:val="24"/>
              </w:rPr>
            </w:pPr>
            <w:r w:rsidRPr="00B952C1">
              <w:rPr>
                <w:rFonts w:ascii="Times New Roman" w:hAnsi="Times New Roman" w:cs="Times New Roman"/>
                <w:b/>
                <w:bCs/>
                <w:kern w:val="36"/>
                <w:sz w:val="24"/>
                <w:szCs w:val="24"/>
              </w:rPr>
              <w:t>В.В.Маяковский</w:t>
            </w:r>
          </w:p>
          <w:p w:rsidR="002559EC" w:rsidRPr="00B952C1" w:rsidRDefault="002559EC" w:rsidP="00E15445">
            <w:pPr>
              <w:pStyle w:val="western"/>
              <w:shd w:val="clear" w:color="auto" w:fill="FFFFFF"/>
              <w:tabs>
                <w:tab w:val="left" w:pos="5760"/>
              </w:tabs>
              <w:spacing w:before="0" w:beforeAutospacing="0" w:after="0"/>
              <w:jc w:val="left"/>
              <w:rPr>
                <w:b/>
                <w:bCs/>
                <w:i/>
                <w:iCs/>
                <w:color w:val="auto"/>
              </w:rPr>
            </w:pPr>
            <w:r w:rsidRPr="00B952C1">
              <w:rPr>
                <w:i/>
                <w:iCs/>
                <w:color w:val="auto"/>
              </w:rPr>
              <w:t xml:space="preserve">- 1 стихотворение по выбору, например: </w:t>
            </w:r>
            <w:r w:rsidRPr="00B952C1">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2559EC" w:rsidRPr="00B952C1" w:rsidRDefault="002559EC" w:rsidP="00E15445">
            <w:pPr>
              <w:pStyle w:val="western"/>
              <w:shd w:val="clear" w:color="auto" w:fill="FFFFFF"/>
              <w:tabs>
                <w:tab w:val="left" w:pos="5760"/>
              </w:tabs>
              <w:spacing w:before="0" w:beforeAutospacing="0" w:after="0"/>
              <w:jc w:val="left"/>
              <w:rPr>
                <w:color w:val="auto"/>
              </w:rPr>
            </w:pPr>
            <w:r w:rsidRPr="00B952C1">
              <w:rPr>
                <w:color w:val="auto"/>
              </w:rPr>
              <w:t>(</w:t>
            </w:r>
            <w:r w:rsidRPr="00B952C1">
              <w:rPr>
                <w:color w:val="auto"/>
                <w:shd w:val="clear" w:color="auto" w:fill="FFFFFF"/>
              </w:rPr>
              <w:t>7-8 кл.)</w:t>
            </w: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r w:rsidRPr="00B952C1">
              <w:rPr>
                <w:rFonts w:ascii="Times New Roman" w:hAnsi="Times New Roman" w:cs="Times New Roman"/>
                <w:b/>
                <w:bCs/>
                <w:kern w:val="36"/>
                <w:sz w:val="24"/>
                <w:szCs w:val="24"/>
              </w:rPr>
              <w:t>С.А.Есенин</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- 1 стихотворение по выбору, например</w:t>
            </w:r>
            <w:r w:rsidRPr="00B952C1">
              <w:rPr>
                <w:rFonts w:ascii="Times New Roman" w:hAnsi="Times New Roman" w:cs="Times New Roman"/>
                <w:i/>
                <w:iCs/>
                <w:sz w:val="24"/>
                <w:szCs w:val="24"/>
              </w:rPr>
              <w:t>:</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sz w:val="24"/>
                <w:szCs w:val="24"/>
              </w:rPr>
              <w:t>(5-</w:t>
            </w:r>
            <w:r w:rsidRPr="00B952C1">
              <w:rPr>
                <w:rFonts w:ascii="Times New Roman" w:hAnsi="Times New Roman" w:cs="Times New Roman"/>
                <w:b/>
                <w:bCs/>
                <w:sz w:val="24"/>
                <w:szCs w:val="24"/>
                <w:shd w:val="clear" w:color="auto" w:fill="FFFFFF"/>
              </w:rPr>
              <w:t>6 кл.)</w:t>
            </w: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r w:rsidRPr="00B952C1">
              <w:rPr>
                <w:rFonts w:ascii="Times New Roman" w:hAnsi="Times New Roman" w:cs="Times New Roman"/>
                <w:b/>
                <w:bCs/>
                <w:kern w:val="36"/>
                <w:sz w:val="24"/>
                <w:szCs w:val="24"/>
              </w:rPr>
              <w:t>М.А.Булгаков</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1 повесть по выбору</w:t>
            </w:r>
            <w:r w:rsidRPr="00B952C1">
              <w:rPr>
                <w:rFonts w:ascii="Times New Roman" w:hAnsi="Times New Roman" w:cs="Times New Roman"/>
                <w:i/>
                <w:iCs/>
                <w:sz w:val="24"/>
                <w:szCs w:val="24"/>
              </w:rPr>
              <w:t xml:space="preserve">, </w:t>
            </w:r>
            <w:r w:rsidRPr="00B952C1">
              <w:rPr>
                <w:rFonts w:ascii="Times New Roman" w:hAnsi="Times New Roman" w:cs="Times New Roman"/>
                <w:b/>
                <w:bCs/>
                <w:i/>
                <w:iCs/>
                <w:sz w:val="24"/>
                <w:szCs w:val="24"/>
              </w:rPr>
              <w:t>например</w:t>
            </w:r>
            <w:r w:rsidRPr="00B952C1">
              <w:rPr>
                <w:rFonts w:ascii="Times New Roman" w:hAnsi="Times New Roman" w:cs="Times New Roman"/>
                <w:i/>
                <w:iCs/>
                <w:sz w:val="24"/>
                <w:szCs w:val="24"/>
              </w:rPr>
              <w:t xml:space="preserve">: «Роковые яйца» (1924), «Собачье </w:t>
            </w:r>
            <w:r w:rsidRPr="00B952C1">
              <w:rPr>
                <w:rFonts w:ascii="Times New Roman" w:hAnsi="Times New Roman" w:cs="Times New Roman"/>
                <w:i/>
                <w:iCs/>
                <w:sz w:val="24"/>
                <w:szCs w:val="24"/>
              </w:rPr>
              <w:lastRenderedPageBreak/>
              <w:t xml:space="preserve">сердце» (1925) и др. </w:t>
            </w:r>
          </w:p>
          <w:p w:rsidR="002559EC" w:rsidRPr="00B952C1" w:rsidRDefault="002559EC" w:rsidP="00E15445">
            <w:pPr>
              <w:tabs>
                <w:tab w:val="left" w:pos="5760"/>
              </w:tabs>
              <w:spacing w:after="0" w:line="240" w:lineRule="auto"/>
              <w:rPr>
                <w:rFonts w:ascii="Times New Roman" w:hAnsi="Times New Roman" w:cs="Times New Roman"/>
                <w:sz w:val="24"/>
                <w:szCs w:val="24"/>
              </w:rPr>
            </w:pPr>
            <w:r w:rsidRPr="00B952C1">
              <w:rPr>
                <w:rFonts w:ascii="Times New Roman" w:hAnsi="Times New Roman" w:cs="Times New Roman"/>
                <w:b/>
                <w:sz w:val="24"/>
                <w:szCs w:val="24"/>
              </w:rPr>
              <w:t>(7-8 кл.)</w:t>
            </w:r>
          </w:p>
          <w:p w:rsidR="002559EC" w:rsidRPr="00B952C1" w:rsidRDefault="002559EC" w:rsidP="00E15445">
            <w:pPr>
              <w:tabs>
                <w:tab w:val="left" w:pos="5760"/>
              </w:tabs>
              <w:spacing w:after="0" w:line="240" w:lineRule="auto"/>
              <w:rPr>
                <w:rFonts w:ascii="Times New Roman" w:hAnsi="Times New Roman" w:cs="Times New Roman"/>
                <w:sz w:val="24"/>
                <w:szCs w:val="24"/>
              </w:rPr>
            </w:pP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r w:rsidRPr="00B952C1">
              <w:rPr>
                <w:rFonts w:ascii="Times New Roman" w:hAnsi="Times New Roman" w:cs="Times New Roman"/>
                <w:b/>
                <w:bCs/>
                <w:kern w:val="36"/>
                <w:sz w:val="24"/>
                <w:szCs w:val="24"/>
              </w:rPr>
              <w:t>А.П.Платонов</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i/>
                <w:iCs/>
                <w:sz w:val="24"/>
                <w:szCs w:val="24"/>
              </w:rPr>
              <w:t xml:space="preserve">- </w:t>
            </w:r>
            <w:r w:rsidRPr="00B952C1">
              <w:rPr>
                <w:rFonts w:ascii="Times New Roman" w:hAnsi="Times New Roman" w:cs="Times New Roman"/>
                <w:b/>
                <w:bCs/>
                <w:i/>
                <w:iCs/>
                <w:sz w:val="24"/>
                <w:szCs w:val="24"/>
              </w:rPr>
              <w:t>1 рассказ по выбору, например</w:t>
            </w:r>
            <w:r w:rsidRPr="00B952C1">
              <w:rPr>
                <w:rFonts w:ascii="Times New Roman" w:hAnsi="Times New Roman" w:cs="Times New Roman"/>
                <w:i/>
                <w:iCs/>
                <w:sz w:val="24"/>
                <w:szCs w:val="24"/>
              </w:rPr>
              <w:t>: «В прекрасном и яростном мире (Машинист Мальцев)» (1937), «Рассказ о мертвом старике» (1942), «Никита» (1945), «Цветок на земле» (1949) и др.</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(6-8 кл.)</w:t>
            </w: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both"/>
              <w:outlineLvl w:val="0"/>
              <w:rPr>
                <w:rFonts w:ascii="Times New Roman" w:hAnsi="Times New Roman" w:cs="Times New Roman"/>
                <w:b/>
                <w:bCs/>
                <w:i/>
                <w:iCs/>
                <w:color w:val="404040"/>
                <w:kern w:val="36"/>
                <w:sz w:val="24"/>
                <w:szCs w:val="24"/>
              </w:rPr>
            </w:pPr>
            <w:r w:rsidRPr="00B952C1">
              <w:rPr>
                <w:rFonts w:ascii="Times New Roman" w:hAnsi="Times New Roman" w:cs="Times New Roman"/>
                <w:b/>
                <w:bCs/>
                <w:kern w:val="36"/>
                <w:sz w:val="24"/>
                <w:szCs w:val="24"/>
              </w:rPr>
              <w:t xml:space="preserve">М.М.Зощенко </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 xml:space="preserve">2 рассказа по выбору, например: </w:t>
            </w:r>
            <w:r w:rsidRPr="00B952C1">
              <w:rPr>
                <w:rFonts w:ascii="Times New Roman" w:hAnsi="Times New Roman" w:cs="Times New Roman"/>
                <w:i/>
                <w:iCs/>
                <w:sz w:val="24"/>
                <w:szCs w:val="24"/>
              </w:rPr>
              <w:t>«Аристократка» (1923), «Баня» (1924) и др.</w:t>
            </w:r>
          </w:p>
          <w:p w:rsidR="002559EC" w:rsidRPr="00B952C1" w:rsidRDefault="002559EC" w:rsidP="00E15445">
            <w:pPr>
              <w:tabs>
                <w:tab w:val="left" w:pos="5760"/>
              </w:tabs>
              <w:spacing w:after="0" w:line="240" w:lineRule="auto"/>
              <w:rPr>
                <w:rFonts w:ascii="Times New Roman" w:hAnsi="Times New Roman" w:cs="Times New Roman"/>
                <w:b/>
                <w:bCs/>
                <w:color w:val="272727"/>
                <w:sz w:val="24"/>
                <w:szCs w:val="24"/>
              </w:rPr>
            </w:pPr>
            <w:r w:rsidRPr="00B952C1">
              <w:rPr>
                <w:rFonts w:ascii="Times New Roman" w:hAnsi="Times New Roman" w:cs="Times New Roman"/>
                <w:b/>
                <w:bCs/>
                <w:sz w:val="24"/>
                <w:szCs w:val="24"/>
              </w:rPr>
              <w:t>(5-7 кл.)</w:t>
            </w: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r w:rsidRPr="00B952C1">
              <w:rPr>
                <w:rFonts w:ascii="Times New Roman" w:hAnsi="Times New Roman" w:cs="Times New Roman"/>
                <w:b/>
                <w:bCs/>
                <w:sz w:val="24"/>
                <w:szCs w:val="24"/>
              </w:rPr>
              <w:t>А.Т. Твардовский</w:t>
            </w:r>
          </w:p>
          <w:p w:rsidR="002559EC" w:rsidRPr="00B952C1" w:rsidRDefault="002559EC" w:rsidP="00E15445">
            <w:pPr>
              <w:tabs>
                <w:tab w:val="left" w:pos="5760"/>
              </w:tabs>
              <w:spacing w:after="0" w:line="240" w:lineRule="auto"/>
              <w:rPr>
                <w:rFonts w:ascii="Times New Roman" w:hAnsi="Times New Roman" w:cs="Times New Roman"/>
                <w:b/>
                <w:bCs/>
                <w:i/>
                <w:iCs/>
                <w:sz w:val="24"/>
                <w:szCs w:val="24"/>
              </w:rPr>
            </w:pPr>
            <w:r w:rsidRPr="00B952C1">
              <w:rPr>
                <w:rFonts w:ascii="Times New Roman" w:hAnsi="Times New Roman" w:cs="Times New Roman"/>
                <w:b/>
                <w:bCs/>
                <w:i/>
                <w:iCs/>
                <w:sz w:val="24"/>
                <w:szCs w:val="24"/>
              </w:rPr>
              <w:t>1 стихотворение  по выбору, например: «</w:t>
            </w:r>
            <w:r w:rsidRPr="00B952C1">
              <w:rPr>
                <w:rFonts w:ascii="Times New Roman" w:hAnsi="Times New Roman" w:cs="Times New Roman"/>
                <w:i/>
                <w:iCs/>
                <w:sz w:val="24"/>
                <w:szCs w:val="24"/>
              </w:rPr>
              <w:t>В тот день, когда окончилась война…» (1948),</w:t>
            </w:r>
            <w:r w:rsidRPr="00B952C1">
              <w:rPr>
                <w:rFonts w:ascii="Times New Roman" w:hAnsi="Times New Roman" w:cs="Times New Roman"/>
                <w:b/>
                <w:bCs/>
                <w:i/>
                <w:iCs/>
                <w:sz w:val="24"/>
                <w:szCs w:val="24"/>
              </w:rPr>
              <w:t xml:space="preserve"> «</w:t>
            </w:r>
            <w:r w:rsidRPr="00B952C1">
              <w:rPr>
                <w:rFonts w:ascii="Times New Roman" w:hAnsi="Times New Roman" w:cs="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B952C1">
              <w:rPr>
                <w:rFonts w:ascii="Times New Roman" w:hAnsi="Times New Roman" w:cs="Times New Roman"/>
                <w:b/>
                <w:bCs/>
                <w:i/>
                <w:iCs/>
                <w:sz w:val="24"/>
                <w:szCs w:val="24"/>
              </w:rPr>
              <w:t>главы по выбору.</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w:t>
            </w:r>
            <w:r w:rsidRPr="00B952C1">
              <w:rPr>
                <w:rFonts w:ascii="Times New Roman" w:hAnsi="Times New Roman" w:cs="Times New Roman"/>
                <w:b/>
                <w:sz w:val="24"/>
                <w:szCs w:val="24"/>
                <w:shd w:val="clear" w:color="auto" w:fill="FFFFFF"/>
              </w:rPr>
              <w:t>7-8 кл.)</w:t>
            </w:r>
          </w:p>
          <w:p w:rsidR="002559EC" w:rsidRPr="00B952C1" w:rsidRDefault="002559EC" w:rsidP="00E15445">
            <w:pPr>
              <w:tabs>
                <w:tab w:val="left" w:pos="5760"/>
              </w:tabs>
              <w:spacing w:after="0" w:line="240" w:lineRule="auto"/>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r w:rsidRPr="00B952C1">
              <w:rPr>
                <w:rFonts w:ascii="Times New Roman" w:hAnsi="Times New Roman" w:cs="Times New Roman"/>
                <w:b/>
                <w:bCs/>
                <w:sz w:val="24"/>
                <w:szCs w:val="24"/>
              </w:rPr>
              <w:t>А.И. Солженицын</w:t>
            </w:r>
          </w:p>
          <w:p w:rsidR="002559EC" w:rsidRPr="00B952C1" w:rsidRDefault="002559EC" w:rsidP="00E15445">
            <w:pPr>
              <w:tabs>
                <w:tab w:val="left" w:pos="5760"/>
              </w:tabs>
              <w:spacing w:after="0" w:line="240" w:lineRule="auto"/>
              <w:rPr>
                <w:rFonts w:ascii="Times New Roman" w:hAnsi="Times New Roman" w:cs="Times New Roman"/>
                <w:sz w:val="24"/>
                <w:szCs w:val="24"/>
              </w:rPr>
            </w:pPr>
            <w:r w:rsidRPr="00B952C1">
              <w:rPr>
                <w:rFonts w:ascii="Times New Roman" w:hAnsi="Times New Roman" w:cs="Times New Roman"/>
                <w:b/>
                <w:bCs/>
                <w:i/>
                <w:iCs/>
                <w:sz w:val="24"/>
                <w:szCs w:val="24"/>
              </w:rPr>
              <w:t>1 рассказ по выбору, например</w:t>
            </w:r>
            <w:r w:rsidRPr="00B952C1">
              <w:rPr>
                <w:rFonts w:ascii="Times New Roman" w:hAnsi="Times New Roman" w:cs="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B952C1">
              <w:rPr>
                <w:rFonts w:ascii="Times New Roman" w:hAnsi="Times New Roman" w:cs="Times New Roman"/>
                <w:sz w:val="24"/>
                <w:szCs w:val="24"/>
              </w:rPr>
              <w:t xml:space="preserve">. </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(7-9 кл.)</w:t>
            </w: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r w:rsidRPr="00B952C1">
              <w:rPr>
                <w:rFonts w:ascii="Times New Roman" w:hAnsi="Times New Roman" w:cs="Times New Roman"/>
                <w:b/>
                <w:bCs/>
                <w:kern w:val="36"/>
                <w:sz w:val="24"/>
                <w:szCs w:val="24"/>
              </w:rPr>
              <w:t>В.М.Шукшин</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1 рассказ по выбору, например</w:t>
            </w:r>
            <w:r w:rsidRPr="00B952C1">
              <w:rPr>
                <w:rFonts w:ascii="Times New Roman" w:hAnsi="Times New Roman" w:cs="Times New Roman"/>
                <w:i/>
                <w:iCs/>
                <w:sz w:val="24"/>
                <w:szCs w:val="24"/>
              </w:rPr>
              <w:t>: «Чудик» (1967), «Срезал» (1970), «Мастер» (1971) и др.</w:t>
            </w:r>
          </w:p>
          <w:p w:rsidR="002559EC" w:rsidRPr="00B952C1" w:rsidRDefault="002559EC" w:rsidP="00E15445">
            <w:pPr>
              <w:tabs>
                <w:tab w:val="left" w:pos="5760"/>
              </w:tabs>
              <w:spacing w:after="0" w:line="240" w:lineRule="auto"/>
              <w:rPr>
                <w:rFonts w:ascii="Times New Roman" w:hAnsi="Times New Roman" w:cs="Times New Roman"/>
                <w:b/>
                <w:bCs/>
                <w:kern w:val="36"/>
                <w:sz w:val="24"/>
                <w:szCs w:val="24"/>
              </w:rPr>
            </w:pPr>
            <w:r w:rsidRPr="00B952C1">
              <w:rPr>
                <w:rFonts w:ascii="Times New Roman" w:hAnsi="Times New Roman" w:cs="Times New Roman"/>
                <w:sz w:val="24"/>
                <w:szCs w:val="24"/>
              </w:rPr>
              <w:t>(</w:t>
            </w:r>
            <w:r w:rsidRPr="00B952C1">
              <w:rPr>
                <w:rFonts w:ascii="Times New Roman" w:hAnsi="Times New Roman" w:cs="Times New Roman"/>
                <w:b/>
                <w:bCs/>
                <w:sz w:val="24"/>
                <w:szCs w:val="24"/>
              </w:rPr>
              <w:t>7-9 кл.)</w:t>
            </w:r>
          </w:p>
        </w:tc>
        <w:tc>
          <w:tcPr>
            <w:tcW w:w="2551" w:type="dxa"/>
          </w:tcPr>
          <w:p w:rsidR="002559EC" w:rsidRPr="00B952C1" w:rsidRDefault="002559EC" w:rsidP="00E1544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cs="Times New Roman"/>
                <w:i/>
                <w:iCs/>
                <w:sz w:val="24"/>
                <w:szCs w:val="24"/>
              </w:rPr>
            </w:pPr>
            <w:r w:rsidRPr="00B952C1">
              <w:rPr>
                <w:rFonts w:ascii="Times New Roman" w:hAnsi="Times New Roman" w:cs="Times New Roman"/>
                <w:b/>
                <w:bCs/>
                <w:i/>
                <w:iCs/>
                <w:sz w:val="24"/>
                <w:szCs w:val="24"/>
              </w:rPr>
              <w:lastRenderedPageBreak/>
              <w:t xml:space="preserve">Проза конца </w:t>
            </w:r>
            <w:r w:rsidRPr="00B952C1">
              <w:rPr>
                <w:rFonts w:ascii="Times New Roman" w:hAnsi="Times New Roman" w:cs="Times New Roman"/>
                <w:b/>
                <w:bCs/>
                <w:i/>
                <w:iCs/>
                <w:sz w:val="24"/>
                <w:szCs w:val="24"/>
                <w:lang w:val="en-US"/>
              </w:rPr>
              <w:t>XIX</w:t>
            </w:r>
            <w:r w:rsidRPr="00B952C1">
              <w:rPr>
                <w:rFonts w:ascii="Times New Roman" w:hAnsi="Times New Roman" w:cs="Times New Roman"/>
                <w:b/>
                <w:bCs/>
                <w:i/>
                <w:iCs/>
                <w:sz w:val="24"/>
                <w:szCs w:val="24"/>
              </w:rPr>
              <w:t xml:space="preserve"> – начала </w:t>
            </w:r>
            <w:r w:rsidRPr="00B952C1">
              <w:rPr>
                <w:rFonts w:ascii="Times New Roman" w:hAnsi="Times New Roman" w:cs="Times New Roman"/>
                <w:b/>
                <w:bCs/>
                <w:i/>
                <w:iCs/>
                <w:sz w:val="24"/>
                <w:szCs w:val="24"/>
                <w:lang w:val="en-US"/>
              </w:rPr>
              <w:t>XX</w:t>
            </w:r>
            <w:r w:rsidRPr="00B952C1">
              <w:rPr>
                <w:rFonts w:ascii="Times New Roman" w:hAnsi="Times New Roman" w:cs="Times New Roman"/>
                <w:b/>
                <w:bCs/>
                <w:i/>
                <w:iCs/>
                <w:sz w:val="24"/>
                <w:szCs w:val="24"/>
              </w:rPr>
              <w:t xml:space="preserve"> вв</w:t>
            </w:r>
            <w:r w:rsidRPr="00B952C1">
              <w:rPr>
                <w:rFonts w:ascii="Times New Roman" w:hAnsi="Times New Roman" w:cs="Times New Roman"/>
                <w:i/>
                <w:iCs/>
                <w:sz w:val="24"/>
                <w:szCs w:val="24"/>
              </w:rPr>
              <w:t>.</w:t>
            </w:r>
            <w:r w:rsidRPr="00B952C1">
              <w:rPr>
                <w:rFonts w:ascii="Times New Roman" w:hAnsi="Times New Roman" w:cs="Times New Roman"/>
                <w:i/>
                <w:sz w:val="24"/>
                <w:szCs w:val="24"/>
              </w:rPr>
              <w:t xml:space="preserve">, </w:t>
            </w:r>
            <w:r w:rsidRPr="00B952C1">
              <w:rPr>
                <w:rFonts w:ascii="Times New Roman" w:hAnsi="Times New Roman" w:cs="Times New Roman"/>
                <w:i/>
                <w:iCs/>
                <w:sz w:val="24"/>
                <w:szCs w:val="24"/>
              </w:rPr>
              <w:t xml:space="preserve"> например:</w:t>
            </w:r>
          </w:p>
          <w:p w:rsidR="002559EC" w:rsidRPr="00B952C1" w:rsidRDefault="002559EC" w:rsidP="00E15445">
            <w:pPr>
              <w:tabs>
                <w:tab w:val="left" w:pos="5760"/>
              </w:tabs>
              <w:spacing w:after="0" w:line="240" w:lineRule="auto"/>
              <w:jc w:val="both"/>
              <w:rPr>
                <w:rFonts w:ascii="Times New Roman" w:hAnsi="Times New Roman" w:cs="Times New Roman"/>
                <w:b/>
                <w:bCs/>
                <w:i/>
                <w:iCs/>
                <w:sz w:val="24"/>
                <w:szCs w:val="24"/>
              </w:rPr>
            </w:pPr>
            <w:r w:rsidRPr="00B952C1">
              <w:rPr>
                <w:rFonts w:ascii="Times New Roman" w:hAnsi="Times New Roman" w:cs="Times New Roman"/>
                <w:b/>
                <w:bCs/>
                <w:i/>
                <w:iCs/>
                <w:sz w:val="24"/>
                <w:szCs w:val="24"/>
              </w:rPr>
              <w:t>М.Горький, А.И.Куприн,</w:t>
            </w:r>
          </w:p>
          <w:p w:rsidR="002559EC" w:rsidRPr="00B952C1" w:rsidRDefault="002559EC" w:rsidP="00E15445">
            <w:pPr>
              <w:tabs>
                <w:tab w:val="left" w:pos="5760"/>
              </w:tabs>
              <w:spacing w:after="0" w:line="240" w:lineRule="auto"/>
              <w:jc w:val="both"/>
              <w:rPr>
                <w:rFonts w:ascii="Times New Roman" w:hAnsi="Times New Roman" w:cs="Times New Roman"/>
                <w:b/>
                <w:bCs/>
                <w:i/>
                <w:iCs/>
                <w:sz w:val="24"/>
                <w:szCs w:val="24"/>
              </w:rPr>
            </w:pPr>
            <w:r w:rsidRPr="00B952C1">
              <w:rPr>
                <w:rFonts w:ascii="Times New Roman" w:hAnsi="Times New Roman" w:cs="Times New Roman"/>
                <w:b/>
                <w:bCs/>
                <w:i/>
                <w:iCs/>
                <w:sz w:val="24"/>
                <w:szCs w:val="24"/>
              </w:rPr>
              <w:t xml:space="preserve">Л.Н.Андреев, И.А.Бунин, </w:t>
            </w:r>
          </w:p>
          <w:p w:rsidR="002559EC" w:rsidRPr="00B952C1" w:rsidRDefault="002559EC" w:rsidP="00E15445">
            <w:pPr>
              <w:tabs>
                <w:tab w:val="left" w:pos="5760"/>
              </w:tabs>
              <w:spacing w:after="0" w:line="240" w:lineRule="auto"/>
              <w:jc w:val="both"/>
              <w:rPr>
                <w:rFonts w:ascii="Times New Roman" w:hAnsi="Times New Roman" w:cs="Times New Roman"/>
                <w:b/>
                <w:bCs/>
                <w:i/>
                <w:iCs/>
                <w:sz w:val="24"/>
                <w:szCs w:val="24"/>
              </w:rPr>
            </w:pPr>
            <w:r w:rsidRPr="00B952C1">
              <w:rPr>
                <w:rFonts w:ascii="Times New Roman" w:hAnsi="Times New Roman" w:cs="Times New Roman"/>
                <w:b/>
                <w:bCs/>
                <w:i/>
                <w:iCs/>
                <w:sz w:val="24"/>
                <w:szCs w:val="24"/>
              </w:rPr>
              <w:t>И.С.Шмелев, А.С. Грин</w:t>
            </w:r>
          </w:p>
          <w:p w:rsidR="002559EC" w:rsidRPr="00B952C1" w:rsidRDefault="002559EC" w:rsidP="00E15445">
            <w:pPr>
              <w:tabs>
                <w:tab w:val="left" w:pos="5760"/>
              </w:tabs>
              <w:spacing w:after="0" w:line="240" w:lineRule="auto"/>
              <w:jc w:val="both"/>
              <w:rPr>
                <w:rFonts w:ascii="Times New Roman" w:hAnsi="Times New Roman" w:cs="Times New Roman"/>
                <w:b/>
                <w:bCs/>
                <w:i/>
                <w:iCs/>
                <w:sz w:val="24"/>
                <w:szCs w:val="24"/>
              </w:rPr>
            </w:pPr>
            <w:r w:rsidRPr="00B952C1">
              <w:rPr>
                <w:rFonts w:ascii="Times New Roman" w:hAnsi="Times New Roman" w:cs="Times New Roman"/>
                <w:b/>
                <w:bCs/>
                <w:i/>
                <w:iCs/>
                <w:sz w:val="24"/>
                <w:szCs w:val="24"/>
              </w:rPr>
              <w:t>(2-3 рассказа или повести по выбору</w:t>
            </w:r>
            <w:r w:rsidRPr="00B952C1">
              <w:rPr>
                <w:rFonts w:ascii="Times New Roman" w:hAnsi="Times New Roman" w:cs="Times New Roman"/>
                <w:i/>
                <w:iCs/>
                <w:sz w:val="24"/>
                <w:szCs w:val="24"/>
              </w:rPr>
              <w:t xml:space="preserve">, </w:t>
            </w:r>
            <w:r w:rsidRPr="00B952C1">
              <w:rPr>
                <w:rFonts w:ascii="Times New Roman" w:hAnsi="Times New Roman" w:cs="Times New Roman"/>
                <w:b/>
                <w:bCs/>
                <w:i/>
                <w:sz w:val="24"/>
                <w:szCs w:val="24"/>
              </w:rPr>
              <w:t>5-8 кл.</w:t>
            </w:r>
            <w:r w:rsidRPr="00B952C1">
              <w:rPr>
                <w:rFonts w:ascii="Times New Roman" w:hAnsi="Times New Roman" w:cs="Times New Roman"/>
                <w:b/>
                <w:bCs/>
                <w:i/>
                <w:iCs/>
                <w:sz w:val="24"/>
                <w:szCs w:val="24"/>
              </w:rPr>
              <w:t>)</w:t>
            </w:r>
          </w:p>
          <w:p w:rsidR="002559EC" w:rsidRPr="00B952C1" w:rsidRDefault="002559EC" w:rsidP="00E15445">
            <w:pPr>
              <w:tabs>
                <w:tab w:val="left" w:pos="5760"/>
              </w:tabs>
              <w:spacing w:after="0" w:line="240" w:lineRule="auto"/>
              <w:jc w:val="both"/>
              <w:rPr>
                <w:rFonts w:ascii="Times New Roman" w:hAnsi="Times New Roman" w:cs="Times New Roman"/>
                <w:i/>
                <w:iCs/>
                <w:sz w:val="24"/>
                <w:szCs w:val="24"/>
              </w:rPr>
            </w:pPr>
          </w:p>
          <w:p w:rsidR="002559EC" w:rsidRPr="00B952C1" w:rsidRDefault="002559EC" w:rsidP="00E15445">
            <w:pPr>
              <w:tabs>
                <w:tab w:val="left" w:pos="5760"/>
              </w:tabs>
              <w:spacing w:after="0" w:line="240" w:lineRule="auto"/>
              <w:jc w:val="both"/>
              <w:rPr>
                <w:rFonts w:ascii="Times New Roman" w:hAnsi="Times New Roman" w:cs="Times New Roman"/>
                <w:i/>
                <w:iCs/>
                <w:sz w:val="24"/>
                <w:szCs w:val="24"/>
              </w:rPr>
            </w:pPr>
            <w:r w:rsidRPr="00B952C1">
              <w:rPr>
                <w:rFonts w:ascii="Times New Roman" w:hAnsi="Times New Roman" w:cs="Times New Roman"/>
                <w:b/>
                <w:bCs/>
                <w:i/>
                <w:iCs/>
                <w:sz w:val="24"/>
                <w:szCs w:val="24"/>
              </w:rPr>
              <w:t xml:space="preserve">Поэзия конца </w:t>
            </w:r>
            <w:r w:rsidRPr="00B952C1">
              <w:rPr>
                <w:rFonts w:ascii="Times New Roman" w:hAnsi="Times New Roman" w:cs="Times New Roman"/>
                <w:b/>
                <w:bCs/>
                <w:i/>
                <w:iCs/>
                <w:sz w:val="24"/>
                <w:szCs w:val="24"/>
                <w:lang w:val="en-US"/>
              </w:rPr>
              <w:t>XIX</w:t>
            </w:r>
            <w:r w:rsidRPr="00B952C1">
              <w:rPr>
                <w:rFonts w:ascii="Times New Roman" w:hAnsi="Times New Roman" w:cs="Times New Roman"/>
                <w:b/>
                <w:bCs/>
                <w:i/>
                <w:iCs/>
                <w:sz w:val="24"/>
                <w:szCs w:val="24"/>
              </w:rPr>
              <w:t xml:space="preserve"> – начала </w:t>
            </w:r>
            <w:r w:rsidRPr="00B952C1">
              <w:rPr>
                <w:rFonts w:ascii="Times New Roman" w:hAnsi="Times New Roman" w:cs="Times New Roman"/>
                <w:b/>
                <w:bCs/>
                <w:i/>
                <w:iCs/>
                <w:sz w:val="24"/>
                <w:szCs w:val="24"/>
                <w:lang w:val="en-US"/>
              </w:rPr>
              <w:t>XX</w:t>
            </w:r>
            <w:r w:rsidRPr="00B952C1">
              <w:rPr>
                <w:rFonts w:ascii="Times New Roman" w:hAnsi="Times New Roman" w:cs="Times New Roman"/>
                <w:b/>
                <w:bCs/>
                <w:i/>
                <w:iCs/>
                <w:sz w:val="24"/>
                <w:szCs w:val="24"/>
              </w:rPr>
              <w:t xml:space="preserve"> вв</w:t>
            </w:r>
            <w:r w:rsidRPr="00B952C1">
              <w:rPr>
                <w:rFonts w:ascii="Times New Roman" w:hAnsi="Times New Roman" w:cs="Times New Roman"/>
                <w:i/>
                <w:iCs/>
                <w:sz w:val="24"/>
                <w:szCs w:val="24"/>
              </w:rPr>
              <w:t>.</w:t>
            </w:r>
            <w:r w:rsidRPr="00B952C1">
              <w:rPr>
                <w:rFonts w:ascii="Times New Roman" w:hAnsi="Times New Roman" w:cs="Times New Roman"/>
                <w:i/>
                <w:sz w:val="24"/>
                <w:szCs w:val="24"/>
              </w:rPr>
              <w:t>, например</w:t>
            </w:r>
            <w:r w:rsidRPr="00B952C1">
              <w:rPr>
                <w:rFonts w:ascii="Times New Roman" w:hAnsi="Times New Roman" w:cs="Times New Roman"/>
                <w:i/>
                <w:iCs/>
                <w:sz w:val="24"/>
                <w:szCs w:val="24"/>
              </w:rPr>
              <w:t>:</w:t>
            </w:r>
          </w:p>
          <w:p w:rsidR="002559EC" w:rsidRPr="00B952C1" w:rsidRDefault="002559EC" w:rsidP="00E15445">
            <w:pPr>
              <w:tabs>
                <w:tab w:val="left" w:pos="5760"/>
              </w:tabs>
              <w:spacing w:after="0" w:line="240" w:lineRule="auto"/>
              <w:jc w:val="both"/>
              <w:rPr>
                <w:rFonts w:ascii="Times New Roman" w:hAnsi="Times New Roman" w:cs="Times New Roman"/>
                <w:b/>
                <w:bCs/>
                <w:i/>
                <w:iCs/>
                <w:sz w:val="24"/>
                <w:szCs w:val="24"/>
              </w:rPr>
            </w:pPr>
            <w:r w:rsidRPr="00B952C1">
              <w:rPr>
                <w:rFonts w:ascii="Times New Roman" w:hAnsi="Times New Roman" w:cs="Times New Roman"/>
                <w:b/>
                <w:bCs/>
                <w:i/>
                <w:iCs/>
                <w:sz w:val="24"/>
                <w:szCs w:val="24"/>
              </w:rPr>
              <w:lastRenderedPageBreak/>
              <w:t>К.Д.Бальмонт, И.А.Бунин,</w:t>
            </w:r>
          </w:p>
          <w:p w:rsidR="002559EC" w:rsidRPr="00B952C1" w:rsidRDefault="002559EC" w:rsidP="00E15445">
            <w:pPr>
              <w:tabs>
                <w:tab w:val="left" w:pos="5760"/>
              </w:tabs>
              <w:spacing w:after="0" w:line="240" w:lineRule="auto"/>
              <w:jc w:val="both"/>
              <w:rPr>
                <w:rFonts w:ascii="Times New Roman" w:hAnsi="Times New Roman" w:cs="Times New Roman"/>
                <w:i/>
                <w:iCs/>
                <w:sz w:val="24"/>
                <w:szCs w:val="24"/>
              </w:rPr>
            </w:pPr>
            <w:r w:rsidRPr="00B952C1">
              <w:rPr>
                <w:rFonts w:ascii="Times New Roman" w:hAnsi="Times New Roman" w:cs="Times New Roman"/>
                <w:b/>
                <w:bCs/>
                <w:i/>
                <w:iCs/>
                <w:sz w:val="24"/>
                <w:szCs w:val="24"/>
              </w:rPr>
              <w:t>М.А.Волошин, В.Хлебников</w:t>
            </w:r>
            <w:r w:rsidRPr="00B952C1">
              <w:rPr>
                <w:rFonts w:ascii="Times New Roman" w:hAnsi="Times New Roman" w:cs="Times New Roman"/>
                <w:i/>
                <w:iCs/>
                <w:sz w:val="24"/>
                <w:szCs w:val="24"/>
              </w:rPr>
              <w:t xml:space="preserve"> и др.</w:t>
            </w:r>
          </w:p>
          <w:p w:rsidR="002559EC" w:rsidRPr="00B952C1" w:rsidRDefault="002559EC" w:rsidP="00E15445">
            <w:pPr>
              <w:tabs>
                <w:tab w:val="left" w:pos="5760"/>
              </w:tabs>
              <w:spacing w:after="0" w:line="240" w:lineRule="auto"/>
              <w:jc w:val="both"/>
              <w:rPr>
                <w:rFonts w:ascii="Times New Roman" w:hAnsi="Times New Roman" w:cs="Times New Roman"/>
                <w:b/>
                <w:bCs/>
                <w:i/>
                <w:iCs/>
                <w:sz w:val="24"/>
                <w:szCs w:val="24"/>
              </w:rPr>
            </w:pPr>
            <w:r w:rsidRPr="00B952C1">
              <w:rPr>
                <w:rFonts w:ascii="Times New Roman" w:hAnsi="Times New Roman" w:cs="Times New Roman"/>
                <w:b/>
                <w:bCs/>
                <w:i/>
                <w:iCs/>
                <w:sz w:val="24"/>
                <w:szCs w:val="24"/>
              </w:rPr>
              <w:t xml:space="preserve">(2-3 стихотворения по выбору, </w:t>
            </w:r>
            <w:r w:rsidRPr="00B952C1">
              <w:rPr>
                <w:rFonts w:ascii="Times New Roman" w:hAnsi="Times New Roman" w:cs="Times New Roman"/>
                <w:b/>
                <w:bCs/>
                <w:i/>
                <w:sz w:val="24"/>
                <w:szCs w:val="24"/>
              </w:rPr>
              <w:t>5-8 кл.</w:t>
            </w:r>
            <w:r w:rsidRPr="00B952C1">
              <w:rPr>
                <w:rFonts w:ascii="Times New Roman" w:hAnsi="Times New Roman" w:cs="Times New Roman"/>
                <w:b/>
                <w:bCs/>
                <w:i/>
                <w:iCs/>
                <w:sz w:val="24"/>
                <w:szCs w:val="24"/>
              </w:rPr>
              <w:t>)</w:t>
            </w: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r w:rsidRPr="00B952C1">
              <w:rPr>
                <w:rFonts w:ascii="Times New Roman" w:hAnsi="Times New Roman" w:cs="Times New Roman"/>
                <w:b/>
                <w:bCs/>
                <w:i/>
                <w:iCs/>
                <w:sz w:val="24"/>
                <w:szCs w:val="24"/>
              </w:rPr>
              <w:t>Поэзия 20-50-х годов ХХ в.,</w:t>
            </w:r>
            <w:r w:rsidRPr="00B952C1">
              <w:rPr>
                <w:rFonts w:ascii="Times New Roman" w:hAnsi="Times New Roman" w:cs="Times New Roman"/>
                <w:i/>
                <w:iCs/>
                <w:sz w:val="24"/>
                <w:szCs w:val="24"/>
              </w:rPr>
              <w:t>например:</w:t>
            </w:r>
          </w:p>
          <w:p w:rsidR="002559EC" w:rsidRPr="00B952C1" w:rsidRDefault="002559EC" w:rsidP="00E15445">
            <w:pPr>
              <w:tabs>
                <w:tab w:val="left" w:pos="5760"/>
              </w:tabs>
              <w:spacing w:after="0" w:line="240" w:lineRule="auto"/>
              <w:jc w:val="both"/>
              <w:rPr>
                <w:rFonts w:ascii="Times New Roman" w:hAnsi="Times New Roman" w:cs="Times New Roman"/>
                <w:b/>
                <w:bCs/>
                <w:i/>
                <w:iCs/>
                <w:sz w:val="24"/>
                <w:szCs w:val="24"/>
              </w:rPr>
            </w:pPr>
            <w:r w:rsidRPr="00B952C1">
              <w:rPr>
                <w:rFonts w:ascii="Times New Roman" w:hAnsi="Times New Roman" w:cs="Times New Roman"/>
                <w:b/>
                <w:bCs/>
                <w:i/>
                <w:iCs/>
                <w:sz w:val="24"/>
                <w:szCs w:val="24"/>
              </w:rPr>
              <w:t xml:space="preserve">Б.Л.Пастернак, Н.А.Заболоцкий, Д.Хармс, </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Н.М.Олейников</w:t>
            </w:r>
            <w:r w:rsidRPr="00B952C1">
              <w:rPr>
                <w:rFonts w:ascii="Times New Roman" w:hAnsi="Times New Roman" w:cs="Times New Roman"/>
                <w:i/>
                <w:iCs/>
                <w:sz w:val="24"/>
                <w:szCs w:val="24"/>
              </w:rPr>
              <w:t xml:space="preserve"> и др.</w:t>
            </w:r>
          </w:p>
          <w:p w:rsidR="002559EC" w:rsidRPr="00B952C1" w:rsidRDefault="002559EC" w:rsidP="00E15445">
            <w:pPr>
              <w:tabs>
                <w:tab w:val="left" w:pos="5760"/>
              </w:tabs>
              <w:spacing w:after="0" w:line="240" w:lineRule="auto"/>
              <w:jc w:val="center"/>
              <w:rPr>
                <w:rFonts w:ascii="Times New Roman" w:hAnsi="Times New Roman" w:cs="Times New Roman"/>
                <w:b/>
                <w:bCs/>
                <w:i/>
                <w:iCs/>
                <w:sz w:val="24"/>
                <w:szCs w:val="24"/>
              </w:rPr>
            </w:pPr>
            <w:r w:rsidRPr="00B952C1">
              <w:rPr>
                <w:rFonts w:ascii="Times New Roman" w:hAnsi="Times New Roman" w:cs="Times New Roman"/>
                <w:b/>
                <w:bCs/>
                <w:i/>
                <w:iCs/>
                <w:sz w:val="24"/>
                <w:szCs w:val="24"/>
              </w:rPr>
              <w:t>(3-4 стихотворения по выбору, 5-9 кл</w:t>
            </w:r>
            <w:r w:rsidRPr="00B952C1">
              <w:rPr>
                <w:rFonts w:ascii="Times New Roman" w:hAnsi="Times New Roman" w:cs="Times New Roman"/>
                <w:i/>
                <w:iCs/>
                <w:sz w:val="24"/>
                <w:szCs w:val="24"/>
              </w:rPr>
              <w:t>.</w:t>
            </w:r>
            <w:r w:rsidRPr="00B952C1">
              <w:rPr>
                <w:rFonts w:ascii="Times New Roman" w:hAnsi="Times New Roman" w:cs="Times New Roman"/>
                <w:b/>
                <w:bCs/>
                <w:i/>
                <w:iCs/>
                <w:sz w:val="24"/>
                <w:szCs w:val="24"/>
              </w:rPr>
              <w:t>)</w:t>
            </w: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Проза о Великой Отечественной войне</w:t>
            </w:r>
            <w:r w:rsidRPr="00B952C1">
              <w:rPr>
                <w:rFonts w:ascii="Times New Roman" w:hAnsi="Times New Roman" w:cs="Times New Roman"/>
                <w:i/>
                <w:iCs/>
                <w:sz w:val="24"/>
                <w:szCs w:val="24"/>
              </w:rPr>
              <w:t>, например:</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М.А.Шолохов, В.Л.Кондратьев, В.О. Богомолов, Б.Л.Васильев,  В.В.Быков, В.П.Астафьев</w:t>
            </w:r>
            <w:r w:rsidRPr="00B952C1">
              <w:rPr>
                <w:rFonts w:ascii="Times New Roman" w:hAnsi="Times New Roman" w:cs="Times New Roman"/>
                <w:i/>
                <w:iCs/>
                <w:sz w:val="24"/>
                <w:szCs w:val="24"/>
              </w:rPr>
              <w:t xml:space="preserve"> и др.</w:t>
            </w:r>
          </w:p>
          <w:p w:rsidR="002559EC" w:rsidRPr="00B952C1" w:rsidRDefault="002559EC" w:rsidP="00E15445">
            <w:pPr>
              <w:tabs>
                <w:tab w:val="left" w:pos="5760"/>
              </w:tabs>
              <w:spacing w:after="0" w:line="240" w:lineRule="auto"/>
              <w:rPr>
                <w:rFonts w:ascii="Times New Roman" w:hAnsi="Times New Roman" w:cs="Times New Roman"/>
                <w:b/>
                <w:bCs/>
                <w:i/>
                <w:iCs/>
                <w:sz w:val="24"/>
                <w:szCs w:val="24"/>
              </w:rPr>
            </w:pPr>
            <w:r w:rsidRPr="00B952C1">
              <w:rPr>
                <w:rFonts w:ascii="Times New Roman" w:hAnsi="Times New Roman" w:cs="Times New Roman"/>
                <w:b/>
                <w:bCs/>
                <w:i/>
                <w:iCs/>
                <w:sz w:val="24"/>
                <w:szCs w:val="24"/>
              </w:rPr>
              <w:t>(1-2 повести или рассказа – по выбору, 6-9 кл</w:t>
            </w:r>
            <w:r w:rsidRPr="00B952C1">
              <w:rPr>
                <w:rFonts w:ascii="Times New Roman" w:hAnsi="Times New Roman" w:cs="Times New Roman"/>
                <w:i/>
                <w:iCs/>
                <w:sz w:val="24"/>
                <w:szCs w:val="24"/>
              </w:rPr>
              <w:t>.</w:t>
            </w:r>
            <w:r w:rsidRPr="00B952C1">
              <w:rPr>
                <w:rFonts w:ascii="Times New Roman" w:hAnsi="Times New Roman" w:cs="Times New Roman"/>
                <w:b/>
                <w:bCs/>
                <w:i/>
                <w:iCs/>
                <w:sz w:val="24"/>
                <w:szCs w:val="24"/>
              </w:rPr>
              <w:t>)</w:t>
            </w: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Художественная проза о человеке и природе, их взаимоотношениях</w:t>
            </w:r>
            <w:r w:rsidRPr="00B952C1">
              <w:rPr>
                <w:rFonts w:ascii="Times New Roman" w:hAnsi="Times New Roman" w:cs="Times New Roman"/>
                <w:i/>
                <w:iCs/>
                <w:sz w:val="24"/>
                <w:szCs w:val="24"/>
              </w:rPr>
              <w:t>, например:</w:t>
            </w:r>
          </w:p>
          <w:p w:rsidR="002559EC" w:rsidRPr="00B952C1" w:rsidRDefault="002559EC" w:rsidP="00E15445">
            <w:pPr>
              <w:tabs>
                <w:tab w:val="left" w:pos="5760"/>
              </w:tabs>
              <w:spacing w:after="0" w:line="240" w:lineRule="auto"/>
              <w:jc w:val="center"/>
              <w:rPr>
                <w:rFonts w:ascii="Times New Roman" w:hAnsi="Times New Roman" w:cs="Times New Roman"/>
                <w:b/>
                <w:bCs/>
                <w:i/>
                <w:iCs/>
                <w:sz w:val="24"/>
                <w:szCs w:val="24"/>
              </w:rPr>
            </w:pPr>
            <w:r w:rsidRPr="00B952C1">
              <w:rPr>
                <w:rFonts w:ascii="Times New Roman" w:hAnsi="Times New Roman" w:cs="Times New Roman"/>
                <w:b/>
                <w:bCs/>
                <w:i/>
                <w:iCs/>
                <w:sz w:val="24"/>
                <w:szCs w:val="24"/>
              </w:rPr>
              <w:t>М.М.Пришвин,</w:t>
            </w: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r w:rsidRPr="00B952C1">
              <w:rPr>
                <w:rFonts w:ascii="Times New Roman" w:hAnsi="Times New Roman" w:cs="Times New Roman"/>
                <w:b/>
                <w:bCs/>
                <w:i/>
                <w:iCs/>
                <w:sz w:val="24"/>
                <w:szCs w:val="24"/>
              </w:rPr>
              <w:t>К.Г.Паустовский</w:t>
            </w:r>
            <w:r w:rsidRPr="00B952C1">
              <w:rPr>
                <w:rFonts w:ascii="Times New Roman" w:hAnsi="Times New Roman" w:cs="Times New Roman"/>
                <w:i/>
                <w:iCs/>
                <w:sz w:val="24"/>
                <w:szCs w:val="24"/>
              </w:rPr>
              <w:t xml:space="preserve"> и др.</w:t>
            </w:r>
          </w:p>
          <w:p w:rsidR="002559EC" w:rsidRPr="00B952C1" w:rsidRDefault="002559EC" w:rsidP="00E15445">
            <w:pPr>
              <w:tabs>
                <w:tab w:val="left" w:pos="5760"/>
              </w:tabs>
              <w:spacing w:after="0" w:line="240" w:lineRule="auto"/>
              <w:jc w:val="center"/>
              <w:rPr>
                <w:rFonts w:ascii="Times New Roman" w:hAnsi="Times New Roman" w:cs="Times New Roman"/>
                <w:b/>
                <w:bCs/>
                <w:i/>
                <w:iCs/>
                <w:sz w:val="24"/>
                <w:szCs w:val="24"/>
              </w:rPr>
            </w:pPr>
            <w:r w:rsidRPr="00B952C1">
              <w:rPr>
                <w:rFonts w:ascii="Times New Roman" w:hAnsi="Times New Roman" w:cs="Times New Roman"/>
                <w:b/>
                <w:bCs/>
                <w:i/>
                <w:iCs/>
                <w:sz w:val="24"/>
                <w:szCs w:val="24"/>
              </w:rPr>
              <w:t>(1-2 произведения – по выбору</w:t>
            </w:r>
            <w:r w:rsidRPr="00B952C1">
              <w:rPr>
                <w:rFonts w:ascii="Times New Roman" w:hAnsi="Times New Roman" w:cs="Times New Roman"/>
                <w:i/>
                <w:iCs/>
                <w:sz w:val="24"/>
                <w:szCs w:val="24"/>
              </w:rPr>
              <w:t>, 5-6 кл.</w:t>
            </w:r>
            <w:r w:rsidRPr="00B952C1">
              <w:rPr>
                <w:rFonts w:ascii="Times New Roman" w:hAnsi="Times New Roman" w:cs="Times New Roman"/>
                <w:b/>
                <w:bCs/>
                <w:i/>
                <w:iCs/>
                <w:sz w:val="24"/>
                <w:szCs w:val="24"/>
              </w:rPr>
              <w:t>)</w:t>
            </w: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r w:rsidRPr="00B952C1">
              <w:rPr>
                <w:rFonts w:ascii="Times New Roman" w:hAnsi="Times New Roman" w:cs="Times New Roman"/>
                <w:b/>
                <w:bCs/>
                <w:i/>
                <w:iCs/>
                <w:sz w:val="24"/>
                <w:szCs w:val="24"/>
              </w:rPr>
              <w:t>Проза о детях</w:t>
            </w:r>
            <w:r w:rsidRPr="00B952C1">
              <w:rPr>
                <w:rFonts w:ascii="Times New Roman" w:hAnsi="Times New Roman" w:cs="Times New Roman"/>
                <w:i/>
                <w:iCs/>
                <w:sz w:val="24"/>
                <w:szCs w:val="24"/>
              </w:rPr>
              <w:t>, например:</w:t>
            </w:r>
          </w:p>
          <w:p w:rsidR="002559EC" w:rsidRPr="00B952C1" w:rsidRDefault="002559EC" w:rsidP="00E15445">
            <w:pPr>
              <w:tabs>
                <w:tab w:val="left" w:pos="5760"/>
              </w:tabs>
              <w:spacing w:after="0" w:line="240" w:lineRule="auto"/>
              <w:jc w:val="both"/>
              <w:rPr>
                <w:rFonts w:ascii="Times New Roman" w:hAnsi="Times New Roman" w:cs="Times New Roman"/>
                <w:b/>
                <w:bCs/>
                <w:i/>
                <w:iCs/>
                <w:sz w:val="24"/>
                <w:szCs w:val="24"/>
              </w:rPr>
            </w:pPr>
            <w:r w:rsidRPr="00B952C1">
              <w:rPr>
                <w:rFonts w:ascii="Times New Roman" w:hAnsi="Times New Roman" w:cs="Times New Roman"/>
                <w:b/>
                <w:bCs/>
                <w:i/>
                <w:iCs/>
                <w:sz w:val="24"/>
                <w:szCs w:val="24"/>
              </w:rPr>
              <w:t>В.Г.Распутин, В.П.Астафьев, Ф.А.Искандер, Ю.И.Коваль,</w:t>
            </w: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r w:rsidRPr="00B952C1">
              <w:rPr>
                <w:rFonts w:ascii="Times New Roman" w:hAnsi="Times New Roman" w:cs="Times New Roman"/>
                <w:b/>
                <w:bCs/>
                <w:i/>
                <w:iCs/>
                <w:sz w:val="24"/>
                <w:szCs w:val="24"/>
              </w:rPr>
              <w:t>Ю.П.Казаков, В.В.Голявкин</w:t>
            </w:r>
            <w:r w:rsidRPr="00B952C1">
              <w:rPr>
                <w:rFonts w:ascii="Times New Roman" w:hAnsi="Times New Roman" w:cs="Times New Roman"/>
                <w:i/>
                <w:iCs/>
                <w:sz w:val="24"/>
                <w:szCs w:val="24"/>
              </w:rPr>
              <w:t xml:space="preserve"> и др.</w:t>
            </w:r>
          </w:p>
          <w:p w:rsidR="002559EC" w:rsidRPr="00B952C1" w:rsidRDefault="002559EC" w:rsidP="00E15445">
            <w:pPr>
              <w:tabs>
                <w:tab w:val="left" w:pos="5760"/>
              </w:tabs>
              <w:spacing w:after="0" w:line="240" w:lineRule="auto"/>
              <w:jc w:val="center"/>
              <w:rPr>
                <w:rFonts w:ascii="Times New Roman" w:hAnsi="Times New Roman" w:cs="Times New Roman"/>
                <w:b/>
                <w:bCs/>
                <w:i/>
                <w:iCs/>
                <w:sz w:val="24"/>
                <w:szCs w:val="24"/>
              </w:rPr>
            </w:pPr>
            <w:r w:rsidRPr="00B952C1">
              <w:rPr>
                <w:rFonts w:ascii="Times New Roman" w:hAnsi="Times New Roman" w:cs="Times New Roman"/>
                <w:b/>
                <w:bCs/>
                <w:i/>
                <w:iCs/>
                <w:sz w:val="24"/>
                <w:szCs w:val="24"/>
              </w:rPr>
              <w:t>(3-4 произведения по выбору</w:t>
            </w:r>
            <w:r w:rsidRPr="00B952C1">
              <w:rPr>
                <w:rFonts w:ascii="Times New Roman" w:hAnsi="Times New Roman" w:cs="Times New Roman"/>
                <w:i/>
                <w:iCs/>
                <w:sz w:val="24"/>
                <w:szCs w:val="24"/>
              </w:rPr>
              <w:t xml:space="preserve">, </w:t>
            </w:r>
            <w:r w:rsidRPr="00B952C1">
              <w:rPr>
                <w:rFonts w:ascii="Times New Roman" w:hAnsi="Times New Roman" w:cs="Times New Roman"/>
                <w:b/>
                <w:bCs/>
                <w:i/>
                <w:iCs/>
                <w:sz w:val="24"/>
                <w:szCs w:val="24"/>
              </w:rPr>
              <w:t>5-8 кл.)</w:t>
            </w: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r w:rsidRPr="00B952C1">
              <w:rPr>
                <w:rFonts w:ascii="Times New Roman" w:hAnsi="Times New Roman" w:cs="Times New Roman"/>
                <w:b/>
                <w:bCs/>
                <w:i/>
                <w:iCs/>
                <w:sz w:val="24"/>
                <w:szCs w:val="24"/>
              </w:rPr>
              <w:t>Поэзия 2-й половины ХХ в.</w:t>
            </w:r>
            <w:r w:rsidRPr="00B952C1">
              <w:rPr>
                <w:rFonts w:ascii="Times New Roman" w:hAnsi="Times New Roman" w:cs="Times New Roman"/>
                <w:i/>
                <w:iCs/>
                <w:sz w:val="24"/>
                <w:szCs w:val="24"/>
              </w:rPr>
              <w:t>, например:</w:t>
            </w:r>
          </w:p>
          <w:p w:rsidR="002559EC" w:rsidRPr="00B952C1" w:rsidRDefault="002559EC" w:rsidP="00E15445">
            <w:pPr>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B952C1">
              <w:rPr>
                <w:rFonts w:ascii="Times New Roman" w:hAnsi="Times New Roman" w:cs="Times New Roman"/>
                <w:i/>
                <w:iCs/>
                <w:sz w:val="24"/>
                <w:szCs w:val="24"/>
              </w:rPr>
              <w:t>и др.</w:t>
            </w:r>
          </w:p>
          <w:p w:rsidR="002559EC" w:rsidRPr="00B952C1" w:rsidRDefault="002559EC" w:rsidP="00E15445">
            <w:pPr>
              <w:tabs>
                <w:tab w:val="left" w:pos="5760"/>
              </w:tabs>
              <w:spacing w:after="0" w:line="240" w:lineRule="auto"/>
              <w:jc w:val="center"/>
              <w:rPr>
                <w:rFonts w:ascii="Times New Roman" w:hAnsi="Times New Roman" w:cs="Times New Roman"/>
                <w:b/>
                <w:bCs/>
                <w:i/>
                <w:iCs/>
                <w:sz w:val="24"/>
                <w:szCs w:val="24"/>
              </w:rPr>
            </w:pPr>
            <w:r w:rsidRPr="00B952C1">
              <w:rPr>
                <w:rFonts w:ascii="Times New Roman" w:hAnsi="Times New Roman" w:cs="Times New Roman"/>
                <w:b/>
                <w:bCs/>
                <w:i/>
                <w:iCs/>
                <w:sz w:val="24"/>
                <w:szCs w:val="24"/>
              </w:rPr>
              <w:t xml:space="preserve"> (3-4 стихотворения по выбору, 5-9 кл.)</w:t>
            </w:r>
          </w:p>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r w:rsidRPr="00B952C1">
              <w:rPr>
                <w:rFonts w:ascii="Times New Roman" w:hAnsi="Times New Roman" w:cs="Times New Roman"/>
                <w:b/>
                <w:bCs/>
                <w:i/>
                <w:iCs/>
                <w:sz w:val="24"/>
                <w:szCs w:val="24"/>
              </w:rPr>
              <w:t>Проза русской эмиграции</w:t>
            </w:r>
            <w:r w:rsidRPr="00B952C1">
              <w:rPr>
                <w:rFonts w:ascii="Times New Roman" w:hAnsi="Times New Roman" w:cs="Times New Roman"/>
                <w:i/>
                <w:iCs/>
                <w:sz w:val="24"/>
                <w:szCs w:val="24"/>
              </w:rPr>
              <w:t>, например:</w:t>
            </w:r>
          </w:p>
          <w:p w:rsidR="002559EC" w:rsidRPr="00B952C1" w:rsidRDefault="002559EC" w:rsidP="00E15445">
            <w:pPr>
              <w:tabs>
                <w:tab w:val="left" w:pos="5760"/>
              </w:tabs>
              <w:spacing w:after="0" w:line="240" w:lineRule="auto"/>
              <w:jc w:val="center"/>
              <w:rPr>
                <w:rFonts w:ascii="Times New Roman" w:hAnsi="Times New Roman" w:cs="Times New Roman"/>
                <w:b/>
                <w:bCs/>
                <w:i/>
                <w:iCs/>
                <w:sz w:val="24"/>
                <w:szCs w:val="24"/>
              </w:rPr>
            </w:pPr>
            <w:r w:rsidRPr="00B952C1">
              <w:rPr>
                <w:rFonts w:ascii="Times New Roman" w:hAnsi="Times New Roman" w:cs="Times New Roman"/>
                <w:b/>
                <w:bCs/>
                <w:i/>
                <w:iCs/>
                <w:sz w:val="24"/>
                <w:szCs w:val="24"/>
              </w:rPr>
              <w:t>И.С.Шмелев, В.В.Набоков,</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С.Д.Довлатов</w:t>
            </w:r>
            <w:r w:rsidRPr="00B952C1">
              <w:rPr>
                <w:rFonts w:ascii="Times New Roman" w:hAnsi="Times New Roman" w:cs="Times New Roman"/>
                <w:i/>
                <w:iCs/>
                <w:sz w:val="24"/>
                <w:szCs w:val="24"/>
              </w:rPr>
              <w:t xml:space="preserve"> и др.</w:t>
            </w:r>
          </w:p>
          <w:p w:rsidR="002559EC" w:rsidRPr="00B952C1" w:rsidRDefault="002559EC" w:rsidP="00E15445">
            <w:pPr>
              <w:tabs>
                <w:tab w:val="left" w:pos="5760"/>
              </w:tabs>
              <w:spacing w:after="0" w:line="240" w:lineRule="auto"/>
              <w:jc w:val="center"/>
              <w:rPr>
                <w:rFonts w:ascii="Times New Roman" w:hAnsi="Times New Roman" w:cs="Times New Roman"/>
                <w:b/>
                <w:bCs/>
                <w:i/>
                <w:iCs/>
                <w:sz w:val="24"/>
                <w:szCs w:val="24"/>
              </w:rPr>
            </w:pPr>
            <w:r w:rsidRPr="00B952C1">
              <w:rPr>
                <w:rFonts w:ascii="Times New Roman" w:hAnsi="Times New Roman" w:cs="Times New Roman"/>
                <w:b/>
                <w:bCs/>
                <w:i/>
                <w:iCs/>
                <w:sz w:val="24"/>
                <w:szCs w:val="24"/>
              </w:rPr>
              <w:t>(1 произведение – по выбору, 5-9 кл.)</w:t>
            </w: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spacing w:after="0" w:line="240" w:lineRule="auto"/>
              <w:rPr>
                <w:rFonts w:ascii="Times New Roman" w:hAnsi="Times New Roman" w:cs="Times New Roman"/>
                <w:sz w:val="24"/>
                <w:szCs w:val="24"/>
              </w:rPr>
            </w:pPr>
            <w:r w:rsidRPr="00B952C1">
              <w:rPr>
                <w:rFonts w:ascii="Times New Roman" w:hAnsi="Times New Roman" w:cs="Times New Roman"/>
                <w:b/>
                <w:bCs/>
                <w:i/>
                <w:iCs/>
                <w:sz w:val="24"/>
                <w:szCs w:val="24"/>
              </w:rPr>
              <w:t xml:space="preserve">Проза и поэзия о подростках и для подростков последних </w:t>
            </w:r>
            <w:r w:rsidRPr="00B952C1">
              <w:rPr>
                <w:rFonts w:ascii="Times New Roman" w:hAnsi="Times New Roman" w:cs="Times New Roman"/>
                <w:b/>
                <w:bCs/>
                <w:i/>
                <w:iCs/>
                <w:sz w:val="24"/>
                <w:szCs w:val="24"/>
              </w:rPr>
              <w:lastRenderedPageBreak/>
              <w:t>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952C1">
              <w:rPr>
                <w:rFonts w:ascii="Times New Roman" w:hAnsi="Times New Roman" w:cs="Times New Roman"/>
                <w:sz w:val="24"/>
                <w:szCs w:val="24"/>
              </w:rPr>
              <w:t xml:space="preserve"> и др., например:</w:t>
            </w:r>
          </w:p>
          <w:p w:rsidR="002559EC" w:rsidRPr="00B952C1" w:rsidRDefault="002559EC" w:rsidP="00E15445">
            <w:pPr>
              <w:spacing w:after="0" w:line="240" w:lineRule="auto"/>
              <w:rPr>
                <w:rFonts w:ascii="Times New Roman" w:hAnsi="Times New Roman" w:cs="Times New Roman"/>
                <w:bCs/>
                <w:i/>
                <w:iCs/>
                <w:sz w:val="24"/>
                <w:szCs w:val="24"/>
              </w:rPr>
            </w:pPr>
            <w:r w:rsidRPr="00B952C1">
              <w:rPr>
                <w:rFonts w:ascii="Times New Roman" w:hAnsi="Times New Roman" w:cs="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B952C1">
              <w:rPr>
                <w:rFonts w:ascii="Times New Roman" w:hAnsi="Times New Roman" w:cs="Times New Roman"/>
                <w:bCs/>
                <w:i/>
                <w:iCs/>
                <w:sz w:val="24"/>
                <w:szCs w:val="24"/>
              </w:rPr>
              <w:t>и др.</w:t>
            </w:r>
          </w:p>
          <w:p w:rsidR="002559EC" w:rsidRPr="00B952C1" w:rsidRDefault="002559EC" w:rsidP="00E15445">
            <w:pPr>
              <w:tabs>
                <w:tab w:val="left" w:pos="5760"/>
              </w:tabs>
              <w:spacing w:after="0" w:line="240" w:lineRule="auto"/>
              <w:jc w:val="center"/>
              <w:rPr>
                <w:rFonts w:ascii="Times New Roman" w:hAnsi="Times New Roman" w:cs="Times New Roman"/>
                <w:b/>
                <w:i/>
                <w:iCs/>
                <w:sz w:val="24"/>
                <w:szCs w:val="24"/>
              </w:rPr>
            </w:pPr>
            <w:r w:rsidRPr="00B952C1">
              <w:rPr>
                <w:rFonts w:ascii="Times New Roman" w:hAnsi="Times New Roman" w:cs="Times New Roman"/>
                <w:b/>
                <w:i/>
                <w:iCs/>
                <w:sz w:val="24"/>
                <w:szCs w:val="24"/>
              </w:rPr>
              <w:t>(1-2 произведения по выбору, 5-8 кл.)</w:t>
            </w: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p>
        </w:tc>
      </w:tr>
      <w:tr w:rsidR="002559EC" w:rsidRPr="00B952C1" w:rsidTr="00A53F11">
        <w:tc>
          <w:tcPr>
            <w:tcW w:w="9747" w:type="dxa"/>
            <w:gridSpan w:val="3"/>
          </w:tcPr>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r w:rsidRPr="00B952C1">
              <w:rPr>
                <w:rFonts w:ascii="Times New Roman" w:hAnsi="Times New Roman" w:cs="Times New Roman"/>
                <w:b/>
                <w:bCs/>
                <w:sz w:val="24"/>
                <w:szCs w:val="24"/>
              </w:rPr>
              <w:lastRenderedPageBreak/>
              <w:t xml:space="preserve">Литература народов России </w:t>
            </w:r>
          </w:p>
        </w:tc>
      </w:tr>
      <w:tr w:rsidR="002559EC" w:rsidRPr="00B952C1" w:rsidTr="00A53F11">
        <w:tc>
          <w:tcPr>
            <w:tcW w:w="2802" w:type="dxa"/>
          </w:tcPr>
          <w:p w:rsidR="002559EC" w:rsidRPr="00B952C1" w:rsidRDefault="002559EC" w:rsidP="00E15445">
            <w:pPr>
              <w:tabs>
                <w:tab w:val="left" w:pos="5760"/>
              </w:tabs>
              <w:spacing w:after="0" w:line="240" w:lineRule="auto"/>
              <w:rPr>
                <w:rFonts w:ascii="Times New Roman" w:hAnsi="Times New Roman" w:cs="Times New Roman"/>
                <w:b/>
                <w:bCs/>
                <w:sz w:val="24"/>
                <w:szCs w:val="24"/>
              </w:rPr>
            </w:pPr>
          </w:p>
        </w:tc>
        <w:tc>
          <w:tcPr>
            <w:tcW w:w="4394" w:type="dxa"/>
          </w:tcPr>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p>
        </w:tc>
        <w:tc>
          <w:tcPr>
            <w:tcW w:w="2551" w:type="dxa"/>
          </w:tcPr>
          <w:p w:rsidR="002559EC" w:rsidRPr="00B952C1" w:rsidRDefault="002559EC" w:rsidP="00E15445">
            <w:pPr>
              <w:tabs>
                <w:tab w:val="left" w:pos="5760"/>
              </w:tabs>
              <w:spacing w:after="0" w:line="240" w:lineRule="auto"/>
              <w:jc w:val="both"/>
              <w:rPr>
                <w:rFonts w:ascii="Times New Roman" w:hAnsi="Times New Roman" w:cs="Times New Roman"/>
                <w:b/>
                <w:bCs/>
                <w:i/>
                <w:iCs/>
                <w:color w:val="272727"/>
                <w:sz w:val="24"/>
                <w:szCs w:val="24"/>
              </w:rPr>
            </w:pPr>
            <w:r w:rsidRPr="00B952C1">
              <w:rPr>
                <w:rFonts w:ascii="Times New Roman" w:hAnsi="Times New Roman" w:cs="Times New Roman"/>
                <w:b/>
                <w:bCs/>
                <w:i/>
                <w:iCs/>
                <w:sz w:val="24"/>
                <w:szCs w:val="24"/>
              </w:rPr>
              <w:t>Г.Тукай, М.Карим,</w:t>
            </w:r>
          </w:p>
          <w:p w:rsidR="002559EC" w:rsidRPr="00B952C1" w:rsidRDefault="002559EC" w:rsidP="00E15445">
            <w:pPr>
              <w:tabs>
                <w:tab w:val="left" w:pos="5760"/>
              </w:tabs>
              <w:spacing w:after="0" w:line="240" w:lineRule="auto"/>
              <w:jc w:val="both"/>
              <w:rPr>
                <w:rFonts w:ascii="Times New Roman" w:hAnsi="Times New Roman" w:cs="Times New Roman"/>
                <w:i/>
                <w:iCs/>
                <w:color w:val="272727"/>
                <w:sz w:val="24"/>
                <w:szCs w:val="24"/>
              </w:rPr>
            </w:pPr>
            <w:r w:rsidRPr="00B952C1">
              <w:rPr>
                <w:rFonts w:ascii="Times New Roman" w:hAnsi="Times New Roman" w:cs="Times New Roman"/>
                <w:b/>
                <w:bCs/>
                <w:i/>
                <w:iCs/>
                <w:sz w:val="24"/>
                <w:szCs w:val="24"/>
              </w:rPr>
              <w:t>К.Кулиев, Р.Гамзатов</w:t>
            </w:r>
            <w:r w:rsidRPr="00B952C1">
              <w:rPr>
                <w:rFonts w:ascii="Times New Roman" w:hAnsi="Times New Roman" w:cs="Times New Roman"/>
                <w:i/>
                <w:iCs/>
                <w:sz w:val="24"/>
                <w:szCs w:val="24"/>
              </w:rPr>
              <w:t xml:space="preserve"> и др.</w:t>
            </w:r>
          </w:p>
          <w:p w:rsidR="002559EC" w:rsidRPr="00B952C1" w:rsidRDefault="002559EC" w:rsidP="00E15445">
            <w:pPr>
              <w:tabs>
                <w:tab w:val="left" w:pos="5760"/>
              </w:tabs>
              <w:spacing w:after="0" w:line="240" w:lineRule="auto"/>
              <w:jc w:val="both"/>
              <w:rPr>
                <w:rFonts w:ascii="Times New Roman" w:hAnsi="Times New Roman" w:cs="Times New Roman"/>
                <w:b/>
                <w:bCs/>
                <w:i/>
                <w:iCs/>
                <w:color w:val="272727"/>
                <w:sz w:val="24"/>
                <w:szCs w:val="24"/>
              </w:rPr>
            </w:pPr>
            <w:r w:rsidRPr="00B952C1">
              <w:rPr>
                <w:rFonts w:ascii="Times New Roman" w:hAnsi="Times New Roman" w:cs="Times New Roman"/>
                <w:b/>
                <w:bCs/>
                <w:i/>
                <w:iCs/>
                <w:sz w:val="24"/>
                <w:szCs w:val="24"/>
              </w:rPr>
              <w:t>(1 произведение по выбору,</w:t>
            </w:r>
          </w:p>
          <w:p w:rsidR="002559EC" w:rsidRPr="00B952C1" w:rsidRDefault="002559EC" w:rsidP="00E15445">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cs="Times New Roman"/>
                <w:b/>
                <w:bCs/>
                <w:i/>
                <w:iCs/>
                <w:sz w:val="24"/>
                <w:szCs w:val="24"/>
              </w:rPr>
            </w:pPr>
            <w:r w:rsidRPr="00B952C1">
              <w:rPr>
                <w:rFonts w:ascii="Times New Roman" w:hAnsi="Times New Roman" w:cs="Times New Roman"/>
                <w:b/>
                <w:bCs/>
                <w:sz w:val="24"/>
                <w:szCs w:val="24"/>
              </w:rPr>
              <w:t>5-9 кл.</w:t>
            </w:r>
            <w:r w:rsidRPr="00B952C1">
              <w:rPr>
                <w:rFonts w:ascii="Times New Roman" w:hAnsi="Times New Roman" w:cs="Times New Roman"/>
                <w:b/>
                <w:bCs/>
                <w:i/>
                <w:iCs/>
                <w:sz w:val="24"/>
                <w:szCs w:val="24"/>
              </w:rPr>
              <w:t>)</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p>
        </w:tc>
      </w:tr>
      <w:tr w:rsidR="002559EC" w:rsidRPr="00B952C1" w:rsidTr="00A53F11">
        <w:tc>
          <w:tcPr>
            <w:tcW w:w="9747" w:type="dxa"/>
            <w:gridSpan w:val="3"/>
          </w:tcPr>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r w:rsidRPr="00B952C1">
              <w:rPr>
                <w:rFonts w:ascii="Times New Roman" w:hAnsi="Times New Roman" w:cs="Times New Roman"/>
                <w:b/>
                <w:bCs/>
                <w:sz w:val="24"/>
                <w:szCs w:val="24"/>
              </w:rPr>
              <w:t>Зарубежная литература</w:t>
            </w:r>
          </w:p>
        </w:tc>
      </w:tr>
      <w:tr w:rsidR="002559EC" w:rsidRPr="00B952C1" w:rsidTr="00A53F11">
        <w:tc>
          <w:tcPr>
            <w:tcW w:w="2802" w:type="dxa"/>
          </w:tcPr>
          <w:p w:rsidR="002559EC" w:rsidRPr="00B952C1" w:rsidRDefault="002559EC" w:rsidP="00E15445">
            <w:pPr>
              <w:tabs>
                <w:tab w:val="left" w:pos="5760"/>
              </w:tabs>
              <w:spacing w:after="0" w:line="240" w:lineRule="auto"/>
              <w:rPr>
                <w:rFonts w:ascii="Times New Roman" w:hAnsi="Times New Roman" w:cs="Times New Roman"/>
                <w:b/>
                <w:bCs/>
                <w:sz w:val="24"/>
                <w:szCs w:val="24"/>
              </w:rPr>
            </w:pPr>
          </w:p>
        </w:tc>
        <w:tc>
          <w:tcPr>
            <w:tcW w:w="4394" w:type="dxa"/>
          </w:tcPr>
          <w:p w:rsidR="002559EC" w:rsidRPr="00B952C1" w:rsidRDefault="002559EC" w:rsidP="00E15445">
            <w:pPr>
              <w:tabs>
                <w:tab w:val="left" w:pos="5760"/>
              </w:tabs>
              <w:spacing w:after="0" w:line="240" w:lineRule="auto"/>
              <w:rPr>
                <w:rFonts w:ascii="Times New Roman" w:hAnsi="Times New Roman" w:cs="Times New Roman"/>
                <w:b/>
                <w:bCs/>
                <w:i/>
                <w:iCs/>
                <w:sz w:val="24"/>
                <w:szCs w:val="24"/>
              </w:rPr>
            </w:pPr>
            <w:r w:rsidRPr="00B952C1">
              <w:rPr>
                <w:rFonts w:ascii="Times New Roman" w:hAnsi="Times New Roman" w:cs="Times New Roman"/>
                <w:b/>
                <w:bCs/>
                <w:sz w:val="24"/>
                <w:szCs w:val="24"/>
              </w:rPr>
              <w:t>Гомер</w:t>
            </w:r>
            <w:r w:rsidRPr="00B952C1">
              <w:rPr>
                <w:rFonts w:ascii="Times New Roman" w:hAnsi="Times New Roman" w:cs="Times New Roman"/>
                <w:i/>
                <w:iCs/>
                <w:sz w:val="24"/>
                <w:szCs w:val="24"/>
              </w:rPr>
              <w:t xml:space="preserve">«Илиада» (или «Одиссея») </w:t>
            </w:r>
            <w:r w:rsidRPr="00B952C1">
              <w:rPr>
                <w:rFonts w:ascii="Times New Roman" w:hAnsi="Times New Roman" w:cs="Times New Roman"/>
                <w:b/>
                <w:bCs/>
                <w:i/>
                <w:iCs/>
                <w:sz w:val="24"/>
                <w:szCs w:val="24"/>
              </w:rPr>
              <w:t>(фрагменты по выбору)</w:t>
            </w:r>
          </w:p>
          <w:p w:rsidR="002559EC" w:rsidRPr="00B952C1" w:rsidRDefault="002559EC" w:rsidP="00E15445">
            <w:pPr>
              <w:tabs>
                <w:tab w:val="left" w:pos="5760"/>
              </w:tabs>
              <w:spacing w:after="0" w:line="240" w:lineRule="auto"/>
              <w:rPr>
                <w:rFonts w:ascii="Times New Roman" w:hAnsi="Times New Roman" w:cs="Times New Roman"/>
                <w:sz w:val="24"/>
                <w:szCs w:val="24"/>
              </w:rPr>
            </w:pPr>
            <w:r w:rsidRPr="00B952C1">
              <w:rPr>
                <w:rFonts w:ascii="Times New Roman" w:hAnsi="Times New Roman" w:cs="Times New Roman"/>
                <w:b/>
                <w:bCs/>
                <w:sz w:val="24"/>
                <w:szCs w:val="24"/>
              </w:rPr>
              <w:t>(6-8 кл.)</w:t>
            </w:r>
          </w:p>
          <w:p w:rsidR="002559EC" w:rsidRPr="00B952C1" w:rsidRDefault="002559EC" w:rsidP="00E15445">
            <w:pPr>
              <w:tabs>
                <w:tab w:val="left" w:pos="5760"/>
              </w:tabs>
              <w:spacing w:after="0" w:line="240" w:lineRule="auto"/>
              <w:jc w:val="both"/>
              <w:outlineLvl w:val="0"/>
              <w:rPr>
                <w:rFonts w:ascii="Times New Roman" w:hAnsi="Times New Roman" w:cs="Times New Roman"/>
                <w:b/>
                <w:bCs/>
                <w:kern w:val="36"/>
                <w:sz w:val="24"/>
                <w:szCs w:val="24"/>
              </w:rPr>
            </w:pPr>
          </w:p>
          <w:p w:rsidR="002559EC" w:rsidRPr="00B952C1" w:rsidRDefault="002559EC" w:rsidP="00E15445">
            <w:pPr>
              <w:tabs>
                <w:tab w:val="left" w:pos="5760"/>
              </w:tabs>
              <w:spacing w:after="0" w:line="240" w:lineRule="auto"/>
              <w:rPr>
                <w:rFonts w:ascii="Times New Roman" w:hAnsi="Times New Roman" w:cs="Times New Roman"/>
                <w:b/>
                <w:bCs/>
                <w:i/>
                <w:iCs/>
                <w:sz w:val="24"/>
                <w:szCs w:val="24"/>
              </w:rPr>
            </w:pPr>
            <w:r w:rsidRPr="00B952C1">
              <w:rPr>
                <w:rFonts w:ascii="Times New Roman" w:hAnsi="Times New Roman" w:cs="Times New Roman"/>
                <w:b/>
                <w:bCs/>
                <w:sz w:val="24"/>
                <w:szCs w:val="24"/>
              </w:rPr>
              <w:t xml:space="preserve">Данте. </w:t>
            </w:r>
            <w:r w:rsidRPr="00B952C1">
              <w:rPr>
                <w:rFonts w:ascii="Times New Roman" w:hAnsi="Times New Roman" w:cs="Times New Roman"/>
                <w:i/>
                <w:iCs/>
                <w:sz w:val="24"/>
                <w:szCs w:val="24"/>
              </w:rPr>
              <w:t>«Божественная комедия»</w:t>
            </w:r>
            <w:r w:rsidRPr="00B952C1">
              <w:rPr>
                <w:rFonts w:ascii="Times New Roman" w:hAnsi="Times New Roman" w:cs="Times New Roman"/>
                <w:b/>
                <w:bCs/>
                <w:i/>
                <w:iCs/>
                <w:sz w:val="24"/>
                <w:szCs w:val="24"/>
              </w:rPr>
              <w:t xml:space="preserve"> (фрагменты по выбору)</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(9 кл.)</w:t>
            </w:r>
          </w:p>
          <w:p w:rsidR="002559EC" w:rsidRPr="00B952C1" w:rsidRDefault="002559EC" w:rsidP="00E15445">
            <w:pPr>
              <w:tabs>
                <w:tab w:val="left" w:pos="5760"/>
              </w:tabs>
              <w:spacing w:after="0" w:line="240" w:lineRule="auto"/>
              <w:rPr>
                <w:rFonts w:ascii="Times New Roman" w:hAnsi="Times New Roman" w:cs="Times New Roman"/>
                <w:b/>
                <w:bCs/>
                <w:i/>
                <w:iCs/>
                <w:sz w:val="24"/>
                <w:szCs w:val="24"/>
              </w:rPr>
            </w:pPr>
          </w:p>
          <w:p w:rsidR="002559EC" w:rsidRPr="00B952C1" w:rsidRDefault="002559EC" w:rsidP="00E15445">
            <w:pPr>
              <w:tabs>
                <w:tab w:val="left" w:pos="5760"/>
              </w:tabs>
              <w:spacing w:after="0" w:line="240" w:lineRule="auto"/>
              <w:rPr>
                <w:rFonts w:ascii="Times New Roman" w:hAnsi="Times New Roman" w:cs="Times New Roman"/>
                <w:b/>
                <w:i/>
                <w:sz w:val="24"/>
                <w:szCs w:val="24"/>
              </w:rPr>
            </w:pPr>
            <w:r w:rsidRPr="00B952C1">
              <w:rPr>
                <w:rFonts w:ascii="Times New Roman" w:hAnsi="Times New Roman" w:cs="Times New Roman"/>
                <w:b/>
                <w:bCs/>
                <w:sz w:val="24"/>
                <w:szCs w:val="24"/>
              </w:rPr>
              <w:t xml:space="preserve">М. де Сервантес </w:t>
            </w:r>
            <w:r w:rsidRPr="00B952C1">
              <w:rPr>
                <w:rFonts w:ascii="Times New Roman" w:hAnsi="Times New Roman" w:cs="Times New Roman"/>
                <w:i/>
                <w:iCs/>
                <w:sz w:val="24"/>
                <w:szCs w:val="24"/>
              </w:rPr>
              <w:t xml:space="preserve">«Дон Кихот» </w:t>
            </w:r>
            <w:r w:rsidRPr="00B952C1">
              <w:rPr>
                <w:rFonts w:ascii="Times New Roman" w:hAnsi="Times New Roman" w:cs="Times New Roman"/>
                <w:b/>
                <w:bCs/>
                <w:i/>
                <w:iCs/>
                <w:sz w:val="24"/>
                <w:szCs w:val="24"/>
              </w:rPr>
              <w:t>(главы по выбору</w:t>
            </w:r>
            <w:r w:rsidRPr="00B952C1">
              <w:rPr>
                <w:rFonts w:ascii="Times New Roman" w:hAnsi="Times New Roman" w:cs="Times New Roman"/>
                <w:b/>
                <w:i/>
                <w:sz w:val="24"/>
                <w:szCs w:val="24"/>
              </w:rPr>
              <w:t>)</w:t>
            </w:r>
          </w:p>
          <w:p w:rsidR="002559EC" w:rsidRPr="00B952C1" w:rsidRDefault="002559EC" w:rsidP="00E15445">
            <w:pPr>
              <w:tabs>
                <w:tab w:val="left" w:pos="5760"/>
              </w:tabs>
              <w:spacing w:after="0" w:line="240" w:lineRule="auto"/>
              <w:rPr>
                <w:rFonts w:ascii="Times New Roman" w:hAnsi="Times New Roman" w:cs="Times New Roman"/>
                <w:b/>
                <w:bCs/>
                <w:kern w:val="36"/>
                <w:sz w:val="24"/>
                <w:szCs w:val="24"/>
              </w:rPr>
            </w:pPr>
            <w:r w:rsidRPr="00B952C1">
              <w:rPr>
                <w:rFonts w:ascii="Times New Roman" w:hAnsi="Times New Roman" w:cs="Times New Roman"/>
                <w:b/>
                <w:iCs/>
                <w:sz w:val="24"/>
                <w:szCs w:val="24"/>
              </w:rPr>
              <w:t>(7-8 кл.)</w:t>
            </w:r>
          </w:p>
        </w:tc>
        <w:tc>
          <w:tcPr>
            <w:tcW w:w="2551" w:type="dxa"/>
          </w:tcPr>
          <w:p w:rsidR="002559EC" w:rsidRPr="00B952C1" w:rsidRDefault="002559EC" w:rsidP="00E15445">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cs="Times New Roman"/>
                <w:b/>
                <w:sz w:val="24"/>
                <w:szCs w:val="24"/>
              </w:rPr>
            </w:pPr>
            <w:r w:rsidRPr="00B952C1">
              <w:rPr>
                <w:rFonts w:ascii="Times New Roman" w:hAnsi="Times New Roman" w:cs="Times New Roman"/>
                <w:b/>
                <w:i/>
                <w:iCs/>
                <w:sz w:val="24"/>
                <w:szCs w:val="24"/>
              </w:rPr>
              <w:t>Зарубежный фольклорлегенды, баллады, саги, песни</w:t>
            </w:r>
          </w:p>
          <w:p w:rsidR="002559EC" w:rsidRPr="00B952C1" w:rsidRDefault="002559EC" w:rsidP="00E15445">
            <w:pPr>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(2-3 произведения по выбору, 5-7 кл.)</w:t>
            </w: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p>
        </w:tc>
      </w:tr>
      <w:tr w:rsidR="002559EC" w:rsidRPr="00B952C1" w:rsidTr="00A53F11">
        <w:tc>
          <w:tcPr>
            <w:tcW w:w="2802" w:type="dxa"/>
          </w:tcPr>
          <w:p w:rsidR="002559EC" w:rsidRPr="00B952C1" w:rsidRDefault="002559EC" w:rsidP="00E15445">
            <w:pPr>
              <w:tabs>
                <w:tab w:val="left" w:pos="5760"/>
              </w:tabs>
              <w:spacing w:after="0" w:line="240" w:lineRule="auto"/>
              <w:jc w:val="both"/>
              <w:outlineLvl w:val="0"/>
              <w:rPr>
                <w:rFonts w:ascii="Times New Roman" w:hAnsi="Times New Roman" w:cs="Times New Roman"/>
                <w:sz w:val="24"/>
                <w:szCs w:val="24"/>
              </w:rPr>
            </w:pPr>
            <w:r w:rsidRPr="00B952C1">
              <w:rPr>
                <w:rFonts w:ascii="Times New Roman" w:hAnsi="Times New Roman" w:cs="Times New Roman"/>
                <w:b/>
                <w:bCs/>
                <w:sz w:val="24"/>
                <w:szCs w:val="24"/>
              </w:rPr>
              <w:t>В.Шекспир</w:t>
            </w:r>
            <w:r w:rsidRPr="00B952C1">
              <w:rPr>
                <w:rFonts w:ascii="Times New Roman" w:hAnsi="Times New Roman" w:cs="Times New Roman"/>
                <w:sz w:val="24"/>
                <w:szCs w:val="24"/>
              </w:rPr>
              <w:t xml:space="preserve"> «Ромео и </w:t>
            </w:r>
            <w:r w:rsidRPr="00B952C1">
              <w:rPr>
                <w:rFonts w:ascii="Times New Roman" w:hAnsi="Times New Roman" w:cs="Times New Roman"/>
                <w:sz w:val="24"/>
                <w:szCs w:val="24"/>
              </w:rPr>
              <w:lastRenderedPageBreak/>
              <w:t xml:space="preserve">Джульетта» (1594 – 1595). </w:t>
            </w:r>
          </w:p>
          <w:p w:rsidR="002559EC" w:rsidRPr="00B952C1" w:rsidRDefault="002559EC" w:rsidP="00E15445">
            <w:pPr>
              <w:tabs>
                <w:tab w:val="left" w:pos="5760"/>
              </w:tabs>
              <w:spacing w:after="0" w:line="240" w:lineRule="auto"/>
              <w:jc w:val="both"/>
              <w:outlineLvl w:val="0"/>
              <w:rPr>
                <w:rFonts w:ascii="Times New Roman" w:hAnsi="Times New Roman" w:cs="Times New Roman"/>
                <w:b/>
                <w:bCs/>
                <w:sz w:val="24"/>
                <w:szCs w:val="24"/>
              </w:rPr>
            </w:pPr>
            <w:r w:rsidRPr="00B952C1">
              <w:rPr>
                <w:rFonts w:ascii="Times New Roman" w:hAnsi="Times New Roman" w:cs="Times New Roman"/>
                <w:b/>
                <w:bCs/>
                <w:sz w:val="24"/>
                <w:szCs w:val="24"/>
              </w:rPr>
              <w:t>(8-9 кл.)</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p>
        </w:tc>
        <w:tc>
          <w:tcPr>
            <w:tcW w:w="4394" w:type="dxa"/>
          </w:tcPr>
          <w:p w:rsidR="002559EC" w:rsidRPr="00B952C1" w:rsidRDefault="002559EC" w:rsidP="00E15445">
            <w:pPr>
              <w:pStyle w:val="af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B952C1">
              <w:rPr>
                <w:rFonts w:ascii="Times New Roman" w:hAnsi="Times New Roman"/>
                <w:b/>
                <w:bCs/>
                <w:i/>
                <w:iCs/>
              </w:rPr>
              <w:lastRenderedPageBreak/>
              <w:t>1–2 сонета по выбору,  например</w:t>
            </w:r>
            <w:r w:rsidRPr="00B952C1">
              <w:rPr>
                <w:rFonts w:ascii="Times New Roman" w:hAnsi="Times New Roman"/>
                <w:b/>
                <w:bCs/>
              </w:rPr>
              <w:t xml:space="preserve">: </w:t>
            </w:r>
          </w:p>
          <w:p w:rsidR="002559EC" w:rsidRPr="00B952C1" w:rsidRDefault="002559EC" w:rsidP="00E15445">
            <w:pPr>
              <w:pStyle w:val="af7"/>
              <w:keepNext/>
              <w:keepLines/>
              <w:tabs>
                <w:tab w:val="left" w:pos="5760"/>
              </w:tabs>
              <w:spacing w:before="0" w:beforeAutospacing="0" w:after="0" w:afterAutospacing="0"/>
              <w:outlineLvl w:val="7"/>
              <w:rPr>
                <w:rFonts w:ascii="Times New Roman" w:hAnsi="Times New Roman"/>
                <w:i/>
                <w:iCs/>
                <w:lang w:bidi="he-IL"/>
              </w:rPr>
            </w:pPr>
            <w:r w:rsidRPr="00B952C1">
              <w:rPr>
                <w:rFonts w:ascii="Times New Roman" w:hAnsi="Times New Roman"/>
                <w:i/>
                <w:iCs/>
                <w:lang w:bidi="he-IL"/>
              </w:rPr>
              <w:lastRenderedPageBreak/>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2559EC" w:rsidRPr="00B952C1" w:rsidRDefault="002559EC" w:rsidP="00E15445">
            <w:pPr>
              <w:pStyle w:val="af7"/>
              <w:keepNext/>
              <w:keepLines/>
              <w:tabs>
                <w:tab w:val="left" w:pos="5760"/>
              </w:tabs>
              <w:spacing w:before="0" w:beforeAutospacing="0" w:after="0" w:afterAutospacing="0"/>
              <w:outlineLvl w:val="7"/>
              <w:rPr>
                <w:rFonts w:ascii="Times New Roman" w:hAnsi="Times New Roman"/>
                <w:b/>
                <w:bCs/>
              </w:rPr>
            </w:pPr>
            <w:r w:rsidRPr="00B952C1">
              <w:rPr>
                <w:rFonts w:ascii="Times New Roman" w:hAnsi="Times New Roman"/>
                <w:b/>
                <w:bCs/>
                <w:lang w:bidi="he-IL"/>
              </w:rPr>
              <w:t>(7-8 кл.)</w:t>
            </w:r>
          </w:p>
        </w:tc>
        <w:tc>
          <w:tcPr>
            <w:tcW w:w="2551" w:type="dxa"/>
          </w:tcPr>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p>
        </w:tc>
      </w:tr>
      <w:tr w:rsidR="002559EC" w:rsidRPr="00B952C1" w:rsidTr="00A53F11">
        <w:tc>
          <w:tcPr>
            <w:tcW w:w="2802" w:type="dxa"/>
          </w:tcPr>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p>
          <w:p w:rsidR="002559EC" w:rsidRPr="00B952C1" w:rsidRDefault="002559EC" w:rsidP="00E15445">
            <w:pPr>
              <w:tabs>
                <w:tab w:val="left" w:pos="5760"/>
              </w:tabs>
              <w:spacing w:after="0" w:line="240" w:lineRule="auto"/>
              <w:rPr>
                <w:rFonts w:ascii="Times New Roman" w:hAnsi="Times New Roman" w:cs="Times New Roman"/>
                <w:sz w:val="24"/>
                <w:szCs w:val="24"/>
              </w:rPr>
            </w:pPr>
            <w:r w:rsidRPr="00B952C1">
              <w:rPr>
                <w:rFonts w:ascii="Times New Roman" w:hAnsi="Times New Roman" w:cs="Times New Roman"/>
                <w:b/>
                <w:bCs/>
                <w:sz w:val="24"/>
                <w:szCs w:val="24"/>
              </w:rPr>
              <w:t xml:space="preserve">А. де Сент-Экзюпери </w:t>
            </w:r>
            <w:r w:rsidRPr="00B952C1">
              <w:rPr>
                <w:rFonts w:ascii="Times New Roman" w:hAnsi="Times New Roman" w:cs="Times New Roman"/>
                <w:sz w:val="24"/>
                <w:szCs w:val="24"/>
              </w:rPr>
              <w:t>«Маленький принц» (1943)</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(6-7 кл.)</w:t>
            </w:r>
          </w:p>
        </w:tc>
        <w:tc>
          <w:tcPr>
            <w:tcW w:w="4394" w:type="dxa"/>
          </w:tcPr>
          <w:p w:rsidR="002559EC" w:rsidRPr="00B952C1" w:rsidRDefault="002559EC" w:rsidP="00E1544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cs="Times New Roman"/>
                <w:b/>
                <w:bCs/>
                <w:i/>
                <w:iCs/>
                <w:sz w:val="24"/>
                <w:szCs w:val="24"/>
              </w:rPr>
            </w:pPr>
            <w:r w:rsidRPr="00B952C1">
              <w:rPr>
                <w:rFonts w:ascii="Times New Roman" w:hAnsi="Times New Roman" w:cs="Times New Roman"/>
                <w:b/>
                <w:bCs/>
                <w:sz w:val="24"/>
                <w:szCs w:val="24"/>
              </w:rPr>
              <w:t xml:space="preserve">Д.Дефо </w:t>
            </w:r>
            <w:r w:rsidRPr="00B952C1">
              <w:rPr>
                <w:rFonts w:ascii="Times New Roman" w:hAnsi="Times New Roman" w:cs="Times New Roman"/>
                <w:i/>
                <w:iCs/>
                <w:sz w:val="24"/>
                <w:szCs w:val="24"/>
              </w:rPr>
              <w:t xml:space="preserve">«Робинзон Крузо» </w:t>
            </w:r>
            <w:r w:rsidRPr="00B952C1">
              <w:rPr>
                <w:rFonts w:ascii="Times New Roman" w:hAnsi="Times New Roman" w:cs="Times New Roman"/>
                <w:b/>
                <w:bCs/>
                <w:i/>
                <w:iCs/>
                <w:sz w:val="24"/>
                <w:szCs w:val="24"/>
              </w:rPr>
              <w:t>(главы по выбору)</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( 6-7 кл.)</w:t>
            </w: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rPr>
                <w:rFonts w:ascii="Times New Roman" w:hAnsi="Times New Roman" w:cs="Times New Roman"/>
                <w:b/>
                <w:bCs/>
                <w:i/>
                <w:iCs/>
                <w:sz w:val="24"/>
                <w:szCs w:val="24"/>
              </w:rPr>
            </w:pPr>
            <w:r w:rsidRPr="00B952C1">
              <w:rPr>
                <w:rFonts w:ascii="Times New Roman" w:hAnsi="Times New Roman" w:cs="Times New Roman"/>
                <w:b/>
                <w:bCs/>
                <w:sz w:val="24"/>
                <w:szCs w:val="24"/>
              </w:rPr>
              <w:t xml:space="preserve">Дж. Свифт </w:t>
            </w:r>
            <w:r w:rsidRPr="00B952C1">
              <w:rPr>
                <w:rFonts w:ascii="Times New Roman" w:hAnsi="Times New Roman" w:cs="Times New Roman"/>
                <w:i/>
                <w:iCs/>
                <w:sz w:val="24"/>
                <w:szCs w:val="24"/>
              </w:rPr>
              <w:t>«Путешествия Гулливера»</w:t>
            </w:r>
            <w:r w:rsidRPr="00B952C1">
              <w:rPr>
                <w:rFonts w:ascii="Times New Roman" w:hAnsi="Times New Roman" w:cs="Times New Roman"/>
                <w:b/>
                <w:bCs/>
                <w:i/>
                <w:iCs/>
                <w:sz w:val="24"/>
                <w:szCs w:val="24"/>
              </w:rPr>
              <w:t xml:space="preserve"> (фрагменты по выбору)</w:t>
            </w:r>
          </w:p>
          <w:p w:rsidR="002559EC" w:rsidRPr="00B952C1" w:rsidRDefault="002559EC" w:rsidP="00E15445">
            <w:pPr>
              <w:tabs>
                <w:tab w:val="left" w:pos="5760"/>
              </w:tabs>
              <w:spacing w:after="0" w:line="240" w:lineRule="auto"/>
              <w:rPr>
                <w:rFonts w:ascii="Times New Roman" w:hAnsi="Times New Roman" w:cs="Times New Roman"/>
                <w:sz w:val="24"/>
                <w:szCs w:val="24"/>
              </w:rPr>
            </w:pPr>
            <w:r w:rsidRPr="00B952C1">
              <w:rPr>
                <w:rFonts w:ascii="Times New Roman" w:hAnsi="Times New Roman" w:cs="Times New Roman"/>
                <w:b/>
                <w:bCs/>
                <w:sz w:val="24"/>
                <w:szCs w:val="24"/>
              </w:rPr>
              <w:t>(6-7 кл.)</w:t>
            </w: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rPr>
                <w:rFonts w:ascii="Times New Roman" w:hAnsi="Times New Roman" w:cs="Times New Roman"/>
                <w:b/>
                <w:bCs/>
                <w:i/>
                <w:iCs/>
                <w:sz w:val="24"/>
                <w:szCs w:val="24"/>
              </w:rPr>
            </w:pPr>
            <w:r w:rsidRPr="00B952C1">
              <w:rPr>
                <w:rFonts w:ascii="Times New Roman" w:hAnsi="Times New Roman" w:cs="Times New Roman"/>
                <w:b/>
                <w:bCs/>
                <w:sz w:val="24"/>
                <w:szCs w:val="24"/>
              </w:rPr>
              <w:t>Ж-Б. Мольер</w:t>
            </w:r>
            <w:r w:rsidRPr="00B952C1">
              <w:rPr>
                <w:rFonts w:ascii="Times New Roman" w:hAnsi="Times New Roman" w:cs="Times New Roman"/>
                <w:i/>
                <w:iCs/>
                <w:sz w:val="24"/>
                <w:szCs w:val="24"/>
              </w:rPr>
              <w:t xml:space="preserve"> Комедии</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 xml:space="preserve">- 1 по выбору, например: </w:t>
            </w:r>
            <w:r w:rsidRPr="00B952C1">
              <w:rPr>
                <w:rFonts w:ascii="Times New Roman" w:hAnsi="Times New Roman" w:cs="Times New Roman"/>
                <w:i/>
                <w:iCs/>
                <w:sz w:val="24"/>
                <w:szCs w:val="24"/>
              </w:rPr>
              <w:t>«Тартюф, или Обманщик» (1664),«Мещанин во дворянстве» (1670).</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(8-9 кл.)</w:t>
            </w: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p>
          <w:p w:rsidR="002559EC" w:rsidRPr="00B952C1" w:rsidRDefault="002559EC" w:rsidP="00E15445">
            <w:pPr>
              <w:tabs>
                <w:tab w:val="left" w:pos="5760"/>
              </w:tabs>
              <w:spacing w:after="0" w:line="240" w:lineRule="auto"/>
              <w:rPr>
                <w:rFonts w:ascii="Times New Roman" w:hAnsi="Times New Roman" w:cs="Times New Roman"/>
                <w:b/>
                <w:bCs/>
                <w:i/>
                <w:iCs/>
                <w:sz w:val="24"/>
                <w:szCs w:val="24"/>
              </w:rPr>
            </w:pPr>
            <w:r w:rsidRPr="00B952C1">
              <w:rPr>
                <w:rFonts w:ascii="Times New Roman" w:hAnsi="Times New Roman" w:cs="Times New Roman"/>
                <w:b/>
                <w:bCs/>
                <w:sz w:val="24"/>
                <w:szCs w:val="24"/>
              </w:rPr>
              <w:t xml:space="preserve">И.-В. Гете </w:t>
            </w:r>
            <w:r w:rsidRPr="00B952C1">
              <w:rPr>
                <w:rFonts w:ascii="Times New Roman" w:hAnsi="Times New Roman" w:cs="Times New Roman"/>
                <w:i/>
                <w:iCs/>
                <w:sz w:val="24"/>
                <w:szCs w:val="24"/>
              </w:rPr>
              <w:t>«Фауст» (1774 – 1832)</w:t>
            </w:r>
            <w:r w:rsidRPr="00B952C1">
              <w:rPr>
                <w:rFonts w:ascii="Times New Roman" w:hAnsi="Times New Roman" w:cs="Times New Roman"/>
                <w:b/>
                <w:bCs/>
                <w:i/>
                <w:iCs/>
                <w:sz w:val="24"/>
                <w:szCs w:val="24"/>
              </w:rPr>
              <w:t xml:space="preserve"> (фрагменты по выбору) </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( 9-10 кл.)</w:t>
            </w:r>
          </w:p>
          <w:p w:rsidR="002559EC" w:rsidRPr="00B952C1" w:rsidRDefault="002559EC" w:rsidP="00E15445">
            <w:pPr>
              <w:tabs>
                <w:tab w:val="left" w:pos="5760"/>
              </w:tabs>
              <w:spacing w:after="0" w:line="240" w:lineRule="auto"/>
              <w:rPr>
                <w:rFonts w:ascii="Times New Roman" w:hAnsi="Times New Roman" w:cs="Times New Roman"/>
                <w:sz w:val="24"/>
                <w:szCs w:val="24"/>
              </w:rPr>
            </w:pPr>
          </w:p>
          <w:p w:rsidR="002559EC" w:rsidRPr="00B952C1" w:rsidRDefault="002559EC" w:rsidP="00E15445">
            <w:pPr>
              <w:tabs>
                <w:tab w:val="left" w:pos="5760"/>
              </w:tabs>
              <w:spacing w:after="0" w:line="240" w:lineRule="auto"/>
              <w:rPr>
                <w:rFonts w:ascii="Times New Roman" w:hAnsi="Times New Roman" w:cs="Times New Roman"/>
                <w:b/>
                <w:bCs/>
                <w:i/>
                <w:iCs/>
                <w:sz w:val="24"/>
                <w:szCs w:val="24"/>
              </w:rPr>
            </w:pPr>
            <w:r w:rsidRPr="00B952C1">
              <w:rPr>
                <w:rFonts w:ascii="Times New Roman" w:hAnsi="Times New Roman" w:cs="Times New Roman"/>
                <w:b/>
                <w:bCs/>
                <w:sz w:val="24"/>
                <w:szCs w:val="24"/>
              </w:rPr>
              <w:t>Г.Х.Андерсен</w:t>
            </w:r>
            <w:r w:rsidRPr="00B952C1">
              <w:rPr>
                <w:rFonts w:ascii="Times New Roman" w:hAnsi="Times New Roman" w:cs="Times New Roman"/>
                <w:i/>
                <w:iCs/>
                <w:sz w:val="24"/>
                <w:szCs w:val="24"/>
              </w:rPr>
              <w:t>Сказки</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 xml:space="preserve">- 1 по выбору, например: </w:t>
            </w:r>
            <w:r w:rsidRPr="00B952C1">
              <w:rPr>
                <w:rFonts w:ascii="Times New Roman" w:hAnsi="Times New Roman" w:cs="Times New Roman"/>
                <w:i/>
                <w:iCs/>
                <w:sz w:val="24"/>
                <w:szCs w:val="24"/>
              </w:rPr>
              <w:t>«Стойкий оловянный солдатик» (1838), «Гадкий утенок» (1843).</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 xml:space="preserve">(5 кл.) </w:t>
            </w: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 xml:space="preserve">Дж. Г. Байрон </w:t>
            </w:r>
          </w:p>
          <w:p w:rsidR="002559EC" w:rsidRPr="00B952C1" w:rsidRDefault="002559EC" w:rsidP="00E15445">
            <w:pPr>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- 1 стихотворение по выбору, например</w:t>
            </w:r>
            <w:r w:rsidRPr="00B952C1">
              <w:rPr>
                <w:rFonts w:ascii="Times New Roman"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r w:rsidRPr="00B952C1">
              <w:rPr>
                <w:rFonts w:ascii="Times New Roman" w:hAnsi="Times New Roman" w:cs="Times New Roman"/>
                <w:b/>
                <w:bCs/>
                <w:i/>
                <w:iCs/>
                <w:sz w:val="24"/>
                <w:szCs w:val="24"/>
              </w:rPr>
              <w:t xml:space="preserve">- фрагменты одной из поэм по выбору, например: </w:t>
            </w:r>
            <w:r w:rsidRPr="00B952C1">
              <w:rPr>
                <w:rFonts w:ascii="Times New Roman" w:hAnsi="Times New Roman" w:cs="Times New Roman"/>
                <w:i/>
                <w:iCs/>
                <w:sz w:val="24"/>
                <w:szCs w:val="24"/>
              </w:rPr>
              <w:t xml:space="preserve">«Паломничество Чайльд Гарольда» (1809 – 1811) (пер. В. Левика). </w:t>
            </w:r>
          </w:p>
          <w:p w:rsidR="002559EC" w:rsidRPr="00B952C1" w:rsidRDefault="002559EC" w:rsidP="00E15445">
            <w:pPr>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(9 кл.)</w:t>
            </w:r>
          </w:p>
          <w:p w:rsidR="002559EC" w:rsidRPr="00B952C1" w:rsidRDefault="002559EC" w:rsidP="00E15445">
            <w:pPr>
              <w:tabs>
                <w:tab w:val="left" w:pos="5760"/>
              </w:tabs>
              <w:spacing w:after="0" w:line="240" w:lineRule="auto"/>
              <w:rPr>
                <w:rFonts w:ascii="Times New Roman" w:hAnsi="Times New Roman" w:cs="Times New Roman"/>
                <w:i/>
                <w:iCs/>
                <w:sz w:val="24"/>
                <w:szCs w:val="24"/>
              </w:rPr>
            </w:pPr>
          </w:p>
          <w:p w:rsidR="002559EC" w:rsidRPr="00B952C1" w:rsidRDefault="002559EC" w:rsidP="00E15445">
            <w:pPr>
              <w:pStyle w:val="af7"/>
              <w:tabs>
                <w:tab w:val="left" w:pos="5760"/>
              </w:tabs>
              <w:spacing w:before="0" w:beforeAutospacing="0" w:after="0" w:afterAutospacing="0"/>
              <w:rPr>
                <w:rFonts w:ascii="Times New Roman" w:hAnsi="Times New Roman"/>
                <w:b/>
                <w:bCs/>
                <w:i/>
                <w:iCs/>
              </w:rPr>
            </w:pPr>
          </w:p>
        </w:tc>
        <w:tc>
          <w:tcPr>
            <w:tcW w:w="2551" w:type="dxa"/>
          </w:tcPr>
          <w:p w:rsidR="002559EC" w:rsidRPr="00B952C1" w:rsidRDefault="002559EC" w:rsidP="00E15445">
            <w:pPr>
              <w:spacing w:after="0" w:line="240" w:lineRule="auto"/>
              <w:rPr>
                <w:rFonts w:ascii="Times New Roman" w:hAnsi="Times New Roman" w:cs="Times New Roman"/>
                <w:i/>
                <w:iCs/>
                <w:sz w:val="24"/>
                <w:szCs w:val="24"/>
              </w:rPr>
            </w:pPr>
            <w:r w:rsidRPr="00B952C1">
              <w:rPr>
                <w:rFonts w:ascii="Times New Roman" w:hAnsi="Times New Roman" w:cs="Times New Roman"/>
                <w:i/>
                <w:iCs/>
                <w:sz w:val="24"/>
                <w:szCs w:val="24"/>
              </w:rPr>
              <w:t>Зарубежная сказочная и фантастическая проза, например:</w:t>
            </w:r>
          </w:p>
          <w:p w:rsidR="002559EC" w:rsidRPr="00B952C1" w:rsidRDefault="002559EC" w:rsidP="00E15445">
            <w:pPr>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Ш.Перро, В.Гауф, Э.Т.А. Гофман, Бр.Гримм,</w:t>
            </w:r>
          </w:p>
          <w:p w:rsidR="002559EC" w:rsidRPr="00B952C1" w:rsidRDefault="002559EC" w:rsidP="00E15445">
            <w:pPr>
              <w:spacing w:after="0" w:line="240" w:lineRule="auto"/>
              <w:rPr>
                <w:rFonts w:ascii="Times New Roman" w:hAnsi="Times New Roman" w:cs="Times New Roman"/>
                <w:sz w:val="24"/>
                <w:szCs w:val="24"/>
              </w:rPr>
            </w:pPr>
            <w:r w:rsidRPr="00B952C1">
              <w:rPr>
                <w:rFonts w:ascii="Times New Roman" w:hAnsi="Times New Roman" w:cs="Times New Roman"/>
                <w:b/>
                <w:bCs/>
                <w:sz w:val="24"/>
                <w:szCs w:val="24"/>
              </w:rPr>
              <w:t>Л.Кэрролл, Л.Ф.Баум, Д.М. Барри, Д.Родари, М.Энде, Д.Р.Р.Толкиен, К.Льюис</w:t>
            </w:r>
            <w:r w:rsidRPr="00B952C1">
              <w:rPr>
                <w:rFonts w:ascii="Times New Roman" w:hAnsi="Times New Roman" w:cs="Times New Roman"/>
                <w:sz w:val="24"/>
                <w:szCs w:val="24"/>
              </w:rPr>
              <w:t xml:space="preserve"> и др.</w:t>
            </w:r>
          </w:p>
          <w:p w:rsidR="002559EC" w:rsidRPr="00B952C1" w:rsidRDefault="002559EC" w:rsidP="00E15445">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cs="Times New Roman"/>
                <w:b/>
                <w:bCs/>
                <w:sz w:val="24"/>
                <w:szCs w:val="24"/>
              </w:rPr>
            </w:pPr>
            <w:r w:rsidRPr="00B952C1">
              <w:rPr>
                <w:rFonts w:ascii="Times New Roman" w:hAnsi="Times New Roman" w:cs="Times New Roman"/>
                <w:b/>
                <w:bCs/>
                <w:sz w:val="24"/>
                <w:szCs w:val="24"/>
              </w:rPr>
              <w:t>(2-3 произведения по выбору, 5-6 кл.)</w:t>
            </w: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r w:rsidRPr="00B952C1">
              <w:rPr>
                <w:rFonts w:ascii="Times New Roman" w:hAnsi="Times New Roman" w:cs="Times New Roman"/>
                <w:i/>
                <w:iCs/>
                <w:sz w:val="24"/>
                <w:szCs w:val="24"/>
              </w:rPr>
              <w:t xml:space="preserve">Зарубежная новеллистика, например: </w:t>
            </w:r>
          </w:p>
          <w:p w:rsidR="002559EC" w:rsidRPr="00B952C1" w:rsidRDefault="002559EC" w:rsidP="00E15445">
            <w:pPr>
              <w:spacing w:after="0" w:line="240" w:lineRule="auto"/>
              <w:rPr>
                <w:rFonts w:ascii="Times New Roman" w:hAnsi="Times New Roman" w:cs="Times New Roman"/>
                <w:sz w:val="24"/>
                <w:szCs w:val="24"/>
              </w:rPr>
            </w:pPr>
            <w:r w:rsidRPr="00B952C1">
              <w:rPr>
                <w:rFonts w:ascii="Times New Roman" w:hAnsi="Times New Roman" w:cs="Times New Roman"/>
                <w:b/>
                <w:bCs/>
                <w:sz w:val="24"/>
                <w:szCs w:val="24"/>
              </w:rPr>
              <w:t xml:space="preserve">П.Мериме, Э. По, О`Генри, О.Уайльд, А.К.Дойл, Джером К. Джером, У.Сароян, </w:t>
            </w:r>
            <w:r w:rsidRPr="00B952C1">
              <w:rPr>
                <w:rFonts w:ascii="Times New Roman" w:hAnsi="Times New Roman" w:cs="Times New Roman"/>
                <w:sz w:val="24"/>
                <w:szCs w:val="24"/>
              </w:rPr>
              <w:t>и др.</w:t>
            </w:r>
          </w:p>
          <w:p w:rsidR="002559EC" w:rsidRPr="00B952C1" w:rsidRDefault="002559EC" w:rsidP="00E15445">
            <w:pPr>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(2-3 произведения по выбору, 7-9 кл.)</w:t>
            </w:r>
          </w:p>
          <w:p w:rsidR="002559EC" w:rsidRPr="00B952C1" w:rsidRDefault="002559EC" w:rsidP="00E15445">
            <w:pPr>
              <w:spacing w:after="0" w:line="240" w:lineRule="auto"/>
              <w:jc w:val="center"/>
              <w:rPr>
                <w:rFonts w:ascii="Times New Roman" w:hAnsi="Times New Roman" w:cs="Times New Roman"/>
                <w:sz w:val="24"/>
                <w:szCs w:val="24"/>
              </w:rPr>
            </w:pPr>
            <w:r w:rsidRPr="00B952C1">
              <w:rPr>
                <w:rFonts w:ascii="Times New Roman" w:hAnsi="Times New Roman" w:cs="Times New Roman"/>
                <w:i/>
                <w:iCs/>
                <w:sz w:val="24"/>
                <w:szCs w:val="24"/>
              </w:rPr>
              <w:t xml:space="preserve">Зарубежная романистика </w:t>
            </w:r>
            <w:r w:rsidRPr="00B952C1">
              <w:rPr>
                <w:rFonts w:ascii="Times New Roman" w:hAnsi="Times New Roman" w:cs="Times New Roman"/>
                <w:i/>
                <w:iCs/>
                <w:sz w:val="24"/>
                <w:szCs w:val="24"/>
                <w:lang w:val="en-US"/>
              </w:rPr>
              <w:t>XIX</w:t>
            </w:r>
            <w:r w:rsidRPr="00B952C1">
              <w:rPr>
                <w:rFonts w:ascii="Times New Roman" w:hAnsi="Times New Roman" w:cs="Times New Roman"/>
                <w:sz w:val="24"/>
                <w:szCs w:val="24"/>
              </w:rPr>
              <w:t xml:space="preserve">– </w:t>
            </w:r>
            <w:r w:rsidRPr="00B952C1">
              <w:rPr>
                <w:rFonts w:ascii="Times New Roman" w:hAnsi="Times New Roman" w:cs="Times New Roman"/>
                <w:i/>
                <w:sz w:val="24"/>
                <w:szCs w:val="24"/>
              </w:rPr>
              <w:t>ХХ века, например</w:t>
            </w:r>
            <w:r w:rsidRPr="00B952C1">
              <w:rPr>
                <w:rFonts w:ascii="Times New Roman" w:hAnsi="Times New Roman" w:cs="Times New Roman"/>
                <w:sz w:val="24"/>
                <w:szCs w:val="24"/>
              </w:rPr>
              <w:t>:</w:t>
            </w:r>
          </w:p>
          <w:p w:rsidR="002559EC" w:rsidRPr="00B952C1" w:rsidRDefault="002559EC" w:rsidP="00E15445">
            <w:pPr>
              <w:spacing w:after="0" w:line="240" w:lineRule="auto"/>
              <w:rPr>
                <w:rFonts w:ascii="Times New Roman" w:hAnsi="Times New Roman" w:cs="Times New Roman"/>
                <w:sz w:val="24"/>
                <w:szCs w:val="24"/>
              </w:rPr>
            </w:pPr>
            <w:r w:rsidRPr="00B952C1">
              <w:rPr>
                <w:rFonts w:ascii="Times New Roman" w:hAnsi="Times New Roman" w:cs="Times New Roman"/>
                <w:b/>
                <w:bCs/>
                <w:sz w:val="24"/>
                <w:szCs w:val="24"/>
              </w:rPr>
              <w:t xml:space="preserve">А.Дюма, В.Скотт, В.Гюго, Ч.Диккенс, М.Рид, Ж.Верн, Г.Уэллс, Э.М.Ремарк </w:t>
            </w:r>
            <w:r w:rsidRPr="00B952C1">
              <w:rPr>
                <w:rFonts w:ascii="Times New Roman" w:hAnsi="Times New Roman" w:cs="Times New Roman"/>
                <w:sz w:val="24"/>
                <w:szCs w:val="24"/>
              </w:rPr>
              <w:t xml:space="preserve"> и др.</w:t>
            </w:r>
          </w:p>
          <w:p w:rsidR="002559EC" w:rsidRPr="00B952C1" w:rsidRDefault="002559EC" w:rsidP="00E15445">
            <w:pPr>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(1-2 романа по выбору, 7-9 кл)</w:t>
            </w: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r w:rsidRPr="00B952C1">
              <w:rPr>
                <w:rFonts w:ascii="Times New Roman" w:hAnsi="Times New Roman" w:cs="Times New Roman"/>
                <w:i/>
                <w:iCs/>
                <w:sz w:val="24"/>
                <w:szCs w:val="24"/>
              </w:rPr>
              <w:t>Зарубежная проза о детях и подростках, например:</w:t>
            </w:r>
          </w:p>
          <w:p w:rsidR="002559EC" w:rsidRPr="00B952C1" w:rsidRDefault="002559EC" w:rsidP="00E15445">
            <w:pPr>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 xml:space="preserve">М.Твен, Ф.Х.Бёрнетт, Л.М.Монтгомери, А.де Сент-Экзюпери, А.Линдгрен, </w:t>
            </w:r>
            <w:r w:rsidRPr="00B952C1">
              <w:rPr>
                <w:rFonts w:ascii="Times New Roman" w:hAnsi="Times New Roman" w:cs="Times New Roman"/>
                <w:b/>
                <w:bCs/>
                <w:sz w:val="24"/>
                <w:szCs w:val="24"/>
              </w:rPr>
              <w:lastRenderedPageBreak/>
              <w:t>Я.Корчак,  Харпер Ли, У.Голдинг, Р.Брэдбери, Д.Сэлинджер, П.Гэллико,</w:t>
            </w:r>
            <w:r w:rsidRPr="00B952C1">
              <w:rPr>
                <w:rFonts w:ascii="Times New Roman" w:hAnsi="Times New Roman" w:cs="Times New Roman"/>
                <w:b/>
                <w:sz w:val="24"/>
                <w:szCs w:val="24"/>
              </w:rPr>
              <w:t xml:space="preserve"> Э.Портер,  К.Патерсон, Б.Кауфман, Ф.Бёрнетт </w:t>
            </w:r>
            <w:r w:rsidRPr="00B952C1">
              <w:rPr>
                <w:rFonts w:ascii="Times New Roman" w:hAnsi="Times New Roman" w:cs="Times New Roman"/>
                <w:sz w:val="24"/>
                <w:szCs w:val="24"/>
              </w:rPr>
              <w:t>и др.</w:t>
            </w:r>
          </w:p>
          <w:p w:rsidR="002559EC" w:rsidRPr="00B952C1" w:rsidRDefault="002559EC" w:rsidP="00E15445">
            <w:pPr>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 xml:space="preserve">(2 произведения по выбору, </w:t>
            </w:r>
          </w:p>
          <w:p w:rsidR="002559EC" w:rsidRPr="00B952C1" w:rsidRDefault="002559EC" w:rsidP="00E15445">
            <w:pPr>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5-9 кл.)</w:t>
            </w:r>
          </w:p>
          <w:p w:rsidR="002559EC" w:rsidRPr="00B952C1" w:rsidRDefault="002559EC" w:rsidP="00E15445">
            <w:pPr>
              <w:tabs>
                <w:tab w:val="left" w:pos="5760"/>
              </w:tabs>
              <w:spacing w:after="0" w:line="240" w:lineRule="auto"/>
              <w:jc w:val="center"/>
              <w:rPr>
                <w:rFonts w:ascii="Times New Roman" w:hAnsi="Times New Roman" w:cs="Times New Roman"/>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r w:rsidRPr="00B952C1">
              <w:rPr>
                <w:rFonts w:ascii="Times New Roman" w:hAnsi="Times New Roman" w:cs="Times New Roman"/>
                <w:i/>
                <w:iCs/>
                <w:sz w:val="24"/>
                <w:szCs w:val="24"/>
              </w:rPr>
              <w:t>Зарубежная проза о животных и взаимоотношениях человека и природы, например:</w:t>
            </w:r>
          </w:p>
          <w:p w:rsidR="002559EC" w:rsidRPr="00B952C1" w:rsidRDefault="002559EC" w:rsidP="00E15445">
            <w:pPr>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Р.Киплинг, Дж.Лондон,</w:t>
            </w:r>
          </w:p>
          <w:p w:rsidR="002559EC" w:rsidRPr="00B952C1" w:rsidRDefault="002559EC" w:rsidP="00E15445">
            <w:pPr>
              <w:spacing w:after="0" w:line="240" w:lineRule="auto"/>
              <w:rPr>
                <w:rFonts w:ascii="Times New Roman" w:hAnsi="Times New Roman" w:cs="Times New Roman"/>
                <w:sz w:val="24"/>
                <w:szCs w:val="24"/>
              </w:rPr>
            </w:pPr>
            <w:r w:rsidRPr="00B952C1">
              <w:rPr>
                <w:rFonts w:ascii="Times New Roman" w:hAnsi="Times New Roman" w:cs="Times New Roman"/>
                <w:b/>
                <w:bCs/>
                <w:sz w:val="24"/>
                <w:szCs w:val="24"/>
              </w:rPr>
              <w:t>Э.Сетон-Томпсон, Д.Дарелл</w:t>
            </w:r>
            <w:r w:rsidRPr="00B952C1">
              <w:rPr>
                <w:rFonts w:ascii="Times New Roman" w:hAnsi="Times New Roman" w:cs="Times New Roman"/>
                <w:sz w:val="24"/>
                <w:szCs w:val="24"/>
              </w:rPr>
              <w:t xml:space="preserve"> и др.</w:t>
            </w:r>
          </w:p>
          <w:p w:rsidR="002559EC" w:rsidRPr="00B952C1" w:rsidRDefault="002559EC" w:rsidP="00E15445">
            <w:pPr>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(1-2 произведения по выбору, 5-7 кл.)</w:t>
            </w:r>
          </w:p>
          <w:p w:rsidR="002559EC" w:rsidRPr="00B952C1" w:rsidRDefault="002559EC" w:rsidP="00E15445">
            <w:pPr>
              <w:tabs>
                <w:tab w:val="left" w:pos="5760"/>
              </w:tabs>
              <w:spacing w:after="0" w:line="240" w:lineRule="auto"/>
              <w:jc w:val="center"/>
              <w:rPr>
                <w:rFonts w:ascii="Times New Roman" w:hAnsi="Times New Roman" w:cs="Times New Roman"/>
                <w:b/>
                <w:bCs/>
                <w:sz w:val="24"/>
                <w:szCs w:val="24"/>
              </w:rPr>
            </w:pPr>
          </w:p>
          <w:p w:rsidR="002559EC" w:rsidRPr="00B952C1" w:rsidRDefault="002559EC" w:rsidP="00E15445">
            <w:pPr>
              <w:tabs>
                <w:tab w:val="left" w:pos="5760"/>
              </w:tabs>
              <w:spacing w:after="0" w:line="240" w:lineRule="auto"/>
              <w:jc w:val="center"/>
              <w:rPr>
                <w:rFonts w:ascii="Times New Roman" w:hAnsi="Times New Roman" w:cs="Times New Roman"/>
                <w:i/>
                <w:iCs/>
                <w:sz w:val="24"/>
                <w:szCs w:val="24"/>
              </w:rPr>
            </w:pPr>
            <w:r w:rsidRPr="00B952C1">
              <w:rPr>
                <w:rFonts w:ascii="Times New Roman" w:hAnsi="Times New Roman" w:cs="Times New Roman"/>
                <w:i/>
                <w:iCs/>
                <w:sz w:val="24"/>
                <w:szCs w:val="24"/>
              </w:rPr>
              <w:t>Современные зарубежная проза, например:</w:t>
            </w:r>
          </w:p>
          <w:p w:rsidR="002559EC" w:rsidRPr="00B952C1" w:rsidRDefault="002559EC" w:rsidP="00E15445">
            <w:pPr>
              <w:spacing w:after="0" w:line="240" w:lineRule="auto"/>
              <w:rPr>
                <w:rFonts w:ascii="Times New Roman" w:hAnsi="Times New Roman" w:cs="Times New Roman"/>
                <w:sz w:val="24"/>
                <w:szCs w:val="24"/>
              </w:rPr>
            </w:pPr>
            <w:r w:rsidRPr="00B952C1">
              <w:rPr>
                <w:rFonts w:ascii="Times New Roman" w:hAnsi="Times New Roman" w:cs="Times New Roman"/>
                <w:b/>
                <w:sz w:val="24"/>
                <w:szCs w:val="24"/>
              </w:rPr>
              <w:t>А. Тор, Д. Пеннак, У.Старк, К. ДиКамилло, М.Парр, Г.Шмидт, Д.Гроссман, С.Каста, Э.Файн, Е.Ельчин</w:t>
            </w:r>
            <w:r w:rsidRPr="00B952C1">
              <w:rPr>
                <w:rFonts w:ascii="Times New Roman" w:hAnsi="Times New Roman" w:cs="Times New Roman"/>
                <w:sz w:val="24"/>
                <w:szCs w:val="24"/>
              </w:rPr>
              <w:t xml:space="preserve"> и др.</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 xml:space="preserve">(1 произведение по выбору, </w:t>
            </w:r>
          </w:p>
          <w:p w:rsidR="002559EC" w:rsidRPr="00B952C1" w:rsidRDefault="002559EC" w:rsidP="00E15445">
            <w:pPr>
              <w:tabs>
                <w:tab w:val="left" w:pos="5760"/>
              </w:tabs>
              <w:spacing w:after="0" w:line="240" w:lineRule="auto"/>
              <w:rPr>
                <w:rFonts w:ascii="Times New Roman" w:hAnsi="Times New Roman" w:cs="Times New Roman"/>
                <w:b/>
                <w:bCs/>
                <w:sz w:val="24"/>
                <w:szCs w:val="24"/>
              </w:rPr>
            </w:pPr>
            <w:r w:rsidRPr="00B952C1">
              <w:rPr>
                <w:rFonts w:ascii="Times New Roman" w:hAnsi="Times New Roman" w:cs="Times New Roman"/>
                <w:b/>
                <w:bCs/>
                <w:sz w:val="24"/>
                <w:szCs w:val="24"/>
              </w:rPr>
              <w:t>5-8 кл.)</w:t>
            </w:r>
          </w:p>
        </w:tc>
      </w:tr>
    </w:tbl>
    <w:p w:rsidR="0074258E" w:rsidRDefault="0074258E" w:rsidP="00AA215B">
      <w:pPr>
        <w:spacing w:after="0"/>
        <w:jc w:val="both"/>
        <w:rPr>
          <w:rFonts w:ascii="Times New Roman" w:hAnsi="Times New Roman" w:cs="Times New Roman"/>
          <w:sz w:val="24"/>
          <w:szCs w:val="24"/>
        </w:rPr>
      </w:pPr>
    </w:p>
    <w:p w:rsidR="002559EC" w:rsidRPr="00B952C1" w:rsidRDefault="002559EC" w:rsidP="00B952C1">
      <w:pPr>
        <w:spacing w:after="0"/>
        <w:ind w:firstLine="708"/>
        <w:jc w:val="both"/>
        <w:rPr>
          <w:rFonts w:ascii="Times New Roman" w:hAnsi="Times New Roman" w:cs="Times New Roman"/>
          <w:sz w:val="24"/>
          <w:szCs w:val="24"/>
        </w:rPr>
      </w:pPr>
      <w:r w:rsidRPr="00B952C1">
        <w:rPr>
          <w:rFonts w:ascii="Times New Roman" w:hAnsi="Times New Roman" w:cs="Times New Roman"/>
          <w:sz w:val="24"/>
          <w:szCs w:val="24"/>
        </w:rPr>
        <w:t>При составлении рабочих программ следует учесть:</w:t>
      </w:r>
    </w:p>
    <w:p w:rsidR="002559EC" w:rsidRPr="00B952C1" w:rsidRDefault="002559EC" w:rsidP="00BD2230">
      <w:pPr>
        <w:pStyle w:val="a7"/>
        <w:numPr>
          <w:ilvl w:val="0"/>
          <w:numId w:val="18"/>
        </w:numPr>
        <w:spacing w:after="0"/>
        <w:ind w:left="0" w:firstLine="709"/>
        <w:contextualSpacing/>
        <w:jc w:val="both"/>
        <w:rPr>
          <w:rFonts w:ascii="Times New Roman" w:hAnsi="Times New Roman" w:cs="Times New Roman"/>
          <w:sz w:val="24"/>
          <w:szCs w:val="24"/>
        </w:rPr>
      </w:pPr>
      <w:r w:rsidRPr="00B952C1">
        <w:rPr>
          <w:rFonts w:ascii="Times New Roman" w:hAnsi="Times New Roman" w:cs="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2559EC" w:rsidRPr="00B952C1" w:rsidRDefault="002559EC" w:rsidP="00BD2230">
      <w:pPr>
        <w:pStyle w:val="a7"/>
        <w:numPr>
          <w:ilvl w:val="0"/>
          <w:numId w:val="18"/>
        </w:numPr>
        <w:spacing w:after="0"/>
        <w:ind w:left="0" w:firstLine="709"/>
        <w:contextualSpacing/>
        <w:jc w:val="both"/>
        <w:rPr>
          <w:rFonts w:ascii="Times New Roman" w:hAnsi="Times New Roman" w:cs="Times New Roman"/>
          <w:sz w:val="24"/>
          <w:szCs w:val="24"/>
        </w:rPr>
      </w:pPr>
      <w:r w:rsidRPr="00B952C1">
        <w:rPr>
          <w:rFonts w:ascii="Times New Roman" w:hAnsi="Times New Roman" w:cs="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2559EC" w:rsidRPr="00B952C1" w:rsidRDefault="002559EC" w:rsidP="00B952C1">
      <w:pPr>
        <w:spacing w:after="0"/>
        <w:ind w:firstLine="709"/>
        <w:jc w:val="both"/>
        <w:rPr>
          <w:rFonts w:ascii="Times New Roman" w:hAnsi="Times New Roman" w:cs="Times New Roman"/>
          <w:sz w:val="24"/>
          <w:szCs w:val="24"/>
        </w:rPr>
      </w:pPr>
      <w:r w:rsidRPr="00B952C1">
        <w:rPr>
          <w:rFonts w:ascii="Times New Roman" w:hAnsi="Times New Roman" w:cs="Times New Roman"/>
          <w:sz w:val="24"/>
          <w:szCs w:val="24"/>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w:t>
      </w:r>
      <w:r w:rsidRPr="00B952C1">
        <w:rPr>
          <w:rFonts w:ascii="Times New Roman" w:hAnsi="Times New Roman" w:cs="Times New Roman"/>
          <w:sz w:val="24"/>
          <w:szCs w:val="24"/>
        </w:rPr>
        <w:lastRenderedPageBreak/>
        <w:t>основной школы (например, с Н.А. Некрасовым, Н.С. Лесковым, Л.Н. Толстым, А.П. Чеховым, А.А. Ахматовой, В.В. Маяковским и т.п.).</w:t>
      </w:r>
    </w:p>
    <w:p w:rsidR="002559EC" w:rsidRPr="00B952C1" w:rsidRDefault="002559EC" w:rsidP="00B952C1">
      <w:pPr>
        <w:spacing w:after="0"/>
        <w:ind w:firstLine="709"/>
        <w:jc w:val="both"/>
        <w:rPr>
          <w:rFonts w:ascii="Times New Roman" w:hAnsi="Times New Roman" w:cs="Times New Roman"/>
          <w:bCs/>
          <w:sz w:val="24"/>
          <w:szCs w:val="24"/>
        </w:rPr>
      </w:pPr>
      <w:r w:rsidRPr="00B952C1">
        <w:rPr>
          <w:rFonts w:ascii="Times New Roman" w:hAnsi="Times New Roman" w:cs="Times New Roman"/>
          <w:bCs/>
          <w:sz w:val="24"/>
          <w:szCs w:val="24"/>
        </w:rPr>
        <w:t xml:space="preserve">При составлении программ возможно использовать </w:t>
      </w:r>
      <w:r w:rsidRPr="00B952C1">
        <w:rPr>
          <w:rFonts w:ascii="Times New Roman" w:hAnsi="Times New Roman" w:cs="Times New Roman"/>
          <w:b/>
          <w:bCs/>
          <w:sz w:val="24"/>
          <w:szCs w:val="24"/>
        </w:rPr>
        <w:t>жанрово-тематические блоки</w:t>
      </w:r>
      <w:r w:rsidRPr="00B952C1">
        <w:rPr>
          <w:rFonts w:ascii="Times New Roman" w:hAnsi="Times New Roman" w:cs="Times New Roman"/>
          <w:bCs/>
          <w:sz w:val="24"/>
          <w:szCs w:val="24"/>
        </w:rPr>
        <w:t xml:space="preserve">, хорошо зарекомендовавшие себя на практике. </w:t>
      </w:r>
    </w:p>
    <w:p w:rsidR="002559EC" w:rsidRPr="00B952C1" w:rsidRDefault="002559EC" w:rsidP="00B952C1">
      <w:pPr>
        <w:pStyle w:val="3"/>
        <w:spacing w:before="0"/>
        <w:ind w:firstLine="708"/>
        <w:jc w:val="both"/>
        <w:rPr>
          <w:rFonts w:ascii="Times New Roman" w:hAnsi="Times New Roman" w:cs="Times New Roman"/>
          <w:sz w:val="24"/>
          <w:szCs w:val="24"/>
        </w:rPr>
      </w:pPr>
    </w:p>
    <w:p w:rsidR="002559EC" w:rsidRPr="00B952C1" w:rsidRDefault="002559EC" w:rsidP="00B952C1">
      <w:pPr>
        <w:pStyle w:val="3"/>
        <w:spacing w:before="0"/>
        <w:ind w:firstLine="708"/>
        <w:jc w:val="center"/>
        <w:rPr>
          <w:rFonts w:ascii="Times New Roman" w:hAnsi="Times New Roman" w:cs="Times New Roman"/>
          <w:color w:val="auto"/>
          <w:sz w:val="24"/>
          <w:szCs w:val="24"/>
        </w:rPr>
      </w:pPr>
      <w:r w:rsidRPr="00B952C1">
        <w:rPr>
          <w:rFonts w:ascii="Times New Roman" w:hAnsi="Times New Roman" w:cs="Times New Roman"/>
          <w:color w:val="auto"/>
          <w:sz w:val="24"/>
          <w:szCs w:val="24"/>
        </w:rPr>
        <w:t>Основные теоретико-литературные понятия, требующие освоения в основной школе</w:t>
      </w:r>
    </w:p>
    <w:p w:rsidR="002559EC" w:rsidRPr="00B952C1" w:rsidRDefault="002559EC" w:rsidP="00BD2230">
      <w:pPr>
        <w:numPr>
          <w:ilvl w:val="0"/>
          <w:numId w:val="17"/>
        </w:numPr>
        <w:spacing w:after="0"/>
        <w:ind w:left="0" w:firstLine="709"/>
        <w:jc w:val="both"/>
        <w:rPr>
          <w:rFonts w:ascii="Times New Roman" w:hAnsi="Times New Roman" w:cs="Times New Roman"/>
          <w:sz w:val="24"/>
          <w:szCs w:val="24"/>
        </w:rPr>
      </w:pPr>
      <w:r w:rsidRPr="00B952C1">
        <w:rPr>
          <w:rFonts w:ascii="Times New Roman" w:hAnsi="Times New Roman" w:cs="Times New Roman"/>
          <w:sz w:val="24"/>
          <w:szCs w:val="24"/>
        </w:rPr>
        <w:t xml:space="preserve">Художественная литература как искусство слова. Художественный образ. </w:t>
      </w:r>
    </w:p>
    <w:p w:rsidR="002559EC" w:rsidRPr="00B952C1" w:rsidRDefault="002559EC" w:rsidP="00BD2230">
      <w:pPr>
        <w:numPr>
          <w:ilvl w:val="0"/>
          <w:numId w:val="17"/>
        </w:numPr>
        <w:spacing w:after="0"/>
        <w:ind w:left="0" w:firstLine="709"/>
        <w:jc w:val="both"/>
        <w:rPr>
          <w:rFonts w:ascii="Times New Roman" w:hAnsi="Times New Roman" w:cs="Times New Roman"/>
          <w:sz w:val="24"/>
          <w:szCs w:val="24"/>
        </w:rPr>
      </w:pPr>
      <w:r w:rsidRPr="00B952C1">
        <w:rPr>
          <w:rFonts w:ascii="Times New Roman" w:hAnsi="Times New Roman" w:cs="Times New Roman"/>
          <w:sz w:val="24"/>
          <w:szCs w:val="24"/>
        </w:rPr>
        <w:t>Устное народное творчество. Жанры фольклора. Миф и фольклор.</w:t>
      </w:r>
    </w:p>
    <w:p w:rsidR="002559EC" w:rsidRPr="00B952C1" w:rsidRDefault="002559EC" w:rsidP="00BD2230">
      <w:pPr>
        <w:numPr>
          <w:ilvl w:val="0"/>
          <w:numId w:val="17"/>
        </w:numPr>
        <w:spacing w:after="0"/>
        <w:ind w:left="0" w:firstLine="709"/>
        <w:jc w:val="both"/>
        <w:rPr>
          <w:rFonts w:ascii="Times New Roman" w:hAnsi="Times New Roman" w:cs="Times New Roman"/>
          <w:sz w:val="24"/>
          <w:szCs w:val="24"/>
        </w:rPr>
      </w:pPr>
      <w:r w:rsidRPr="00B952C1">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2559EC" w:rsidRPr="00B952C1" w:rsidRDefault="002559EC" w:rsidP="00BD2230">
      <w:pPr>
        <w:numPr>
          <w:ilvl w:val="0"/>
          <w:numId w:val="17"/>
        </w:numPr>
        <w:spacing w:after="0"/>
        <w:ind w:left="0" w:firstLine="709"/>
        <w:jc w:val="both"/>
        <w:rPr>
          <w:rFonts w:ascii="Times New Roman" w:hAnsi="Times New Roman" w:cs="Times New Roman"/>
          <w:sz w:val="24"/>
          <w:szCs w:val="24"/>
        </w:rPr>
      </w:pPr>
      <w:r w:rsidRPr="00B952C1">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2559EC" w:rsidRPr="00B952C1" w:rsidRDefault="002559EC" w:rsidP="00BD2230">
      <w:pPr>
        <w:numPr>
          <w:ilvl w:val="0"/>
          <w:numId w:val="17"/>
        </w:numPr>
        <w:spacing w:after="0"/>
        <w:ind w:left="0" w:firstLine="709"/>
        <w:jc w:val="both"/>
        <w:rPr>
          <w:rFonts w:ascii="Times New Roman" w:hAnsi="Times New Roman" w:cs="Times New Roman"/>
          <w:sz w:val="24"/>
          <w:szCs w:val="24"/>
        </w:rPr>
      </w:pPr>
      <w:r w:rsidRPr="00B952C1">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2559EC" w:rsidRPr="00B952C1" w:rsidRDefault="002559EC" w:rsidP="00BD2230">
      <w:pPr>
        <w:numPr>
          <w:ilvl w:val="0"/>
          <w:numId w:val="17"/>
        </w:numPr>
        <w:spacing w:after="0"/>
        <w:ind w:left="0" w:firstLine="709"/>
        <w:jc w:val="both"/>
        <w:rPr>
          <w:rFonts w:ascii="Times New Roman" w:hAnsi="Times New Roman" w:cs="Times New Roman"/>
          <w:sz w:val="24"/>
          <w:szCs w:val="24"/>
        </w:rPr>
      </w:pPr>
      <w:r w:rsidRPr="00B952C1">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2559EC" w:rsidRPr="00E15445" w:rsidRDefault="002559EC" w:rsidP="00BD2230">
      <w:pPr>
        <w:numPr>
          <w:ilvl w:val="0"/>
          <w:numId w:val="17"/>
        </w:numPr>
        <w:spacing w:after="0"/>
        <w:ind w:left="0" w:firstLine="709"/>
        <w:jc w:val="both"/>
        <w:rPr>
          <w:rFonts w:ascii="Times New Roman" w:hAnsi="Times New Roman" w:cs="Times New Roman"/>
          <w:sz w:val="28"/>
          <w:szCs w:val="28"/>
        </w:rPr>
      </w:pPr>
      <w:r w:rsidRPr="00B952C1">
        <w:rPr>
          <w:rFonts w:ascii="Times New Roman" w:hAnsi="Times New Roman" w:cs="Times New Roman"/>
          <w:sz w:val="24"/>
          <w:szCs w:val="24"/>
        </w:rPr>
        <w:t>Стих и проза. Основы стихосложения: стихотворный метр и размер, ритм, рифма, строфа</w:t>
      </w:r>
      <w:r w:rsidRPr="00E15445">
        <w:rPr>
          <w:rFonts w:ascii="Times New Roman" w:hAnsi="Times New Roman" w:cs="Times New Roman"/>
          <w:sz w:val="28"/>
          <w:szCs w:val="28"/>
        </w:rPr>
        <w:t xml:space="preserve">. </w:t>
      </w:r>
    </w:p>
    <w:p w:rsidR="00A53F11" w:rsidRPr="00E15445" w:rsidRDefault="00A53F11" w:rsidP="00E15445">
      <w:pPr>
        <w:spacing w:line="240" w:lineRule="auto"/>
        <w:jc w:val="both"/>
        <w:rPr>
          <w:rFonts w:ascii="Times New Roman" w:hAnsi="Times New Roman" w:cs="Times New Roman"/>
          <w:sz w:val="28"/>
          <w:szCs w:val="28"/>
        </w:rPr>
      </w:pPr>
    </w:p>
    <w:p w:rsidR="003301CE" w:rsidRPr="00ED0A48" w:rsidRDefault="003301CE" w:rsidP="00ED0A48">
      <w:pPr>
        <w:ind w:firstLine="708"/>
        <w:jc w:val="both"/>
        <w:rPr>
          <w:rFonts w:ascii="Times New Roman" w:hAnsi="Times New Roman" w:cs="Times New Roman"/>
          <w:b/>
          <w:sz w:val="24"/>
          <w:szCs w:val="24"/>
        </w:rPr>
      </w:pPr>
      <w:bookmarkStart w:id="172" w:name="_Toc409691704"/>
      <w:bookmarkStart w:id="173" w:name="_Toc410654030"/>
      <w:bookmarkStart w:id="174" w:name="_Toc414553227"/>
      <w:bookmarkStart w:id="175" w:name="иностранный"/>
      <w:r w:rsidRPr="00ED0A48">
        <w:rPr>
          <w:rFonts w:ascii="Times New Roman" w:hAnsi="Times New Roman" w:cs="Times New Roman"/>
          <w:b/>
          <w:sz w:val="24"/>
          <w:szCs w:val="24"/>
        </w:rPr>
        <w:t>2.2.2.3. Иностранный язык</w:t>
      </w:r>
      <w:bookmarkEnd w:id="172"/>
      <w:bookmarkEnd w:id="173"/>
      <w:bookmarkEnd w:id="174"/>
      <w:r w:rsidR="00B952C1" w:rsidRPr="00ED0A48">
        <w:rPr>
          <w:rFonts w:ascii="Times New Roman" w:hAnsi="Times New Roman" w:cs="Times New Roman"/>
          <w:b/>
          <w:sz w:val="24"/>
          <w:szCs w:val="24"/>
        </w:rPr>
        <w:t xml:space="preserve"> (английский язык)</w:t>
      </w:r>
    </w:p>
    <w:p w:rsidR="00157BD2" w:rsidRPr="00ED0A48" w:rsidRDefault="00157BD2" w:rsidP="00ED0A48">
      <w:pPr>
        <w:spacing w:after="0"/>
        <w:ind w:firstLine="709"/>
        <w:contextualSpacing/>
        <w:jc w:val="both"/>
        <w:rPr>
          <w:rFonts w:ascii="Times New Roman" w:hAnsi="Times New Roman" w:cs="Times New Roman"/>
          <w:sz w:val="24"/>
          <w:szCs w:val="24"/>
        </w:rPr>
      </w:pPr>
      <w:bookmarkStart w:id="176" w:name="_Toc409691705"/>
      <w:bookmarkStart w:id="177" w:name="_Toc410654031"/>
      <w:bookmarkEnd w:id="175"/>
      <w:r w:rsidRPr="00ED0A48">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57BD2" w:rsidRPr="00ED0A48" w:rsidRDefault="00157BD2" w:rsidP="00ED0A48">
      <w:pPr>
        <w:pStyle w:val="af7"/>
        <w:spacing w:before="0" w:beforeAutospacing="0" w:after="0" w:afterAutospacing="0" w:line="276" w:lineRule="auto"/>
        <w:ind w:firstLine="709"/>
        <w:contextualSpacing/>
        <w:jc w:val="both"/>
        <w:rPr>
          <w:rStyle w:val="dash041e005f0431005f044b005f0447005f043d005f044b005f0439005f005fchar1char1"/>
        </w:rPr>
      </w:pPr>
      <w:r w:rsidRPr="00ED0A48">
        <w:rPr>
          <w:rFonts w:ascii="Times New Roman" w:hAnsi="Times New Roman"/>
        </w:rPr>
        <w:t xml:space="preserve"> Учебный предмет «Иностранный язык»</w:t>
      </w:r>
      <w:r w:rsidRPr="00ED0A48">
        <w:rPr>
          <w:rStyle w:val="dash041e005f0431005f044b005f0447005f043d005f044b005f0439005f005fchar1char1"/>
        </w:rPr>
        <w:t xml:space="preserve"> обеспечивает развитие    </w:t>
      </w:r>
      <w:r w:rsidRPr="00ED0A48">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57BD2" w:rsidRPr="00ED0A48" w:rsidRDefault="00157BD2" w:rsidP="00ED0A48">
      <w:pPr>
        <w:pStyle w:val="af7"/>
        <w:spacing w:before="0" w:beforeAutospacing="0" w:after="0" w:afterAutospacing="0" w:line="276" w:lineRule="auto"/>
        <w:ind w:firstLine="709"/>
        <w:contextualSpacing/>
        <w:jc w:val="both"/>
        <w:rPr>
          <w:rFonts w:ascii="Times New Roman" w:hAnsi="Times New Roman"/>
        </w:rPr>
      </w:pPr>
      <w:r w:rsidRPr="00ED0A48">
        <w:rPr>
          <w:rStyle w:val="dash041e005f0431005f044b005f0447005f043d005f044b005f0439005f005fchar1char1"/>
        </w:rPr>
        <w:t xml:space="preserve">Освоение учебного предмета «Иностранный язык» направлено на </w:t>
      </w:r>
      <w:r w:rsidRPr="00ED0A48">
        <w:rPr>
          <w:rFonts w:ascii="Times New Roman" w:hAnsi="Times New Roman"/>
        </w:rPr>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57BD2" w:rsidRPr="00ED0A48" w:rsidRDefault="00157BD2" w:rsidP="00ED0A48">
      <w:pPr>
        <w:pStyle w:val="af7"/>
        <w:spacing w:before="0" w:beforeAutospacing="0" w:after="0" w:afterAutospacing="0" w:line="276" w:lineRule="auto"/>
        <w:ind w:firstLine="709"/>
        <w:contextualSpacing/>
        <w:jc w:val="both"/>
        <w:rPr>
          <w:rFonts w:ascii="Times New Roman" w:hAnsi="Times New Roman"/>
        </w:rPr>
      </w:pPr>
      <w:r w:rsidRPr="00ED0A48">
        <w:rPr>
          <w:rFonts w:ascii="Times New Roman" w:hAnsi="Times New Roman"/>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w:t>
      </w:r>
      <w:r w:rsidRPr="00ED0A48">
        <w:rPr>
          <w:rFonts w:ascii="Times New Roman" w:hAnsi="Times New Roman"/>
        </w:rPr>
        <w:lastRenderedPageBreak/>
        <w:t>основано на межпредметных связях с предметами «Русский язык», «Литература», «История», «География», «Физика»,    «Музыка», «Изобразительное искусство» и др.</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Предметное содержание речи</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 xml:space="preserve">Моя семья. </w:t>
      </w:r>
      <w:r w:rsidRPr="00ED0A48">
        <w:rPr>
          <w:rFonts w:ascii="Times New Roman" w:hAnsi="Times New Roman" w:cs="Times New Roman"/>
          <w:sz w:val="24"/>
          <w:szCs w:val="24"/>
        </w:rPr>
        <w:t xml:space="preserve">Взаимоотношения в семье. Конфликтные ситуации и способы их решения.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 xml:space="preserve">Мои друзья. </w:t>
      </w:r>
      <w:r w:rsidRPr="00ED0A48">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Свободное время.</w:t>
      </w:r>
      <w:r w:rsidRPr="00ED0A48">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Здоровый образ жизни.</w:t>
      </w:r>
      <w:r w:rsidRPr="00ED0A48">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157BD2" w:rsidRPr="00ED0A48" w:rsidRDefault="00157BD2" w:rsidP="00ED0A48">
      <w:pPr>
        <w:spacing w:after="0"/>
        <w:ind w:firstLine="709"/>
        <w:jc w:val="both"/>
        <w:rPr>
          <w:rFonts w:ascii="Times New Roman" w:hAnsi="Times New Roman" w:cs="Times New Roman"/>
          <w:b/>
          <w:i/>
          <w:strike/>
          <w:sz w:val="24"/>
          <w:szCs w:val="24"/>
        </w:rPr>
      </w:pPr>
      <w:r w:rsidRPr="00ED0A48">
        <w:rPr>
          <w:rFonts w:ascii="Times New Roman" w:hAnsi="Times New Roman" w:cs="Times New Roman"/>
          <w:b/>
          <w:sz w:val="24"/>
          <w:szCs w:val="24"/>
        </w:rPr>
        <w:t xml:space="preserve">Спорт. </w:t>
      </w:r>
      <w:r w:rsidRPr="00ED0A48">
        <w:rPr>
          <w:rFonts w:ascii="Times New Roman" w:hAnsi="Times New Roman" w:cs="Times New Roman"/>
          <w:sz w:val="24"/>
          <w:szCs w:val="24"/>
        </w:rPr>
        <w:t>Виды спорта. Спортивные игры. Спортивные соревнования.</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Школа.</w:t>
      </w:r>
      <w:r w:rsidRPr="00ED0A48">
        <w:rPr>
          <w:rFonts w:ascii="Times New Roman" w:hAnsi="Times New Roman" w:cs="Times New Roman"/>
          <w:sz w:val="24"/>
          <w:szCs w:val="24"/>
        </w:rPr>
        <w:t xml:space="preserve"> Школьная жизнь. Правила поведения в школе.</w:t>
      </w:r>
      <w:r w:rsidR="00C13EC3" w:rsidRPr="00ED0A48">
        <w:rPr>
          <w:rFonts w:ascii="Times New Roman" w:hAnsi="Times New Roman" w:cs="Times New Roman"/>
          <w:sz w:val="24"/>
          <w:szCs w:val="24"/>
        </w:rPr>
        <w:t xml:space="preserve"> </w:t>
      </w:r>
      <w:r w:rsidRPr="00ED0A48">
        <w:rPr>
          <w:rFonts w:ascii="Times New Roman" w:hAnsi="Times New Roman" w:cs="Times New Roman"/>
          <w:sz w:val="24"/>
          <w:szCs w:val="24"/>
        </w:rPr>
        <w:t>Изучаемые предметы и отношения к ним. Внеклассные мероприятия. Кружки. Школьная форма</w:t>
      </w:r>
      <w:r w:rsidRPr="00ED0A48">
        <w:rPr>
          <w:rFonts w:ascii="Times New Roman" w:hAnsi="Times New Roman" w:cs="Times New Roman"/>
          <w:i/>
          <w:sz w:val="24"/>
          <w:szCs w:val="24"/>
        </w:rPr>
        <w:t xml:space="preserve">. </w:t>
      </w:r>
      <w:r w:rsidRPr="00ED0A48">
        <w:rPr>
          <w:rFonts w:ascii="Times New Roman" w:hAnsi="Times New Roman" w:cs="Times New Roman"/>
          <w:sz w:val="24"/>
          <w:szCs w:val="24"/>
        </w:rPr>
        <w:t>Каникулы. Переписка с зарубежными сверстниками.</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Выбор профессии.</w:t>
      </w:r>
      <w:r w:rsidRPr="00ED0A48">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 xml:space="preserve">Путешествия. </w:t>
      </w:r>
      <w:r w:rsidRPr="00ED0A48">
        <w:rPr>
          <w:rFonts w:ascii="Times New Roman" w:hAnsi="Times New Roman" w:cs="Times New Roman"/>
          <w:sz w:val="24"/>
          <w:szCs w:val="24"/>
        </w:rPr>
        <w:t xml:space="preserve">Путешествия по России и странам изучаемого языка. Транспорт. </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Окружающий мир</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Средства массовой информации</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Страны изучаемого языка и родная страна</w:t>
      </w:r>
    </w:p>
    <w:p w:rsidR="00157BD2" w:rsidRPr="00ED0A48" w:rsidRDefault="00157BD2" w:rsidP="00ED0A48">
      <w:pPr>
        <w:autoSpaceDE w:val="0"/>
        <w:autoSpaceDN w:val="0"/>
        <w:adjustRightInd w:val="0"/>
        <w:spacing w:after="0"/>
        <w:ind w:firstLine="709"/>
        <w:jc w:val="both"/>
        <w:rPr>
          <w:rFonts w:ascii="Times New Roman" w:hAnsi="Times New Roman" w:cs="Times New Roman"/>
          <w:b/>
          <w:sz w:val="24"/>
          <w:szCs w:val="24"/>
        </w:rPr>
      </w:pPr>
      <w:r w:rsidRPr="00ED0A48">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57BD2" w:rsidRPr="00ED0A48" w:rsidRDefault="00157BD2" w:rsidP="00ED0A48">
      <w:pPr>
        <w:autoSpaceDE w:val="0"/>
        <w:autoSpaceDN w:val="0"/>
        <w:adjustRightInd w:val="0"/>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Коммуникативные умения </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 xml:space="preserve">Говорение </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Диалогическая речь</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Монологическая речь</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lastRenderedPageBreak/>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157BD2" w:rsidRPr="00ED0A48" w:rsidRDefault="00157BD2" w:rsidP="00ED0A48">
      <w:pPr>
        <w:spacing w:after="0"/>
        <w:ind w:firstLine="709"/>
        <w:contextualSpacing/>
        <w:jc w:val="both"/>
        <w:rPr>
          <w:rFonts w:ascii="Times New Roman" w:hAnsi="Times New Roman" w:cs="Times New Roman"/>
          <w:b/>
          <w:sz w:val="24"/>
          <w:szCs w:val="24"/>
        </w:rPr>
      </w:pPr>
      <w:r w:rsidRPr="00ED0A48">
        <w:rPr>
          <w:rFonts w:ascii="Times New Roman" w:hAnsi="Times New Roman" w:cs="Times New Roman"/>
          <w:b/>
          <w:sz w:val="24"/>
          <w:szCs w:val="24"/>
        </w:rPr>
        <w:t>Аудирование</w:t>
      </w:r>
    </w:p>
    <w:p w:rsidR="00157BD2" w:rsidRPr="00ED0A48" w:rsidRDefault="00157BD2" w:rsidP="00ED0A48">
      <w:pPr>
        <w:spacing w:after="0"/>
        <w:ind w:firstLine="709"/>
        <w:contextualSpacing/>
        <w:jc w:val="both"/>
        <w:rPr>
          <w:rFonts w:ascii="Times New Roman" w:hAnsi="Times New Roman" w:cs="Times New Roman"/>
          <w:sz w:val="24"/>
          <w:szCs w:val="24"/>
        </w:rPr>
      </w:pPr>
      <w:r w:rsidRPr="00ED0A48">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i/>
          <w:sz w:val="24"/>
          <w:szCs w:val="24"/>
        </w:rPr>
        <w:t>Жанры текстов</w:t>
      </w:r>
      <w:r w:rsidRPr="00ED0A48">
        <w:rPr>
          <w:rFonts w:ascii="Times New Roman" w:hAnsi="Times New Roman" w:cs="Times New Roman"/>
          <w:sz w:val="24"/>
          <w:szCs w:val="24"/>
        </w:rPr>
        <w:t xml:space="preserve">: прагматические, </w:t>
      </w:r>
      <w:r w:rsidRPr="00ED0A48">
        <w:rPr>
          <w:rFonts w:ascii="Times New Roman" w:hAnsi="Times New Roman" w:cs="Times New Roman"/>
          <w:sz w:val="24"/>
          <w:szCs w:val="24"/>
          <w:lang w:bidi="en-US"/>
        </w:rPr>
        <w:t>информационные, научно-популярные.</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i/>
          <w:sz w:val="24"/>
          <w:szCs w:val="24"/>
          <w:lang w:bidi="en-US"/>
        </w:rPr>
        <w:t>Типы текстов</w:t>
      </w:r>
      <w:r w:rsidRPr="00ED0A48">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Аудирование </w:t>
      </w:r>
      <w:r w:rsidRPr="00ED0A48">
        <w:rPr>
          <w:rFonts w:ascii="Times New Roman" w:hAnsi="Times New Roman" w:cs="Times New Roman"/>
          <w:i/>
          <w:sz w:val="24"/>
          <w:szCs w:val="24"/>
        </w:rPr>
        <w:t xml:space="preserve">с пониманием основного содержания </w:t>
      </w:r>
      <w:r w:rsidRPr="00ED0A48">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Аудирование </w:t>
      </w:r>
      <w:r w:rsidRPr="00ED0A48">
        <w:rPr>
          <w:rFonts w:ascii="Times New Roman" w:hAnsi="Times New Roman" w:cs="Times New Roman"/>
          <w:i/>
          <w:sz w:val="24"/>
          <w:szCs w:val="24"/>
        </w:rPr>
        <w:t>с выборочным пониманием нужной/ интересующей/ запрашиваемой информации</w:t>
      </w:r>
      <w:r w:rsidRPr="00ED0A48">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Чтение</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i/>
          <w:sz w:val="24"/>
          <w:szCs w:val="24"/>
          <w:lang w:bidi="en-US"/>
        </w:rPr>
        <w:t>Жанры текстов</w:t>
      </w:r>
      <w:r w:rsidRPr="00ED0A48">
        <w:rPr>
          <w:rFonts w:ascii="Times New Roman" w:hAnsi="Times New Roman" w:cs="Times New Roman"/>
          <w:sz w:val="24"/>
          <w:szCs w:val="24"/>
          <w:lang w:bidi="en-US"/>
        </w:rPr>
        <w:t xml:space="preserve">: научно-популярные, публицистические, художественные, прагматические. </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i/>
          <w:sz w:val="24"/>
          <w:szCs w:val="24"/>
          <w:lang w:bidi="en-US"/>
        </w:rPr>
        <w:t>Типы текстов</w:t>
      </w:r>
      <w:r w:rsidRPr="00ED0A48">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Независимо от вида чтения возможно использование двуязычного словаря. </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Письменная речь</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lastRenderedPageBreak/>
        <w:t>Дальнейшее развитие и совершенствование письменной речи, а именно умений:</w:t>
      </w:r>
    </w:p>
    <w:p w:rsidR="00157BD2" w:rsidRPr="00ED0A48" w:rsidRDefault="00157BD2" w:rsidP="00BD2230">
      <w:pPr>
        <w:numPr>
          <w:ilvl w:val="0"/>
          <w:numId w:val="20"/>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157BD2" w:rsidRPr="00ED0A48" w:rsidRDefault="00157BD2" w:rsidP="00BD2230">
      <w:pPr>
        <w:numPr>
          <w:ilvl w:val="0"/>
          <w:numId w:val="20"/>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157BD2" w:rsidRPr="00ED0A48" w:rsidRDefault="00157BD2" w:rsidP="00BD2230">
      <w:pPr>
        <w:numPr>
          <w:ilvl w:val="0"/>
          <w:numId w:val="20"/>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57BD2" w:rsidRPr="00ED0A48" w:rsidRDefault="00157BD2" w:rsidP="00BD2230">
      <w:pPr>
        <w:numPr>
          <w:ilvl w:val="0"/>
          <w:numId w:val="20"/>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157BD2" w:rsidRPr="00ED0A48" w:rsidRDefault="00157BD2" w:rsidP="00BD2230">
      <w:pPr>
        <w:numPr>
          <w:ilvl w:val="0"/>
          <w:numId w:val="20"/>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Языковые средства и навыки оперирования ими</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Орфография и пунктуация</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Фонетическая сторона речи</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Лексическая сторона речи</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Грамматическая сторона речи</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r w:rsidRPr="00ED0A48">
        <w:rPr>
          <w:rFonts w:ascii="Times New Roman" w:hAnsi="Times New Roman" w:cs="Times New Roman"/>
          <w:sz w:val="24"/>
          <w:szCs w:val="24"/>
          <w:lang w:bidi="en-US"/>
        </w:rPr>
        <w:lastRenderedPageBreak/>
        <w:t xml:space="preserve">видо-временных формах действительного и страдательного залогов, модальных глаголов и их эквивалентов; предлогов.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Социокультурные знания и умения.</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57BD2" w:rsidRPr="00ED0A48" w:rsidRDefault="00157BD2" w:rsidP="00BD2230">
      <w:pPr>
        <w:numPr>
          <w:ilvl w:val="0"/>
          <w:numId w:val="21"/>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знаниями о значении родного и иностранного языков в современном мире;</w:t>
      </w:r>
    </w:p>
    <w:p w:rsidR="00157BD2" w:rsidRPr="00ED0A48" w:rsidRDefault="00157BD2" w:rsidP="00BD2230">
      <w:pPr>
        <w:numPr>
          <w:ilvl w:val="0"/>
          <w:numId w:val="21"/>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157BD2" w:rsidRPr="00ED0A48" w:rsidRDefault="00157BD2" w:rsidP="00BD2230">
      <w:pPr>
        <w:numPr>
          <w:ilvl w:val="0"/>
          <w:numId w:val="21"/>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157BD2" w:rsidRPr="00ED0A48" w:rsidRDefault="00157BD2" w:rsidP="00BD2230">
      <w:pPr>
        <w:numPr>
          <w:ilvl w:val="0"/>
          <w:numId w:val="21"/>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знаниями о реалиях страны/стран изучаемого языка: традициях (в пита</w:t>
      </w:r>
      <w:r w:rsidRPr="00ED0A48">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157BD2" w:rsidRPr="00ED0A48" w:rsidRDefault="00157BD2" w:rsidP="00BD2230">
      <w:pPr>
        <w:numPr>
          <w:ilvl w:val="0"/>
          <w:numId w:val="21"/>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157BD2" w:rsidRPr="00ED0A48" w:rsidRDefault="00157BD2" w:rsidP="00BD2230">
      <w:pPr>
        <w:numPr>
          <w:ilvl w:val="0"/>
          <w:numId w:val="21"/>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57BD2" w:rsidRPr="00ED0A48" w:rsidRDefault="00157BD2" w:rsidP="00BD2230">
      <w:pPr>
        <w:numPr>
          <w:ilvl w:val="0"/>
          <w:numId w:val="21"/>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57BD2" w:rsidRPr="00ED0A48" w:rsidRDefault="00157BD2" w:rsidP="00ED0A48">
      <w:pPr>
        <w:spacing w:after="0"/>
        <w:ind w:firstLine="709"/>
        <w:contextualSpacing/>
        <w:jc w:val="both"/>
        <w:rPr>
          <w:rFonts w:ascii="Times New Roman" w:hAnsi="Times New Roman" w:cs="Times New Roman"/>
          <w:sz w:val="24"/>
          <w:szCs w:val="24"/>
        </w:rPr>
      </w:pPr>
      <w:r w:rsidRPr="00ED0A48">
        <w:rPr>
          <w:rFonts w:ascii="Times New Roman" w:hAnsi="Times New Roman" w:cs="Times New Roman"/>
          <w:b/>
          <w:sz w:val="24"/>
          <w:szCs w:val="24"/>
        </w:rPr>
        <w:t>Компенсаторные умения</w:t>
      </w:r>
    </w:p>
    <w:p w:rsidR="00157BD2" w:rsidRPr="00ED0A48" w:rsidRDefault="00157BD2" w:rsidP="00ED0A48">
      <w:pPr>
        <w:spacing w:after="0"/>
        <w:ind w:firstLine="709"/>
        <w:contextualSpacing/>
        <w:jc w:val="both"/>
        <w:rPr>
          <w:rFonts w:ascii="Times New Roman" w:hAnsi="Times New Roman" w:cs="Times New Roman"/>
          <w:sz w:val="24"/>
          <w:szCs w:val="24"/>
        </w:rPr>
      </w:pPr>
      <w:r w:rsidRPr="00ED0A48">
        <w:rPr>
          <w:rFonts w:ascii="Times New Roman" w:hAnsi="Times New Roman" w:cs="Times New Roman"/>
          <w:sz w:val="24"/>
          <w:szCs w:val="24"/>
          <w:lang w:bidi="en-US"/>
        </w:rPr>
        <w:t>Совершенствование умений:</w:t>
      </w:r>
    </w:p>
    <w:p w:rsidR="00157BD2" w:rsidRPr="00ED0A48" w:rsidRDefault="00157BD2" w:rsidP="00BD2230">
      <w:pPr>
        <w:numPr>
          <w:ilvl w:val="0"/>
          <w:numId w:val="22"/>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переспрашивать, просить повторить, уточняя значение незнакомых слов;</w:t>
      </w:r>
    </w:p>
    <w:p w:rsidR="00157BD2" w:rsidRPr="00ED0A48" w:rsidRDefault="00157BD2" w:rsidP="00BD2230">
      <w:pPr>
        <w:numPr>
          <w:ilvl w:val="0"/>
          <w:numId w:val="22"/>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157BD2" w:rsidRPr="00ED0A48" w:rsidRDefault="00157BD2" w:rsidP="00BD2230">
      <w:pPr>
        <w:numPr>
          <w:ilvl w:val="0"/>
          <w:numId w:val="22"/>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157BD2" w:rsidRPr="00ED0A48" w:rsidRDefault="00157BD2" w:rsidP="00BD2230">
      <w:pPr>
        <w:numPr>
          <w:ilvl w:val="0"/>
          <w:numId w:val="22"/>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157BD2" w:rsidRPr="00ED0A48" w:rsidRDefault="00157BD2" w:rsidP="00BD2230">
      <w:pPr>
        <w:numPr>
          <w:ilvl w:val="0"/>
          <w:numId w:val="22"/>
        </w:numPr>
        <w:tabs>
          <w:tab w:val="left" w:pos="993"/>
        </w:tabs>
        <w:spacing w:after="0"/>
        <w:ind w:left="0" w:firstLine="709"/>
        <w:contextualSpacing/>
        <w:jc w:val="both"/>
        <w:rPr>
          <w:rFonts w:ascii="Times New Roman" w:hAnsi="Times New Roman" w:cs="Times New Roman"/>
          <w:sz w:val="24"/>
          <w:szCs w:val="24"/>
        </w:rPr>
      </w:pPr>
      <w:r w:rsidRPr="00ED0A48">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Общеучебные умения и универсальные способы деятельности</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Формирование и совершенствование умений:</w:t>
      </w:r>
    </w:p>
    <w:p w:rsidR="00157BD2" w:rsidRPr="00ED0A48" w:rsidRDefault="00157BD2" w:rsidP="00BD2230">
      <w:pPr>
        <w:numPr>
          <w:ilvl w:val="0"/>
          <w:numId w:val="23"/>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57BD2" w:rsidRPr="00ED0A48" w:rsidRDefault="00157BD2" w:rsidP="00BD2230">
      <w:pPr>
        <w:numPr>
          <w:ilvl w:val="0"/>
          <w:numId w:val="23"/>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lastRenderedPageBreak/>
        <w:t>работать с разными источниками на иностранном языке: справочными материалами, словарями, интернет-ресурсами, литературой;</w:t>
      </w:r>
    </w:p>
    <w:p w:rsidR="00157BD2" w:rsidRPr="00ED0A48" w:rsidRDefault="00157BD2" w:rsidP="00BD2230">
      <w:pPr>
        <w:numPr>
          <w:ilvl w:val="0"/>
          <w:numId w:val="23"/>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57BD2" w:rsidRPr="00ED0A48" w:rsidRDefault="00157BD2" w:rsidP="00BD2230">
      <w:pPr>
        <w:numPr>
          <w:ilvl w:val="0"/>
          <w:numId w:val="23"/>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самостоятельно работать в классе и дома. </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Специальные учебные умения</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Формирование и совершенствование умений:</w:t>
      </w:r>
    </w:p>
    <w:p w:rsidR="00157BD2" w:rsidRPr="00ED0A48" w:rsidRDefault="00157BD2" w:rsidP="00BD2230">
      <w:pPr>
        <w:numPr>
          <w:ilvl w:val="0"/>
          <w:numId w:val="24"/>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находить ключевые слова и социокультурные реалии в работе над текстом;</w:t>
      </w:r>
    </w:p>
    <w:p w:rsidR="00157BD2" w:rsidRPr="00ED0A48" w:rsidRDefault="00157BD2" w:rsidP="00BD2230">
      <w:pPr>
        <w:numPr>
          <w:ilvl w:val="0"/>
          <w:numId w:val="24"/>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семантизировать слова на основе языковой догадки;</w:t>
      </w:r>
    </w:p>
    <w:p w:rsidR="00157BD2" w:rsidRPr="00ED0A48" w:rsidRDefault="00157BD2" w:rsidP="00BD2230">
      <w:pPr>
        <w:numPr>
          <w:ilvl w:val="0"/>
          <w:numId w:val="24"/>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осуществлять словообразовательный анализ;</w:t>
      </w:r>
    </w:p>
    <w:p w:rsidR="00157BD2" w:rsidRPr="00ED0A48" w:rsidRDefault="00157BD2" w:rsidP="00BD2230">
      <w:pPr>
        <w:numPr>
          <w:ilvl w:val="0"/>
          <w:numId w:val="24"/>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57BD2" w:rsidRPr="00ED0A48" w:rsidRDefault="00157BD2" w:rsidP="00BD2230">
      <w:pPr>
        <w:numPr>
          <w:ilvl w:val="0"/>
          <w:numId w:val="24"/>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участвовать в проектной деятельности меж- и метапредметного характера.</w:t>
      </w:r>
    </w:p>
    <w:p w:rsidR="00157BD2" w:rsidRPr="00ED0A48" w:rsidRDefault="00157BD2" w:rsidP="00ED0A48">
      <w:pPr>
        <w:spacing w:after="0"/>
        <w:ind w:firstLine="709"/>
        <w:rPr>
          <w:rFonts w:ascii="Times New Roman" w:hAnsi="Times New Roman" w:cs="Times New Roman"/>
          <w:sz w:val="24"/>
          <w:szCs w:val="24"/>
        </w:rPr>
      </w:pPr>
    </w:p>
    <w:p w:rsidR="00157BD2" w:rsidRPr="00ED0A48" w:rsidRDefault="00157BD2" w:rsidP="00ED0A48">
      <w:pPr>
        <w:pStyle w:val="4"/>
        <w:ind w:firstLine="708"/>
        <w:rPr>
          <w:rFonts w:ascii="Times New Roman" w:hAnsi="Times New Roman" w:cs="Times New Roman"/>
          <w:i w:val="0"/>
          <w:color w:val="auto"/>
          <w:sz w:val="24"/>
          <w:szCs w:val="24"/>
        </w:rPr>
      </w:pPr>
      <w:bookmarkStart w:id="178" w:name="_Toc414553228"/>
      <w:bookmarkStart w:id="179" w:name="второй_ин_яз_сод"/>
      <w:r w:rsidRPr="00ED0A48">
        <w:rPr>
          <w:rFonts w:ascii="Times New Roman" w:hAnsi="Times New Roman" w:cs="Times New Roman"/>
          <w:i w:val="0"/>
          <w:color w:val="auto"/>
          <w:sz w:val="24"/>
          <w:szCs w:val="24"/>
        </w:rPr>
        <w:t>2.2.2.4. Второй иностранный язык (</w:t>
      </w:r>
      <w:r w:rsidR="00ED0A48">
        <w:rPr>
          <w:rFonts w:ascii="Times New Roman" w:hAnsi="Times New Roman" w:cs="Times New Roman"/>
          <w:i w:val="0"/>
          <w:color w:val="auto"/>
          <w:sz w:val="24"/>
          <w:szCs w:val="24"/>
        </w:rPr>
        <w:t>немецкий язык</w:t>
      </w:r>
      <w:r w:rsidRPr="00ED0A48">
        <w:rPr>
          <w:rFonts w:ascii="Times New Roman" w:hAnsi="Times New Roman" w:cs="Times New Roman"/>
          <w:i w:val="0"/>
          <w:color w:val="auto"/>
          <w:sz w:val="24"/>
          <w:szCs w:val="24"/>
        </w:rPr>
        <w:t>)</w:t>
      </w:r>
      <w:bookmarkEnd w:id="178"/>
    </w:p>
    <w:bookmarkEnd w:id="179"/>
    <w:p w:rsidR="00157BD2" w:rsidRPr="00ED0A48" w:rsidRDefault="00157BD2" w:rsidP="00ED0A48">
      <w:pPr>
        <w:pStyle w:val="af7"/>
        <w:spacing w:before="0" w:beforeAutospacing="0" w:after="0" w:afterAutospacing="0" w:line="276" w:lineRule="auto"/>
        <w:ind w:firstLine="708"/>
        <w:contextualSpacing/>
        <w:jc w:val="both"/>
        <w:rPr>
          <w:rFonts w:ascii="Times New Roman" w:hAnsi="Times New Roman"/>
        </w:rPr>
      </w:pPr>
      <w:r w:rsidRPr="00ED0A48">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57BD2" w:rsidRPr="00ED0A48" w:rsidRDefault="00157BD2" w:rsidP="00ED0A48">
      <w:pPr>
        <w:pStyle w:val="af7"/>
        <w:spacing w:before="0" w:beforeAutospacing="0" w:after="0" w:afterAutospacing="0" w:line="276" w:lineRule="auto"/>
        <w:ind w:firstLine="708"/>
        <w:contextualSpacing/>
        <w:jc w:val="both"/>
        <w:rPr>
          <w:rStyle w:val="dash041e005f0431005f044b005f0447005f043d005f044b005f0439005f005fchar1char1"/>
        </w:rPr>
      </w:pPr>
      <w:r w:rsidRPr="00ED0A48">
        <w:rPr>
          <w:rFonts w:ascii="Times New Roman" w:hAnsi="Times New Roman"/>
        </w:rPr>
        <w:t xml:space="preserve"> Учебный предмет «Иностранный язык (второй)»</w:t>
      </w:r>
      <w:r w:rsidRPr="00ED0A48">
        <w:rPr>
          <w:rStyle w:val="dash041e005f0431005f044b005f0447005f043d005f044b005f0439005f005fchar1char1"/>
        </w:rPr>
        <w:t xml:space="preserve"> обеспечивает формирование и развитие </w:t>
      </w:r>
      <w:r w:rsidRPr="00ED0A48">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57BD2" w:rsidRPr="00ED0A48" w:rsidRDefault="00157BD2" w:rsidP="00ED0A48">
      <w:pPr>
        <w:pStyle w:val="af7"/>
        <w:spacing w:before="0" w:beforeAutospacing="0" w:after="0" w:afterAutospacing="0" w:line="276" w:lineRule="auto"/>
        <w:ind w:firstLine="708"/>
        <w:contextualSpacing/>
        <w:jc w:val="both"/>
        <w:rPr>
          <w:rFonts w:ascii="Times New Roman" w:hAnsi="Times New Roman"/>
        </w:rPr>
      </w:pPr>
      <w:r w:rsidRPr="00ED0A48">
        <w:rPr>
          <w:rStyle w:val="dash041e005f0431005f044b005f0447005f043d005f044b005f0439005f005fchar1char1"/>
        </w:rPr>
        <w:t xml:space="preserve">Освоение учебного предмета «Иностранный язык (второй)» направлено на </w:t>
      </w:r>
      <w:r w:rsidRPr="00ED0A48">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57BD2" w:rsidRPr="00ED0A48" w:rsidRDefault="00157BD2" w:rsidP="00ED0A48">
      <w:pPr>
        <w:spacing w:after="0"/>
        <w:ind w:firstLine="709"/>
        <w:contextualSpacing/>
        <w:jc w:val="both"/>
        <w:rPr>
          <w:rFonts w:ascii="Times New Roman" w:hAnsi="Times New Roman" w:cs="Times New Roman"/>
          <w:sz w:val="24"/>
          <w:szCs w:val="24"/>
        </w:rPr>
      </w:pPr>
      <w:r w:rsidRPr="00ED0A48">
        <w:rPr>
          <w:rFonts w:ascii="Times New Roman" w:hAnsi="Times New Roman" w:cs="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157BD2" w:rsidRPr="00ED0A48" w:rsidRDefault="00157BD2" w:rsidP="00ED0A48">
      <w:pPr>
        <w:spacing w:after="0"/>
        <w:ind w:firstLine="709"/>
        <w:jc w:val="both"/>
        <w:rPr>
          <w:rFonts w:ascii="Times New Roman" w:hAnsi="Times New Roman" w:cs="Times New Roman"/>
          <w:b/>
          <w:sz w:val="24"/>
          <w:szCs w:val="24"/>
        </w:rPr>
      </w:pP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Предметное содержание речи</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 xml:space="preserve">Моя семья. </w:t>
      </w:r>
      <w:r w:rsidRPr="00ED0A48">
        <w:rPr>
          <w:rFonts w:ascii="Times New Roman" w:hAnsi="Times New Roman" w:cs="Times New Roman"/>
          <w:sz w:val="24"/>
          <w:szCs w:val="24"/>
        </w:rPr>
        <w:t xml:space="preserve">Взаимоотношения в семье. Конфликтные ситуации и способы их решения.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 xml:space="preserve">Мои друзья. </w:t>
      </w:r>
      <w:r w:rsidRPr="00ED0A48">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lastRenderedPageBreak/>
        <w:t>Свободное время.</w:t>
      </w:r>
      <w:r w:rsidRPr="00ED0A48">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Здоровый образ жизни.</w:t>
      </w:r>
      <w:r w:rsidRPr="00ED0A48">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157BD2" w:rsidRPr="00ED0A48" w:rsidRDefault="00157BD2" w:rsidP="00ED0A48">
      <w:pPr>
        <w:spacing w:after="0"/>
        <w:ind w:firstLine="709"/>
        <w:jc w:val="both"/>
        <w:rPr>
          <w:rFonts w:ascii="Times New Roman" w:hAnsi="Times New Roman" w:cs="Times New Roman"/>
          <w:b/>
          <w:i/>
          <w:strike/>
          <w:sz w:val="24"/>
          <w:szCs w:val="24"/>
        </w:rPr>
      </w:pPr>
      <w:r w:rsidRPr="00ED0A48">
        <w:rPr>
          <w:rFonts w:ascii="Times New Roman" w:hAnsi="Times New Roman" w:cs="Times New Roman"/>
          <w:b/>
          <w:sz w:val="24"/>
          <w:szCs w:val="24"/>
        </w:rPr>
        <w:t xml:space="preserve">Спорт. </w:t>
      </w:r>
      <w:r w:rsidRPr="00ED0A48">
        <w:rPr>
          <w:rFonts w:ascii="Times New Roman" w:hAnsi="Times New Roman" w:cs="Times New Roman"/>
          <w:sz w:val="24"/>
          <w:szCs w:val="24"/>
        </w:rPr>
        <w:t>Виды спорта. Спортивные игры. Спортивные соревнования.</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Школа.</w:t>
      </w:r>
      <w:r w:rsidRPr="00ED0A48">
        <w:rPr>
          <w:rFonts w:ascii="Times New Roman" w:hAnsi="Times New Roman" w:cs="Times New Roman"/>
          <w:sz w:val="24"/>
          <w:szCs w:val="24"/>
        </w:rPr>
        <w:t xml:space="preserve"> Школьная жизнь. Правила поведения в школе.</w:t>
      </w:r>
      <w:r w:rsidR="00F21596" w:rsidRPr="00ED0A48">
        <w:rPr>
          <w:rFonts w:ascii="Times New Roman" w:hAnsi="Times New Roman" w:cs="Times New Roman"/>
          <w:sz w:val="24"/>
          <w:szCs w:val="24"/>
        </w:rPr>
        <w:t xml:space="preserve"> </w:t>
      </w:r>
      <w:r w:rsidRPr="00ED0A48">
        <w:rPr>
          <w:rFonts w:ascii="Times New Roman" w:hAnsi="Times New Roman" w:cs="Times New Roman"/>
          <w:sz w:val="24"/>
          <w:szCs w:val="24"/>
        </w:rPr>
        <w:t>Изучаемые предметы и отношения к ним. Внеклассные мероприятия. Кружки. Школьная форма</w:t>
      </w:r>
      <w:r w:rsidRPr="00ED0A48">
        <w:rPr>
          <w:rFonts w:ascii="Times New Roman" w:hAnsi="Times New Roman" w:cs="Times New Roman"/>
          <w:i/>
          <w:sz w:val="24"/>
          <w:szCs w:val="24"/>
        </w:rPr>
        <w:t xml:space="preserve">. </w:t>
      </w:r>
      <w:r w:rsidRPr="00ED0A48">
        <w:rPr>
          <w:rFonts w:ascii="Times New Roman" w:hAnsi="Times New Roman" w:cs="Times New Roman"/>
          <w:sz w:val="24"/>
          <w:szCs w:val="24"/>
        </w:rPr>
        <w:t>Каникулы. Переписка с зарубежными сверстниками.</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Выбор профессии.</w:t>
      </w:r>
      <w:r w:rsidRPr="00ED0A48">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 xml:space="preserve">Путешествия. </w:t>
      </w:r>
      <w:r w:rsidRPr="00ED0A48">
        <w:rPr>
          <w:rFonts w:ascii="Times New Roman" w:hAnsi="Times New Roman" w:cs="Times New Roman"/>
          <w:sz w:val="24"/>
          <w:szCs w:val="24"/>
        </w:rPr>
        <w:t xml:space="preserve">Путешествия по России и странам изучаемого языка. Транспорт. </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Окружающий мир</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Средства массовой информации</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Роль средств массовой информации в жизни общества. Средства</w:t>
      </w:r>
      <w:r w:rsidR="00ED0A48">
        <w:rPr>
          <w:rFonts w:ascii="Times New Roman" w:hAnsi="Times New Roman" w:cs="Times New Roman"/>
          <w:sz w:val="24"/>
          <w:szCs w:val="24"/>
        </w:rPr>
        <w:t xml:space="preserve"> </w:t>
      </w:r>
      <w:r w:rsidRPr="00ED0A48">
        <w:rPr>
          <w:rFonts w:ascii="Times New Roman" w:hAnsi="Times New Roman" w:cs="Times New Roman"/>
          <w:sz w:val="24"/>
          <w:szCs w:val="24"/>
        </w:rPr>
        <w:t xml:space="preserve">массовой информации: пресса, телевидение, радио, Интернет. </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Страны изучаемого языка и родная страна</w:t>
      </w:r>
    </w:p>
    <w:p w:rsidR="00157BD2" w:rsidRPr="00ED0A48" w:rsidRDefault="00157BD2" w:rsidP="00ED0A48">
      <w:pPr>
        <w:autoSpaceDE w:val="0"/>
        <w:autoSpaceDN w:val="0"/>
        <w:adjustRightInd w:val="0"/>
        <w:spacing w:after="0"/>
        <w:ind w:firstLine="709"/>
        <w:jc w:val="both"/>
        <w:rPr>
          <w:rFonts w:ascii="Times New Roman" w:hAnsi="Times New Roman" w:cs="Times New Roman"/>
          <w:b/>
          <w:sz w:val="24"/>
          <w:szCs w:val="24"/>
        </w:rPr>
      </w:pPr>
      <w:r w:rsidRPr="00ED0A48">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57BD2" w:rsidRPr="00ED0A48" w:rsidRDefault="00157BD2" w:rsidP="00ED0A48">
      <w:pPr>
        <w:autoSpaceDE w:val="0"/>
        <w:autoSpaceDN w:val="0"/>
        <w:adjustRightInd w:val="0"/>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Коммуникативные умения </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 xml:space="preserve">Говорение </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Диалогическая речь</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Монологическая речь</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157BD2" w:rsidRPr="00ED0A48" w:rsidRDefault="00157BD2" w:rsidP="00ED0A48">
      <w:pPr>
        <w:spacing w:after="0"/>
        <w:ind w:firstLine="709"/>
        <w:contextualSpacing/>
        <w:jc w:val="both"/>
        <w:rPr>
          <w:rFonts w:ascii="Times New Roman" w:hAnsi="Times New Roman" w:cs="Times New Roman"/>
          <w:b/>
          <w:sz w:val="24"/>
          <w:szCs w:val="24"/>
        </w:rPr>
      </w:pPr>
      <w:r w:rsidRPr="00ED0A48">
        <w:rPr>
          <w:rFonts w:ascii="Times New Roman" w:hAnsi="Times New Roman" w:cs="Times New Roman"/>
          <w:b/>
          <w:sz w:val="24"/>
          <w:szCs w:val="24"/>
        </w:rPr>
        <w:t>Аудирование</w:t>
      </w:r>
    </w:p>
    <w:p w:rsidR="00157BD2" w:rsidRPr="00ED0A48" w:rsidRDefault="00157BD2" w:rsidP="00ED0A48">
      <w:pPr>
        <w:spacing w:after="0"/>
        <w:ind w:firstLine="709"/>
        <w:contextualSpacing/>
        <w:jc w:val="both"/>
        <w:rPr>
          <w:rFonts w:ascii="Times New Roman" w:hAnsi="Times New Roman" w:cs="Times New Roman"/>
          <w:sz w:val="24"/>
          <w:szCs w:val="24"/>
        </w:rPr>
      </w:pPr>
      <w:r w:rsidRPr="00ED0A48">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i/>
          <w:sz w:val="24"/>
          <w:szCs w:val="24"/>
        </w:rPr>
        <w:t>Жанры текстов</w:t>
      </w:r>
      <w:r w:rsidRPr="00ED0A48">
        <w:rPr>
          <w:rFonts w:ascii="Times New Roman" w:hAnsi="Times New Roman" w:cs="Times New Roman"/>
          <w:sz w:val="24"/>
          <w:szCs w:val="24"/>
        </w:rPr>
        <w:t xml:space="preserve">: прагматические, </w:t>
      </w:r>
      <w:r w:rsidRPr="00ED0A48">
        <w:rPr>
          <w:rFonts w:ascii="Times New Roman" w:hAnsi="Times New Roman" w:cs="Times New Roman"/>
          <w:sz w:val="24"/>
          <w:szCs w:val="24"/>
          <w:lang w:bidi="en-US"/>
        </w:rPr>
        <w:t>информационные, научно-популярные.</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i/>
          <w:sz w:val="24"/>
          <w:szCs w:val="24"/>
          <w:lang w:bidi="en-US"/>
        </w:rPr>
        <w:lastRenderedPageBreak/>
        <w:t>Типы текстов</w:t>
      </w:r>
      <w:r w:rsidRPr="00ED0A48">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Аудирование </w:t>
      </w:r>
      <w:r w:rsidRPr="00ED0A48">
        <w:rPr>
          <w:rFonts w:ascii="Times New Roman" w:hAnsi="Times New Roman" w:cs="Times New Roman"/>
          <w:i/>
          <w:sz w:val="24"/>
          <w:szCs w:val="24"/>
        </w:rPr>
        <w:t xml:space="preserve">с пониманием основного содержания </w:t>
      </w:r>
      <w:r w:rsidRPr="00ED0A48">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Аудирование </w:t>
      </w:r>
      <w:r w:rsidRPr="00ED0A48">
        <w:rPr>
          <w:rFonts w:ascii="Times New Roman" w:hAnsi="Times New Roman" w:cs="Times New Roman"/>
          <w:i/>
          <w:sz w:val="24"/>
          <w:szCs w:val="24"/>
        </w:rPr>
        <w:t>с выборочным пониманием нужной/ интересующей/ запрашиваемой информации</w:t>
      </w:r>
      <w:r w:rsidRPr="00ED0A48">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Чтение</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lang w:bidi="en-US"/>
        </w:rPr>
        <w:t>Жанры текстов</w:t>
      </w:r>
      <w:r w:rsidRPr="00ED0A48">
        <w:rPr>
          <w:rFonts w:ascii="Times New Roman" w:hAnsi="Times New Roman" w:cs="Times New Roman"/>
          <w:sz w:val="24"/>
          <w:szCs w:val="24"/>
          <w:lang w:bidi="en-US"/>
        </w:rPr>
        <w:t xml:space="preserve">: научно-популярные, публицистические, художественные, прагматические. </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lang w:bidi="en-US"/>
        </w:rPr>
        <w:t>Типы текстов</w:t>
      </w:r>
      <w:r w:rsidRPr="00ED0A48">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Независимо от вида чтения возможно использование двуязычного словаря. </w:t>
      </w:r>
    </w:p>
    <w:p w:rsidR="0074258E" w:rsidRDefault="0074258E" w:rsidP="00ED0A48">
      <w:pPr>
        <w:spacing w:after="0"/>
        <w:ind w:firstLine="709"/>
        <w:jc w:val="both"/>
        <w:rPr>
          <w:rFonts w:ascii="Times New Roman" w:hAnsi="Times New Roman" w:cs="Times New Roman"/>
          <w:b/>
          <w:sz w:val="24"/>
          <w:szCs w:val="24"/>
        </w:rPr>
      </w:pP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Письменная речь</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Формирование и развитие письменной речи, а именно умений:</w:t>
      </w:r>
    </w:p>
    <w:p w:rsidR="00157BD2" w:rsidRPr="00ED0A48" w:rsidRDefault="00157BD2" w:rsidP="00BD2230">
      <w:pPr>
        <w:numPr>
          <w:ilvl w:val="0"/>
          <w:numId w:val="20"/>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157BD2" w:rsidRPr="00ED0A48" w:rsidRDefault="00157BD2" w:rsidP="00BD2230">
      <w:pPr>
        <w:numPr>
          <w:ilvl w:val="0"/>
          <w:numId w:val="20"/>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157BD2" w:rsidRPr="00ED0A48" w:rsidRDefault="00157BD2" w:rsidP="00BD2230">
      <w:pPr>
        <w:numPr>
          <w:ilvl w:val="0"/>
          <w:numId w:val="20"/>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w:t>
      </w:r>
      <w:r w:rsidRPr="00ED0A48">
        <w:rPr>
          <w:rFonts w:ascii="Times New Roman" w:hAnsi="Times New Roman" w:cs="Times New Roman"/>
          <w:sz w:val="24"/>
          <w:szCs w:val="24"/>
        </w:rPr>
        <w:lastRenderedPageBreak/>
        <w:t xml:space="preserve">(расспрашивать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57BD2" w:rsidRPr="00ED0A48" w:rsidRDefault="00157BD2" w:rsidP="00BD2230">
      <w:pPr>
        <w:numPr>
          <w:ilvl w:val="0"/>
          <w:numId w:val="20"/>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157BD2" w:rsidRPr="00ED0A48" w:rsidRDefault="00157BD2" w:rsidP="00BD2230">
      <w:pPr>
        <w:numPr>
          <w:ilvl w:val="0"/>
          <w:numId w:val="20"/>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Языковые средства и навыки оперирования ими</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Орфография и пунктуация</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 xml:space="preserve">Правильное написание </w:t>
      </w:r>
      <w:r w:rsidRPr="00ED0A48">
        <w:rPr>
          <w:rFonts w:ascii="Times New Roman" w:hAnsi="Times New Roman" w:cs="Times New Roman"/>
          <w:sz w:val="24"/>
          <w:szCs w:val="24"/>
        </w:rPr>
        <w:t>всех букв алфавита, основных буквосочетаний.</w:t>
      </w:r>
      <w:r w:rsidRPr="00ED0A48">
        <w:rPr>
          <w:rFonts w:ascii="Times New Roman" w:hAnsi="Times New Roman" w:cs="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Фонетическая сторона речи.</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Лексическая сторона речи</w:t>
      </w:r>
    </w:p>
    <w:p w:rsidR="00157BD2" w:rsidRPr="00ED0A48" w:rsidRDefault="00157BD2" w:rsidP="00ED0A48">
      <w:pPr>
        <w:spacing w:after="0"/>
        <w:ind w:firstLine="709"/>
        <w:jc w:val="both"/>
        <w:rPr>
          <w:rFonts w:ascii="Times New Roman" w:hAnsi="Times New Roman" w:cs="Times New Roman"/>
          <w:strike/>
          <w:sz w:val="24"/>
          <w:szCs w:val="24"/>
        </w:rPr>
      </w:pPr>
      <w:r w:rsidRPr="00ED0A48">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Грамматическая сторона речи</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Социокультурные знания и умения.</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w:t>
      </w:r>
      <w:r w:rsidRPr="00ED0A48">
        <w:rPr>
          <w:rFonts w:ascii="Times New Roman" w:hAnsi="Times New Roman" w:cs="Times New Roman"/>
          <w:sz w:val="24"/>
          <w:szCs w:val="24"/>
          <w:lang w:bidi="en-US"/>
        </w:rPr>
        <w:lastRenderedPageBreak/>
        <w:t>полученные на уроках иностранного языка и в процессе изучения других предметов (знания межпредметного характера). Это предполагает овладение:</w:t>
      </w:r>
    </w:p>
    <w:p w:rsidR="00157BD2" w:rsidRPr="00ED0A48" w:rsidRDefault="00157BD2" w:rsidP="00BD2230">
      <w:pPr>
        <w:numPr>
          <w:ilvl w:val="0"/>
          <w:numId w:val="21"/>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знаниями о значении родного и иностранного языков в современном мире;</w:t>
      </w:r>
    </w:p>
    <w:p w:rsidR="00157BD2" w:rsidRPr="00ED0A48" w:rsidRDefault="00157BD2" w:rsidP="00BD2230">
      <w:pPr>
        <w:numPr>
          <w:ilvl w:val="0"/>
          <w:numId w:val="21"/>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157BD2" w:rsidRPr="00ED0A48" w:rsidRDefault="00157BD2" w:rsidP="00BD2230">
      <w:pPr>
        <w:numPr>
          <w:ilvl w:val="0"/>
          <w:numId w:val="21"/>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157BD2" w:rsidRPr="00ED0A48" w:rsidRDefault="00157BD2" w:rsidP="00BD2230">
      <w:pPr>
        <w:numPr>
          <w:ilvl w:val="0"/>
          <w:numId w:val="21"/>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 xml:space="preserve">знаниями о реалиях страны/стран изучаемого языка: традициях </w:t>
      </w:r>
      <w:r w:rsidR="00ED0A48">
        <w:rPr>
          <w:rFonts w:ascii="Times New Roman" w:hAnsi="Times New Roman" w:cs="Times New Roman"/>
          <w:sz w:val="24"/>
          <w:szCs w:val="24"/>
          <w:lang w:bidi="en-US"/>
        </w:rPr>
        <w:t>(в пита</w:t>
      </w:r>
      <w:r w:rsidRPr="00ED0A48">
        <w:rPr>
          <w:rFonts w:ascii="Times New Roman" w:hAnsi="Times New Roman" w:cs="Times New Roman"/>
          <w:sz w:val="24"/>
          <w:szCs w:val="24"/>
          <w:lang w:bidi="en-US"/>
        </w:rPr>
        <w:t xml:space="preserve">нии, проведении выходных дней, основных национальных праздников и т. д.), распространенных образцов фольклора (пословицы и т. д.); </w:t>
      </w:r>
    </w:p>
    <w:p w:rsidR="00157BD2" w:rsidRPr="00ED0A48" w:rsidRDefault="00157BD2" w:rsidP="00BD2230">
      <w:pPr>
        <w:numPr>
          <w:ilvl w:val="0"/>
          <w:numId w:val="21"/>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157BD2" w:rsidRPr="00ED0A48" w:rsidRDefault="00157BD2" w:rsidP="00BD2230">
      <w:pPr>
        <w:numPr>
          <w:ilvl w:val="0"/>
          <w:numId w:val="21"/>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57BD2" w:rsidRPr="00ED0A48" w:rsidRDefault="00157BD2" w:rsidP="00BD2230">
      <w:pPr>
        <w:numPr>
          <w:ilvl w:val="0"/>
          <w:numId w:val="21"/>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57BD2" w:rsidRPr="00ED0A48" w:rsidRDefault="00157BD2" w:rsidP="00ED0A48">
      <w:pPr>
        <w:spacing w:after="0"/>
        <w:ind w:firstLine="709"/>
        <w:contextualSpacing/>
        <w:jc w:val="both"/>
        <w:rPr>
          <w:rFonts w:ascii="Times New Roman" w:hAnsi="Times New Roman" w:cs="Times New Roman"/>
          <w:sz w:val="24"/>
          <w:szCs w:val="24"/>
        </w:rPr>
      </w:pPr>
      <w:r w:rsidRPr="00ED0A48">
        <w:rPr>
          <w:rFonts w:ascii="Times New Roman" w:hAnsi="Times New Roman" w:cs="Times New Roman"/>
          <w:b/>
          <w:sz w:val="24"/>
          <w:szCs w:val="24"/>
        </w:rPr>
        <w:t>Компенсаторные умения</w:t>
      </w:r>
    </w:p>
    <w:p w:rsidR="00157BD2" w:rsidRPr="00ED0A48" w:rsidRDefault="00157BD2" w:rsidP="00ED0A48">
      <w:pPr>
        <w:spacing w:after="0"/>
        <w:ind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Совершенствование умений:</w:t>
      </w:r>
    </w:p>
    <w:p w:rsidR="00157BD2" w:rsidRPr="00ED0A48" w:rsidRDefault="00157BD2" w:rsidP="00BD2230">
      <w:pPr>
        <w:numPr>
          <w:ilvl w:val="0"/>
          <w:numId w:val="22"/>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переспрашивать, просить повторить, уточняя значение незнакомых слов;</w:t>
      </w:r>
    </w:p>
    <w:p w:rsidR="00157BD2" w:rsidRPr="00ED0A48" w:rsidRDefault="00157BD2" w:rsidP="00BD2230">
      <w:pPr>
        <w:numPr>
          <w:ilvl w:val="0"/>
          <w:numId w:val="22"/>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157BD2" w:rsidRPr="00ED0A48" w:rsidRDefault="00157BD2" w:rsidP="00BD2230">
      <w:pPr>
        <w:numPr>
          <w:ilvl w:val="0"/>
          <w:numId w:val="22"/>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157BD2" w:rsidRPr="00ED0A48" w:rsidRDefault="00157BD2" w:rsidP="00BD2230">
      <w:pPr>
        <w:numPr>
          <w:ilvl w:val="0"/>
          <w:numId w:val="22"/>
        </w:numPr>
        <w:tabs>
          <w:tab w:val="left" w:pos="993"/>
        </w:tabs>
        <w:spacing w:after="0"/>
        <w:ind w:left="0" w:firstLine="709"/>
        <w:jc w:val="both"/>
        <w:rPr>
          <w:rFonts w:ascii="Times New Roman" w:hAnsi="Times New Roman" w:cs="Times New Roman"/>
          <w:sz w:val="24"/>
          <w:szCs w:val="24"/>
          <w:lang w:bidi="en-US"/>
        </w:rPr>
      </w:pPr>
      <w:r w:rsidRPr="00ED0A48">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157BD2" w:rsidRPr="00ED0A48" w:rsidRDefault="00157BD2" w:rsidP="00BD2230">
      <w:pPr>
        <w:numPr>
          <w:ilvl w:val="0"/>
          <w:numId w:val="22"/>
        </w:numPr>
        <w:tabs>
          <w:tab w:val="left" w:pos="993"/>
        </w:tabs>
        <w:spacing w:after="0"/>
        <w:ind w:left="0" w:firstLine="709"/>
        <w:contextualSpacing/>
        <w:jc w:val="both"/>
        <w:rPr>
          <w:rFonts w:ascii="Times New Roman" w:hAnsi="Times New Roman" w:cs="Times New Roman"/>
          <w:sz w:val="24"/>
          <w:szCs w:val="24"/>
        </w:rPr>
      </w:pPr>
      <w:r w:rsidRPr="00ED0A48">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Общеучебные умения и универсальные способы деятельности</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Формирование и совершенствование умений:</w:t>
      </w:r>
    </w:p>
    <w:p w:rsidR="00157BD2" w:rsidRPr="00ED0A48" w:rsidRDefault="00157BD2" w:rsidP="00BD2230">
      <w:pPr>
        <w:numPr>
          <w:ilvl w:val="0"/>
          <w:numId w:val="23"/>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57BD2" w:rsidRPr="00ED0A48" w:rsidRDefault="00157BD2" w:rsidP="00BD2230">
      <w:pPr>
        <w:numPr>
          <w:ilvl w:val="0"/>
          <w:numId w:val="23"/>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6A5438" w:rsidRPr="00ED0A48" w:rsidRDefault="00157BD2" w:rsidP="00BD2230">
      <w:pPr>
        <w:numPr>
          <w:ilvl w:val="0"/>
          <w:numId w:val="23"/>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w:t>
      </w:r>
    </w:p>
    <w:p w:rsidR="00157BD2" w:rsidRPr="00ED0A48" w:rsidRDefault="00157BD2" w:rsidP="00BD2230">
      <w:pPr>
        <w:numPr>
          <w:ilvl w:val="0"/>
          <w:numId w:val="23"/>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с исследовательскими методами (наблюдение, анкетирование, интервьюирование), анализ полученных данных и их интерпретация, разработка </w:t>
      </w:r>
      <w:r w:rsidRPr="00ED0A48">
        <w:rPr>
          <w:rFonts w:ascii="Times New Roman" w:hAnsi="Times New Roman" w:cs="Times New Roman"/>
          <w:sz w:val="24"/>
          <w:szCs w:val="24"/>
        </w:rPr>
        <w:lastRenderedPageBreak/>
        <w:t>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57BD2" w:rsidRPr="00ED0A48" w:rsidRDefault="00157BD2" w:rsidP="00BD2230">
      <w:pPr>
        <w:numPr>
          <w:ilvl w:val="0"/>
          <w:numId w:val="23"/>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самостоятельно работать в классе и дома. </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Специальные учебные умения</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Формирование и совершенствование умений:</w:t>
      </w:r>
    </w:p>
    <w:p w:rsidR="00157BD2" w:rsidRPr="00ED0A48" w:rsidRDefault="00157BD2" w:rsidP="00BD2230">
      <w:pPr>
        <w:numPr>
          <w:ilvl w:val="0"/>
          <w:numId w:val="24"/>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находить ключевые слова и социокультурные реалии в работе над текстом;</w:t>
      </w:r>
    </w:p>
    <w:p w:rsidR="00157BD2" w:rsidRPr="00ED0A48" w:rsidRDefault="00157BD2" w:rsidP="00BD2230">
      <w:pPr>
        <w:numPr>
          <w:ilvl w:val="0"/>
          <w:numId w:val="24"/>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семантизировать слова на основе языковой догадки;</w:t>
      </w:r>
    </w:p>
    <w:p w:rsidR="00157BD2" w:rsidRPr="00ED0A48" w:rsidRDefault="00157BD2" w:rsidP="00BD2230">
      <w:pPr>
        <w:numPr>
          <w:ilvl w:val="0"/>
          <w:numId w:val="24"/>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осуществлять словообразовательный анализ;</w:t>
      </w:r>
    </w:p>
    <w:p w:rsidR="00157BD2" w:rsidRPr="00ED0A48" w:rsidRDefault="00157BD2" w:rsidP="00BD2230">
      <w:pPr>
        <w:numPr>
          <w:ilvl w:val="0"/>
          <w:numId w:val="24"/>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57BD2" w:rsidRPr="00ED0A48" w:rsidRDefault="00157BD2" w:rsidP="00BD2230">
      <w:pPr>
        <w:numPr>
          <w:ilvl w:val="0"/>
          <w:numId w:val="24"/>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участвовать в проектной деятельности меж- и метапредметного характера.</w:t>
      </w:r>
    </w:p>
    <w:p w:rsidR="003301CE" w:rsidRPr="00ED0A48" w:rsidRDefault="003301CE" w:rsidP="00ED0A48">
      <w:pPr>
        <w:jc w:val="both"/>
        <w:rPr>
          <w:rFonts w:ascii="Times New Roman" w:hAnsi="Times New Roman" w:cs="Times New Roman"/>
          <w:sz w:val="24"/>
          <w:szCs w:val="24"/>
        </w:rPr>
      </w:pPr>
    </w:p>
    <w:p w:rsidR="003301CE" w:rsidRPr="00ED0A48" w:rsidRDefault="003301CE" w:rsidP="00ED0A48">
      <w:pPr>
        <w:ind w:firstLine="708"/>
        <w:jc w:val="both"/>
        <w:rPr>
          <w:rFonts w:ascii="Times New Roman" w:hAnsi="Times New Roman" w:cs="Times New Roman"/>
          <w:b/>
          <w:sz w:val="24"/>
          <w:szCs w:val="24"/>
        </w:rPr>
      </w:pPr>
      <w:bookmarkStart w:id="180" w:name="_Toc414553229"/>
      <w:bookmarkStart w:id="181" w:name="история_сод"/>
      <w:r w:rsidRPr="00ED0A48">
        <w:rPr>
          <w:rFonts w:ascii="Times New Roman" w:hAnsi="Times New Roman" w:cs="Times New Roman"/>
          <w:b/>
          <w:sz w:val="24"/>
          <w:szCs w:val="24"/>
        </w:rPr>
        <w:t>2.2.2.5. История России. Всеобщая история</w:t>
      </w:r>
      <w:bookmarkEnd w:id="176"/>
      <w:bookmarkEnd w:id="177"/>
      <w:bookmarkEnd w:id="180"/>
    </w:p>
    <w:bookmarkEnd w:id="181"/>
    <w:p w:rsidR="00157BD2" w:rsidRPr="00ED0A48" w:rsidRDefault="00157BD2" w:rsidP="00ED0A48">
      <w:pPr>
        <w:shd w:val="clear" w:color="auto" w:fill="FFFFFF"/>
        <w:spacing w:after="0"/>
        <w:ind w:firstLine="709"/>
        <w:jc w:val="both"/>
        <w:rPr>
          <w:rFonts w:ascii="Times New Roman" w:hAnsi="Times New Roman" w:cs="Times New Roman"/>
          <w:b/>
          <w:i/>
          <w:sz w:val="24"/>
          <w:szCs w:val="24"/>
        </w:rPr>
      </w:pPr>
      <w:r w:rsidRPr="00ED0A48">
        <w:rPr>
          <w:rFonts w:ascii="Times New Roman" w:hAnsi="Times New Roman" w:cs="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157BD2" w:rsidRPr="00ED0A48" w:rsidRDefault="00157BD2" w:rsidP="00ED0A48">
      <w:pPr>
        <w:shd w:val="clear" w:color="auto" w:fill="FFFFFF"/>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Общая характеристика примерной программы по истории.</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Целью школьного исторического образования</w:t>
      </w:r>
      <w:r w:rsidRPr="00ED0A48">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ED0A48">
        <w:rPr>
          <w:rFonts w:ascii="Times New Roman" w:hAnsi="Times New Roman" w:cs="Times New Roman"/>
          <w:b/>
          <w:sz w:val="24"/>
          <w:szCs w:val="24"/>
        </w:rPr>
        <w:t>задачи изучения</w:t>
      </w:r>
      <w:r w:rsidR="009714E2" w:rsidRPr="00ED0A48">
        <w:rPr>
          <w:rFonts w:ascii="Times New Roman" w:hAnsi="Times New Roman" w:cs="Times New Roman"/>
          <w:b/>
          <w:sz w:val="24"/>
          <w:szCs w:val="24"/>
        </w:rPr>
        <w:t xml:space="preserve"> </w:t>
      </w:r>
      <w:r w:rsidRPr="00ED0A48">
        <w:rPr>
          <w:rFonts w:ascii="Times New Roman" w:hAnsi="Times New Roman" w:cs="Times New Roman"/>
          <w:b/>
          <w:sz w:val="24"/>
          <w:szCs w:val="24"/>
        </w:rPr>
        <w:t>истории в школе</w:t>
      </w:r>
      <w:r w:rsidRPr="00ED0A48">
        <w:rPr>
          <w:rFonts w:ascii="Times New Roman" w:hAnsi="Times New Roman" w:cs="Times New Roman"/>
          <w:sz w:val="24"/>
          <w:szCs w:val="24"/>
        </w:rPr>
        <w:t xml:space="preserve">: </w:t>
      </w:r>
    </w:p>
    <w:p w:rsidR="00157BD2" w:rsidRPr="00ED0A48" w:rsidRDefault="00157BD2" w:rsidP="00BD2230">
      <w:pPr>
        <w:numPr>
          <w:ilvl w:val="0"/>
          <w:numId w:val="26"/>
        </w:numPr>
        <w:tabs>
          <w:tab w:val="left" w:pos="993"/>
        </w:tabs>
        <w:suppressAutoHyphen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157BD2" w:rsidRPr="00ED0A48" w:rsidRDefault="00157BD2" w:rsidP="00BD2230">
      <w:pPr>
        <w:numPr>
          <w:ilvl w:val="0"/>
          <w:numId w:val="26"/>
        </w:numPr>
        <w:tabs>
          <w:tab w:val="left" w:pos="993"/>
        </w:tabs>
        <w:suppressAutoHyphen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157BD2" w:rsidRPr="00ED0A48" w:rsidRDefault="00157BD2" w:rsidP="00BD2230">
      <w:pPr>
        <w:numPr>
          <w:ilvl w:val="0"/>
          <w:numId w:val="26"/>
        </w:numPr>
        <w:tabs>
          <w:tab w:val="left" w:pos="993"/>
        </w:tabs>
        <w:suppressAutoHyphen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157BD2" w:rsidRPr="00ED0A48" w:rsidRDefault="00157BD2" w:rsidP="00BD2230">
      <w:pPr>
        <w:numPr>
          <w:ilvl w:val="0"/>
          <w:numId w:val="26"/>
        </w:numPr>
        <w:tabs>
          <w:tab w:val="left" w:pos="993"/>
        </w:tabs>
        <w:suppressAutoHyphen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w:t>
      </w:r>
      <w:r w:rsidRPr="00ED0A48">
        <w:rPr>
          <w:rFonts w:ascii="Times New Roman" w:hAnsi="Times New Roman" w:cs="Times New Roman"/>
          <w:sz w:val="24"/>
          <w:szCs w:val="24"/>
        </w:rPr>
        <w:lastRenderedPageBreak/>
        <w:t xml:space="preserve">события в соответствии с принципом историзма, в их динамике, взаимосвязи и взаимообусловленности; </w:t>
      </w:r>
    </w:p>
    <w:p w:rsidR="00157BD2" w:rsidRPr="00ED0A48" w:rsidRDefault="00157BD2" w:rsidP="00BD2230">
      <w:pPr>
        <w:numPr>
          <w:ilvl w:val="0"/>
          <w:numId w:val="26"/>
        </w:numPr>
        <w:tabs>
          <w:tab w:val="left" w:pos="993"/>
        </w:tabs>
        <w:suppressAutoHyphen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Pr="00ED0A48">
        <w:rPr>
          <w:rFonts w:ascii="Times New Roman" w:hAnsi="Times New Roman" w:cs="Times New Roman"/>
          <w:b/>
          <w:sz w:val="24"/>
          <w:szCs w:val="24"/>
        </w:rPr>
        <w:t>базовыми принципами</w:t>
      </w:r>
      <w:r w:rsidRPr="00ED0A48">
        <w:rPr>
          <w:rFonts w:ascii="Times New Roman" w:hAnsi="Times New Roman" w:cs="Times New Roman"/>
          <w:sz w:val="24"/>
          <w:szCs w:val="24"/>
        </w:rPr>
        <w:t xml:space="preserve"> школьного исторического образования являются: </w:t>
      </w:r>
    </w:p>
    <w:p w:rsidR="00157BD2" w:rsidRPr="00ED0A48" w:rsidRDefault="00157BD2" w:rsidP="00BD2230">
      <w:pPr>
        <w:numPr>
          <w:ilvl w:val="0"/>
          <w:numId w:val="25"/>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идея преемственности исторических периодов, в т.ч. </w:t>
      </w:r>
      <w:r w:rsidRPr="00ED0A48">
        <w:rPr>
          <w:rFonts w:ascii="Times New Roman" w:hAnsi="Times New Roman" w:cs="Times New Roman"/>
          <w:iCs/>
          <w:sz w:val="24"/>
          <w:szCs w:val="24"/>
        </w:rPr>
        <w:t>непрерывности</w:t>
      </w:r>
      <w:r w:rsidRPr="00ED0A48">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57BD2" w:rsidRPr="00ED0A48" w:rsidRDefault="00157BD2" w:rsidP="00BD2230">
      <w:pPr>
        <w:numPr>
          <w:ilvl w:val="0"/>
          <w:numId w:val="25"/>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рассмотрение истории России как </w:t>
      </w:r>
      <w:r w:rsidRPr="00ED0A48">
        <w:rPr>
          <w:rFonts w:ascii="Times New Roman" w:hAnsi="Times New Roman" w:cs="Times New Roman"/>
          <w:iCs/>
          <w:sz w:val="24"/>
          <w:szCs w:val="24"/>
        </w:rPr>
        <w:t>неотъемлемой части мирового исторического процесса</w:t>
      </w:r>
      <w:r w:rsidRPr="00ED0A48">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157BD2" w:rsidRPr="00ED0A48" w:rsidRDefault="00157BD2" w:rsidP="00BD2230">
      <w:pPr>
        <w:numPr>
          <w:ilvl w:val="0"/>
          <w:numId w:val="25"/>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157BD2" w:rsidRPr="00ED0A48" w:rsidRDefault="00157BD2" w:rsidP="00BD2230">
      <w:pPr>
        <w:numPr>
          <w:ilvl w:val="0"/>
          <w:numId w:val="25"/>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57BD2" w:rsidRPr="00ED0A48" w:rsidRDefault="00157BD2" w:rsidP="00BD2230">
      <w:pPr>
        <w:numPr>
          <w:ilvl w:val="0"/>
          <w:numId w:val="25"/>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157BD2" w:rsidRPr="00ED0A48" w:rsidRDefault="00157BD2" w:rsidP="00BD2230">
      <w:pPr>
        <w:numPr>
          <w:ilvl w:val="0"/>
          <w:numId w:val="25"/>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познавательное значение российской, региональной и мировой истории;</w:t>
      </w:r>
    </w:p>
    <w:p w:rsidR="00157BD2" w:rsidRPr="00ED0A48" w:rsidRDefault="00157BD2" w:rsidP="00BD2230">
      <w:pPr>
        <w:numPr>
          <w:ilvl w:val="0"/>
          <w:numId w:val="25"/>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157BD2" w:rsidRPr="00ED0A48" w:rsidRDefault="00157BD2" w:rsidP="00BD2230">
      <w:pPr>
        <w:numPr>
          <w:ilvl w:val="0"/>
          <w:numId w:val="25"/>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157BD2" w:rsidRPr="00ED0A48" w:rsidRDefault="00157BD2" w:rsidP="00BD2230">
      <w:pPr>
        <w:numPr>
          <w:ilvl w:val="0"/>
          <w:numId w:val="25"/>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57BD2" w:rsidRPr="00ED0A48" w:rsidRDefault="00157BD2" w:rsidP="00BD2230">
      <w:pPr>
        <w:numPr>
          <w:ilvl w:val="0"/>
          <w:numId w:val="25"/>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157BD2" w:rsidRPr="00ED0A48" w:rsidRDefault="00157BD2" w:rsidP="00BD2230">
      <w:pPr>
        <w:numPr>
          <w:ilvl w:val="0"/>
          <w:numId w:val="25"/>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57BD2" w:rsidRPr="00ED0A48" w:rsidRDefault="00157BD2" w:rsidP="00BD2230">
      <w:pPr>
        <w:numPr>
          <w:ilvl w:val="0"/>
          <w:numId w:val="25"/>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157BD2" w:rsidRPr="00ED0A48" w:rsidRDefault="00157BD2" w:rsidP="00BD2230">
      <w:pPr>
        <w:numPr>
          <w:ilvl w:val="0"/>
          <w:numId w:val="25"/>
        </w:numPr>
        <w:tabs>
          <w:tab w:val="left" w:pos="993"/>
        </w:tabs>
        <w:spacing w:after="0"/>
        <w:ind w:left="0" w:firstLine="709"/>
        <w:jc w:val="both"/>
        <w:rPr>
          <w:rFonts w:ascii="Times New Roman" w:hAnsi="Times New Roman" w:cs="Times New Roman"/>
          <w:sz w:val="24"/>
          <w:szCs w:val="24"/>
        </w:rPr>
      </w:pPr>
      <w:r w:rsidRPr="00ED0A48">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157BD2" w:rsidRPr="00ED0A48" w:rsidRDefault="00157BD2" w:rsidP="00ED0A48">
      <w:pPr>
        <w:spacing w:after="0"/>
        <w:ind w:firstLine="709"/>
        <w:jc w:val="both"/>
        <w:rPr>
          <w:rFonts w:ascii="Times New Roman" w:hAnsi="Times New Roman" w:cs="Times New Roman"/>
          <w:b/>
          <w:i/>
          <w:sz w:val="24"/>
          <w:szCs w:val="24"/>
        </w:rPr>
      </w:pP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Место учебного предмета «История» в Примерном учебном плане основного общего образования.</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ED0A48">
        <w:rPr>
          <w:rFonts w:ascii="Times New Roman" w:hAnsi="Times New Roman" w:cs="Times New Roman"/>
          <w:b/>
          <w:sz w:val="24"/>
          <w:szCs w:val="24"/>
        </w:rPr>
        <w:t>всеобщей истории</w:t>
      </w:r>
      <w:r w:rsidRPr="00ED0A48">
        <w:rPr>
          <w:rFonts w:ascii="Times New Roman"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157BD2" w:rsidRPr="00ED0A48" w:rsidRDefault="00157BD2" w:rsidP="00ED0A48">
      <w:pPr>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Курс дает возможность обучающимся научиться сопоставлять</w:t>
      </w:r>
      <w:r w:rsidR="007873D6" w:rsidRPr="00ED0A48">
        <w:rPr>
          <w:rFonts w:ascii="Times New Roman" w:hAnsi="Times New Roman" w:cs="Times New Roman"/>
          <w:sz w:val="24"/>
          <w:szCs w:val="24"/>
        </w:rPr>
        <w:t xml:space="preserve"> </w:t>
      </w:r>
      <w:r w:rsidRPr="00ED0A48">
        <w:rPr>
          <w:rFonts w:ascii="Times New Roman" w:hAnsi="Times New Roman" w:cs="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Курс </w:t>
      </w:r>
      <w:r w:rsidRPr="00ED0A48">
        <w:rPr>
          <w:rFonts w:ascii="Times New Roman" w:hAnsi="Times New Roman" w:cs="Times New Roman"/>
          <w:b/>
          <w:sz w:val="24"/>
          <w:szCs w:val="24"/>
        </w:rPr>
        <w:t>отечественной истории</w:t>
      </w:r>
      <w:r w:rsidRPr="00ED0A48">
        <w:rPr>
          <w:rFonts w:ascii="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ED0A48">
        <w:rPr>
          <w:rFonts w:ascii="Times New Roman" w:hAnsi="Times New Roman" w:cs="Times New Roman"/>
          <w:b/>
          <w:sz w:val="24"/>
          <w:szCs w:val="24"/>
        </w:rPr>
        <w:t>синхронизации курсов истории России и всеобщей истории</w:t>
      </w:r>
      <w:r w:rsidRPr="00ED0A48">
        <w:rPr>
          <w:rFonts w:ascii="Times New Roman"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sz w:val="24"/>
          <w:szCs w:val="24"/>
        </w:rPr>
        <w:t>Патриотическая основа</w:t>
      </w:r>
      <w:r w:rsidRPr="00ED0A48">
        <w:rPr>
          <w:rFonts w:ascii="Times New Roman"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ED0A48">
        <w:rPr>
          <w:rFonts w:ascii="Times New Roman" w:hAnsi="Times New Roman" w:cs="Times New Roman"/>
          <w:b/>
          <w:sz w:val="24"/>
          <w:szCs w:val="24"/>
        </w:rPr>
        <w:t>взаимодействии культур и религий</w:t>
      </w:r>
      <w:r w:rsidRPr="00ED0A48">
        <w:rPr>
          <w:rFonts w:ascii="Times New Roman"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Одной из главных задач школьного курса истории является </w:t>
      </w:r>
      <w:r w:rsidRPr="00ED0A48">
        <w:rPr>
          <w:rFonts w:ascii="Times New Roman" w:hAnsi="Times New Roman" w:cs="Times New Roman"/>
          <w:b/>
          <w:sz w:val="24"/>
          <w:szCs w:val="24"/>
        </w:rPr>
        <w:t>формирование гражданской общероссийской идентичности</w:t>
      </w:r>
      <w:r w:rsidRPr="00ED0A48">
        <w:rPr>
          <w:rFonts w:ascii="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w:t>
      </w:r>
      <w:r w:rsidRPr="00ED0A48">
        <w:rPr>
          <w:rFonts w:ascii="Times New Roman" w:hAnsi="Times New Roman" w:cs="Times New Roman"/>
          <w:sz w:val="24"/>
          <w:szCs w:val="24"/>
        </w:rPr>
        <w:lastRenderedPageBreak/>
        <w:t xml:space="preserve">организации, общества взаимопомощи, кооперативы и т. д.), сословного представительства.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Необходимо увеличить количество учебного времени на изучение материалов по </w:t>
      </w:r>
      <w:r w:rsidRPr="00ED0A48">
        <w:rPr>
          <w:rFonts w:ascii="Times New Roman" w:hAnsi="Times New Roman" w:cs="Times New Roman"/>
          <w:b/>
          <w:sz w:val="24"/>
          <w:szCs w:val="24"/>
        </w:rPr>
        <w:t>истории культуры</w:t>
      </w:r>
      <w:r w:rsidRPr="00ED0A48">
        <w:rPr>
          <w:rFonts w:ascii="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ED0A48">
        <w:rPr>
          <w:rFonts w:ascii="Times New Roman" w:hAnsi="Times New Roman" w:cs="Times New Roman"/>
          <w:b/>
          <w:sz w:val="24"/>
          <w:szCs w:val="24"/>
        </w:rPr>
        <w:t>изучение истории будет строиться по линейной системе с 5 по 10 классы</w:t>
      </w:r>
      <w:r w:rsidRPr="00ED0A48">
        <w:rPr>
          <w:rFonts w:ascii="Times New Roman"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История России. Всеобщая история</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sz w:val="24"/>
          <w:szCs w:val="24"/>
        </w:rPr>
        <w:t>История России</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От Древней Руси к Российскому государству</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Введение</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Народы и государства на территории нашей страны в древности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Заселение территории нашей страны человеком. Каменный век. </w:t>
      </w:r>
      <w:r w:rsidRPr="00ED0A48">
        <w:rPr>
          <w:rFonts w:ascii="Times New Roman" w:hAnsi="Times New Roman" w:cs="Times New Roman"/>
          <w:i/>
          <w:sz w:val="24"/>
          <w:szCs w:val="24"/>
        </w:rPr>
        <w:t xml:space="preserve">Особенности перехода от присваивающего хозяйства к производящему на территории Северной </w:t>
      </w:r>
      <w:r w:rsidRPr="00ED0A48">
        <w:rPr>
          <w:rFonts w:ascii="Times New Roman" w:hAnsi="Times New Roman" w:cs="Times New Roman"/>
          <w:i/>
          <w:sz w:val="24"/>
          <w:szCs w:val="24"/>
        </w:rPr>
        <w:lastRenderedPageBreak/>
        <w:t>Евразии.</w:t>
      </w:r>
      <w:r w:rsidR="007873D6" w:rsidRPr="00ED0A48">
        <w:rPr>
          <w:rFonts w:ascii="Times New Roman" w:hAnsi="Times New Roman" w:cs="Times New Roman"/>
          <w:i/>
          <w:sz w:val="24"/>
          <w:szCs w:val="24"/>
        </w:rPr>
        <w:t xml:space="preserve"> </w:t>
      </w:r>
      <w:r w:rsidRPr="00ED0A48">
        <w:rPr>
          <w:rFonts w:ascii="Times New Roman" w:hAnsi="Times New Roman" w:cs="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157BD2" w:rsidRPr="00ED0A48" w:rsidRDefault="00157BD2" w:rsidP="00ED0A48">
      <w:pPr>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Народы, проживавшие на этой территории до середины I тысячелетия до н.э. </w:t>
      </w:r>
      <w:r w:rsidRPr="00ED0A48">
        <w:rPr>
          <w:rFonts w:ascii="Times New Roman"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Восточная Европа в середине I тыс. н.э. </w:t>
      </w:r>
    </w:p>
    <w:p w:rsidR="00157BD2" w:rsidRPr="00ED0A48" w:rsidRDefault="00157BD2" w:rsidP="00ED0A48">
      <w:pPr>
        <w:spacing w:after="0"/>
        <w:ind w:firstLine="709"/>
        <w:jc w:val="both"/>
        <w:rPr>
          <w:rFonts w:ascii="Times New Roman" w:hAnsi="Times New Roman" w:cs="Times New Roman"/>
          <w:b/>
          <w:bCs/>
          <w:i/>
          <w:sz w:val="24"/>
          <w:szCs w:val="24"/>
        </w:rPr>
      </w:pPr>
      <w:r w:rsidRPr="00ED0A48">
        <w:rPr>
          <w:rFonts w:ascii="Times New Roman" w:hAnsi="Times New Roman" w:cs="Times New Roman"/>
          <w:sz w:val="24"/>
          <w:szCs w:val="24"/>
        </w:rPr>
        <w:t xml:space="preserve">Великое переселение народов. </w:t>
      </w:r>
      <w:r w:rsidRPr="00ED0A48">
        <w:rPr>
          <w:rFonts w:ascii="Times New Roman" w:hAnsi="Times New Roman" w:cs="Times New Roman"/>
          <w:i/>
          <w:sz w:val="24"/>
          <w:szCs w:val="24"/>
        </w:rPr>
        <w:t>Миграция готов. Нашествие гуннов.</w:t>
      </w:r>
      <w:r w:rsidRPr="00ED0A48">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ED0A48">
        <w:rPr>
          <w:rFonts w:ascii="Times New Roman" w:hAnsi="Times New Roman" w:cs="Times New Roman"/>
          <w:i/>
          <w:sz w:val="24"/>
          <w:szCs w:val="24"/>
        </w:rPr>
        <w:t>Славянские общности Восточной Европы.</w:t>
      </w:r>
      <w:r w:rsidRPr="00ED0A48">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ED0A48">
        <w:rPr>
          <w:rFonts w:ascii="Times New Roman" w:hAnsi="Times New Roman" w:cs="Times New Roman"/>
          <w:i/>
          <w:sz w:val="24"/>
          <w:szCs w:val="24"/>
        </w:rPr>
        <w:t xml:space="preserve">. Тюркский каганат. Хазарский каганат. Волжская Булгария.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Образование государства Русь </w:t>
      </w:r>
    </w:p>
    <w:p w:rsidR="00157BD2" w:rsidRPr="00ED0A48" w:rsidRDefault="00157BD2" w:rsidP="00ED0A48">
      <w:pPr>
        <w:spacing w:after="0"/>
        <w:ind w:firstLine="709"/>
        <w:jc w:val="both"/>
        <w:rPr>
          <w:rFonts w:ascii="Times New Roman" w:hAnsi="Times New Roman" w:cs="Times New Roman"/>
          <w:i/>
          <w:sz w:val="24"/>
          <w:szCs w:val="24"/>
        </w:rPr>
      </w:pPr>
      <w:r w:rsidRPr="00ED0A48">
        <w:rPr>
          <w:rFonts w:ascii="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i/>
          <w:sz w:val="24"/>
          <w:szCs w:val="24"/>
        </w:rPr>
        <w:t>Государства Центральной и Западной Европы. Первые известия о Руси.</w:t>
      </w:r>
      <w:r w:rsidRPr="00ED0A48">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Принятие христианства и его значение. Византийское наследие на Руси.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Русь в конце X – начале XII в.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ED0A48">
        <w:rPr>
          <w:rFonts w:ascii="Times New Roman" w:hAnsi="Times New Roman" w:cs="Times New Roman"/>
          <w:i/>
          <w:sz w:val="24"/>
          <w:szCs w:val="24"/>
        </w:rPr>
        <w:t>церковные уставы.</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ED0A48">
        <w:rPr>
          <w:rFonts w:ascii="Times New Roman" w:hAnsi="Times New Roman" w:cs="Times New Roman"/>
          <w:i/>
          <w:sz w:val="24"/>
          <w:szCs w:val="24"/>
        </w:rPr>
        <w:t>(Дешт-и-Кипчак</w:t>
      </w:r>
      <w:r w:rsidRPr="00ED0A48">
        <w:rPr>
          <w:rFonts w:ascii="Times New Roman" w:hAnsi="Times New Roman" w:cs="Times New Roman"/>
          <w:sz w:val="24"/>
          <w:szCs w:val="24"/>
        </w:rPr>
        <w:t xml:space="preserve">), </w:t>
      </w:r>
      <w:r w:rsidRPr="00ED0A48">
        <w:rPr>
          <w:rFonts w:ascii="Times New Roman" w:hAnsi="Times New Roman" w:cs="Times New Roman"/>
          <w:i/>
          <w:sz w:val="24"/>
          <w:szCs w:val="24"/>
        </w:rPr>
        <w:t>странами Центральной, Западной и Северной Европы.</w:t>
      </w:r>
    </w:p>
    <w:p w:rsidR="009714E2" w:rsidRPr="00ED0A48" w:rsidRDefault="009714E2" w:rsidP="00ED0A48">
      <w:pPr>
        <w:spacing w:after="0"/>
        <w:jc w:val="both"/>
        <w:rPr>
          <w:rFonts w:ascii="Times New Roman" w:hAnsi="Times New Roman" w:cs="Times New Roman"/>
          <w:b/>
          <w:bCs/>
          <w:sz w:val="24"/>
          <w:szCs w:val="24"/>
        </w:rPr>
      </w:pP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Культурное пространство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ED0A48">
        <w:rPr>
          <w:rFonts w:ascii="Times New Roman" w:hAnsi="Times New Roman" w:cs="Times New Roman"/>
          <w:i/>
          <w:sz w:val="24"/>
          <w:szCs w:val="24"/>
        </w:rPr>
        <w:t>«Новгородская псалтирь». «Остромирово Евангелие».</w:t>
      </w:r>
      <w:r w:rsidRPr="00ED0A48">
        <w:rPr>
          <w:rFonts w:ascii="Times New Roman" w:hAnsi="Times New Roman" w:cs="Times New Roman"/>
          <w:sz w:val="24"/>
          <w:szCs w:val="24"/>
        </w:rPr>
        <w:t xml:space="preserve"> Появление древнерусской литературы. </w:t>
      </w:r>
      <w:r w:rsidRPr="00ED0A48">
        <w:rPr>
          <w:rFonts w:ascii="Times New Roman" w:hAnsi="Times New Roman" w:cs="Times New Roman"/>
          <w:i/>
          <w:sz w:val="24"/>
          <w:szCs w:val="24"/>
        </w:rPr>
        <w:t>«Слово о Законе и Благодати».</w:t>
      </w:r>
      <w:r w:rsidRPr="00ED0A48">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Русь в середине XII – начале XIII в.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ED0A48">
        <w:rPr>
          <w:rFonts w:ascii="Times New Roman" w:hAnsi="Times New Roman" w:cs="Times New Roman"/>
          <w:i/>
          <w:sz w:val="24"/>
          <w:szCs w:val="24"/>
        </w:rPr>
        <w:t xml:space="preserve">Эволюция общественного строя и права.Внешняя политика русских земель в евразийском контексте.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Русские земли в середине XIII - XIV в</w:t>
      </w:r>
      <w:r w:rsidRPr="00ED0A48">
        <w:rPr>
          <w:rFonts w:ascii="Times New Roman" w:hAnsi="Times New Roman" w:cs="Times New Roman"/>
          <w:sz w:val="24"/>
          <w:szCs w:val="24"/>
        </w:rPr>
        <w:t xml:space="preserve">.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157BD2" w:rsidRPr="00ED0A48" w:rsidRDefault="00157BD2" w:rsidP="00ED0A48">
      <w:pPr>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ED0A48">
        <w:rPr>
          <w:rFonts w:ascii="Times New Roman"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714E2" w:rsidRPr="00ED0A48" w:rsidRDefault="009714E2" w:rsidP="00ED0A48">
      <w:pPr>
        <w:spacing w:after="0"/>
        <w:ind w:firstLine="709"/>
        <w:jc w:val="both"/>
        <w:rPr>
          <w:rFonts w:ascii="Times New Roman" w:hAnsi="Times New Roman" w:cs="Times New Roman"/>
          <w:b/>
          <w:bCs/>
          <w:sz w:val="24"/>
          <w:szCs w:val="24"/>
        </w:rPr>
      </w:pP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Народы и государства степной зоны Восточной Европы и Сибири в XIII-XV вв.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ED0A48">
        <w:rPr>
          <w:rFonts w:ascii="Times New Roman" w:hAnsi="Times New Roman" w:cs="Times New Roman"/>
          <w:i/>
          <w:sz w:val="24"/>
          <w:szCs w:val="24"/>
        </w:rPr>
        <w:t>Касимовское ханство.</w:t>
      </w:r>
      <w:r w:rsidRPr="00ED0A48">
        <w:rPr>
          <w:rFonts w:ascii="Times New Roman" w:hAnsi="Times New Roman" w:cs="Times New Roman"/>
          <w:sz w:val="24"/>
          <w:szCs w:val="24"/>
        </w:rPr>
        <w:t xml:space="preserve"> Дикое поле. Народы Северного Кавказа. </w:t>
      </w:r>
      <w:r w:rsidRPr="00ED0A48">
        <w:rPr>
          <w:rFonts w:ascii="Times New Roman" w:hAnsi="Times New Roman" w:cs="Times New Roman"/>
          <w:i/>
          <w:sz w:val="24"/>
          <w:szCs w:val="24"/>
        </w:rPr>
        <w:t xml:space="preserve">Итальянские фактории Причерноморья (Каффа, </w:t>
      </w:r>
      <w:r w:rsidRPr="00ED0A48">
        <w:rPr>
          <w:rFonts w:ascii="Times New Roman" w:hAnsi="Times New Roman" w:cs="Times New Roman"/>
          <w:i/>
          <w:sz w:val="24"/>
          <w:szCs w:val="24"/>
        </w:rPr>
        <w:lastRenderedPageBreak/>
        <w:t>Тана, Солдайя и др) и их роль в системе торговых и политических связей Руси с Западом и Востоком.</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Культурное пространство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i/>
          <w:sz w:val="24"/>
          <w:szCs w:val="24"/>
        </w:rPr>
        <w:t>Изменения в представлениях о картине мира в Евразии в связи с завершением монгольских завоеваний.</w:t>
      </w:r>
      <w:r w:rsidRPr="00ED0A48">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Формирование единого Русского государства в XV веке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ED0A48">
        <w:rPr>
          <w:rFonts w:ascii="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ED0A48">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ED0A48">
        <w:rPr>
          <w:rFonts w:ascii="Times New Roman" w:hAnsi="Times New Roman" w:cs="Times New Roman"/>
          <w:i/>
          <w:sz w:val="24"/>
          <w:szCs w:val="24"/>
        </w:rPr>
        <w:t>Формирование аппарата управления единого государства. Перемены в устройстве двора великого князя:</w:t>
      </w:r>
      <w:r w:rsidRPr="00ED0A48">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Культурное пространство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ED0A48">
        <w:rPr>
          <w:rFonts w:ascii="Times New Roman" w:hAnsi="Times New Roman" w:cs="Times New Roman"/>
          <w:i/>
          <w:sz w:val="24"/>
          <w:szCs w:val="24"/>
        </w:rPr>
        <w:t>Внутрицерковная борьба (иосифляне и нестяжатели, ереси).</w:t>
      </w:r>
      <w:r w:rsidRPr="00ED0A48">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ED0A48">
        <w:rPr>
          <w:rFonts w:ascii="Times New Roman" w:hAnsi="Times New Roman" w:cs="Times New Roman"/>
          <w:i/>
          <w:sz w:val="24"/>
          <w:szCs w:val="24"/>
        </w:rPr>
        <w:t>Повседневная жизнь горожан и сельских жителей в древнерусский и раннемосковский периоды.</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Региональный компонент</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Наш регион в древности и средневековье.</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Россия </w:t>
      </w:r>
      <w:r w:rsidR="000E2DC9">
        <w:rPr>
          <w:rFonts w:ascii="Times New Roman" w:hAnsi="Times New Roman" w:cs="Times New Roman"/>
          <w:b/>
          <w:bCs/>
          <w:sz w:val="24"/>
          <w:szCs w:val="24"/>
        </w:rPr>
        <w:t>в</w:t>
      </w:r>
      <w:r w:rsidRPr="00ED0A48">
        <w:rPr>
          <w:rFonts w:ascii="Times New Roman" w:hAnsi="Times New Roman" w:cs="Times New Roman"/>
          <w:b/>
          <w:bCs/>
          <w:sz w:val="24"/>
          <w:szCs w:val="24"/>
        </w:rPr>
        <w:t xml:space="preserve"> XVI – XVII вв.: от великого княжества к царству</w:t>
      </w:r>
      <w:r w:rsidR="007873D6" w:rsidRPr="00ED0A48">
        <w:rPr>
          <w:rFonts w:ascii="Times New Roman" w:hAnsi="Times New Roman" w:cs="Times New Roman"/>
          <w:b/>
          <w:bCs/>
          <w:sz w:val="24"/>
          <w:szCs w:val="24"/>
        </w:rPr>
        <w:t xml:space="preserve"> </w:t>
      </w:r>
      <w:r w:rsidRPr="00ED0A48">
        <w:rPr>
          <w:rFonts w:ascii="Times New Roman" w:hAnsi="Times New Roman" w:cs="Times New Roman"/>
          <w:b/>
          <w:bCs/>
          <w:sz w:val="24"/>
          <w:szCs w:val="24"/>
        </w:rPr>
        <w:t xml:space="preserve">Россия в XVI веке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ED0A48">
        <w:rPr>
          <w:rFonts w:ascii="Times New Roman" w:hAnsi="Times New Roman" w:cs="Times New Roman"/>
          <w:i/>
          <w:sz w:val="24"/>
          <w:szCs w:val="24"/>
        </w:rPr>
        <w:t>«Малая дума».</w:t>
      </w:r>
      <w:r w:rsidRPr="00ED0A48">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ED0A48">
        <w:rPr>
          <w:rFonts w:ascii="Times New Roman" w:hAnsi="Times New Roman" w:cs="Times New Roman"/>
          <w:i/>
          <w:sz w:val="24"/>
          <w:szCs w:val="24"/>
        </w:rPr>
        <w:t>Мятеж князя Андрея Старицкого.</w:t>
      </w:r>
      <w:r w:rsidRPr="00ED0A48">
        <w:rPr>
          <w:rFonts w:ascii="Times New Roman" w:hAnsi="Times New Roman" w:cs="Times New Roman"/>
          <w:sz w:val="24"/>
          <w:szCs w:val="24"/>
        </w:rPr>
        <w:t xml:space="preserve"> Унификация денежной системы. </w:t>
      </w:r>
      <w:r w:rsidRPr="00ED0A48">
        <w:rPr>
          <w:rFonts w:ascii="Times New Roman" w:hAnsi="Times New Roman" w:cs="Times New Roman"/>
          <w:i/>
          <w:sz w:val="24"/>
          <w:szCs w:val="24"/>
        </w:rPr>
        <w:t>Стародубская война с Польшей и Литвой.</w:t>
      </w:r>
    </w:p>
    <w:p w:rsidR="00157BD2" w:rsidRPr="00ED0A48" w:rsidRDefault="00157BD2" w:rsidP="00ED0A48">
      <w:pPr>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ED0A48">
        <w:rPr>
          <w:rFonts w:ascii="Times New Roman" w:hAnsi="Times New Roman" w:cs="Times New Roman"/>
          <w:i/>
          <w:sz w:val="24"/>
          <w:szCs w:val="24"/>
        </w:rPr>
        <w:t xml:space="preserve">Ереси Матвея Башкина и Феодосия Косого.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ED0A48">
        <w:rPr>
          <w:rFonts w:ascii="Times New Roman" w:hAnsi="Times New Roman" w:cs="Times New Roman"/>
          <w:i/>
          <w:sz w:val="24"/>
          <w:szCs w:val="24"/>
        </w:rPr>
        <w:t>дискуссии о характере народного представительства.</w:t>
      </w:r>
      <w:r w:rsidRPr="00ED0A48">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Социальная структура российского общества. Дворянство. </w:t>
      </w:r>
      <w:r w:rsidRPr="00ED0A48">
        <w:rPr>
          <w:rFonts w:ascii="Times New Roman" w:hAnsi="Times New Roman" w:cs="Times New Roman"/>
          <w:i/>
          <w:sz w:val="24"/>
          <w:szCs w:val="24"/>
        </w:rPr>
        <w:t>Служилые и неслужилые люди. Формирование Государева двора и «служилых городов».</w:t>
      </w:r>
      <w:r w:rsidRPr="00ED0A48">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Многонациональный состав населения Русского государства. </w:t>
      </w:r>
      <w:r w:rsidRPr="00ED0A48">
        <w:rPr>
          <w:rFonts w:ascii="Times New Roman" w:hAnsi="Times New Roman" w:cs="Times New Roman"/>
          <w:i/>
          <w:sz w:val="24"/>
          <w:szCs w:val="24"/>
        </w:rPr>
        <w:t>Финно-угорские народы</w:t>
      </w:r>
      <w:r w:rsidRPr="00ED0A48">
        <w:rPr>
          <w:rFonts w:ascii="Times New Roman" w:hAnsi="Times New Roman" w:cs="Times New Roman"/>
          <w:sz w:val="24"/>
          <w:szCs w:val="24"/>
        </w:rPr>
        <w:t xml:space="preserve">. Народы Поволжья после присоединения к России. </w:t>
      </w:r>
      <w:r w:rsidRPr="00ED0A48">
        <w:rPr>
          <w:rFonts w:ascii="Times New Roman" w:hAnsi="Times New Roman" w:cs="Times New Roman"/>
          <w:i/>
          <w:sz w:val="24"/>
          <w:szCs w:val="24"/>
        </w:rPr>
        <w:t>Служилые татары.Выходцы из стран Европы на государевой службе.Сосуществование религий в Российском государстве.</w:t>
      </w:r>
      <w:r w:rsidRPr="00ED0A48">
        <w:rPr>
          <w:rFonts w:ascii="Times New Roman" w:hAnsi="Times New Roman" w:cs="Times New Roman"/>
          <w:sz w:val="24"/>
          <w:szCs w:val="24"/>
        </w:rPr>
        <w:t xml:space="preserve"> Русская Православная церковь. </w:t>
      </w:r>
      <w:r w:rsidRPr="00ED0A48">
        <w:rPr>
          <w:rFonts w:ascii="Times New Roman" w:hAnsi="Times New Roman" w:cs="Times New Roman"/>
          <w:i/>
          <w:sz w:val="24"/>
          <w:szCs w:val="24"/>
        </w:rPr>
        <w:t>Мусульманское духовенство.</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ED0A48">
        <w:rPr>
          <w:rFonts w:ascii="Times New Roman" w:hAnsi="Times New Roman" w:cs="Times New Roman"/>
          <w:i/>
          <w:sz w:val="24"/>
          <w:szCs w:val="24"/>
        </w:rPr>
        <w:t xml:space="preserve">Московские казни 1570 г. </w:t>
      </w:r>
      <w:r w:rsidRPr="00ED0A48">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ED0A48">
        <w:rPr>
          <w:rFonts w:ascii="Times New Roman" w:hAnsi="Times New Roman" w:cs="Times New Roman"/>
          <w:i/>
          <w:sz w:val="24"/>
          <w:szCs w:val="24"/>
        </w:rPr>
        <w:t>Тявзинский мирный договор со Швецией:восстановление позиций России в Прибалтике.</w:t>
      </w:r>
      <w:r w:rsidRPr="00ED0A48">
        <w:rPr>
          <w:rFonts w:ascii="Times New Roman" w:hAnsi="Times New Roman" w:cs="Times New Roman"/>
          <w:sz w:val="24"/>
          <w:szCs w:val="24"/>
        </w:rPr>
        <w:t xml:space="preserve"> Противостояние с Крымским ханством. </w:t>
      </w:r>
      <w:r w:rsidRPr="00ED0A48">
        <w:rPr>
          <w:rFonts w:ascii="Times New Roman" w:hAnsi="Times New Roman" w:cs="Times New Roman"/>
          <w:i/>
          <w:sz w:val="24"/>
          <w:szCs w:val="24"/>
        </w:rPr>
        <w:t>Отражение набега Гази-Гирея в 1591 г.</w:t>
      </w:r>
      <w:r w:rsidRPr="00ED0A48">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Смута в России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ED0A48">
        <w:rPr>
          <w:rFonts w:ascii="Times New Roman" w:hAnsi="Times New Roman" w:cs="Times New Roman"/>
          <w:i/>
          <w:sz w:val="24"/>
          <w:szCs w:val="24"/>
        </w:rPr>
        <w:t>в т.ч. в отношении боярства. Опала семейства Романовых.</w:t>
      </w:r>
      <w:r w:rsidRPr="00ED0A48">
        <w:rPr>
          <w:rFonts w:ascii="Times New Roman" w:hAnsi="Times New Roman" w:cs="Times New Roman"/>
          <w:sz w:val="24"/>
          <w:szCs w:val="24"/>
        </w:rPr>
        <w:t xml:space="preserve"> Голод 1601-1603 гг. и обострение социально-экономического кризиса.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ED0A48">
        <w:rPr>
          <w:rFonts w:ascii="Times New Roman" w:hAnsi="Times New Roman" w:cs="Times New Roman"/>
          <w:i/>
          <w:sz w:val="24"/>
          <w:szCs w:val="24"/>
        </w:rPr>
        <w:t xml:space="preserve">Выборгский договор между Россией и Швецией. </w:t>
      </w:r>
      <w:r w:rsidRPr="00ED0A48">
        <w:rPr>
          <w:rFonts w:ascii="Times New Roman" w:hAnsi="Times New Roman" w:cs="Times New Roman"/>
          <w:sz w:val="24"/>
          <w:szCs w:val="24"/>
        </w:rPr>
        <w:t xml:space="preserve">Поход войска М.В. </w:t>
      </w:r>
      <w:r w:rsidRPr="00ED0A48">
        <w:rPr>
          <w:rFonts w:ascii="Times New Roman" w:hAnsi="Times New Roman" w:cs="Times New Roman"/>
          <w:sz w:val="24"/>
          <w:szCs w:val="24"/>
        </w:rPr>
        <w:lastRenderedPageBreak/>
        <w:t xml:space="preserve">Скопина-Шуйского и Я.-П. Делагарди и распад тушинского лагеря. Открытое вступление в войну против России Речи Посполитой. Оборона Смоленска.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ED0A48">
        <w:rPr>
          <w:rFonts w:ascii="Times New Roman" w:hAnsi="Times New Roman" w:cs="Times New Roman"/>
          <w:i/>
          <w:sz w:val="24"/>
          <w:szCs w:val="24"/>
        </w:rPr>
        <w:t xml:space="preserve">Борьба с казачьими выступлениями против центральной власти. </w:t>
      </w:r>
      <w:r w:rsidRPr="00ED0A48">
        <w:rPr>
          <w:rFonts w:ascii="Times New Roman" w:hAnsi="Times New Roman" w:cs="Times New Roman"/>
          <w:sz w:val="24"/>
          <w:szCs w:val="24"/>
        </w:rPr>
        <w:t xml:space="preserve">Столбовский мир со Швецией: утрата выхода к Балтийскому морю. </w:t>
      </w:r>
      <w:r w:rsidRPr="00ED0A48">
        <w:rPr>
          <w:rFonts w:ascii="Times New Roman" w:hAnsi="Times New Roman" w:cs="Times New Roman"/>
          <w:i/>
          <w:sz w:val="24"/>
          <w:szCs w:val="24"/>
        </w:rPr>
        <w:t>Продолжение войны с Речью Посполитой. Поход принца Владислава на Москву.</w:t>
      </w:r>
      <w:r w:rsidRPr="00ED0A48">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Россия в XVII веке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ED0A48">
        <w:rPr>
          <w:rFonts w:ascii="Times New Roman" w:hAnsi="Times New Roman" w:cs="Times New Roman"/>
          <w:i/>
          <w:sz w:val="24"/>
          <w:szCs w:val="24"/>
        </w:rPr>
        <w:t>Продолжение закрепощения крестьян.</w:t>
      </w:r>
      <w:r w:rsidRPr="00ED0A48">
        <w:rPr>
          <w:rFonts w:ascii="Times New Roman" w:hAnsi="Times New Roman" w:cs="Times New Roman"/>
          <w:sz w:val="24"/>
          <w:szCs w:val="24"/>
        </w:rPr>
        <w:t xml:space="preserve"> Земские соборы. Роль патриарха Филарета в управлении государством.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ED0A48">
        <w:rPr>
          <w:rFonts w:ascii="Times New Roman" w:hAnsi="Times New Roman" w:cs="Times New Roman"/>
          <w:i/>
          <w:sz w:val="24"/>
          <w:szCs w:val="24"/>
        </w:rPr>
        <w:t>Приказ Тайных дел.</w:t>
      </w:r>
      <w:r w:rsidRPr="00ED0A48">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ED0A48">
        <w:rPr>
          <w:rFonts w:ascii="Times New Roman" w:hAnsi="Times New Roman" w:cs="Times New Roman"/>
          <w:i/>
          <w:sz w:val="24"/>
          <w:szCs w:val="24"/>
        </w:rPr>
        <w:t xml:space="preserve">Правительство Б.И. Морозова и И.Д. Милославского: итоги его деятельности. </w:t>
      </w:r>
      <w:r w:rsidRPr="00ED0A48">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Царь Федор Алексеевич. Отмена местничества. Налоговая (податная) реформа.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ED0A48">
        <w:rPr>
          <w:rFonts w:ascii="Times New Roman" w:hAnsi="Times New Roman" w:cs="Times New Roman"/>
          <w:i/>
          <w:sz w:val="24"/>
          <w:szCs w:val="24"/>
        </w:rPr>
        <w:t>Торговый и Новоторговый уставы.</w:t>
      </w:r>
      <w:r w:rsidRPr="00ED0A48">
        <w:rPr>
          <w:rFonts w:ascii="Times New Roman" w:hAnsi="Times New Roman" w:cs="Times New Roman"/>
          <w:sz w:val="24"/>
          <w:szCs w:val="24"/>
        </w:rPr>
        <w:t xml:space="preserve"> Торговля с европейскими странами, Прибалтикой, Востоком.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ED0A48">
        <w:rPr>
          <w:rFonts w:ascii="Times New Roman" w:hAnsi="Times New Roman" w:cs="Times New Roman"/>
          <w:i/>
          <w:sz w:val="24"/>
          <w:szCs w:val="24"/>
        </w:rPr>
        <w:t>Денежная реформа 1654 г.</w:t>
      </w:r>
      <w:r w:rsidRPr="00ED0A48">
        <w:rPr>
          <w:rFonts w:ascii="Times New Roman" w:hAnsi="Times New Roman" w:cs="Times New Roman"/>
          <w:sz w:val="24"/>
          <w:szCs w:val="24"/>
        </w:rPr>
        <w:t xml:space="preserve"> Медный бунт. Побеги крестьян на Дон и в Сибирь. Восстание Степана Разина. </w:t>
      </w:r>
    </w:p>
    <w:p w:rsidR="00157BD2" w:rsidRPr="00ED0A48" w:rsidRDefault="00157BD2" w:rsidP="00ED0A48">
      <w:pPr>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ED0A48">
        <w:rPr>
          <w:rFonts w:ascii="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ED0A48">
        <w:rPr>
          <w:rFonts w:ascii="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ED0A48">
        <w:rPr>
          <w:rFonts w:ascii="Times New Roman" w:hAnsi="Times New Roman" w:cs="Times New Roman"/>
          <w:i/>
          <w:sz w:val="24"/>
          <w:szCs w:val="24"/>
        </w:rPr>
        <w:t xml:space="preserve">Отношения </w:t>
      </w:r>
      <w:r w:rsidRPr="00ED0A48">
        <w:rPr>
          <w:rFonts w:ascii="Times New Roman" w:hAnsi="Times New Roman" w:cs="Times New Roman"/>
          <w:i/>
          <w:sz w:val="24"/>
          <w:szCs w:val="24"/>
        </w:rPr>
        <w:lastRenderedPageBreak/>
        <w:t xml:space="preserve">России со странами Западной Европы. Военные столкновения с манчжурами и империей Цин.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Культурное пространство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ED0A48">
        <w:rPr>
          <w:rFonts w:ascii="Times New Roman" w:hAnsi="Times New Roman" w:cs="Times New Roman"/>
          <w:i/>
          <w:sz w:val="24"/>
          <w:szCs w:val="24"/>
        </w:rPr>
        <w:t>Коч – корабль русских первопроходцев.</w:t>
      </w:r>
      <w:r w:rsidRPr="00ED0A48">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ED0A48">
        <w:rPr>
          <w:rFonts w:ascii="Times New Roman" w:hAnsi="Times New Roman" w:cs="Times New Roman"/>
          <w:i/>
          <w:sz w:val="24"/>
          <w:szCs w:val="24"/>
        </w:rPr>
        <w:t xml:space="preserve">Миссионерство и христианизация. Межэтнические отношения. </w:t>
      </w:r>
      <w:r w:rsidRPr="00ED0A48">
        <w:rPr>
          <w:rFonts w:ascii="Times New Roman" w:hAnsi="Times New Roman" w:cs="Times New Roman"/>
          <w:sz w:val="24"/>
          <w:szCs w:val="24"/>
        </w:rPr>
        <w:t xml:space="preserve">Формирование многонациональной элиты.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i/>
          <w:sz w:val="24"/>
          <w:szCs w:val="24"/>
        </w:rPr>
        <w:t>Изменения в картине мира человека в XVI–XVII вв. и повседневная жизнь.</w:t>
      </w:r>
      <w:r w:rsidRPr="00ED0A48">
        <w:rPr>
          <w:rFonts w:ascii="Times New Roman"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ED0A48">
        <w:rPr>
          <w:rFonts w:ascii="Times New Roman" w:hAnsi="Times New Roman" w:cs="Times New Roman"/>
          <w:i/>
          <w:sz w:val="24"/>
          <w:szCs w:val="24"/>
        </w:rPr>
        <w:t xml:space="preserve">Антонио Солари, Алевиз Фрязин, Петрок Малой. </w:t>
      </w:r>
      <w:r w:rsidRPr="00ED0A48">
        <w:rPr>
          <w:rFonts w:ascii="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ED0A48">
        <w:rPr>
          <w:rFonts w:ascii="Times New Roman" w:hAnsi="Times New Roman" w:cs="Times New Roman"/>
          <w:i/>
          <w:sz w:val="24"/>
          <w:szCs w:val="24"/>
        </w:rPr>
        <w:t>Приказ каменных дел.</w:t>
      </w:r>
      <w:r w:rsidRPr="00ED0A48">
        <w:rPr>
          <w:rFonts w:ascii="Times New Roman" w:hAnsi="Times New Roman" w:cs="Times New Roman"/>
          <w:sz w:val="24"/>
          <w:szCs w:val="24"/>
        </w:rPr>
        <w:t xml:space="preserve"> Деревянное зодчество.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Летописание и начало книгопечатания. Лицевой свод. Домострой. </w:t>
      </w:r>
      <w:r w:rsidRPr="00ED0A48">
        <w:rPr>
          <w:rFonts w:ascii="Times New Roman" w:hAnsi="Times New Roman" w:cs="Times New Roman"/>
          <w:i/>
          <w:sz w:val="24"/>
          <w:szCs w:val="24"/>
        </w:rPr>
        <w:t xml:space="preserve">Переписка Ивана Грозного с князем Андреем Курбским. Публицистика Смутного времени. </w:t>
      </w:r>
      <w:r w:rsidRPr="00ED0A48">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ED0A48">
        <w:rPr>
          <w:rFonts w:ascii="Times New Roman" w:hAnsi="Times New Roman" w:cs="Times New Roman"/>
          <w:i/>
          <w:sz w:val="24"/>
          <w:szCs w:val="24"/>
        </w:rPr>
        <w:t xml:space="preserve">Посадская сатира XVII в.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Региональный компонент</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Наш регион в </w:t>
      </w:r>
      <w:r w:rsidRPr="00ED0A48">
        <w:rPr>
          <w:rFonts w:ascii="Times New Roman" w:hAnsi="Times New Roman" w:cs="Times New Roman"/>
          <w:sz w:val="24"/>
          <w:szCs w:val="24"/>
          <w:lang w:val="en-US"/>
        </w:rPr>
        <w:t>XVI</w:t>
      </w:r>
      <w:r w:rsidRPr="00ED0A48">
        <w:rPr>
          <w:rFonts w:ascii="Times New Roman" w:hAnsi="Times New Roman" w:cs="Times New Roman"/>
          <w:sz w:val="24"/>
          <w:szCs w:val="24"/>
        </w:rPr>
        <w:t xml:space="preserve"> – </w:t>
      </w:r>
      <w:r w:rsidRPr="00ED0A48">
        <w:rPr>
          <w:rFonts w:ascii="Times New Roman" w:hAnsi="Times New Roman" w:cs="Times New Roman"/>
          <w:sz w:val="24"/>
          <w:szCs w:val="24"/>
          <w:lang w:val="en-US"/>
        </w:rPr>
        <w:t>XVII</w:t>
      </w:r>
      <w:r w:rsidRPr="00ED0A48">
        <w:rPr>
          <w:rFonts w:ascii="Times New Roman" w:hAnsi="Times New Roman" w:cs="Times New Roman"/>
          <w:sz w:val="24"/>
          <w:szCs w:val="24"/>
        </w:rPr>
        <w:t xml:space="preserve"> вв.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Россия в конце</w:t>
      </w:r>
      <w:r w:rsidR="009714E2" w:rsidRPr="00ED0A48">
        <w:rPr>
          <w:rFonts w:ascii="Times New Roman" w:hAnsi="Times New Roman" w:cs="Times New Roman"/>
          <w:b/>
          <w:bCs/>
          <w:sz w:val="24"/>
          <w:szCs w:val="24"/>
        </w:rPr>
        <w:t xml:space="preserve"> </w:t>
      </w:r>
      <w:r w:rsidRPr="00ED0A48">
        <w:rPr>
          <w:rFonts w:ascii="Times New Roman" w:hAnsi="Times New Roman" w:cs="Times New Roman"/>
          <w:b/>
          <w:bCs/>
          <w:sz w:val="24"/>
          <w:szCs w:val="24"/>
        </w:rPr>
        <w:t>XVII - XVIII ВЕКАХ: от царства к империи</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Россия в эпоху преобразований Петра I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Экономическая политика.</w:t>
      </w:r>
      <w:r w:rsidRPr="00ED0A48">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Социальная политика.</w:t>
      </w:r>
      <w:r w:rsidRPr="00ED0A48">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lastRenderedPageBreak/>
        <w:t>Реформы управления.</w:t>
      </w:r>
      <w:r w:rsidRPr="00ED0A48">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Церковная реформа</w:t>
      </w:r>
      <w:r w:rsidRPr="00ED0A48">
        <w:rPr>
          <w:rFonts w:ascii="Times New Roman" w:hAnsi="Times New Roman" w:cs="Times New Roman"/>
          <w:b/>
          <w:sz w:val="24"/>
          <w:szCs w:val="24"/>
        </w:rPr>
        <w:t>.</w:t>
      </w:r>
      <w:r w:rsidRPr="00ED0A48">
        <w:rPr>
          <w:rFonts w:ascii="Times New Roman" w:hAnsi="Times New Roman" w:cs="Times New Roman"/>
          <w:sz w:val="24"/>
          <w:szCs w:val="24"/>
        </w:rPr>
        <w:t xml:space="preserve"> Упразднение патриаршества, учреждение синода. Положение конфессий.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Оппозиция реформам Петра I.</w:t>
      </w:r>
      <w:r w:rsidR="006D674E" w:rsidRPr="00ED0A48">
        <w:rPr>
          <w:rFonts w:ascii="Times New Roman" w:hAnsi="Times New Roman" w:cs="Times New Roman"/>
          <w:b/>
          <w:bCs/>
          <w:sz w:val="24"/>
          <w:szCs w:val="24"/>
        </w:rPr>
        <w:t xml:space="preserve"> </w:t>
      </w:r>
      <w:r w:rsidRPr="00ED0A48">
        <w:rPr>
          <w:rFonts w:ascii="Times New Roman" w:hAnsi="Times New Roman" w:cs="Times New Roman"/>
          <w:sz w:val="24"/>
          <w:szCs w:val="24"/>
        </w:rPr>
        <w:t xml:space="preserve">Социальные движения в первой четверти XVIII в. </w:t>
      </w:r>
      <w:r w:rsidRPr="00ED0A48">
        <w:rPr>
          <w:rFonts w:ascii="Times New Roman" w:hAnsi="Times New Roman" w:cs="Times New Roman"/>
          <w:i/>
          <w:sz w:val="24"/>
          <w:szCs w:val="24"/>
        </w:rPr>
        <w:t>Восстания в Астрахани, Башкирии, на Дону.</w:t>
      </w:r>
      <w:r w:rsidRPr="00ED0A48">
        <w:rPr>
          <w:rFonts w:ascii="Times New Roman" w:hAnsi="Times New Roman" w:cs="Times New Roman"/>
          <w:sz w:val="24"/>
          <w:szCs w:val="24"/>
        </w:rPr>
        <w:t xml:space="preserve"> Дело царевича Алексея.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Внешняя политика.</w:t>
      </w:r>
      <w:r w:rsidRPr="00ED0A48">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Преобразования Петра I в области культуры.</w:t>
      </w:r>
      <w:r w:rsidR="006D674E" w:rsidRPr="00ED0A48">
        <w:rPr>
          <w:rFonts w:ascii="Times New Roman" w:hAnsi="Times New Roman" w:cs="Times New Roman"/>
          <w:b/>
          <w:bCs/>
          <w:sz w:val="24"/>
          <w:szCs w:val="24"/>
        </w:rPr>
        <w:t xml:space="preserve"> </w:t>
      </w:r>
      <w:r w:rsidRPr="00ED0A48">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ED0A48">
        <w:rPr>
          <w:rFonts w:ascii="Times New Roman" w:hAnsi="Times New Roman" w:cs="Times New Roman"/>
          <w:i/>
          <w:sz w:val="24"/>
          <w:szCs w:val="24"/>
        </w:rPr>
        <w:t xml:space="preserve">Новые формы социальной коммуникации в дворянской среде. </w:t>
      </w:r>
      <w:r w:rsidRPr="00ED0A48">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После Петра Великого: эпоха «дворцовых переворотов»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157BD2" w:rsidRPr="00ED0A48" w:rsidRDefault="00157BD2" w:rsidP="00ED0A48">
      <w:pPr>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Укрепление границ империи на Украине и на юго-восточной окраине. </w:t>
      </w:r>
      <w:r w:rsidRPr="00ED0A48">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lastRenderedPageBreak/>
        <w:t xml:space="preserve">Россия в международных конфликтах 1740-х – 1750-х гг. Участие в Семилетней войне.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Петр III. Манифест «о вольности дворянской». Переворот 28 июня 1762 г.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Россия в 1760-х – 1790- гг. Правление Екатерины II и Павла I </w:t>
      </w:r>
    </w:p>
    <w:p w:rsidR="00157BD2" w:rsidRPr="00ED0A48" w:rsidRDefault="00157BD2" w:rsidP="00ED0A48">
      <w:pPr>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ED0A48">
        <w:rPr>
          <w:rFonts w:ascii="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Национальная политика. </w:t>
      </w:r>
      <w:r w:rsidRPr="00ED0A48">
        <w:rPr>
          <w:rFonts w:ascii="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ED0A48">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ED0A48">
        <w:rPr>
          <w:rFonts w:ascii="Times New Roman" w:hAnsi="Times New Roman" w:cs="Times New Roman"/>
          <w:i/>
          <w:sz w:val="24"/>
          <w:szCs w:val="24"/>
        </w:rPr>
        <w:t>Дворовые люди.</w:t>
      </w:r>
      <w:r w:rsidRPr="00ED0A48">
        <w:rPr>
          <w:rFonts w:ascii="Times New Roman" w:hAnsi="Times New Roman" w:cs="Times New Roman"/>
          <w:sz w:val="24"/>
          <w:szCs w:val="24"/>
        </w:rPr>
        <w:t xml:space="preserve"> Роль крепостного строя в экономике страны.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ED0A48">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ED0A48">
        <w:rPr>
          <w:rFonts w:ascii="Times New Roman" w:hAnsi="Times New Roman" w:cs="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157BD2" w:rsidRPr="00ED0A48" w:rsidRDefault="00157BD2" w:rsidP="00ED0A48">
      <w:pPr>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Внутренняя и внешняя торговля. Торговые пути внутри страны. </w:t>
      </w:r>
      <w:r w:rsidRPr="00ED0A48">
        <w:rPr>
          <w:rFonts w:ascii="Times New Roman" w:hAnsi="Times New Roman" w:cs="Times New Roman"/>
          <w:i/>
          <w:sz w:val="24"/>
          <w:szCs w:val="24"/>
        </w:rPr>
        <w:t>Водно-транспортные системы: Вышневолоцкая, Тихвинская, Мариинская и др.</w:t>
      </w:r>
      <w:r w:rsidRPr="00ED0A48">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ED0A48">
        <w:rPr>
          <w:rFonts w:ascii="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Обострение социальных противоречий. </w:t>
      </w:r>
      <w:r w:rsidRPr="00ED0A48">
        <w:rPr>
          <w:rFonts w:ascii="Times New Roman" w:hAnsi="Times New Roman" w:cs="Times New Roman"/>
          <w:i/>
          <w:sz w:val="24"/>
          <w:szCs w:val="24"/>
        </w:rPr>
        <w:t>Чумной бунт в Москве.</w:t>
      </w:r>
      <w:r w:rsidRPr="00ED0A48">
        <w:rPr>
          <w:rFonts w:ascii="Times New Roman" w:hAnsi="Times New Roman" w:cs="Times New Roman"/>
          <w:sz w:val="24"/>
          <w:szCs w:val="24"/>
        </w:rPr>
        <w:t xml:space="preserve"> Восстание под предводительством Емельяна Пугачева. </w:t>
      </w:r>
      <w:r w:rsidRPr="00ED0A48">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ED0A48">
        <w:rPr>
          <w:rFonts w:ascii="Times New Roman" w:hAnsi="Times New Roman" w:cs="Times New Roman"/>
          <w:sz w:val="24"/>
          <w:szCs w:val="24"/>
        </w:rPr>
        <w:t xml:space="preserve"> Влияние восстания на внутреннюю политику и развитие общественной мысли.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157BD2" w:rsidRPr="00ED0A48" w:rsidRDefault="00157BD2" w:rsidP="00ED0A48">
      <w:pPr>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lastRenderedPageBreak/>
        <w:t xml:space="preserve">Участие России в разделах Речи Посполитой. </w:t>
      </w:r>
      <w:r w:rsidRPr="00ED0A48">
        <w:rPr>
          <w:rFonts w:ascii="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ED0A48">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ED0A48">
        <w:rPr>
          <w:rFonts w:ascii="Times New Roman" w:hAnsi="Times New Roman" w:cs="Times New Roman"/>
          <w:i/>
          <w:sz w:val="24"/>
          <w:szCs w:val="24"/>
        </w:rPr>
        <w:t xml:space="preserve">Восстание под предводительством Тадеуша Костюшко.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Культурное пространство Российской империи в XVIII в.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ED0A48">
        <w:rPr>
          <w:rFonts w:ascii="Times New Roman" w:hAnsi="Times New Roman" w:cs="Times New Roman"/>
          <w:i/>
          <w:sz w:val="24"/>
          <w:szCs w:val="24"/>
        </w:rPr>
        <w:t>Н.И.Новиков, материалы о положении крепостных крестьян в его журналах.</w:t>
      </w:r>
      <w:r w:rsidRPr="00ED0A48">
        <w:rPr>
          <w:rFonts w:ascii="Times New Roman" w:hAnsi="Times New Roman" w:cs="Times New Roman"/>
          <w:sz w:val="24"/>
          <w:szCs w:val="24"/>
        </w:rPr>
        <w:t xml:space="preserve"> А.Н.Радищев и его «Путешествие из Петербурга в Москву».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ED0A48">
        <w:rPr>
          <w:rFonts w:ascii="Times New Roman" w:hAnsi="Times New Roman" w:cs="Times New Roman"/>
          <w:i/>
          <w:sz w:val="24"/>
          <w:szCs w:val="24"/>
        </w:rPr>
        <w:t>Вклад в развитие русской культуры ученых, художников, мастеров, прибывших из-за рубежа.</w:t>
      </w:r>
      <w:r w:rsidRPr="00ED0A48">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ED0A48">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Образование в России в XVIII в. </w:t>
      </w:r>
      <w:r w:rsidRPr="00ED0A48">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ED0A48">
        <w:rPr>
          <w:rFonts w:ascii="Times New Roman" w:hAnsi="Times New Roman" w:cs="Times New Roman"/>
          <w:sz w:val="24"/>
          <w:szCs w:val="24"/>
        </w:rPr>
        <w:t xml:space="preserve"> Московский университет – первый российский университет.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ED0A48">
        <w:rPr>
          <w:rFonts w:ascii="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ED0A48">
        <w:rPr>
          <w:rFonts w:ascii="Times New Roman" w:hAnsi="Times New Roman" w:cs="Times New Roman"/>
          <w:sz w:val="24"/>
          <w:szCs w:val="24"/>
        </w:rPr>
        <w:t xml:space="preserve"> Переход к классицизму, </w:t>
      </w:r>
      <w:r w:rsidRPr="00ED0A48">
        <w:rPr>
          <w:rFonts w:ascii="Times New Roman" w:hAnsi="Times New Roman" w:cs="Times New Roman"/>
          <w:i/>
          <w:sz w:val="24"/>
          <w:szCs w:val="24"/>
        </w:rPr>
        <w:t xml:space="preserve">создание архитектурных ассамблей в стиле классицизма в обеих столицах. </w:t>
      </w:r>
      <w:r w:rsidRPr="00ED0A48">
        <w:rPr>
          <w:rFonts w:ascii="Times New Roman" w:hAnsi="Times New Roman" w:cs="Times New Roman"/>
          <w:sz w:val="24"/>
          <w:szCs w:val="24"/>
        </w:rPr>
        <w:t xml:space="preserve">В.И. Баженов, М.Ф.Казаков.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ED0A48">
        <w:rPr>
          <w:rFonts w:ascii="Times New Roman" w:hAnsi="Times New Roman" w:cs="Times New Roman"/>
          <w:i/>
          <w:sz w:val="24"/>
          <w:szCs w:val="24"/>
        </w:rPr>
        <w:t xml:space="preserve">Новые веяния в изобразительном искусстве в конце столетия.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Народы России в XVIII в. </w:t>
      </w:r>
    </w:p>
    <w:p w:rsidR="008734C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lastRenderedPageBreak/>
        <w:t xml:space="preserve">Управление окраинами империи. Башкирские восстания. Политика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по отношению к исламу. Освоение Новороссии, Поволжья и Южного Урала. Немецкие переселенцы. Формирование черты оседлости.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Россия при Павле I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Основные принципы внутренней политики Павла I. Укрепление абсолютизма </w:t>
      </w:r>
      <w:r w:rsidRPr="00ED0A48">
        <w:rPr>
          <w:rFonts w:ascii="Times New Roman" w:hAnsi="Times New Roman" w:cs="Times New Roman"/>
          <w:i/>
          <w:sz w:val="24"/>
          <w:szCs w:val="24"/>
        </w:rPr>
        <w:t>через отказ от принципов «просвещенного абсолютизма» и</w:t>
      </w:r>
      <w:r w:rsidRPr="00ED0A48">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Внутренняя политика. Ограничение дворянских привилегий. </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Региональный компонент</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Наш регион </w:t>
      </w:r>
      <w:r w:rsidRPr="00ED0A48">
        <w:rPr>
          <w:rFonts w:ascii="Times New Roman" w:hAnsi="Times New Roman" w:cs="Times New Roman"/>
          <w:bCs/>
          <w:sz w:val="24"/>
          <w:szCs w:val="24"/>
        </w:rPr>
        <w:t>в XVIII в.</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Российская империя в XIX – начале XX вв.</w:t>
      </w:r>
    </w:p>
    <w:p w:rsidR="00157BD2" w:rsidRPr="00ED0A48" w:rsidRDefault="00157BD2" w:rsidP="00ED0A48">
      <w:pPr>
        <w:spacing w:after="0"/>
        <w:ind w:firstLine="709"/>
        <w:rPr>
          <w:rFonts w:ascii="Times New Roman" w:hAnsi="Times New Roman" w:cs="Times New Roman"/>
          <w:b/>
          <w:bCs/>
          <w:sz w:val="24"/>
          <w:szCs w:val="24"/>
        </w:rPr>
      </w:pPr>
      <w:r w:rsidRPr="00ED0A48">
        <w:rPr>
          <w:rFonts w:ascii="Times New Roman" w:hAnsi="Times New Roman" w:cs="Times New Roman"/>
          <w:b/>
          <w:bCs/>
          <w:sz w:val="24"/>
          <w:szCs w:val="24"/>
        </w:rPr>
        <w:t>Россия на пути к реформам (1801–1861)</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Александровская эпоха: государственный либерализм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Отечественная война 1812 г.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ED0A48">
        <w:rPr>
          <w:rFonts w:ascii="Times New Roman" w:hAnsi="Times New Roman" w:cs="Times New Roman"/>
          <w:i/>
          <w:sz w:val="24"/>
          <w:szCs w:val="24"/>
        </w:rPr>
        <w:t>Военные поселения. Дворянская оппозиция самодержавию.</w:t>
      </w:r>
      <w:r w:rsidRPr="00ED0A48">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Николаевское самодержавие: государственный консерватизм </w:t>
      </w:r>
    </w:p>
    <w:p w:rsidR="00157BD2" w:rsidRPr="00ED0A48" w:rsidRDefault="00157BD2" w:rsidP="00ED0A48">
      <w:pPr>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ED0A48">
        <w:rPr>
          <w:rFonts w:ascii="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ED0A48">
        <w:rPr>
          <w:rFonts w:ascii="Times New Roman" w:hAnsi="Times New Roman" w:cs="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ED0A48">
        <w:rPr>
          <w:rFonts w:ascii="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Крепостнический социум. Деревня и город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Сословная структура российского общества. Крепостное хозяйство. </w:t>
      </w:r>
      <w:r w:rsidRPr="00ED0A48">
        <w:rPr>
          <w:rFonts w:ascii="Times New Roman" w:hAnsi="Times New Roman" w:cs="Times New Roman"/>
          <w:i/>
          <w:sz w:val="24"/>
          <w:szCs w:val="24"/>
        </w:rPr>
        <w:t>Помещик и крестьянин, конфликты и сотрудничество.</w:t>
      </w:r>
      <w:r w:rsidRPr="00ED0A48">
        <w:rPr>
          <w:rFonts w:ascii="Times New Roman" w:hAnsi="Times New Roman" w:cs="Times New Roman"/>
          <w:sz w:val="24"/>
          <w:szCs w:val="24"/>
        </w:rPr>
        <w:t xml:space="preserve"> Промышленный переворот и его особенности </w:t>
      </w:r>
      <w:r w:rsidRPr="00ED0A48">
        <w:rPr>
          <w:rFonts w:ascii="Times New Roman" w:hAnsi="Times New Roman" w:cs="Times New Roman"/>
          <w:sz w:val="24"/>
          <w:szCs w:val="24"/>
        </w:rPr>
        <w:lastRenderedPageBreak/>
        <w:t xml:space="preserve">в России. Начало железнодорожного строительства. </w:t>
      </w:r>
      <w:r w:rsidRPr="00ED0A48">
        <w:rPr>
          <w:rFonts w:ascii="Times New Roman" w:hAnsi="Times New Roman" w:cs="Times New Roman"/>
          <w:i/>
          <w:sz w:val="24"/>
          <w:szCs w:val="24"/>
        </w:rPr>
        <w:t>Москва и Петербург: спор двух столиц.</w:t>
      </w:r>
      <w:r w:rsidRPr="00ED0A48">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Культурное пространство империи в первой половине XIX в.</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ED0A48">
        <w:rPr>
          <w:rFonts w:ascii="Times New Roman" w:hAnsi="Times New Roman" w:cs="Times New Roman"/>
          <w:i/>
          <w:sz w:val="24"/>
          <w:szCs w:val="24"/>
        </w:rPr>
        <w:t>Культура повседневности: обретение комфорта. Жизнь в городе и в усадьбе.</w:t>
      </w:r>
      <w:r w:rsidRPr="00ED0A48">
        <w:rPr>
          <w:rFonts w:ascii="Times New Roman" w:hAnsi="Times New Roman" w:cs="Times New Roman"/>
          <w:sz w:val="24"/>
          <w:szCs w:val="24"/>
        </w:rPr>
        <w:t xml:space="preserve"> Российская культура как часть европейской культуры.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Пространство империи: этнокультурный облик страны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ED0A48">
        <w:rPr>
          <w:rFonts w:ascii="Times New Roman" w:hAnsi="Times New Roman" w:cs="Times New Roman"/>
          <w:i/>
          <w:sz w:val="24"/>
          <w:szCs w:val="24"/>
        </w:rPr>
        <w:t>Польское восстание 1830–1831 гг.</w:t>
      </w:r>
      <w:r w:rsidRPr="00ED0A48">
        <w:rPr>
          <w:rFonts w:ascii="Times New Roman" w:hAnsi="Times New Roman" w:cs="Times New Roman"/>
          <w:sz w:val="24"/>
          <w:szCs w:val="24"/>
        </w:rPr>
        <w:t xml:space="preserve"> Присоединение Грузии и Закавказья. Кавказская война. Движение Шамиля.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ED0A48">
        <w:rPr>
          <w:rFonts w:ascii="Times New Roman"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157BD2" w:rsidRPr="00ED0A48" w:rsidRDefault="00157BD2" w:rsidP="00ED0A48">
      <w:pPr>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ED0A48">
        <w:rPr>
          <w:rFonts w:ascii="Times New Roman" w:hAnsi="Times New Roman" w:cs="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E2DC9" w:rsidRDefault="00157BD2" w:rsidP="00ED0A48">
      <w:pPr>
        <w:spacing w:after="0"/>
        <w:ind w:firstLine="709"/>
        <w:rPr>
          <w:rFonts w:ascii="Times New Roman" w:hAnsi="Times New Roman" w:cs="Times New Roman"/>
          <w:b/>
          <w:bCs/>
          <w:sz w:val="24"/>
          <w:szCs w:val="24"/>
        </w:rPr>
      </w:pPr>
      <w:r w:rsidRPr="00ED0A48">
        <w:rPr>
          <w:rFonts w:ascii="Times New Roman" w:hAnsi="Times New Roman" w:cs="Times New Roman"/>
          <w:b/>
          <w:bCs/>
          <w:sz w:val="24"/>
          <w:szCs w:val="24"/>
        </w:rPr>
        <w:t>Россия в эпоху реформ</w:t>
      </w:r>
    </w:p>
    <w:p w:rsidR="00157BD2" w:rsidRPr="00ED0A48" w:rsidRDefault="00157BD2" w:rsidP="00ED0A48">
      <w:pPr>
        <w:spacing w:after="0"/>
        <w:ind w:firstLine="709"/>
        <w:rPr>
          <w:rFonts w:ascii="Times New Roman" w:hAnsi="Times New Roman" w:cs="Times New Roman"/>
          <w:b/>
          <w:bCs/>
          <w:sz w:val="24"/>
          <w:szCs w:val="24"/>
        </w:rPr>
      </w:pPr>
      <w:r w:rsidRPr="00ED0A48">
        <w:rPr>
          <w:rFonts w:ascii="Times New Roman" w:hAnsi="Times New Roman" w:cs="Times New Roman"/>
          <w:b/>
          <w:bCs/>
          <w:sz w:val="24"/>
          <w:szCs w:val="24"/>
        </w:rPr>
        <w:t xml:space="preserve">Преобразования Александра II: социальная и правовая модернизация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ED0A48">
        <w:rPr>
          <w:rFonts w:ascii="Times New Roman" w:hAnsi="Times New Roman" w:cs="Times New Roman"/>
          <w:i/>
          <w:sz w:val="24"/>
          <w:szCs w:val="24"/>
        </w:rPr>
        <w:t>Утверждение начал всесословности в правовом строе страны.</w:t>
      </w:r>
      <w:r w:rsidRPr="00ED0A48">
        <w:rPr>
          <w:rFonts w:ascii="Times New Roman" w:hAnsi="Times New Roman" w:cs="Times New Roman"/>
          <w:sz w:val="24"/>
          <w:szCs w:val="24"/>
        </w:rPr>
        <w:t xml:space="preserve"> Конституционный вопрос.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lastRenderedPageBreak/>
        <w:t xml:space="preserve">«Народное самодержавие» Александра III </w:t>
      </w:r>
    </w:p>
    <w:p w:rsidR="00157BD2" w:rsidRPr="00ED0A48" w:rsidRDefault="00157BD2" w:rsidP="00ED0A48">
      <w:pPr>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ED0A48">
        <w:rPr>
          <w:rFonts w:ascii="Times New Roman" w:hAnsi="Times New Roman" w:cs="Times New Roman"/>
          <w:i/>
          <w:sz w:val="24"/>
          <w:szCs w:val="24"/>
        </w:rPr>
        <w:t>Политика консервативной стабилизации. Ограничение общественной самодеятельности.</w:t>
      </w:r>
      <w:r w:rsidRPr="00ED0A48">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ED0A48">
        <w:rPr>
          <w:rFonts w:ascii="Times New Roman" w:hAnsi="Times New Roman" w:cs="Times New Roman"/>
          <w:i/>
          <w:sz w:val="24"/>
          <w:szCs w:val="24"/>
        </w:rPr>
        <w:t>Права университетов и власть попечителей.</w:t>
      </w:r>
      <w:r w:rsidRPr="00ED0A48">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ED0A48">
        <w:rPr>
          <w:rFonts w:ascii="Times New Roman" w:hAnsi="Times New Roman" w:cs="Times New Roman"/>
          <w:i/>
          <w:sz w:val="24"/>
          <w:szCs w:val="24"/>
        </w:rPr>
        <w:t>Финансовая политика</w:t>
      </w:r>
      <w:r w:rsidRPr="00ED0A48">
        <w:rPr>
          <w:rFonts w:ascii="Times New Roman" w:hAnsi="Times New Roman" w:cs="Times New Roman"/>
          <w:sz w:val="24"/>
          <w:szCs w:val="24"/>
        </w:rPr>
        <w:t xml:space="preserve">. </w:t>
      </w:r>
      <w:r w:rsidRPr="00ED0A48">
        <w:rPr>
          <w:rFonts w:ascii="Times New Roman" w:hAnsi="Times New Roman" w:cs="Times New Roman"/>
          <w:i/>
          <w:sz w:val="24"/>
          <w:szCs w:val="24"/>
        </w:rPr>
        <w:t xml:space="preserve">Консервация аграрных отношений. </w:t>
      </w:r>
    </w:p>
    <w:p w:rsidR="00157BD2" w:rsidRPr="00ED0A48" w:rsidRDefault="00157BD2" w:rsidP="00ED0A48">
      <w:pPr>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ED0A48">
        <w:rPr>
          <w:rFonts w:ascii="Times New Roman" w:hAnsi="Times New Roman" w:cs="Times New Roman"/>
          <w:i/>
          <w:sz w:val="24"/>
          <w:szCs w:val="24"/>
        </w:rPr>
        <w:t xml:space="preserve">Освоение государственной территории.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Пореформенный социум. Сельское хозяйство и промышленность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ED0A48">
        <w:rPr>
          <w:rFonts w:ascii="Times New Roman" w:hAnsi="Times New Roman" w:cs="Times New Roman"/>
          <w:i/>
          <w:sz w:val="24"/>
          <w:szCs w:val="24"/>
        </w:rPr>
        <w:t>Помещичье «оскудение». Социальные типы крестьян и помещиков.</w:t>
      </w:r>
      <w:r w:rsidRPr="00ED0A48">
        <w:rPr>
          <w:rFonts w:ascii="Times New Roman" w:hAnsi="Times New Roman" w:cs="Times New Roman"/>
          <w:sz w:val="24"/>
          <w:szCs w:val="24"/>
        </w:rPr>
        <w:t xml:space="preserve"> Дворяне-предприниматели.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ED0A48">
        <w:rPr>
          <w:rFonts w:ascii="Times New Roman" w:hAnsi="Times New Roman" w:cs="Times New Roman"/>
          <w:i/>
          <w:sz w:val="24"/>
          <w:szCs w:val="24"/>
        </w:rPr>
        <w:t xml:space="preserve">Государственные, общественные и частнопредпринимательские способы его решения.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Культурное пространство империи во второй половине XIX в.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ED0A48">
        <w:rPr>
          <w:rFonts w:ascii="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ED0A48">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714E2" w:rsidRPr="00ED0A48" w:rsidRDefault="009714E2" w:rsidP="00ED0A48">
      <w:pPr>
        <w:spacing w:after="0"/>
        <w:ind w:firstLine="709"/>
        <w:jc w:val="both"/>
        <w:rPr>
          <w:rFonts w:ascii="Times New Roman" w:hAnsi="Times New Roman" w:cs="Times New Roman"/>
          <w:sz w:val="24"/>
          <w:szCs w:val="24"/>
        </w:rPr>
      </w:pP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Этнокультурный облик империи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ED0A48">
        <w:rPr>
          <w:rFonts w:ascii="Times New Roman"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ED0A48">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Формирование гражданского общества и основные направления общественных движений</w:t>
      </w:r>
    </w:p>
    <w:p w:rsidR="00157BD2" w:rsidRPr="00ED0A48" w:rsidRDefault="00157BD2" w:rsidP="00ED0A48">
      <w:pPr>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w:t>
      </w:r>
      <w:r w:rsidRPr="00ED0A48">
        <w:rPr>
          <w:rFonts w:ascii="Times New Roman" w:hAnsi="Times New Roman" w:cs="Times New Roman"/>
          <w:sz w:val="24"/>
          <w:szCs w:val="24"/>
        </w:rPr>
        <w:lastRenderedPageBreak/>
        <w:t xml:space="preserve">Феномен интеллигенции. Общественные организации. Благотворительность. </w:t>
      </w:r>
      <w:r w:rsidRPr="00ED0A48">
        <w:rPr>
          <w:rFonts w:ascii="Times New Roman" w:hAnsi="Times New Roman" w:cs="Times New Roman"/>
          <w:i/>
          <w:sz w:val="24"/>
          <w:szCs w:val="24"/>
        </w:rPr>
        <w:t xml:space="preserve">Студенческое движение. Рабочее движение. Женское движение. </w:t>
      </w:r>
    </w:p>
    <w:p w:rsidR="00157BD2" w:rsidRPr="00ED0A48" w:rsidRDefault="00157BD2" w:rsidP="00ED0A48">
      <w:pPr>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Идейные течения и общественное движение. </w:t>
      </w:r>
      <w:r w:rsidRPr="00ED0A48">
        <w:rPr>
          <w:rFonts w:ascii="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ED0A48">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ED0A48">
        <w:rPr>
          <w:rFonts w:ascii="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ED0A48">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ED0A48">
        <w:rPr>
          <w:rFonts w:ascii="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Кризис империи в начале ХХ века</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ED0A48">
        <w:rPr>
          <w:rFonts w:ascii="Times New Roman" w:hAnsi="Times New Roman" w:cs="Times New Roman"/>
          <w:i/>
          <w:sz w:val="24"/>
          <w:szCs w:val="24"/>
        </w:rPr>
        <w:t>Отечественный и иностранный капитал, его роль в индустриализации страны.</w:t>
      </w:r>
      <w:r w:rsidRPr="00ED0A48">
        <w:rPr>
          <w:rFonts w:ascii="Times New Roman" w:hAnsi="Times New Roman" w:cs="Times New Roman"/>
          <w:sz w:val="24"/>
          <w:szCs w:val="24"/>
        </w:rPr>
        <w:t xml:space="preserve"> Россия – мировой экспортер хлеба. Аграрный вопрос. </w:t>
      </w:r>
    </w:p>
    <w:p w:rsidR="00157BD2" w:rsidRPr="00ED0A48" w:rsidRDefault="00157BD2" w:rsidP="00ED0A48">
      <w:pPr>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ED0A48">
        <w:rPr>
          <w:rFonts w:ascii="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Первая российская революция 1905-1907 гг. Начало парламентаризма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ED0A48">
        <w:rPr>
          <w:rFonts w:ascii="Times New Roman" w:hAnsi="Times New Roman" w:cs="Times New Roman"/>
          <w:i/>
          <w:sz w:val="24"/>
          <w:szCs w:val="24"/>
        </w:rPr>
        <w:t xml:space="preserve">«Союз освобождения». «Банкетная кампания». </w:t>
      </w:r>
    </w:p>
    <w:p w:rsidR="00157BD2" w:rsidRPr="00ED0A48" w:rsidRDefault="00157BD2" w:rsidP="00ED0A48">
      <w:pPr>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ED0A48">
        <w:rPr>
          <w:rFonts w:ascii="Times New Roman" w:hAnsi="Times New Roman" w:cs="Times New Roman"/>
          <w:i/>
          <w:sz w:val="24"/>
          <w:szCs w:val="24"/>
        </w:rPr>
        <w:t xml:space="preserve">Политический терроризм.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ED0A48">
        <w:rPr>
          <w:rFonts w:ascii="Times New Roman" w:hAnsi="Times New Roman" w:cs="Times New Roman"/>
          <w:i/>
          <w:sz w:val="24"/>
          <w:szCs w:val="24"/>
        </w:rPr>
        <w:t>Неонароднические партии и организации (социалисты-революционеры).</w:t>
      </w:r>
      <w:r w:rsidRPr="00ED0A48">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ED0A48">
        <w:rPr>
          <w:rFonts w:ascii="Times New Roman" w:hAnsi="Times New Roman" w:cs="Times New Roman"/>
          <w:i/>
          <w:sz w:val="24"/>
          <w:szCs w:val="24"/>
        </w:rPr>
        <w:t>Национальные партии</w:t>
      </w:r>
      <w:r w:rsidRPr="00ED0A48">
        <w:rPr>
          <w:rFonts w:ascii="Times New Roman"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ED0A48">
        <w:rPr>
          <w:rFonts w:ascii="Times New Roman" w:hAnsi="Times New Roman" w:cs="Times New Roman"/>
          <w:sz w:val="24"/>
          <w:szCs w:val="24"/>
        </w:rPr>
        <w:t xml:space="preserve"> Деятельность I и II Государственной думы: итоги и уроки.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Общество и власть после революции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ED0A48">
        <w:rPr>
          <w:rFonts w:ascii="Times New Roman" w:hAnsi="Times New Roman" w:cs="Times New Roman"/>
          <w:i/>
          <w:sz w:val="24"/>
          <w:szCs w:val="24"/>
        </w:rPr>
        <w:t xml:space="preserve">Национальные партии и фракции в Государственной Думе.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157BD2" w:rsidRPr="00ED0A48" w:rsidRDefault="00157BD2" w:rsidP="00ED0A48">
      <w:pPr>
        <w:spacing w:after="0"/>
        <w:ind w:firstLine="709"/>
        <w:jc w:val="both"/>
        <w:rPr>
          <w:rFonts w:ascii="Times New Roman" w:hAnsi="Times New Roman" w:cs="Times New Roman"/>
          <w:b/>
          <w:bCs/>
          <w:sz w:val="24"/>
          <w:szCs w:val="24"/>
        </w:rPr>
      </w:pPr>
      <w:r w:rsidRPr="00ED0A48">
        <w:rPr>
          <w:rFonts w:ascii="Times New Roman" w:hAnsi="Times New Roman" w:cs="Times New Roman"/>
          <w:b/>
          <w:bCs/>
          <w:sz w:val="24"/>
          <w:szCs w:val="24"/>
        </w:rPr>
        <w:t xml:space="preserve">«Серебряный век» российской культуры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157BD2" w:rsidRPr="00ED0A48" w:rsidRDefault="00157BD2" w:rsidP="00ED0A48">
      <w:pPr>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Региональный компонент</w:t>
      </w:r>
    </w:p>
    <w:p w:rsidR="00157BD2" w:rsidRPr="00ED0A48" w:rsidRDefault="00157BD2" w:rsidP="00ED0A48">
      <w:pPr>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Наш регион </w:t>
      </w:r>
      <w:r w:rsidRPr="00ED0A48">
        <w:rPr>
          <w:rFonts w:ascii="Times New Roman" w:hAnsi="Times New Roman" w:cs="Times New Roman"/>
          <w:bCs/>
          <w:sz w:val="24"/>
          <w:szCs w:val="24"/>
        </w:rPr>
        <w:t>в XI</w:t>
      </w:r>
      <w:r w:rsidRPr="00ED0A48">
        <w:rPr>
          <w:rFonts w:ascii="Times New Roman" w:hAnsi="Times New Roman" w:cs="Times New Roman"/>
          <w:bCs/>
          <w:sz w:val="24"/>
          <w:szCs w:val="24"/>
          <w:lang w:val="en-US"/>
        </w:rPr>
        <w:t>X</w:t>
      </w:r>
      <w:r w:rsidRPr="00ED0A48">
        <w:rPr>
          <w:rFonts w:ascii="Times New Roman" w:hAnsi="Times New Roman" w:cs="Times New Roman"/>
          <w:bCs/>
          <w:sz w:val="24"/>
          <w:szCs w:val="24"/>
        </w:rPr>
        <w:t xml:space="preserve"> в.</w:t>
      </w:r>
    </w:p>
    <w:p w:rsidR="00157BD2" w:rsidRPr="00ED0A48" w:rsidRDefault="00157BD2" w:rsidP="00ED0A48">
      <w:pPr>
        <w:spacing w:after="0"/>
        <w:ind w:firstLine="709"/>
        <w:rPr>
          <w:rFonts w:ascii="Times New Roman" w:hAnsi="Times New Roman" w:cs="Times New Roman"/>
          <w:sz w:val="24"/>
          <w:szCs w:val="24"/>
        </w:rPr>
      </w:pPr>
    </w:p>
    <w:p w:rsidR="00157BD2" w:rsidRPr="000E2DC9" w:rsidRDefault="00157BD2" w:rsidP="00ED0A48">
      <w:pPr>
        <w:shd w:val="clear" w:color="auto" w:fill="FFFFFF"/>
        <w:spacing w:after="0"/>
        <w:ind w:firstLine="709"/>
        <w:jc w:val="both"/>
        <w:rPr>
          <w:rFonts w:ascii="Times New Roman" w:hAnsi="Times New Roman" w:cs="Times New Roman"/>
          <w:b/>
          <w:sz w:val="24"/>
          <w:szCs w:val="24"/>
          <w:u w:val="single"/>
        </w:rPr>
      </w:pPr>
      <w:r w:rsidRPr="000E2DC9">
        <w:rPr>
          <w:rFonts w:ascii="Times New Roman" w:hAnsi="Times New Roman" w:cs="Times New Roman"/>
          <w:b/>
          <w:sz w:val="24"/>
          <w:szCs w:val="24"/>
          <w:u w:val="single"/>
        </w:rPr>
        <w:t>Всеобщая история</w:t>
      </w:r>
    </w:p>
    <w:p w:rsidR="00157BD2" w:rsidRPr="00ED0A48" w:rsidRDefault="00157BD2" w:rsidP="00ED0A48">
      <w:pPr>
        <w:shd w:val="clear" w:color="auto" w:fill="FFFFFF"/>
        <w:spacing w:after="0"/>
        <w:ind w:firstLine="709"/>
        <w:jc w:val="both"/>
        <w:rPr>
          <w:rFonts w:ascii="Times New Roman" w:hAnsi="Times New Roman" w:cs="Times New Roman"/>
          <w:i/>
          <w:sz w:val="24"/>
          <w:szCs w:val="24"/>
        </w:rPr>
      </w:pPr>
      <w:r w:rsidRPr="00ED0A48">
        <w:rPr>
          <w:rFonts w:ascii="Times New Roman" w:hAnsi="Times New Roman" w:cs="Times New Roman"/>
          <w:b/>
          <w:sz w:val="24"/>
          <w:szCs w:val="24"/>
        </w:rPr>
        <w:t>История Древнего мира</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Первобытность.</w:t>
      </w:r>
      <w:r w:rsidR="003A7F0C" w:rsidRPr="00ED0A48">
        <w:rPr>
          <w:rFonts w:ascii="Times New Roman" w:hAnsi="Times New Roman" w:cs="Times New Roman"/>
          <w:b/>
          <w:bCs/>
          <w:sz w:val="24"/>
          <w:szCs w:val="24"/>
        </w:rPr>
        <w:t xml:space="preserve"> </w:t>
      </w:r>
      <w:r w:rsidRPr="00ED0A48">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 xml:space="preserve">Древний мир: </w:t>
      </w:r>
      <w:r w:rsidRPr="00ED0A48">
        <w:rPr>
          <w:rFonts w:ascii="Times New Roman" w:hAnsi="Times New Roman" w:cs="Times New Roman"/>
          <w:sz w:val="24"/>
          <w:szCs w:val="24"/>
        </w:rPr>
        <w:t>понятие и хронология. Карта Древнего мира.</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Древний Восток</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ED0A48">
        <w:rPr>
          <w:rFonts w:ascii="Times New Roman" w:hAnsi="Times New Roman" w:cs="Times New Roman"/>
          <w:i/>
          <w:sz w:val="24"/>
          <w:szCs w:val="24"/>
        </w:rPr>
        <w:t xml:space="preserve">Фараон-реформатор Эхнатон. </w:t>
      </w:r>
      <w:r w:rsidRPr="00ED0A48">
        <w:rPr>
          <w:rFonts w:ascii="Times New Roman" w:hAnsi="Times New Roman" w:cs="Times New Roman"/>
          <w:sz w:val="24"/>
          <w:szCs w:val="24"/>
        </w:rPr>
        <w:t>Военные походы. Рабы. Познания древних египтян. Письменность. Храмы и пирамиды.</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 xml:space="preserve">Античный мир: </w:t>
      </w:r>
      <w:r w:rsidRPr="00ED0A48">
        <w:rPr>
          <w:rFonts w:ascii="Times New Roman" w:hAnsi="Times New Roman" w:cs="Times New Roman"/>
          <w:sz w:val="24"/>
          <w:szCs w:val="24"/>
        </w:rPr>
        <w:t>понятие. Карта античного мира.</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Древняя Греция</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ED0A48">
        <w:rPr>
          <w:rFonts w:ascii="Times New Roman" w:hAnsi="Times New Roman" w:cs="Times New Roman"/>
          <w:i/>
          <w:sz w:val="24"/>
          <w:szCs w:val="24"/>
        </w:rPr>
        <w:t>Государства ахейской Греции (Микены, Тиринф и др.).</w:t>
      </w:r>
      <w:r w:rsidRPr="00ED0A48">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ED0A48">
        <w:rPr>
          <w:rFonts w:ascii="Times New Roman" w:hAnsi="Times New Roman" w:cs="Times New Roman"/>
          <w:i/>
          <w:sz w:val="24"/>
          <w:szCs w:val="24"/>
        </w:rPr>
        <w:t xml:space="preserve">реформы Клисфена. </w:t>
      </w:r>
      <w:r w:rsidRPr="00ED0A48">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Древний Рим</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57BD2" w:rsidRPr="00ED0A48" w:rsidRDefault="00157BD2" w:rsidP="00ED0A48">
      <w:pPr>
        <w:shd w:val="clear" w:color="auto" w:fill="FFFFFF"/>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ED0A48">
        <w:rPr>
          <w:rFonts w:ascii="Times New Roman" w:hAnsi="Times New Roman" w:cs="Times New Roman"/>
          <w:i/>
          <w:sz w:val="24"/>
          <w:szCs w:val="24"/>
        </w:rPr>
        <w:t>Реформы Гракхов. Рабство в Древнем Риме.</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57BD2" w:rsidRPr="00ED0A48" w:rsidRDefault="00157BD2" w:rsidP="00ED0A48">
      <w:pPr>
        <w:shd w:val="clear" w:color="auto" w:fill="FFFFFF"/>
        <w:spacing w:after="0"/>
        <w:ind w:firstLine="709"/>
        <w:jc w:val="both"/>
        <w:rPr>
          <w:rFonts w:ascii="Times New Roman" w:hAnsi="Times New Roman" w:cs="Times New Roman"/>
          <w:b/>
          <w:sz w:val="24"/>
          <w:szCs w:val="24"/>
        </w:rPr>
      </w:pPr>
      <w:r w:rsidRPr="00ED0A48">
        <w:rPr>
          <w:rFonts w:ascii="Times New Roman" w:hAnsi="Times New Roman" w:cs="Times New Roman"/>
          <w:sz w:val="24"/>
          <w:szCs w:val="24"/>
        </w:rPr>
        <w:t>Историческое и культурное наследие древних цивилизаций.</w:t>
      </w:r>
    </w:p>
    <w:p w:rsidR="00157BD2" w:rsidRPr="00ED0A48" w:rsidRDefault="00157BD2" w:rsidP="00ED0A48">
      <w:pPr>
        <w:shd w:val="clear" w:color="auto" w:fill="FFFFFF"/>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История средних веков</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Средние века: понятие и хронологические рамки.</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Раннее Средневековье</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lastRenderedPageBreak/>
        <w:t>Начало Средневековья. Великое переселение народов. Образование варварских королевств.</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ED0A48">
        <w:rPr>
          <w:rFonts w:ascii="Times New Roman" w:hAnsi="Times New Roman" w:cs="Times New Roman"/>
          <w:i/>
          <w:sz w:val="24"/>
          <w:szCs w:val="24"/>
        </w:rPr>
        <w:t>Законы франков; «Салическая правда».</w:t>
      </w:r>
      <w:r w:rsidRPr="00ED0A48">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Зрелое Средневековье</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157BD2" w:rsidRPr="00ED0A48" w:rsidRDefault="00157BD2" w:rsidP="00ED0A48">
      <w:pPr>
        <w:shd w:val="clear" w:color="auto" w:fill="FFFFFF"/>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ED0A48">
        <w:rPr>
          <w:rFonts w:ascii="Times New Roman" w:hAnsi="Times New Roman" w:cs="Times New Roman"/>
          <w:i/>
          <w:sz w:val="24"/>
          <w:szCs w:val="24"/>
        </w:rPr>
        <w:t>Ереси: причины возникновения и распространения. Преследование еретиков.</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ED0A48">
        <w:rPr>
          <w:rFonts w:ascii="Times New Roman" w:hAnsi="Times New Roman" w:cs="Times New Roman"/>
          <w:i/>
          <w:sz w:val="24"/>
          <w:szCs w:val="24"/>
        </w:rPr>
        <w:t>(Жакерия, восстание Уота Тайлера).</w:t>
      </w:r>
      <w:r w:rsidRPr="00ED0A48">
        <w:rPr>
          <w:rFonts w:ascii="Times New Roman" w:hAnsi="Times New Roman" w:cs="Times New Roman"/>
          <w:sz w:val="24"/>
          <w:szCs w:val="24"/>
        </w:rPr>
        <w:t xml:space="preserve"> Гуситское движение в Чехии.</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lastRenderedPageBreak/>
        <w:t xml:space="preserve">Страны Востока в Средние века. </w:t>
      </w:r>
      <w:r w:rsidRPr="00ED0A48">
        <w:rPr>
          <w:rFonts w:ascii="Times New Roman" w:hAnsi="Times New Roman" w:cs="Times New Roman"/>
          <w:sz w:val="24"/>
          <w:szCs w:val="24"/>
        </w:rPr>
        <w:t xml:space="preserve">Османская империя: завоевания турок-османов, управление империей, </w:t>
      </w:r>
      <w:r w:rsidRPr="00ED0A48">
        <w:rPr>
          <w:rFonts w:ascii="Times New Roman" w:hAnsi="Times New Roman" w:cs="Times New Roman"/>
          <w:i/>
          <w:sz w:val="24"/>
          <w:szCs w:val="24"/>
        </w:rPr>
        <w:t>положение покоренных народов</w:t>
      </w:r>
      <w:r w:rsidRPr="00ED0A48">
        <w:rPr>
          <w:rFonts w:ascii="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ED0A48">
        <w:rPr>
          <w:rFonts w:ascii="Times New Roman" w:hAnsi="Times New Roman" w:cs="Times New Roman"/>
          <w:i/>
          <w:sz w:val="24"/>
          <w:szCs w:val="24"/>
        </w:rPr>
        <w:t xml:space="preserve">Делийский султанат. </w:t>
      </w:r>
      <w:r w:rsidRPr="00ED0A48">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Государства доколумбовой Америки.</w:t>
      </w:r>
      <w:r w:rsidR="006204E1" w:rsidRPr="00ED0A48">
        <w:rPr>
          <w:rFonts w:ascii="Times New Roman" w:hAnsi="Times New Roman" w:cs="Times New Roman"/>
          <w:b/>
          <w:bCs/>
          <w:sz w:val="24"/>
          <w:szCs w:val="24"/>
        </w:rPr>
        <w:t xml:space="preserve"> </w:t>
      </w:r>
      <w:r w:rsidRPr="00ED0A48">
        <w:rPr>
          <w:rFonts w:ascii="Times New Roman" w:hAnsi="Times New Roman" w:cs="Times New Roman"/>
          <w:sz w:val="24"/>
          <w:szCs w:val="24"/>
        </w:rPr>
        <w:t>Общественный строй. Религиозные верования населения. Культура.</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Историческое и культурное наследие Средневековья.</w:t>
      </w:r>
    </w:p>
    <w:p w:rsidR="00157BD2" w:rsidRPr="00ED0A48" w:rsidRDefault="00157BD2" w:rsidP="00ED0A48">
      <w:pPr>
        <w:shd w:val="clear" w:color="auto" w:fill="FFFFFF"/>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История Нового времени</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Новое время: понятие и хронологические рамки. </w:t>
      </w:r>
    </w:p>
    <w:p w:rsidR="00157BD2" w:rsidRPr="00ED0A48" w:rsidRDefault="00157BD2" w:rsidP="00ED0A48">
      <w:pPr>
        <w:shd w:val="clear" w:color="auto" w:fill="FFFFFF"/>
        <w:spacing w:after="0"/>
        <w:ind w:firstLine="709"/>
        <w:jc w:val="both"/>
        <w:rPr>
          <w:rFonts w:ascii="Times New Roman" w:hAnsi="Times New Roman" w:cs="Times New Roman"/>
          <w:b/>
          <w:sz w:val="24"/>
          <w:szCs w:val="24"/>
        </w:rPr>
      </w:pPr>
      <w:r w:rsidRPr="00ED0A48">
        <w:rPr>
          <w:rFonts w:ascii="Times New Roman" w:hAnsi="Times New Roman" w:cs="Times New Roman"/>
          <w:b/>
          <w:bCs/>
          <w:sz w:val="24"/>
          <w:szCs w:val="24"/>
        </w:rPr>
        <w:t xml:space="preserve">Европа в конце ХV </w:t>
      </w:r>
      <w:r w:rsidRPr="00ED0A48">
        <w:rPr>
          <w:rFonts w:ascii="Times New Roman" w:hAnsi="Times New Roman" w:cs="Times New Roman"/>
          <w:b/>
          <w:sz w:val="24"/>
          <w:szCs w:val="24"/>
        </w:rPr>
        <w:t xml:space="preserve">— </w:t>
      </w:r>
      <w:r w:rsidRPr="00ED0A48">
        <w:rPr>
          <w:rFonts w:ascii="Times New Roman" w:hAnsi="Times New Roman" w:cs="Times New Roman"/>
          <w:b/>
          <w:bCs/>
          <w:sz w:val="24"/>
          <w:szCs w:val="24"/>
        </w:rPr>
        <w:t>начале XVII в.</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Нидерландская революция: цели, участники, формы борьбы. Итоги и значение революции.</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4258E" w:rsidRDefault="0074258E" w:rsidP="00ED0A48">
      <w:pPr>
        <w:shd w:val="clear" w:color="auto" w:fill="FFFFFF"/>
        <w:spacing w:after="0"/>
        <w:ind w:firstLine="709"/>
        <w:jc w:val="both"/>
        <w:rPr>
          <w:rFonts w:ascii="Times New Roman" w:hAnsi="Times New Roman" w:cs="Times New Roman"/>
          <w:b/>
          <w:bCs/>
          <w:sz w:val="24"/>
          <w:szCs w:val="24"/>
        </w:rPr>
      </w:pP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Страны Европы и Северной Америки в середине XVII—ХVIII в.</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ED0A48">
        <w:rPr>
          <w:rFonts w:ascii="Times New Roman" w:hAnsi="Times New Roman" w:cs="Times New Roman"/>
          <w:i/>
          <w:sz w:val="24"/>
          <w:szCs w:val="24"/>
        </w:rPr>
        <w:t>Программные и государственные документы. Революционные войны.</w:t>
      </w:r>
      <w:r w:rsidRPr="00ED0A48">
        <w:rPr>
          <w:rFonts w:ascii="Times New Roman" w:hAnsi="Times New Roman" w:cs="Times New Roman"/>
          <w:sz w:val="24"/>
          <w:szCs w:val="24"/>
        </w:rPr>
        <w:t xml:space="preserve"> Итоги и значение революции.</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w:t>
      </w:r>
      <w:r w:rsidRPr="00ED0A48">
        <w:rPr>
          <w:rFonts w:ascii="Times New Roman" w:hAnsi="Times New Roman" w:cs="Times New Roman"/>
          <w:sz w:val="24"/>
          <w:szCs w:val="24"/>
        </w:rPr>
        <w:lastRenderedPageBreak/>
        <w:t>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Страны Востока в XVI—XVIII вв.</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ED0A48">
        <w:rPr>
          <w:rFonts w:ascii="Times New Roman" w:hAnsi="Times New Roman" w:cs="Times New Roman"/>
          <w:i/>
          <w:sz w:val="24"/>
          <w:szCs w:val="24"/>
        </w:rPr>
        <w:t>Образование централизованного государства и установление сегуната Токугава в Японии.</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Страны Европы и Северной Америки в первой половине ХIХ в.</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4258E" w:rsidRDefault="0074258E" w:rsidP="00ED0A48">
      <w:pPr>
        <w:shd w:val="clear" w:color="auto" w:fill="FFFFFF"/>
        <w:spacing w:after="0"/>
        <w:ind w:firstLine="709"/>
        <w:jc w:val="both"/>
        <w:rPr>
          <w:rFonts w:ascii="Times New Roman" w:hAnsi="Times New Roman" w:cs="Times New Roman"/>
          <w:b/>
          <w:bCs/>
          <w:sz w:val="24"/>
          <w:szCs w:val="24"/>
        </w:rPr>
      </w:pP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Страны Европы и Северной Америки во второй половине ХIХ в.</w:t>
      </w:r>
    </w:p>
    <w:p w:rsidR="00157BD2" w:rsidRPr="00ED0A48" w:rsidRDefault="00157BD2" w:rsidP="00ED0A48">
      <w:pPr>
        <w:shd w:val="clear" w:color="auto" w:fill="FFFFFF"/>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ED0A48">
        <w:rPr>
          <w:rFonts w:ascii="Times New Roman" w:hAnsi="Times New Roman" w:cs="Times New Roman"/>
          <w:i/>
          <w:sz w:val="24"/>
          <w:szCs w:val="24"/>
        </w:rPr>
        <w:t>внутренняя и внешняя политика, франко-германская война, колониальные войны.</w:t>
      </w:r>
      <w:r w:rsidRPr="00ED0A48">
        <w:rPr>
          <w:rFonts w:ascii="Times New Roman" w:hAnsi="Times New Roman" w:cs="Times New Roman"/>
          <w:sz w:val="24"/>
          <w:szCs w:val="24"/>
        </w:rPr>
        <w:t xml:space="preserve"> Образование единого государства в Италии; </w:t>
      </w:r>
      <w:r w:rsidRPr="00ED0A48">
        <w:rPr>
          <w:rFonts w:ascii="Times New Roman" w:hAnsi="Times New Roman" w:cs="Times New Roman"/>
          <w:i/>
          <w:sz w:val="24"/>
          <w:szCs w:val="24"/>
        </w:rPr>
        <w:t>К. Кавур, Дж. Гарибальди.</w:t>
      </w:r>
      <w:r w:rsidRPr="00ED0A48">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ED0A48">
        <w:rPr>
          <w:rFonts w:ascii="Times New Roman" w:hAnsi="Times New Roman" w:cs="Times New Roman"/>
          <w:i/>
          <w:sz w:val="24"/>
          <w:szCs w:val="24"/>
        </w:rPr>
        <w:t>Габсбургская монархия: австро-венгерский дуализм.</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4258E" w:rsidRDefault="0074258E" w:rsidP="00ED0A48">
      <w:pPr>
        <w:shd w:val="clear" w:color="auto" w:fill="FFFFFF"/>
        <w:spacing w:after="0"/>
        <w:ind w:firstLine="709"/>
        <w:jc w:val="both"/>
        <w:rPr>
          <w:rFonts w:ascii="Times New Roman" w:hAnsi="Times New Roman" w:cs="Times New Roman"/>
          <w:b/>
          <w:bCs/>
          <w:sz w:val="24"/>
          <w:szCs w:val="24"/>
        </w:rPr>
      </w:pP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ED0A48">
        <w:rPr>
          <w:rFonts w:ascii="Times New Roman" w:hAnsi="Times New Roman" w:cs="Times New Roman"/>
          <w:i/>
          <w:sz w:val="24"/>
          <w:szCs w:val="24"/>
        </w:rPr>
        <w:t xml:space="preserve">Расширение спектра общественных движений. </w:t>
      </w:r>
      <w:r w:rsidRPr="00ED0A48">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74258E" w:rsidRDefault="0074258E" w:rsidP="00ED0A48">
      <w:pPr>
        <w:shd w:val="clear" w:color="auto" w:fill="FFFFFF"/>
        <w:spacing w:after="0"/>
        <w:ind w:firstLine="709"/>
        <w:jc w:val="both"/>
        <w:rPr>
          <w:rFonts w:ascii="Times New Roman" w:hAnsi="Times New Roman" w:cs="Times New Roman"/>
          <w:b/>
          <w:bCs/>
          <w:sz w:val="24"/>
          <w:szCs w:val="24"/>
        </w:rPr>
      </w:pP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Страны Азии в ХIХ в.</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ED0A48">
        <w:rPr>
          <w:rFonts w:ascii="Times New Roman" w:hAnsi="Times New Roman" w:cs="Times New Roman"/>
          <w:i/>
          <w:sz w:val="24"/>
          <w:szCs w:val="24"/>
        </w:rPr>
        <w:t>Япония: внутренняя и внешняя политика сегуната Токугава, преобразования эпохи Мэйдзи.</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Война за независимость в Латинской Америке</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lastRenderedPageBreak/>
        <w:t xml:space="preserve">Колониальное общество. Освободительная борьба: задачи, участники, формы выступлений. </w:t>
      </w:r>
      <w:r w:rsidRPr="00ED0A48">
        <w:rPr>
          <w:rFonts w:ascii="Times New Roman" w:hAnsi="Times New Roman" w:cs="Times New Roman"/>
          <w:i/>
          <w:sz w:val="24"/>
          <w:szCs w:val="24"/>
        </w:rPr>
        <w:t>П. Д. Туссен-Лувертюр, С. Боливар.</w:t>
      </w:r>
      <w:r w:rsidRPr="00ED0A48">
        <w:rPr>
          <w:rFonts w:ascii="Times New Roman" w:hAnsi="Times New Roman" w:cs="Times New Roman"/>
          <w:sz w:val="24"/>
          <w:szCs w:val="24"/>
        </w:rPr>
        <w:t xml:space="preserve"> Провозглашение независимых государств.</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Народы Африки в Новое время</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Развитие культуры в XIX в.</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Международные отношения в XIX в.</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Историческое и культурное наследие Нового времени.</w:t>
      </w:r>
    </w:p>
    <w:p w:rsidR="00157BD2" w:rsidRPr="00ED0A48" w:rsidRDefault="00157BD2" w:rsidP="00ED0A48">
      <w:pPr>
        <w:shd w:val="clear" w:color="auto" w:fill="FFFFFF"/>
        <w:spacing w:after="0"/>
        <w:ind w:firstLine="709"/>
        <w:jc w:val="both"/>
        <w:rPr>
          <w:rFonts w:ascii="Times New Roman" w:hAnsi="Times New Roman" w:cs="Times New Roman"/>
          <w:b/>
          <w:sz w:val="24"/>
          <w:szCs w:val="24"/>
        </w:rPr>
      </w:pPr>
      <w:r w:rsidRPr="00ED0A48">
        <w:rPr>
          <w:rFonts w:ascii="Times New Roman" w:hAnsi="Times New Roman" w:cs="Times New Roman"/>
          <w:b/>
          <w:sz w:val="24"/>
          <w:szCs w:val="24"/>
        </w:rPr>
        <w:t xml:space="preserve">Новейшая история. </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sz w:val="24"/>
          <w:szCs w:val="24"/>
        </w:rPr>
        <w:t>Мир к началу XX в. Новейшая история: понятие, периодизация.</w:t>
      </w:r>
    </w:p>
    <w:p w:rsidR="00157BD2" w:rsidRPr="00ED0A48" w:rsidRDefault="00157BD2" w:rsidP="00ED0A48">
      <w:pPr>
        <w:shd w:val="clear" w:color="auto" w:fill="FFFFFF"/>
        <w:spacing w:after="0"/>
        <w:ind w:firstLine="709"/>
        <w:jc w:val="both"/>
        <w:rPr>
          <w:rFonts w:ascii="Times New Roman" w:hAnsi="Times New Roman" w:cs="Times New Roman"/>
          <w:sz w:val="24"/>
          <w:szCs w:val="24"/>
        </w:rPr>
      </w:pPr>
      <w:r w:rsidRPr="00ED0A48">
        <w:rPr>
          <w:rFonts w:ascii="Times New Roman" w:hAnsi="Times New Roman" w:cs="Times New Roman"/>
          <w:b/>
          <w:bCs/>
          <w:sz w:val="24"/>
          <w:szCs w:val="24"/>
        </w:rPr>
        <w:t>Мир в 1900—1914 гг.</w:t>
      </w:r>
    </w:p>
    <w:p w:rsidR="00157BD2" w:rsidRPr="00ED0A48" w:rsidRDefault="00157BD2" w:rsidP="00ED0A48">
      <w:pPr>
        <w:shd w:val="clear" w:color="auto" w:fill="FFFFFF"/>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ED0A48">
        <w:rPr>
          <w:rFonts w:ascii="Times New Roman" w:hAnsi="Times New Roman" w:cs="Times New Roman"/>
          <w:i/>
          <w:sz w:val="24"/>
          <w:szCs w:val="24"/>
        </w:rPr>
        <w:t>Социальные и политические реформы; Д. Ллойд Джордж.</w:t>
      </w:r>
    </w:p>
    <w:p w:rsidR="00157BD2" w:rsidRPr="00ED0A48" w:rsidRDefault="00157BD2" w:rsidP="00ED0A48">
      <w:pPr>
        <w:shd w:val="clear" w:color="auto" w:fill="FFFFFF"/>
        <w:spacing w:after="0"/>
        <w:ind w:firstLine="709"/>
        <w:jc w:val="both"/>
        <w:rPr>
          <w:rFonts w:ascii="Times New Roman" w:hAnsi="Times New Roman" w:cs="Times New Roman"/>
          <w:i/>
          <w:sz w:val="24"/>
          <w:szCs w:val="24"/>
        </w:rPr>
      </w:pPr>
      <w:r w:rsidRPr="00ED0A48">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ED0A48">
        <w:rPr>
          <w:rFonts w:ascii="Times New Roman" w:hAnsi="Times New Roman" w:cs="Times New Roman"/>
          <w:i/>
          <w:sz w:val="24"/>
          <w:szCs w:val="24"/>
        </w:rPr>
        <w:t>Руководители освободительной борьбы (Сунь Ятсен, Э. Сапата, Ф. Вилья).</w:t>
      </w:r>
    </w:p>
    <w:p w:rsidR="00157BD2" w:rsidRPr="00ED0A48" w:rsidRDefault="00157BD2" w:rsidP="00ED0A48">
      <w:pPr>
        <w:spacing w:after="0"/>
        <w:ind w:firstLine="709"/>
        <w:jc w:val="both"/>
        <w:rPr>
          <w:rFonts w:ascii="Times New Roman" w:hAnsi="Times New Roman" w:cs="Times New Roman"/>
          <w:b/>
          <w:sz w:val="24"/>
          <w:szCs w:val="24"/>
        </w:rPr>
      </w:pPr>
    </w:p>
    <w:p w:rsidR="00157BD2" w:rsidRDefault="00157BD2" w:rsidP="00E15445">
      <w:pPr>
        <w:spacing w:after="0" w:line="240" w:lineRule="auto"/>
        <w:ind w:firstLine="709"/>
        <w:jc w:val="both"/>
        <w:rPr>
          <w:rFonts w:ascii="Times New Roman" w:hAnsi="Times New Roman" w:cs="Times New Roman"/>
          <w:b/>
          <w:sz w:val="24"/>
          <w:szCs w:val="24"/>
        </w:rPr>
      </w:pPr>
      <w:r w:rsidRPr="000E2DC9">
        <w:rPr>
          <w:rFonts w:ascii="Times New Roman" w:hAnsi="Times New Roman" w:cs="Times New Roman"/>
          <w:b/>
          <w:sz w:val="24"/>
          <w:szCs w:val="24"/>
        </w:rPr>
        <w:t>Синхронизация курсов всеобщей истории и истории России</w:t>
      </w:r>
    </w:p>
    <w:p w:rsidR="0074258E" w:rsidRPr="000E2DC9" w:rsidRDefault="0074258E" w:rsidP="00E15445">
      <w:pPr>
        <w:spacing w:after="0" w:line="240" w:lineRule="auto"/>
        <w:ind w:firstLine="709"/>
        <w:jc w:val="both"/>
        <w:rPr>
          <w:rFonts w:ascii="Times New Roman" w:hAnsi="Times New Roman" w:cs="Times New Roman"/>
          <w:b/>
          <w:sz w:val="24"/>
          <w:szCs w:val="24"/>
        </w:rPr>
      </w:pPr>
    </w:p>
    <w:tbl>
      <w:tblPr>
        <w:tblW w:w="1005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
        <w:gridCol w:w="4239"/>
        <w:gridCol w:w="4953"/>
      </w:tblGrid>
      <w:tr w:rsidR="00157BD2" w:rsidRPr="000E2DC9" w:rsidTr="003A7F0C">
        <w:tc>
          <w:tcPr>
            <w:tcW w:w="865" w:type="dxa"/>
          </w:tcPr>
          <w:p w:rsidR="00157BD2" w:rsidRPr="000E2DC9" w:rsidRDefault="00157BD2" w:rsidP="00E15445">
            <w:pPr>
              <w:spacing w:after="0" w:line="240" w:lineRule="auto"/>
              <w:jc w:val="center"/>
              <w:rPr>
                <w:rFonts w:ascii="Times New Roman" w:hAnsi="Times New Roman" w:cs="Times New Roman"/>
                <w:sz w:val="24"/>
                <w:szCs w:val="24"/>
              </w:rPr>
            </w:pPr>
          </w:p>
        </w:tc>
        <w:tc>
          <w:tcPr>
            <w:tcW w:w="4239" w:type="dxa"/>
          </w:tcPr>
          <w:p w:rsidR="00157BD2" w:rsidRPr="000E2DC9" w:rsidRDefault="00157BD2" w:rsidP="00E15445">
            <w:pPr>
              <w:spacing w:after="0" w:line="240" w:lineRule="auto"/>
              <w:jc w:val="center"/>
              <w:rPr>
                <w:rFonts w:ascii="Times New Roman" w:hAnsi="Times New Roman" w:cs="Times New Roman"/>
                <w:b/>
                <w:sz w:val="24"/>
                <w:szCs w:val="24"/>
              </w:rPr>
            </w:pPr>
          </w:p>
          <w:p w:rsidR="00157BD2" w:rsidRPr="000E2DC9" w:rsidRDefault="00157BD2" w:rsidP="00E15445">
            <w:pPr>
              <w:spacing w:after="0" w:line="240" w:lineRule="auto"/>
              <w:jc w:val="center"/>
              <w:rPr>
                <w:rFonts w:ascii="Times New Roman" w:hAnsi="Times New Roman" w:cs="Times New Roman"/>
                <w:b/>
                <w:sz w:val="24"/>
                <w:szCs w:val="24"/>
              </w:rPr>
            </w:pPr>
            <w:r w:rsidRPr="000E2DC9">
              <w:rPr>
                <w:rFonts w:ascii="Times New Roman" w:hAnsi="Times New Roman" w:cs="Times New Roman"/>
                <w:b/>
                <w:sz w:val="24"/>
                <w:szCs w:val="24"/>
              </w:rPr>
              <w:t>Всеобщая история</w:t>
            </w:r>
          </w:p>
        </w:tc>
        <w:tc>
          <w:tcPr>
            <w:tcW w:w="4953" w:type="dxa"/>
          </w:tcPr>
          <w:p w:rsidR="00157BD2" w:rsidRPr="000E2DC9" w:rsidRDefault="00157BD2" w:rsidP="00E15445">
            <w:pPr>
              <w:spacing w:after="0" w:line="240" w:lineRule="auto"/>
              <w:jc w:val="center"/>
              <w:rPr>
                <w:rFonts w:ascii="Times New Roman" w:hAnsi="Times New Roman" w:cs="Times New Roman"/>
                <w:b/>
                <w:sz w:val="24"/>
                <w:szCs w:val="24"/>
              </w:rPr>
            </w:pPr>
          </w:p>
          <w:p w:rsidR="00157BD2" w:rsidRPr="000E2DC9" w:rsidRDefault="00157BD2" w:rsidP="00E15445">
            <w:pPr>
              <w:spacing w:after="0" w:line="240" w:lineRule="auto"/>
              <w:jc w:val="center"/>
              <w:rPr>
                <w:rFonts w:ascii="Times New Roman" w:hAnsi="Times New Roman" w:cs="Times New Roman"/>
                <w:b/>
                <w:sz w:val="24"/>
                <w:szCs w:val="24"/>
              </w:rPr>
            </w:pPr>
            <w:r w:rsidRPr="000E2DC9">
              <w:rPr>
                <w:rFonts w:ascii="Times New Roman" w:hAnsi="Times New Roman" w:cs="Times New Roman"/>
                <w:b/>
                <w:sz w:val="24"/>
                <w:szCs w:val="24"/>
              </w:rPr>
              <w:t>История России</w:t>
            </w:r>
          </w:p>
        </w:tc>
      </w:tr>
      <w:tr w:rsidR="00157BD2" w:rsidRPr="000E2DC9" w:rsidTr="003A7F0C">
        <w:tc>
          <w:tcPr>
            <w:tcW w:w="865" w:type="dxa"/>
          </w:tcPr>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sz w:val="24"/>
                <w:szCs w:val="24"/>
              </w:rPr>
              <w:t>5 класс</w:t>
            </w:r>
          </w:p>
        </w:tc>
        <w:tc>
          <w:tcPr>
            <w:tcW w:w="4239" w:type="dxa"/>
          </w:tcPr>
          <w:p w:rsidR="00157BD2" w:rsidRPr="000E2DC9" w:rsidRDefault="00157BD2" w:rsidP="00E15445">
            <w:pPr>
              <w:spacing w:after="0" w:line="240" w:lineRule="auto"/>
              <w:rPr>
                <w:rFonts w:ascii="Times New Roman" w:hAnsi="Times New Roman" w:cs="Times New Roman"/>
                <w:b/>
                <w:sz w:val="24"/>
                <w:szCs w:val="24"/>
              </w:rPr>
            </w:pPr>
            <w:r w:rsidRPr="000E2DC9">
              <w:rPr>
                <w:rFonts w:ascii="Times New Roman" w:hAnsi="Times New Roman" w:cs="Times New Roman"/>
                <w:b/>
                <w:sz w:val="24"/>
                <w:szCs w:val="24"/>
              </w:rPr>
              <w:t>ИСТОРИЯ ДРЕВНЕГО МИРА</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Первобытность.</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Древний Восток</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Античный мир. Древняя Греция. Древний Рим.</w:t>
            </w:r>
          </w:p>
          <w:p w:rsidR="00157BD2" w:rsidRPr="000E2DC9" w:rsidRDefault="00157BD2" w:rsidP="00E15445">
            <w:pPr>
              <w:spacing w:after="0" w:line="240" w:lineRule="auto"/>
              <w:rPr>
                <w:rFonts w:ascii="Times New Roman" w:hAnsi="Times New Roman" w:cs="Times New Roman"/>
                <w:sz w:val="24"/>
                <w:szCs w:val="24"/>
              </w:rPr>
            </w:pPr>
          </w:p>
        </w:tc>
        <w:tc>
          <w:tcPr>
            <w:tcW w:w="4953" w:type="dxa"/>
          </w:tcPr>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Народы и государства на территории нашей страны в древности</w:t>
            </w:r>
          </w:p>
        </w:tc>
      </w:tr>
      <w:tr w:rsidR="00157BD2" w:rsidRPr="000E2DC9" w:rsidTr="003A7F0C">
        <w:tc>
          <w:tcPr>
            <w:tcW w:w="865" w:type="dxa"/>
          </w:tcPr>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sz w:val="24"/>
                <w:szCs w:val="24"/>
              </w:rPr>
              <w:t xml:space="preserve">6 класс </w:t>
            </w:r>
          </w:p>
        </w:tc>
        <w:tc>
          <w:tcPr>
            <w:tcW w:w="4239" w:type="dxa"/>
          </w:tcPr>
          <w:p w:rsidR="00157BD2" w:rsidRPr="000E2DC9" w:rsidRDefault="00157BD2" w:rsidP="00E15445">
            <w:pPr>
              <w:shd w:val="clear" w:color="auto" w:fill="FFFFFF"/>
              <w:spacing w:after="0" w:line="240" w:lineRule="auto"/>
              <w:rPr>
                <w:rFonts w:ascii="Times New Roman" w:hAnsi="Times New Roman" w:cs="Times New Roman"/>
                <w:b/>
                <w:sz w:val="24"/>
                <w:szCs w:val="24"/>
              </w:rPr>
            </w:pPr>
            <w:r w:rsidRPr="000E2DC9">
              <w:rPr>
                <w:rFonts w:ascii="Times New Roman" w:hAnsi="Times New Roman" w:cs="Times New Roman"/>
                <w:b/>
                <w:sz w:val="24"/>
                <w:szCs w:val="24"/>
              </w:rPr>
              <w:t xml:space="preserve">ИСТОРИЯ СРЕДНИХ ВЕКОВ. </w:t>
            </w:r>
            <w:r w:rsidRPr="000E2DC9">
              <w:rPr>
                <w:rFonts w:ascii="Times New Roman" w:hAnsi="Times New Roman" w:cs="Times New Roman"/>
                <w:b/>
                <w:sz w:val="24"/>
                <w:szCs w:val="24"/>
                <w:lang w:val="en-US"/>
              </w:rPr>
              <w:t>VI</w:t>
            </w:r>
            <w:r w:rsidRPr="000E2DC9">
              <w:rPr>
                <w:rFonts w:ascii="Times New Roman" w:hAnsi="Times New Roman" w:cs="Times New Roman"/>
                <w:b/>
                <w:sz w:val="24"/>
                <w:szCs w:val="24"/>
              </w:rPr>
              <w:t>-</w:t>
            </w:r>
            <w:r w:rsidRPr="000E2DC9">
              <w:rPr>
                <w:rFonts w:ascii="Times New Roman" w:hAnsi="Times New Roman" w:cs="Times New Roman"/>
                <w:b/>
                <w:sz w:val="24"/>
                <w:szCs w:val="24"/>
                <w:lang w:val="en-US"/>
              </w:rPr>
              <w:t>XV</w:t>
            </w:r>
            <w:r w:rsidRPr="000E2DC9">
              <w:rPr>
                <w:rFonts w:ascii="Times New Roman" w:hAnsi="Times New Roman" w:cs="Times New Roman"/>
                <w:b/>
                <w:sz w:val="24"/>
                <w:szCs w:val="24"/>
              </w:rPr>
              <w:t xml:space="preserve"> вв. </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Раннее Средневековье</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Зрелое Средневековье</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Страны Востока в Средние века</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Государства доколумбовой Америки.</w:t>
            </w:r>
          </w:p>
          <w:p w:rsidR="00157BD2" w:rsidRPr="000E2DC9" w:rsidRDefault="00157BD2" w:rsidP="00E15445">
            <w:pPr>
              <w:spacing w:after="0" w:line="240" w:lineRule="auto"/>
              <w:rPr>
                <w:rFonts w:ascii="Times New Roman" w:hAnsi="Times New Roman" w:cs="Times New Roman"/>
                <w:sz w:val="24"/>
                <w:szCs w:val="24"/>
              </w:rPr>
            </w:pPr>
          </w:p>
        </w:tc>
        <w:tc>
          <w:tcPr>
            <w:tcW w:w="4953" w:type="dxa"/>
          </w:tcPr>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b/>
                <w:bCs/>
                <w:sz w:val="24"/>
                <w:szCs w:val="24"/>
              </w:rPr>
              <w:t>ОТ ДРЕВНЕЙ РУСИ К РОССИЙСКОМУ ГОСУДАРСТВУ.</w:t>
            </w:r>
            <w:r w:rsidRPr="000E2DC9">
              <w:rPr>
                <w:rFonts w:ascii="Times New Roman" w:hAnsi="Times New Roman" w:cs="Times New Roman"/>
                <w:b/>
                <w:sz w:val="24"/>
                <w:szCs w:val="24"/>
                <w:lang w:val="en-US"/>
              </w:rPr>
              <w:t>VIII</w:t>
            </w:r>
            <w:r w:rsidRPr="000E2DC9">
              <w:rPr>
                <w:rFonts w:ascii="Times New Roman" w:hAnsi="Times New Roman" w:cs="Times New Roman"/>
                <w:b/>
                <w:sz w:val="24"/>
                <w:szCs w:val="24"/>
              </w:rPr>
              <w:t xml:space="preserve"> –</w:t>
            </w:r>
            <w:r w:rsidRPr="000E2DC9">
              <w:rPr>
                <w:rFonts w:ascii="Times New Roman" w:hAnsi="Times New Roman" w:cs="Times New Roman"/>
                <w:b/>
                <w:sz w:val="24"/>
                <w:szCs w:val="24"/>
                <w:lang w:val="en-US"/>
              </w:rPr>
              <w:t>XV</w:t>
            </w:r>
            <w:r w:rsidRPr="000E2DC9">
              <w:rPr>
                <w:rFonts w:ascii="Times New Roman" w:hAnsi="Times New Roman" w:cs="Times New Roman"/>
                <w:b/>
                <w:sz w:val="24"/>
                <w:szCs w:val="24"/>
              </w:rPr>
              <w:t xml:space="preserve"> вв.</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Восточная Европа в середине I тыс. н.э.</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Образование государства Русь</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Русь в конце X – начале XII в.</w:t>
            </w:r>
          </w:p>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Культурное пространство</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 xml:space="preserve">Русь в середине XII – начале XIII в. </w:t>
            </w:r>
          </w:p>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Русские земли в середине XIII - XIV в</w:t>
            </w:r>
            <w:r w:rsidRPr="000E2DC9">
              <w:rPr>
                <w:rFonts w:ascii="Times New Roman" w:hAnsi="Times New Roman" w:cs="Times New Roman"/>
                <w:sz w:val="24"/>
                <w:szCs w:val="24"/>
              </w:rPr>
              <w:t>.</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lastRenderedPageBreak/>
              <w:t xml:space="preserve">Народы и государства степной зоны Восточной Европы и Сибири в XIII-XV вв. </w:t>
            </w:r>
          </w:p>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 xml:space="preserve">Культурное пространство </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Формирование единого Русского государства в XV веке</w:t>
            </w:r>
          </w:p>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Культурное пространство</w:t>
            </w:r>
          </w:p>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sz w:val="24"/>
                <w:szCs w:val="24"/>
              </w:rPr>
              <w:t>Региональный компонент</w:t>
            </w:r>
          </w:p>
          <w:p w:rsidR="00157BD2" w:rsidRPr="000E2DC9" w:rsidRDefault="00157BD2" w:rsidP="00E15445">
            <w:pPr>
              <w:spacing w:after="0" w:line="240" w:lineRule="auto"/>
              <w:rPr>
                <w:rFonts w:ascii="Times New Roman" w:hAnsi="Times New Roman" w:cs="Times New Roman"/>
                <w:sz w:val="24"/>
                <w:szCs w:val="24"/>
              </w:rPr>
            </w:pPr>
          </w:p>
        </w:tc>
      </w:tr>
      <w:tr w:rsidR="00157BD2" w:rsidRPr="000E2DC9" w:rsidTr="003A7F0C">
        <w:tc>
          <w:tcPr>
            <w:tcW w:w="865" w:type="dxa"/>
          </w:tcPr>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sz w:val="24"/>
                <w:szCs w:val="24"/>
              </w:rPr>
              <w:lastRenderedPageBreak/>
              <w:t>7 класс</w:t>
            </w:r>
          </w:p>
        </w:tc>
        <w:tc>
          <w:tcPr>
            <w:tcW w:w="4239" w:type="dxa"/>
          </w:tcPr>
          <w:p w:rsidR="00157BD2" w:rsidRPr="000E2DC9" w:rsidRDefault="00157BD2" w:rsidP="00E15445">
            <w:pPr>
              <w:spacing w:after="0" w:line="240" w:lineRule="auto"/>
              <w:rPr>
                <w:rFonts w:ascii="Times New Roman" w:hAnsi="Times New Roman" w:cs="Times New Roman"/>
                <w:b/>
                <w:sz w:val="24"/>
                <w:szCs w:val="24"/>
              </w:rPr>
            </w:pPr>
            <w:r w:rsidRPr="000E2DC9">
              <w:rPr>
                <w:rFonts w:ascii="Times New Roman" w:hAnsi="Times New Roman" w:cs="Times New Roman"/>
                <w:b/>
                <w:sz w:val="24"/>
                <w:szCs w:val="24"/>
              </w:rPr>
              <w:t xml:space="preserve">ИСТОРИЯ НОВОГО ВРЕМЕНИ. </w:t>
            </w:r>
            <w:r w:rsidRPr="000E2DC9">
              <w:rPr>
                <w:rFonts w:ascii="Times New Roman" w:hAnsi="Times New Roman" w:cs="Times New Roman"/>
                <w:b/>
                <w:sz w:val="24"/>
                <w:szCs w:val="24"/>
                <w:lang w:val="en-US"/>
              </w:rPr>
              <w:t>XVI</w:t>
            </w:r>
            <w:r w:rsidRPr="000E2DC9">
              <w:rPr>
                <w:rFonts w:ascii="Times New Roman" w:hAnsi="Times New Roman" w:cs="Times New Roman"/>
                <w:b/>
                <w:sz w:val="24"/>
                <w:szCs w:val="24"/>
              </w:rPr>
              <w:t>-</w:t>
            </w:r>
            <w:r w:rsidRPr="000E2DC9">
              <w:rPr>
                <w:rFonts w:ascii="Times New Roman" w:hAnsi="Times New Roman" w:cs="Times New Roman"/>
                <w:b/>
                <w:sz w:val="24"/>
                <w:szCs w:val="24"/>
                <w:lang w:val="en-US"/>
              </w:rPr>
              <w:t>XVII</w:t>
            </w:r>
            <w:r w:rsidRPr="000E2DC9">
              <w:rPr>
                <w:rFonts w:ascii="Times New Roman" w:hAnsi="Times New Roman" w:cs="Times New Roman"/>
                <w:b/>
                <w:sz w:val="24"/>
                <w:szCs w:val="24"/>
              </w:rPr>
              <w:t xml:space="preserve"> вв. От абсолютизма к парламентаризму. Первые буржуазные революции</w:t>
            </w:r>
          </w:p>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 xml:space="preserve">Европа в конце ХV </w:t>
            </w:r>
            <w:r w:rsidRPr="000E2DC9">
              <w:rPr>
                <w:rFonts w:ascii="Times New Roman" w:hAnsi="Times New Roman" w:cs="Times New Roman"/>
                <w:sz w:val="24"/>
                <w:szCs w:val="24"/>
              </w:rPr>
              <w:t xml:space="preserve">— </w:t>
            </w:r>
            <w:r w:rsidRPr="000E2DC9">
              <w:rPr>
                <w:rFonts w:ascii="Times New Roman" w:hAnsi="Times New Roman" w:cs="Times New Roman"/>
                <w:bCs/>
                <w:sz w:val="24"/>
                <w:szCs w:val="24"/>
              </w:rPr>
              <w:t>начале XVII в.</w:t>
            </w:r>
          </w:p>
          <w:p w:rsidR="00157BD2" w:rsidRPr="000E2DC9" w:rsidRDefault="00157BD2" w:rsidP="00E15445">
            <w:pPr>
              <w:shd w:val="clear" w:color="auto" w:fill="FFFFFF"/>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 xml:space="preserve">Европа в конце ХV </w:t>
            </w:r>
            <w:r w:rsidRPr="000E2DC9">
              <w:rPr>
                <w:rFonts w:ascii="Times New Roman" w:hAnsi="Times New Roman" w:cs="Times New Roman"/>
                <w:sz w:val="24"/>
                <w:szCs w:val="24"/>
              </w:rPr>
              <w:t xml:space="preserve">— </w:t>
            </w:r>
            <w:r w:rsidRPr="000E2DC9">
              <w:rPr>
                <w:rFonts w:ascii="Times New Roman" w:hAnsi="Times New Roman" w:cs="Times New Roman"/>
                <w:bCs/>
                <w:sz w:val="24"/>
                <w:szCs w:val="24"/>
              </w:rPr>
              <w:t>начале XVII в.</w:t>
            </w:r>
          </w:p>
          <w:p w:rsidR="00157BD2" w:rsidRPr="000E2DC9" w:rsidRDefault="00157BD2" w:rsidP="00E15445">
            <w:pPr>
              <w:shd w:val="clear" w:color="auto" w:fill="FFFFFF"/>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Страны Европы и Северной Америки в середине XVII—ХVIII в.</w:t>
            </w:r>
          </w:p>
          <w:p w:rsidR="00157BD2" w:rsidRPr="000E2DC9" w:rsidRDefault="00157BD2" w:rsidP="00E15445">
            <w:pPr>
              <w:shd w:val="clear" w:color="auto" w:fill="FFFFFF"/>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Страны Востока в XVI—XVIII вв.</w:t>
            </w:r>
          </w:p>
          <w:p w:rsidR="00157BD2" w:rsidRPr="000E2DC9" w:rsidRDefault="00157BD2" w:rsidP="00E15445">
            <w:pPr>
              <w:spacing w:after="0" w:line="240" w:lineRule="auto"/>
              <w:rPr>
                <w:rFonts w:ascii="Times New Roman" w:hAnsi="Times New Roman" w:cs="Times New Roman"/>
                <w:sz w:val="24"/>
                <w:szCs w:val="24"/>
              </w:rPr>
            </w:pPr>
          </w:p>
        </w:tc>
        <w:tc>
          <w:tcPr>
            <w:tcW w:w="4953" w:type="dxa"/>
          </w:tcPr>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b/>
                <w:bCs/>
                <w:sz w:val="24"/>
                <w:szCs w:val="24"/>
              </w:rPr>
              <w:t>РОССИЯ В XVI – XVII ВЕКАХ: ОТ ВЕЛИКОГО КНЯЖЕСТВА К ЦАРСТВУ</w:t>
            </w:r>
          </w:p>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 xml:space="preserve">Россия в XVI веке </w:t>
            </w:r>
          </w:p>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 xml:space="preserve">Смута в России </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 xml:space="preserve">Россия в XVII веке </w:t>
            </w:r>
          </w:p>
          <w:p w:rsidR="00157BD2" w:rsidRPr="000E2DC9" w:rsidRDefault="00157BD2" w:rsidP="00E15445">
            <w:pPr>
              <w:spacing w:after="0" w:line="240" w:lineRule="auto"/>
              <w:rPr>
                <w:rFonts w:ascii="Times New Roman" w:hAnsi="Times New Roman" w:cs="Times New Roman"/>
                <w:b/>
                <w:bCs/>
                <w:sz w:val="24"/>
                <w:szCs w:val="24"/>
              </w:rPr>
            </w:pPr>
            <w:r w:rsidRPr="000E2DC9">
              <w:rPr>
                <w:rFonts w:ascii="Times New Roman" w:hAnsi="Times New Roman" w:cs="Times New Roman"/>
                <w:bCs/>
                <w:sz w:val="24"/>
                <w:szCs w:val="24"/>
              </w:rPr>
              <w:t>Культурное пространство</w:t>
            </w:r>
          </w:p>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sz w:val="24"/>
                <w:szCs w:val="24"/>
              </w:rPr>
              <w:t>Региональный компонент</w:t>
            </w:r>
          </w:p>
          <w:p w:rsidR="00157BD2" w:rsidRPr="000E2DC9" w:rsidRDefault="00157BD2" w:rsidP="00E15445">
            <w:pPr>
              <w:spacing w:after="0" w:line="240" w:lineRule="auto"/>
              <w:rPr>
                <w:rFonts w:ascii="Times New Roman" w:hAnsi="Times New Roman" w:cs="Times New Roman"/>
                <w:sz w:val="24"/>
                <w:szCs w:val="24"/>
              </w:rPr>
            </w:pPr>
          </w:p>
        </w:tc>
      </w:tr>
      <w:tr w:rsidR="00157BD2" w:rsidRPr="000E2DC9" w:rsidTr="003A7F0C">
        <w:tc>
          <w:tcPr>
            <w:tcW w:w="865" w:type="dxa"/>
          </w:tcPr>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sz w:val="24"/>
                <w:szCs w:val="24"/>
              </w:rPr>
              <w:t>8 класс</w:t>
            </w:r>
          </w:p>
        </w:tc>
        <w:tc>
          <w:tcPr>
            <w:tcW w:w="4239" w:type="dxa"/>
          </w:tcPr>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b/>
                <w:sz w:val="24"/>
                <w:szCs w:val="24"/>
              </w:rPr>
              <w:t xml:space="preserve">ИСТОРИЯ НОВОГО ВРЕМЕНИ. </w:t>
            </w:r>
            <w:r w:rsidRPr="000E2DC9">
              <w:rPr>
                <w:rFonts w:ascii="Times New Roman" w:hAnsi="Times New Roman" w:cs="Times New Roman"/>
                <w:b/>
                <w:sz w:val="24"/>
                <w:szCs w:val="24"/>
                <w:lang w:val="en-US"/>
              </w:rPr>
              <w:t>XVIII</w:t>
            </w:r>
            <w:r w:rsidRPr="000E2DC9">
              <w:rPr>
                <w:rFonts w:ascii="Times New Roman" w:hAnsi="Times New Roman" w:cs="Times New Roman"/>
                <w:b/>
                <w:sz w:val="24"/>
                <w:szCs w:val="24"/>
              </w:rPr>
              <w:t>в.</w:t>
            </w:r>
          </w:p>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sz w:val="24"/>
                <w:szCs w:val="24"/>
              </w:rPr>
              <w:t xml:space="preserve">Эпоха Просвещения. </w:t>
            </w:r>
          </w:p>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sz w:val="24"/>
                <w:szCs w:val="24"/>
              </w:rPr>
              <w:t>Эпоха промышленного переворота</w:t>
            </w:r>
          </w:p>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sz w:val="24"/>
                <w:szCs w:val="24"/>
              </w:rPr>
              <w:t>Великая французская революция</w:t>
            </w:r>
          </w:p>
          <w:p w:rsidR="00157BD2" w:rsidRPr="000E2DC9" w:rsidRDefault="00157BD2" w:rsidP="00E15445">
            <w:pPr>
              <w:spacing w:after="0" w:line="240" w:lineRule="auto"/>
              <w:rPr>
                <w:rFonts w:ascii="Times New Roman" w:hAnsi="Times New Roman" w:cs="Times New Roman"/>
                <w:sz w:val="24"/>
                <w:szCs w:val="24"/>
              </w:rPr>
            </w:pPr>
          </w:p>
        </w:tc>
        <w:tc>
          <w:tcPr>
            <w:tcW w:w="4953" w:type="dxa"/>
          </w:tcPr>
          <w:p w:rsidR="00157BD2" w:rsidRPr="000E2DC9" w:rsidRDefault="00157BD2" w:rsidP="00E15445">
            <w:pPr>
              <w:spacing w:after="0" w:line="240" w:lineRule="auto"/>
              <w:rPr>
                <w:rFonts w:ascii="Times New Roman" w:hAnsi="Times New Roman" w:cs="Times New Roman"/>
                <w:b/>
                <w:bCs/>
                <w:sz w:val="24"/>
                <w:szCs w:val="24"/>
              </w:rPr>
            </w:pPr>
            <w:r w:rsidRPr="000E2DC9">
              <w:rPr>
                <w:rFonts w:ascii="Times New Roman" w:hAnsi="Times New Roman" w:cs="Times New Roman"/>
                <w:b/>
                <w:bCs/>
                <w:sz w:val="24"/>
                <w:szCs w:val="24"/>
              </w:rPr>
              <w:t>РОССИЯ В КОНЦЕ XVII - XVIII ВЕКАХ: ОТ ЦАРСТВА К ИМПЕРИИ</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Россия в эпоху преобразований Петра I</w:t>
            </w:r>
          </w:p>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После Петра Великого: эпоха «дворцовых переворотов»</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Россия в 1760-х – 1790- гг. Правление Екатерины II и Павла I</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 xml:space="preserve">Культурное пространство Российской империи в XVIII в. </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Народы России в XVIII в.</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Россия при Павле I</w:t>
            </w:r>
          </w:p>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sz w:val="24"/>
                <w:szCs w:val="24"/>
              </w:rPr>
              <w:t>Региональный компонент</w:t>
            </w:r>
          </w:p>
          <w:p w:rsidR="00157BD2" w:rsidRPr="000E2DC9" w:rsidRDefault="00157BD2" w:rsidP="00E15445">
            <w:pPr>
              <w:spacing w:after="0" w:line="240" w:lineRule="auto"/>
              <w:rPr>
                <w:rFonts w:ascii="Times New Roman" w:hAnsi="Times New Roman" w:cs="Times New Roman"/>
                <w:sz w:val="24"/>
                <w:szCs w:val="24"/>
              </w:rPr>
            </w:pPr>
          </w:p>
          <w:p w:rsidR="003A7F0C" w:rsidRPr="000E2DC9" w:rsidRDefault="003A7F0C" w:rsidP="00E15445">
            <w:pPr>
              <w:spacing w:after="0" w:line="240" w:lineRule="auto"/>
              <w:rPr>
                <w:rFonts w:ascii="Times New Roman" w:hAnsi="Times New Roman" w:cs="Times New Roman"/>
                <w:sz w:val="24"/>
                <w:szCs w:val="24"/>
              </w:rPr>
            </w:pPr>
          </w:p>
        </w:tc>
      </w:tr>
      <w:tr w:rsidR="00157BD2" w:rsidRPr="000E2DC9" w:rsidTr="003A7F0C">
        <w:tc>
          <w:tcPr>
            <w:tcW w:w="865" w:type="dxa"/>
          </w:tcPr>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sz w:val="24"/>
                <w:szCs w:val="24"/>
              </w:rPr>
              <w:t>9 класс</w:t>
            </w:r>
          </w:p>
        </w:tc>
        <w:tc>
          <w:tcPr>
            <w:tcW w:w="4239" w:type="dxa"/>
          </w:tcPr>
          <w:p w:rsidR="00157BD2" w:rsidRPr="000E2DC9" w:rsidRDefault="00157BD2" w:rsidP="00E15445">
            <w:pPr>
              <w:spacing w:after="0" w:line="240" w:lineRule="auto"/>
              <w:rPr>
                <w:rFonts w:ascii="Times New Roman" w:hAnsi="Times New Roman" w:cs="Times New Roman"/>
                <w:b/>
                <w:sz w:val="24"/>
                <w:szCs w:val="24"/>
              </w:rPr>
            </w:pPr>
            <w:r w:rsidRPr="000E2DC9">
              <w:rPr>
                <w:rFonts w:ascii="Times New Roman" w:hAnsi="Times New Roman" w:cs="Times New Roman"/>
                <w:b/>
                <w:sz w:val="24"/>
                <w:szCs w:val="24"/>
              </w:rPr>
              <w:t xml:space="preserve">ИСТОРИЯ НОВОГО ВРЕМЕНИ. </w:t>
            </w:r>
            <w:r w:rsidRPr="000E2DC9">
              <w:rPr>
                <w:rFonts w:ascii="Times New Roman" w:hAnsi="Times New Roman" w:cs="Times New Roman"/>
                <w:b/>
                <w:sz w:val="24"/>
                <w:szCs w:val="24"/>
                <w:lang w:val="en-US"/>
              </w:rPr>
              <w:t>XIX</w:t>
            </w:r>
            <w:r w:rsidRPr="000E2DC9">
              <w:rPr>
                <w:rFonts w:ascii="Times New Roman" w:hAnsi="Times New Roman" w:cs="Times New Roman"/>
                <w:b/>
                <w:sz w:val="24"/>
                <w:szCs w:val="24"/>
              </w:rPr>
              <w:t xml:space="preserve"> в. </w:t>
            </w:r>
          </w:p>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b/>
                <w:sz w:val="24"/>
                <w:szCs w:val="24"/>
              </w:rPr>
              <w:t>Мир к началу XX в. Новейшая история.</w:t>
            </w:r>
            <w:r w:rsidR="004002F2" w:rsidRPr="000E2DC9">
              <w:rPr>
                <w:rFonts w:ascii="Times New Roman" w:hAnsi="Times New Roman" w:cs="Times New Roman"/>
                <w:b/>
                <w:sz w:val="24"/>
                <w:szCs w:val="24"/>
              </w:rPr>
              <w:t xml:space="preserve"> </w:t>
            </w:r>
            <w:r w:rsidRPr="000E2DC9">
              <w:rPr>
                <w:rFonts w:ascii="Times New Roman" w:hAnsi="Times New Roman" w:cs="Times New Roman"/>
                <w:b/>
                <w:i/>
                <w:sz w:val="24"/>
                <w:szCs w:val="24"/>
              </w:rPr>
              <w:t>Становление и расцвет индустриального общества. До начала Первой мировой войны</w:t>
            </w:r>
          </w:p>
          <w:p w:rsidR="00157BD2" w:rsidRPr="000E2DC9" w:rsidRDefault="00157BD2" w:rsidP="00E15445">
            <w:pPr>
              <w:spacing w:after="0" w:line="240" w:lineRule="auto"/>
              <w:rPr>
                <w:rFonts w:ascii="Times New Roman" w:hAnsi="Times New Roman" w:cs="Times New Roman"/>
                <w:sz w:val="24"/>
                <w:szCs w:val="24"/>
              </w:rPr>
            </w:pPr>
          </w:p>
          <w:p w:rsidR="00157BD2" w:rsidRPr="000E2DC9" w:rsidRDefault="00157BD2" w:rsidP="00E15445">
            <w:pPr>
              <w:shd w:val="clear" w:color="auto" w:fill="FFFFFF"/>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Страны Европы и Северной Америки в первой половине ХIХ в.</w:t>
            </w:r>
          </w:p>
          <w:p w:rsidR="00157BD2" w:rsidRPr="000E2DC9" w:rsidRDefault="00157BD2" w:rsidP="00E15445">
            <w:pPr>
              <w:shd w:val="clear" w:color="auto" w:fill="FFFFFF"/>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Страны Европы и Северной Америки во второй половине ХIХ в.</w:t>
            </w:r>
          </w:p>
          <w:p w:rsidR="00157BD2" w:rsidRPr="000E2DC9" w:rsidRDefault="00157BD2" w:rsidP="00E15445">
            <w:pPr>
              <w:shd w:val="clear" w:color="auto" w:fill="FFFFFF"/>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Экономическое и социально-политическое развитие стран Европы и США в конце ХIХ в.</w:t>
            </w:r>
          </w:p>
          <w:p w:rsidR="00157BD2" w:rsidRPr="000E2DC9" w:rsidRDefault="00157BD2" w:rsidP="00E15445">
            <w:pPr>
              <w:shd w:val="clear" w:color="auto" w:fill="FFFFFF"/>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Страны Азии в ХIХ в.</w:t>
            </w:r>
          </w:p>
          <w:p w:rsidR="00157BD2" w:rsidRPr="000E2DC9" w:rsidRDefault="00157BD2" w:rsidP="00E15445">
            <w:pPr>
              <w:shd w:val="clear" w:color="auto" w:fill="FFFFFF"/>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Война за независимость в Латинской Америке</w:t>
            </w:r>
          </w:p>
          <w:p w:rsidR="00157BD2" w:rsidRPr="000E2DC9" w:rsidRDefault="00157BD2" w:rsidP="00E15445">
            <w:pPr>
              <w:shd w:val="clear" w:color="auto" w:fill="FFFFFF"/>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Народы Африки в Новое время</w:t>
            </w:r>
          </w:p>
          <w:p w:rsidR="00157BD2" w:rsidRPr="000E2DC9" w:rsidRDefault="00157BD2" w:rsidP="00E15445">
            <w:pPr>
              <w:shd w:val="clear" w:color="auto" w:fill="FFFFFF"/>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Развитие культуры в XIX в.</w:t>
            </w:r>
          </w:p>
          <w:p w:rsidR="00157BD2" w:rsidRPr="000E2DC9" w:rsidRDefault="00157BD2" w:rsidP="00E15445">
            <w:pPr>
              <w:shd w:val="clear" w:color="auto" w:fill="FFFFFF"/>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Международные отношения в XIX в.</w:t>
            </w:r>
          </w:p>
          <w:p w:rsidR="00157BD2" w:rsidRPr="000E2DC9" w:rsidRDefault="00157BD2" w:rsidP="00E15445">
            <w:pPr>
              <w:shd w:val="clear" w:color="auto" w:fill="FFFFFF"/>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lastRenderedPageBreak/>
              <w:t>Мир в 1900—1914 гг.</w:t>
            </w:r>
          </w:p>
          <w:p w:rsidR="00157BD2" w:rsidRPr="000E2DC9" w:rsidRDefault="00157BD2" w:rsidP="00E15445">
            <w:pPr>
              <w:shd w:val="clear" w:color="auto" w:fill="FFFFFF"/>
              <w:spacing w:after="0" w:line="240" w:lineRule="auto"/>
              <w:rPr>
                <w:rFonts w:ascii="Times New Roman" w:hAnsi="Times New Roman" w:cs="Times New Roman"/>
                <w:i/>
                <w:sz w:val="24"/>
                <w:szCs w:val="24"/>
              </w:rPr>
            </w:pPr>
          </w:p>
          <w:p w:rsidR="00157BD2" w:rsidRPr="000E2DC9" w:rsidRDefault="00157BD2" w:rsidP="00E15445">
            <w:pPr>
              <w:spacing w:after="0" w:line="240" w:lineRule="auto"/>
              <w:rPr>
                <w:rFonts w:ascii="Times New Roman" w:hAnsi="Times New Roman" w:cs="Times New Roman"/>
                <w:sz w:val="24"/>
                <w:szCs w:val="24"/>
              </w:rPr>
            </w:pPr>
          </w:p>
          <w:p w:rsidR="00157BD2" w:rsidRPr="000E2DC9" w:rsidRDefault="00157BD2" w:rsidP="00E15445">
            <w:pPr>
              <w:spacing w:after="0" w:line="240" w:lineRule="auto"/>
              <w:rPr>
                <w:rFonts w:ascii="Times New Roman" w:hAnsi="Times New Roman" w:cs="Times New Roman"/>
                <w:i/>
                <w:sz w:val="24"/>
                <w:szCs w:val="24"/>
              </w:rPr>
            </w:pPr>
          </w:p>
          <w:p w:rsidR="00157BD2" w:rsidRPr="000E2DC9" w:rsidRDefault="00157BD2" w:rsidP="00E15445">
            <w:pPr>
              <w:spacing w:after="0" w:line="240" w:lineRule="auto"/>
              <w:rPr>
                <w:rFonts w:ascii="Times New Roman" w:hAnsi="Times New Roman" w:cs="Times New Roman"/>
                <w:sz w:val="24"/>
                <w:szCs w:val="24"/>
              </w:rPr>
            </w:pPr>
          </w:p>
        </w:tc>
        <w:tc>
          <w:tcPr>
            <w:tcW w:w="4953" w:type="dxa"/>
          </w:tcPr>
          <w:p w:rsidR="00157BD2" w:rsidRPr="000E2DC9" w:rsidRDefault="00157BD2" w:rsidP="00E15445">
            <w:pPr>
              <w:spacing w:after="0" w:line="240" w:lineRule="auto"/>
              <w:rPr>
                <w:rFonts w:ascii="Times New Roman" w:hAnsi="Times New Roman" w:cs="Times New Roman"/>
                <w:b/>
                <w:bCs/>
                <w:sz w:val="24"/>
                <w:szCs w:val="24"/>
              </w:rPr>
            </w:pPr>
            <w:r w:rsidRPr="000E2DC9">
              <w:rPr>
                <w:rFonts w:ascii="Times New Roman" w:hAnsi="Times New Roman" w:cs="Times New Roman"/>
                <w:b/>
                <w:bCs/>
                <w:sz w:val="24"/>
                <w:szCs w:val="24"/>
              </w:rPr>
              <w:lastRenderedPageBreak/>
              <w:t>IV. РОССИЙСКАЯ ИМПЕРИЯ В XIX – НАЧАЛЕ XX ВВ.</w:t>
            </w:r>
          </w:p>
          <w:p w:rsidR="00157BD2" w:rsidRPr="000E2DC9" w:rsidRDefault="00157BD2" w:rsidP="00E15445">
            <w:pPr>
              <w:spacing w:after="0" w:line="240" w:lineRule="auto"/>
              <w:rPr>
                <w:rFonts w:ascii="Times New Roman" w:hAnsi="Times New Roman" w:cs="Times New Roman"/>
                <w:b/>
                <w:bCs/>
                <w:sz w:val="24"/>
                <w:szCs w:val="24"/>
              </w:rPr>
            </w:pPr>
          </w:p>
          <w:p w:rsidR="00157BD2" w:rsidRPr="000E2DC9" w:rsidRDefault="00157BD2" w:rsidP="00E15445">
            <w:pPr>
              <w:spacing w:after="0" w:line="240" w:lineRule="auto"/>
              <w:rPr>
                <w:rFonts w:ascii="Times New Roman" w:hAnsi="Times New Roman" w:cs="Times New Roman"/>
                <w:bCs/>
                <w:sz w:val="24"/>
                <w:szCs w:val="24"/>
                <w:u w:val="single"/>
              </w:rPr>
            </w:pPr>
            <w:r w:rsidRPr="000E2DC9">
              <w:rPr>
                <w:rFonts w:ascii="Times New Roman" w:hAnsi="Times New Roman" w:cs="Times New Roman"/>
                <w:bCs/>
                <w:sz w:val="24"/>
                <w:szCs w:val="24"/>
                <w:u w:val="single"/>
              </w:rPr>
              <w:t>Россия на пути к реформам (1801–1861)</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Александровская эпоха: государственный либерализм</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 xml:space="preserve">Отечественная война 1812 г. </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Николаевское самодержавие: государственный консерватизм</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 xml:space="preserve">Крепостнический социум. Деревня и город </w:t>
            </w:r>
          </w:p>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Культурное пространство империи в первой половине XIX в.</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 xml:space="preserve">Пространство империи: этнокультурный облик страны </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157BD2" w:rsidRPr="000E2DC9" w:rsidRDefault="00157BD2" w:rsidP="00E15445">
            <w:pPr>
              <w:spacing w:after="0" w:line="240" w:lineRule="auto"/>
              <w:rPr>
                <w:rFonts w:ascii="Times New Roman" w:hAnsi="Times New Roman" w:cs="Times New Roman"/>
                <w:sz w:val="24"/>
                <w:szCs w:val="24"/>
              </w:rPr>
            </w:pPr>
          </w:p>
          <w:p w:rsidR="00157BD2" w:rsidRPr="000E2DC9" w:rsidRDefault="00157BD2" w:rsidP="00E15445">
            <w:pPr>
              <w:spacing w:after="0" w:line="240" w:lineRule="auto"/>
              <w:rPr>
                <w:rFonts w:ascii="Times New Roman" w:hAnsi="Times New Roman" w:cs="Times New Roman"/>
                <w:bCs/>
                <w:sz w:val="24"/>
                <w:szCs w:val="24"/>
                <w:u w:val="single"/>
              </w:rPr>
            </w:pPr>
            <w:r w:rsidRPr="000E2DC9">
              <w:rPr>
                <w:rFonts w:ascii="Times New Roman" w:hAnsi="Times New Roman" w:cs="Times New Roman"/>
                <w:bCs/>
                <w:sz w:val="24"/>
                <w:szCs w:val="24"/>
                <w:u w:val="single"/>
              </w:rPr>
              <w:t>Россия в эпоху реформ</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 xml:space="preserve">Преобразования Александра II: социальная и правовая модернизация </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lastRenderedPageBreak/>
              <w:t xml:space="preserve">«Народное самодержавие» Александра III </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 xml:space="preserve">Пореформенный социум. Сельское хозяйство и промышленность </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 xml:space="preserve">Культурное пространство империи во второй половине XIX в. </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 xml:space="preserve">Этнокультурный облик империи </w:t>
            </w:r>
          </w:p>
          <w:p w:rsidR="00157BD2" w:rsidRPr="000E2DC9" w:rsidRDefault="00157BD2" w:rsidP="00E15445">
            <w:pPr>
              <w:spacing w:after="0" w:line="240" w:lineRule="auto"/>
              <w:rPr>
                <w:rFonts w:ascii="Times New Roman" w:hAnsi="Times New Roman" w:cs="Times New Roman"/>
                <w:sz w:val="24"/>
                <w:szCs w:val="24"/>
              </w:rPr>
            </w:pPr>
            <w:r w:rsidRPr="000E2DC9">
              <w:rPr>
                <w:rFonts w:ascii="Times New Roman" w:hAnsi="Times New Roman" w:cs="Times New Roman"/>
                <w:bCs/>
                <w:sz w:val="24"/>
                <w:szCs w:val="24"/>
              </w:rPr>
              <w:t>Формирование гражданского общества и основные направления общественных движений</w:t>
            </w:r>
          </w:p>
          <w:p w:rsidR="00157BD2" w:rsidRPr="000E2DC9" w:rsidRDefault="00157BD2" w:rsidP="00E15445">
            <w:pPr>
              <w:spacing w:after="0" w:line="240" w:lineRule="auto"/>
              <w:rPr>
                <w:rFonts w:ascii="Times New Roman" w:hAnsi="Times New Roman" w:cs="Times New Roman"/>
                <w:bCs/>
                <w:sz w:val="24"/>
                <w:szCs w:val="24"/>
                <w:u w:val="single"/>
              </w:rPr>
            </w:pPr>
            <w:r w:rsidRPr="000E2DC9">
              <w:rPr>
                <w:rFonts w:ascii="Times New Roman" w:hAnsi="Times New Roman" w:cs="Times New Roman"/>
                <w:bCs/>
                <w:sz w:val="24"/>
                <w:szCs w:val="24"/>
                <w:u w:val="single"/>
              </w:rPr>
              <w:t>Кризис империи в начале ХХ века</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 xml:space="preserve">Первая российская революция 1905-1907 гг. Начало парламентаризма </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 xml:space="preserve">Общество и власть после революции </w:t>
            </w:r>
          </w:p>
          <w:p w:rsidR="00157BD2" w:rsidRPr="000E2DC9" w:rsidRDefault="00157BD2" w:rsidP="00E15445">
            <w:pPr>
              <w:spacing w:after="0" w:line="240" w:lineRule="auto"/>
              <w:rPr>
                <w:rFonts w:ascii="Times New Roman" w:hAnsi="Times New Roman" w:cs="Times New Roman"/>
                <w:bCs/>
                <w:sz w:val="24"/>
                <w:szCs w:val="24"/>
              </w:rPr>
            </w:pPr>
            <w:r w:rsidRPr="000E2DC9">
              <w:rPr>
                <w:rFonts w:ascii="Times New Roman" w:hAnsi="Times New Roman" w:cs="Times New Roman"/>
                <w:bCs/>
                <w:sz w:val="24"/>
                <w:szCs w:val="24"/>
              </w:rPr>
              <w:t>«Серебряный век» российской культуры</w:t>
            </w:r>
          </w:p>
          <w:p w:rsidR="00157BD2" w:rsidRPr="000E2DC9" w:rsidRDefault="00157BD2" w:rsidP="00E15445">
            <w:pPr>
              <w:spacing w:after="0" w:line="240" w:lineRule="auto"/>
              <w:rPr>
                <w:rFonts w:ascii="Times New Roman" w:hAnsi="Times New Roman" w:cs="Times New Roman"/>
                <w:i/>
                <w:sz w:val="24"/>
                <w:szCs w:val="24"/>
              </w:rPr>
            </w:pPr>
            <w:r w:rsidRPr="000E2DC9">
              <w:rPr>
                <w:rFonts w:ascii="Times New Roman" w:hAnsi="Times New Roman" w:cs="Times New Roman"/>
                <w:sz w:val="24"/>
                <w:szCs w:val="24"/>
              </w:rPr>
              <w:t>Региональный компонент</w:t>
            </w:r>
          </w:p>
        </w:tc>
      </w:tr>
    </w:tbl>
    <w:p w:rsidR="003A7F0C" w:rsidRDefault="003A7F0C" w:rsidP="00E15445">
      <w:pPr>
        <w:spacing w:line="240" w:lineRule="auto"/>
        <w:jc w:val="both"/>
        <w:rPr>
          <w:rFonts w:ascii="Times New Roman" w:hAnsi="Times New Roman" w:cs="Times New Roman"/>
          <w:b/>
          <w:sz w:val="28"/>
          <w:szCs w:val="28"/>
        </w:rPr>
      </w:pPr>
      <w:bookmarkStart w:id="182" w:name="_Toc409691706"/>
      <w:bookmarkStart w:id="183" w:name="_Toc410654032"/>
      <w:bookmarkStart w:id="184" w:name="_Toc414553230"/>
      <w:bookmarkStart w:id="185" w:name="общество_сод"/>
    </w:p>
    <w:p w:rsidR="003301CE" w:rsidRPr="000E2DC9" w:rsidRDefault="003301CE" w:rsidP="000E2DC9">
      <w:pPr>
        <w:ind w:firstLine="708"/>
        <w:jc w:val="both"/>
        <w:rPr>
          <w:rFonts w:ascii="Times New Roman" w:hAnsi="Times New Roman" w:cs="Times New Roman"/>
          <w:b/>
          <w:sz w:val="24"/>
          <w:szCs w:val="24"/>
        </w:rPr>
      </w:pPr>
      <w:r w:rsidRPr="000E2DC9">
        <w:rPr>
          <w:rFonts w:ascii="Times New Roman" w:hAnsi="Times New Roman" w:cs="Times New Roman"/>
          <w:b/>
          <w:sz w:val="24"/>
          <w:szCs w:val="24"/>
        </w:rPr>
        <w:t>2.2.2.6. Обществознание</w:t>
      </w:r>
      <w:bookmarkEnd w:id="182"/>
      <w:bookmarkEnd w:id="183"/>
      <w:bookmarkEnd w:id="184"/>
    </w:p>
    <w:bookmarkEnd w:id="185"/>
    <w:p w:rsidR="00FD457D" w:rsidRPr="000E2DC9" w:rsidRDefault="00FD457D"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FD457D" w:rsidRPr="000E2DC9" w:rsidRDefault="00FD457D"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FD457D" w:rsidRPr="000E2DC9" w:rsidRDefault="00FD457D"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FD457D" w:rsidRPr="000E2DC9" w:rsidRDefault="00FD457D"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FD457D" w:rsidRPr="000E2DC9" w:rsidRDefault="00FD457D" w:rsidP="000E2DC9">
      <w:pPr>
        <w:spacing w:after="0"/>
        <w:ind w:left="709"/>
        <w:jc w:val="both"/>
        <w:rPr>
          <w:rFonts w:ascii="Times New Roman" w:hAnsi="Times New Roman" w:cs="Times New Roman"/>
          <w:sz w:val="24"/>
          <w:szCs w:val="24"/>
        </w:rPr>
      </w:pPr>
      <w:r w:rsidRPr="000E2DC9">
        <w:rPr>
          <w:rFonts w:ascii="Times New Roman" w:hAnsi="Times New Roman" w:cs="Times New Roman"/>
          <w:b/>
          <w:bCs/>
          <w:color w:val="000000"/>
          <w:sz w:val="24"/>
          <w:szCs w:val="24"/>
          <w:shd w:val="clear" w:color="auto" w:fill="FFFFFF"/>
        </w:rPr>
        <w:t>Человек. Деятельность человека</w:t>
      </w:r>
    </w:p>
    <w:p w:rsidR="00FD457D" w:rsidRPr="000E2DC9" w:rsidRDefault="00FD457D" w:rsidP="000E2DC9">
      <w:pPr>
        <w:tabs>
          <w:tab w:val="left" w:pos="1114"/>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Биологическое и социальное в человеке. </w:t>
      </w:r>
      <w:r w:rsidRPr="000E2DC9">
        <w:rPr>
          <w:rFonts w:ascii="Times New Roman" w:hAnsi="Times New Roman" w:cs="Times New Roman"/>
          <w:i/>
          <w:sz w:val="24"/>
          <w:szCs w:val="24"/>
        </w:rPr>
        <w:t>Черты сходства и различий человека и животного.Индивид, индивидуальность, личность.</w:t>
      </w:r>
      <w:r w:rsidRPr="000E2DC9">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w:t>
      </w:r>
      <w:r w:rsidRPr="000E2DC9">
        <w:rPr>
          <w:rFonts w:ascii="Times New Roman" w:hAnsi="Times New Roman" w:cs="Times New Roman"/>
          <w:sz w:val="24"/>
          <w:szCs w:val="24"/>
        </w:rPr>
        <w:lastRenderedPageBreak/>
        <w:t xml:space="preserve">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E2DC9">
        <w:rPr>
          <w:rFonts w:ascii="Times New Roman" w:hAnsi="Times New Roman" w:cs="Times New Roman"/>
          <w:i/>
          <w:sz w:val="24"/>
          <w:szCs w:val="24"/>
        </w:rPr>
        <w:t xml:space="preserve">Личные и деловые отношения. </w:t>
      </w:r>
      <w:r w:rsidRPr="000E2DC9">
        <w:rPr>
          <w:rFonts w:ascii="Times New Roman" w:hAnsi="Times New Roman" w:cs="Times New Roman"/>
          <w:sz w:val="24"/>
          <w:szCs w:val="24"/>
        </w:rPr>
        <w:t>Лидерство. Межличностные конфликты и способы их разрешения.</w:t>
      </w:r>
    </w:p>
    <w:p w:rsidR="00FD457D" w:rsidRPr="000E2DC9" w:rsidRDefault="00FD457D" w:rsidP="000E2DC9">
      <w:pPr>
        <w:spacing w:after="0"/>
        <w:ind w:left="709"/>
        <w:jc w:val="both"/>
        <w:rPr>
          <w:rFonts w:ascii="Times New Roman" w:hAnsi="Times New Roman" w:cs="Times New Roman"/>
          <w:b/>
          <w:bCs/>
          <w:color w:val="000000"/>
          <w:sz w:val="24"/>
          <w:szCs w:val="24"/>
          <w:shd w:val="clear" w:color="auto" w:fill="FFFFFF"/>
        </w:rPr>
      </w:pPr>
      <w:r w:rsidRPr="000E2DC9">
        <w:rPr>
          <w:rFonts w:ascii="Times New Roman" w:hAnsi="Times New Roman" w:cs="Times New Roman"/>
          <w:b/>
          <w:bCs/>
          <w:color w:val="000000"/>
          <w:sz w:val="24"/>
          <w:szCs w:val="24"/>
          <w:shd w:val="clear" w:color="auto" w:fill="FFFFFF"/>
        </w:rPr>
        <w:t>Общество</w:t>
      </w:r>
    </w:p>
    <w:p w:rsidR="00FD457D" w:rsidRPr="000E2DC9" w:rsidRDefault="00FD457D" w:rsidP="000E2DC9">
      <w:pPr>
        <w:tabs>
          <w:tab w:val="left" w:pos="1114"/>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0E2DC9">
        <w:rPr>
          <w:rFonts w:ascii="Times New Roman" w:hAnsi="Times New Roman" w:cs="Times New Roman"/>
          <w:i/>
          <w:sz w:val="24"/>
          <w:szCs w:val="24"/>
        </w:rPr>
        <w:t>Общественный прогресс.</w:t>
      </w:r>
      <w:r w:rsidRPr="000E2DC9">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FD457D" w:rsidRPr="000E2DC9" w:rsidRDefault="00FD457D" w:rsidP="000E2DC9">
      <w:pPr>
        <w:spacing w:after="0"/>
        <w:ind w:left="709"/>
        <w:jc w:val="both"/>
        <w:rPr>
          <w:rFonts w:ascii="Times New Roman" w:hAnsi="Times New Roman" w:cs="Times New Roman"/>
          <w:b/>
          <w:bCs/>
          <w:color w:val="000000"/>
          <w:sz w:val="24"/>
          <w:szCs w:val="24"/>
          <w:shd w:val="clear" w:color="auto" w:fill="FFFFFF"/>
        </w:rPr>
      </w:pPr>
      <w:r w:rsidRPr="000E2DC9">
        <w:rPr>
          <w:rFonts w:ascii="Times New Roman" w:hAnsi="Times New Roman" w:cs="Times New Roman"/>
          <w:b/>
          <w:bCs/>
          <w:color w:val="000000"/>
          <w:sz w:val="24"/>
          <w:szCs w:val="24"/>
          <w:shd w:val="clear" w:color="auto" w:fill="FFFFFF"/>
        </w:rPr>
        <w:t>Социальные нормы</w:t>
      </w:r>
    </w:p>
    <w:p w:rsidR="00FD457D" w:rsidRPr="000E2DC9" w:rsidRDefault="00FD457D" w:rsidP="000E2DC9">
      <w:pPr>
        <w:tabs>
          <w:tab w:val="left" w:pos="1114"/>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Социальные нормы как регуляторы поведения человека в обществе. </w:t>
      </w:r>
      <w:r w:rsidRPr="000E2DC9">
        <w:rPr>
          <w:rFonts w:ascii="Times New Roman" w:hAnsi="Times New Roman" w:cs="Times New Roman"/>
          <w:i/>
          <w:sz w:val="24"/>
          <w:szCs w:val="24"/>
        </w:rPr>
        <w:t>Общественные нравы, традиции и обычаи.</w:t>
      </w:r>
      <w:r w:rsidRPr="000E2DC9">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4002F2" w:rsidRPr="000E2DC9">
        <w:rPr>
          <w:rFonts w:ascii="Times New Roman" w:hAnsi="Times New Roman" w:cs="Times New Roman"/>
          <w:sz w:val="24"/>
          <w:szCs w:val="24"/>
        </w:rPr>
        <w:t xml:space="preserve"> </w:t>
      </w:r>
      <w:r w:rsidRPr="000E2DC9">
        <w:rPr>
          <w:rFonts w:ascii="Times New Roman" w:hAnsi="Times New Roman" w:cs="Times New Roman"/>
          <w:sz w:val="24"/>
          <w:szCs w:val="24"/>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w:t>
      </w:r>
      <w:r w:rsidR="004002F2"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 различия. Социализация личности. </w:t>
      </w:r>
      <w:r w:rsidRPr="000E2DC9">
        <w:rPr>
          <w:rFonts w:ascii="Times New Roman" w:hAnsi="Times New Roman" w:cs="Times New Roman"/>
          <w:i/>
          <w:sz w:val="24"/>
          <w:szCs w:val="24"/>
        </w:rPr>
        <w:t xml:space="preserve">Особенности социализации в подростковом возрасте. </w:t>
      </w:r>
      <w:r w:rsidRPr="000E2DC9">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FD457D" w:rsidRPr="000E2DC9" w:rsidRDefault="00FD457D" w:rsidP="000E2DC9">
      <w:pPr>
        <w:spacing w:after="0"/>
        <w:ind w:left="709"/>
        <w:jc w:val="both"/>
        <w:rPr>
          <w:rFonts w:ascii="Times New Roman" w:hAnsi="Times New Roman" w:cs="Times New Roman"/>
          <w:b/>
          <w:bCs/>
          <w:color w:val="000000"/>
          <w:sz w:val="24"/>
          <w:szCs w:val="24"/>
          <w:shd w:val="clear" w:color="auto" w:fill="FFFFFF"/>
        </w:rPr>
      </w:pPr>
      <w:r w:rsidRPr="000E2DC9">
        <w:rPr>
          <w:rFonts w:ascii="Times New Roman" w:hAnsi="Times New Roman" w:cs="Times New Roman"/>
          <w:b/>
          <w:bCs/>
          <w:color w:val="000000"/>
          <w:sz w:val="24"/>
          <w:szCs w:val="24"/>
          <w:shd w:val="clear" w:color="auto" w:fill="FFFFFF"/>
        </w:rPr>
        <w:t>Сфера духовной культуры</w:t>
      </w:r>
    </w:p>
    <w:p w:rsidR="00FD457D" w:rsidRPr="000E2DC9" w:rsidRDefault="00FD457D" w:rsidP="000E2DC9">
      <w:pPr>
        <w:tabs>
          <w:tab w:val="left" w:pos="1311"/>
        </w:tabs>
        <w:spacing w:after="0"/>
        <w:ind w:firstLine="709"/>
        <w:jc w:val="both"/>
        <w:rPr>
          <w:rFonts w:ascii="Times New Roman" w:hAnsi="Times New Roman" w:cs="Times New Roman"/>
          <w:i/>
          <w:sz w:val="24"/>
          <w:szCs w:val="24"/>
        </w:rPr>
      </w:pPr>
      <w:r w:rsidRPr="000E2DC9">
        <w:rPr>
          <w:rFonts w:ascii="Times New Roman" w:hAnsi="Times New Roman" w:cs="Times New Roman"/>
          <w:bCs/>
          <w:sz w:val="24"/>
          <w:szCs w:val="24"/>
        </w:rPr>
        <w:t xml:space="preserve">Культура, ее многообразие и основные формы. </w:t>
      </w:r>
      <w:r w:rsidRPr="000E2DC9">
        <w:rPr>
          <w:rFonts w:ascii="Times New Roman" w:hAnsi="Times New Roman" w:cs="Times New Roman"/>
          <w:sz w:val="24"/>
          <w:szCs w:val="24"/>
        </w:rPr>
        <w:t xml:space="preserve">Наука в жизни современного общества. </w:t>
      </w:r>
      <w:r w:rsidRPr="000E2DC9">
        <w:rPr>
          <w:rFonts w:ascii="Times New Roman" w:hAnsi="Times New Roman" w:cs="Times New Roman"/>
          <w:i/>
          <w:sz w:val="24"/>
          <w:szCs w:val="24"/>
        </w:rPr>
        <w:t>Научно-технический прогресс в современном обществе.</w:t>
      </w:r>
      <w:r w:rsidRPr="000E2DC9">
        <w:rPr>
          <w:rFonts w:ascii="Times New Roman" w:hAnsi="Times New Roman" w:cs="Times New Roman"/>
          <w:sz w:val="24"/>
          <w:szCs w:val="24"/>
        </w:rPr>
        <w:t xml:space="preserve"> Развитие науки в России.</w:t>
      </w:r>
      <w:r w:rsidR="004002F2"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0E2DC9">
        <w:rPr>
          <w:rFonts w:ascii="Times New Roman" w:hAnsi="Times New Roman" w:cs="Times New Roman"/>
          <w:i/>
          <w:sz w:val="24"/>
          <w:szCs w:val="24"/>
        </w:rPr>
        <w:t>Государственная итоговая аттестация</w:t>
      </w:r>
      <w:r w:rsidRPr="000E2DC9">
        <w:rPr>
          <w:rFonts w:ascii="Times New Roman" w:hAnsi="Times New Roman" w:cs="Times New Roman"/>
          <w:sz w:val="24"/>
          <w:szCs w:val="24"/>
        </w:rPr>
        <w:t>. Самообразование.</w:t>
      </w:r>
      <w:r w:rsidR="004002F2"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Религия как форма культуры. </w:t>
      </w:r>
      <w:r w:rsidRPr="000E2DC9">
        <w:rPr>
          <w:rFonts w:ascii="Times New Roman" w:hAnsi="Times New Roman" w:cs="Times New Roman"/>
          <w:i/>
          <w:sz w:val="24"/>
          <w:szCs w:val="24"/>
        </w:rPr>
        <w:t>Мировые религии.</w:t>
      </w:r>
      <w:r w:rsidRPr="000E2DC9">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0E2DC9">
        <w:rPr>
          <w:rFonts w:ascii="Times New Roman" w:hAnsi="Times New Roman" w:cs="Times New Roman"/>
          <w:i/>
          <w:sz w:val="24"/>
          <w:szCs w:val="24"/>
        </w:rPr>
        <w:t xml:space="preserve">Влияние искусства на развитие личности. </w:t>
      </w:r>
    </w:p>
    <w:p w:rsidR="00FD457D" w:rsidRPr="000E2DC9" w:rsidRDefault="00FD457D" w:rsidP="000E2DC9">
      <w:pPr>
        <w:spacing w:after="0"/>
        <w:ind w:left="709"/>
        <w:jc w:val="both"/>
        <w:rPr>
          <w:rFonts w:ascii="Times New Roman" w:hAnsi="Times New Roman" w:cs="Times New Roman"/>
          <w:b/>
          <w:bCs/>
          <w:color w:val="000000"/>
          <w:sz w:val="24"/>
          <w:szCs w:val="24"/>
          <w:shd w:val="clear" w:color="auto" w:fill="FFFFFF"/>
        </w:rPr>
      </w:pPr>
      <w:r w:rsidRPr="000E2DC9">
        <w:rPr>
          <w:rFonts w:ascii="Times New Roman" w:hAnsi="Times New Roman" w:cs="Times New Roman"/>
          <w:b/>
          <w:bCs/>
          <w:color w:val="000000"/>
          <w:sz w:val="24"/>
          <w:szCs w:val="24"/>
          <w:shd w:val="clear" w:color="auto" w:fill="FFFFFF"/>
        </w:rPr>
        <w:t>Социальная сфера жизни общества</w:t>
      </w:r>
    </w:p>
    <w:p w:rsidR="00FD457D" w:rsidRPr="000E2DC9" w:rsidRDefault="00FD457D" w:rsidP="000E2DC9">
      <w:pPr>
        <w:tabs>
          <w:tab w:val="left" w:pos="1114"/>
        </w:tabs>
        <w:spacing w:after="0"/>
        <w:ind w:firstLine="709"/>
        <w:jc w:val="both"/>
        <w:rPr>
          <w:rFonts w:ascii="Times New Roman" w:hAnsi="Times New Roman" w:cs="Times New Roman"/>
          <w:sz w:val="24"/>
          <w:szCs w:val="24"/>
        </w:rPr>
      </w:pPr>
      <w:r w:rsidRPr="000E2DC9">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E2DC9">
        <w:rPr>
          <w:rFonts w:ascii="Times New Roman" w:hAnsi="Times New Roman" w:cs="Times New Roman"/>
          <w:bCs/>
          <w:i/>
          <w:sz w:val="24"/>
          <w:szCs w:val="24"/>
        </w:rPr>
        <w:t xml:space="preserve">Досуг семьи. </w:t>
      </w:r>
      <w:r w:rsidRPr="000E2DC9">
        <w:rPr>
          <w:rFonts w:ascii="Times New Roman" w:hAnsi="Times New Roman" w:cs="Times New Roman"/>
          <w:bCs/>
          <w:sz w:val="24"/>
          <w:szCs w:val="24"/>
        </w:rPr>
        <w:t xml:space="preserve">Социальные конфликты и пути их разрешения. Этнос и нация. </w:t>
      </w:r>
      <w:r w:rsidRPr="000E2DC9">
        <w:rPr>
          <w:rFonts w:ascii="Times New Roman" w:hAnsi="Times New Roman" w:cs="Times New Roman"/>
          <w:i/>
          <w:sz w:val="24"/>
          <w:szCs w:val="24"/>
        </w:rPr>
        <w:t>Национальное самосознание</w:t>
      </w:r>
      <w:r w:rsidRPr="000E2DC9">
        <w:rPr>
          <w:rFonts w:ascii="Times New Roman" w:hAnsi="Times New Roman" w:cs="Times New Roman"/>
          <w:sz w:val="24"/>
          <w:szCs w:val="24"/>
        </w:rPr>
        <w:t xml:space="preserve">. Отношения между нациями. Россия – многонациональное государство. </w:t>
      </w:r>
      <w:r w:rsidRPr="000E2DC9">
        <w:rPr>
          <w:rFonts w:ascii="Times New Roman" w:hAnsi="Times New Roman" w:cs="Times New Roman"/>
          <w:bCs/>
          <w:sz w:val="24"/>
          <w:szCs w:val="24"/>
        </w:rPr>
        <w:t>Социальная политика Российского государства.</w:t>
      </w:r>
    </w:p>
    <w:p w:rsidR="00FD457D" w:rsidRPr="000E2DC9" w:rsidRDefault="00FD457D" w:rsidP="000E2DC9">
      <w:pPr>
        <w:spacing w:after="0"/>
        <w:ind w:left="709"/>
        <w:jc w:val="both"/>
        <w:rPr>
          <w:rFonts w:ascii="Times New Roman" w:hAnsi="Times New Roman" w:cs="Times New Roman"/>
          <w:b/>
          <w:bCs/>
          <w:color w:val="000000"/>
          <w:sz w:val="24"/>
          <w:szCs w:val="24"/>
          <w:shd w:val="clear" w:color="auto" w:fill="FFFFFF"/>
        </w:rPr>
      </w:pPr>
      <w:r w:rsidRPr="000E2DC9">
        <w:rPr>
          <w:rFonts w:ascii="Times New Roman" w:hAnsi="Times New Roman" w:cs="Times New Roman"/>
          <w:b/>
          <w:bCs/>
          <w:color w:val="000000"/>
          <w:sz w:val="24"/>
          <w:szCs w:val="24"/>
          <w:shd w:val="clear" w:color="auto" w:fill="FFFFFF"/>
        </w:rPr>
        <w:t>Политическая сфера жизни общества</w:t>
      </w:r>
    </w:p>
    <w:p w:rsidR="003A7F0C" w:rsidRPr="00754405" w:rsidRDefault="00FD457D" w:rsidP="00754405">
      <w:pPr>
        <w:tabs>
          <w:tab w:val="left" w:pos="1321"/>
        </w:tabs>
        <w:spacing w:after="0"/>
        <w:ind w:firstLine="709"/>
        <w:jc w:val="both"/>
        <w:rPr>
          <w:rFonts w:ascii="Times New Roman" w:hAnsi="Times New Roman" w:cs="Times New Roman"/>
          <w:i/>
          <w:sz w:val="24"/>
          <w:szCs w:val="24"/>
        </w:rPr>
      </w:pPr>
      <w:r w:rsidRPr="000E2DC9">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w:t>
      </w:r>
      <w:r w:rsidRPr="000E2DC9">
        <w:rPr>
          <w:rFonts w:ascii="Times New Roman" w:hAnsi="Times New Roman" w:cs="Times New Roman"/>
          <w:sz w:val="24"/>
          <w:szCs w:val="24"/>
        </w:rPr>
        <w:lastRenderedPageBreak/>
        <w:t xml:space="preserve">политического экстремизма. Политические партии и движения, их роль в общественной жизни. Гражданское общество. </w:t>
      </w:r>
      <w:r w:rsidRPr="000E2DC9">
        <w:rPr>
          <w:rFonts w:ascii="Times New Roman" w:hAnsi="Times New Roman" w:cs="Times New Roman"/>
          <w:i/>
          <w:sz w:val="24"/>
          <w:szCs w:val="24"/>
        </w:rPr>
        <w:t>Правовое государство.</w:t>
      </w:r>
      <w:r w:rsidRPr="000E2DC9">
        <w:rPr>
          <w:rFonts w:ascii="Times New Roman" w:hAnsi="Times New Roman" w:cs="Times New Roman"/>
          <w:sz w:val="24"/>
          <w:szCs w:val="24"/>
        </w:rPr>
        <w:t xml:space="preserve"> Местное самоуправление. </w:t>
      </w:r>
      <w:r w:rsidRPr="000E2DC9">
        <w:rPr>
          <w:rFonts w:ascii="Times New Roman" w:hAnsi="Times New Roman" w:cs="Times New Roman"/>
          <w:i/>
          <w:sz w:val="24"/>
          <w:szCs w:val="24"/>
        </w:rPr>
        <w:t>Межгосударственные отношения. Межгосударственные конфликты и способы их разрешения.</w:t>
      </w:r>
    </w:p>
    <w:p w:rsidR="00FD457D" w:rsidRPr="000E2DC9" w:rsidRDefault="00FD457D" w:rsidP="000E2DC9">
      <w:pPr>
        <w:spacing w:after="0"/>
        <w:ind w:left="709"/>
        <w:jc w:val="both"/>
        <w:rPr>
          <w:rFonts w:ascii="Times New Roman" w:hAnsi="Times New Roman" w:cs="Times New Roman"/>
          <w:b/>
          <w:bCs/>
          <w:color w:val="000000"/>
          <w:sz w:val="24"/>
          <w:szCs w:val="24"/>
          <w:shd w:val="clear" w:color="auto" w:fill="FFFFFF"/>
        </w:rPr>
      </w:pPr>
      <w:r w:rsidRPr="000E2DC9">
        <w:rPr>
          <w:rFonts w:ascii="Times New Roman" w:hAnsi="Times New Roman" w:cs="Times New Roman"/>
          <w:b/>
          <w:bCs/>
          <w:color w:val="000000"/>
          <w:sz w:val="24"/>
          <w:szCs w:val="24"/>
          <w:shd w:val="clear" w:color="auto" w:fill="FFFFFF"/>
        </w:rPr>
        <w:t>Гражданин и государство</w:t>
      </w:r>
    </w:p>
    <w:p w:rsidR="00FD457D" w:rsidRPr="000E2DC9" w:rsidRDefault="00FD457D" w:rsidP="000E2DC9">
      <w:pPr>
        <w:tabs>
          <w:tab w:val="left" w:pos="1114"/>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004002F2" w:rsidRPr="000E2DC9">
        <w:rPr>
          <w:rFonts w:ascii="Times New Roman" w:hAnsi="Times New Roman" w:cs="Times New Roman"/>
          <w:sz w:val="24"/>
          <w:szCs w:val="24"/>
        </w:rPr>
        <w:t xml:space="preserve"> </w:t>
      </w:r>
      <w:r w:rsidRPr="000E2DC9">
        <w:rPr>
          <w:rFonts w:ascii="Times New Roman" w:hAnsi="Times New Roman" w:cs="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E2DC9">
        <w:rPr>
          <w:rFonts w:ascii="Times New Roman" w:hAnsi="Times New Roman" w:cs="Times New Roman"/>
          <w:bCs/>
          <w:sz w:val="24"/>
          <w:szCs w:val="24"/>
        </w:rPr>
        <w:t xml:space="preserve">рава и свободы человека и гражданина в Российской Федерации. </w:t>
      </w:r>
      <w:r w:rsidRPr="000E2DC9">
        <w:rPr>
          <w:rFonts w:ascii="Times New Roman" w:hAnsi="Times New Roman" w:cs="Times New Roman"/>
          <w:sz w:val="24"/>
          <w:szCs w:val="24"/>
        </w:rPr>
        <w:t xml:space="preserve">Конституционные обязанности гражданина Российской Федерации. </w:t>
      </w:r>
      <w:r w:rsidRPr="000E2DC9">
        <w:rPr>
          <w:rFonts w:ascii="Times New Roman" w:hAnsi="Times New Roman" w:cs="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4002F2" w:rsidRPr="000E2DC9">
        <w:rPr>
          <w:rFonts w:ascii="Times New Roman" w:hAnsi="Times New Roman" w:cs="Times New Roman"/>
          <w:bCs/>
          <w:sz w:val="24"/>
          <w:szCs w:val="24"/>
        </w:rPr>
        <w:t xml:space="preserve"> </w:t>
      </w:r>
      <w:r w:rsidRPr="000E2DC9">
        <w:rPr>
          <w:rFonts w:ascii="Times New Roman" w:hAnsi="Times New Roman" w:cs="Times New Roman"/>
          <w:i/>
          <w:sz w:val="24"/>
          <w:szCs w:val="24"/>
        </w:rPr>
        <w:t xml:space="preserve">Основные международные документы о правах человека и правах ребенка. </w:t>
      </w:r>
    </w:p>
    <w:p w:rsidR="00FD457D" w:rsidRPr="000E2DC9" w:rsidRDefault="00FD457D" w:rsidP="000E2DC9">
      <w:pPr>
        <w:spacing w:after="0"/>
        <w:ind w:left="709"/>
        <w:jc w:val="both"/>
        <w:rPr>
          <w:rFonts w:ascii="Times New Roman" w:hAnsi="Times New Roman" w:cs="Times New Roman"/>
          <w:b/>
          <w:bCs/>
          <w:color w:val="000000"/>
          <w:sz w:val="24"/>
          <w:szCs w:val="24"/>
          <w:shd w:val="clear" w:color="auto" w:fill="FFFFFF"/>
        </w:rPr>
      </w:pPr>
      <w:r w:rsidRPr="000E2DC9">
        <w:rPr>
          <w:rFonts w:ascii="Times New Roman" w:hAnsi="Times New Roman" w:cs="Times New Roman"/>
          <w:b/>
          <w:bCs/>
          <w:color w:val="000000"/>
          <w:sz w:val="24"/>
          <w:szCs w:val="24"/>
          <w:shd w:val="clear" w:color="auto" w:fill="FFFFFF"/>
        </w:rPr>
        <w:t>Основы российского законодательства</w:t>
      </w:r>
    </w:p>
    <w:p w:rsidR="00FD457D" w:rsidRPr="000E2DC9" w:rsidRDefault="00FD457D" w:rsidP="000E2DC9">
      <w:pPr>
        <w:tabs>
          <w:tab w:val="left" w:pos="1114"/>
        </w:tabs>
        <w:spacing w:after="0"/>
        <w:ind w:firstLine="709"/>
        <w:jc w:val="both"/>
        <w:rPr>
          <w:rFonts w:ascii="Times New Roman" w:hAnsi="Times New Roman" w:cs="Times New Roman"/>
          <w:i/>
          <w:sz w:val="24"/>
          <w:szCs w:val="24"/>
        </w:rPr>
      </w:pPr>
      <w:r w:rsidRPr="000E2DC9">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E2DC9">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E2DC9">
        <w:rPr>
          <w:rFonts w:ascii="Times New Roman" w:hAnsi="Times New Roman" w:cs="Times New Roman"/>
          <w:bCs/>
          <w:sz w:val="24"/>
          <w:szCs w:val="24"/>
        </w:rPr>
        <w:t xml:space="preserve"> Уголовное право, основные понятия и принципы. </w:t>
      </w:r>
      <w:r w:rsidRPr="000E2DC9">
        <w:rPr>
          <w:rFonts w:ascii="Times New Roman" w:hAnsi="Times New Roman" w:cs="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4002F2" w:rsidRPr="000E2DC9">
        <w:rPr>
          <w:rFonts w:ascii="Times New Roman" w:hAnsi="Times New Roman" w:cs="Times New Roman"/>
          <w:sz w:val="24"/>
          <w:szCs w:val="24"/>
        </w:rPr>
        <w:t xml:space="preserve"> </w:t>
      </w:r>
      <w:r w:rsidRPr="000E2DC9">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p>
    <w:p w:rsidR="00FD457D" w:rsidRPr="000E2DC9" w:rsidRDefault="00FD457D" w:rsidP="000E2DC9">
      <w:pPr>
        <w:spacing w:after="0"/>
        <w:ind w:left="709"/>
        <w:jc w:val="both"/>
        <w:rPr>
          <w:rFonts w:ascii="Times New Roman" w:hAnsi="Times New Roman" w:cs="Times New Roman"/>
          <w:b/>
          <w:bCs/>
          <w:color w:val="000000"/>
          <w:sz w:val="24"/>
          <w:szCs w:val="24"/>
          <w:shd w:val="clear" w:color="auto" w:fill="FFFFFF"/>
        </w:rPr>
      </w:pPr>
      <w:r w:rsidRPr="000E2DC9">
        <w:rPr>
          <w:rFonts w:ascii="Times New Roman" w:hAnsi="Times New Roman" w:cs="Times New Roman"/>
          <w:b/>
          <w:color w:val="000000"/>
          <w:sz w:val="24"/>
          <w:szCs w:val="24"/>
          <w:shd w:val="clear" w:color="auto" w:fill="FFFFFF"/>
        </w:rPr>
        <w:t>Экономика</w:t>
      </w:r>
    </w:p>
    <w:p w:rsidR="00FD457D" w:rsidRPr="000E2DC9" w:rsidRDefault="00FD457D" w:rsidP="000E2DC9">
      <w:pPr>
        <w:tabs>
          <w:tab w:val="left" w:pos="1114"/>
        </w:tabs>
        <w:spacing w:after="0"/>
        <w:ind w:firstLine="709"/>
        <w:jc w:val="both"/>
        <w:rPr>
          <w:rFonts w:ascii="Times New Roman" w:hAnsi="Times New Roman" w:cs="Times New Roman"/>
          <w:sz w:val="24"/>
          <w:szCs w:val="24"/>
        </w:rPr>
      </w:pPr>
      <w:r w:rsidRPr="000E2DC9">
        <w:rPr>
          <w:rFonts w:ascii="Times New Roman" w:hAnsi="Times New Roman" w:cs="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E2DC9">
        <w:rPr>
          <w:rFonts w:ascii="Times New Roman" w:hAnsi="Times New Roman" w:cs="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E2DC9">
        <w:rPr>
          <w:rFonts w:ascii="Times New Roman" w:hAnsi="Times New Roman" w:cs="Times New Roman"/>
          <w:i/>
          <w:sz w:val="24"/>
          <w:szCs w:val="24"/>
        </w:rPr>
        <w:t xml:space="preserve">Виды рынков. Рынок капиталов. </w:t>
      </w:r>
      <w:r w:rsidRPr="000E2DC9">
        <w:rPr>
          <w:rFonts w:ascii="Times New Roman" w:hAnsi="Times New Roman" w:cs="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w:t>
      </w:r>
      <w:r w:rsidRPr="000E2DC9">
        <w:rPr>
          <w:rFonts w:ascii="Times New Roman" w:hAnsi="Times New Roman" w:cs="Times New Roman"/>
          <w:bCs/>
          <w:color w:val="000000"/>
          <w:sz w:val="24"/>
          <w:szCs w:val="24"/>
          <w:shd w:val="clear" w:color="auto" w:fill="FFFFFF"/>
        </w:rPr>
        <w:lastRenderedPageBreak/>
        <w:t xml:space="preserve">в экономике. Экономические цели и функции государства. Государственный бюджет. Налоги: система налогов, </w:t>
      </w:r>
      <w:r w:rsidRPr="000E2DC9">
        <w:rPr>
          <w:rFonts w:ascii="Times New Roman" w:hAnsi="Times New Roman" w:cs="Times New Roman"/>
          <w:i/>
          <w:sz w:val="24"/>
          <w:szCs w:val="24"/>
        </w:rPr>
        <w:t>функции, налоговые системы разных эпох</w:t>
      </w:r>
      <w:r w:rsidRPr="000E2DC9">
        <w:rPr>
          <w:rFonts w:ascii="Times New Roman" w:hAnsi="Times New Roman" w:cs="Times New Roman"/>
          <w:sz w:val="24"/>
          <w:szCs w:val="24"/>
        </w:rPr>
        <w:t>.</w:t>
      </w:r>
    </w:p>
    <w:p w:rsidR="00FD457D" w:rsidRPr="000E2DC9" w:rsidRDefault="00FD457D" w:rsidP="000E2DC9">
      <w:pPr>
        <w:pStyle w:val="affff9"/>
        <w:spacing w:after="0" w:line="276" w:lineRule="auto"/>
        <w:ind w:firstLine="709"/>
        <w:jc w:val="both"/>
        <w:rPr>
          <w:rFonts w:ascii="Times New Roman" w:hAnsi="Times New Roman" w:cs="Times New Roman"/>
          <w:sz w:val="24"/>
          <w:szCs w:val="24"/>
        </w:rPr>
      </w:pPr>
      <w:r w:rsidRPr="000E2DC9">
        <w:rPr>
          <w:rFonts w:ascii="Times New Roman" w:hAnsi="Times New Roman" w:cs="Times New Roman"/>
          <w:bCs/>
          <w:color w:val="000000"/>
          <w:sz w:val="24"/>
          <w:szCs w:val="24"/>
          <w:shd w:val="clear" w:color="auto" w:fill="FFFFFF"/>
        </w:rPr>
        <w:t xml:space="preserve"> Банковские услуги, предоставляемые гражданам</w:t>
      </w:r>
      <w:r w:rsidRPr="000E2DC9">
        <w:rPr>
          <w:rFonts w:ascii="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0E2DC9">
        <w:rPr>
          <w:rFonts w:ascii="Times New Roman" w:hAnsi="Times New Roman" w:cs="Times New Roman"/>
          <w:i/>
          <w:sz w:val="24"/>
          <w:szCs w:val="24"/>
        </w:rPr>
        <w:t>банкинг, онлайн-банкинг</w:t>
      </w:r>
      <w:r w:rsidRPr="000E2DC9">
        <w:rPr>
          <w:rFonts w:ascii="Times New Roman" w:hAnsi="Times New Roman" w:cs="Times New Roman"/>
          <w:sz w:val="24"/>
          <w:szCs w:val="24"/>
        </w:rPr>
        <w:t xml:space="preserve">. </w:t>
      </w:r>
      <w:r w:rsidRPr="000E2DC9">
        <w:rPr>
          <w:rFonts w:ascii="Times New Roman" w:hAnsi="Times New Roman" w:cs="Times New Roman"/>
          <w:i/>
          <w:snapToGrid w:val="0"/>
          <w:sz w:val="24"/>
          <w:szCs w:val="24"/>
        </w:rPr>
        <w:t>Страховые услуги</w:t>
      </w:r>
      <w:r w:rsidRPr="000E2DC9">
        <w:rPr>
          <w:rFonts w:ascii="Times New Roman" w:hAnsi="Times New Roman" w:cs="Times New Roman"/>
          <w:i/>
          <w:sz w:val="24"/>
          <w:szCs w:val="24"/>
        </w:rPr>
        <w:t>: страхование жизни, здоровья, имущества, ответственности.</w:t>
      </w:r>
      <w:r w:rsidR="004002F2"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Инвестиции в реальные и финансовые активы.</w:t>
      </w:r>
      <w:r w:rsidRPr="000E2DC9">
        <w:rPr>
          <w:rFonts w:ascii="Times New Roman" w:hAnsi="Times New Roman" w:cs="Times New Roman"/>
          <w:sz w:val="24"/>
          <w:szCs w:val="24"/>
        </w:rPr>
        <w:t xml:space="preserve"> Пенсионное обеспечение. Налогообложение граждан. Защита от финансовых махинаций. </w:t>
      </w:r>
      <w:r w:rsidRPr="000E2DC9">
        <w:rPr>
          <w:rFonts w:ascii="Times New Roman" w:hAnsi="Times New Roman" w:cs="Times New Roman"/>
          <w:bCs/>
          <w:color w:val="000000"/>
          <w:sz w:val="24"/>
          <w:szCs w:val="24"/>
          <w:shd w:val="clear" w:color="auto" w:fill="FFFFFF"/>
        </w:rPr>
        <w:t xml:space="preserve">Экономические функции домохозяйства. Потребление домашних хозяйств. </w:t>
      </w:r>
      <w:r w:rsidRPr="000E2DC9">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FD457D" w:rsidRPr="000E2DC9" w:rsidRDefault="00FD457D" w:rsidP="000E2DC9">
      <w:pPr>
        <w:spacing w:after="0"/>
        <w:ind w:firstLine="709"/>
        <w:jc w:val="both"/>
        <w:rPr>
          <w:rFonts w:ascii="Times New Roman" w:hAnsi="Times New Roman" w:cs="Times New Roman"/>
          <w:sz w:val="24"/>
          <w:szCs w:val="24"/>
        </w:rPr>
      </w:pPr>
    </w:p>
    <w:p w:rsidR="00FD457D" w:rsidRPr="000E2DC9" w:rsidRDefault="00FD457D" w:rsidP="000E2DC9">
      <w:pPr>
        <w:pStyle w:val="4"/>
        <w:ind w:firstLine="708"/>
        <w:rPr>
          <w:rFonts w:ascii="Times New Roman" w:hAnsi="Times New Roman" w:cs="Times New Roman"/>
          <w:i w:val="0"/>
          <w:color w:val="auto"/>
          <w:sz w:val="24"/>
          <w:szCs w:val="24"/>
        </w:rPr>
      </w:pPr>
      <w:bookmarkStart w:id="186" w:name="_Toc409691707"/>
      <w:bookmarkStart w:id="187" w:name="_Toc410654033"/>
      <w:bookmarkStart w:id="188" w:name="_Toc414553231"/>
      <w:bookmarkStart w:id="189" w:name="география_сод"/>
      <w:r w:rsidRPr="000E2DC9">
        <w:rPr>
          <w:rFonts w:ascii="Times New Roman" w:hAnsi="Times New Roman" w:cs="Times New Roman"/>
          <w:i w:val="0"/>
          <w:color w:val="auto"/>
          <w:sz w:val="24"/>
          <w:szCs w:val="24"/>
        </w:rPr>
        <w:t>2.2.2.7. География</w:t>
      </w:r>
      <w:bookmarkEnd w:id="186"/>
      <w:bookmarkEnd w:id="187"/>
      <w:bookmarkEnd w:id="188"/>
    </w:p>
    <w:p w:rsidR="003A7F0C" w:rsidRPr="000E2DC9" w:rsidRDefault="003A7F0C" w:rsidP="000E2DC9">
      <w:pPr>
        <w:spacing w:after="0"/>
        <w:rPr>
          <w:sz w:val="24"/>
          <w:szCs w:val="24"/>
        </w:rPr>
      </w:pPr>
    </w:p>
    <w:bookmarkEnd w:id="189"/>
    <w:p w:rsidR="00FD457D" w:rsidRPr="000E2DC9" w:rsidRDefault="00FD457D"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FD457D" w:rsidRPr="000E2DC9" w:rsidRDefault="00FD457D"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FD457D" w:rsidRPr="000E2DC9" w:rsidRDefault="00FD457D"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D457D" w:rsidRPr="000E2DC9" w:rsidRDefault="00FD457D"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pacing w:val="2"/>
          <w:sz w:val="24"/>
          <w:szCs w:val="24"/>
        </w:rPr>
      </w:pPr>
      <w:r w:rsidRPr="000E2DC9">
        <w:rPr>
          <w:rFonts w:ascii="Times New Roman" w:hAnsi="Times New Roman" w:cs="Times New Roman"/>
          <w:b/>
          <w:bCs/>
          <w:spacing w:val="1"/>
          <w:sz w:val="24"/>
          <w:szCs w:val="24"/>
        </w:rPr>
        <w:t>Развитие</w:t>
      </w:r>
      <w:r w:rsidR="004002F2" w:rsidRPr="000E2DC9">
        <w:rPr>
          <w:rFonts w:ascii="Times New Roman" w:hAnsi="Times New Roman" w:cs="Times New Roman"/>
          <w:b/>
          <w:bCs/>
          <w:spacing w:val="1"/>
          <w:sz w:val="24"/>
          <w:szCs w:val="24"/>
        </w:rPr>
        <w:t xml:space="preserve"> </w:t>
      </w:r>
      <w:r w:rsidRPr="000E2DC9">
        <w:rPr>
          <w:rFonts w:ascii="Times New Roman" w:hAnsi="Times New Roman" w:cs="Times New Roman"/>
          <w:b/>
          <w:bCs/>
          <w:sz w:val="24"/>
          <w:szCs w:val="24"/>
        </w:rPr>
        <w:t>г</w:t>
      </w:r>
      <w:r w:rsidRPr="000E2DC9">
        <w:rPr>
          <w:rFonts w:ascii="Times New Roman" w:hAnsi="Times New Roman" w:cs="Times New Roman"/>
          <w:b/>
          <w:bCs/>
          <w:spacing w:val="-3"/>
          <w:sz w:val="24"/>
          <w:szCs w:val="24"/>
        </w:rPr>
        <w:t>е</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г</w:t>
      </w:r>
      <w:r w:rsidRPr="000E2DC9">
        <w:rPr>
          <w:rFonts w:ascii="Times New Roman" w:hAnsi="Times New Roman" w:cs="Times New Roman"/>
          <w:b/>
          <w:bCs/>
          <w:spacing w:val="-3"/>
          <w:sz w:val="24"/>
          <w:szCs w:val="24"/>
        </w:rPr>
        <w:t>р</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2"/>
          <w:sz w:val="24"/>
          <w:szCs w:val="24"/>
        </w:rPr>
        <w:t>ф</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ческ</w:t>
      </w:r>
      <w:r w:rsidRPr="000E2DC9">
        <w:rPr>
          <w:rFonts w:ascii="Times New Roman" w:hAnsi="Times New Roman" w:cs="Times New Roman"/>
          <w:b/>
          <w:bCs/>
          <w:spacing w:val="-2"/>
          <w:sz w:val="24"/>
          <w:szCs w:val="24"/>
        </w:rPr>
        <w:t>и</w:t>
      </w:r>
      <w:r w:rsidRPr="000E2DC9">
        <w:rPr>
          <w:rFonts w:ascii="Times New Roman" w:hAnsi="Times New Roman" w:cs="Times New Roman"/>
          <w:b/>
          <w:bCs/>
          <w:sz w:val="24"/>
          <w:szCs w:val="24"/>
        </w:rPr>
        <w:t>х</w:t>
      </w:r>
      <w:r w:rsidR="004002F2"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з</w:t>
      </w:r>
      <w:r w:rsidRPr="000E2DC9">
        <w:rPr>
          <w:rFonts w:ascii="Times New Roman" w:hAnsi="Times New Roman" w:cs="Times New Roman"/>
          <w:b/>
          <w:bCs/>
          <w:spacing w:val="-1"/>
          <w:sz w:val="24"/>
          <w:szCs w:val="24"/>
        </w:rPr>
        <w:t>н</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ни</w:t>
      </w:r>
      <w:r w:rsidRPr="000E2DC9">
        <w:rPr>
          <w:rFonts w:ascii="Times New Roman" w:hAnsi="Times New Roman" w:cs="Times New Roman"/>
          <w:b/>
          <w:bCs/>
          <w:sz w:val="24"/>
          <w:szCs w:val="24"/>
        </w:rPr>
        <w:t>й о</w:t>
      </w:r>
      <w:r w:rsidR="004002F2"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Зе</w:t>
      </w:r>
      <w:r w:rsidRPr="000E2DC9">
        <w:rPr>
          <w:rFonts w:ascii="Times New Roman" w:hAnsi="Times New Roman" w:cs="Times New Roman"/>
          <w:b/>
          <w:bCs/>
          <w:spacing w:val="-1"/>
          <w:sz w:val="24"/>
          <w:szCs w:val="24"/>
        </w:rPr>
        <w:t>м</w:t>
      </w:r>
      <w:r w:rsidRPr="000E2DC9">
        <w:rPr>
          <w:rFonts w:ascii="Times New Roman" w:hAnsi="Times New Roman" w:cs="Times New Roman"/>
          <w:b/>
          <w:bCs/>
          <w:spacing w:val="1"/>
          <w:sz w:val="24"/>
          <w:szCs w:val="24"/>
        </w:rPr>
        <w:t>л</w:t>
      </w:r>
      <w:r w:rsidRPr="000E2DC9">
        <w:rPr>
          <w:rFonts w:ascii="Times New Roman" w:hAnsi="Times New Roman" w:cs="Times New Roman"/>
          <w:b/>
          <w:bCs/>
          <w:spacing w:val="5"/>
          <w:sz w:val="24"/>
          <w:szCs w:val="24"/>
        </w:rPr>
        <w:t>е</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Вв</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4002F2" w:rsidRPr="000E2DC9">
        <w:rPr>
          <w:rFonts w:ascii="Times New Roman" w:hAnsi="Times New Roman" w:cs="Times New Roman"/>
          <w:sz w:val="24"/>
          <w:szCs w:val="24"/>
        </w:rPr>
        <w:t xml:space="preserve"> </w:t>
      </w:r>
      <w:r w:rsidRPr="000E2DC9">
        <w:rPr>
          <w:rFonts w:ascii="Times New Roman" w:hAnsi="Times New Roman" w:cs="Times New Roman"/>
          <w:sz w:val="24"/>
          <w:szCs w:val="24"/>
        </w:rPr>
        <w:t>Что</w:t>
      </w:r>
      <w:r w:rsidRPr="000E2DC9">
        <w:rPr>
          <w:rFonts w:ascii="Times New Roman" w:hAnsi="Times New Roman" w:cs="Times New Roman"/>
          <w:spacing w:val="1"/>
          <w:sz w:val="24"/>
          <w:szCs w:val="24"/>
        </w:rPr>
        <w:t xml:space="preserve"> и</w:t>
      </w:r>
      <w:r w:rsidRPr="000E2DC9">
        <w:rPr>
          <w:rFonts w:ascii="Times New Roman" w:hAnsi="Times New Roman" w:cs="Times New Roman"/>
          <w:sz w:val="24"/>
          <w:szCs w:val="24"/>
        </w:rPr>
        <w:t>з</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чает ге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lastRenderedPageBreak/>
        <w:t>Пр</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ав</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4002F2" w:rsidRPr="000E2DC9">
        <w:rPr>
          <w:rFonts w:ascii="Times New Roman" w:hAnsi="Times New Roman" w:cs="Times New Roman"/>
          <w:sz w:val="24"/>
          <w:szCs w:val="24"/>
        </w:rPr>
        <w:t xml:space="preserve"> </w:t>
      </w:r>
      <w:r w:rsidRPr="000E2DC9">
        <w:rPr>
          <w:rFonts w:ascii="Times New Roman" w:hAnsi="Times New Roman" w:cs="Times New Roman"/>
          <w:sz w:val="24"/>
          <w:szCs w:val="24"/>
        </w:rPr>
        <w:t>о</w:t>
      </w:r>
      <w:r w:rsidR="004002F2" w:rsidRPr="000E2DC9">
        <w:rPr>
          <w:rFonts w:ascii="Times New Roman" w:hAnsi="Times New Roman" w:cs="Times New Roman"/>
          <w:sz w:val="24"/>
          <w:szCs w:val="24"/>
        </w:rPr>
        <w:t xml:space="preserve"> м</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004002F2"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ев</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сти</w:t>
      </w:r>
      <w:r w:rsidR="003A7F0C"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i/>
          <w:spacing w:val="-2"/>
          <w:sz w:val="24"/>
          <w:szCs w:val="24"/>
        </w:rPr>
        <w:t>Д</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ев</w:t>
      </w:r>
      <w:r w:rsidRPr="000E2DC9">
        <w:rPr>
          <w:rFonts w:ascii="Times New Roman" w:hAnsi="Times New Roman" w:cs="Times New Roman"/>
          <w:i/>
          <w:spacing w:val="-2"/>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й</w:t>
      </w:r>
      <w:r w:rsidR="004002F2"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К</w:t>
      </w:r>
      <w:r w:rsidRPr="000E2DC9">
        <w:rPr>
          <w:rFonts w:ascii="Times New Roman" w:hAnsi="Times New Roman" w:cs="Times New Roman"/>
          <w:i/>
          <w:spacing w:val="1"/>
          <w:sz w:val="24"/>
          <w:szCs w:val="24"/>
        </w:rPr>
        <w:t>и</w:t>
      </w:r>
      <w:r w:rsidRPr="000E2DC9">
        <w:rPr>
          <w:rFonts w:ascii="Times New Roman" w:hAnsi="Times New Roman" w:cs="Times New Roman"/>
          <w:i/>
          <w:spacing w:val="-3"/>
          <w:sz w:val="24"/>
          <w:szCs w:val="24"/>
        </w:rPr>
        <w:t>т</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 Дре</w:t>
      </w:r>
      <w:r w:rsidRPr="000E2DC9">
        <w:rPr>
          <w:rFonts w:ascii="Times New Roman" w:hAnsi="Times New Roman" w:cs="Times New Roman"/>
          <w:i/>
          <w:spacing w:val="-1"/>
          <w:sz w:val="24"/>
          <w:szCs w:val="24"/>
        </w:rPr>
        <w:t>вн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й</w:t>
      </w:r>
      <w:r w:rsidR="004002F2"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Е</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ип</w:t>
      </w:r>
      <w:r w:rsidRPr="000E2DC9">
        <w:rPr>
          <w:rFonts w:ascii="Times New Roman" w:hAnsi="Times New Roman" w:cs="Times New Roman"/>
          <w:i/>
          <w:sz w:val="24"/>
          <w:szCs w:val="24"/>
        </w:rPr>
        <w:t>ет, Дре</w:t>
      </w:r>
      <w:r w:rsidRPr="000E2DC9">
        <w:rPr>
          <w:rFonts w:ascii="Times New Roman" w:hAnsi="Times New Roman" w:cs="Times New Roman"/>
          <w:i/>
          <w:spacing w:val="-1"/>
          <w:sz w:val="24"/>
          <w:szCs w:val="24"/>
        </w:rPr>
        <w:t>в</w:t>
      </w:r>
      <w:r w:rsidRPr="000E2DC9">
        <w:rPr>
          <w:rFonts w:ascii="Times New Roman" w:hAnsi="Times New Roman" w:cs="Times New Roman"/>
          <w:i/>
          <w:spacing w:val="1"/>
          <w:sz w:val="24"/>
          <w:szCs w:val="24"/>
        </w:rPr>
        <w:t>н</w:t>
      </w:r>
      <w:r w:rsidRPr="000E2DC9">
        <w:rPr>
          <w:rFonts w:ascii="Times New Roman" w:hAnsi="Times New Roman" w:cs="Times New Roman"/>
          <w:i/>
          <w:spacing w:val="-2"/>
          <w:sz w:val="24"/>
          <w:szCs w:val="24"/>
        </w:rPr>
        <w:t>я</w:t>
      </w:r>
      <w:r w:rsidRPr="000E2DC9">
        <w:rPr>
          <w:rFonts w:ascii="Times New Roman" w:hAnsi="Times New Roman" w:cs="Times New Roman"/>
          <w:i/>
          <w:sz w:val="24"/>
          <w:szCs w:val="24"/>
        </w:rPr>
        <w:t>я</w:t>
      </w:r>
      <w:r w:rsidR="004002F2"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Гр</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ц</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я,</w:t>
      </w:r>
      <w:r w:rsidR="004002F2"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Д</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ев</w:t>
      </w:r>
      <w:r w:rsidRPr="000E2DC9">
        <w:rPr>
          <w:rFonts w:ascii="Times New Roman" w:hAnsi="Times New Roman" w:cs="Times New Roman"/>
          <w:i/>
          <w:spacing w:val="-2"/>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й</w:t>
      </w:r>
      <w:r w:rsidR="004002F2"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Р</w:t>
      </w:r>
      <w:r w:rsidRPr="000E2DC9">
        <w:rPr>
          <w:rFonts w:ascii="Times New Roman" w:hAnsi="Times New Roman" w:cs="Times New Roman"/>
          <w:i/>
          <w:spacing w:val="-2"/>
          <w:sz w:val="24"/>
          <w:szCs w:val="24"/>
        </w:rPr>
        <w:t>и</w:t>
      </w:r>
      <w:r w:rsidRPr="000E2DC9">
        <w:rPr>
          <w:rFonts w:ascii="Times New Roman" w:hAnsi="Times New Roman" w:cs="Times New Roman"/>
          <w:i/>
          <w:spacing w:val="-3"/>
          <w:sz w:val="24"/>
          <w:szCs w:val="24"/>
        </w:rPr>
        <w:t>м</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яв</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2"/>
          <w:sz w:val="24"/>
          <w:szCs w:val="24"/>
        </w:rPr>
        <w:t>п</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4002F2"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4002F2"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т.</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i/>
          <w:sz w:val="24"/>
          <w:szCs w:val="24"/>
        </w:rPr>
      </w:pPr>
      <w:r w:rsidRPr="000E2DC9">
        <w:rPr>
          <w:rFonts w:ascii="Times New Roman" w:hAnsi="Times New Roman" w:cs="Times New Roman"/>
          <w:spacing w:val="1"/>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4002F2"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4002F2"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 э</w:t>
      </w:r>
      <w:r w:rsidRPr="000E2DC9">
        <w:rPr>
          <w:rFonts w:ascii="Times New Roman" w:hAnsi="Times New Roman" w:cs="Times New Roman"/>
          <w:spacing w:val="-2"/>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у С</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еве</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 xml:space="preserve">я: </w:t>
      </w:r>
      <w:r w:rsidRPr="000E2DC9">
        <w:rPr>
          <w:rFonts w:ascii="Times New Roman" w:hAnsi="Times New Roman" w:cs="Times New Roman"/>
          <w:i/>
          <w:spacing w:val="1"/>
          <w:sz w:val="24"/>
          <w:szCs w:val="24"/>
        </w:rPr>
        <w:t>п</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тешест</w:t>
      </w:r>
      <w:r w:rsidRPr="000E2DC9">
        <w:rPr>
          <w:rFonts w:ascii="Times New Roman" w:hAnsi="Times New Roman" w:cs="Times New Roman"/>
          <w:i/>
          <w:spacing w:val="-1"/>
          <w:sz w:val="24"/>
          <w:szCs w:val="24"/>
        </w:rPr>
        <w:t>ви</w:t>
      </w:r>
      <w:r w:rsidRPr="000E2DC9">
        <w:rPr>
          <w:rFonts w:ascii="Times New Roman" w:hAnsi="Times New Roman" w:cs="Times New Roman"/>
          <w:i/>
          <w:sz w:val="24"/>
          <w:szCs w:val="24"/>
        </w:rPr>
        <w:t>я</w:t>
      </w:r>
      <w:r w:rsidR="004002F2"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и </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т</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ры</w:t>
      </w:r>
      <w:r w:rsidRPr="000E2DC9">
        <w:rPr>
          <w:rFonts w:ascii="Times New Roman" w:hAnsi="Times New Roman" w:cs="Times New Roman"/>
          <w:i/>
          <w:sz w:val="24"/>
          <w:szCs w:val="24"/>
        </w:rPr>
        <w:t>тия</w:t>
      </w:r>
      <w:r w:rsidR="004002F2" w:rsidRPr="000E2DC9">
        <w:rPr>
          <w:rFonts w:ascii="Times New Roman" w:hAnsi="Times New Roman" w:cs="Times New Roman"/>
          <w:i/>
          <w:sz w:val="24"/>
          <w:szCs w:val="24"/>
        </w:rPr>
        <w:t xml:space="preserve"> </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к</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н</w:t>
      </w:r>
      <w:r w:rsidRPr="000E2DC9">
        <w:rPr>
          <w:rFonts w:ascii="Times New Roman" w:hAnsi="Times New Roman" w:cs="Times New Roman"/>
          <w:i/>
          <w:spacing w:val="-2"/>
          <w:sz w:val="24"/>
          <w:szCs w:val="24"/>
        </w:rPr>
        <w:t>г</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 xml:space="preserve">в, </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ев</w:t>
      </w:r>
      <w:r w:rsidRPr="000E2DC9">
        <w:rPr>
          <w:rFonts w:ascii="Times New Roman" w:hAnsi="Times New Roman" w:cs="Times New Roman"/>
          <w:i/>
          <w:spacing w:val="-2"/>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х </w:t>
      </w:r>
      <w:r w:rsidRPr="000E2DC9">
        <w:rPr>
          <w:rFonts w:ascii="Times New Roman" w:hAnsi="Times New Roman" w:cs="Times New Roman"/>
          <w:i/>
          <w:spacing w:val="-2"/>
          <w:sz w:val="24"/>
          <w:szCs w:val="24"/>
        </w:rPr>
        <w:t>а</w:t>
      </w:r>
      <w:r w:rsidRPr="000E2DC9">
        <w:rPr>
          <w:rFonts w:ascii="Times New Roman" w:hAnsi="Times New Roman" w:cs="Times New Roman"/>
          <w:i/>
          <w:spacing w:val="1"/>
          <w:sz w:val="24"/>
          <w:szCs w:val="24"/>
        </w:rPr>
        <w:t>р</w:t>
      </w:r>
      <w:r w:rsidRPr="000E2DC9">
        <w:rPr>
          <w:rFonts w:ascii="Times New Roman" w:hAnsi="Times New Roman" w:cs="Times New Roman"/>
          <w:i/>
          <w:spacing w:val="-2"/>
          <w:sz w:val="24"/>
          <w:szCs w:val="24"/>
        </w:rPr>
        <w:t>а</w:t>
      </w:r>
      <w:r w:rsidRPr="000E2DC9">
        <w:rPr>
          <w:rFonts w:ascii="Times New Roman" w:hAnsi="Times New Roman" w:cs="Times New Roman"/>
          <w:i/>
          <w:spacing w:val="-1"/>
          <w:sz w:val="24"/>
          <w:szCs w:val="24"/>
        </w:rPr>
        <w:t>б</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 xml:space="preserve">в, </w:t>
      </w:r>
      <w:r w:rsidRPr="000E2DC9">
        <w:rPr>
          <w:rFonts w:ascii="Times New Roman" w:hAnsi="Times New Roman" w:cs="Times New Roman"/>
          <w:i/>
          <w:spacing w:val="1"/>
          <w:sz w:val="24"/>
          <w:szCs w:val="24"/>
        </w:rPr>
        <w:t>р</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сск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х</w:t>
      </w:r>
      <w:r w:rsidR="004002F2"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з</w:t>
      </w:r>
      <w:r w:rsidRPr="000E2DC9">
        <w:rPr>
          <w:rFonts w:ascii="Times New Roman" w:hAnsi="Times New Roman" w:cs="Times New Roman"/>
          <w:i/>
          <w:spacing w:val="-3"/>
          <w:sz w:val="24"/>
          <w:szCs w:val="24"/>
        </w:rPr>
        <w:t>е</w:t>
      </w:r>
      <w:r w:rsidRPr="000E2DC9">
        <w:rPr>
          <w:rFonts w:ascii="Times New Roman" w:hAnsi="Times New Roman" w:cs="Times New Roman"/>
          <w:i/>
          <w:sz w:val="24"/>
          <w:szCs w:val="24"/>
        </w:rPr>
        <w:t>м</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ох</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ц</w:t>
      </w:r>
      <w:r w:rsidRPr="000E2DC9">
        <w:rPr>
          <w:rFonts w:ascii="Times New Roman" w:hAnsi="Times New Roman" w:cs="Times New Roman"/>
          <w:i/>
          <w:sz w:val="24"/>
          <w:szCs w:val="24"/>
        </w:rPr>
        <w:t xml:space="preserve">ев. </w:t>
      </w:r>
      <w:r w:rsidRPr="000E2DC9">
        <w:rPr>
          <w:rFonts w:ascii="Times New Roman" w:hAnsi="Times New Roman" w:cs="Times New Roman"/>
          <w:i/>
          <w:spacing w:val="-1"/>
          <w:sz w:val="24"/>
          <w:szCs w:val="24"/>
        </w:rPr>
        <w:t>П</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тешест</w:t>
      </w:r>
      <w:r w:rsidRPr="000E2DC9">
        <w:rPr>
          <w:rFonts w:ascii="Times New Roman" w:hAnsi="Times New Roman" w:cs="Times New Roman"/>
          <w:i/>
          <w:spacing w:val="-1"/>
          <w:sz w:val="24"/>
          <w:szCs w:val="24"/>
        </w:rPr>
        <w:t>ви</w:t>
      </w:r>
      <w:r w:rsidRPr="000E2DC9">
        <w:rPr>
          <w:rFonts w:ascii="Times New Roman" w:hAnsi="Times New Roman" w:cs="Times New Roman"/>
          <w:i/>
          <w:sz w:val="24"/>
          <w:szCs w:val="24"/>
        </w:rPr>
        <w:t>я Ма</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 xml:space="preserve">ко </w:t>
      </w:r>
      <w:r w:rsidRPr="000E2DC9">
        <w:rPr>
          <w:rFonts w:ascii="Times New Roman" w:hAnsi="Times New Roman" w:cs="Times New Roman"/>
          <w:i/>
          <w:spacing w:val="-4"/>
          <w:sz w:val="24"/>
          <w:szCs w:val="24"/>
        </w:rPr>
        <w:t>П</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 xml:space="preserve">о и </w:t>
      </w:r>
      <w:r w:rsidRPr="000E2DC9">
        <w:rPr>
          <w:rFonts w:ascii="Times New Roman" w:hAnsi="Times New Roman" w:cs="Times New Roman"/>
          <w:i/>
          <w:spacing w:val="-1"/>
          <w:sz w:val="24"/>
          <w:szCs w:val="24"/>
        </w:rPr>
        <w:t>А</w:t>
      </w:r>
      <w:r w:rsidRPr="000E2DC9">
        <w:rPr>
          <w:rFonts w:ascii="Times New Roman" w:hAnsi="Times New Roman" w:cs="Times New Roman"/>
          <w:i/>
          <w:sz w:val="24"/>
          <w:szCs w:val="24"/>
        </w:rPr>
        <w:t>фа</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Pr="000E2DC9">
        <w:rPr>
          <w:rFonts w:ascii="Times New Roman" w:hAnsi="Times New Roman" w:cs="Times New Roman"/>
          <w:i/>
          <w:spacing w:val="-2"/>
          <w:sz w:val="24"/>
          <w:szCs w:val="24"/>
        </w:rPr>
        <w:t>с</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я </w:t>
      </w:r>
      <w:r w:rsidRPr="000E2DC9">
        <w:rPr>
          <w:rFonts w:ascii="Times New Roman" w:hAnsi="Times New Roman" w:cs="Times New Roman"/>
          <w:i/>
          <w:spacing w:val="-1"/>
          <w:sz w:val="24"/>
          <w:szCs w:val="24"/>
        </w:rPr>
        <w:t>Ни</w:t>
      </w:r>
      <w:r w:rsidRPr="000E2DC9">
        <w:rPr>
          <w:rFonts w:ascii="Times New Roman" w:hAnsi="Times New Roman" w:cs="Times New Roman"/>
          <w:i/>
          <w:sz w:val="24"/>
          <w:szCs w:val="24"/>
        </w:rPr>
        <w:t>к</w:t>
      </w:r>
      <w:r w:rsidRPr="000E2DC9">
        <w:rPr>
          <w:rFonts w:ascii="Times New Roman" w:hAnsi="Times New Roman" w:cs="Times New Roman"/>
          <w:i/>
          <w:spacing w:val="1"/>
          <w:sz w:val="24"/>
          <w:szCs w:val="24"/>
        </w:rPr>
        <w:t>и</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ин</w:t>
      </w:r>
      <w:r w:rsidRPr="000E2DC9">
        <w:rPr>
          <w:rFonts w:ascii="Times New Roman" w:hAnsi="Times New Roman" w:cs="Times New Roman"/>
          <w:i/>
          <w:spacing w:val="-2"/>
          <w:sz w:val="24"/>
          <w:szCs w:val="24"/>
        </w:rPr>
        <w:t>а.</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Эпоха</w:t>
      </w:r>
      <w:r w:rsidR="004002F2" w:rsidRPr="000E2DC9">
        <w:rPr>
          <w:rFonts w:ascii="Times New Roman" w:hAnsi="Times New Roman" w:cs="Times New Roman"/>
          <w:sz w:val="24"/>
          <w:szCs w:val="24"/>
        </w:rPr>
        <w:t xml:space="preserve"> </w:t>
      </w:r>
      <w:r w:rsidRPr="000E2DC9">
        <w:rPr>
          <w:rFonts w:ascii="Times New Roman" w:hAnsi="Times New Roman" w:cs="Times New Roman"/>
          <w:sz w:val="24"/>
          <w:szCs w:val="24"/>
        </w:rPr>
        <w:t>Ве</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4002F2"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4002F2"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й</w:t>
      </w:r>
      <w:r w:rsidR="004002F2"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i/>
          <w:spacing w:val="1"/>
          <w:sz w:val="24"/>
          <w:szCs w:val="24"/>
        </w:rPr>
        <w:t>о</w:t>
      </w:r>
      <w:r w:rsidRPr="000E2DC9">
        <w:rPr>
          <w:rFonts w:ascii="Times New Roman" w:hAnsi="Times New Roman" w:cs="Times New Roman"/>
          <w:i/>
          <w:spacing w:val="-3"/>
          <w:sz w:val="24"/>
          <w:szCs w:val="24"/>
        </w:rPr>
        <w:t>т</w:t>
      </w:r>
      <w:r w:rsidRPr="000E2DC9">
        <w:rPr>
          <w:rFonts w:ascii="Times New Roman" w:hAnsi="Times New Roman" w:cs="Times New Roman"/>
          <w:i/>
          <w:sz w:val="24"/>
          <w:szCs w:val="24"/>
        </w:rPr>
        <w:t>к</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ы</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е </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во</w:t>
      </w:r>
      <w:r w:rsidRPr="000E2DC9">
        <w:rPr>
          <w:rFonts w:ascii="Times New Roman" w:hAnsi="Times New Roman" w:cs="Times New Roman"/>
          <w:i/>
          <w:spacing w:val="-2"/>
          <w:sz w:val="24"/>
          <w:szCs w:val="24"/>
        </w:rPr>
        <w:t>г</w:t>
      </w:r>
      <w:r w:rsidRPr="000E2DC9">
        <w:rPr>
          <w:rFonts w:ascii="Times New Roman" w:hAnsi="Times New Roman" w:cs="Times New Roman"/>
          <w:i/>
          <w:sz w:val="24"/>
          <w:szCs w:val="24"/>
        </w:rPr>
        <w:t>о</w:t>
      </w:r>
      <w:r w:rsidR="004002F2"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света, м</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с</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го</w:t>
      </w:r>
      <w:r w:rsidRPr="000E2DC9">
        <w:rPr>
          <w:rFonts w:ascii="Times New Roman" w:hAnsi="Times New Roman" w:cs="Times New Roman"/>
          <w:i/>
          <w:spacing w:val="1"/>
          <w:sz w:val="24"/>
          <w:szCs w:val="24"/>
        </w:rPr>
        <w:t xml:space="preserve"> п</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ти</w:t>
      </w:r>
      <w:r w:rsidR="004002F2"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w:t>
      </w:r>
      <w:r w:rsidR="004002F2"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нди</w:t>
      </w:r>
      <w:r w:rsidRPr="000E2DC9">
        <w:rPr>
          <w:rFonts w:ascii="Times New Roman" w:hAnsi="Times New Roman" w:cs="Times New Roman"/>
          <w:i/>
          <w:spacing w:val="-1"/>
          <w:sz w:val="24"/>
          <w:szCs w:val="24"/>
        </w:rPr>
        <w:t>ю</w:t>
      </w:r>
      <w:r w:rsidRPr="000E2DC9">
        <w:rPr>
          <w:rFonts w:ascii="Times New Roman" w:hAnsi="Times New Roman" w:cs="Times New Roman"/>
          <w:i/>
          <w:sz w:val="24"/>
          <w:szCs w:val="24"/>
        </w:rPr>
        <w:t>,</w:t>
      </w:r>
      <w:r w:rsidR="004002F2"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р</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све</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е</w:t>
      </w:r>
      <w:r w:rsidR="004002F2"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тешест</w:t>
      </w:r>
      <w:r w:rsidRPr="000E2DC9">
        <w:rPr>
          <w:rFonts w:ascii="Times New Roman" w:hAnsi="Times New Roman" w:cs="Times New Roman"/>
          <w:i/>
          <w:spacing w:val="-1"/>
          <w:sz w:val="24"/>
          <w:szCs w:val="24"/>
        </w:rPr>
        <w:t>ви</w:t>
      </w:r>
      <w:r w:rsidRPr="000E2DC9">
        <w:rPr>
          <w:rFonts w:ascii="Times New Roman" w:hAnsi="Times New Roman" w:cs="Times New Roman"/>
          <w:i/>
          <w:sz w:val="24"/>
          <w:szCs w:val="24"/>
        </w:rPr>
        <w:t>я</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че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4002F2"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ели</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 ге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4002F2"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ры</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ий</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о</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тия</w:t>
      </w:r>
      <w:r w:rsidR="004002F2"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XV</w:t>
      </w:r>
      <w:r w:rsidRPr="000E2DC9">
        <w:rPr>
          <w:rFonts w:ascii="Times New Roman" w:hAnsi="Times New Roman" w:cs="Times New Roman"/>
          <w:sz w:val="24"/>
          <w:szCs w:val="24"/>
        </w:rPr>
        <w:t>I</w:t>
      </w:r>
      <w:r w:rsidRPr="000E2DC9">
        <w:rPr>
          <w:rFonts w:ascii="Times New Roman" w:hAnsi="Times New Roman" w:cs="Times New Roman"/>
          <w:spacing w:val="1"/>
          <w:sz w:val="24"/>
          <w:szCs w:val="24"/>
        </w:rPr>
        <w:t>I–</w:t>
      </w:r>
      <w:r w:rsidRPr="000E2DC9">
        <w:rPr>
          <w:rFonts w:ascii="Times New Roman" w:hAnsi="Times New Roman" w:cs="Times New Roman"/>
          <w:spacing w:val="-1"/>
          <w:sz w:val="24"/>
          <w:szCs w:val="24"/>
        </w:rPr>
        <w:t>X</w:t>
      </w:r>
      <w:r w:rsidRPr="000E2DC9">
        <w:rPr>
          <w:rFonts w:ascii="Times New Roman" w:hAnsi="Times New Roman" w:cs="Times New Roman"/>
          <w:sz w:val="24"/>
          <w:szCs w:val="24"/>
        </w:rPr>
        <w:t>IX в</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 (</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сслед</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w:t>
      </w:r>
      <w:r w:rsidRPr="000E2DC9">
        <w:rPr>
          <w:rFonts w:ascii="Times New Roman" w:hAnsi="Times New Roman" w:cs="Times New Roman"/>
          <w:i/>
          <w:spacing w:val="-3"/>
          <w:sz w:val="24"/>
          <w:szCs w:val="24"/>
        </w:rPr>
        <w:t>а</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я</w:t>
      </w:r>
      <w:r w:rsidR="004002F2"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Pr="000E2DC9">
        <w:rPr>
          <w:rFonts w:ascii="Times New Roman" w:hAnsi="Times New Roman" w:cs="Times New Roman"/>
          <w:i/>
          <w:spacing w:val="1"/>
          <w:sz w:val="24"/>
          <w:szCs w:val="24"/>
        </w:rPr>
        <w:t xml:space="preserve"> о</w:t>
      </w:r>
      <w:r w:rsidRPr="000E2DC9">
        <w:rPr>
          <w:rFonts w:ascii="Times New Roman" w:hAnsi="Times New Roman" w:cs="Times New Roman"/>
          <w:i/>
          <w:sz w:val="24"/>
          <w:szCs w:val="24"/>
        </w:rPr>
        <w:t>т</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ры</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я на те</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ри</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ри</w:t>
      </w:r>
      <w:r w:rsidRPr="000E2DC9">
        <w:rPr>
          <w:rFonts w:ascii="Times New Roman" w:hAnsi="Times New Roman" w:cs="Times New Roman"/>
          <w:i/>
          <w:sz w:val="24"/>
          <w:szCs w:val="24"/>
        </w:rPr>
        <w:t>и Евразии (в том числе на территории</w:t>
      </w:r>
      <w:r w:rsidR="004002F2" w:rsidRPr="000E2DC9">
        <w:rPr>
          <w:rFonts w:ascii="Times New Roman" w:hAnsi="Times New Roman" w:cs="Times New Roman"/>
          <w:i/>
          <w:sz w:val="24"/>
          <w:szCs w:val="24"/>
        </w:rPr>
        <w:t xml:space="preserve"> </w:t>
      </w:r>
      <w:r w:rsidRPr="000E2DC9">
        <w:rPr>
          <w:rFonts w:ascii="Times New Roman" w:hAnsi="Times New Roman" w:cs="Times New Roman"/>
          <w:i/>
          <w:spacing w:val="-3"/>
          <w:sz w:val="24"/>
          <w:szCs w:val="24"/>
        </w:rPr>
        <w:t>Р</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w:t>
      </w:r>
      <w:r w:rsidRPr="000E2DC9">
        <w:rPr>
          <w:rFonts w:ascii="Times New Roman" w:hAnsi="Times New Roman" w:cs="Times New Roman"/>
          <w:i/>
          <w:spacing w:val="-2"/>
          <w:sz w:val="24"/>
          <w:szCs w:val="24"/>
        </w:rPr>
        <w:t>с</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w:t>
      </w:r>
      <w:r w:rsidR="003A7F0C"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А</w:t>
      </w:r>
      <w:r w:rsidRPr="000E2DC9">
        <w:rPr>
          <w:rFonts w:ascii="Times New Roman" w:hAnsi="Times New Roman" w:cs="Times New Roman"/>
          <w:i/>
          <w:sz w:val="24"/>
          <w:szCs w:val="24"/>
        </w:rPr>
        <w:t>встрал</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и</w:t>
      </w:r>
      <w:r w:rsidR="004002F2"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004002F2"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О</w:t>
      </w:r>
      <w:r w:rsidRPr="000E2DC9">
        <w:rPr>
          <w:rFonts w:ascii="Times New Roman" w:hAnsi="Times New Roman" w:cs="Times New Roman"/>
          <w:i/>
          <w:spacing w:val="-2"/>
          <w:sz w:val="24"/>
          <w:szCs w:val="24"/>
        </w:rPr>
        <w:t>к</w:t>
      </w:r>
      <w:r w:rsidRPr="000E2DC9">
        <w:rPr>
          <w:rFonts w:ascii="Times New Roman" w:hAnsi="Times New Roman" w:cs="Times New Roman"/>
          <w:i/>
          <w:sz w:val="24"/>
          <w:szCs w:val="24"/>
        </w:rPr>
        <w:t>еа</w:t>
      </w:r>
      <w:r w:rsidRPr="000E2DC9">
        <w:rPr>
          <w:rFonts w:ascii="Times New Roman" w:hAnsi="Times New Roman" w:cs="Times New Roman"/>
          <w:i/>
          <w:spacing w:val="4"/>
          <w:sz w:val="24"/>
          <w:szCs w:val="24"/>
        </w:rPr>
        <w:t>н</w:t>
      </w:r>
      <w:r w:rsidRPr="000E2DC9">
        <w:rPr>
          <w:rFonts w:ascii="Times New Roman" w:hAnsi="Times New Roman" w:cs="Times New Roman"/>
          <w:i/>
          <w:spacing w:val="1"/>
          <w:sz w:val="24"/>
          <w:szCs w:val="24"/>
        </w:rPr>
        <w:t>ии</w:t>
      </w:r>
      <w:r w:rsidRPr="000E2DC9">
        <w:rPr>
          <w:rFonts w:ascii="Times New Roman" w:hAnsi="Times New Roman" w:cs="Times New Roman"/>
          <w:i/>
          <w:sz w:val="24"/>
          <w:szCs w:val="24"/>
        </w:rPr>
        <w:t>,</w:t>
      </w:r>
      <w:r w:rsidR="004002F2" w:rsidRPr="000E2DC9">
        <w:rPr>
          <w:rFonts w:ascii="Times New Roman" w:hAnsi="Times New Roman" w:cs="Times New Roman"/>
          <w:i/>
          <w:sz w:val="24"/>
          <w:szCs w:val="24"/>
        </w:rPr>
        <w:t xml:space="preserve"> </w:t>
      </w:r>
      <w:r w:rsidRPr="000E2DC9">
        <w:rPr>
          <w:rFonts w:ascii="Times New Roman" w:hAnsi="Times New Roman" w:cs="Times New Roman"/>
          <w:i/>
          <w:spacing w:val="-4"/>
          <w:sz w:val="24"/>
          <w:szCs w:val="24"/>
        </w:rPr>
        <w:t>А</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та</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кт</w:t>
      </w:r>
      <w:r w:rsidRPr="000E2DC9">
        <w:rPr>
          <w:rFonts w:ascii="Times New Roman" w:hAnsi="Times New Roman" w:cs="Times New Roman"/>
          <w:i/>
          <w:spacing w:val="-1"/>
          <w:sz w:val="24"/>
          <w:szCs w:val="24"/>
        </w:rPr>
        <w:t>иды</w:t>
      </w:r>
      <w:r w:rsidRPr="000E2DC9">
        <w:rPr>
          <w:rFonts w:ascii="Times New Roman" w:hAnsi="Times New Roman" w:cs="Times New Roman"/>
          <w:sz w:val="24"/>
          <w:szCs w:val="24"/>
        </w:rPr>
        <w:t>).</w:t>
      </w:r>
      <w:r w:rsidR="003A7F0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сск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 к</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свет</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004002F2"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тешест</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w:t>
      </w:r>
      <w:r w:rsidRPr="000E2DC9">
        <w:rPr>
          <w:rFonts w:ascii="Times New Roman" w:hAnsi="Times New Roman" w:cs="Times New Roman"/>
          <w:i/>
          <w:spacing w:val="-2"/>
          <w:sz w:val="24"/>
          <w:szCs w:val="24"/>
        </w:rPr>
        <w:t>Ф</w:t>
      </w:r>
      <w:r w:rsidRPr="000E2DC9">
        <w:rPr>
          <w:rFonts w:ascii="Times New Roman" w:hAnsi="Times New Roman" w:cs="Times New Roman"/>
          <w:i/>
          <w:sz w:val="24"/>
          <w:szCs w:val="24"/>
        </w:rPr>
        <w:t>.К</w:t>
      </w:r>
      <w:r w:rsidRPr="000E2DC9">
        <w:rPr>
          <w:rFonts w:ascii="Times New Roman" w:hAnsi="Times New Roman" w:cs="Times New Roman"/>
          <w:i/>
          <w:spacing w:val="1"/>
          <w:sz w:val="24"/>
          <w:szCs w:val="24"/>
        </w:rPr>
        <w:t>р</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зенште</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н</w:t>
      </w:r>
      <w:r w:rsidR="004002F2"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и </w:t>
      </w:r>
      <w:r w:rsidRPr="000E2DC9">
        <w:rPr>
          <w:rFonts w:ascii="Times New Roman" w:hAnsi="Times New Roman" w:cs="Times New Roman"/>
          <w:i/>
          <w:spacing w:val="-1"/>
          <w:sz w:val="24"/>
          <w:szCs w:val="24"/>
        </w:rPr>
        <w:t>Ю</w:t>
      </w:r>
      <w:r w:rsidRPr="000E2DC9">
        <w:rPr>
          <w:rFonts w:ascii="Times New Roman" w:hAnsi="Times New Roman" w:cs="Times New Roman"/>
          <w:i/>
          <w:sz w:val="24"/>
          <w:szCs w:val="24"/>
        </w:rPr>
        <w:t>.</w:t>
      </w:r>
      <w:r w:rsidRPr="000E2DC9">
        <w:rPr>
          <w:rFonts w:ascii="Times New Roman" w:hAnsi="Times New Roman" w:cs="Times New Roman"/>
          <w:i/>
          <w:spacing w:val="-2"/>
          <w:sz w:val="24"/>
          <w:szCs w:val="24"/>
        </w:rPr>
        <w:t>Ф</w:t>
      </w:r>
      <w:r w:rsidRPr="000E2DC9">
        <w:rPr>
          <w:rFonts w:ascii="Times New Roman" w:hAnsi="Times New Roman" w:cs="Times New Roman"/>
          <w:i/>
          <w:sz w:val="24"/>
          <w:szCs w:val="24"/>
        </w:rPr>
        <w:t>.Лис</w:t>
      </w:r>
      <w:r w:rsidRPr="000E2DC9">
        <w:rPr>
          <w:rFonts w:ascii="Times New Roman" w:hAnsi="Times New Roman" w:cs="Times New Roman"/>
          <w:i/>
          <w:spacing w:val="-2"/>
          <w:sz w:val="24"/>
          <w:szCs w:val="24"/>
        </w:rPr>
        <w:t>я</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с</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ий</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и</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сле</w:t>
      </w:r>
      <w:r w:rsidRPr="000E2DC9">
        <w:rPr>
          <w:rFonts w:ascii="Times New Roman" w:hAnsi="Times New Roman" w:cs="Times New Roman"/>
          <w:spacing w:val="-2"/>
          <w:sz w:val="24"/>
          <w:szCs w:val="24"/>
        </w:rPr>
        <w:t>д</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ва</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4002F2"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4002F2"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Х веке</w:t>
      </w:r>
      <w:r w:rsidR="003A7F0C"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w:t>
      </w:r>
      <w:r w:rsidRPr="000E2DC9">
        <w:rPr>
          <w:rFonts w:ascii="Times New Roman" w:hAnsi="Times New Roman" w:cs="Times New Roman"/>
          <w:i/>
          <w:spacing w:val="1"/>
          <w:sz w:val="24"/>
          <w:szCs w:val="24"/>
        </w:rPr>
        <w:t>открытие</w:t>
      </w:r>
      <w:r w:rsidRPr="000E2DC9">
        <w:rPr>
          <w:rFonts w:ascii="Times New Roman" w:hAnsi="Times New Roman" w:cs="Times New Roman"/>
          <w:i/>
          <w:sz w:val="24"/>
          <w:szCs w:val="24"/>
        </w:rPr>
        <w:t xml:space="preserve"> Юж</w:t>
      </w:r>
      <w:r w:rsidRPr="000E2DC9">
        <w:rPr>
          <w:rFonts w:ascii="Times New Roman" w:hAnsi="Times New Roman" w:cs="Times New Roman"/>
          <w:i/>
          <w:spacing w:val="-2"/>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го</w:t>
      </w:r>
      <w:r w:rsidR="004002F2"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004002F2"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Се</w:t>
      </w:r>
      <w:r w:rsidRPr="000E2DC9">
        <w:rPr>
          <w:rFonts w:ascii="Times New Roman" w:hAnsi="Times New Roman" w:cs="Times New Roman"/>
          <w:i/>
          <w:spacing w:val="-3"/>
          <w:sz w:val="24"/>
          <w:szCs w:val="24"/>
        </w:rPr>
        <w:t>в</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рн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го</w:t>
      </w:r>
      <w:r w:rsidR="00385C3B"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лю</w:t>
      </w:r>
      <w:r w:rsidRPr="000E2DC9">
        <w:rPr>
          <w:rFonts w:ascii="Times New Roman" w:hAnsi="Times New Roman" w:cs="Times New Roman"/>
          <w:i/>
          <w:sz w:val="24"/>
          <w:szCs w:val="24"/>
        </w:rPr>
        <w:t>с</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 xml:space="preserve">в, </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ке</w:t>
      </w:r>
      <w:r w:rsidRPr="000E2DC9">
        <w:rPr>
          <w:rFonts w:ascii="Times New Roman" w:hAnsi="Times New Roman" w:cs="Times New Roman"/>
          <w:i/>
          <w:spacing w:val="-2"/>
          <w:sz w:val="24"/>
          <w:szCs w:val="24"/>
        </w:rPr>
        <w:t>а</w:t>
      </w:r>
      <w:r w:rsidRPr="000E2DC9">
        <w:rPr>
          <w:rFonts w:ascii="Times New Roman" w:hAnsi="Times New Roman" w:cs="Times New Roman"/>
          <w:i/>
          <w:spacing w:val="1"/>
          <w:sz w:val="24"/>
          <w:szCs w:val="24"/>
        </w:rPr>
        <w:t>но</w:t>
      </w:r>
      <w:r w:rsidRPr="000E2DC9">
        <w:rPr>
          <w:rFonts w:ascii="Times New Roman" w:hAnsi="Times New Roman" w:cs="Times New Roman"/>
          <w:i/>
          <w:sz w:val="24"/>
          <w:szCs w:val="24"/>
        </w:rPr>
        <w:t xml:space="preserve">в, </w:t>
      </w:r>
      <w:r w:rsidRPr="000E2DC9">
        <w:rPr>
          <w:rFonts w:ascii="Times New Roman" w:hAnsi="Times New Roman" w:cs="Times New Roman"/>
          <w:i/>
          <w:spacing w:val="1"/>
          <w:sz w:val="24"/>
          <w:szCs w:val="24"/>
        </w:rPr>
        <w:t>по</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р</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ни</w:t>
      </w:r>
      <w:r w:rsidRPr="000E2DC9">
        <w:rPr>
          <w:rFonts w:ascii="Times New Roman" w:hAnsi="Times New Roman" w:cs="Times New Roman"/>
          <w:i/>
          <w:sz w:val="24"/>
          <w:szCs w:val="24"/>
        </w:rPr>
        <w:t>е</w:t>
      </w:r>
      <w:r w:rsidR="00385C3B" w:rsidRPr="000E2DC9">
        <w:rPr>
          <w:rFonts w:ascii="Times New Roman" w:hAnsi="Times New Roman" w:cs="Times New Roman"/>
          <w:i/>
          <w:sz w:val="24"/>
          <w:szCs w:val="24"/>
        </w:rPr>
        <w:t xml:space="preserve"> </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с</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ч</w:t>
      </w:r>
      <w:r w:rsidRPr="000E2DC9">
        <w:rPr>
          <w:rFonts w:ascii="Times New Roman" w:hAnsi="Times New Roman" w:cs="Times New Roman"/>
          <w:i/>
          <w:spacing w:val="-2"/>
          <w:sz w:val="24"/>
          <w:szCs w:val="24"/>
        </w:rPr>
        <w:t>а</w:t>
      </w:r>
      <w:r w:rsidRPr="000E2DC9">
        <w:rPr>
          <w:rFonts w:ascii="Times New Roman" w:hAnsi="Times New Roman" w:cs="Times New Roman"/>
          <w:i/>
          <w:spacing w:val="1"/>
          <w:sz w:val="24"/>
          <w:szCs w:val="24"/>
        </w:rPr>
        <w:t>й</w:t>
      </w:r>
      <w:r w:rsidRPr="000E2DC9">
        <w:rPr>
          <w:rFonts w:ascii="Times New Roman" w:hAnsi="Times New Roman" w:cs="Times New Roman"/>
          <w:i/>
          <w:spacing w:val="-3"/>
          <w:sz w:val="24"/>
          <w:szCs w:val="24"/>
        </w:rPr>
        <w:t>ш</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х</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w:t>
      </w:r>
      <w:r w:rsidRPr="000E2DC9">
        <w:rPr>
          <w:rFonts w:ascii="Times New Roman" w:hAnsi="Times New Roman" w:cs="Times New Roman"/>
          <w:i/>
          <w:spacing w:val="-3"/>
          <w:sz w:val="24"/>
          <w:szCs w:val="24"/>
        </w:rPr>
        <w:t>е</w:t>
      </w:r>
      <w:r w:rsidRPr="000E2DC9">
        <w:rPr>
          <w:rFonts w:ascii="Times New Roman" w:hAnsi="Times New Roman" w:cs="Times New Roman"/>
          <w:i/>
          <w:spacing w:val="1"/>
          <w:sz w:val="24"/>
          <w:szCs w:val="24"/>
        </w:rPr>
        <w:t>р</w:t>
      </w:r>
      <w:r w:rsidRPr="000E2DC9">
        <w:rPr>
          <w:rFonts w:ascii="Times New Roman" w:hAnsi="Times New Roman" w:cs="Times New Roman"/>
          <w:i/>
          <w:spacing w:val="-3"/>
          <w:sz w:val="24"/>
          <w:szCs w:val="24"/>
        </w:rPr>
        <w:t>ш</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н</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 г</w:t>
      </w:r>
      <w:r w:rsidRPr="000E2DC9">
        <w:rPr>
          <w:rFonts w:ascii="Times New Roman" w:hAnsi="Times New Roman" w:cs="Times New Roman"/>
          <w:i/>
          <w:spacing w:val="-1"/>
          <w:sz w:val="24"/>
          <w:szCs w:val="24"/>
        </w:rPr>
        <w:t>л</w:t>
      </w:r>
      <w:r w:rsidRPr="000E2DC9">
        <w:rPr>
          <w:rFonts w:ascii="Times New Roman" w:hAnsi="Times New Roman" w:cs="Times New Roman"/>
          <w:i/>
          <w:spacing w:val="-4"/>
          <w:sz w:val="24"/>
          <w:szCs w:val="24"/>
        </w:rPr>
        <w:t>у</w:t>
      </w:r>
      <w:r w:rsidRPr="000E2DC9">
        <w:rPr>
          <w:rFonts w:ascii="Times New Roman" w:hAnsi="Times New Roman" w:cs="Times New Roman"/>
          <w:i/>
          <w:spacing w:val="1"/>
          <w:sz w:val="24"/>
          <w:szCs w:val="24"/>
        </w:rPr>
        <w:t>бо</w:t>
      </w:r>
      <w:r w:rsidRPr="000E2DC9">
        <w:rPr>
          <w:rFonts w:ascii="Times New Roman" w:hAnsi="Times New Roman" w:cs="Times New Roman"/>
          <w:i/>
          <w:sz w:val="24"/>
          <w:szCs w:val="24"/>
        </w:rPr>
        <w:t>ча</w:t>
      </w:r>
      <w:r w:rsidRPr="000E2DC9">
        <w:rPr>
          <w:rFonts w:ascii="Times New Roman" w:hAnsi="Times New Roman" w:cs="Times New Roman"/>
          <w:i/>
          <w:spacing w:val="1"/>
          <w:sz w:val="24"/>
          <w:szCs w:val="24"/>
        </w:rPr>
        <w:t>й</w:t>
      </w:r>
      <w:r w:rsidRPr="000E2DC9">
        <w:rPr>
          <w:rFonts w:ascii="Times New Roman" w:hAnsi="Times New Roman" w:cs="Times New Roman"/>
          <w:i/>
          <w:spacing w:val="-3"/>
          <w:sz w:val="24"/>
          <w:szCs w:val="24"/>
        </w:rPr>
        <w:t>ш</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х</w:t>
      </w:r>
      <w:r w:rsidR="00385C3B" w:rsidRPr="000E2DC9">
        <w:rPr>
          <w:rFonts w:ascii="Times New Roman" w:hAnsi="Times New Roman" w:cs="Times New Roman"/>
          <w:i/>
          <w:sz w:val="24"/>
          <w:szCs w:val="24"/>
        </w:rPr>
        <w:t xml:space="preserve"> </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п</w:t>
      </w:r>
      <w:r w:rsidRPr="000E2DC9">
        <w:rPr>
          <w:rFonts w:ascii="Times New Roman" w:hAnsi="Times New Roman" w:cs="Times New Roman"/>
          <w:i/>
          <w:spacing w:val="-2"/>
          <w:sz w:val="24"/>
          <w:szCs w:val="24"/>
        </w:rPr>
        <w:t>а</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w:t>
      </w:r>
      <w:r w:rsidRPr="000E2DC9">
        <w:rPr>
          <w:rFonts w:ascii="Times New Roman" w:hAnsi="Times New Roman" w:cs="Times New Roman"/>
          <w:i/>
          <w:spacing w:val="1"/>
          <w:sz w:val="24"/>
          <w:szCs w:val="24"/>
        </w:rPr>
        <w:t xml:space="preserve"> и</w:t>
      </w:r>
      <w:r w:rsidRPr="000E2DC9">
        <w:rPr>
          <w:rFonts w:ascii="Times New Roman" w:hAnsi="Times New Roman" w:cs="Times New Roman"/>
          <w:i/>
          <w:sz w:val="24"/>
          <w:szCs w:val="24"/>
        </w:rPr>
        <w:t>ссл</w:t>
      </w:r>
      <w:r w:rsidRPr="000E2DC9">
        <w:rPr>
          <w:rFonts w:ascii="Times New Roman" w:hAnsi="Times New Roman" w:cs="Times New Roman"/>
          <w:i/>
          <w:spacing w:val="-3"/>
          <w:sz w:val="24"/>
          <w:szCs w:val="24"/>
        </w:rPr>
        <w:t>е</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ва</w:t>
      </w:r>
      <w:r w:rsidRPr="000E2DC9">
        <w:rPr>
          <w:rFonts w:ascii="Times New Roman" w:hAnsi="Times New Roman" w:cs="Times New Roman"/>
          <w:i/>
          <w:spacing w:val="2"/>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я</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w:t>
      </w:r>
      <w:r w:rsidRPr="000E2DC9">
        <w:rPr>
          <w:rFonts w:ascii="Times New Roman" w:hAnsi="Times New Roman" w:cs="Times New Roman"/>
          <w:i/>
          <w:spacing w:val="-3"/>
          <w:sz w:val="24"/>
          <w:szCs w:val="24"/>
        </w:rPr>
        <w:t>е</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х</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х</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w:t>
      </w:r>
      <w:r w:rsidRPr="000E2DC9">
        <w:rPr>
          <w:rFonts w:ascii="Times New Roman" w:hAnsi="Times New Roman" w:cs="Times New Roman"/>
          <w:i/>
          <w:spacing w:val="-3"/>
          <w:sz w:val="24"/>
          <w:szCs w:val="24"/>
        </w:rPr>
        <w:t>л</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ев</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ат</w:t>
      </w:r>
      <w:r w:rsidRPr="000E2DC9">
        <w:rPr>
          <w:rFonts w:ascii="Times New Roman" w:hAnsi="Times New Roman" w:cs="Times New Roman"/>
          <w:i/>
          <w:spacing w:val="-3"/>
          <w:sz w:val="24"/>
          <w:szCs w:val="24"/>
        </w:rPr>
        <w:t>м</w:t>
      </w:r>
      <w:r w:rsidRPr="000E2DC9">
        <w:rPr>
          <w:rFonts w:ascii="Times New Roman" w:hAnsi="Times New Roman" w:cs="Times New Roman"/>
          <w:i/>
          <w:spacing w:val="1"/>
          <w:sz w:val="24"/>
          <w:szCs w:val="24"/>
        </w:rPr>
        <w:t>о</w:t>
      </w:r>
      <w:r w:rsidRPr="000E2DC9">
        <w:rPr>
          <w:rFonts w:ascii="Times New Roman" w:hAnsi="Times New Roman" w:cs="Times New Roman"/>
          <w:i/>
          <w:spacing w:val="-2"/>
          <w:sz w:val="24"/>
          <w:szCs w:val="24"/>
        </w:rPr>
        <w:t>с</w:t>
      </w:r>
      <w:r w:rsidRPr="000E2DC9">
        <w:rPr>
          <w:rFonts w:ascii="Times New Roman" w:hAnsi="Times New Roman" w:cs="Times New Roman"/>
          <w:i/>
          <w:sz w:val="24"/>
          <w:szCs w:val="24"/>
        </w:rPr>
        <w:t>феры, открытия и разработки в области Российского Севера</w:t>
      </w:r>
      <w:r w:rsidRPr="000E2DC9">
        <w:rPr>
          <w:rFonts w:ascii="Times New Roman" w:hAnsi="Times New Roman" w:cs="Times New Roman"/>
          <w:sz w:val="24"/>
          <w:szCs w:val="24"/>
        </w:rPr>
        <w:t>).</w:t>
      </w:r>
      <w:r w:rsidR="003A7F0C"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Значение освоения космоса для географической науки</w:t>
      </w:r>
      <w:r w:rsidRPr="000E2DC9">
        <w:rPr>
          <w:rFonts w:ascii="Times New Roman" w:hAnsi="Times New Roman" w:cs="Times New Roman"/>
          <w:sz w:val="24"/>
          <w:szCs w:val="24"/>
        </w:rPr>
        <w:t>.</w:t>
      </w:r>
    </w:p>
    <w:p w:rsidR="00FD457D" w:rsidRPr="00754405" w:rsidRDefault="00FD457D" w:rsidP="00754405">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в 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р</w:t>
      </w:r>
      <w:r w:rsidRPr="000E2DC9">
        <w:rPr>
          <w:rFonts w:ascii="Times New Roman" w:hAnsi="Times New Roman" w:cs="Times New Roman"/>
          <w:sz w:val="24"/>
          <w:szCs w:val="24"/>
        </w:rPr>
        <w:t>ем</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м</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ми</w:t>
      </w:r>
      <w:r w:rsidRPr="000E2DC9">
        <w:rPr>
          <w:rFonts w:ascii="Times New Roman" w:hAnsi="Times New Roman" w:cs="Times New Roman"/>
          <w:spacing w:val="2"/>
          <w:sz w:val="24"/>
          <w:szCs w:val="24"/>
        </w:rPr>
        <w:t>р</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Современные географические методы исследования Земли. </w:t>
      </w: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pacing w:val="6"/>
          <w:sz w:val="24"/>
          <w:szCs w:val="24"/>
        </w:rPr>
      </w:pPr>
      <w:r w:rsidRPr="000E2DC9">
        <w:rPr>
          <w:rFonts w:ascii="Times New Roman" w:hAnsi="Times New Roman" w:cs="Times New Roman"/>
          <w:b/>
          <w:bCs/>
          <w:spacing w:val="1"/>
          <w:sz w:val="24"/>
          <w:szCs w:val="24"/>
        </w:rPr>
        <w:t xml:space="preserve">Земля </w:t>
      </w:r>
      <w:r w:rsidRPr="000E2DC9">
        <w:rPr>
          <w:rFonts w:ascii="Times New Roman" w:hAnsi="Times New Roman" w:cs="Times New Roman"/>
          <w:b/>
          <w:bCs/>
          <w:sz w:val="24"/>
          <w:szCs w:val="24"/>
        </w:rPr>
        <w:t>во Вс</w:t>
      </w:r>
      <w:r w:rsidRPr="000E2DC9">
        <w:rPr>
          <w:rFonts w:ascii="Times New Roman" w:hAnsi="Times New Roman" w:cs="Times New Roman"/>
          <w:b/>
          <w:bCs/>
          <w:spacing w:val="-2"/>
          <w:sz w:val="24"/>
          <w:szCs w:val="24"/>
        </w:rPr>
        <w:t>е</w:t>
      </w:r>
      <w:r w:rsidRPr="000E2DC9">
        <w:rPr>
          <w:rFonts w:ascii="Times New Roman" w:hAnsi="Times New Roman" w:cs="Times New Roman"/>
          <w:b/>
          <w:bCs/>
          <w:spacing w:val="1"/>
          <w:sz w:val="24"/>
          <w:szCs w:val="24"/>
        </w:rPr>
        <w:t>л</w:t>
      </w:r>
      <w:r w:rsidRPr="000E2DC9">
        <w:rPr>
          <w:rFonts w:ascii="Times New Roman" w:hAnsi="Times New Roman" w:cs="Times New Roman"/>
          <w:b/>
          <w:bCs/>
          <w:sz w:val="24"/>
          <w:szCs w:val="24"/>
        </w:rPr>
        <w:t>е</w:t>
      </w:r>
      <w:r w:rsidRPr="000E2DC9">
        <w:rPr>
          <w:rFonts w:ascii="Times New Roman" w:hAnsi="Times New Roman" w:cs="Times New Roman"/>
          <w:b/>
          <w:bCs/>
          <w:spacing w:val="-3"/>
          <w:sz w:val="24"/>
          <w:szCs w:val="24"/>
        </w:rPr>
        <w:t>н</w:t>
      </w:r>
      <w:r w:rsidRPr="000E2DC9">
        <w:rPr>
          <w:rFonts w:ascii="Times New Roman" w:hAnsi="Times New Roman" w:cs="Times New Roman"/>
          <w:b/>
          <w:bCs/>
          <w:spacing w:val="-1"/>
          <w:sz w:val="24"/>
          <w:szCs w:val="24"/>
        </w:rPr>
        <w:t>н</w:t>
      </w:r>
      <w:r w:rsidRPr="000E2DC9">
        <w:rPr>
          <w:rFonts w:ascii="Times New Roman" w:hAnsi="Times New Roman" w:cs="Times New Roman"/>
          <w:b/>
          <w:bCs/>
          <w:spacing w:val="1"/>
          <w:sz w:val="24"/>
          <w:szCs w:val="24"/>
        </w:rPr>
        <w:t>о</w:t>
      </w:r>
      <w:r w:rsidRPr="000E2DC9">
        <w:rPr>
          <w:rFonts w:ascii="Times New Roman" w:hAnsi="Times New Roman" w:cs="Times New Roman"/>
          <w:b/>
          <w:bCs/>
          <w:spacing w:val="-1"/>
          <w:sz w:val="24"/>
          <w:szCs w:val="24"/>
        </w:rPr>
        <w:t>й</w:t>
      </w:r>
      <w:r w:rsidRPr="000E2DC9">
        <w:rPr>
          <w:rFonts w:ascii="Times New Roman" w:hAnsi="Times New Roman" w:cs="Times New Roman"/>
          <w:b/>
          <w:bCs/>
          <w:sz w:val="24"/>
          <w:szCs w:val="24"/>
        </w:rPr>
        <w:t>.</w:t>
      </w:r>
      <w:r w:rsidR="00385C3B"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Д</w:t>
      </w:r>
      <w:r w:rsidRPr="000E2DC9">
        <w:rPr>
          <w:rFonts w:ascii="Times New Roman" w:hAnsi="Times New Roman" w:cs="Times New Roman"/>
          <w:b/>
          <w:bCs/>
          <w:sz w:val="24"/>
          <w:szCs w:val="24"/>
        </w:rPr>
        <w:t>в</w:t>
      </w:r>
      <w:r w:rsidRPr="000E2DC9">
        <w:rPr>
          <w:rFonts w:ascii="Times New Roman" w:hAnsi="Times New Roman" w:cs="Times New Roman"/>
          <w:b/>
          <w:bCs/>
          <w:spacing w:val="-1"/>
          <w:sz w:val="24"/>
          <w:szCs w:val="24"/>
        </w:rPr>
        <w:t>и</w:t>
      </w:r>
      <w:r w:rsidRPr="000E2DC9">
        <w:rPr>
          <w:rFonts w:ascii="Times New Roman" w:hAnsi="Times New Roman" w:cs="Times New Roman"/>
          <w:b/>
          <w:bCs/>
          <w:spacing w:val="-2"/>
          <w:sz w:val="24"/>
          <w:szCs w:val="24"/>
        </w:rPr>
        <w:t>ж</w:t>
      </w:r>
      <w:r w:rsidRPr="000E2DC9">
        <w:rPr>
          <w:rFonts w:ascii="Times New Roman" w:hAnsi="Times New Roman" w:cs="Times New Roman"/>
          <w:b/>
          <w:bCs/>
          <w:sz w:val="24"/>
          <w:szCs w:val="24"/>
        </w:rPr>
        <w:t>ен</w:t>
      </w:r>
      <w:r w:rsidRPr="000E2DC9">
        <w:rPr>
          <w:rFonts w:ascii="Times New Roman" w:hAnsi="Times New Roman" w:cs="Times New Roman"/>
          <w:b/>
          <w:bCs/>
          <w:spacing w:val="-2"/>
          <w:sz w:val="24"/>
          <w:szCs w:val="24"/>
        </w:rPr>
        <w:t>и</w:t>
      </w:r>
      <w:r w:rsidRPr="000E2DC9">
        <w:rPr>
          <w:rFonts w:ascii="Times New Roman" w:hAnsi="Times New Roman" w:cs="Times New Roman"/>
          <w:b/>
          <w:bCs/>
          <w:sz w:val="24"/>
          <w:szCs w:val="24"/>
        </w:rPr>
        <w:t>я</w:t>
      </w:r>
      <w:r w:rsidR="00385C3B"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Зе</w:t>
      </w:r>
      <w:r w:rsidRPr="000E2DC9">
        <w:rPr>
          <w:rFonts w:ascii="Times New Roman" w:hAnsi="Times New Roman" w:cs="Times New Roman"/>
          <w:b/>
          <w:bCs/>
          <w:spacing w:val="1"/>
          <w:sz w:val="24"/>
          <w:szCs w:val="24"/>
        </w:rPr>
        <w:t>мл</w:t>
      </w:r>
      <w:r w:rsidRPr="000E2DC9">
        <w:rPr>
          <w:rFonts w:ascii="Times New Roman" w:hAnsi="Times New Roman" w:cs="Times New Roman"/>
          <w:b/>
          <w:bCs/>
          <w:sz w:val="24"/>
          <w:szCs w:val="24"/>
        </w:rPr>
        <w:t>и</w:t>
      </w:r>
      <w:r w:rsidR="00385C3B"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и</w:t>
      </w:r>
      <w:r w:rsidR="00385C3B" w:rsidRPr="000E2DC9">
        <w:rPr>
          <w:rFonts w:ascii="Times New Roman" w:hAnsi="Times New Roman" w:cs="Times New Roman"/>
          <w:b/>
          <w:bCs/>
          <w:sz w:val="24"/>
          <w:szCs w:val="24"/>
        </w:rPr>
        <w:t xml:space="preserve"> </w:t>
      </w:r>
      <w:r w:rsidRPr="000E2DC9">
        <w:rPr>
          <w:rFonts w:ascii="Times New Roman" w:hAnsi="Times New Roman" w:cs="Times New Roman"/>
          <w:b/>
          <w:bCs/>
          <w:spacing w:val="-3"/>
          <w:sz w:val="24"/>
          <w:szCs w:val="24"/>
        </w:rPr>
        <w:t>и</w:t>
      </w:r>
      <w:r w:rsidRPr="000E2DC9">
        <w:rPr>
          <w:rFonts w:ascii="Times New Roman" w:hAnsi="Times New Roman" w:cs="Times New Roman"/>
          <w:b/>
          <w:bCs/>
          <w:sz w:val="24"/>
          <w:szCs w:val="24"/>
        </w:rPr>
        <w:t>х</w:t>
      </w:r>
      <w:r w:rsidR="00385C3B" w:rsidRPr="000E2DC9">
        <w:rPr>
          <w:rFonts w:ascii="Times New Roman" w:hAnsi="Times New Roman" w:cs="Times New Roman"/>
          <w:b/>
          <w:bCs/>
          <w:sz w:val="24"/>
          <w:szCs w:val="24"/>
        </w:rPr>
        <w:t xml:space="preserve"> </w:t>
      </w:r>
      <w:r w:rsidRPr="000E2DC9">
        <w:rPr>
          <w:rFonts w:ascii="Times New Roman" w:hAnsi="Times New Roman" w:cs="Times New Roman"/>
          <w:b/>
          <w:bCs/>
          <w:spacing w:val="-2"/>
          <w:sz w:val="24"/>
          <w:szCs w:val="24"/>
        </w:rPr>
        <w:t>с</w:t>
      </w:r>
      <w:r w:rsidRPr="000E2DC9">
        <w:rPr>
          <w:rFonts w:ascii="Times New Roman" w:hAnsi="Times New Roman" w:cs="Times New Roman"/>
          <w:b/>
          <w:bCs/>
          <w:spacing w:val="1"/>
          <w:sz w:val="24"/>
          <w:szCs w:val="24"/>
        </w:rPr>
        <w:t>л</w:t>
      </w:r>
      <w:r w:rsidRPr="000E2DC9">
        <w:rPr>
          <w:rFonts w:ascii="Times New Roman" w:hAnsi="Times New Roman" w:cs="Times New Roman"/>
          <w:b/>
          <w:bCs/>
          <w:sz w:val="24"/>
          <w:szCs w:val="24"/>
        </w:rPr>
        <w:t>ед</w:t>
      </w:r>
      <w:r w:rsidRPr="000E2DC9">
        <w:rPr>
          <w:rFonts w:ascii="Times New Roman" w:hAnsi="Times New Roman" w:cs="Times New Roman"/>
          <w:b/>
          <w:bCs/>
          <w:spacing w:val="-3"/>
          <w:sz w:val="24"/>
          <w:szCs w:val="24"/>
        </w:rPr>
        <w:t>с</w:t>
      </w:r>
      <w:r w:rsidRPr="000E2DC9">
        <w:rPr>
          <w:rFonts w:ascii="Times New Roman" w:hAnsi="Times New Roman" w:cs="Times New Roman"/>
          <w:b/>
          <w:bCs/>
          <w:spacing w:val="1"/>
          <w:sz w:val="24"/>
          <w:szCs w:val="24"/>
        </w:rPr>
        <w:t>т</w:t>
      </w:r>
      <w:r w:rsidRPr="000E2DC9">
        <w:rPr>
          <w:rFonts w:ascii="Times New Roman" w:hAnsi="Times New Roman" w:cs="Times New Roman"/>
          <w:b/>
          <w:bCs/>
          <w:sz w:val="24"/>
          <w:szCs w:val="24"/>
        </w:rPr>
        <w:t>в</w:t>
      </w:r>
      <w:r w:rsidRPr="000E2DC9">
        <w:rPr>
          <w:rFonts w:ascii="Times New Roman" w:hAnsi="Times New Roman" w:cs="Times New Roman"/>
          <w:b/>
          <w:bCs/>
          <w:spacing w:val="-4"/>
          <w:sz w:val="24"/>
          <w:szCs w:val="24"/>
        </w:rPr>
        <w:t>и</w:t>
      </w:r>
      <w:r w:rsidRPr="000E2DC9">
        <w:rPr>
          <w:rFonts w:ascii="Times New Roman" w:hAnsi="Times New Roman" w:cs="Times New Roman"/>
          <w:b/>
          <w:bCs/>
          <w:sz w:val="24"/>
          <w:szCs w:val="24"/>
        </w:rPr>
        <w:t>я.</w:t>
      </w:r>
    </w:p>
    <w:p w:rsidR="00FD457D" w:rsidRPr="00754405" w:rsidRDefault="00FD457D" w:rsidP="00754405">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я –часть 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ч</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сте</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я</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Л</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385C3B" w:rsidRPr="000E2DC9">
        <w:rPr>
          <w:rFonts w:ascii="Times New Roman" w:hAnsi="Times New Roman" w:cs="Times New Roman"/>
          <w:sz w:val="24"/>
          <w:szCs w:val="24"/>
        </w:rPr>
        <w:t xml:space="preserve"> </w:t>
      </w:r>
      <w:r w:rsidRPr="000E2DC9">
        <w:rPr>
          <w:rFonts w:ascii="Times New Roman" w:hAnsi="Times New Roman" w:cs="Times New Roman"/>
          <w:i/>
          <w:sz w:val="24"/>
          <w:szCs w:val="24"/>
        </w:rPr>
        <w:t>В</w:t>
      </w:r>
      <w:r w:rsidRPr="000E2DC9">
        <w:rPr>
          <w:rFonts w:ascii="Times New Roman" w:hAnsi="Times New Roman" w:cs="Times New Roman"/>
          <w:i/>
          <w:spacing w:val="-1"/>
          <w:sz w:val="24"/>
          <w:szCs w:val="24"/>
        </w:rPr>
        <w:t>ли</w:t>
      </w:r>
      <w:r w:rsidRPr="000E2DC9">
        <w:rPr>
          <w:rFonts w:ascii="Times New Roman" w:hAnsi="Times New Roman" w:cs="Times New Roman"/>
          <w:i/>
          <w:sz w:val="24"/>
          <w:szCs w:val="24"/>
        </w:rPr>
        <w:t>я</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w:t>
      </w:r>
      <w:r w:rsidR="00385C3B"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pacing w:val="5"/>
          <w:sz w:val="24"/>
          <w:szCs w:val="24"/>
        </w:rPr>
        <w:t>с</w:t>
      </w:r>
      <w:r w:rsidRPr="000E2DC9">
        <w:rPr>
          <w:rFonts w:ascii="Times New Roman" w:hAnsi="Times New Roman" w:cs="Times New Roman"/>
          <w:i/>
          <w:spacing w:val="-3"/>
          <w:sz w:val="24"/>
          <w:szCs w:val="24"/>
        </w:rPr>
        <w:t>м</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са</w:t>
      </w:r>
      <w:r w:rsidRPr="000E2DC9">
        <w:rPr>
          <w:rFonts w:ascii="Times New Roman" w:hAnsi="Times New Roman" w:cs="Times New Roman"/>
          <w:i/>
          <w:spacing w:val="1"/>
          <w:sz w:val="24"/>
          <w:szCs w:val="24"/>
        </w:rPr>
        <w:t xml:space="preserve"> н</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 xml:space="preserve"> н</w:t>
      </w:r>
      <w:r w:rsidRPr="000E2DC9">
        <w:rPr>
          <w:rFonts w:ascii="Times New Roman" w:hAnsi="Times New Roman" w:cs="Times New Roman"/>
          <w:i/>
          <w:spacing w:val="-2"/>
          <w:sz w:val="24"/>
          <w:szCs w:val="24"/>
        </w:rPr>
        <w:t>а</w:t>
      </w:r>
      <w:r w:rsidRPr="000E2DC9">
        <w:rPr>
          <w:rFonts w:ascii="Times New Roman" w:hAnsi="Times New Roman" w:cs="Times New Roman"/>
          <w:i/>
          <w:sz w:val="24"/>
          <w:szCs w:val="24"/>
        </w:rPr>
        <w:t xml:space="preserve">шу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ету и</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ж</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знь </w:t>
      </w:r>
      <w:r w:rsidRPr="000E2DC9">
        <w:rPr>
          <w:rFonts w:ascii="Times New Roman" w:hAnsi="Times New Roman" w:cs="Times New Roman"/>
          <w:i/>
          <w:spacing w:val="-1"/>
          <w:sz w:val="24"/>
          <w:szCs w:val="24"/>
        </w:rPr>
        <w:t>лю</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w:t>
      </w:r>
      <w:r w:rsidR="00385C3B" w:rsidRPr="000E2DC9">
        <w:rPr>
          <w:rFonts w:ascii="Times New Roman" w:hAnsi="Times New Roman" w:cs="Times New Roman"/>
          <w:i/>
          <w:sz w:val="24"/>
          <w:szCs w:val="24"/>
        </w:rPr>
        <w:t xml:space="preserve"> </w:t>
      </w:r>
      <w:r w:rsidRPr="000E2DC9">
        <w:rPr>
          <w:rFonts w:ascii="Times New Roman" w:hAnsi="Times New Roman" w:cs="Times New Roman"/>
          <w:spacing w:val="-1"/>
          <w:sz w:val="24"/>
          <w:szCs w:val="24"/>
        </w:rPr>
        <w:t>Фо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ма и</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азм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ы</w:t>
      </w:r>
      <w:r w:rsidRPr="000E2DC9">
        <w:rPr>
          <w:rFonts w:ascii="Times New Roman" w:hAnsi="Times New Roman" w:cs="Times New Roman"/>
          <w:spacing w:val="1"/>
          <w:sz w:val="24"/>
          <w:szCs w:val="24"/>
        </w:rPr>
        <w:t xml:space="preserve"> З</w:t>
      </w:r>
      <w:r w:rsidRPr="000E2DC9">
        <w:rPr>
          <w:rFonts w:ascii="Times New Roman" w:hAnsi="Times New Roman" w:cs="Times New Roman"/>
          <w:sz w:val="24"/>
          <w:szCs w:val="24"/>
        </w:rPr>
        <w:t>ем</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Наклон земной оси к плоскости орбиты.</w:t>
      </w:r>
      <w:r w:rsidRPr="000E2DC9">
        <w:rPr>
          <w:rFonts w:ascii="Times New Roman" w:hAnsi="Times New Roman" w:cs="Times New Roman"/>
          <w:spacing w:val="-3"/>
          <w:sz w:val="24"/>
          <w:szCs w:val="24"/>
        </w:rPr>
        <w:t xml:space="preserve"> В</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ы</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ж</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и</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Pr="000E2DC9">
        <w:rPr>
          <w:rFonts w:ascii="Times New Roman" w:hAnsi="Times New Roman" w:cs="Times New Roman"/>
          <w:spacing w:val="3"/>
          <w:sz w:val="24"/>
          <w:szCs w:val="24"/>
        </w:rPr>
        <w:t xml:space="preserve"> географические </w:t>
      </w:r>
      <w:r w:rsidRPr="000E2DC9">
        <w:rPr>
          <w:rFonts w:ascii="Times New Roman" w:hAnsi="Times New Roman" w:cs="Times New Roman"/>
          <w:sz w:val="24"/>
          <w:szCs w:val="24"/>
        </w:rPr>
        <w:t>сл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ст</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я</w:t>
      </w:r>
      <w:r w:rsidRPr="000E2DC9">
        <w:rPr>
          <w:rFonts w:ascii="Times New Roman" w:hAnsi="Times New Roman" w:cs="Times New Roman"/>
          <w:sz w:val="24"/>
          <w:szCs w:val="24"/>
        </w:rPr>
        <w:t>. Дв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ж</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 xml:space="preserve">и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г 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ц</w:t>
      </w:r>
      <w:r w:rsidRPr="000E2DC9">
        <w:rPr>
          <w:rFonts w:ascii="Times New Roman" w:hAnsi="Times New Roman" w:cs="Times New Roman"/>
          <w:sz w:val="24"/>
          <w:szCs w:val="24"/>
        </w:rPr>
        <w:t>а. См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 в</w:t>
      </w:r>
      <w:r w:rsidRPr="000E2DC9">
        <w:rPr>
          <w:rFonts w:ascii="Times New Roman" w:hAnsi="Times New Roman" w:cs="Times New Roman"/>
          <w:spacing w:val="-2"/>
          <w:sz w:val="24"/>
          <w:szCs w:val="24"/>
        </w:rPr>
        <w:t>р</w:t>
      </w:r>
      <w:r w:rsidRPr="000E2DC9">
        <w:rPr>
          <w:rFonts w:ascii="Times New Roman" w:hAnsi="Times New Roman" w:cs="Times New Roman"/>
          <w:sz w:val="24"/>
          <w:szCs w:val="24"/>
        </w:rPr>
        <w:t>ем</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 xml:space="preserve">н </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од</w:t>
      </w:r>
      <w:r w:rsidRPr="000E2DC9">
        <w:rPr>
          <w:rFonts w:ascii="Times New Roman" w:hAnsi="Times New Roman" w:cs="Times New Roman"/>
          <w:sz w:val="24"/>
          <w:szCs w:val="24"/>
        </w:rPr>
        <w:t xml:space="preserve">а. </w:t>
      </w:r>
      <w:r w:rsidRPr="000E2DC9">
        <w:rPr>
          <w:rFonts w:ascii="Times New Roman" w:hAnsi="Times New Roman" w:cs="Times New Roman"/>
          <w:spacing w:val="-4"/>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ки и </w:t>
      </w:r>
      <w:r w:rsidRPr="000E2DC9">
        <w:rPr>
          <w:rFonts w:ascii="Times New Roman" w:hAnsi="Times New Roman" w:cs="Times New Roman"/>
          <w:spacing w:val="1"/>
          <w:sz w:val="24"/>
          <w:szCs w:val="24"/>
        </w:rPr>
        <w:t>по</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я</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 к</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яса</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св</w:t>
      </w:r>
      <w:r w:rsidRPr="000E2DC9">
        <w:rPr>
          <w:rFonts w:ascii="Times New Roman" w:hAnsi="Times New Roman" w:cs="Times New Roman"/>
          <w:spacing w:val="-3"/>
          <w:sz w:val="24"/>
          <w:szCs w:val="24"/>
        </w:rPr>
        <w:t>е</w:t>
      </w:r>
      <w:r w:rsidRPr="000E2DC9">
        <w:rPr>
          <w:rFonts w:ascii="Times New Roman" w:hAnsi="Times New Roman" w:cs="Times New Roman"/>
          <w:sz w:val="24"/>
          <w:szCs w:val="24"/>
        </w:rPr>
        <w:t>ще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i/>
          <w:sz w:val="24"/>
          <w:szCs w:val="24"/>
        </w:rPr>
        <w:t>Ка</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д</w:t>
      </w:r>
      <w:r w:rsidRPr="000E2DC9">
        <w:rPr>
          <w:rFonts w:ascii="Times New Roman" w:hAnsi="Times New Roman" w:cs="Times New Roman"/>
          <w:i/>
          <w:spacing w:val="-2"/>
          <w:sz w:val="24"/>
          <w:szCs w:val="24"/>
        </w:rPr>
        <w:t>а</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ь–как</w:t>
      </w:r>
      <w:r w:rsidR="00385C3B"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с</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ст</w:t>
      </w:r>
      <w:r w:rsidRPr="000E2DC9">
        <w:rPr>
          <w:rFonts w:ascii="Times New Roman" w:hAnsi="Times New Roman" w:cs="Times New Roman"/>
          <w:i/>
          <w:spacing w:val="-3"/>
          <w:sz w:val="24"/>
          <w:szCs w:val="24"/>
        </w:rPr>
        <w:t>е</w:t>
      </w:r>
      <w:r w:rsidRPr="000E2DC9">
        <w:rPr>
          <w:rFonts w:ascii="Times New Roman" w:hAnsi="Times New Roman" w:cs="Times New Roman"/>
          <w:i/>
          <w:sz w:val="24"/>
          <w:szCs w:val="24"/>
        </w:rPr>
        <w:t xml:space="preserve">ма </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зм</w:t>
      </w:r>
      <w:r w:rsidRPr="000E2DC9">
        <w:rPr>
          <w:rFonts w:ascii="Times New Roman" w:hAnsi="Times New Roman" w:cs="Times New Roman"/>
          <w:i/>
          <w:spacing w:val="-3"/>
          <w:sz w:val="24"/>
          <w:szCs w:val="24"/>
        </w:rPr>
        <w:t>е</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я</w:t>
      </w:r>
      <w:r w:rsidRPr="000E2DC9">
        <w:rPr>
          <w:rFonts w:ascii="Times New Roman" w:hAnsi="Times New Roman" w:cs="Times New Roman"/>
          <w:i/>
          <w:spacing w:val="1"/>
          <w:sz w:val="24"/>
          <w:szCs w:val="24"/>
        </w:rPr>
        <w:t xml:space="preserve"> бо</w:t>
      </w:r>
      <w:r w:rsidRPr="000E2DC9">
        <w:rPr>
          <w:rFonts w:ascii="Times New Roman" w:hAnsi="Times New Roman" w:cs="Times New Roman"/>
          <w:i/>
          <w:spacing w:val="-1"/>
          <w:sz w:val="24"/>
          <w:szCs w:val="24"/>
        </w:rPr>
        <w:t>ль</w:t>
      </w:r>
      <w:r w:rsidRPr="000E2DC9">
        <w:rPr>
          <w:rFonts w:ascii="Times New Roman" w:hAnsi="Times New Roman" w:cs="Times New Roman"/>
          <w:i/>
          <w:spacing w:val="-3"/>
          <w:sz w:val="24"/>
          <w:szCs w:val="24"/>
        </w:rPr>
        <w:t>ш</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х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м</w:t>
      </w:r>
      <w:r w:rsidRPr="000E2DC9">
        <w:rPr>
          <w:rFonts w:ascii="Times New Roman" w:hAnsi="Times New Roman" w:cs="Times New Roman"/>
          <w:i/>
          <w:spacing w:val="-3"/>
          <w:sz w:val="24"/>
          <w:szCs w:val="24"/>
        </w:rPr>
        <w:t>е</w:t>
      </w:r>
      <w:r w:rsidRPr="000E2DC9">
        <w:rPr>
          <w:rFonts w:ascii="Times New Roman" w:hAnsi="Times New Roman" w:cs="Times New Roman"/>
          <w:i/>
          <w:sz w:val="24"/>
          <w:szCs w:val="24"/>
        </w:rPr>
        <w:t>ж</w:t>
      </w:r>
      <w:r w:rsidRPr="000E2DC9">
        <w:rPr>
          <w:rFonts w:ascii="Times New Roman" w:hAnsi="Times New Roman" w:cs="Times New Roman"/>
          <w:i/>
          <w:spacing w:val="-3"/>
          <w:sz w:val="24"/>
          <w:szCs w:val="24"/>
        </w:rPr>
        <w:t>у</w:t>
      </w:r>
      <w:r w:rsidRPr="000E2DC9">
        <w:rPr>
          <w:rFonts w:ascii="Times New Roman" w:hAnsi="Times New Roman" w:cs="Times New Roman"/>
          <w:i/>
          <w:sz w:val="24"/>
          <w:szCs w:val="24"/>
        </w:rPr>
        <w:t>тк</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 врем</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ни</w:t>
      </w:r>
      <w:r w:rsidRPr="000E2DC9">
        <w:rPr>
          <w:rFonts w:ascii="Times New Roman" w:hAnsi="Times New Roman" w:cs="Times New Roman"/>
          <w:i/>
          <w:sz w:val="24"/>
          <w:szCs w:val="24"/>
        </w:rPr>
        <w:t xml:space="preserve">, </w:t>
      </w:r>
      <w:r w:rsidR="00385C3B" w:rsidRPr="000E2DC9">
        <w:rPr>
          <w:rFonts w:ascii="Times New Roman" w:hAnsi="Times New Roman" w:cs="Times New Roman"/>
          <w:i/>
          <w:spacing w:val="1"/>
          <w:sz w:val="24"/>
          <w:szCs w:val="24"/>
        </w:rPr>
        <w:t>основанная</w:t>
      </w:r>
      <w:r w:rsidR="00385C3B"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 xml:space="preserve"> п</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ри</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и</w:t>
      </w:r>
      <w:r w:rsidRPr="000E2DC9">
        <w:rPr>
          <w:rFonts w:ascii="Times New Roman" w:hAnsi="Times New Roman" w:cs="Times New Roman"/>
          <w:i/>
          <w:spacing w:val="-2"/>
          <w:sz w:val="24"/>
          <w:szCs w:val="24"/>
        </w:rPr>
        <w:t>ч</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сти</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та</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х</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яв</w:t>
      </w:r>
      <w:r w:rsidRPr="000E2DC9">
        <w:rPr>
          <w:rFonts w:ascii="Times New Roman" w:hAnsi="Times New Roman" w:cs="Times New Roman"/>
          <w:i/>
          <w:spacing w:val="-1"/>
          <w:sz w:val="24"/>
          <w:szCs w:val="24"/>
        </w:rPr>
        <w:t>л</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й</w:t>
      </w:r>
      <w:r w:rsidRPr="000E2DC9">
        <w:rPr>
          <w:rFonts w:ascii="Times New Roman" w:hAnsi="Times New Roman" w:cs="Times New Roman"/>
          <w:i/>
          <w:spacing w:val="1"/>
          <w:sz w:val="24"/>
          <w:szCs w:val="24"/>
        </w:rPr>
        <w:t xml:space="preserve"> п</w:t>
      </w:r>
      <w:r w:rsidRPr="000E2DC9">
        <w:rPr>
          <w:rFonts w:ascii="Times New Roman" w:hAnsi="Times New Roman" w:cs="Times New Roman"/>
          <w:i/>
          <w:spacing w:val="-1"/>
          <w:sz w:val="24"/>
          <w:szCs w:val="24"/>
        </w:rPr>
        <w:t>ри</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од</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 xml:space="preserve">, </w:t>
      </w:r>
      <w:r w:rsidR="00385C3B" w:rsidRPr="000E2DC9">
        <w:rPr>
          <w:rFonts w:ascii="Times New Roman" w:hAnsi="Times New Roman" w:cs="Times New Roman"/>
          <w:i/>
          <w:sz w:val="24"/>
          <w:szCs w:val="24"/>
        </w:rPr>
        <w:br/>
      </w:r>
      <w:r w:rsidRPr="000E2DC9">
        <w:rPr>
          <w:rFonts w:ascii="Times New Roman" w:hAnsi="Times New Roman" w:cs="Times New Roman"/>
          <w:i/>
          <w:sz w:val="24"/>
          <w:szCs w:val="24"/>
        </w:rPr>
        <w:t>как</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см</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 xml:space="preserve"> д</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я</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00385C3B"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но</w:t>
      </w:r>
      <w:r w:rsidRPr="000E2DC9">
        <w:rPr>
          <w:rFonts w:ascii="Times New Roman" w:hAnsi="Times New Roman" w:cs="Times New Roman"/>
          <w:i/>
          <w:sz w:val="24"/>
          <w:szCs w:val="24"/>
        </w:rPr>
        <w:t>ч</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сме</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фаз</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Л</w:t>
      </w:r>
      <w:r w:rsidRPr="000E2DC9">
        <w:rPr>
          <w:rFonts w:ascii="Times New Roman" w:hAnsi="Times New Roman" w:cs="Times New Roman"/>
          <w:i/>
          <w:spacing w:val="-4"/>
          <w:sz w:val="24"/>
          <w:szCs w:val="24"/>
        </w:rPr>
        <w:t>у</w:t>
      </w:r>
      <w:r w:rsidRPr="000E2DC9">
        <w:rPr>
          <w:rFonts w:ascii="Times New Roman" w:hAnsi="Times New Roman" w:cs="Times New Roman"/>
          <w:i/>
          <w:spacing w:val="3"/>
          <w:sz w:val="24"/>
          <w:szCs w:val="24"/>
        </w:rPr>
        <w:t>н</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 сме</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w:t>
      </w:r>
      <w:r w:rsidRPr="000E2DC9">
        <w:rPr>
          <w:rFonts w:ascii="Times New Roman" w:hAnsi="Times New Roman" w:cs="Times New Roman"/>
          <w:i/>
          <w:spacing w:val="-2"/>
          <w:sz w:val="24"/>
          <w:szCs w:val="24"/>
        </w:rPr>
        <w:t>р</w:t>
      </w:r>
      <w:r w:rsidRPr="000E2DC9">
        <w:rPr>
          <w:rFonts w:ascii="Times New Roman" w:hAnsi="Times New Roman" w:cs="Times New Roman"/>
          <w:i/>
          <w:sz w:val="24"/>
          <w:szCs w:val="24"/>
        </w:rPr>
        <w:t>ем</w:t>
      </w:r>
      <w:r w:rsidRPr="000E2DC9">
        <w:rPr>
          <w:rFonts w:ascii="Times New Roman" w:hAnsi="Times New Roman" w:cs="Times New Roman"/>
          <w:i/>
          <w:spacing w:val="-2"/>
          <w:sz w:val="24"/>
          <w:szCs w:val="24"/>
        </w:rPr>
        <w:t>е</w:t>
      </w:r>
      <w:r w:rsidRPr="000E2DC9">
        <w:rPr>
          <w:rFonts w:ascii="Times New Roman" w:hAnsi="Times New Roman" w:cs="Times New Roman"/>
          <w:i/>
          <w:sz w:val="24"/>
          <w:szCs w:val="24"/>
        </w:rPr>
        <w:t>н</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а.</w:t>
      </w:r>
      <w:r w:rsidRPr="000E2DC9">
        <w:rPr>
          <w:rFonts w:ascii="Times New Roman" w:hAnsi="Times New Roman" w:cs="Times New Roman"/>
          <w:sz w:val="24"/>
          <w:szCs w:val="24"/>
        </w:rPr>
        <w:t xml:space="preserve"> Осевое вращение Земли.</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См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а </w:t>
      </w:r>
      <w:r w:rsidRPr="000E2DC9">
        <w:rPr>
          <w:rFonts w:ascii="Times New Roman" w:hAnsi="Times New Roman" w:cs="Times New Roman"/>
          <w:spacing w:val="-2"/>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я и </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у</w:t>
      </w:r>
      <w:r w:rsidRPr="000E2DC9">
        <w:rPr>
          <w:rFonts w:ascii="Times New Roman" w:hAnsi="Times New Roman" w:cs="Times New Roman"/>
          <w:sz w:val="24"/>
          <w:szCs w:val="24"/>
        </w:rPr>
        <w:t>тк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календарный год.</w:t>
      </w: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0E2DC9">
        <w:rPr>
          <w:rFonts w:ascii="Times New Roman" w:hAnsi="Times New Roman" w:cs="Times New Roman"/>
          <w:b/>
          <w:bCs/>
          <w:sz w:val="24"/>
          <w:szCs w:val="24"/>
        </w:rPr>
        <w:t>И</w:t>
      </w:r>
      <w:r w:rsidRPr="000E2DC9">
        <w:rPr>
          <w:rFonts w:ascii="Times New Roman" w:hAnsi="Times New Roman" w:cs="Times New Roman"/>
          <w:b/>
          <w:bCs/>
          <w:spacing w:val="-3"/>
          <w:sz w:val="24"/>
          <w:szCs w:val="24"/>
        </w:rPr>
        <w:t>з</w:t>
      </w:r>
      <w:r w:rsidRPr="000E2DC9">
        <w:rPr>
          <w:rFonts w:ascii="Times New Roman" w:hAnsi="Times New Roman" w:cs="Times New Roman"/>
          <w:b/>
          <w:bCs/>
          <w:spacing w:val="1"/>
          <w:sz w:val="24"/>
          <w:szCs w:val="24"/>
        </w:rPr>
        <w:t>об</w:t>
      </w:r>
      <w:r w:rsidRPr="000E2DC9">
        <w:rPr>
          <w:rFonts w:ascii="Times New Roman" w:hAnsi="Times New Roman" w:cs="Times New Roman"/>
          <w:b/>
          <w:bCs/>
          <w:spacing w:val="-3"/>
          <w:sz w:val="24"/>
          <w:szCs w:val="24"/>
        </w:rPr>
        <w:t>р</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2"/>
          <w:sz w:val="24"/>
          <w:szCs w:val="24"/>
        </w:rPr>
        <w:t>ж</w:t>
      </w:r>
      <w:r w:rsidRPr="000E2DC9">
        <w:rPr>
          <w:rFonts w:ascii="Times New Roman" w:hAnsi="Times New Roman" w:cs="Times New Roman"/>
          <w:b/>
          <w:bCs/>
          <w:sz w:val="24"/>
          <w:szCs w:val="24"/>
        </w:rPr>
        <w:t>ен</w:t>
      </w:r>
      <w:r w:rsidRPr="000E2DC9">
        <w:rPr>
          <w:rFonts w:ascii="Times New Roman" w:hAnsi="Times New Roman" w:cs="Times New Roman"/>
          <w:b/>
          <w:bCs/>
          <w:spacing w:val="-2"/>
          <w:sz w:val="24"/>
          <w:szCs w:val="24"/>
        </w:rPr>
        <w:t>и</w:t>
      </w:r>
      <w:r w:rsidRPr="000E2DC9">
        <w:rPr>
          <w:rFonts w:ascii="Times New Roman" w:hAnsi="Times New Roman" w:cs="Times New Roman"/>
          <w:b/>
          <w:bCs/>
          <w:sz w:val="24"/>
          <w:szCs w:val="24"/>
        </w:rPr>
        <w:t>е земн</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 xml:space="preserve">й </w:t>
      </w:r>
      <w:r w:rsidRPr="000E2DC9">
        <w:rPr>
          <w:rFonts w:ascii="Times New Roman" w:hAnsi="Times New Roman" w:cs="Times New Roman"/>
          <w:b/>
          <w:bCs/>
          <w:spacing w:val="-3"/>
          <w:sz w:val="24"/>
          <w:szCs w:val="24"/>
        </w:rPr>
        <w:t>п</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ве</w:t>
      </w:r>
      <w:r w:rsidRPr="000E2DC9">
        <w:rPr>
          <w:rFonts w:ascii="Times New Roman" w:hAnsi="Times New Roman" w:cs="Times New Roman"/>
          <w:b/>
          <w:bCs/>
          <w:spacing w:val="-3"/>
          <w:sz w:val="24"/>
          <w:szCs w:val="24"/>
        </w:rPr>
        <w:t>р</w:t>
      </w:r>
      <w:r w:rsidRPr="000E2DC9">
        <w:rPr>
          <w:rFonts w:ascii="Times New Roman" w:hAnsi="Times New Roman" w:cs="Times New Roman"/>
          <w:b/>
          <w:bCs/>
          <w:spacing w:val="1"/>
          <w:sz w:val="24"/>
          <w:szCs w:val="24"/>
        </w:rPr>
        <w:t>х</w:t>
      </w:r>
      <w:r w:rsidRPr="000E2DC9">
        <w:rPr>
          <w:rFonts w:ascii="Times New Roman" w:hAnsi="Times New Roman" w:cs="Times New Roman"/>
          <w:b/>
          <w:bCs/>
          <w:spacing w:val="-1"/>
          <w:sz w:val="24"/>
          <w:szCs w:val="24"/>
        </w:rPr>
        <w:t>н</w:t>
      </w:r>
      <w:r w:rsidRPr="000E2DC9">
        <w:rPr>
          <w:rFonts w:ascii="Times New Roman" w:hAnsi="Times New Roman" w:cs="Times New Roman"/>
          <w:b/>
          <w:bCs/>
          <w:spacing w:val="1"/>
          <w:sz w:val="24"/>
          <w:szCs w:val="24"/>
        </w:rPr>
        <w:t>о</w:t>
      </w:r>
      <w:r w:rsidRPr="000E2DC9">
        <w:rPr>
          <w:rFonts w:ascii="Times New Roman" w:hAnsi="Times New Roman" w:cs="Times New Roman"/>
          <w:b/>
          <w:bCs/>
          <w:spacing w:val="-2"/>
          <w:sz w:val="24"/>
          <w:szCs w:val="24"/>
        </w:rPr>
        <w:t>с</w:t>
      </w:r>
      <w:r w:rsidRPr="000E2DC9">
        <w:rPr>
          <w:rFonts w:ascii="Times New Roman" w:hAnsi="Times New Roman" w:cs="Times New Roman"/>
          <w:b/>
          <w:bCs/>
          <w:spacing w:val="1"/>
          <w:sz w:val="24"/>
          <w:szCs w:val="24"/>
        </w:rPr>
        <w:t>т</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 xml:space="preserve">. </w:t>
      </w:r>
    </w:p>
    <w:p w:rsidR="00FD457D" w:rsidRPr="00754405" w:rsidRDefault="00FD457D" w:rsidP="00754405">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 xml:space="preserve">ы </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же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зе</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по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 xml:space="preserve"> п</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н мест</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ло</w:t>
      </w:r>
      <w:r w:rsidRPr="000E2DC9">
        <w:rPr>
          <w:rFonts w:ascii="Times New Roman" w:hAnsi="Times New Roman" w:cs="Times New Roman"/>
          <w:spacing w:val="1"/>
          <w:sz w:val="24"/>
          <w:szCs w:val="24"/>
        </w:rPr>
        <w:t>б</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ге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еск</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та, аэрофото- и аэрокосмические снимки. Масшт</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0E2DC9">
        <w:rPr>
          <w:rFonts w:ascii="Times New Roman" w:hAnsi="Times New Roman" w:cs="Times New Roman"/>
          <w:i/>
          <w:spacing w:val="1"/>
          <w:sz w:val="24"/>
          <w:szCs w:val="24"/>
        </w:rPr>
        <w:t>Особенности ориентирования в мегаполисе и в природе.</w:t>
      </w:r>
      <w:r w:rsidR="00385C3B" w:rsidRPr="000E2DC9">
        <w:rPr>
          <w:rFonts w:ascii="Times New Roman" w:hAnsi="Times New Roman" w:cs="Times New Roman"/>
          <w:i/>
          <w:spacing w:val="1"/>
          <w:sz w:val="24"/>
          <w:szCs w:val="24"/>
        </w:rPr>
        <w:t xml:space="preserve"> </w:t>
      </w:r>
      <w:r w:rsidRPr="000E2DC9">
        <w:rPr>
          <w:rFonts w:ascii="Times New Roman" w:hAnsi="Times New Roman" w:cs="Times New Roman"/>
          <w:spacing w:val="-1"/>
          <w:sz w:val="24"/>
          <w:szCs w:val="24"/>
        </w:rPr>
        <w:t>Пл</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н мест</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Усло</w:t>
      </w:r>
      <w:r w:rsidRPr="000E2DC9">
        <w:rPr>
          <w:rFonts w:ascii="Times New Roman" w:hAnsi="Times New Roman" w:cs="Times New Roman"/>
          <w:spacing w:val="-2"/>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зн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К</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к</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ставить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н</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мес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i/>
          <w:spacing w:val="-3"/>
          <w:sz w:val="24"/>
          <w:szCs w:val="24"/>
        </w:rPr>
        <w:t>С</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став</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ни</w:t>
      </w:r>
      <w:r w:rsidRPr="000E2DC9">
        <w:rPr>
          <w:rFonts w:ascii="Times New Roman" w:hAnsi="Times New Roman" w:cs="Times New Roman"/>
          <w:i/>
          <w:sz w:val="24"/>
          <w:szCs w:val="24"/>
        </w:rPr>
        <w:t xml:space="preserve">е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ст</w:t>
      </w:r>
      <w:r w:rsidRPr="000E2DC9">
        <w:rPr>
          <w:rFonts w:ascii="Times New Roman" w:hAnsi="Times New Roman" w:cs="Times New Roman"/>
          <w:i/>
          <w:spacing w:val="-3"/>
          <w:sz w:val="24"/>
          <w:szCs w:val="24"/>
        </w:rPr>
        <w:t>е</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ше</w:t>
      </w:r>
      <w:r w:rsidRPr="000E2DC9">
        <w:rPr>
          <w:rFonts w:ascii="Times New Roman" w:hAnsi="Times New Roman" w:cs="Times New Roman"/>
          <w:i/>
          <w:spacing w:val="-3"/>
          <w:sz w:val="24"/>
          <w:szCs w:val="24"/>
        </w:rPr>
        <w:t>г</w:t>
      </w:r>
      <w:r w:rsidRPr="000E2DC9">
        <w:rPr>
          <w:rFonts w:ascii="Times New Roman" w:hAnsi="Times New Roman" w:cs="Times New Roman"/>
          <w:i/>
          <w:sz w:val="24"/>
          <w:szCs w:val="24"/>
        </w:rPr>
        <w:t>о</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пл</w:t>
      </w:r>
      <w:r w:rsidRPr="000E2DC9">
        <w:rPr>
          <w:rFonts w:ascii="Times New Roman" w:hAnsi="Times New Roman" w:cs="Times New Roman"/>
          <w:i/>
          <w:spacing w:val="-3"/>
          <w:sz w:val="24"/>
          <w:szCs w:val="24"/>
        </w:rPr>
        <w:t>а</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мест</w:t>
      </w:r>
      <w:r w:rsidRPr="000E2DC9">
        <w:rPr>
          <w:rFonts w:ascii="Times New Roman" w:hAnsi="Times New Roman" w:cs="Times New Roman"/>
          <w:i/>
          <w:spacing w:val="-2"/>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/учебного кабинета/</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комнаты.</w:t>
      </w:r>
      <w:r w:rsidR="00385C3B" w:rsidRPr="000E2DC9">
        <w:rPr>
          <w:rFonts w:ascii="Times New Roman" w:hAnsi="Times New Roman" w:cs="Times New Roman"/>
          <w:i/>
          <w:sz w:val="24"/>
          <w:szCs w:val="24"/>
        </w:rPr>
        <w:t xml:space="preserve"> </w:t>
      </w:r>
      <w:r w:rsidRPr="000E2DC9">
        <w:rPr>
          <w:rFonts w:ascii="Times New Roman" w:hAnsi="Times New Roman" w:cs="Times New Roman"/>
          <w:spacing w:val="1"/>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z w:val="24"/>
          <w:szCs w:val="24"/>
        </w:rPr>
        <w:t>ая</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та–</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бы</w:t>
      </w:r>
      <w:r w:rsidRPr="000E2DC9">
        <w:rPr>
          <w:rFonts w:ascii="Times New Roman" w:hAnsi="Times New Roman" w:cs="Times New Roman"/>
          <w:sz w:val="24"/>
          <w:szCs w:val="24"/>
        </w:rPr>
        <w:t>й</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 xml:space="preserve"> 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форм</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i/>
          <w:sz w:val="24"/>
          <w:szCs w:val="24"/>
        </w:rPr>
        <w:t>Содержание и значение карт. Топографические карты.</w:t>
      </w:r>
      <w:r w:rsidRPr="000E2DC9">
        <w:rPr>
          <w:rFonts w:ascii="Times New Roman" w:hAnsi="Times New Roman" w:cs="Times New Roman"/>
          <w:sz w:val="24"/>
          <w:szCs w:val="24"/>
        </w:rPr>
        <w:t xml:space="preserve"> Масшт</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б</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словн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 зна</w:t>
      </w:r>
      <w:r w:rsidRPr="000E2DC9">
        <w:rPr>
          <w:rFonts w:ascii="Times New Roman" w:hAnsi="Times New Roman" w:cs="Times New Roman"/>
          <w:spacing w:val="-1"/>
          <w:sz w:val="24"/>
          <w:szCs w:val="24"/>
        </w:rPr>
        <w:t>к</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н</w:t>
      </w:r>
      <w:r w:rsidRPr="000E2DC9">
        <w:rPr>
          <w:rFonts w:ascii="Times New Roman" w:hAnsi="Times New Roman" w:cs="Times New Roman"/>
          <w:sz w:val="24"/>
          <w:szCs w:val="24"/>
        </w:rPr>
        <w:t>а ка</w:t>
      </w:r>
      <w:r w:rsidRPr="000E2DC9">
        <w:rPr>
          <w:rFonts w:ascii="Times New Roman" w:hAnsi="Times New Roman" w:cs="Times New Roman"/>
          <w:spacing w:val="1"/>
          <w:sz w:val="24"/>
          <w:szCs w:val="24"/>
        </w:rPr>
        <w:t>р</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д</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сет</w:t>
      </w:r>
      <w:r w:rsidRPr="000E2DC9">
        <w:rPr>
          <w:rFonts w:ascii="Times New Roman" w:hAnsi="Times New Roman" w:cs="Times New Roman"/>
          <w:spacing w:val="-3"/>
          <w:sz w:val="24"/>
          <w:szCs w:val="24"/>
        </w:rPr>
        <w:t>ь</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 xml:space="preserve"> п</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л</w:t>
      </w:r>
      <w:r w:rsidRPr="000E2DC9">
        <w:rPr>
          <w:rFonts w:ascii="Times New Roman" w:hAnsi="Times New Roman" w:cs="Times New Roman"/>
          <w:sz w:val="24"/>
          <w:szCs w:val="24"/>
        </w:rPr>
        <w:t>ели</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ид</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еск</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ш</w:t>
      </w:r>
      <w:r w:rsidRPr="000E2DC9">
        <w:rPr>
          <w:rFonts w:ascii="Times New Roman" w:hAnsi="Times New Roman" w:cs="Times New Roman"/>
          <w:spacing w:val="1"/>
          <w:sz w:val="24"/>
          <w:szCs w:val="24"/>
        </w:rPr>
        <w:t>иро</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ор</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ге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еск</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та.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 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ор</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ат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4"/>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ъ</w:t>
      </w:r>
      <w:r w:rsidRPr="000E2DC9">
        <w:rPr>
          <w:rFonts w:ascii="Times New Roman" w:hAnsi="Times New Roman" w:cs="Times New Roman"/>
          <w:sz w:val="24"/>
          <w:szCs w:val="24"/>
        </w:rPr>
        <w:t>ек</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 направлений, расстояний, абсолютных высот</w:t>
      </w:r>
      <w:r w:rsidRPr="000E2DC9">
        <w:rPr>
          <w:rFonts w:ascii="Times New Roman" w:hAnsi="Times New Roman" w:cs="Times New Roman"/>
          <w:spacing w:val="1"/>
          <w:sz w:val="24"/>
          <w:szCs w:val="24"/>
        </w:rPr>
        <w:t xml:space="preserve"> по</w:t>
      </w:r>
      <w:r w:rsidRPr="000E2DC9">
        <w:rPr>
          <w:rFonts w:ascii="Times New Roman" w:hAnsi="Times New Roman" w:cs="Times New Roman"/>
          <w:sz w:val="24"/>
          <w:szCs w:val="24"/>
        </w:rPr>
        <w:t xml:space="preserve"> к</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те.</w:t>
      </w: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 xml:space="preserve"> Природа </w:t>
      </w:r>
      <w:r w:rsidRPr="000E2DC9">
        <w:rPr>
          <w:rFonts w:ascii="Times New Roman" w:hAnsi="Times New Roman" w:cs="Times New Roman"/>
          <w:b/>
          <w:bCs/>
          <w:sz w:val="24"/>
          <w:szCs w:val="24"/>
        </w:rPr>
        <w:t>З</w:t>
      </w:r>
      <w:r w:rsidRPr="000E2DC9">
        <w:rPr>
          <w:rFonts w:ascii="Times New Roman" w:hAnsi="Times New Roman" w:cs="Times New Roman"/>
          <w:b/>
          <w:bCs/>
          <w:spacing w:val="-2"/>
          <w:sz w:val="24"/>
          <w:szCs w:val="24"/>
        </w:rPr>
        <w:t>е</w:t>
      </w:r>
      <w:r w:rsidRPr="000E2DC9">
        <w:rPr>
          <w:rFonts w:ascii="Times New Roman" w:hAnsi="Times New Roman" w:cs="Times New Roman"/>
          <w:b/>
          <w:bCs/>
          <w:sz w:val="24"/>
          <w:szCs w:val="24"/>
        </w:rPr>
        <w:t>м</w:t>
      </w:r>
      <w:r w:rsidRPr="000E2DC9">
        <w:rPr>
          <w:rFonts w:ascii="Times New Roman" w:hAnsi="Times New Roman" w:cs="Times New Roman"/>
          <w:b/>
          <w:bCs/>
          <w:spacing w:val="1"/>
          <w:sz w:val="24"/>
          <w:szCs w:val="24"/>
        </w:rPr>
        <w:t>л</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Л</w:t>
      </w:r>
      <w:r w:rsidRPr="000E2DC9">
        <w:rPr>
          <w:rFonts w:ascii="Times New Roman" w:hAnsi="Times New Roman" w:cs="Times New Roman"/>
          <w:b/>
          <w:bCs/>
          <w:spacing w:val="-1"/>
          <w:sz w:val="24"/>
          <w:szCs w:val="24"/>
        </w:rPr>
        <w:t>и</w:t>
      </w:r>
      <w:r w:rsidRPr="000E2DC9">
        <w:rPr>
          <w:rFonts w:ascii="Times New Roman" w:hAnsi="Times New Roman" w:cs="Times New Roman"/>
          <w:b/>
          <w:bCs/>
          <w:spacing w:val="1"/>
          <w:sz w:val="24"/>
          <w:szCs w:val="24"/>
        </w:rPr>
        <w:t>то</w:t>
      </w:r>
      <w:r w:rsidRPr="000E2DC9">
        <w:rPr>
          <w:rFonts w:ascii="Times New Roman" w:hAnsi="Times New Roman" w:cs="Times New Roman"/>
          <w:b/>
          <w:bCs/>
          <w:sz w:val="24"/>
          <w:szCs w:val="24"/>
        </w:rPr>
        <w:t>с</w:t>
      </w:r>
      <w:r w:rsidRPr="000E2DC9">
        <w:rPr>
          <w:rFonts w:ascii="Times New Roman" w:hAnsi="Times New Roman" w:cs="Times New Roman"/>
          <w:b/>
          <w:bCs/>
          <w:spacing w:val="-2"/>
          <w:sz w:val="24"/>
          <w:szCs w:val="24"/>
        </w:rPr>
        <w:t>ф</w:t>
      </w:r>
      <w:r w:rsidRPr="000E2DC9">
        <w:rPr>
          <w:rFonts w:ascii="Times New Roman" w:hAnsi="Times New Roman" w:cs="Times New Roman"/>
          <w:b/>
          <w:bCs/>
          <w:sz w:val="24"/>
          <w:szCs w:val="24"/>
        </w:rPr>
        <w:t>е</w:t>
      </w:r>
      <w:r w:rsidRPr="000E2DC9">
        <w:rPr>
          <w:rFonts w:ascii="Times New Roman" w:hAnsi="Times New Roman" w:cs="Times New Roman"/>
          <w:b/>
          <w:bCs/>
          <w:spacing w:val="-3"/>
          <w:sz w:val="24"/>
          <w:szCs w:val="24"/>
        </w:rPr>
        <w:t>р</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w:t>
      </w:r>
      <w:r w:rsidR="00385C3B" w:rsidRPr="000E2DC9">
        <w:rPr>
          <w:rFonts w:ascii="Times New Roman" w:hAnsi="Times New Roman" w:cs="Times New Roman"/>
          <w:b/>
          <w:bCs/>
          <w:sz w:val="24"/>
          <w:szCs w:val="24"/>
        </w:rPr>
        <w:t xml:space="preserve"> </w:t>
      </w:r>
      <w:r w:rsidRPr="000E2DC9">
        <w:rPr>
          <w:rFonts w:ascii="Times New Roman" w:hAnsi="Times New Roman" w:cs="Times New Roman"/>
          <w:sz w:val="24"/>
          <w:szCs w:val="24"/>
        </w:rPr>
        <w:t>Ли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фе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5"/>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ам</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 xml:space="preserve"> 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ло</w:t>
      </w:r>
      <w:r w:rsidRPr="000E2DC9">
        <w:rPr>
          <w:rFonts w:ascii="Times New Roman" w:hAnsi="Times New Roman" w:cs="Times New Roman"/>
          <w:sz w:val="24"/>
          <w:szCs w:val="24"/>
        </w:rPr>
        <w:t>чка</w:t>
      </w:r>
      <w:r w:rsidRPr="000E2DC9">
        <w:rPr>
          <w:rFonts w:ascii="Times New Roman" w:hAnsi="Times New Roman" w:cs="Times New Roman"/>
          <w:spacing w:val="1"/>
          <w:sz w:val="24"/>
          <w:szCs w:val="24"/>
        </w:rPr>
        <w:t xml:space="preserve"> 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В</w:t>
      </w:r>
      <w:r w:rsidRPr="000E2DC9">
        <w:rPr>
          <w:rFonts w:ascii="Times New Roman" w:hAnsi="Times New Roman" w:cs="Times New Roman"/>
          <w:spacing w:val="1"/>
          <w:sz w:val="24"/>
          <w:szCs w:val="24"/>
        </w:rPr>
        <w:t>н</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ее</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 Раз</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7"/>
          <w:sz w:val="24"/>
          <w:szCs w:val="24"/>
        </w:rPr>
        <w:t>р</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х</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ро</w:t>
      </w:r>
      <w:r w:rsidRPr="000E2DC9">
        <w:rPr>
          <w:rFonts w:ascii="Times New Roman" w:hAnsi="Times New Roman" w:cs="Times New Roman"/>
          <w:sz w:val="24"/>
          <w:szCs w:val="24"/>
        </w:rPr>
        <w:t>д</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и минер</w:t>
      </w:r>
      <w:r w:rsidRPr="000E2DC9">
        <w:rPr>
          <w:rFonts w:ascii="Times New Roman" w:hAnsi="Times New Roman" w:cs="Times New Roman"/>
          <w:spacing w:val="1"/>
          <w:sz w:val="24"/>
          <w:szCs w:val="24"/>
        </w:rPr>
        <w:t>а</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езн</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е</w:t>
      </w:r>
      <w:r w:rsidR="00385C3B"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и</w:t>
      </w:r>
      <w:r w:rsidRPr="000E2DC9">
        <w:rPr>
          <w:rFonts w:ascii="Times New Roman" w:hAnsi="Times New Roman" w:cs="Times New Roman"/>
          <w:i/>
          <w:spacing w:val="-2"/>
          <w:sz w:val="24"/>
          <w:szCs w:val="24"/>
        </w:rPr>
        <w:t>с</w:t>
      </w:r>
      <w:r w:rsidRPr="000E2DC9">
        <w:rPr>
          <w:rFonts w:ascii="Times New Roman" w:hAnsi="Times New Roman" w:cs="Times New Roman"/>
          <w:i/>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п</w:t>
      </w:r>
      <w:r w:rsidRPr="000E2DC9">
        <w:rPr>
          <w:rFonts w:ascii="Times New Roman" w:hAnsi="Times New Roman" w:cs="Times New Roman"/>
          <w:i/>
          <w:sz w:val="24"/>
          <w:szCs w:val="24"/>
        </w:rPr>
        <w:t>а</w:t>
      </w:r>
      <w:r w:rsidRPr="000E2DC9">
        <w:rPr>
          <w:rFonts w:ascii="Times New Roman" w:hAnsi="Times New Roman" w:cs="Times New Roman"/>
          <w:i/>
          <w:spacing w:val="-2"/>
          <w:sz w:val="24"/>
          <w:szCs w:val="24"/>
        </w:rPr>
        <w:t>е</w:t>
      </w:r>
      <w:r w:rsidRPr="000E2DC9">
        <w:rPr>
          <w:rFonts w:ascii="Times New Roman" w:hAnsi="Times New Roman" w:cs="Times New Roman"/>
          <w:i/>
          <w:sz w:val="24"/>
          <w:szCs w:val="24"/>
        </w:rPr>
        <w:t xml:space="preserve">мые и </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х </w:t>
      </w:r>
      <w:r w:rsidRPr="000E2DC9">
        <w:rPr>
          <w:rFonts w:ascii="Times New Roman" w:hAnsi="Times New Roman" w:cs="Times New Roman"/>
          <w:i/>
          <w:spacing w:val="-3"/>
          <w:sz w:val="24"/>
          <w:szCs w:val="24"/>
        </w:rPr>
        <w:t>з</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Pr="000E2DC9">
        <w:rPr>
          <w:rFonts w:ascii="Times New Roman" w:hAnsi="Times New Roman" w:cs="Times New Roman"/>
          <w:i/>
          <w:spacing w:val="-2"/>
          <w:sz w:val="24"/>
          <w:szCs w:val="24"/>
        </w:rPr>
        <w:t>ч</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 в ж</w:t>
      </w:r>
      <w:r w:rsidRPr="000E2DC9">
        <w:rPr>
          <w:rFonts w:ascii="Times New Roman" w:hAnsi="Times New Roman" w:cs="Times New Roman"/>
          <w:i/>
          <w:spacing w:val="1"/>
          <w:sz w:val="24"/>
          <w:szCs w:val="24"/>
        </w:rPr>
        <w:t>и</w:t>
      </w:r>
      <w:r w:rsidRPr="000E2DC9">
        <w:rPr>
          <w:rFonts w:ascii="Times New Roman" w:hAnsi="Times New Roman" w:cs="Times New Roman"/>
          <w:i/>
          <w:spacing w:val="-3"/>
          <w:sz w:val="24"/>
          <w:szCs w:val="24"/>
        </w:rPr>
        <w:t>з</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 xml:space="preserve">и </w:t>
      </w:r>
      <w:r w:rsidRPr="000E2DC9">
        <w:rPr>
          <w:rFonts w:ascii="Times New Roman" w:hAnsi="Times New Roman" w:cs="Times New Roman"/>
          <w:i/>
          <w:spacing w:val="-2"/>
          <w:sz w:val="24"/>
          <w:szCs w:val="24"/>
        </w:rPr>
        <w:t>с</w:t>
      </w:r>
      <w:r w:rsidRPr="000E2DC9">
        <w:rPr>
          <w:rFonts w:ascii="Times New Roman" w:hAnsi="Times New Roman" w:cs="Times New Roman"/>
          <w:i/>
          <w:spacing w:val="1"/>
          <w:sz w:val="24"/>
          <w:szCs w:val="24"/>
        </w:rPr>
        <w:t>о</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еме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 xml:space="preserve">го </w:t>
      </w:r>
      <w:r w:rsidRPr="000E2DC9">
        <w:rPr>
          <w:rFonts w:ascii="Times New Roman" w:hAnsi="Times New Roman" w:cs="Times New Roman"/>
          <w:i/>
          <w:spacing w:val="1"/>
          <w:sz w:val="24"/>
          <w:szCs w:val="24"/>
        </w:rPr>
        <w:t>об</w:t>
      </w:r>
      <w:r w:rsidRPr="000E2DC9">
        <w:rPr>
          <w:rFonts w:ascii="Times New Roman" w:hAnsi="Times New Roman" w:cs="Times New Roman"/>
          <w:i/>
          <w:spacing w:val="-3"/>
          <w:sz w:val="24"/>
          <w:szCs w:val="24"/>
        </w:rPr>
        <w:t>щ</w:t>
      </w:r>
      <w:r w:rsidRPr="000E2DC9">
        <w:rPr>
          <w:rFonts w:ascii="Times New Roman" w:hAnsi="Times New Roman" w:cs="Times New Roman"/>
          <w:i/>
          <w:sz w:val="24"/>
          <w:szCs w:val="24"/>
        </w:rPr>
        <w:t>ест</w:t>
      </w:r>
      <w:r w:rsidRPr="000E2DC9">
        <w:rPr>
          <w:rFonts w:ascii="Times New Roman" w:hAnsi="Times New Roman" w:cs="Times New Roman"/>
          <w:i/>
          <w:spacing w:val="-3"/>
          <w:sz w:val="24"/>
          <w:szCs w:val="24"/>
        </w:rPr>
        <w:t>в</w:t>
      </w:r>
      <w:r w:rsidRPr="000E2DC9">
        <w:rPr>
          <w:rFonts w:ascii="Times New Roman" w:hAnsi="Times New Roman" w:cs="Times New Roman"/>
          <w:i/>
          <w:sz w:val="24"/>
          <w:szCs w:val="24"/>
        </w:rPr>
        <w:t>а.</w:t>
      </w:r>
      <w:r w:rsidRPr="000E2DC9">
        <w:rPr>
          <w:rFonts w:ascii="Times New Roman" w:hAnsi="Times New Roman" w:cs="Times New Roman"/>
          <w:sz w:val="24"/>
          <w:szCs w:val="24"/>
        </w:rPr>
        <w:t xml:space="preserve"> Дв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ж</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зе</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 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ы и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яв</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а земной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хн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 зем</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я</w:t>
      </w:r>
      <w:r w:rsidRPr="000E2DC9">
        <w:rPr>
          <w:rFonts w:ascii="Times New Roman" w:hAnsi="Times New Roman" w:cs="Times New Roman"/>
          <w:sz w:val="24"/>
          <w:szCs w:val="24"/>
        </w:rPr>
        <w:t>се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в</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л</w:t>
      </w:r>
      <w:r w:rsidRPr="000E2DC9">
        <w:rPr>
          <w:rFonts w:ascii="Times New Roman" w:hAnsi="Times New Roman" w:cs="Times New Roman"/>
          <w:spacing w:val="3"/>
          <w:sz w:val="24"/>
          <w:szCs w:val="24"/>
        </w:rPr>
        <w:t>к</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з</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ры</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pacing w:val="-1"/>
          <w:sz w:val="24"/>
          <w:szCs w:val="24"/>
        </w:rPr>
      </w:pPr>
      <w:r w:rsidRPr="000E2DC9">
        <w:rPr>
          <w:rFonts w:ascii="Times New Roman" w:hAnsi="Times New Roman" w:cs="Times New Roman"/>
          <w:sz w:val="24"/>
          <w:szCs w:val="24"/>
        </w:rPr>
        <w:t>Ре</w:t>
      </w:r>
      <w:r w:rsidRPr="000E2DC9">
        <w:rPr>
          <w:rFonts w:ascii="Times New Roman" w:hAnsi="Times New Roman" w:cs="Times New Roman"/>
          <w:spacing w:val="-1"/>
          <w:sz w:val="24"/>
          <w:szCs w:val="24"/>
        </w:rPr>
        <w:t>ль</w:t>
      </w:r>
      <w:r w:rsidRPr="000E2DC9">
        <w:rPr>
          <w:rFonts w:ascii="Times New Roman" w:hAnsi="Times New Roman" w:cs="Times New Roman"/>
          <w:sz w:val="24"/>
          <w:szCs w:val="24"/>
        </w:rPr>
        <w:t xml:space="preserve">еф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 xml:space="preserve">Способы </w:t>
      </w:r>
      <w:r w:rsidRPr="000E2DC9">
        <w:rPr>
          <w:rFonts w:ascii="Times New Roman" w:hAnsi="Times New Roman" w:cs="Times New Roman"/>
          <w:sz w:val="24"/>
          <w:szCs w:val="24"/>
        </w:rPr>
        <w:t>из</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аж</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w:t>
      </w:r>
      <w:r w:rsidRPr="000E2DC9">
        <w:rPr>
          <w:rFonts w:ascii="Times New Roman" w:hAnsi="Times New Roman" w:cs="Times New Roman"/>
          <w:sz w:val="24"/>
          <w:szCs w:val="24"/>
        </w:rPr>
        <w:t xml:space="preserve">ефа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х и кар</w:t>
      </w:r>
      <w:r w:rsidRPr="000E2DC9">
        <w:rPr>
          <w:rFonts w:ascii="Times New Roman" w:hAnsi="Times New Roman" w:cs="Times New Roman"/>
          <w:spacing w:val="-1"/>
          <w:sz w:val="24"/>
          <w:szCs w:val="24"/>
        </w:rPr>
        <w:t>т</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но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мы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w:t>
      </w:r>
      <w:r w:rsidRPr="000E2DC9">
        <w:rPr>
          <w:rFonts w:ascii="Times New Roman" w:hAnsi="Times New Roman" w:cs="Times New Roman"/>
          <w:sz w:val="24"/>
          <w:szCs w:val="24"/>
        </w:rPr>
        <w:t>ефа–</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ы</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ав</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Ра</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ав</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н</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с тече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ем</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ем</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Классификация</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н</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о</w:t>
      </w:r>
      <w:r w:rsidRPr="000E2DC9">
        <w:rPr>
          <w:rFonts w:ascii="Times New Roman" w:hAnsi="Times New Roman" w:cs="Times New Roman"/>
          <w:spacing w:val="2"/>
          <w:sz w:val="24"/>
          <w:szCs w:val="24"/>
        </w:rPr>
        <w:t xml:space="preserve"> абсолютной </w:t>
      </w:r>
      <w:r w:rsidRPr="000E2DC9">
        <w:rPr>
          <w:rFonts w:ascii="Times New Roman" w:hAnsi="Times New Roman" w:cs="Times New Roman"/>
          <w:sz w:val="24"/>
          <w:szCs w:val="24"/>
        </w:rPr>
        <w:t>выс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те.</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Оп</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и а</w:t>
      </w:r>
      <w:r w:rsidRPr="000E2DC9">
        <w:rPr>
          <w:rFonts w:ascii="Times New Roman" w:hAnsi="Times New Roman" w:cs="Times New Roman"/>
          <w:spacing w:val="1"/>
          <w:sz w:val="24"/>
          <w:szCs w:val="24"/>
        </w:rPr>
        <w:t>б</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лю</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ы</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ы</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Раз</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азие</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р</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о</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зра</w:t>
      </w:r>
      <w:r w:rsidRPr="000E2DC9">
        <w:rPr>
          <w:rFonts w:ascii="Times New Roman" w:hAnsi="Times New Roman" w:cs="Times New Roman"/>
          <w:spacing w:val="1"/>
          <w:sz w:val="24"/>
          <w:szCs w:val="24"/>
        </w:rPr>
        <w:t>с</w:t>
      </w:r>
      <w:r w:rsidRPr="000E2DC9">
        <w:rPr>
          <w:rFonts w:ascii="Times New Roman" w:hAnsi="Times New Roman" w:cs="Times New Roman"/>
          <w:sz w:val="24"/>
          <w:szCs w:val="24"/>
        </w:rPr>
        <w:t>ту и</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нию</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Классификация</w:t>
      </w:r>
      <w:r w:rsidRPr="000E2DC9">
        <w:rPr>
          <w:rFonts w:ascii="Times New Roman" w:hAnsi="Times New Roman" w:cs="Times New Roman"/>
          <w:spacing w:val="1"/>
          <w:sz w:val="24"/>
          <w:szCs w:val="24"/>
        </w:rPr>
        <w:t xml:space="preserve"> гор</w:t>
      </w:r>
      <w:r w:rsidRPr="000E2DC9">
        <w:rPr>
          <w:rFonts w:ascii="Times New Roman" w:hAnsi="Times New Roman" w:cs="Times New Roman"/>
          <w:spacing w:val="2"/>
          <w:sz w:val="24"/>
          <w:szCs w:val="24"/>
        </w:rPr>
        <w:t xml:space="preserve"> </w:t>
      </w:r>
      <w:r w:rsidRPr="000E2DC9">
        <w:rPr>
          <w:rFonts w:ascii="Times New Roman" w:hAnsi="Times New Roman" w:cs="Times New Roman"/>
          <w:spacing w:val="2"/>
          <w:sz w:val="24"/>
          <w:szCs w:val="24"/>
        </w:rPr>
        <w:lastRenderedPageBreak/>
        <w:t xml:space="preserve">абсолютной </w:t>
      </w:r>
      <w:r w:rsidRPr="000E2DC9">
        <w:rPr>
          <w:rFonts w:ascii="Times New Roman" w:hAnsi="Times New Roman" w:cs="Times New Roman"/>
          <w:sz w:val="24"/>
          <w:szCs w:val="24"/>
        </w:rPr>
        <w:t>выс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те.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те</w:t>
      </w:r>
      <w:r w:rsidRPr="000E2DC9">
        <w:rPr>
          <w:rFonts w:ascii="Times New Roman" w:hAnsi="Times New Roman" w:cs="Times New Roman"/>
          <w:spacing w:val="-1"/>
          <w:sz w:val="24"/>
          <w:szCs w:val="24"/>
        </w:rPr>
        <w:t>льн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3"/>
          <w:sz w:val="24"/>
          <w:szCs w:val="24"/>
        </w:rPr>
        <w:t>ю</w:t>
      </w:r>
      <w:r w:rsidRPr="000E2DC9">
        <w:rPr>
          <w:rFonts w:ascii="Times New Roman" w:hAnsi="Times New Roman" w:cs="Times New Roman"/>
          <w:sz w:val="24"/>
          <w:szCs w:val="24"/>
        </w:rPr>
        <w:t>тной</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ы</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ты</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Ре</w:t>
      </w:r>
      <w:r w:rsidRPr="000E2DC9">
        <w:rPr>
          <w:rFonts w:ascii="Times New Roman" w:hAnsi="Times New Roman" w:cs="Times New Roman"/>
          <w:spacing w:val="-1"/>
          <w:sz w:val="24"/>
          <w:szCs w:val="24"/>
        </w:rPr>
        <w:t>ль</w:t>
      </w:r>
      <w:r w:rsidRPr="000E2DC9">
        <w:rPr>
          <w:rFonts w:ascii="Times New Roman" w:hAnsi="Times New Roman" w:cs="Times New Roman"/>
          <w:sz w:val="24"/>
          <w:szCs w:val="24"/>
        </w:rPr>
        <w:t>еф</w:t>
      </w:r>
      <w:r w:rsidRPr="000E2DC9">
        <w:rPr>
          <w:rFonts w:ascii="Times New Roman" w:hAnsi="Times New Roman" w:cs="Times New Roman"/>
          <w:spacing w:val="1"/>
          <w:sz w:val="24"/>
          <w:szCs w:val="24"/>
        </w:rPr>
        <w:t xml:space="preserve"> дн</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ке</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в. </w:t>
      </w:r>
      <w:r w:rsidR="00385C3B" w:rsidRPr="000E2DC9">
        <w:rPr>
          <w:rFonts w:ascii="Times New Roman" w:hAnsi="Times New Roman" w:cs="Times New Roman"/>
          <w:sz w:val="24"/>
          <w:szCs w:val="24"/>
        </w:rPr>
        <w:t xml:space="preserve"> </w:t>
      </w:r>
      <w:r w:rsidRPr="000E2DC9">
        <w:rPr>
          <w:rFonts w:ascii="Times New Roman" w:hAnsi="Times New Roman" w:cs="Times New Roman"/>
          <w:i/>
          <w:sz w:val="24"/>
          <w:szCs w:val="24"/>
        </w:rPr>
        <w:t>Рифтовые области, срединные океанические хребты, шельф, материковый склон.</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Мет</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ы</w:t>
      </w:r>
      <w:r w:rsidR="00385C3B"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з</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че</w:t>
      </w:r>
      <w:r w:rsidRPr="000E2DC9">
        <w:rPr>
          <w:rFonts w:ascii="Times New Roman" w:hAnsi="Times New Roman" w:cs="Times New Roman"/>
          <w:i/>
          <w:spacing w:val="1"/>
          <w:sz w:val="24"/>
          <w:szCs w:val="24"/>
        </w:rPr>
        <w:t>ни</w:t>
      </w:r>
      <w:r w:rsidRPr="000E2DC9">
        <w:rPr>
          <w:rFonts w:ascii="Times New Roman" w:hAnsi="Times New Roman" w:cs="Times New Roman"/>
          <w:i/>
          <w:sz w:val="24"/>
          <w:szCs w:val="24"/>
        </w:rPr>
        <w:t>я г</w:t>
      </w:r>
      <w:r w:rsidRPr="000E2DC9">
        <w:rPr>
          <w:rFonts w:ascii="Times New Roman" w:hAnsi="Times New Roman" w:cs="Times New Roman"/>
          <w:i/>
          <w:spacing w:val="-3"/>
          <w:sz w:val="24"/>
          <w:szCs w:val="24"/>
        </w:rPr>
        <w:t>л</w:t>
      </w:r>
      <w:r w:rsidRPr="000E2DC9">
        <w:rPr>
          <w:rFonts w:ascii="Times New Roman" w:hAnsi="Times New Roman" w:cs="Times New Roman"/>
          <w:i/>
          <w:spacing w:val="-4"/>
          <w:sz w:val="24"/>
          <w:szCs w:val="24"/>
        </w:rPr>
        <w:t>у</w:t>
      </w:r>
      <w:r w:rsidRPr="000E2DC9">
        <w:rPr>
          <w:rFonts w:ascii="Times New Roman" w:hAnsi="Times New Roman" w:cs="Times New Roman"/>
          <w:i/>
          <w:spacing w:val="1"/>
          <w:sz w:val="24"/>
          <w:szCs w:val="24"/>
        </w:rPr>
        <w:t>би</w:t>
      </w:r>
      <w:r w:rsidRPr="000E2DC9">
        <w:rPr>
          <w:rFonts w:ascii="Times New Roman" w:hAnsi="Times New Roman" w:cs="Times New Roman"/>
          <w:i/>
          <w:sz w:val="24"/>
          <w:szCs w:val="24"/>
        </w:rPr>
        <w:t>н</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Ми</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о</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о</w:t>
      </w:r>
      <w:r w:rsidRPr="000E2DC9">
        <w:rPr>
          <w:rFonts w:ascii="Times New Roman" w:hAnsi="Times New Roman" w:cs="Times New Roman"/>
          <w:i/>
          <w:spacing w:val="-2"/>
          <w:sz w:val="24"/>
          <w:szCs w:val="24"/>
        </w:rPr>
        <w:t>г</w:t>
      </w:r>
      <w:r w:rsidRPr="000E2DC9">
        <w:rPr>
          <w:rFonts w:ascii="Times New Roman" w:hAnsi="Times New Roman" w:cs="Times New Roman"/>
          <w:i/>
          <w:sz w:val="24"/>
          <w:szCs w:val="24"/>
        </w:rPr>
        <w:t>о</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о</w:t>
      </w:r>
      <w:r w:rsidRPr="000E2DC9">
        <w:rPr>
          <w:rFonts w:ascii="Times New Roman" w:hAnsi="Times New Roman" w:cs="Times New Roman"/>
          <w:i/>
          <w:spacing w:val="1"/>
          <w:sz w:val="24"/>
          <w:szCs w:val="24"/>
        </w:rPr>
        <w:t>к</w:t>
      </w:r>
      <w:r w:rsidRPr="000E2DC9">
        <w:rPr>
          <w:rFonts w:ascii="Times New Roman" w:hAnsi="Times New Roman" w:cs="Times New Roman"/>
          <w:i/>
          <w:sz w:val="24"/>
          <w:szCs w:val="24"/>
        </w:rPr>
        <w:t>е</w:t>
      </w:r>
      <w:r w:rsidRPr="000E2DC9">
        <w:rPr>
          <w:rFonts w:ascii="Times New Roman" w:hAnsi="Times New Roman" w:cs="Times New Roman"/>
          <w:i/>
          <w:spacing w:val="-2"/>
          <w:sz w:val="24"/>
          <w:szCs w:val="24"/>
        </w:rPr>
        <w:t>а</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 xml:space="preserve"> И</w:t>
      </w:r>
      <w:r w:rsidRPr="000E2DC9">
        <w:rPr>
          <w:rFonts w:ascii="Times New Roman" w:hAnsi="Times New Roman" w:cs="Times New Roman"/>
          <w:i/>
          <w:sz w:val="24"/>
          <w:szCs w:val="24"/>
        </w:rPr>
        <w:t>ссле</w:t>
      </w:r>
      <w:r w:rsidRPr="000E2DC9">
        <w:rPr>
          <w:rFonts w:ascii="Times New Roman" w:hAnsi="Times New Roman" w:cs="Times New Roman"/>
          <w:i/>
          <w:spacing w:val="-2"/>
          <w:sz w:val="24"/>
          <w:szCs w:val="24"/>
        </w:rPr>
        <w:t>д</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вате</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и</w:t>
      </w:r>
      <w:r w:rsidR="00385C3B"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п</w:t>
      </w:r>
      <w:r w:rsidRPr="000E2DC9">
        <w:rPr>
          <w:rFonts w:ascii="Times New Roman" w:hAnsi="Times New Roman" w:cs="Times New Roman"/>
          <w:i/>
          <w:spacing w:val="1"/>
          <w:sz w:val="24"/>
          <w:szCs w:val="24"/>
        </w:rPr>
        <w:t>од</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х</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л</w:t>
      </w:r>
      <w:r w:rsidRPr="000E2DC9">
        <w:rPr>
          <w:rFonts w:ascii="Times New Roman" w:hAnsi="Times New Roman" w:cs="Times New Roman"/>
          <w:i/>
          <w:spacing w:val="-4"/>
          <w:sz w:val="24"/>
          <w:szCs w:val="24"/>
        </w:rPr>
        <w:t>у</w:t>
      </w:r>
      <w:r w:rsidRPr="000E2DC9">
        <w:rPr>
          <w:rFonts w:ascii="Times New Roman" w:hAnsi="Times New Roman" w:cs="Times New Roman"/>
          <w:i/>
          <w:spacing w:val="1"/>
          <w:sz w:val="24"/>
          <w:szCs w:val="24"/>
        </w:rPr>
        <w:t>би</w:t>
      </w:r>
      <w:r w:rsidRPr="000E2DC9">
        <w:rPr>
          <w:rFonts w:ascii="Times New Roman" w:hAnsi="Times New Roman" w:cs="Times New Roman"/>
          <w:i/>
          <w:sz w:val="24"/>
          <w:szCs w:val="24"/>
        </w:rPr>
        <w:t>н</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и </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х</w:t>
      </w:r>
      <w:r w:rsidR="00385C3B"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т</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ры</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я.</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Ги</w:t>
      </w:r>
      <w:r w:rsidRPr="000E2DC9">
        <w:rPr>
          <w:rFonts w:ascii="Times New Roman" w:hAnsi="Times New Roman" w:cs="Times New Roman"/>
          <w:b/>
          <w:bCs/>
          <w:sz w:val="24"/>
          <w:szCs w:val="24"/>
        </w:rPr>
        <w:t>дрос</w:t>
      </w:r>
      <w:r w:rsidRPr="000E2DC9">
        <w:rPr>
          <w:rFonts w:ascii="Times New Roman" w:hAnsi="Times New Roman" w:cs="Times New Roman"/>
          <w:b/>
          <w:bCs/>
          <w:spacing w:val="-2"/>
          <w:sz w:val="24"/>
          <w:szCs w:val="24"/>
        </w:rPr>
        <w:t>ф</w:t>
      </w:r>
      <w:r w:rsidRPr="000E2DC9">
        <w:rPr>
          <w:rFonts w:ascii="Times New Roman" w:hAnsi="Times New Roman" w:cs="Times New Roman"/>
          <w:b/>
          <w:bCs/>
          <w:sz w:val="24"/>
          <w:szCs w:val="24"/>
        </w:rPr>
        <w:t>ер</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w:t>
      </w:r>
      <w:r w:rsidR="00385C3B" w:rsidRPr="000E2DC9">
        <w:rPr>
          <w:rFonts w:ascii="Times New Roman" w:hAnsi="Times New Roman" w:cs="Times New Roman"/>
          <w:b/>
          <w:bCs/>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 г</w:t>
      </w:r>
      <w:r w:rsidRPr="000E2DC9">
        <w:rPr>
          <w:rFonts w:ascii="Times New Roman" w:hAnsi="Times New Roman" w:cs="Times New Roman"/>
          <w:spacing w:val="-1"/>
          <w:sz w:val="24"/>
          <w:szCs w:val="24"/>
        </w:rPr>
        <w:t>ид</w:t>
      </w:r>
      <w:r w:rsidRPr="000E2DC9">
        <w:rPr>
          <w:rFonts w:ascii="Times New Roman" w:hAnsi="Times New Roman" w:cs="Times New Roman"/>
          <w:spacing w:val="1"/>
          <w:sz w:val="24"/>
          <w:szCs w:val="24"/>
        </w:rPr>
        <w:t>ро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ф</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ы. </w:t>
      </w:r>
      <w:r w:rsidRPr="000E2DC9">
        <w:rPr>
          <w:rFonts w:ascii="Times New Roman" w:hAnsi="Times New Roman" w:cs="Times New Roman"/>
          <w:i/>
          <w:spacing w:val="-2"/>
          <w:sz w:val="24"/>
          <w:szCs w:val="24"/>
        </w:rPr>
        <w:t>О</w:t>
      </w:r>
      <w:r w:rsidRPr="000E2DC9">
        <w:rPr>
          <w:rFonts w:ascii="Times New Roman" w:hAnsi="Times New Roman" w:cs="Times New Roman"/>
          <w:i/>
          <w:sz w:val="24"/>
          <w:szCs w:val="24"/>
        </w:rPr>
        <w:t>с</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б</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сти М</w:t>
      </w:r>
      <w:r w:rsidRPr="000E2DC9">
        <w:rPr>
          <w:rFonts w:ascii="Times New Roman" w:hAnsi="Times New Roman" w:cs="Times New Roman"/>
          <w:i/>
          <w:spacing w:val="-1"/>
          <w:sz w:val="24"/>
          <w:szCs w:val="24"/>
        </w:rPr>
        <w:t>ир</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w:t>
      </w:r>
      <w:r w:rsidRPr="000E2DC9">
        <w:rPr>
          <w:rFonts w:ascii="Times New Roman" w:hAnsi="Times New Roman" w:cs="Times New Roman"/>
          <w:i/>
          <w:spacing w:val="-2"/>
          <w:sz w:val="24"/>
          <w:szCs w:val="24"/>
        </w:rPr>
        <w:t>о</w:t>
      </w:r>
      <w:r w:rsidRPr="000E2DC9">
        <w:rPr>
          <w:rFonts w:ascii="Times New Roman" w:hAnsi="Times New Roman" w:cs="Times New Roman"/>
          <w:i/>
          <w:sz w:val="24"/>
          <w:szCs w:val="24"/>
        </w:rPr>
        <w:t>го</w:t>
      </w:r>
      <w:r w:rsidR="00385C3B"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р</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ро</w:t>
      </w:r>
      <w:r w:rsidRPr="000E2DC9">
        <w:rPr>
          <w:rFonts w:ascii="Times New Roman" w:hAnsi="Times New Roman" w:cs="Times New Roman"/>
          <w:i/>
          <w:spacing w:val="5"/>
          <w:sz w:val="24"/>
          <w:szCs w:val="24"/>
        </w:rPr>
        <w:t>т</w:t>
      </w:r>
      <w:r w:rsidRPr="000E2DC9">
        <w:rPr>
          <w:rFonts w:ascii="Times New Roman" w:hAnsi="Times New Roman" w:cs="Times New Roman"/>
          <w:i/>
          <w:sz w:val="24"/>
          <w:szCs w:val="24"/>
        </w:rPr>
        <w:t xml:space="preserve">а воды. </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ир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кеан и е</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 час</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Сво</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 xml:space="preserve">ства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д М</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 xml:space="preserve">о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еа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 – темп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 и с</w:t>
      </w:r>
      <w:r w:rsidRPr="000E2DC9">
        <w:rPr>
          <w:rFonts w:ascii="Times New Roman" w:hAnsi="Times New Roman" w:cs="Times New Roman"/>
          <w:spacing w:val="-1"/>
          <w:sz w:val="24"/>
          <w:szCs w:val="24"/>
        </w:rPr>
        <w:t>ол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 Дв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ж</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 во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 xml:space="preserve">ы в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еа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 – вол</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тече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я</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ы</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у</w:t>
      </w:r>
      <w:r w:rsidRPr="000E2DC9">
        <w:rPr>
          <w:rFonts w:ascii="Times New Roman" w:hAnsi="Times New Roman" w:cs="Times New Roman"/>
          <w:sz w:val="24"/>
          <w:szCs w:val="24"/>
        </w:rPr>
        <w:t>ши.</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Реки</w:t>
      </w:r>
      <w:r w:rsidRPr="000E2DC9">
        <w:rPr>
          <w:rFonts w:ascii="Times New Roman" w:hAnsi="Times New Roman" w:cs="Times New Roman"/>
          <w:spacing w:val="1"/>
          <w:sz w:val="24"/>
          <w:szCs w:val="24"/>
        </w:rPr>
        <w:t xml:space="preserve"> н</w:t>
      </w:r>
      <w:r w:rsidRPr="000E2DC9">
        <w:rPr>
          <w:rFonts w:ascii="Times New Roman" w:hAnsi="Times New Roman" w:cs="Times New Roman"/>
          <w:sz w:val="24"/>
          <w:szCs w:val="24"/>
        </w:rPr>
        <w:t>а ге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те</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асти</w:t>
      </w:r>
      <w:r w:rsidRPr="000E2DC9">
        <w:rPr>
          <w:rFonts w:ascii="Times New Roman" w:hAnsi="Times New Roman" w:cs="Times New Roman"/>
          <w:spacing w:val="1"/>
          <w:sz w:val="24"/>
          <w:szCs w:val="24"/>
        </w:rPr>
        <w:t xml:space="preserve"> р</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ч</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9"/>
          <w:sz w:val="24"/>
          <w:szCs w:val="24"/>
        </w:rPr>
        <w:t>т</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акт</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пи</w:t>
      </w:r>
      <w:r w:rsidRPr="000E2DC9">
        <w:rPr>
          <w:rFonts w:ascii="Times New Roman" w:hAnsi="Times New Roman" w:cs="Times New Roman"/>
          <w:sz w:val="24"/>
          <w:szCs w:val="24"/>
        </w:rPr>
        <w:t>т</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р</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к.</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зера и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ж</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Г</w:t>
      </w:r>
      <w:r w:rsidRPr="000E2DC9">
        <w:rPr>
          <w:rFonts w:ascii="Times New Roman" w:hAnsi="Times New Roman" w:cs="Times New Roman"/>
          <w:spacing w:val="-1"/>
          <w:sz w:val="24"/>
          <w:szCs w:val="24"/>
        </w:rPr>
        <w:t>ор</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 xml:space="preserve">е и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ро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ол</w:t>
      </w:r>
      <w:r w:rsidRPr="000E2DC9">
        <w:rPr>
          <w:rFonts w:ascii="Times New Roman" w:hAnsi="Times New Roman" w:cs="Times New Roman"/>
          <w:sz w:val="24"/>
          <w:szCs w:val="24"/>
        </w:rPr>
        <w:t>етн</w:t>
      </w:r>
      <w:r w:rsidRPr="000E2DC9">
        <w:rPr>
          <w:rFonts w:ascii="Times New Roman" w:hAnsi="Times New Roman" w:cs="Times New Roman"/>
          <w:spacing w:val="1"/>
          <w:sz w:val="24"/>
          <w:szCs w:val="24"/>
        </w:rPr>
        <w:t>я</w:t>
      </w:r>
      <w:r w:rsidRPr="000E2DC9">
        <w:rPr>
          <w:rFonts w:ascii="Times New Roman" w:hAnsi="Times New Roman" w:cs="Times New Roman"/>
          <w:sz w:val="24"/>
          <w:szCs w:val="24"/>
        </w:rPr>
        <w:t>я</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з</w:t>
      </w:r>
      <w:r w:rsidRPr="000E2DC9">
        <w:rPr>
          <w:rFonts w:ascii="Times New Roman" w:hAnsi="Times New Roman" w:cs="Times New Roman"/>
          <w:spacing w:val="-4"/>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та.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од</w:t>
      </w:r>
      <w:r w:rsidRPr="000E2DC9">
        <w:rPr>
          <w:rFonts w:ascii="Times New Roman" w:hAnsi="Times New Roman" w:cs="Times New Roman"/>
          <w:sz w:val="24"/>
          <w:szCs w:val="24"/>
        </w:rPr>
        <w:t>зе</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ды</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Меж</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и г</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вые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Б</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та. Каналы. Водохранилища. </w:t>
      </w:r>
      <w:r w:rsidRPr="000E2DC9">
        <w:rPr>
          <w:rFonts w:ascii="Times New Roman" w:hAnsi="Times New Roman" w:cs="Times New Roman"/>
          <w:i/>
          <w:sz w:val="24"/>
          <w:szCs w:val="24"/>
        </w:rPr>
        <w:t>Че</w:t>
      </w:r>
      <w:r w:rsidRPr="000E2DC9">
        <w:rPr>
          <w:rFonts w:ascii="Times New Roman" w:hAnsi="Times New Roman" w:cs="Times New Roman"/>
          <w:i/>
          <w:spacing w:val="-1"/>
          <w:sz w:val="24"/>
          <w:szCs w:val="24"/>
        </w:rPr>
        <w:t>л</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век и</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ид</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сф</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а.</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т</w:t>
      </w:r>
      <w:r w:rsidRPr="000E2DC9">
        <w:rPr>
          <w:rFonts w:ascii="Times New Roman" w:hAnsi="Times New Roman" w:cs="Times New Roman"/>
          <w:b/>
          <w:bCs/>
          <w:spacing w:val="-2"/>
          <w:sz w:val="24"/>
          <w:szCs w:val="24"/>
        </w:rPr>
        <w:t>м</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с</w:t>
      </w:r>
      <w:r w:rsidRPr="000E2DC9">
        <w:rPr>
          <w:rFonts w:ascii="Times New Roman" w:hAnsi="Times New Roman" w:cs="Times New Roman"/>
          <w:b/>
          <w:bCs/>
          <w:spacing w:val="-2"/>
          <w:sz w:val="24"/>
          <w:szCs w:val="24"/>
        </w:rPr>
        <w:t>ф</w:t>
      </w:r>
      <w:r w:rsidRPr="000E2DC9">
        <w:rPr>
          <w:rFonts w:ascii="Times New Roman" w:hAnsi="Times New Roman" w:cs="Times New Roman"/>
          <w:b/>
          <w:bCs/>
          <w:sz w:val="24"/>
          <w:szCs w:val="24"/>
        </w:rPr>
        <w:t>ер</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w:t>
      </w:r>
      <w:r w:rsidR="00385C3B" w:rsidRPr="000E2DC9">
        <w:rPr>
          <w:rFonts w:ascii="Times New Roman" w:hAnsi="Times New Roman" w:cs="Times New Roman"/>
          <w:b/>
          <w:bCs/>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зд</w:t>
      </w:r>
      <w:r w:rsidRPr="000E2DC9">
        <w:rPr>
          <w:rFonts w:ascii="Times New Roman" w:hAnsi="Times New Roman" w:cs="Times New Roman"/>
          <w:spacing w:val="-3"/>
          <w:sz w:val="24"/>
          <w:szCs w:val="24"/>
        </w:rPr>
        <w:t>у</w:t>
      </w:r>
      <w:r w:rsidRPr="000E2DC9">
        <w:rPr>
          <w:rFonts w:ascii="Times New Roman" w:hAnsi="Times New Roman" w:cs="Times New Roman"/>
          <w:sz w:val="24"/>
          <w:szCs w:val="24"/>
        </w:rPr>
        <w:t xml:space="preserve">шной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ло</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и</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З</w:t>
      </w:r>
      <w:r w:rsidRPr="000E2DC9">
        <w:rPr>
          <w:rFonts w:ascii="Times New Roman" w:hAnsi="Times New Roman" w:cs="Times New Roman"/>
          <w:sz w:val="24"/>
          <w:szCs w:val="24"/>
        </w:rPr>
        <w:t>ем</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i/>
          <w:sz w:val="24"/>
          <w:szCs w:val="24"/>
        </w:rPr>
        <w:t>.</w:t>
      </w:r>
      <w:r w:rsidR="00385C3B" w:rsidRPr="000E2DC9">
        <w:rPr>
          <w:rFonts w:ascii="Times New Roman" w:hAnsi="Times New Roman" w:cs="Times New Roman"/>
          <w:i/>
          <w:sz w:val="24"/>
          <w:szCs w:val="24"/>
        </w:rPr>
        <w:t xml:space="preserve"> </w:t>
      </w:r>
      <w:r w:rsidRPr="000E2DC9">
        <w:rPr>
          <w:rFonts w:ascii="Times New Roman" w:hAnsi="Times New Roman" w:cs="Times New Roman"/>
          <w:spacing w:val="-1"/>
          <w:sz w:val="24"/>
          <w:szCs w:val="24"/>
        </w:rPr>
        <w:t>Т</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а воздуха.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ев</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у</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а.</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ть</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темп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ы</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ге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 широ</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Тепл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вые</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я</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а. Вода</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в а</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ф</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 и атм</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ф</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д</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т</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сф</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ав</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Вете</w:t>
      </w:r>
      <w:r w:rsidRPr="000E2DC9">
        <w:rPr>
          <w:rFonts w:ascii="Times New Roman" w:hAnsi="Times New Roman" w:cs="Times New Roman"/>
          <w:spacing w:val="1"/>
          <w:sz w:val="24"/>
          <w:szCs w:val="24"/>
        </w:rPr>
        <w:t>р. Постоянные и переменные ветра.</w:t>
      </w:r>
      <w:r w:rsidR="00385C3B" w:rsidRPr="000E2DC9">
        <w:rPr>
          <w:rFonts w:ascii="Times New Roman" w:hAnsi="Times New Roman" w:cs="Times New Roman"/>
          <w:spacing w:val="1"/>
          <w:sz w:val="24"/>
          <w:szCs w:val="24"/>
        </w:rPr>
        <w:t xml:space="preserve"> </w:t>
      </w:r>
      <w:r w:rsidRPr="000E2DC9">
        <w:rPr>
          <w:rFonts w:ascii="Times New Roman" w:hAnsi="Times New Roman" w:cs="Times New Roman"/>
          <w:i/>
          <w:spacing w:val="-1"/>
          <w:sz w:val="24"/>
          <w:szCs w:val="24"/>
        </w:rPr>
        <w:t>Графическое отображение направления ветра. Роза ветров.</w:t>
      </w:r>
      <w:r w:rsidRPr="000E2DC9">
        <w:rPr>
          <w:rFonts w:ascii="Times New Roman" w:hAnsi="Times New Roman" w:cs="Times New Roman"/>
          <w:spacing w:val="-1"/>
          <w:sz w:val="24"/>
          <w:szCs w:val="24"/>
        </w:rPr>
        <w:t xml:space="preserve"> Ц</w:t>
      </w:r>
      <w:r w:rsidRPr="000E2DC9">
        <w:rPr>
          <w:rFonts w:ascii="Times New Roman" w:hAnsi="Times New Roman" w:cs="Times New Roman"/>
          <w:spacing w:val="1"/>
          <w:sz w:val="24"/>
          <w:szCs w:val="24"/>
        </w:rPr>
        <w:t>ир</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атм</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ф</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ры</w:t>
      </w:r>
      <w:r w:rsidRPr="000E2DC9">
        <w:rPr>
          <w:rFonts w:ascii="Times New Roman" w:hAnsi="Times New Roman" w:cs="Times New Roman"/>
          <w:sz w:val="24"/>
          <w:szCs w:val="24"/>
        </w:rPr>
        <w:t>. В</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аж</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сть</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зд</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он</w:t>
      </w:r>
      <w:r w:rsidRPr="000E2DC9">
        <w:rPr>
          <w:rFonts w:ascii="Times New Roman" w:hAnsi="Times New Roman" w:cs="Times New Roman"/>
          <w:sz w:val="24"/>
          <w:szCs w:val="24"/>
        </w:rPr>
        <w:t>я</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ды</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б</w:t>
      </w:r>
      <w:r w:rsidRPr="000E2DC9">
        <w:rPr>
          <w:rFonts w:ascii="Times New Roman" w:hAnsi="Times New Roman" w:cs="Times New Roman"/>
          <w:i/>
          <w:spacing w:val="-1"/>
          <w:sz w:val="24"/>
          <w:szCs w:val="24"/>
        </w:rPr>
        <w:t>лю</w:t>
      </w:r>
      <w:r w:rsidRPr="000E2DC9">
        <w:rPr>
          <w:rFonts w:ascii="Times New Roman" w:hAnsi="Times New Roman" w:cs="Times New Roman"/>
          <w:i/>
          <w:spacing w:val="1"/>
          <w:sz w:val="24"/>
          <w:szCs w:val="24"/>
        </w:rPr>
        <w:t>д</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я</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00385C3B"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прогноз</w:t>
      </w:r>
      <w:r w:rsidRPr="000E2DC9">
        <w:rPr>
          <w:rFonts w:ascii="Times New Roman" w:hAnsi="Times New Roman" w:cs="Times New Roman"/>
          <w:i/>
          <w:spacing w:val="1"/>
          <w:sz w:val="24"/>
          <w:szCs w:val="24"/>
        </w:rPr>
        <w:t xml:space="preserve"> по</w:t>
      </w:r>
      <w:r w:rsidRPr="000E2DC9">
        <w:rPr>
          <w:rFonts w:ascii="Times New Roman" w:hAnsi="Times New Roman" w:cs="Times New Roman"/>
          <w:i/>
          <w:spacing w:val="-2"/>
          <w:sz w:val="24"/>
          <w:szCs w:val="24"/>
        </w:rPr>
        <w:t>г</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 xml:space="preserve">ы. </w:t>
      </w:r>
      <w:r w:rsidRPr="000E2DC9">
        <w:rPr>
          <w:rFonts w:ascii="Times New Roman" w:hAnsi="Times New Roman" w:cs="Times New Roman"/>
          <w:i/>
          <w:sz w:val="24"/>
          <w:szCs w:val="24"/>
        </w:rPr>
        <w:t>Мет</w:t>
      </w:r>
      <w:r w:rsidRPr="000E2DC9">
        <w:rPr>
          <w:rFonts w:ascii="Times New Roman" w:hAnsi="Times New Roman" w:cs="Times New Roman"/>
          <w:i/>
          <w:spacing w:val="-3"/>
          <w:sz w:val="24"/>
          <w:szCs w:val="24"/>
        </w:rPr>
        <w:t>е</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ст</w:t>
      </w:r>
      <w:r w:rsidRPr="000E2DC9">
        <w:rPr>
          <w:rFonts w:ascii="Times New Roman" w:hAnsi="Times New Roman" w:cs="Times New Roman"/>
          <w:i/>
          <w:spacing w:val="-3"/>
          <w:sz w:val="24"/>
          <w:szCs w:val="24"/>
        </w:rPr>
        <w:t>а</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ц</w:t>
      </w:r>
      <w:r w:rsidRPr="000E2DC9">
        <w:rPr>
          <w:rFonts w:ascii="Times New Roman" w:hAnsi="Times New Roman" w:cs="Times New Roman"/>
          <w:i/>
          <w:spacing w:val="1"/>
          <w:sz w:val="24"/>
          <w:szCs w:val="24"/>
        </w:rPr>
        <w:t>и</w:t>
      </w:r>
      <w:r w:rsidRPr="000E2DC9">
        <w:rPr>
          <w:rFonts w:ascii="Times New Roman" w:hAnsi="Times New Roman" w:cs="Times New Roman"/>
          <w:i/>
          <w:spacing w:val="-2"/>
          <w:sz w:val="24"/>
          <w:szCs w:val="24"/>
        </w:rPr>
        <w:t>я</w:t>
      </w:r>
      <w:r w:rsidRPr="000E2DC9">
        <w:rPr>
          <w:rFonts w:ascii="Times New Roman" w:hAnsi="Times New Roman" w:cs="Times New Roman"/>
          <w:i/>
          <w:sz w:val="24"/>
          <w:szCs w:val="24"/>
        </w:rPr>
        <w:t>/метеоприборы (</w:t>
      </w:r>
      <w:r w:rsidRPr="000E2DC9">
        <w:rPr>
          <w:rFonts w:ascii="Times New Roman" w:hAnsi="Times New Roman" w:cs="Times New Roman"/>
          <w:i/>
          <w:spacing w:val="-1"/>
          <w:sz w:val="24"/>
          <w:szCs w:val="24"/>
        </w:rPr>
        <w:t>пр</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ве</w:t>
      </w:r>
      <w:r w:rsidRPr="000E2DC9">
        <w:rPr>
          <w:rFonts w:ascii="Times New Roman" w:hAnsi="Times New Roman" w:cs="Times New Roman"/>
          <w:i/>
          <w:spacing w:val="-2"/>
          <w:sz w:val="24"/>
          <w:szCs w:val="24"/>
        </w:rPr>
        <w:t>д</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е </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б</w:t>
      </w:r>
      <w:r w:rsidRPr="000E2DC9">
        <w:rPr>
          <w:rFonts w:ascii="Times New Roman" w:hAnsi="Times New Roman" w:cs="Times New Roman"/>
          <w:i/>
          <w:spacing w:val="-1"/>
          <w:sz w:val="24"/>
          <w:szCs w:val="24"/>
        </w:rPr>
        <w:t>лю</w:t>
      </w:r>
      <w:r w:rsidRPr="000E2DC9">
        <w:rPr>
          <w:rFonts w:ascii="Times New Roman" w:hAnsi="Times New Roman" w:cs="Times New Roman"/>
          <w:i/>
          <w:spacing w:val="1"/>
          <w:sz w:val="24"/>
          <w:szCs w:val="24"/>
        </w:rPr>
        <w:t>д</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й и </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зм</w:t>
      </w:r>
      <w:r w:rsidRPr="000E2DC9">
        <w:rPr>
          <w:rFonts w:ascii="Times New Roman" w:hAnsi="Times New Roman" w:cs="Times New Roman"/>
          <w:i/>
          <w:spacing w:val="-3"/>
          <w:sz w:val="24"/>
          <w:szCs w:val="24"/>
        </w:rPr>
        <w:t>е</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ий</w:t>
      </w:r>
      <w:r w:rsidRPr="000E2DC9">
        <w:rPr>
          <w:rFonts w:ascii="Times New Roman" w:hAnsi="Times New Roman" w:cs="Times New Roman"/>
          <w:i/>
          <w:sz w:val="24"/>
          <w:szCs w:val="24"/>
        </w:rPr>
        <w:t>,</w:t>
      </w:r>
      <w:r w:rsidR="00385C3B"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ф</w:t>
      </w:r>
      <w:r w:rsidRPr="000E2DC9">
        <w:rPr>
          <w:rFonts w:ascii="Times New Roman" w:hAnsi="Times New Roman" w:cs="Times New Roman"/>
          <w:i/>
          <w:spacing w:val="1"/>
          <w:sz w:val="24"/>
          <w:szCs w:val="24"/>
        </w:rPr>
        <w:t>и</w:t>
      </w:r>
      <w:r w:rsidRPr="000E2DC9">
        <w:rPr>
          <w:rFonts w:ascii="Times New Roman" w:hAnsi="Times New Roman" w:cs="Times New Roman"/>
          <w:i/>
          <w:spacing w:val="-2"/>
          <w:sz w:val="24"/>
          <w:szCs w:val="24"/>
        </w:rPr>
        <w:t>к</w:t>
      </w:r>
      <w:r w:rsidRPr="000E2DC9">
        <w:rPr>
          <w:rFonts w:ascii="Times New Roman" w:hAnsi="Times New Roman" w:cs="Times New Roman"/>
          <w:i/>
          <w:sz w:val="24"/>
          <w:szCs w:val="24"/>
        </w:rPr>
        <w:t>са</w:t>
      </w:r>
      <w:r w:rsidRPr="000E2DC9">
        <w:rPr>
          <w:rFonts w:ascii="Times New Roman" w:hAnsi="Times New Roman" w:cs="Times New Roman"/>
          <w:i/>
          <w:spacing w:val="-1"/>
          <w:sz w:val="24"/>
          <w:szCs w:val="24"/>
        </w:rPr>
        <w:t>ци</w:t>
      </w:r>
      <w:r w:rsidRPr="000E2DC9">
        <w:rPr>
          <w:rFonts w:ascii="Times New Roman" w:hAnsi="Times New Roman" w:cs="Times New Roman"/>
          <w:i/>
          <w:sz w:val="24"/>
          <w:szCs w:val="24"/>
        </w:rPr>
        <w:t xml:space="preserve">я </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ез</w:t>
      </w:r>
      <w:r w:rsidRPr="000E2DC9">
        <w:rPr>
          <w:rFonts w:ascii="Times New Roman" w:hAnsi="Times New Roman" w:cs="Times New Roman"/>
          <w:i/>
          <w:spacing w:val="-4"/>
          <w:sz w:val="24"/>
          <w:szCs w:val="24"/>
        </w:rPr>
        <w:t>у</w:t>
      </w:r>
      <w:r w:rsidRPr="000E2DC9">
        <w:rPr>
          <w:rFonts w:ascii="Times New Roman" w:hAnsi="Times New Roman" w:cs="Times New Roman"/>
          <w:i/>
          <w:spacing w:val="-1"/>
          <w:sz w:val="24"/>
          <w:szCs w:val="24"/>
        </w:rPr>
        <w:t>ль</w:t>
      </w:r>
      <w:r w:rsidRPr="000E2DC9">
        <w:rPr>
          <w:rFonts w:ascii="Times New Roman" w:hAnsi="Times New Roman" w:cs="Times New Roman"/>
          <w:i/>
          <w:sz w:val="24"/>
          <w:szCs w:val="24"/>
        </w:rPr>
        <w:t>татов на</w:t>
      </w:r>
      <w:r w:rsidRPr="000E2DC9">
        <w:rPr>
          <w:rFonts w:ascii="Times New Roman" w:hAnsi="Times New Roman" w:cs="Times New Roman"/>
          <w:i/>
          <w:spacing w:val="1"/>
          <w:sz w:val="24"/>
          <w:szCs w:val="24"/>
        </w:rPr>
        <w:t>б</w:t>
      </w:r>
      <w:r w:rsidRPr="000E2DC9">
        <w:rPr>
          <w:rFonts w:ascii="Times New Roman" w:hAnsi="Times New Roman" w:cs="Times New Roman"/>
          <w:i/>
          <w:spacing w:val="-3"/>
          <w:sz w:val="24"/>
          <w:szCs w:val="24"/>
        </w:rPr>
        <w:t>л</w:t>
      </w:r>
      <w:r w:rsidRPr="000E2DC9">
        <w:rPr>
          <w:rFonts w:ascii="Times New Roman" w:hAnsi="Times New Roman" w:cs="Times New Roman"/>
          <w:i/>
          <w:spacing w:val="-1"/>
          <w:sz w:val="24"/>
          <w:szCs w:val="24"/>
        </w:rPr>
        <w:t>ю</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 обрабо</w:t>
      </w:r>
      <w:r w:rsidRPr="000E2DC9">
        <w:rPr>
          <w:rFonts w:ascii="Times New Roman" w:hAnsi="Times New Roman" w:cs="Times New Roman"/>
          <w:i/>
          <w:spacing w:val="-2"/>
          <w:sz w:val="24"/>
          <w:szCs w:val="24"/>
        </w:rPr>
        <w:t>т</w:t>
      </w:r>
      <w:r w:rsidRPr="000E2DC9">
        <w:rPr>
          <w:rFonts w:ascii="Times New Roman" w:hAnsi="Times New Roman" w:cs="Times New Roman"/>
          <w:i/>
          <w:sz w:val="24"/>
          <w:szCs w:val="24"/>
        </w:rPr>
        <w:t xml:space="preserve">ка </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ез</w:t>
      </w:r>
      <w:r w:rsidRPr="000E2DC9">
        <w:rPr>
          <w:rFonts w:ascii="Times New Roman" w:hAnsi="Times New Roman" w:cs="Times New Roman"/>
          <w:i/>
          <w:spacing w:val="-4"/>
          <w:sz w:val="24"/>
          <w:szCs w:val="24"/>
        </w:rPr>
        <w:t>у</w:t>
      </w:r>
      <w:r w:rsidRPr="000E2DC9">
        <w:rPr>
          <w:rFonts w:ascii="Times New Roman" w:hAnsi="Times New Roman" w:cs="Times New Roman"/>
          <w:i/>
          <w:spacing w:val="-1"/>
          <w:sz w:val="24"/>
          <w:szCs w:val="24"/>
        </w:rPr>
        <w:t>ль</w:t>
      </w:r>
      <w:r w:rsidRPr="000E2DC9">
        <w:rPr>
          <w:rFonts w:ascii="Times New Roman" w:hAnsi="Times New Roman" w:cs="Times New Roman"/>
          <w:i/>
          <w:sz w:val="24"/>
          <w:szCs w:val="24"/>
        </w:rPr>
        <w:t>татов на</w:t>
      </w:r>
      <w:r w:rsidRPr="000E2DC9">
        <w:rPr>
          <w:rFonts w:ascii="Times New Roman" w:hAnsi="Times New Roman" w:cs="Times New Roman"/>
          <w:i/>
          <w:spacing w:val="1"/>
          <w:sz w:val="24"/>
          <w:szCs w:val="24"/>
        </w:rPr>
        <w:t>б</w:t>
      </w:r>
      <w:r w:rsidRPr="000E2DC9">
        <w:rPr>
          <w:rFonts w:ascii="Times New Roman" w:hAnsi="Times New Roman" w:cs="Times New Roman"/>
          <w:i/>
          <w:spacing w:val="-3"/>
          <w:sz w:val="24"/>
          <w:szCs w:val="24"/>
        </w:rPr>
        <w:t>л</w:t>
      </w:r>
      <w:r w:rsidRPr="000E2DC9">
        <w:rPr>
          <w:rFonts w:ascii="Times New Roman" w:hAnsi="Times New Roman" w:cs="Times New Roman"/>
          <w:i/>
          <w:spacing w:val="-1"/>
          <w:sz w:val="24"/>
          <w:szCs w:val="24"/>
        </w:rPr>
        <w:t>ю</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w:t>
      </w:r>
      <w:r w:rsidR="00385C3B" w:rsidRPr="000E2DC9">
        <w:rPr>
          <w:rFonts w:ascii="Times New Roman" w:hAnsi="Times New Roman" w:cs="Times New Roman"/>
          <w:i/>
          <w:sz w:val="24"/>
          <w:szCs w:val="24"/>
        </w:rPr>
        <w:t xml:space="preserve"> </w:t>
      </w:r>
      <w:r w:rsidRPr="000E2DC9">
        <w:rPr>
          <w:rFonts w:ascii="Times New Roman" w:hAnsi="Times New Roman" w:cs="Times New Roman"/>
          <w:spacing w:val="-1"/>
          <w:sz w:val="24"/>
          <w:szCs w:val="24"/>
        </w:rPr>
        <w:t>Понятие климата.</w:t>
      </w:r>
      <w:r w:rsidR="00385C3B" w:rsidRPr="000E2DC9">
        <w:rPr>
          <w:rFonts w:ascii="Times New Roman" w:hAnsi="Times New Roman" w:cs="Times New Roman"/>
          <w:spacing w:val="-1"/>
          <w:sz w:val="24"/>
          <w:szCs w:val="24"/>
        </w:rPr>
        <w:t xml:space="preserve"> </w:t>
      </w:r>
      <w:r w:rsidRPr="000E2DC9">
        <w:rPr>
          <w:rFonts w:ascii="Times New Roman" w:hAnsi="Times New Roman" w:cs="Times New Roman"/>
          <w:spacing w:val="-1"/>
          <w:sz w:val="24"/>
          <w:szCs w:val="24"/>
        </w:rPr>
        <w:t>По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мат.</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Климатообразующие факторы.</w:t>
      </w:r>
      <w:r w:rsidRPr="000E2DC9">
        <w:rPr>
          <w:rFonts w:ascii="Times New Roman" w:hAnsi="Times New Roman" w:cs="Times New Roman"/>
          <w:spacing w:val="1"/>
          <w:sz w:val="24"/>
          <w:szCs w:val="24"/>
        </w:rPr>
        <w:t xml:space="preserve"> З</w:t>
      </w:r>
      <w:r w:rsidRPr="000E2DC9">
        <w:rPr>
          <w:rFonts w:ascii="Times New Roman" w:hAnsi="Times New Roman" w:cs="Times New Roman"/>
          <w:sz w:val="24"/>
          <w:szCs w:val="24"/>
        </w:rPr>
        <w:t>ави</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сть</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кл</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ма</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б</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лю</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ыс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ты</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мес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сти.</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 xml:space="preserve">аты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ем</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i/>
          <w:sz w:val="24"/>
          <w:szCs w:val="24"/>
        </w:rPr>
        <w:t>В</w:t>
      </w:r>
      <w:r w:rsidRPr="000E2DC9">
        <w:rPr>
          <w:rFonts w:ascii="Times New Roman" w:hAnsi="Times New Roman" w:cs="Times New Roman"/>
          <w:i/>
          <w:spacing w:val="-1"/>
          <w:sz w:val="24"/>
          <w:szCs w:val="24"/>
        </w:rPr>
        <w:t>л</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я</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w:t>
      </w:r>
      <w:r w:rsidR="00385C3B" w:rsidRPr="000E2DC9">
        <w:rPr>
          <w:rFonts w:ascii="Times New Roman" w:hAnsi="Times New Roman" w:cs="Times New Roman"/>
          <w:i/>
          <w:sz w:val="24"/>
          <w:szCs w:val="24"/>
        </w:rPr>
        <w:t xml:space="preserve"> </w:t>
      </w:r>
      <w:r w:rsidRPr="000E2DC9">
        <w:rPr>
          <w:rFonts w:ascii="Times New Roman" w:hAnsi="Times New Roman" w:cs="Times New Roman"/>
          <w:i/>
          <w:spacing w:val="9"/>
          <w:sz w:val="24"/>
          <w:szCs w:val="24"/>
        </w:rPr>
        <w:t>к</w:t>
      </w:r>
      <w:r w:rsidRPr="000E2DC9">
        <w:rPr>
          <w:rFonts w:ascii="Times New Roman" w:hAnsi="Times New Roman" w:cs="Times New Roman"/>
          <w:i/>
          <w:spacing w:val="-1"/>
          <w:sz w:val="24"/>
          <w:szCs w:val="24"/>
        </w:rPr>
        <w:t>ли</w:t>
      </w:r>
      <w:r w:rsidRPr="000E2DC9">
        <w:rPr>
          <w:rFonts w:ascii="Times New Roman" w:hAnsi="Times New Roman" w:cs="Times New Roman"/>
          <w:i/>
          <w:sz w:val="24"/>
          <w:szCs w:val="24"/>
        </w:rPr>
        <w:t>м</w:t>
      </w:r>
      <w:r w:rsidRPr="000E2DC9">
        <w:rPr>
          <w:rFonts w:ascii="Times New Roman" w:hAnsi="Times New Roman" w:cs="Times New Roman"/>
          <w:i/>
          <w:spacing w:val="-3"/>
          <w:sz w:val="24"/>
          <w:szCs w:val="24"/>
        </w:rPr>
        <w:t>а</w:t>
      </w:r>
      <w:r w:rsidRPr="000E2DC9">
        <w:rPr>
          <w:rFonts w:ascii="Times New Roman" w:hAnsi="Times New Roman" w:cs="Times New Roman"/>
          <w:i/>
          <w:sz w:val="24"/>
          <w:szCs w:val="24"/>
        </w:rPr>
        <w:t xml:space="preserve">та </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з</w:t>
      </w:r>
      <w:r w:rsidRPr="000E2DC9">
        <w:rPr>
          <w:rFonts w:ascii="Times New Roman" w:hAnsi="Times New Roman" w:cs="Times New Roman"/>
          <w:i/>
          <w:spacing w:val="-2"/>
          <w:sz w:val="24"/>
          <w:szCs w:val="24"/>
        </w:rPr>
        <w:t>д</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ро</w:t>
      </w:r>
      <w:r w:rsidRPr="000E2DC9">
        <w:rPr>
          <w:rFonts w:ascii="Times New Roman" w:hAnsi="Times New Roman" w:cs="Times New Roman"/>
          <w:i/>
          <w:sz w:val="24"/>
          <w:szCs w:val="24"/>
        </w:rPr>
        <w:t>в</w:t>
      </w:r>
      <w:r w:rsidRPr="000E2DC9">
        <w:rPr>
          <w:rFonts w:ascii="Times New Roman" w:hAnsi="Times New Roman" w:cs="Times New Roman"/>
          <w:i/>
          <w:spacing w:val="-1"/>
          <w:sz w:val="24"/>
          <w:szCs w:val="24"/>
        </w:rPr>
        <w:t>ь</w:t>
      </w:r>
      <w:r w:rsidRPr="000E2DC9">
        <w:rPr>
          <w:rFonts w:ascii="Times New Roman" w:hAnsi="Times New Roman" w:cs="Times New Roman"/>
          <w:i/>
          <w:sz w:val="24"/>
          <w:szCs w:val="24"/>
        </w:rPr>
        <w:t>е</w:t>
      </w:r>
      <w:r w:rsidR="00385C3B"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люд</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й</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Че</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век и</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атм</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фе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p>
    <w:p w:rsidR="00FD457D" w:rsidRPr="00754405" w:rsidRDefault="00FD457D" w:rsidP="00754405">
      <w:pPr>
        <w:tabs>
          <w:tab w:val="left" w:pos="426"/>
        </w:tabs>
        <w:autoSpaceDE w:val="0"/>
        <w:autoSpaceDN w:val="0"/>
        <w:adjustRightInd w:val="0"/>
        <w:spacing w:after="0"/>
        <w:ind w:firstLine="709"/>
        <w:jc w:val="both"/>
        <w:rPr>
          <w:rFonts w:ascii="Times New Roman" w:hAnsi="Times New Roman" w:cs="Times New Roman"/>
          <w:i/>
          <w:sz w:val="24"/>
          <w:szCs w:val="24"/>
        </w:rPr>
      </w:pPr>
      <w:r w:rsidRPr="000E2DC9">
        <w:rPr>
          <w:rFonts w:ascii="Times New Roman" w:hAnsi="Times New Roman" w:cs="Times New Roman"/>
          <w:b/>
          <w:bCs/>
          <w:sz w:val="24"/>
          <w:szCs w:val="24"/>
        </w:rPr>
        <w:t>Б</w:t>
      </w:r>
      <w:r w:rsidRPr="000E2DC9">
        <w:rPr>
          <w:rFonts w:ascii="Times New Roman" w:hAnsi="Times New Roman" w:cs="Times New Roman"/>
          <w:b/>
          <w:bCs/>
          <w:spacing w:val="-2"/>
          <w:sz w:val="24"/>
          <w:szCs w:val="24"/>
        </w:rPr>
        <w:t>и</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с</w:t>
      </w:r>
      <w:r w:rsidRPr="000E2DC9">
        <w:rPr>
          <w:rFonts w:ascii="Times New Roman" w:hAnsi="Times New Roman" w:cs="Times New Roman"/>
          <w:b/>
          <w:bCs/>
          <w:spacing w:val="-2"/>
          <w:sz w:val="24"/>
          <w:szCs w:val="24"/>
        </w:rPr>
        <w:t>ф</w:t>
      </w:r>
      <w:r w:rsidRPr="000E2DC9">
        <w:rPr>
          <w:rFonts w:ascii="Times New Roman" w:hAnsi="Times New Roman" w:cs="Times New Roman"/>
          <w:b/>
          <w:bCs/>
          <w:sz w:val="24"/>
          <w:szCs w:val="24"/>
        </w:rPr>
        <w:t>ер</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w:t>
      </w:r>
      <w:r w:rsidR="00385C3B" w:rsidRPr="000E2DC9">
        <w:rPr>
          <w:rFonts w:ascii="Times New Roman" w:hAnsi="Times New Roman" w:cs="Times New Roman"/>
          <w:sz w:val="24"/>
          <w:szCs w:val="24"/>
        </w:rPr>
        <w:t xml:space="preserve"> Б</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ф</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а–ж</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ло</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ка</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сти </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и</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ке</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знь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ве</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сти</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у</w:t>
      </w:r>
      <w:r w:rsidRPr="000E2DC9">
        <w:rPr>
          <w:rFonts w:ascii="Times New Roman" w:hAnsi="Times New Roman" w:cs="Times New Roman"/>
          <w:sz w:val="24"/>
          <w:szCs w:val="24"/>
        </w:rPr>
        <w:t>ши:</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сти</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аст</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и ж</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х</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 xml:space="preserve"> б</w:t>
      </w:r>
      <w:r w:rsidRPr="000E2DC9">
        <w:rPr>
          <w:rFonts w:ascii="Times New Roman" w:hAnsi="Times New Roman" w:cs="Times New Roman"/>
          <w:sz w:val="24"/>
          <w:szCs w:val="24"/>
        </w:rPr>
        <w:t>ез</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ств</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х</w:t>
      </w:r>
      <w:r w:rsidR="00385C3B" w:rsidRPr="000E2DC9">
        <w:rPr>
          <w:rFonts w:ascii="Times New Roman" w:hAnsi="Times New Roman" w:cs="Times New Roman"/>
          <w:spacing w:val="1"/>
          <w:sz w:val="24"/>
          <w:szCs w:val="24"/>
        </w:rPr>
        <w:t xml:space="preserve">. </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з</w:t>
      </w:r>
      <w:r w:rsidRPr="000E2DC9">
        <w:rPr>
          <w:rFonts w:ascii="Times New Roman" w:hAnsi="Times New Roman" w:cs="Times New Roman"/>
          <w:i/>
          <w:spacing w:val="-2"/>
          <w:sz w:val="24"/>
          <w:szCs w:val="24"/>
        </w:rPr>
        <w:t>д</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ствие</w:t>
      </w:r>
      <w:r w:rsidR="00385C3B"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г</w:t>
      </w:r>
      <w:r w:rsidRPr="000E2DC9">
        <w:rPr>
          <w:rFonts w:ascii="Times New Roman" w:hAnsi="Times New Roman" w:cs="Times New Roman"/>
          <w:i/>
          <w:spacing w:val="-2"/>
          <w:sz w:val="24"/>
          <w:szCs w:val="24"/>
        </w:rPr>
        <w:t>а</w:t>
      </w:r>
      <w:r w:rsidRPr="000E2DC9">
        <w:rPr>
          <w:rFonts w:ascii="Times New Roman" w:hAnsi="Times New Roman" w:cs="Times New Roman"/>
          <w:i/>
          <w:spacing w:val="1"/>
          <w:sz w:val="24"/>
          <w:szCs w:val="24"/>
        </w:rPr>
        <w:t>ни</w:t>
      </w:r>
      <w:r w:rsidRPr="000E2DC9">
        <w:rPr>
          <w:rFonts w:ascii="Times New Roman" w:hAnsi="Times New Roman" w:cs="Times New Roman"/>
          <w:i/>
          <w:sz w:val="24"/>
          <w:szCs w:val="24"/>
        </w:rPr>
        <w:t>з</w:t>
      </w:r>
      <w:r w:rsidRPr="000E2DC9">
        <w:rPr>
          <w:rFonts w:ascii="Times New Roman" w:hAnsi="Times New Roman" w:cs="Times New Roman"/>
          <w:i/>
          <w:spacing w:val="-3"/>
          <w:sz w:val="24"/>
          <w:szCs w:val="24"/>
        </w:rPr>
        <w:t>м</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 xml:space="preserve">в </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 земн</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 xml:space="preserve">е </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бо</w:t>
      </w:r>
      <w:r w:rsidRPr="000E2DC9">
        <w:rPr>
          <w:rFonts w:ascii="Times New Roman" w:hAnsi="Times New Roman" w:cs="Times New Roman"/>
          <w:i/>
          <w:spacing w:val="-3"/>
          <w:sz w:val="24"/>
          <w:szCs w:val="24"/>
        </w:rPr>
        <w:t>л</w:t>
      </w:r>
      <w:r w:rsidRPr="000E2DC9">
        <w:rPr>
          <w:rFonts w:ascii="Times New Roman" w:hAnsi="Times New Roman" w:cs="Times New Roman"/>
          <w:i/>
          <w:spacing w:val="1"/>
          <w:sz w:val="24"/>
          <w:szCs w:val="24"/>
        </w:rPr>
        <w:t>о</w:t>
      </w:r>
      <w:r w:rsidRPr="000E2DC9">
        <w:rPr>
          <w:rFonts w:ascii="Times New Roman" w:hAnsi="Times New Roman" w:cs="Times New Roman"/>
          <w:i/>
          <w:spacing w:val="-2"/>
          <w:sz w:val="24"/>
          <w:szCs w:val="24"/>
        </w:rPr>
        <w:t>ч</w:t>
      </w:r>
      <w:r w:rsidRPr="000E2DC9">
        <w:rPr>
          <w:rFonts w:ascii="Times New Roman" w:hAnsi="Times New Roman" w:cs="Times New Roman"/>
          <w:i/>
          <w:sz w:val="24"/>
          <w:szCs w:val="24"/>
        </w:rPr>
        <w:t>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w:t>
      </w:r>
      <w:r w:rsidR="00385C3B" w:rsidRPr="000E2DC9">
        <w:rPr>
          <w:rFonts w:ascii="Times New Roman" w:hAnsi="Times New Roman" w:cs="Times New Roman"/>
          <w:i/>
          <w:sz w:val="24"/>
          <w:szCs w:val="24"/>
        </w:rPr>
        <w:t xml:space="preserve"> </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зд</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ст</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 че</w:t>
      </w:r>
      <w:r w:rsidRPr="000E2DC9">
        <w:rPr>
          <w:rFonts w:ascii="Times New Roman" w:hAnsi="Times New Roman" w:cs="Times New Roman"/>
          <w:i/>
          <w:spacing w:val="-3"/>
          <w:sz w:val="24"/>
          <w:szCs w:val="24"/>
        </w:rPr>
        <w:t>л</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века</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на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ир</w:t>
      </w:r>
      <w:r w:rsidRPr="000E2DC9">
        <w:rPr>
          <w:rFonts w:ascii="Times New Roman" w:hAnsi="Times New Roman" w:cs="Times New Roman"/>
          <w:i/>
          <w:spacing w:val="1"/>
          <w:sz w:val="24"/>
          <w:szCs w:val="24"/>
        </w:rPr>
        <w:t>од</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w:t>
      </w:r>
      <w:r w:rsidRPr="000E2DC9">
        <w:rPr>
          <w:rFonts w:ascii="Times New Roman" w:hAnsi="Times New Roman" w:cs="Times New Roman"/>
          <w:i/>
          <w:spacing w:val="-1"/>
          <w:sz w:val="24"/>
          <w:szCs w:val="24"/>
        </w:rPr>
        <w:t xml:space="preserve"> О</w:t>
      </w:r>
      <w:r w:rsidRPr="000E2DC9">
        <w:rPr>
          <w:rFonts w:ascii="Times New Roman" w:hAnsi="Times New Roman" w:cs="Times New Roman"/>
          <w:i/>
          <w:spacing w:val="1"/>
          <w:sz w:val="24"/>
          <w:szCs w:val="24"/>
        </w:rPr>
        <w:t>хр</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00385C3B"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при</w:t>
      </w:r>
      <w:r w:rsidRPr="000E2DC9">
        <w:rPr>
          <w:rFonts w:ascii="Times New Roman" w:hAnsi="Times New Roman" w:cs="Times New Roman"/>
          <w:i/>
          <w:spacing w:val="-1"/>
          <w:sz w:val="24"/>
          <w:szCs w:val="24"/>
        </w:rPr>
        <w:t>ро</w:t>
      </w:r>
      <w:r w:rsidRPr="000E2DC9">
        <w:rPr>
          <w:rFonts w:ascii="Times New Roman" w:hAnsi="Times New Roman" w:cs="Times New Roman"/>
          <w:i/>
          <w:spacing w:val="1"/>
          <w:sz w:val="24"/>
          <w:szCs w:val="24"/>
        </w:rPr>
        <w:t>ды</w:t>
      </w:r>
      <w:r w:rsidRPr="000E2DC9">
        <w:rPr>
          <w:rFonts w:ascii="Times New Roman" w:hAnsi="Times New Roman" w:cs="Times New Roman"/>
          <w:i/>
          <w:sz w:val="24"/>
          <w:szCs w:val="24"/>
        </w:rPr>
        <w:t>.</w:t>
      </w:r>
    </w:p>
    <w:p w:rsidR="00FD457D" w:rsidRPr="00754405" w:rsidRDefault="00FD457D" w:rsidP="00754405">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Г</w:t>
      </w:r>
      <w:r w:rsidRPr="000E2DC9">
        <w:rPr>
          <w:rFonts w:ascii="Times New Roman" w:hAnsi="Times New Roman" w:cs="Times New Roman"/>
          <w:b/>
          <w:bCs/>
          <w:sz w:val="24"/>
          <w:szCs w:val="24"/>
        </w:rPr>
        <w:t>е</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гра</w:t>
      </w:r>
      <w:r w:rsidRPr="000E2DC9">
        <w:rPr>
          <w:rFonts w:ascii="Times New Roman" w:hAnsi="Times New Roman" w:cs="Times New Roman"/>
          <w:b/>
          <w:bCs/>
          <w:spacing w:val="-1"/>
          <w:sz w:val="24"/>
          <w:szCs w:val="24"/>
        </w:rPr>
        <w:t>фи</w:t>
      </w:r>
      <w:r w:rsidRPr="000E2DC9">
        <w:rPr>
          <w:rFonts w:ascii="Times New Roman" w:hAnsi="Times New Roman" w:cs="Times New Roman"/>
          <w:b/>
          <w:bCs/>
          <w:sz w:val="24"/>
          <w:szCs w:val="24"/>
        </w:rPr>
        <w:t>чес</w:t>
      </w:r>
      <w:r w:rsidRPr="000E2DC9">
        <w:rPr>
          <w:rFonts w:ascii="Times New Roman" w:hAnsi="Times New Roman" w:cs="Times New Roman"/>
          <w:b/>
          <w:bCs/>
          <w:spacing w:val="-3"/>
          <w:sz w:val="24"/>
          <w:szCs w:val="24"/>
        </w:rPr>
        <w:t>к</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я</w:t>
      </w:r>
      <w:r w:rsidR="00385C3B"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о</w:t>
      </w:r>
      <w:r w:rsidRPr="000E2DC9">
        <w:rPr>
          <w:rFonts w:ascii="Times New Roman" w:hAnsi="Times New Roman" w:cs="Times New Roman"/>
          <w:b/>
          <w:bCs/>
          <w:spacing w:val="-1"/>
          <w:sz w:val="24"/>
          <w:szCs w:val="24"/>
        </w:rPr>
        <w:t>б</w:t>
      </w:r>
      <w:r w:rsidRPr="000E2DC9">
        <w:rPr>
          <w:rFonts w:ascii="Times New Roman" w:hAnsi="Times New Roman" w:cs="Times New Roman"/>
          <w:b/>
          <w:bCs/>
          <w:spacing w:val="1"/>
          <w:sz w:val="24"/>
          <w:szCs w:val="24"/>
        </w:rPr>
        <w:t>о</w:t>
      </w:r>
      <w:r w:rsidRPr="000E2DC9">
        <w:rPr>
          <w:rFonts w:ascii="Times New Roman" w:hAnsi="Times New Roman" w:cs="Times New Roman"/>
          <w:b/>
          <w:bCs/>
          <w:spacing w:val="-1"/>
          <w:sz w:val="24"/>
          <w:szCs w:val="24"/>
        </w:rPr>
        <w:t>л</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ч</w:t>
      </w:r>
      <w:r w:rsidRPr="000E2DC9">
        <w:rPr>
          <w:rFonts w:ascii="Times New Roman" w:hAnsi="Times New Roman" w:cs="Times New Roman"/>
          <w:b/>
          <w:bCs/>
          <w:spacing w:val="-3"/>
          <w:sz w:val="24"/>
          <w:szCs w:val="24"/>
        </w:rPr>
        <w:t>к</w:t>
      </w:r>
      <w:r w:rsidRPr="000E2DC9">
        <w:rPr>
          <w:rFonts w:ascii="Times New Roman" w:hAnsi="Times New Roman" w:cs="Times New Roman"/>
          <w:b/>
          <w:bCs/>
          <w:sz w:val="24"/>
          <w:szCs w:val="24"/>
        </w:rPr>
        <w:t>а</w:t>
      </w:r>
      <w:r w:rsidR="00385C3B"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к</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к</w:t>
      </w:r>
      <w:r w:rsidR="00385C3B"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среда</w:t>
      </w:r>
      <w:r w:rsidR="00385C3B" w:rsidRPr="000E2DC9">
        <w:rPr>
          <w:rFonts w:ascii="Times New Roman" w:hAnsi="Times New Roman" w:cs="Times New Roman"/>
          <w:b/>
          <w:bCs/>
          <w:sz w:val="24"/>
          <w:szCs w:val="24"/>
        </w:rPr>
        <w:t xml:space="preserve"> </w:t>
      </w:r>
      <w:r w:rsidRPr="000E2DC9">
        <w:rPr>
          <w:rFonts w:ascii="Times New Roman" w:hAnsi="Times New Roman" w:cs="Times New Roman"/>
          <w:b/>
          <w:bCs/>
          <w:spacing w:val="-2"/>
          <w:sz w:val="24"/>
          <w:szCs w:val="24"/>
        </w:rPr>
        <w:t>ж</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з</w:t>
      </w:r>
      <w:r w:rsidRPr="000E2DC9">
        <w:rPr>
          <w:rFonts w:ascii="Times New Roman" w:hAnsi="Times New Roman" w:cs="Times New Roman"/>
          <w:b/>
          <w:bCs/>
          <w:spacing w:val="-1"/>
          <w:sz w:val="24"/>
          <w:szCs w:val="24"/>
        </w:rPr>
        <w:t>ни</w:t>
      </w:r>
      <w:r w:rsidRPr="000E2DC9">
        <w:rPr>
          <w:rFonts w:ascii="Times New Roman" w:hAnsi="Times New Roman" w:cs="Times New Roman"/>
          <w:b/>
          <w:bCs/>
          <w:sz w:val="24"/>
          <w:szCs w:val="24"/>
        </w:rPr>
        <w:t>.</w:t>
      </w:r>
      <w:r w:rsidR="00385C3B" w:rsidRPr="000E2DC9">
        <w:rPr>
          <w:rFonts w:ascii="Times New Roman" w:hAnsi="Times New Roman" w:cs="Times New Roman"/>
          <w:b/>
          <w:bCs/>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он</w:t>
      </w:r>
      <w:r w:rsidRPr="000E2DC9">
        <w:rPr>
          <w:rFonts w:ascii="Times New Roman" w:hAnsi="Times New Roman" w:cs="Times New Roman"/>
          <w:sz w:val="24"/>
          <w:szCs w:val="24"/>
        </w:rPr>
        <w:t>ят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о</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ло</w:t>
      </w:r>
      <w:r w:rsidRPr="000E2DC9">
        <w:rPr>
          <w:rFonts w:ascii="Times New Roman" w:hAnsi="Times New Roman" w:cs="Times New Roman"/>
          <w:sz w:val="24"/>
          <w:szCs w:val="24"/>
        </w:rPr>
        <w:t>чке.</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Вз</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од</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 xml:space="preserve">ствие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чек</w:t>
      </w:r>
      <w:r w:rsidRPr="000E2DC9">
        <w:rPr>
          <w:rFonts w:ascii="Times New Roman" w:hAnsi="Times New Roman" w:cs="Times New Roman"/>
          <w:spacing w:val="1"/>
          <w:sz w:val="24"/>
          <w:szCs w:val="24"/>
        </w:rPr>
        <w:t xml:space="preserve"> З</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 xml:space="preserve">Строение географической оболочки.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он</w:t>
      </w:r>
      <w:r w:rsidRPr="000E2DC9">
        <w:rPr>
          <w:rFonts w:ascii="Times New Roman" w:hAnsi="Times New Roman" w:cs="Times New Roman"/>
          <w:sz w:val="24"/>
          <w:szCs w:val="24"/>
        </w:rPr>
        <w:t>я</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о</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мпл</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кс</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 xml:space="preserve">. Глобальные, региональные и локальные природные комплексы.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ексы</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й</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мест</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сти.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сти</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ге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ло</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сть и</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вы</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w:t>
      </w:r>
      <w:r w:rsidRPr="000E2DC9">
        <w:rPr>
          <w:rFonts w:ascii="Times New Roman" w:hAnsi="Times New Roman" w:cs="Times New Roman"/>
          <w:spacing w:val="1"/>
          <w:sz w:val="24"/>
          <w:szCs w:val="24"/>
        </w:rPr>
        <w:t xml:space="preserve"> 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яс</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w:t>
      </w:r>
      <w:r w:rsidR="00385C3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385C3B" w:rsidRPr="000E2DC9">
        <w:rPr>
          <w:rFonts w:ascii="Times New Roman" w:hAnsi="Times New Roman" w:cs="Times New Roman"/>
          <w:sz w:val="24"/>
          <w:szCs w:val="24"/>
        </w:rPr>
        <w:t xml:space="preserve"> </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ы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0E2DC9">
        <w:rPr>
          <w:rFonts w:ascii="Times New Roman" w:hAnsi="Times New Roman" w:cs="Times New Roman"/>
          <w:b/>
          <w:bCs/>
          <w:spacing w:val="1"/>
          <w:sz w:val="24"/>
          <w:szCs w:val="24"/>
        </w:rPr>
        <w:t>Человечество</w:t>
      </w:r>
      <w:r w:rsidR="002A1F50" w:rsidRPr="000E2DC9">
        <w:rPr>
          <w:rFonts w:ascii="Times New Roman" w:hAnsi="Times New Roman" w:cs="Times New Roman"/>
          <w:b/>
          <w:bCs/>
          <w:spacing w:val="1"/>
          <w:sz w:val="24"/>
          <w:szCs w:val="24"/>
        </w:rPr>
        <w:t xml:space="preserve"> </w:t>
      </w:r>
      <w:r w:rsidRPr="000E2DC9">
        <w:rPr>
          <w:rFonts w:ascii="Times New Roman" w:hAnsi="Times New Roman" w:cs="Times New Roman"/>
          <w:b/>
          <w:bCs/>
          <w:spacing w:val="-1"/>
          <w:sz w:val="24"/>
          <w:szCs w:val="24"/>
        </w:rPr>
        <w:t>н</w:t>
      </w:r>
      <w:r w:rsidRPr="000E2DC9">
        <w:rPr>
          <w:rFonts w:ascii="Times New Roman" w:hAnsi="Times New Roman" w:cs="Times New Roman"/>
          <w:b/>
          <w:bCs/>
          <w:sz w:val="24"/>
          <w:szCs w:val="24"/>
        </w:rPr>
        <w:t>а Зе</w:t>
      </w:r>
      <w:r w:rsidRPr="000E2DC9">
        <w:rPr>
          <w:rFonts w:ascii="Times New Roman" w:hAnsi="Times New Roman" w:cs="Times New Roman"/>
          <w:b/>
          <w:bCs/>
          <w:spacing w:val="-1"/>
          <w:sz w:val="24"/>
          <w:szCs w:val="24"/>
        </w:rPr>
        <w:t>м</w:t>
      </w:r>
      <w:r w:rsidRPr="000E2DC9">
        <w:rPr>
          <w:rFonts w:ascii="Times New Roman" w:hAnsi="Times New Roman" w:cs="Times New Roman"/>
          <w:b/>
          <w:bCs/>
          <w:spacing w:val="1"/>
          <w:sz w:val="24"/>
          <w:szCs w:val="24"/>
        </w:rPr>
        <w:t>л</w:t>
      </w:r>
      <w:r w:rsidRPr="000E2DC9">
        <w:rPr>
          <w:rFonts w:ascii="Times New Roman" w:hAnsi="Times New Roman" w:cs="Times New Roman"/>
          <w:b/>
          <w:bCs/>
          <w:sz w:val="24"/>
          <w:szCs w:val="24"/>
        </w:rPr>
        <w:t xml:space="preserve">е. </w:t>
      </w:r>
    </w:p>
    <w:p w:rsidR="00FD457D" w:rsidRPr="00754405" w:rsidRDefault="00FD457D" w:rsidP="00754405">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 xml:space="preserve">сть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Рас</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й 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став.</w:t>
      </w:r>
      <w:r w:rsidRPr="000E2DC9">
        <w:rPr>
          <w:rFonts w:ascii="Times New Roman" w:hAnsi="Times New Roman" w:cs="Times New Roman"/>
          <w:spacing w:val="-2"/>
          <w:sz w:val="24"/>
          <w:szCs w:val="24"/>
        </w:rPr>
        <w:t xml:space="preserve">Нации и народы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еты.</w:t>
      </w:r>
      <w:r w:rsidRPr="000E2DC9">
        <w:rPr>
          <w:rFonts w:ascii="Times New Roman" w:hAnsi="Times New Roman" w:cs="Times New Roman"/>
          <w:spacing w:val="1"/>
          <w:sz w:val="24"/>
          <w:szCs w:val="24"/>
        </w:rPr>
        <w:t>Страны</w:t>
      </w:r>
      <w:r w:rsidRPr="000E2DC9">
        <w:rPr>
          <w:rFonts w:ascii="Times New Roman" w:hAnsi="Times New Roman" w:cs="Times New Roman"/>
          <w:spacing w:val="-1"/>
          <w:sz w:val="24"/>
          <w:szCs w:val="24"/>
        </w:rPr>
        <w:t xml:space="preserve"> н</w:t>
      </w:r>
      <w:r w:rsidRPr="000E2DC9">
        <w:rPr>
          <w:rFonts w:ascii="Times New Roman" w:hAnsi="Times New Roman" w:cs="Times New Roman"/>
          <w:sz w:val="24"/>
          <w:szCs w:val="24"/>
        </w:rPr>
        <w:t>а ка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те </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0E2DC9">
        <w:rPr>
          <w:rFonts w:ascii="Times New Roman" w:hAnsi="Times New Roman" w:cs="Times New Roman"/>
          <w:b/>
          <w:bCs/>
          <w:spacing w:val="1"/>
          <w:sz w:val="24"/>
          <w:szCs w:val="24"/>
        </w:rPr>
        <w:t>Освоение</w:t>
      </w:r>
      <w:r w:rsidR="002A1F50" w:rsidRPr="000E2DC9">
        <w:rPr>
          <w:rFonts w:ascii="Times New Roman" w:hAnsi="Times New Roman" w:cs="Times New Roman"/>
          <w:b/>
          <w:bCs/>
          <w:spacing w:val="1"/>
          <w:sz w:val="24"/>
          <w:szCs w:val="24"/>
        </w:rPr>
        <w:t xml:space="preserve"> </w:t>
      </w:r>
      <w:r w:rsidRPr="000E2DC9">
        <w:rPr>
          <w:rFonts w:ascii="Times New Roman" w:hAnsi="Times New Roman" w:cs="Times New Roman"/>
          <w:b/>
          <w:bCs/>
          <w:spacing w:val="-2"/>
          <w:sz w:val="24"/>
          <w:szCs w:val="24"/>
        </w:rPr>
        <w:t>З</w:t>
      </w:r>
      <w:r w:rsidRPr="000E2DC9">
        <w:rPr>
          <w:rFonts w:ascii="Times New Roman" w:hAnsi="Times New Roman" w:cs="Times New Roman"/>
          <w:b/>
          <w:bCs/>
          <w:sz w:val="24"/>
          <w:szCs w:val="24"/>
        </w:rPr>
        <w:t>е</w:t>
      </w:r>
      <w:r w:rsidRPr="000E2DC9">
        <w:rPr>
          <w:rFonts w:ascii="Times New Roman" w:hAnsi="Times New Roman" w:cs="Times New Roman"/>
          <w:b/>
          <w:bCs/>
          <w:spacing w:val="-1"/>
          <w:sz w:val="24"/>
          <w:szCs w:val="24"/>
        </w:rPr>
        <w:t>м</w:t>
      </w:r>
      <w:r w:rsidRPr="000E2DC9">
        <w:rPr>
          <w:rFonts w:ascii="Times New Roman" w:hAnsi="Times New Roman" w:cs="Times New Roman"/>
          <w:b/>
          <w:bCs/>
          <w:spacing w:val="1"/>
          <w:sz w:val="24"/>
          <w:szCs w:val="24"/>
        </w:rPr>
        <w:t>л</w:t>
      </w:r>
      <w:r w:rsidRPr="000E2DC9">
        <w:rPr>
          <w:rFonts w:ascii="Times New Roman" w:hAnsi="Times New Roman" w:cs="Times New Roman"/>
          <w:b/>
          <w:bCs/>
          <w:sz w:val="24"/>
          <w:szCs w:val="24"/>
        </w:rPr>
        <w:t>и че</w:t>
      </w:r>
      <w:r w:rsidRPr="000E2DC9">
        <w:rPr>
          <w:rFonts w:ascii="Times New Roman" w:hAnsi="Times New Roman" w:cs="Times New Roman"/>
          <w:b/>
          <w:bCs/>
          <w:spacing w:val="-1"/>
          <w:sz w:val="24"/>
          <w:szCs w:val="24"/>
        </w:rPr>
        <w:t>л</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ве</w:t>
      </w:r>
      <w:r w:rsidRPr="000E2DC9">
        <w:rPr>
          <w:rFonts w:ascii="Times New Roman" w:hAnsi="Times New Roman" w:cs="Times New Roman"/>
          <w:b/>
          <w:bCs/>
          <w:spacing w:val="-4"/>
          <w:sz w:val="24"/>
          <w:szCs w:val="24"/>
        </w:rPr>
        <w:t>к</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 xml:space="preserve">м. </w:t>
      </w:r>
    </w:p>
    <w:p w:rsidR="00FD457D" w:rsidRPr="000E2DC9" w:rsidRDefault="00FD457D" w:rsidP="000E2DC9">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3"/>
          <w:sz w:val="24"/>
          <w:szCs w:val="24"/>
        </w:rPr>
        <w:t>Ч</w:t>
      </w:r>
      <w:r w:rsidRPr="000E2DC9">
        <w:rPr>
          <w:rFonts w:ascii="Times New Roman" w:hAnsi="Times New Roman" w:cs="Times New Roman"/>
          <w:sz w:val="24"/>
          <w:szCs w:val="24"/>
        </w:rPr>
        <w:t xml:space="preserve">то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чают в к</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се </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 мате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 и</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ке</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ет</w:t>
      </w:r>
      <w:r w:rsidRPr="000E2DC9">
        <w:rPr>
          <w:rFonts w:ascii="Times New Roman" w:hAnsi="Times New Roman" w:cs="Times New Roman"/>
          <w:spacing w:val="-1"/>
          <w:sz w:val="24"/>
          <w:szCs w:val="24"/>
        </w:rPr>
        <w:t>од</w:t>
      </w:r>
      <w:r w:rsidRPr="000E2DC9">
        <w:rPr>
          <w:rFonts w:ascii="Times New Roman" w:hAnsi="Times New Roman" w:cs="Times New Roman"/>
          <w:sz w:val="24"/>
          <w:szCs w:val="24"/>
        </w:rPr>
        <w:t>ы</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аф</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4"/>
          <w:sz w:val="24"/>
          <w:szCs w:val="24"/>
        </w:rPr>
        <w:t>и</w:t>
      </w:r>
      <w:r w:rsidRPr="000E2DC9">
        <w:rPr>
          <w:rFonts w:ascii="Times New Roman" w:hAnsi="Times New Roman" w:cs="Times New Roman"/>
          <w:sz w:val="24"/>
          <w:szCs w:val="24"/>
        </w:rPr>
        <w:t>ссле</w:t>
      </w:r>
      <w:r w:rsidRPr="000E2DC9">
        <w:rPr>
          <w:rFonts w:ascii="Times New Roman" w:hAnsi="Times New Roman" w:cs="Times New Roman"/>
          <w:spacing w:val="-2"/>
          <w:sz w:val="24"/>
          <w:szCs w:val="24"/>
        </w:rPr>
        <w:t>д</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ван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ч</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и ге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форм</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Раз</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е</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ем</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ка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т.</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Ва</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ш</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е ге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т</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ры</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и</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тешест</w:t>
      </w:r>
      <w:r w:rsidRPr="000E2DC9">
        <w:rPr>
          <w:rFonts w:ascii="Times New Roman" w:hAnsi="Times New Roman" w:cs="Times New Roman"/>
          <w:spacing w:val="-1"/>
          <w:sz w:val="24"/>
          <w:szCs w:val="24"/>
        </w:rPr>
        <w:t>ви</w:t>
      </w:r>
      <w:r w:rsidRPr="000E2DC9">
        <w:rPr>
          <w:rFonts w:ascii="Times New Roman" w:hAnsi="Times New Roman" w:cs="Times New Roman"/>
          <w:sz w:val="24"/>
          <w:szCs w:val="24"/>
        </w:rPr>
        <w:t>я</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ев</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сти</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ни</w:t>
      </w:r>
      <w:r w:rsidRPr="000E2DC9">
        <w:rPr>
          <w:rFonts w:ascii="Times New Roman" w:hAnsi="Times New Roman" w:cs="Times New Roman"/>
          <w:i/>
          <w:sz w:val="24"/>
          <w:szCs w:val="24"/>
        </w:rPr>
        <w:t>е</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е</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п</w:t>
      </w:r>
      <w:r w:rsidRPr="000E2DC9">
        <w:rPr>
          <w:rFonts w:ascii="Times New Roman" w:hAnsi="Times New Roman" w:cs="Times New Roman"/>
          <w:i/>
          <w:sz w:val="24"/>
          <w:szCs w:val="24"/>
        </w:rPr>
        <w:t>т</w:t>
      </w:r>
      <w:r w:rsidRPr="000E2DC9">
        <w:rPr>
          <w:rFonts w:ascii="Times New Roman" w:hAnsi="Times New Roman" w:cs="Times New Roman"/>
          <w:i/>
          <w:spacing w:val="-2"/>
          <w:sz w:val="24"/>
          <w:szCs w:val="24"/>
        </w:rPr>
        <w:t>я</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е,</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ф</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ни</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й</w:t>
      </w:r>
      <w:r w:rsidRPr="000E2DC9">
        <w:rPr>
          <w:rFonts w:ascii="Times New Roman" w:hAnsi="Times New Roman" w:cs="Times New Roman"/>
          <w:i/>
          <w:spacing w:val="-1"/>
          <w:sz w:val="24"/>
          <w:szCs w:val="24"/>
        </w:rPr>
        <w:t>ц</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w:t>
      </w:r>
      <w:r w:rsidRPr="000E2DC9">
        <w:rPr>
          <w:rFonts w:ascii="Times New Roman" w:hAnsi="Times New Roman" w:cs="Times New Roman"/>
          <w:i/>
          <w:spacing w:val="1"/>
          <w:sz w:val="24"/>
          <w:szCs w:val="24"/>
        </w:rPr>
        <w:t xml:space="preserve"> </w:t>
      </w:r>
      <w:r w:rsidR="002A1F50" w:rsidRPr="000E2DC9">
        <w:rPr>
          <w:rFonts w:ascii="Times New Roman" w:hAnsi="Times New Roman" w:cs="Times New Roman"/>
          <w:i/>
          <w:spacing w:val="1"/>
          <w:sz w:val="24"/>
          <w:szCs w:val="24"/>
        </w:rPr>
        <w:t>идеи</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 т</w:t>
      </w:r>
      <w:r w:rsidRPr="000E2DC9">
        <w:rPr>
          <w:rFonts w:ascii="Times New Roman" w:hAnsi="Times New Roman" w:cs="Times New Roman"/>
          <w:i/>
          <w:spacing w:val="1"/>
          <w:sz w:val="24"/>
          <w:szCs w:val="24"/>
        </w:rPr>
        <w:t>р</w:t>
      </w:r>
      <w:r w:rsidRPr="000E2DC9">
        <w:rPr>
          <w:rFonts w:ascii="Times New Roman" w:hAnsi="Times New Roman" w:cs="Times New Roman"/>
          <w:i/>
          <w:spacing w:val="-4"/>
          <w:sz w:val="24"/>
          <w:szCs w:val="24"/>
        </w:rPr>
        <w:t>у</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ы</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pacing w:val="-2"/>
          <w:sz w:val="24"/>
          <w:szCs w:val="24"/>
        </w:rPr>
        <w:t>а</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м</w:t>
      </w:r>
      <w:r w:rsidRPr="000E2DC9">
        <w:rPr>
          <w:rFonts w:ascii="Times New Roman" w:hAnsi="Times New Roman" w:cs="Times New Roman"/>
          <w:i/>
          <w:spacing w:val="-3"/>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а,</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Эра</w:t>
      </w:r>
      <w:r w:rsidRPr="000E2DC9">
        <w:rPr>
          <w:rFonts w:ascii="Times New Roman" w:hAnsi="Times New Roman" w:cs="Times New Roman"/>
          <w:i/>
          <w:spacing w:val="-2"/>
          <w:sz w:val="24"/>
          <w:szCs w:val="24"/>
        </w:rPr>
        <w:t>т</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сф</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3"/>
          <w:sz w:val="24"/>
          <w:szCs w:val="24"/>
        </w:rPr>
        <w:t>в</w:t>
      </w:r>
      <w:r w:rsidRPr="000E2DC9">
        <w:rPr>
          <w:rFonts w:ascii="Times New Roman" w:hAnsi="Times New Roman" w:cs="Times New Roman"/>
          <w:i/>
          <w:sz w:val="24"/>
          <w:szCs w:val="24"/>
        </w:rPr>
        <w:t>клад К</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ате</w:t>
      </w:r>
      <w:r w:rsidRPr="000E2DC9">
        <w:rPr>
          <w:rFonts w:ascii="Times New Roman" w:hAnsi="Times New Roman" w:cs="Times New Roman"/>
          <w:i/>
          <w:spacing w:val="-2"/>
          <w:sz w:val="24"/>
          <w:szCs w:val="24"/>
        </w:rPr>
        <w:t>с</w:t>
      </w:r>
      <w:r w:rsidRPr="000E2DC9">
        <w:rPr>
          <w:rFonts w:ascii="Times New Roman" w:hAnsi="Times New Roman" w:cs="Times New Roman"/>
          <w:i/>
          <w:sz w:val="24"/>
          <w:szCs w:val="24"/>
        </w:rPr>
        <w:t>а</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3"/>
          <w:sz w:val="24"/>
          <w:szCs w:val="24"/>
        </w:rPr>
        <w:t>М</w:t>
      </w:r>
      <w:r w:rsidRPr="000E2DC9">
        <w:rPr>
          <w:rFonts w:ascii="Times New Roman" w:hAnsi="Times New Roman" w:cs="Times New Roman"/>
          <w:i/>
          <w:sz w:val="24"/>
          <w:szCs w:val="24"/>
        </w:rPr>
        <w:t>ало</w:t>
      </w:r>
      <w:r w:rsidRPr="000E2DC9">
        <w:rPr>
          <w:rFonts w:ascii="Times New Roman" w:hAnsi="Times New Roman" w:cs="Times New Roman"/>
          <w:i/>
          <w:spacing w:val="-2"/>
          <w:sz w:val="24"/>
          <w:szCs w:val="24"/>
        </w:rPr>
        <w:t>с</w:t>
      </w:r>
      <w:r w:rsidRPr="000E2DC9">
        <w:rPr>
          <w:rFonts w:ascii="Times New Roman" w:hAnsi="Times New Roman" w:cs="Times New Roman"/>
          <w:i/>
          <w:sz w:val="24"/>
          <w:szCs w:val="24"/>
        </w:rPr>
        <w:t>с</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pacing w:val="-2"/>
          <w:sz w:val="24"/>
          <w:szCs w:val="24"/>
        </w:rPr>
        <w:t>г</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 Стр</w:t>
      </w:r>
      <w:r w:rsidRPr="000E2DC9">
        <w:rPr>
          <w:rFonts w:ascii="Times New Roman" w:hAnsi="Times New Roman" w:cs="Times New Roman"/>
          <w:i/>
          <w:spacing w:val="-1"/>
          <w:sz w:val="24"/>
          <w:szCs w:val="24"/>
        </w:rPr>
        <w:t>а</w:t>
      </w:r>
      <w:r w:rsidRPr="000E2DC9">
        <w:rPr>
          <w:rFonts w:ascii="Times New Roman" w:hAnsi="Times New Roman" w:cs="Times New Roman"/>
          <w:i/>
          <w:spacing w:val="1"/>
          <w:sz w:val="24"/>
          <w:szCs w:val="24"/>
        </w:rPr>
        <w:t>б</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Важ</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pacing w:val="-3"/>
          <w:sz w:val="24"/>
          <w:szCs w:val="24"/>
        </w:rPr>
        <w:t>ш</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аф</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ры</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п</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тешест</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э</w:t>
      </w:r>
      <w:r w:rsidRPr="000E2DC9">
        <w:rPr>
          <w:rFonts w:ascii="Times New Roman" w:hAnsi="Times New Roman" w:cs="Times New Roman"/>
          <w:spacing w:val="-2"/>
          <w:sz w:val="24"/>
          <w:szCs w:val="24"/>
        </w:rPr>
        <w:t>п</w:t>
      </w:r>
      <w:r w:rsidRPr="000E2DC9">
        <w:rPr>
          <w:rFonts w:ascii="Times New Roman" w:hAnsi="Times New Roman" w:cs="Times New Roman"/>
          <w:spacing w:val="1"/>
          <w:sz w:val="24"/>
          <w:szCs w:val="24"/>
        </w:rPr>
        <w:t>ох</w:t>
      </w:r>
      <w:r w:rsidRPr="000E2DC9">
        <w:rPr>
          <w:rFonts w:ascii="Times New Roman" w:hAnsi="Times New Roman" w:cs="Times New Roman"/>
          <w:sz w:val="24"/>
          <w:szCs w:val="24"/>
        </w:rPr>
        <w:t>у С</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дн</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я</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i/>
          <w:spacing w:val="-1"/>
          <w:sz w:val="24"/>
          <w:szCs w:val="24"/>
        </w:rPr>
        <w:t>нор</w:t>
      </w:r>
      <w:r w:rsidRPr="000E2DC9">
        <w:rPr>
          <w:rFonts w:ascii="Times New Roman" w:hAnsi="Times New Roman" w:cs="Times New Roman"/>
          <w:i/>
          <w:sz w:val="24"/>
          <w:szCs w:val="24"/>
        </w:rPr>
        <w:t>ма</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ны</w:t>
      </w:r>
      <w:r w:rsidRPr="000E2DC9">
        <w:rPr>
          <w:rFonts w:ascii="Times New Roman" w:hAnsi="Times New Roman" w:cs="Times New Roman"/>
          <w:i/>
          <w:sz w:val="24"/>
          <w:szCs w:val="24"/>
        </w:rPr>
        <w:t xml:space="preserve">, М.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о</w:t>
      </w:r>
      <w:r w:rsidRPr="000E2DC9">
        <w:rPr>
          <w:rFonts w:ascii="Times New Roman" w:hAnsi="Times New Roman" w:cs="Times New Roman"/>
          <w:i/>
          <w:spacing w:val="-3"/>
          <w:sz w:val="24"/>
          <w:szCs w:val="24"/>
        </w:rPr>
        <w:t>л</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А</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Ни</w:t>
      </w:r>
      <w:r w:rsidRPr="000E2DC9">
        <w:rPr>
          <w:rFonts w:ascii="Times New Roman" w:hAnsi="Times New Roman" w:cs="Times New Roman"/>
          <w:i/>
          <w:sz w:val="24"/>
          <w:szCs w:val="24"/>
        </w:rPr>
        <w:t>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т</w:t>
      </w:r>
      <w:r w:rsidRPr="000E2DC9">
        <w:rPr>
          <w:rFonts w:ascii="Times New Roman" w:hAnsi="Times New Roman" w:cs="Times New Roman"/>
          <w:i/>
          <w:spacing w:val="-2"/>
          <w:sz w:val="24"/>
          <w:szCs w:val="24"/>
        </w:rPr>
        <w:t>и</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 Б. Д</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аш, </w:t>
      </w:r>
      <w:r w:rsidRPr="000E2DC9">
        <w:rPr>
          <w:rFonts w:ascii="Times New Roman" w:hAnsi="Times New Roman" w:cs="Times New Roman"/>
          <w:i/>
          <w:spacing w:val="-3"/>
          <w:sz w:val="24"/>
          <w:szCs w:val="24"/>
        </w:rPr>
        <w:t>М</w:t>
      </w:r>
      <w:r w:rsidRPr="000E2DC9">
        <w:rPr>
          <w:rFonts w:ascii="Times New Roman" w:hAnsi="Times New Roman" w:cs="Times New Roman"/>
          <w:i/>
          <w:sz w:val="24"/>
          <w:szCs w:val="24"/>
        </w:rPr>
        <w:t>. Бе</w:t>
      </w:r>
      <w:r w:rsidRPr="000E2DC9">
        <w:rPr>
          <w:rFonts w:ascii="Times New Roman" w:hAnsi="Times New Roman" w:cs="Times New Roman"/>
          <w:i/>
          <w:spacing w:val="1"/>
          <w:sz w:val="24"/>
          <w:szCs w:val="24"/>
        </w:rPr>
        <w:t>х</w:t>
      </w:r>
      <w:r w:rsidRPr="000E2DC9">
        <w:rPr>
          <w:rFonts w:ascii="Times New Roman" w:hAnsi="Times New Roman" w:cs="Times New Roman"/>
          <w:i/>
          <w:spacing w:val="-2"/>
          <w:sz w:val="24"/>
          <w:szCs w:val="24"/>
        </w:rPr>
        <w:t>а</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м,</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Х</w:t>
      </w:r>
      <w:r w:rsidRPr="000E2DC9">
        <w:rPr>
          <w:rFonts w:ascii="Times New Roman" w:hAnsi="Times New Roman" w:cs="Times New Roman"/>
          <w:i/>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л</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м</w:t>
      </w:r>
      <w:r w:rsidRPr="000E2DC9">
        <w:rPr>
          <w:rFonts w:ascii="Times New Roman" w:hAnsi="Times New Roman" w:cs="Times New Roman"/>
          <w:i/>
          <w:spacing w:val="1"/>
          <w:sz w:val="24"/>
          <w:szCs w:val="24"/>
        </w:rPr>
        <w:t>б</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А</w:t>
      </w:r>
      <w:r w:rsidRPr="000E2DC9">
        <w:rPr>
          <w:rFonts w:ascii="Times New Roman" w:hAnsi="Times New Roman" w:cs="Times New Roman"/>
          <w:i/>
          <w:sz w:val="24"/>
          <w:szCs w:val="24"/>
        </w:rPr>
        <w:t>.Вес</w:t>
      </w:r>
      <w:r w:rsidRPr="000E2DC9">
        <w:rPr>
          <w:rFonts w:ascii="Times New Roman" w:hAnsi="Times New Roman" w:cs="Times New Roman"/>
          <w:i/>
          <w:spacing w:val="1"/>
          <w:sz w:val="24"/>
          <w:szCs w:val="24"/>
        </w:rPr>
        <w:t>п</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чч</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Вас</w:t>
      </w:r>
      <w:r w:rsidRPr="000E2DC9">
        <w:rPr>
          <w:rFonts w:ascii="Times New Roman" w:hAnsi="Times New Roman" w:cs="Times New Roman"/>
          <w:i/>
          <w:spacing w:val="-2"/>
          <w:sz w:val="24"/>
          <w:szCs w:val="24"/>
        </w:rPr>
        <w:t>к</w:t>
      </w:r>
      <w:r w:rsidRPr="000E2DC9">
        <w:rPr>
          <w:rFonts w:ascii="Times New Roman" w:hAnsi="Times New Roman" w:cs="Times New Roman"/>
          <w:i/>
          <w:sz w:val="24"/>
          <w:szCs w:val="24"/>
        </w:rPr>
        <w:t>о</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а</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Г</w:t>
      </w:r>
      <w:r w:rsidRPr="000E2DC9">
        <w:rPr>
          <w:rFonts w:ascii="Times New Roman" w:hAnsi="Times New Roman" w:cs="Times New Roman"/>
          <w:i/>
          <w:sz w:val="24"/>
          <w:szCs w:val="24"/>
        </w:rPr>
        <w:t>а</w:t>
      </w:r>
      <w:r w:rsidRPr="000E2DC9">
        <w:rPr>
          <w:rFonts w:ascii="Times New Roman" w:hAnsi="Times New Roman" w:cs="Times New Roman"/>
          <w:i/>
          <w:spacing w:val="-3"/>
          <w:sz w:val="24"/>
          <w:szCs w:val="24"/>
        </w:rPr>
        <w:t>м</w:t>
      </w:r>
      <w:r w:rsidRPr="000E2DC9">
        <w:rPr>
          <w:rFonts w:ascii="Times New Roman" w:hAnsi="Times New Roman" w:cs="Times New Roman"/>
          <w:i/>
          <w:sz w:val="24"/>
          <w:szCs w:val="24"/>
        </w:rPr>
        <w:t>а,</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Ф</w:t>
      </w:r>
      <w:r w:rsidRPr="000E2DC9">
        <w:rPr>
          <w:rFonts w:ascii="Times New Roman" w:hAnsi="Times New Roman" w:cs="Times New Roman"/>
          <w:i/>
          <w:sz w:val="24"/>
          <w:szCs w:val="24"/>
        </w:rPr>
        <w:t>.Маг</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лл</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Э.К</w:t>
      </w:r>
      <w:r w:rsidRPr="000E2DC9">
        <w:rPr>
          <w:rFonts w:ascii="Times New Roman" w:hAnsi="Times New Roman" w:cs="Times New Roman"/>
          <w:i/>
          <w:spacing w:val="1"/>
          <w:sz w:val="24"/>
          <w:szCs w:val="24"/>
        </w:rPr>
        <w:t>ор</w:t>
      </w:r>
      <w:r w:rsidRPr="000E2DC9">
        <w:rPr>
          <w:rFonts w:ascii="Times New Roman" w:hAnsi="Times New Roman" w:cs="Times New Roman"/>
          <w:i/>
          <w:spacing w:val="-3"/>
          <w:sz w:val="24"/>
          <w:szCs w:val="24"/>
        </w:rPr>
        <w:t>т</w:t>
      </w:r>
      <w:r w:rsidRPr="000E2DC9">
        <w:rPr>
          <w:rFonts w:ascii="Times New Roman" w:hAnsi="Times New Roman" w:cs="Times New Roman"/>
          <w:i/>
          <w:sz w:val="24"/>
          <w:szCs w:val="24"/>
        </w:rPr>
        <w:t>ес,</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Д. Ка</w:t>
      </w:r>
      <w:r w:rsidRPr="000E2DC9">
        <w:rPr>
          <w:rFonts w:ascii="Times New Roman" w:hAnsi="Times New Roman" w:cs="Times New Roman"/>
          <w:i/>
          <w:spacing w:val="-1"/>
          <w:sz w:val="24"/>
          <w:szCs w:val="24"/>
        </w:rPr>
        <w:t>б</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т, Г. М</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ка</w:t>
      </w:r>
      <w:r w:rsidRPr="000E2DC9">
        <w:rPr>
          <w:rFonts w:ascii="Times New Roman" w:hAnsi="Times New Roman" w:cs="Times New Roman"/>
          <w:i/>
          <w:spacing w:val="-2"/>
          <w:sz w:val="24"/>
          <w:szCs w:val="24"/>
        </w:rPr>
        <w:t>т</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,В. Ба</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ц</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Г</w:t>
      </w:r>
      <w:r w:rsidRPr="000E2DC9">
        <w:rPr>
          <w:rFonts w:ascii="Times New Roman" w:hAnsi="Times New Roman" w:cs="Times New Roman"/>
          <w:i/>
          <w:sz w:val="24"/>
          <w:szCs w:val="24"/>
        </w:rPr>
        <w:t>.</w:t>
      </w:r>
      <w:r w:rsidRPr="000E2DC9">
        <w:rPr>
          <w:rFonts w:ascii="Times New Roman" w:hAnsi="Times New Roman" w:cs="Times New Roman"/>
          <w:i/>
          <w:spacing w:val="1"/>
          <w:sz w:val="24"/>
          <w:szCs w:val="24"/>
        </w:rPr>
        <w:t>Г</w:t>
      </w:r>
      <w:r w:rsidRPr="000E2DC9">
        <w:rPr>
          <w:rFonts w:ascii="Times New Roman" w:hAnsi="Times New Roman" w:cs="Times New Roman"/>
          <w:i/>
          <w:spacing w:val="-4"/>
          <w:sz w:val="24"/>
          <w:szCs w:val="24"/>
        </w:rPr>
        <w:t>у</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з</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w:t>
      </w:r>
      <w:r w:rsidRPr="000E2DC9">
        <w:rPr>
          <w:rFonts w:ascii="Times New Roman" w:hAnsi="Times New Roman" w:cs="Times New Roman"/>
          <w:i/>
          <w:spacing w:val="-1"/>
          <w:sz w:val="24"/>
          <w:szCs w:val="24"/>
        </w:rPr>
        <w:t xml:space="preserve"> А</w:t>
      </w:r>
      <w:r w:rsidRPr="000E2DC9">
        <w:rPr>
          <w:rFonts w:ascii="Times New Roman" w:hAnsi="Times New Roman" w:cs="Times New Roman"/>
          <w:i/>
          <w:sz w:val="24"/>
          <w:szCs w:val="24"/>
        </w:rPr>
        <w:t>.</w:t>
      </w:r>
      <w:r w:rsidRPr="000E2DC9">
        <w:rPr>
          <w:rFonts w:ascii="Times New Roman" w:hAnsi="Times New Roman" w:cs="Times New Roman"/>
          <w:i/>
          <w:spacing w:val="-1"/>
          <w:sz w:val="24"/>
          <w:szCs w:val="24"/>
        </w:rPr>
        <w:t xml:space="preserve"> Т</w:t>
      </w:r>
      <w:r w:rsidRPr="000E2DC9">
        <w:rPr>
          <w:rFonts w:ascii="Times New Roman" w:hAnsi="Times New Roman" w:cs="Times New Roman"/>
          <w:i/>
          <w:sz w:val="24"/>
          <w:szCs w:val="24"/>
        </w:rPr>
        <w:t>асма</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С.Д</w:t>
      </w:r>
      <w:r w:rsidRPr="000E2DC9">
        <w:rPr>
          <w:rFonts w:ascii="Times New Roman" w:hAnsi="Times New Roman" w:cs="Times New Roman"/>
          <w:i/>
          <w:spacing w:val="1"/>
          <w:sz w:val="24"/>
          <w:szCs w:val="24"/>
        </w:rPr>
        <w:t>е</w:t>
      </w:r>
      <w:r w:rsidRPr="000E2DC9">
        <w:rPr>
          <w:rFonts w:ascii="Times New Roman" w:hAnsi="Times New Roman" w:cs="Times New Roman"/>
          <w:i/>
          <w:sz w:val="24"/>
          <w:szCs w:val="24"/>
        </w:rPr>
        <w:t>ж</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ев</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lastRenderedPageBreak/>
        <w:t>Важ</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pacing w:val="-3"/>
          <w:sz w:val="24"/>
          <w:szCs w:val="24"/>
        </w:rPr>
        <w:t>ш</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тк</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ы</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и </w:t>
      </w:r>
      <w:r w:rsidRPr="000E2DC9">
        <w:rPr>
          <w:rFonts w:ascii="Times New Roman" w:hAnsi="Times New Roman" w:cs="Times New Roman"/>
          <w:spacing w:val="1"/>
          <w:sz w:val="24"/>
          <w:szCs w:val="24"/>
        </w:rPr>
        <w:t>п</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тешест</w:t>
      </w:r>
      <w:r w:rsidRPr="000E2DC9">
        <w:rPr>
          <w:rFonts w:ascii="Times New Roman" w:hAnsi="Times New Roman" w:cs="Times New Roman"/>
          <w:spacing w:val="-1"/>
          <w:sz w:val="24"/>
          <w:szCs w:val="24"/>
        </w:rPr>
        <w:t>ви</w:t>
      </w:r>
      <w:r w:rsidRPr="000E2DC9">
        <w:rPr>
          <w:rFonts w:ascii="Times New Roman" w:hAnsi="Times New Roman" w:cs="Times New Roman"/>
          <w:sz w:val="24"/>
          <w:szCs w:val="24"/>
        </w:rPr>
        <w:t xml:space="preserve">я в </w:t>
      </w:r>
      <w:r w:rsidRPr="000E2DC9">
        <w:rPr>
          <w:rFonts w:ascii="Times New Roman" w:hAnsi="Times New Roman" w:cs="Times New Roman"/>
          <w:spacing w:val="-1"/>
          <w:sz w:val="24"/>
          <w:szCs w:val="24"/>
        </w:rPr>
        <w:t>XV</w:t>
      </w:r>
      <w:r w:rsidRPr="000E2DC9">
        <w:rPr>
          <w:rFonts w:ascii="Times New Roman" w:hAnsi="Times New Roman" w:cs="Times New Roman"/>
          <w:spacing w:val="8"/>
          <w:sz w:val="24"/>
          <w:szCs w:val="24"/>
        </w:rPr>
        <w:t>I</w:t>
      </w:r>
      <w:r w:rsidRPr="000E2DC9">
        <w:rPr>
          <w:rFonts w:ascii="Times New Roman" w:hAnsi="Times New Roman" w:cs="Times New Roman"/>
          <w:spacing w:val="1"/>
          <w:sz w:val="24"/>
          <w:szCs w:val="24"/>
        </w:rPr>
        <w:t>–</w:t>
      </w:r>
      <w:r w:rsidRPr="000E2DC9">
        <w:rPr>
          <w:rFonts w:ascii="Times New Roman" w:hAnsi="Times New Roman" w:cs="Times New Roman"/>
          <w:spacing w:val="-1"/>
          <w:sz w:val="24"/>
          <w:szCs w:val="24"/>
        </w:rPr>
        <w:t>X</w:t>
      </w:r>
      <w:r w:rsidRPr="000E2DC9">
        <w:rPr>
          <w:rFonts w:ascii="Times New Roman" w:hAnsi="Times New Roman" w:cs="Times New Roman"/>
          <w:sz w:val="24"/>
          <w:szCs w:val="24"/>
        </w:rPr>
        <w:t>IX в</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 (</w:t>
      </w:r>
      <w:r w:rsidRPr="000E2DC9">
        <w:rPr>
          <w:rFonts w:ascii="Times New Roman" w:hAnsi="Times New Roman" w:cs="Times New Roman"/>
          <w:i/>
          <w:spacing w:val="-1"/>
          <w:sz w:val="24"/>
          <w:szCs w:val="24"/>
        </w:rPr>
        <w:t>А</w:t>
      </w:r>
      <w:r w:rsidRPr="000E2DC9">
        <w:rPr>
          <w:rFonts w:ascii="Times New Roman" w:hAnsi="Times New Roman" w:cs="Times New Roman"/>
          <w:i/>
          <w:sz w:val="24"/>
          <w:szCs w:val="24"/>
        </w:rPr>
        <w:t>.Маке</w:t>
      </w:r>
      <w:r w:rsidRPr="000E2DC9">
        <w:rPr>
          <w:rFonts w:ascii="Times New Roman" w:hAnsi="Times New Roman" w:cs="Times New Roman"/>
          <w:i/>
          <w:spacing w:val="1"/>
          <w:sz w:val="24"/>
          <w:szCs w:val="24"/>
        </w:rPr>
        <w:t>н</w:t>
      </w:r>
      <w:r w:rsidRPr="000E2DC9">
        <w:rPr>
          <w:rFonts w:ascii="Times New Roman" w:hAnsi="Times New Roman" w:cs="Times New Roman"/>
          <w:i/>
          <w:spacing w:val="-3"/>
          <w:sz w:val="24"/>
          <w:szCs w:val="24"/>
        </w:rPr>
        <w:t>з</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w:t>
      </w:r>
      <w:r w:rsidRPr="000E2DC9">
        <w:rPr>
          <w:rFonts w:ascii="Times New Roman" w:hAnsi="Times New Roman" w:cs="Times New Roman"/>
          <w:i/>
          <w:spacing w:val="-1"/>
          <w:sz w:val="24"/>
          <w:szCs w:val="24"/>
        </w:rPr>
        <w:t>А</w:t>
      </w:r>
      <w:r w:rsidRPr="000E2DC9">
        <w:rPr>
          <w:rFonts w:ascii="Times New Roman" w:hAnsi="Times New Roman" w:cs="Times New Roman"/>
          <w:i/>
          <w:sz w:val="24"/>
          <w:szCs w:val="24"/>
        </w:rPr>
        <w:t>т</w:t>
      </w:r>
      <w:r w:rsidRPr="000E2DC9">
        <w:rPr>
          <w:rFonts w:ascii="Times New Roman" w:hAnsi="Times New Roman" w:cs="Times New Roman"/>
          <w:i/>
          <w:spacing w:val="-4"/>
          <w:sz w:val="24"/>
          <w:szCs w:val="24"/>
        </w:rPr>
        <w:t>л</w:t>
      </w:r>
      <w:r w:rsidRPr="000E2DC9">
        <w:rPr>
          <w:rFonts w:ascii="Times New Roman" w:hAnsi="Times New Roman" w:cs="Times New Roman"/>
          <w:i/>
          <w:sz w:val="24"/>
          <w:szCs w:val="24"/>
        </w:rPr>
        <w:t>ас</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Л.М</w:t>
      </w:r>
      <w:r w:rsidRPr="000E2DC9">
        <w:rPr>
          <w:rFonts w:ascii="Times New Roman" w:hAnsi="Times New Roman" w:cs="Times New Roman"/>
          <w:i/>
          <w:spacing w:val="-1"/>
          <w:sz w:val="24"/>
          <w:szCs w:val="24"/>
        </w:rPr>
        <w:t>ор</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з</w:t>
      </w:r>
      <w:r w:rsidRPr="000E2DC9">
        <w:rPr>
          <w:rFonts w:ascii="Times New Roman" w:hAnsi="Times New Roman" w:cs="Times New Roman"/>
          <w:i/>
          <w:spacing w:val="-3"/>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С.Реме</w:t>
      </w:r>
      <w:r w:rsidRPr="000E2DC9">
        <w:rPr>
          <w:rFonts w:ascii="Times New Roman" w:hAnsi="Times New Roman" w:cs="Times New Roman"/>
          <w:i/>
          <w:spacing w:val="-3"/>
          <w:sz w:val="24"/>
          <w:szCs w:val="24"/>
        </w:rPr>
        <w:t>з</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w:t>
      </w:r>
      <w:r w:rsidRPr="000E2DC9">
        <w:rPr>
          <w:rFonts w:ascii="Times New Roman" w:hAnsi="Times New Roman" w:cs="Times New Roman"/>
          <w:i/>
          <w:spacing w:val="-3"/>
          <w:sz w:val="24"/>
          <w:szCs w:val="24"/>
        </w:rPr>
        <w:t>Б</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ри</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г</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А</w:t>
      </w:r>
      <w:r w:rsidRPr="000E2DC9">
        <w:rPr>
          <w:rFonts w:ascii="Times New Roman" w:hAnsi="Times New Roman" w:cs="Times New Roman"/>
          <w:i/>
          <w:sz w:val="24"/>
          <w:szCs w:val="24"/>
        </w:rPr>
        <w:t>.</w:t>
      </w:r>
      <w:r w:rsidRPr="000E2DC9">
        <w:rPr>
          <w:rFonts w:ascii="Times New Roman" w:hAnsi="Times New Roman" w:cs="Times New Roman"/>
          <w:i/>
          <w:spacing w:val="-3"/>
          <w:sz w:val="24"/>
          <w:szCs w:val="24"/>
        </w:rPr>
        <w:t>Ч</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и</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Д. К</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к,</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В.М. </w:t>
      </w:r>
      <w:r w:rsidRPr="000E2DC9">
        <w:rPr>
          <w:rFonts w:ascii="Times New Roman" w:hAnsi="Times New Roman" w:cs="Times New Roman"/>
          <w:i/>
          <w:spacing w:val="1"/>
          <w:sz w:val="24"/>
          <w:szCs w:val="24"/>
        </w:rPr>
        <w:t>Го</w:t>
      </w:r>
      <w:r w:rsidRPr="000E2DC9">
        <w:rPr>
          <w:rFonts w:ascii="Times New Roman" w:hAnsi="Times New Roman" w:cs="Times New Roman"/>
          <w:i/>
          <w:spacing w:val="-1"/>
          <w:sz w:val="24"/>
          <w:szCs w:val="24"/>
        </w:rPr>
        <w:t>л</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w:t>
      </w:r>
      <w:r w:rsidRPr="000E2DC9">
        <w:rPr>
          <w:rFonts w:ascii="Times New Roman" w:hAnsi="Times New Roman" w:cs="Times New Roman"/>
          <w:i/>
          <w:spacing w:val="-2"/>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Ф</w:t>
      </w:r>
      <w:r w:rsidRPr="000E2DC9">
        <w:rPr>
          <w:rFonts w:ascii="Times New Roman" w:hAnsi="Times New Roman" w:cs="Times New Roman"/>
          <w:i/>
          <w:sz w:val="24"/>
          <w:szCs w:val="24"/>
        </w:rPr>
        <w:t>.</w:t>
      </w:r>
      <w:r w:rsidRPr="000E2DC9">
        <w:rPr>
          <w:rFonts w:ascii="Times New Roman" w:hAnsi="Times New Roman" w:cs="Times New Roman"/>
          <w:i/>
          <w:spacing w:val="-2"/>
          <w:sz w:val="24"/>
          <w:szCs w:val="24"/>
        </w:rPr>
        <w:t>П</w:t>
      </w:r>
      <w:r w:rsidRPr="000E2DC9">
        <w:rPr>
          <w:rFonts w:ascii="Times New Roman" w:hAnsi="Times New Roman" w:cs="Times New Roman"/>
          <w:i/>
          <w:sz w:val="24"/>
          <w:szCs w:val="24"/>
        </w:rPr>
        <w:t>.Литке,</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w:t>
      </w:r>
      <w:r w:rsidRPr="000E2DC9">
        <w:rPr>
          <w:rFonts w:ascii="Times New Roman" w:hAnsi="Times New Roman" w:cs="Times New Roman"/>
          <w:i/>
          <w:spacing w:val="-2"/>
          <w:sz w:val="24"/>
          <w:szCs w:val="24"/>
        </w:rPr>
        <w:t>О</w:t>
      </w:r>
      <w:r w:rsidRPr="000E2DC9">
        <w:rPr>
          <w:rFonts w:ascii="Times New Roman" w:hAnsi="Times New Roman" w:cs="Times New Roman"/>
          <w:i/>
          <w:sz w:val="24"/>
          <w:szCs w:val="24"/>
        </w:rPr>
        <w:t>.Мак</w:t>
      </w:r>
      <w:r w:rsidRPr="000E2DC9">
        <w:rPr>
          <w:rFonts w:ascii="Times New Roman" w:hAnsi="Times New Roman" w:cs="Times New Roman"/>
          <w:i/>
          <w:spacing w:val="-2"/>
          <w:sz w:val="24"/>
          <w:szCs w:val="24"/>
        </w:rPr>
        <w:t>а</w:t>
      </w:r>
      <w:r w:rsidRPr="000E2DC9">
        <w:rPr>
          <w:rFonts w:ascii="Times New Roman" w:hAnsi="Times New Roman" w:cs="Times New Roman"/>
          <w:i/>
          <w:spacing w:val="1"/>
          <w:sz w:val="24"/>
          <w:szCs w:val="24"/>
        </w:rPr>
        <w:t>ро</w:t>
      </w:r>
      <w:r w:rsidRPr="000E2DC9">
        <w:rPr>
          <w:rFonts w:ascii="Times New Roman" w:hAnsi="Times New Roman" w:cs="Times New Roman"/>
          <w:i/>
          <w:sz w:val="24"/>
          <w:szCs w:val="24"/>
        </w:rPr>
        <w:t xml:space="preserve">в, </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w:t>
      </w:r>
      <w:r w:rsidRPr="000E2DC9">
        <w:rPr>
          <w:rFonts w:ascii="Times New Roman" w:hAnsi="Times New Roman" w:cs="Times New Roman"/>
          <w:i/>
          <w:spacing w:val="-2"/>
          <w:sz w:val="24"/>
          <w:szCs w:val="24"/>
        </w:rPr>
        <w:t>Н</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М</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кл</w:t>
      </w:r>
      <w:r w:rsidRPr="000E2DC9">
        <w:rPr>
          <w:rFonts w:ascii="Times New Roman" w:hAnsi="Times New Roman" w:cs="Times New Roman"/>
          <w:i/>
          <w:spacing w:val="-4"/>
          <w:sz w:val="24"/>
          <w:szCs w:val="24"/>
        </w:rPr>
        <w:t>у</w:t>
      </w:r>
      <w:r w:rsidRPr="000E2DC9">
        <w:rPr>
          <w:rFonts w:ascii="Times New Roman" w:hAnsi="Times New Roman" w:cs="Times New Roman"/>
          <w:i/>
          <w:spacing w:val="1"/>
          <w:sz w:val="24"/>
          <w:szCs w:val="24"/>
        </w:rPr>
        <w:t>х</w:t>
      </w:r>
      <w:r w:rsidRPr="000E2DC9">
        <w:rPr>
          <w:rFonts w:ascii="Times New Roman" w:hAnsi="Times New Roman" w:cs="Times New Roman"/>
          <w:i/>
          <w:spacing w:val="8"/>
          <w:sz w:val="24"/>
          <w:szCs w:val="24"/>
        </w:rPr>
        <w:t>о</w:t>
      </w:r>
      <w:r w:rsidRPr="000E2DC9">
        <w:rPr>
          <w:rFonts w:ascii="Times New Roman" w:hAnsi="Times New Roman" w:cs="Times New Roman"/>
          <w:i/>
          <w:sz w:val="24"/>
          <w:szCs w:val="24"/>
        </w:rPr>
        <w:t>-Макл</w:t>
      </w:r>
      <w:r w:rsidRPr="000E2DC9">
        <w:rPr>
          <w:rFonts w:ascii="Times New Roman" w:hAnsi="Times New Roman" w:cs="Times New Roman"/>
          <w:i/>
          <w:spacing w:val="-3"/>
          <w:sz w:val="24"/>
          <w:szCs w:val="24"/>
        </w:rPr>
        <w:t>а</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М.</w:t>
      </w:r>
      <w:r w:rsidRPr="000E2DC9">
        <w:rPr>
          <w:rFonts w:ascii="Times New Roman" w:hAnsi="Times New Roman" w:cs="Times New Roman"/>
          <w:i/>
          <w:spacing w:val="-3"/>
          <w:sz w:val="24"/>
          <w:szCs w:val="24"/>
        </w:rPr>
        <w:t>В</w:t>
      </w:r>
      <w:r w:rsidRPr="000E2DC9">
        <w:rPr>
          <w:rFonts w:ascii="Times New Roman" w:hAnsi="Times New Roman" w:cs="Times New Roman"/>
          <w:i/>
          <w:sz w:val="24"/>
          <w:szCs w:val="24"/>
        </w:rPr>
        <w:t>. Лом</w:t>
      </w:r>
      <w:r w:rsidRPr="000E2DC9">
        <w:rPr>
          <w:rFonts w:ascii="Times New Roman" w:hAnsi="Times New Roman" w:cs="Times New Roman"/>
          <w:i/>
          <w:spacing w:val="-1"/>
          <w:sz w:val="24"/>
          <w:szCs w:val="24"/>
        </w:rPr>
        <w:t>он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Г</w:t>
      </w:r>
      <w:r w:rsidRPr="000E2DC9">
        <w:rPr>
          <w:rFonts w:ascii="Times New Roman" w:hAnsi="Times New Roman" w:cs="Times New Roman"/>
          <w:i/>
          <w:sz w:val="24"/>
          <w:szCs w:val="24"/>
        </w:rPr>
        <w:t>.</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.Ше</w:t>
      </w:r>
      <w:r w:rsidRPr="000E2DC9">
        <w:rPr>
          <w:rFonts w:ascii="Times New Roman" w:hAnsi="Times New Roman" w:cs="Times New Roman"/>
          <w:i/>
          <w:spacing w:val="-1"/>
          <w:sz w:val="24"/>
          <w:szCs w:val="24"/>
        </w:rPr>
        <w:t>л</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х</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П</w:t>
      </w:r>
      <w:r w:rsidRPr="000E2DC9">
        <w:rPr>
          <w:rFonts w:ascii="Times New Roman" w:hAnsi="Times New Roman" w:cs="Times New Roman"/>
          <w:i/>
          <w:sz w:val="24"/>
          <w:szCs w:val="24"/>
        </w:rPr>
        <w:t>.</w:t>
      </w:r>
      <w:r w:rsidRPr="000E2DC9">
        <w:rPr>
          <w:rFonts w:ascii="Times New Roman" w:hAnsi="Times New Roman" w:cs="Times New Roman"/>
          <w:i/>
          <w:spacing w:val="-2"/>
          <w:sz w:val="24"/>
          <w:szCs w:val="24"/>
        </w:rPr>
        <w:t>П</w:t>
      </w:r>
      <w:r w:rsidRPr="000E2DC9">
        <w:rPr>
          <w:rFonts w:ascii="Times New Roman" w:hAnsi="Times New Roman" w:cs="Times New Roman"/>
          <w:i/>
          <w:sz w:val="24"/>
          <w:szCs w:val="24"/>
        </w:rPr>
        <w:t>.Семе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pacing w:val="2"/>
          <w:sz w:val="24"/>
          <w:szCs w:val="24"/>
        </w:rPr>
        <w:t>в</w:t>
      </w:r>
      <w:r w:rsidRPr="000E2DC9">
        <w:rPr>
          <w:rFonts w:ascii="Times New Roman" w:hAnsi="Times New Roman" w:cs="Times New Roman"/>
          <w:i/>
          <w:sz w:val="24"/>
          <w:szCs w:val="24"/>
        </w:rPr>
        <w:t>-</w:t>
      </w:r>
      <w:r w:rsidRPr="000E2DC9">
        <w:rPr>
          <w:rFonts w:ascii="Times New Roman" w:hAnsi="Times New Roman" w:cs="Times New Roman"/>
          <w:i/>
          <w:spacing w:val="-1"/>
          <w:sz w:val="24"/>
          <w:szCs w:val="24"/>
        </w:rPr>
        <w:t>Т</w:t>
      </w:r>
      <w:r w:rsidRPr="000E2DC9">
        <w:rPr>
          <w:rFonts w:ascii="Times New Roman" w:hAnsi="Times New Roman" w:cs="Times New Roman"/>
          <w:i/>
          <w:sz w:val="24"/>
          <w:szCs w:val="24"/>
        </w:rPr>
        <w:t>я</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ь</w:t>
      </w:r>
      <w:r w:rsidRPr="000E2DC9">
        <w:rPr>
          <w:rFonts w:ascii="Times New Roman" w:hAnsi="Times New Roman" w:cs="Times New Roman"/>
          <w:i/>
          <w:sz w:val="24"/>
          <w:szCs w:val="24"/>
        </w:rPr>
        <w:t>-Ш</w:t>
      </w:r>
      <w:r w:rsidRPr="000E2DC9">
        <w:rPr>
          <w:rFonts w:ascii="Times New Roman" w:hAnsi="Times New Roman" w:cs="Times New Roman"/>
          <w:i/>
          <w:spacing w:val="-3"/>
          <w:sz w:val="24"/>
          <w:szCs w:val="24"/>
        </w:rPr>
        <w:t>а</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с</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ий</w:t>
      </w:r>
      <w:r w:rsidRPr="000E2DC9">
        <w:rPr>
          <w:rFonts w:ascii="Times New Roman" w:hAnsi="Times New Roman" w:cs="Times New Roman"/>
          <w:i/>
          <w:sz w:val="24"/>
          <w:szCs w:val="24"/>
        </w:rPr>
        <w:t>,</w:t>
      </w:r>
      <w:r w:rsidRPr="000E2DC9">
        <w:rPr>
          <w:rFonts w:ascii="Times New Roman" w:hAnsi="Times New Roman" w:cs="Times New Roman"/>
          <w:i/>
          <w:spacing w:val="-1"/>
          <w:sz w:val="24"/>
          <w:szCs w:val="24"/>
        </w:rPr>
        <w:t xml:space="preserve"> Н</w:t>
      </w:r>
      <w:r w:rsidRPr="000E2DC9">
        <w:rPr>
          <w:rFonts w:ascii="Times New Roman" w:hAnsi="Times New Roman" w:cs="Times New Roman"/>
          <w:i/>
          <w:spacing w:val="-3"/>
          <w:sz w:val="24"/>
          <w:szCs w:val="24"/>
        </w:rPr>
        <w:t>.</w:t>
      </w:r>
      <w:r w:rsidRPr="000E2DC9">
        <w:rPr>
          <w:rFonts w:ascii="Times New Roman" w:hAnsi="Times New Roman" w:cs="Times New Roman"/>
          <w:i/>
          <w:sz w:val="24"/>
          <w:szCs w:val="24"/>
        </w:rPr>
        <w:t>М.</w:t>
      </w:r>
      <w:r w:rsidRPr="000E2DC9">
        <w:rPr>
          <w:rFonts w:ascii="Times New Roman" w:hAnsi="Times New Roman" w:cs="Times New Roman"/>
          <w:i/>
          <w:spacing w:val="-1"/>
          <w:sz w:val="24"/>
          <w:szCs w:val="24"/>
        </w:rPr>
        <w:t xml:space="preserve"> П</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жевал</w:t>
      </w:r>
      <w:r w:rsidRPr="000E2DC9">
        <w:rPr>
          <w:rFonts w:ascii="Times New Roman" w:hAnsi="Times New Roman" w:cs="Times New Roman"/>
          <w:i/>
          <w:spacing w:val="-2"/>
          <w:sz w:val="24"/>
          <w:szCs w:val="24"/>
        </w:rPr>
        <w:t>ь</w:t>
      </w:r>
      <w:r w:rsidRPr="000E2DC9">
        <w:rPr>
          <w:rFonts w:ascii="Times New Roman" w:hAnsi="Times New Roman" w:cs="Times New Roman"/>
          <w:i/>
          <w:sz w:val="24"/>
          <w:szCs w:val="24"/>
        </w:rPr>
        <w:t>с</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ий.</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i/>
          <w:spacing w:val="-1"/>
          <w:sz w:val="24"/>
          <w:szCs w:val="24"/>
        </w:rPr>
        <w:t>А</w:t>
      </w:r>
      <w:r w:rsidRPr="000E2DC9">
        <w:rPr>
          <w:rFonts w:ascii="Times New Roman" w:hAnsi="Times New Roman" w:cs="Times New Roman"/>
          <w:i/>
          <w:sz w:val="24"/>
          <w:szCs w:val="24"/>
        </w:rPr>
        <w:t>.</w:t>
      </w:r>
      <w:r w:rsidRPr="000E2DC9">
        <w:rPr>
          <w:rFonts w:ascii="Times New Roman" w:hAnsi="Times New Roman" w:cs="Times New Roman"/>
          <w:i/>
          <w:spacing w:val="1"/>
          <w:sz w:val="24"/>
          <w:szCs w:val="24"/>
        </w:rPr>
        <w:t>Г</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м</w:t>
      </w:r>
      <w:r w:rsidRPr="000E2DC9">
        <w:rPr>
          <w:rFonts w:ascii="Times New Roman" w:hAnsi="Times New Roman" w:cs="Times New Roman"/>
          <w:i/>
          <w:spacing w:val="1"/>
          <w:sz w:val="24"/>
          <w:szCs w:val="24"/>
        </w:rPr>
        <w:t>бо</w:t>
      </w:r>
      <w:r w:rsidRPr="000E2DC9">
        <w:rPr>
          <w:rFonts w:ascii="Times New Roman" w:hAnsi="Times New Roman" w:cs="Times New Roman"/>
          <w:i/>
          <w:spacing w:val="-1"/>
          <w:sz w:val="24"/>
          <w:szCs w:val="24"/>
        </w:rPr>
        <w:t>ль</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т,Э.</w:t>
      </w:r>
      <w:r w:rsidRPr="000E2DC9">
        <w:rPr>
          <w:rFonts w:ascii="Times New Roman" w:hAnsi="Times New Roman" w:cs="Times New Roman"/>
          <w:i/>
          <w:spacing w:val="-3"/>
          <w:sz w:val="24"/>
          <w:szCs w:val="24"/>
        </w:rPr>
        <w:t>Б</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w:t>
      </w:r>
      <w:r w:rsidRPr="000E2DC9">
        <w:rPr>
          <w:rFonts w:ascii="Times New Roman" w:hAnsi="Times New Roman" w:cs="Times New Roman"/>
          <w:i/>
          <w:spacing w:val="1"/>
          <w:sz w:val="24"/>
          <w:szCs w:val="24"/>
        </w:rPr>
        <w:t>Г</w:t>
      </w:r>
      <w:r w:rsidRPr="000E2DC9">
        <w:rPr>
          <w:rFonts w:ascii="Times New Roman" w:hAnsi="Times New Roman" w:cs="Times New Roman"/>
          <w:i/>
          <w:sz w:val="24"/>
          <w:szCs w:val="24"/>
        </w:rPr>
        <w:t>.</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.Ла</w:t>
      </w:r>
      <w:r w:rsidRPr="000E2DC9">
        <w:rPr>
          <w:rFonts w:ascii="Times New Roman" w:hAnsi="Times New Roman" w:cs="Times New Roman"/>
          <w:i/>
          <w:spacing w:val="-2"/>
          <w:sz w:val="24"/>
          <w:szCs w:val="24"/>
        </w:rPr>
        <w:t>н</w:t>
      </w:r>
      <w:r w:rsidRPr="000E2DC9">
        <w:rPr>
          <w:rFonts w:ascii="Times New Roman" w:hAnsi="Times New Roman" w:cs="Times New Roman"/>
          <w:i/>
          <w:sz w:val="24"/>
          <w:szCs w:val="24"/>
        </w:rPr>
        <w:t>гс</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фи</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.Г.Р</w:t>
      </w:r>
      <w:r w:rsidRPr="000E2DC9">
        <w:rPr>
          <w:rFonts w:ascii="Times New Roman" w:hAnsi="Times New Roman" w:cs="Times New Roman"/>
          <w:i/>
          <w:spacing w:val="-4"/>
          <w:sz w:val="24"/>
          <w:szCs w:val="24"/>
        </w:rPr>
        <w:t>у</w:t>
      </w:r>
      <w:r w:rsidRPr="000E2DC9">
        <w:rPr>
          <w:rFonts w:ascii="Times New Roman" w:hAnsi="Times New Roman" w:cs="Times New Roman"/>
          <w:i/>
          <w:spacing w:val="1"/>
          <w:sz w:val="24"/>
          <w:szCs w:val="24"/>
        </w:rPr>
        <w:t>б</w:t>
      </w:r>
      <w:r w:rsidRPr="000E2DC9">
        <w:rPr>
          <w:rFonts w:ascii="Times New Roman" w:hAnsi="Times New Roman" w:cs="Times New Roman"/>
          <w:i/>
          <w:spacing w:val="-1"/>
          <w:sz w:val="24"/>
          <w:szCs w:val="24"/>
        </w:rPr>
        <w:t>ц</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w:t>
      </w:r>
      <w:r w:rsidRPr="000E2DC9">
        <w:rPr>
          <w:rFonts w:ascii="Times New Roman" w:hAnsi="Times New Roman" w:cs="Times New Roman"/>
          <w:i/>
          <w:spacing w:val="-1"/>
          <w:sz w:val="24"/>
          <w:szCs w:val="24"/>
        </w:rPr>
        <w:t>Ф</w:t>
      </w:r>
      <w:r w:rsidRPr="000E2DC9">
        <w:rPr>
          <w:rFonts w:ascii="Times New Roman" w:hAnsi="Times New Roman" w:cs="Times New Roman"/>
          <w:i/>
          <w:sz w:val="24"/>
          <w:szCs w:val="24"/>
        </w:rPr>
        <w:t>.</w:t>
      </w:r>
      <w:r w:rsidRPr="000E2DC9">
        <w:rPr>
          <w:rFonts w:ascii="Times New Roman" w:hAnsi="Times New Roman" w:cs="Times New Roman"/>
          <w:i/>
          <w:spacing w:val="-2"/>
          <w:sz w:val="24"/>
          <w:szCs w:val="24"/>
        </w:rPr>
        <w:t>Ф</w:t>
      </w:r>
      <w:r w:rsidRPr="000E2DC9">
        <w:rPr>
          <w:rFonts w:ascii="Times New Roman" w:hAnsi="Times New Roman" w:cs="Times New Roman"/>
          <w:i/>
          <w:sz w:val="24"/>
          <w:szCs w:val="24"/>
        </w:rPr>
        <w:t>.Бе</w:t>
      </w:r>
      <w:r w:rsidRPr="000E2DC9">
        <w:rPr>
          <w:rFonts w:ascii="Times New Roman" w:hAnsi="Times New Roman" w:cs="Times New Roman"/>
          <w:i/>
          <w:spacing w:val="-1"/>
          <w:sz w:val="24"/>
          <w:szCs w:val="24"/>
        </w:rPr>
        <w:t>лл</w:t>
      </w:r>
      <w:r w:rsidRPr="000E2DC9">
        <w:rPr>
          <w:rFonts w:ascii="Times New Roman" w:hAnsi="Times New Roman" w:cs="Times New Roman"/>
          <w:i/>
          <w:spacing w:val="1"/>
          <w:sz w:val="24"/>
          <w:szCs w:val="24"/>
        </w:rPr>
        <w:t>ин</w:t>
      </w:r>
      <w:r w:rsidRPr="000E2DC9">
        <w:rPr>
          <w:rFonts w:ascii="Times New Roman" w:hAnsi="Times New Roman" w:cs="Times New Roman"/>
          <w:i/>
          <w:sz w:val="24"/>
          <w:szCs w:val="24"/>
        </w:rPr>
        <w:t>сга</w:t>
      </w:r>
      <w:r w:rsidRPr="000E2DC9">
        <w:rPr>
          <w:rFonts w:ascii="Times New Roman" w:hAnsi="Times New Roman" w:cs="Times New Roman"/>
          <w:i/>
          <w:spacing w:val="-3"/>
          <w:sz w:val="24"/>
          <w:szCs w:val="24"/>
        </w:rPr>
        <w:t>у</w:t>
      </w:r>
      <w:r w:rsidRPr="000E2DC9">
        <w:rPr>
          <w:rFonts w:ascii="Times New Roman" w:hAnsi="Times New Roman" w:cs="Times New Roman"/>
          <w:i/>
          <w:sz w:val="24"/>
          <w:szCs w:val="24"/>
        </w:rPr>
        <w:t>зен и</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М.</w:t>
      </w:r>
      <w:r w:rsidRPr="000E2DC9">
        <w:rPr>
          <w:rFonts w:ascii="Times New Roman" w:hAnsi="Times New Roman" w:cs="Times New Roman"/>
          <w:i/>
          <w:spacing w:val="-2"/>
          <w:sz w:val="24"/>
          <w:szCs w:val="24"/>
        </w:rPr>
        <w:t>П</w:t>
      </w:r>
      <w:r w:rsidRPr="000E2DC9">
        <w:rPr>
          <w:rFonts w:ascii="Times New Roman" w:hAnsi="Times New Roman" w:cs="Times New Roman"/>
          <w:i/>
          <w:sz w:val="24"/>
          <w:szCs w:val="24"/>
        </w:rPr>
        <w:t>.Ла</w:t>
      </w:r>
      <w:r w:rsidRPr="000E2DC9">
        <w:rPr>
          <w:rFonts w:ascii="Times New Roman" w:hAnsi="Times New Roman" w:cs="Times New Roman"/>
          <w:i/>
          <w:spacing w:val="-1"/>
          <w:sz w:val="24"/>
          <w:szCs w:val="24"/>
        </w:rPr>
        <w:t>з</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ев, Д.</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Ливингс</w:t>
      </w:r>
      <w:r w:rsidRPr="000E2DC9">
        <w:rPr>
          <w:rFonts w:ascii="Times New Roman" w:hAnsi="Times New Roman" w:cs="Times New Roman"/>
          <w:i/>
          <w:spacing w:val="-1"/>
          <w:sz w:val="24"/>
          <w:szCs w:val="24"/>
        </w:rPr>
        <w:t>то</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В.В. Юнк</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Е</w:t>
      </w:r>
      <w:r w:rsidRPr="000E2DC9">
        <w:rPr>
          <w:rFonts w:ascii="Times New Roman" w:hAnsi="Times New Roman" w:cs="Times New Roman"/>
          <w:i/>
          <w:sz w:val="24"/>
          <w:szCs w:val="24"/>
        </w:rPr>
        <w:t>.</w:t>
      </w:r>
      <w:r w:rsidRPr="000E2DC9">
        <w:rPr>
          <w:rFonts w:ascii="Times New Roman" w:hAnsi="Times New Roman" w:cs="Times New Roman"/>
          <w:i/>
          <w:spacing w:val="-2"/>
          <w:sz w:val="24"/>
          <w:szCs w:val="24"/>
        </w:rPr>
        <w:t>П</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ва</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евск</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А</w:t>
      </w:r>
      <w:r w:rsidRPr="000E2DC9">
        <w:rPr>
          <w:rFonts w:ascii="Times New Roman" w:hAnsi="Times New Roman" w:cs="Times New Roman"/>
          <w:i/>
          <w:sz w:val="24"/>
          <w:szCs w:val="24"/>
        </w:rPr>
        <w:t xml:space="preserve">.В. </w:t>
      </w:r>
      <w:r w:rsidRPr="000E2DC9">
        <w:rPr>
          <w:rFonts w:ascii="Times New Roman" w:hAnsi="Times New Roman" w:cs="Times New Roman"/>
          <w:i/>
          <w:spacing w:val="-1"/>
          <w:sz w:val="24"/>
          <w:szCs w:val="24"/>
        </w:rPr>
        <w:t>Ел</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сеев, экс</w:t>
      </w:r>
      <w:r w:rsidRPr="000E2DC9">
        <w:rPr>
          <w:rFonts w:ascii="Times New Roman" w:hAnsi="Times New Roman" w:cs="Times New Roman"/>
          <w:i/>
          <w:spacing w:val="1"/>
          <w:sz w:val="24"/>
          <w:szCs w:val="24"/>
        </w:rPr>
        <w:t>п</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иц</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я</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р</w:t>
      </w:r>
      <w:r w:rsidRPr="000E2DC9">
        <w:rPr>
          <w:rFonts w:ascii="Times New Roman" w:hAnsi="Times New Roman" w:cs="Times New Roman"/>
          <w:i/>
          <w:spacing w:val="-2"/>
          <w:sz w:val="24"/>
          <w:szCs w:val="24"/>
        </w:rPr>
        <w:t>а</w:t>
      </w:r>
      <w:r w:rsidRPr="000E2DC9">
        <w:rPr>
          <w:rFonts w:ascii="Times New Roman" w:hAnsi="Times New Roman" w:cs="Times New Roman"/>
          <w:i/>
          <w:spacing w:val="1"/>
          <w:sz w:val="24"/>
          <w:szCs w:val="24"/>
        </w:rPr>
        <w:t>б</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е</w:t>
      </w:r>
      <w:r w:rsidRPr="000E2DC9">
        <w:rPr>
          <w:rFonts w:ascii="Times New Roman" w:hAnsi="Times New Roman" w:cs="Times New Roman"/>
          <w:i/>
          <w:spacing w:val="-5"/>
          <w:sz w:val="24"/>
          <w:szCs w:val="24"/>
        </w:rPr>
        <w:t>“</w:t>
      </w:r>
      <w:r w:rsidRPr="000E2DC9">
        <w:rPr>
          <w:rFonts w:ascii="Times New Roman" w:hAnsi="Times New Roman" w:cs="Times New Roman"/>
          <w:i/>
          <w:sz w:val="24"/>
          <w:szCs w:val="24"/>
        </w:rPr>
        <w:t>Че</w:t>
      </w:r>
      <w:r w:rsidRPr="000E2DC9">
        <w:rPr>
          <w:rFonts w:ascii="Times New Roman" w:hAnsi="Times New Roman" w:cs="Times New Roman"/>
          <w:i/>
          <w:spacing w:val="-1"/>
          <w:sz w:val="24"/>
          <w:szCs w:val="24"/>
        </w:rPr>
        <w:t>лл</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нд</w:t>
      </w:r>
      <w:r w:rsidRPr="000E2DC9">
        <w:rPr>
          <w:rFonts w:ascii="Times New Roman" w:hAnsi="Times New Roman" w:cs="Times New Roman"/>
          <w:i/>
          <w:sz w:val="24"/>
          <w:szCs w:val="24"/>
        </w:rPr>
        <w:t>ж</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w:t>
      </w:r>
      <w:r w:rsidRPr="000E2DC9">
        <w:rPr>
          <w:rFonts w:ascii="Times New Roman" w:hAnsi="Times New Roman" w:cs="Times New Roman"/>
          <w:i/>
          <w:spacing w:val="-1"/>
          <w:sz w:val="24"/>
          <w:szCs w:val="24"/>
        </w:rPr>
        <w:t>Ф</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се</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Р.</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А</w:t>
      </w:r>
      <w:r w:rsidRPr="000E2DC9">
        <w:rPr>
          <w:rFonts w:ascii="Times New Roman" w:hAnsi="Times New Roman" w:cs="Times New Roman"/>
          <w:i/>
          <w:sz w:val="24"/>
          <w:szCs w:val="24"/>
        </w:rPr>
        <w:t>м</w:t>
      </w:r>
      <w:r w:rsidRPr="000E2DC9">
        <w:rPr>
          <w:rFonts w:ascii="Times New Roman" w:hAnsi="Times New Roman" w:cs="Times New Roman"/>
          <w:i/>
          <w:spacing w:val="-4"/>
          <w:sz w:val="24"/>
          <w:szCs w:val="24"/>
        </w:rPr>
        <w:t>у</w:t>
      </w:r>
      <w:r w:rsidRPr="000E2DC9">
        <w:rPr>
          <w:rFonts w:ascii="Times New Roman" w:hAnsi="Times New Roman" w:cs="Times New Roman"/>
          <w:i/>
          <w:spacing w:val="1"/>
          <w:sz w:val="24"/>
          <w:szCs w:val="24"/>
        </w:rPr>
        <w:t>нд</w:t>
      </w:r>
      <w:r w:rsidRPr="000E2DC9">
        <w:rPr>
          <w:rFonts w:ascii="Times New Roman" w:hAnsi="Times New Roman" w:cs="Times New Roman"/>
          <w:i/>
          <w:spacing w:val="-2"/>
          <w:sz w:val="24"/>
          <w:szCs w:val="24"/>
        </w:rPr>
        <w:t>с</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Р.</w:t>
      </w:r>
      <w:r w:rsidRPr="000E2DC9">
        <w:rPr>
          <w:rFonts w:ascii="Times New Roman" w:hAnsi="Times New Roman" w:cs="Times New Roman"/>
          <w:i/>
          <w:spacing w:val="-3"/>
          <w:sz w:val="24"/>
          <w:szCs w:val="24"/>
        </w:rPr>
        <w:t>С</w:t>
      </w:r>
      <w:r w:rsidRPr="000E2DC9">
        <w:rPr>
          <w:rFonts w:ascii="Times New Roman" w:hAnsi="Times New Roman" w:cs="Times New Roman"/>
          <w:i/>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 xml:space="preserve">тт,Р.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и</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и </w:t>
      </w:r>
      <w:r w:rsidRPr="000E2DC9">
        <w:rPr>
          <w:rFonts w:ascii="Times New Roman" w:hAnsi="Times New Roman" w:cs="Times New Roman"/>
          <w:i/>
          <w:spacing w:val="-1"/>
          <w:sz w:val="24"/>
          <w:szCs w:val="24"/>
        </w:rPr>
        <w:t>Ф</w:t>
      </w:r>
      <w:r w:rsidRPr="000E2DC9">
        <w:rPr>
          <w:rFonts w:ascii="Times New Roman" w:hAnsi="Times New Roman" w:cs="Times New Roman"/>
          <w:i/>
          <w:sz w:val="24"/>
          <w:szCs w:val="24"/>
        </w:rPr>
        <w:t>.К</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к</w:t>
      </w:r>
      <w:r w:rsidRPr="000E2DC9">
        <w:rPr>
          <w:rFonts w:ascii="Times New Roman" w:hAnsi="Times New Roman" w:cs="Times New Roman"/>
          <w:sz w:val="24"/>
          <w:szCs w:val="24"/>
        </w:rPr>
        <w:t xml:space="preserve">).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Важ</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pacing w:val="-3"/>
          <w:sz w:val="24"/>
          <w:szCs w:val="24"/>
        </w:rPr>
        <w:t>ш</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ге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ры</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и </w:t>
      </w:r>
      <w:r w:rsidRPr="000E2DC9">
        <w:rPr>
          <w:rFonts w:ascii="Times New Roman" w:hAnsi="Times New Roman" w:cs="Times New Roman"/>
          <w:spacing w:val="1"/>
          <w:sz w:val="24"/>
          <w:szCs w:val="24"/>
        </w:rPr>
        <w:t>п</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тешест</w:t>
      </w:r>
      <w:r w:rsidRPr="000E2DC9">
        <w:rPr>
          <w:rFonts w:ascii="Times New Roman" w:hAnsi="Times New Roman" w:cs="Times New Roman"/>
          <w:spacing w:val="-1"/>
          <w:sz w:val="24"/>
          <w:szCs w:val="24"/>
        </w:rPr>
        <w:t>ви</w:t>
      </w:r>
      <w:r w:rsidRPr="000E2DC9">
        <w:rPr>
          <w:rFonts w:ascii="Times New Roman" w:hAnsi="Times New Roman" w:cs="Times New Roman"/>
          <w:sz w:val="24"/>
          <w:szCs w:val="24"/>
        </w:rPr>
        <w:t xml:space="preserve">я в </w:t>
      </w:r>
      <w:r w:rsidRPr="000E2DC9">
        <w:rPr>
          <w:rFonts w:ascii="Times New Roman" w:hAnsi="Times New Roman" w:cs="Times New Roman"/>
          <w:spacing w:val="-1"/>
          <w:sz w:val="24"/>
          <w:szCs w:val="24"/>
        </w:rPr>
        <w:t>X</w:t>
      </w:r>
      <w:r w:rsidRPr="000E2DC9">
        <w:rPr>
          <w:rFonts w:ascii="Times New Roman" w:hAnsi="Times New Roman" w:cs="Times New Roman"/>
          <w:sz w:val="24"/>
          <w:szCs w:val="24"/>
        </w:rPr>
        <w:t>X веке (</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.Д.</w:t>
      </w:r>
      <w:r w:rsidRPr="000E2DC9">
        <w:rPr>
          <w:rFonts w:ascii="Times New Roman" w:hAnsi="Times New Roman" w:cs="Times New Roman"/>
          <w:i/>
          <w:spacing w:val="-1"/>
          <w:sz w:val="24"/>
          <w:szCs w:val="24"/>
        </w:rPr>
        <w:t xml:space="preserve"> П</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п</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ин</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.Вавилов, Р.</w:t>
      </w:r>
      <w:r w:rsidRPr="000E2DC9">
        <w:rPr>
          <w:rFonts w:ascii="Times New Roman" w:hAnsi="Times New Roman" w:cs="Times New Roman"/>
          <w:i/>
          <w:spacing w:val="-1"/>
          <w:sz w:val="24"/>
          <w:szCs w:val="24"/>
        </w:rPr>
        <w:t>А</w:t>
      </w:r>
      <w:r w:rsidRPr="000E2DC9">
        <w:rPr>
          <w:rFonts w:ascii="Times New Roman" w:hAnsi="Times New Roman" w:cs="Times New Roman"/>
          <w:i/>
          <w:sz w:val="24"/>
          <w:szCs w:val="24"/>
        </w:rPr>
        <w:t>м</w:t>
      </w:r>
      <w:r w:rsidRPr="000E2DC9">
        <w:rPr>
          <w:rFonts w:ascii="Times New Roman" w:hAnsi="Times New Roman" w:cs="Times New Roman"/>
          <w:i/>
          <w:spacing w:val="-1"/>
          <w:sz w:val="24"/>
          <w:szCs w:val="24"/>
        </w:rPr>
        <w:t>у</w:t>
      </w:r>
      <w:r w:rsidRPr="000E2DC9">
        <w:rPr>
          <w:rFonts w:ascii="Times New Roman" w:hAnsi="Times New Roman" w:cs="Times New Roman"/>
          <w:i/>
          <w:spacing w:val="1"/>
          <w:sz w:val="24"/>
          <w:szCs w:val="24"/>
        </w:rPr>
        <w:t>нд</w:t>
      </w:r>
      <w:r w:rsidRPr="000E2DC9">
        <w:rPr>
          <w:rFonts w:ascii="Times New Roman" w:hAnsi="Times New Roman" w:cs="Times New Roman"/>
          <w:i/>
          <w:spacing w:val="-2"/>
          <w:sz w:val="24"/>
          <w:szCs w:val="24"/>
        </w:rPr>
        <w:t>с</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 Р. С</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тт,</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.М. С</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м</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 xml:space="preserve">в и </w:t>
      </w:r>
      <w:r w:rsidRPr="000E2DC9">
        <w:rPr>
          <w:rFonts w:ascii="Times New Roman" w:hAnsi="Times New Roman" w:cs="Times New Roman"/>
          <w:i/>
          <w:spacing w:val="-1"/>
          <w:sz w:val="24"/>
          <w:szCs w:val="24"/>
        </w:rPr>
        <w:t>А</w:t>
      </w:r>
      <w:r w:rsidRPr="000E2DC9">
        <w:rPr>
          <w:rFonts w:ascii="Times New Roman" w:hAnsi="Times New Roman" w:cs="Times New Roman"/>
          <w:i/>
          <w:sz w:val="24"/>
          <w:szCs w:val="24"/>
        </w:rPr>
        <w:t>.</w:t>
      </w:r>
      <w:r w:rsidRPr="000E2DC9">
        <w:rPr>
          <w:rFonts w:ascii="Times New Roman" w:hAnsi="Times New Roman" w:cs="Times New Roman"/>
          <w:i/>
          <w:spacing w:val="-2"/>
          <w:sz w:val="24"/>
          <w:szCs w:val="24"/>
        </w:rPr>
        <w:t>Ф</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Т</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еш</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w:t>
      </w:r>
      <w:r w:rsidR="003A7F0C"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w:t>
      </w:r>
      <w:r w:rsidRPr="000E2DC9">
        <w:rPr>
          <w:rFonts w:ascii="Times New Roman" w:hAnsi="Times New Roman" w:cs="Times New Roman"/>
          <w:i/>
          <w:spacing w:val="1"/>
          <w:sz w:val="24"/>
          <w:szCs w:val="24"/>
        </w:rPr>
        <w:t>р</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ди</w:t>
      </w:r>
      <w:r w:rsidRPr="000E2DC9">
        <w:rPr>
          <w:rFonts w:ascii="Times New Roman" w:hAnsi="Times New Roman" w:cs="Times New Roman"/>
          <w:i/>
          <w:sz w:val="24"/>
          <w:szCs w:val="24"/>
        </w:rPr>
        <w:t>те</w:t>
      </w:r>
      <w:r w:rsidRPr="000E2DC9">
        <w:rPr>
          <w:rFonts w:ascii="Times New Roman" w:hAnsi="Times New Roman" w:cs="Times New Roman"/>
          <w:i/>
          <w:spacing w:val="-3"/>
          <w:sz w:val="24"/>
          <w:szCs w:val="24"/>
        </w:rPr>
        <w:t>л</w:t>
      </w:r>
      <w:r w:rsidRPr="000E2DC9">
        <w:rPr>
          <w:rFonts w:ascii="Times New Roman" w:hAnsi="Times New Roman" w:cs="Times New Roman"/>
          <w:i/>
          <w:sz w:val="24"/>
          <w:szCs w:val="24"/>
        </w:rPr>
        <w:t>и1и2</w:t>
      </w:r>
      <w:r w:rsidRPr="000E2DC9">
        <w:rPr>
          <w:rFonts w:ascii="Times New Roman" w:hAnsi="Times New Roman" w:cs="Times New Roman"/>
          <w:i/>
          <w:spacing w:val="-2"/>
          <w:sz w:val="24"/>
          <w:szCs w:val="24"/>
        </w:rPr>
        <w:t>с</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ве</w:t>
      </w:r>
      <w:r w:rsidRPr="000E2DC9">
        <w:rPr>
          <w:rFonts w:ascii="Times New Roman" w:hAnsi="Times New Roman" w:cs="Times New Roman"/>
          <w:i/>
          <w:spacing w:val="-3"/>
          <w:sz w:val="24"/>
          <w:szCs w:val="24"/>
        </w:rPr>
        <w:t>т</w:t>
      </w:r>
      <w:r w:rsidRPr="000E2DC9">
        <w:rPr>
          <w:rFonts w:ascii="Times New Roman" w:hAnsi="Times New Roman" w:cs="Times New Roman"/>
          <w:i/>
          <w:sz w:val="24"/>
          <w:szCs w:val="24"/>
        </w:rPr>
        <w:t>ской</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а</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т</w:t>
      </w:r>
      <w:r w:rsidRPr="000E2DC9">
        <w:rPr>
          <w:rFonts w:ascii="Times New Roman" w:hAnsi="Times New Roman" w:cs="Times New Roman"/>
          <w:i/>
          <w:spacing w:val="-3"/>
          <w:sz w:val="24"/>
          <w:szCs w:val="24"/>
        </w:rPr>
        <w:t>а</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к</w:t>
      </w:r>
      <w:r w:rsidRPr="000E2DC9">
        <w:rPr>
          <w:rFonts w:ascii="Times New Roman" w:hAnsi="Times New Roman" w:cs="Times New Roman"/>
          <w:i/>
          <w:spacing w:val="5"/>
          <w:sz w:val="24"/>
          <w:szCs w:val="24"/>
        </w:rPr>
        <w:t>т</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че</w:t>
      </w:r>
      <w:r w:rsidRPr="000E2DC9">
        <w:rPr>
          <w:rFonts w:ascii="Times New Roman" w:hAnsi="Times New Roman" w:cs="Times New Roman"/>
          <w:i/>
          <w:spacing w:val="-2"/>
          <w:sz w:val="24"/>
          <w:szCs w:val="24"/>
        </w:rPr>
        <w:t>с</w:t>
      </w:r>
      <w:r w:rsidRPr="000E2DC9">
        <w:rPr>
          <w:rFonts w:ascii="Times New Roman" w:hAnsi="Times New Roman" w:cs="Times New Roman"/>
          <w:i/>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й</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эк</w:t>
      </w:r>
      <w:r w:rsidRPr="000E2DC9">
        <w:rPr>
          <w:rFonts w:ascii="Times New Roman" w:hAnsi="Times New Roman" w:cs="Times New Roman"/>
          <w:i/>
          <w:spacing w:val="-3"/>
          <w:sz w:val="24"/>
          <w:szCs w:val="24"/>
        </w:rPr>
        <w:t>с</w:t>
      </w:r>
      <w:r w:rsidRPr="000E2DC9">
        <w:rPr>
          <w:rFonts w:ascii="Times New Roman" w:hAnsi="Times New Roman" w:cs="Times New Roman"/>
          <w:i/>
          <w:spacing w:val="1"/>
          <w:sz w:val="24"/>
          <w:szCs w:val="24"/>
        </w:rPr>
        <w:t>п</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иц</w:t>
      </w:r>
      <w:r w:rsidRPr="000E2DC9">
        <w:rPr>
          <w:rFonts w:ascii="Times New Roman" w:hAnsi="Times New Roman" w:cs="Times New Roman"/>
          <w:i/>
          <w:spacing w:val="1"/>
          <w:sz w:val="24"/>
          <w:szCs w:val="24"/>
        </w:rPr>
        <w:t>ий</w:t>
      </w:r>
      <w:r w:rsidRPr="000E2DC9">
        <w:rPr>
          <w:rFonts w:ascii="Times New Roman" w:hAnsi="Times New Roman" w:cs="Times New Roman"/>
          <w:i/>
          <w:sz w:val="24"/>
          <w:szCs w:val="24"/>
        </w:rPr>
        <w:t>), В.</w:t>
      </w:r>
      <w:r w:rsidRPr="000E2DC9">
        <w:rPr>
          <w:rFonts w:ascii="Times New Roman" w:hAnsi="Times New Roman" w:cs="Times New Roman"/>
          <w:i/>
          <w:spacing w:val="-2"/>
          <w:sz w:val="24"/>
          <w:szCs w:val="24"/>
        </w:rPr>
        <w:t>А</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бр</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чев</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Оп</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2A1F50" w:rsidRPr="000E2DC9">
        <w:rPr>
          <w:rFonts w:ascii="Times New Roman" w:hAnsi="Times New Roman" w:cs="Times New Roman"/>
          <w:sz w:val="24"/>
          <w:szCs w:val="24"/>
        </w:rPr>
        <w:t xml:space="preserve">  и </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ес</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рн</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ю</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ка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ту </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об</w:t>
      </w:r>
      <w:r w:rsidRPr="000E2DC9">
        <w:rPr>
          <w:rFonts w:ascii="Times New Roman" w:hAnsi="Times New Roman" w:cs="Times New Roman"/>
          <w:spacing w:val="-1"/>
          <w:sz w:val="24"/>
          <w:szCs w:val="24"/>
        </w:rPr>
        <w:t>ъ</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го</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че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pacing w:val="-3"/>
          <w:sz w:val="24"/>
          <w:szCs w:val="24"/>
        </w:rPr>
        <w:t>ш</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pacing w:val="1"/>
          <w:sz w:val="24"/>
          <w:szCs w:val="24"/>
        </w:rPr>
      </w:pP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Главные</w:t>
      </w:r>
      <w:r w:rsidR="002A1F50" w:rsidRPr="000E2DC9">
        <w:rPr>
          <w:rFonts w:ascii="Times New Roman" w:hAnsi="Times New Roman" w:cs="Times New Roman"/>
          <w:b/>
          <w:bCs/>
          <w:spacing w:val="1"/>
          <w:sz w:val="24"/>
          <w:szCs w:val="24"/>
        </w:rPr>
        <w:t xml:space="preserve"> </w:t>
      </w:r>
      <w:r w:rsidRPr="000E2DC9">
        <w:rPr>
          <w:rFonts w:ascii="Times New Roman" w:hAnsi="Times New Roman" w:cs="Times New Roman"/>
          <w:b/>
          <w:bCs/>
          <w:spacing w:val="-3"/>
          <w:sz w:val="24"/>
          <w:szCs w:val="24"/>
        </w:rPr>
        <w:t>з</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к</w:t>
      </w:r>
      <w:r w:rsidRPr="000E2DC9">
        <w:rPr>
          <w:rFonts w:ascii="Times New Roman" w:hAnsi="Times New Roman" w:cs="Times New Roman"/>
          <w:b/>
          <w:bCs/>
          <w:spacing w:val="1"/>
          <w:sz w:val="24"/>
          <w:szCs w:val="24"/>
        </w:rPr>
        <w:t>о</w:t>
      </w:r>
      <w:r w:rsidRPr="000E2DC9">
        <w:rPr>
          <w:rFonts w:ascii="Times New Roman" w:hAnsi="Times New Roman" w:cs="Times New Roman"/>
          <w:b/>
          <w:bCs/>
          <w:spacing w:val="-3"/>
          <w:sz w:val="24"/>
          <w:szCs w:val="24"/>
        </w:rPr>
        <w:t>н</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м</w:t>
      </w:r>
      <w:r w:rsidRPr="000E2DC9">
        <w:rPr>
          <w:rFonts w:ascii="Times New Roman" w:hAnsi="Times New Roman" w:cs="Times New Roman"/>
          <w:b/>
          <w:bCs/>
          <w:spacing w:val="1"/>
          <w:sz w:val="24"/>
          <w:szCs w:val="24"/>
        </w:rPr>
        <w:t>е</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но</w:t>
      </w:r>
      <w:r w:rsidRPr="000E2DC9">
        <w:rPr>
          <w:rFonts w:ascii="Times New Roman" w:hAnsi="Times New Roman" w:cs="Times New Roman"/>
          <w:b/>
          <w:bCs/>
          <w:sz w:val="24"/>
          <w:szCs w:val="24"/>
        </w:rPr>
        <w:t>с</w:t>
      </w:r>
      <w:r w:rsidRPr="000E2DC9">
        <w:rPr>
          <w:rFonts w:ascii="Times New Roman" w:hAnsi="Times New Roman" w:cs="Times New Roman"/>
          <w:b/>
          <w:bCs/>
          <w:spacing w:val="1"/>
          <w:sz w:val="24"/>
          <w:szCs w:val="24"/>
        </w:rPr>
        <w:t>т</w:t>
      </w:r>
      <w:r w:rsidRPr="000E2DC9">
        <w:rPr>
          <w:rFonts w:ascii="Times New Roman" w:hAnsi="Times New Roman" w:cs="Times New Roman"/>
          <w:b/>
          <w:bCs/>
          <w:sz w:val="24"/>
          <w:szCs w:val="24"/>
        </w:rPr>
        <w:t xml:space="preserve">и </w:t>
      </w:r>
      <w:r w:rsidRPr="000E2DC9">
        <w:rPr>
          <w:rFonts w:ascii="Times New Roman" w:hAnsi="Times New Roman" w:cs="Times New Roman"/>
          <w:b/>
          <w:bCs/>
          <w:spacing w:val="-1"/>
          <w:sz w:val="24"/>
          <w:szCs w:val="24"/>
        </w:rPr>
        <w:t>п</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ды</w:t>
      </w:r>
      <w:r w:rsidR="002A1F50"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Зе</w:t>
      </w:r>
      <w:r w:rsidRPr="000E2DC9">
        <w:rPr>
          <w:rFonts w:ascii="Times New Roman" w:hAnsi="Times New Roman" w:cs="Times New Roman"/>
          <w:b/>
          <w:bCs/>
          <w:spacing w:val="-2"/>
          <w:sz w:val="24"/>
          <w:szCs w:val="24"/>
        </w:rPr>
        <w:t>м</w:t>
      </w:r>
      <w:r w:rsidRPr="000E2DC9">
        <w:rPr>
          <w:rFonts w:ascii="Times New Roman" w:hAnsi="Times New Roman" w:cs="Times New Roman"/>
          <w:b/>
          <w:bCs/>
          <w:spacing w:val="1"/>
          <w:sz w:val="24"/>
          <w:szCs w:val="24"/>
        </w:rPr>
        <w:t>л</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i/>
          <w:sz w:val="24"/>
          <w:szCs w:val="24"/>
        </w:rPr>
      </w:pPr>
      <w:r w:rsidRPr="000E2DC9">
        <w:rPr>
          <w:rFonts w:ascii="Times New Roman" w:hAnsi="Times New Roman" w:cs="Times New Roman"/>
          <w:b/>
          <w:bCs/>
          <w:sz w:val="24"/>
          <w:szCs w:val="24"/>
        </w:rPr>
        <w:t>Л</w:t>
      </w:r>
      <w:r w:rsidRPr="000E2DC9">
        <w:rPr>
          <w:rFonts w:ascii="Times New Roman" w:hAnsi="Times New Roman" w:cs="Times New Roman"/>
          <w:b/>
          <w:bCs/>
          <w:spacing w:val="-1"/>
          <w:sz w:val="24"/>
          <w:szCs w:val="24"/>
        </w:rPr>
        <w:t>и</w:t>
      </w:r>
      <w:r w:rsidRPr="000E2DC9">
        <w:rPr>
          <w:rFonts w:ascii="Times New Roman" w:hAnsi="Times New Roman" w:cs="Times New Roman"/>
          <w:b/>
          <w:bCs/>
          <w:spacing w:val="1"/>
          <w:sz w:val="24"/>
          <w:szCs w:val="24"/>
        </w:rPr>
        <w:t>то</w:t>
      </w:r>
      <w:r w:rsidRPr="000E2DC9">
        <w:rPr>
          <w:rFonts w:ascii="Times New Roman" w:hAnsi="Times New Roman" w:cs="Times New Roman"/>
          <w:b/>
          <w:bCs/>
          <w:sz w:val="24"/>
          <w:szCs w:val="24"/>
        </w:rPr>
        <w:t>с</w:t>
      </w:r>
      <w:r w:rsidRPr="000E2DC9">
        <w:rPr>
          <w:rFonts w:ascii="Times New Roman" w:hAnsi="Times New Roman" w:cs="Times New Roman"/>
          <w:b/>
          <w:bCs/>
          <w:spacing w:val="-2"/>
          <w:sz w:val="24"/>
          <w:szCs w:val="24"/>
        </w:rPr>
        <w:t>ф</w:t>
      </w:r>
      <w:r w:rsidRPr="000E2DC9">
        <w:rPr>
          <w:rFonts w:ascii="Times New Roman" w:hAnsi="Times New Roman" w:cs="Times New Roman"/>
          <w:b/>
          <w:bCs/>
          <w:sz w:val="24"/>
          <w:szCs w:val="24"/>
        </w:rPr>
        <w:t>е</w:t>
      </w:r>
      <w:r w:rsidRPr="000E2DC9">
        <w:rPr>
          <w:rFonts w:ascii="Times New Roman" w:hAnsi="Times New Roman" w:cs="Times New Roman"/>
          <w:b/>
          <w:bCs/>
          <w:spacing w:val="-3"/>
          <w:sz w:val="24"/>
          <w:szCs w:val="24"/>
        </w:rPr>
        <w:t>р</w:t>
      </w:r>
      <w:r w:rsidRPr="000E2DC9">
        <w:rPr>
          <w:rFonts w:ascii="Times New Roman" w:hAnsi="Times New Roman" w:cs="Times New Roman"/>
          <w:b/>
          <w:bCs/>
          <w:sz w:val="24"/>
          <w:szCs w:val="24"/>
        </w:rPr>
        <w:t>а</w:t>
      </w:r>
      <w:r w:rsidR="002A1F50"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и</w:t>
      </w:r>
      <w:r w:rsidR="002A1F50"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ре</w:t>
      </w:r>
      <w:r w:rsidRPr="000E2DC9">
        <w:rPr>
          <w:rFonts w:ascii="Times New Roman" w:hAnsi="Times New Roman" w:cs="Times New Roman"/>
          <w:b/>
          <w:bCs/>
          <w:spacing w:val="1"/>
          <w:sz w:val="24"/>
          <w:szCs w:val="24"/>
        </w:rPr>
        <w:t>л</w:t>
      </w:r>
      <w:r w:rsidRPr="000E2DC9">
        <w:rPr>
          <w:rFonts w:ascii="Times New Roman" w:hAnsi="Times New Roman" w:cs="Times New Roman"/>
          <w:b/>
          <w:bCs/>
          <w:spacing w:val="-2"/>
          <w:sz w:val="24"/>
          <w:szCs w:val="24"/>
        </w:rPr>
        <w:t>ье</w:t>
      </w:r>
      <w:r w:rsidRPr="000E2DC9">
        <w:rPr>
          <w:rFonts w:ascii="Times New Roman" w:hAnsi="Times New Roman" w:cs="Times New Roman"/>
          <w:b/>
          <w:bCs/>
          <w:sz w:val="24"/>
          <w:szCs w:val="24"/>
        </w:rPr>
        <w:t>ф</w:t>
      </w:r>
      <w:r w:rsidR="002A1F50"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Зе</w:t>
      </w:r>
      <w:r w:rsidRPr="000E2DC9">
        <w:rPr>
          <w:rFonts w:ascii="Times New Roman" w:hAnsi="Times New Roman" w:cs="Times New Roman"/>
          <w:b/>
          <w:bCs/>
          <w:spacing w:val="1"/>
          <w:sz w:val="24"/>
          <w:szCs w:val="24"/>
        </w:rPr>
        <w:t>мл</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w:t>
      </w:r>
      <w:r w:rsidR="002A1F50" w:rsidRPr="000E2DC9">
        <w:rPr>
          <w:rFonts w:ascii="Times New Roman" w:hAnsi="Times New Roman" w:cs="Times New Roman"/>
          <w:b/>
          <w:bCs/>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 xml:space="preserve"> 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и</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ак</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Лит</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фер</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Сейсмические пояса Земли. Ст</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зем</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 к</w:t>
      </w:r>
      <w:r w:rsidRPr="000E2DC9">
        <w:rPr>
          <w:rFonts w:ascii="Times New Roman" w:hAnsi="Times New Roman" w:cs="Times New Roman"/>
          <w:spacing w:val="-1"/>
          <w:sz w:val="24"/>
          <w:szCs w:val="24"/>
        </w:rPr>
        <w:t>ор</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 Типы земной коры, их отличия. </w:t>
      </w:r>
      <w:r w:rsidRPr="000E2DC9">
        <w:rPr>
          <w:rFonts w:ascii="Times New Roman" w:hAnsi="Times New Roman" w:cs="Times New Roman"/>
          <w:spacing w:val="-1"/>
          <w:sz w:val="24"/>
          <w:szCs w:val="24"/>
        </w:rPr>
        <w:t>Фо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ва</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современного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ье</w:t>
      </w:r>
      <w:r w:rsidRPr="000E2DC9">
        <w:rPr>
          <w:rFonts w:ascii="Times New Roman" w:hAnsi="Times New Roman" w:cs="Times New Roman"/>
          <w:sz w:val="24"/>
          <w:szCs w:val="24"/>
        </w:rPr>
        <w:t>фа</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i/>
          <w:sz w:val="24"/>
          <w:szCs w:val="24"/>
        </w:rPr>
        <w:t>В</w:t>
      </w:r>
      <w:r w:rsidRPr="000E2DC9">
        <w:rPr>
          <w:rFonts w:ascii="Times New Roman" w:hAnsi="Times New Roman" w:cs="Times New Roman"/>
          <w:i/>
          <w:spacing w:val="-3"/>
          <w:sz w:val="24"/>
          <w:szCs w:val="24"/>
        </w:rPr>
        <w:t>л</w:t>
      </w:r>
      <w:r w:rsidRPr="000E2DC9">
        <w:rPr>
          <w:rFonts w:ascii="Times New Roman" w:hAnsi="Times New Roman" w:cs="Times New Roman"/>
          <w:i/>
          <w:spacing w:val="1"/>
          <w:sz w:val="24"/>
          <w:szCs w:val="24"/>
        </w:rPr>
        <w:t>и</w:t>
      </w:r>
      <w:r w:rsidRPr="000E2DC9">
        <w:rPr>
          <w:rFonts w:ascii="Times New Roman" w:hAnsi="Times New Roman" w:cs="Times New Roman"/>
          <w:i/>
          <w:spacing w:val="-2"/>
          <w:sz w:val="24"/>
          <w:szCs w:val="24"/>
        </w:rPr>
        <w:t>я</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 ст</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я зе</w:t>
      </w:r>
      <w:r w:rsidRPr="000E2DC9">
        <w:rPr>
          <w:rFonts w:ascii="Times New Roman" w:hAnsi="Times New Roman" w:cs="Times New Roman"/>
          <w:i/>
          <w:spacing w:val="-3"/>
          <w:sz w:val="24"/>
          <w:szCs w:val="24"/>
        </w:rPr>
        <w:t>м</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й</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3"/>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ы</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 xml:space="preserve">а </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б</w:t>
      </w:r>
      <w:r w:rsidRPr="000E2DC9">
        <w:rPr>
          <w:rFonts w:ascii="Times New Roman" w:hAnsi="Times New Roman" w:cs="Times New Roman"/>
          <w:i/>
          <w:spacing w:val="-1"/>
          <w:sz w:val="24"/>
          <w:szCs w:val="24"/>
        </w:rPr>
        <w:t>ли</w:t>
      </w:r>
      <w:r w:rsidRPr="000E2DC9">
        <w:rPr>
          <w:rFonts w:ascii="Times New Roman" w:hAnsi="Times New Roman" w:cs="Times New Roman"/>
          <w:i/>
          <w:sz w:val="24"/>
          <w:szCs w:val="24"/>
        </w:rPr>
        <w:t>к Зем</w:t>
      </w:r>
      <w:r w:rsidRPr="000E2DC9">
        <w:rPr>
          <w:rFonts w:ascii="Times New Roman" w:hAnsi="Times New Roman" w:cs="Times New Roman"/>
          <w:i/>
          <w:spacing w:val="-3"/>
          <w:sz w:val="24"/>
          <w:szCs w:val="24"/>
        </w:rPr>
        <w:t>л</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т</w:t>
      </w:r>
      <w:r w:rsidRPr="000E2DC9">
        <w:rPr>
          <w:rFonts w:ascii="Times New Roman" w:hAnsi="Times New Roman" w:cs="Times New Roman"/>
          <w:b/>
          <w:bCs/>
          <w:spacing w:val="-2"/>
          <w:sz w:val="24"/>
          <w:szCs w:val="24"/>
        </w:rPr>
        <w:t>м</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с</w:t>
      </w:r>
      <w:r w:rsidRPr="000E2DC9">
        <w:rPr>
          <w:rFonts w:ascii="Times New Roman" w:hAnsi="Times New Roman" w:cs="Times New Roman"/>
          <w:b/>
          <w:bCs/>
          <w:spacing w:val="-2"/>
          <w:sz w:val="24"/>
          <w:szCs w:val="24"/>
        </w:rPr>
        <w:t>ф</w:t>
      </w:r>
      <w:r w:rsidRPr="000E2DC9">
        <w:rPr>
          <w:rFonts w:ascii="Times New Roman" w:hAnsi="Times New Roman" w:cs="Times New Roman"/>
          <w:b/>
          <w:bCs/>
          <w:sz w:val="24"/>
          <w:szCs w:val="24"/>
        </w:rPr>
        <w:t xml:space="preserve">ера и </w:t>
      </w:r>
      <w:r w:rsidRPr="000E2DC9">
        <w:rPr>
          <w:rFonts w:ascii="Times New Roman" w:hAnsi="Times New Roman" w:cs="Times New Roman"/>
          <w:b/>
          <w:bCs/>
          <w:spacing w:val="-1"/>
          <w:sz w:val="24"/>
          <w:szCs w:val="24"/>
        </w:rPr>
        <w:t>к</w:t>
      </w:r>
      <w:r w:rsidRPr="000E2DC9">
        <w:rPr>
          <w:rFonts w:ascii="Times New Roman" w:hAnsi="Times New Roman" w:cs="Times New Roman"/>
          <w:b/>
          <w:bCs/>
          <w:spacing w:val="1"/>
          <w:sz w:val="24"/>
          <w:szCs w:val="24"/>
        </w:rPr>
        <w:t>л</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ма</w:t>
      </w:r>
      <w:r w:rsidRPr="000E2DC9">
        <w:rPr>
          <w:rFonts w:ascii="Times New Roman" w:hAnsi="Times New Roman" w:cs="Times New Roman"/>
          <w:b/>
          <w:bCs/>
          <w:spacing w:val="1"/>
          <w:sz w:val="24"/>
          <w:szCs w:val="24"/>
        </w:rPr>
        <w:t>т</w:t>
      </w:r>
      <w:r w:rsidRPr="000E2DC9">
        <w:rPr>
          <w:rFonts w:ascii="Times New Roman" w:hAnsi="Times New Roman" w:cs="Times New Roman"/>
          <w:b/>
          <w:bCs/>
          <w:sz w:val="24"/>
          <w:szCs w:val="24"/>
        </w:rPr>
        <w:t>ы З</w:t>
      </w:r>
      <w:r w:rsidRPr="000E2DC9">
        <w:rPr>
          <w:rFonts w:ascii="Times New Roman" w:hAnsi="Times New Roman" w:cs="Times New Roman"/>
          <w:b/>
          <w:bCs/>
          <w:spacing w:val="-2"/>
          <w:sz w:val="24"/>
          <w:szCs w:val="24"/>
        </w:rPr>
        <w:t>е</w:t>
      </w:r>
      <w:r w:rsidRPr="000E2DC9">
        <w:rPr>
          <w:rFonts w:ascii="Times New Roman" w:hAnsi="Times New Roman" w:cs="Times New Roman"/>
          <w:b/>
          <w:bCs/>
          <w:sz w:val="24"/>
          <w:szCs w:val="24"/>
        </w:rPr>
        <w:t>м</w:t>
      </w:r>
      <w:r w:rsidRPr="000E2DC9">
        <w:rPr>
          <w:rFonts w:ascii="Times New Roman" w:hAnsi="Times New Roman" w:cs="Times New Roman"/>
          <w:b/>
          <w:bCs/>
          <w:spacing w:val="1"/>
          <w:sz w:val="24"/>
          <w:szCs w:val="24"/>
        </w:rPr>
        <w:t>л</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темп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ры</w:t>
      </w:r>
      <w:r w:rsidRPr="000E2DC9">
        <w:rPr>
          <w:rFonts w:ascii="Times New Roman" w:hAnsi="Times New Roman" w:cs="Times New Roman"/>
          <w:sz w:val="24"/>
          <w:szCs w:val="24"/>
        </w:rPr>
        <w:t>,</w:t>
      </w:r>
      <w:r w:rsidR="003A7F0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д</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я</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ват</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ферн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ав</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З</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аж</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кл</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мат</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ки</w:t>
      </w:r>
      <w:r w:rsidRPr="000E2DC9">
        <w:rPr>
          <w:rFonts w:ascii="Times New Roman" w:hAnsi="Times New Roman" w:cs="Times New Roman"/>
          <w:sz w:val="24"/>
          <w:szCs w:val="24"/>
        </w:rPr>
        <w:t>х</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т</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Раз</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климата</w:t>
      </w:r>
      <w:r w:rsidRPr="000E2DC9">
        <w:rPr>
          <w:rFonts w:ascii="Times New Roman" w:hAnsi="Times New Roman" w:cs="Times New Roman"/>
          <w:spacing w:val="1"/>
          <w:sz w:val="24"/>
          <w:szCs w:val="24"/>
        </w:rPr>
        <w:t xml:space="preserve"> н</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 xml:space="preserve"> 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 К</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ма</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об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ю</w:t>
      </w:r>
      <w:r w:rsidRPr="000E2DC9">
        <w:rPr>
          <w:rFonts w:ascii="Times New Roman" w:hAnsi="Times New Roman" w:cs="Times New Roman"/>
          <w:sz w:val="24"/>
          <w:szCs w:val="24"/>
        </w:rPr>
        <w:t>щие фа</w:t>
      </w:r>
      <w:r w:rsidRPr="000E2DC9">
        <w:rPr>
          <w:rFonts w:ascii="Times New Roman" w:hAnsi="Times New Roman" w:cs="Times New Roman"/>
          <w:spacing w:val="1"/>
          <w:sz w:val="24"/>
          <w:szCs w:val="24"/>
        </w:rPr>
        <w:t>к</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 xml:space="preserve">Характеристика воздушных масс Земли. </w:t>
      </w:r>
      <w:r w:rsidRPr="000E2DC9">
        <w:rPr>
          <w:rFonts w:ascii="Times New Roman" w:hAnsi="Times New Roman" w:cs="Times New Roman"/>
          <w:spacing w:val="-1"/>
          <w:sz w:val="24"/>
          <w:szCs w:val="24"/>
        </w:rPr>
        <w:t>Х</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акт</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ст</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 xml:space="preserve">ка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но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х и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хо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 кл</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мати</w:t>
      </w:r>
      <w:r w:rsidRPr="000E2DC9">
        <w:rPr>
          <w:rFonts w:ascii="Times New Roman" w:hAnsi="Times New Roman" w:cs="Times New Roman"/>
          <w:spacing w:val="1"/>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я</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2A1F50" w:rsidRPr="000E2DC9">
        <w:rPr>
          <w:rFonts w:ascii="Times New Roman" w:hAnsi="Times New Roman" w:cs="Times New Roman"/>
          <w:sz w:val="24"/>
          <w:szCs w:val="24"/>
        </w:rPr>
        <w:t xml:space="preserve"> </w:t>
      </w:r>
      <w:r w:rsidRPr="000E2DC9">
        <w:rPr>
          <w:rFonts w:ascii="Times New Roman" w:hAnsi="Times New Roman" w:cs="Times New Roman"/>
          <w:i/>
          <w:sz w:val="24"/>
          <w:szCs w:val="24"/>
        </w:rPr>
        <w:t>В</w:t>
      </w:r>
      <w:r w:rsidRPr="000E2DC9">
        <w:rPr>
          <w:rFonts w:ascii="Times New Roman" w:hAnsi="Times New Roman" w:cs="Times New Roman"/>
          <w:i/>
          <w:spacing w:val="-3"/>
          <w:sz w:val="24"/>
          <w:szCs w:val="24"/>
        </w:rPr>
        <w:t>л</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я</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 кл</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мати</w:t>
      </w:r>
      <w:r w:rsidRPr="000E2DC9">
        <w:rPr>
          <w:rFonts w:ascii="Times New Roman" w:hAnsi="Times New Roman" w:cs="Times New Roman"/>
          <w:i/>
          <w:spacing w:val="1"/>
          <w:sz w:val="24"/>
          <w:szCs w:val="24"/>
        </w:rPr>
        <w:t>ч</w:t>
      </w:r>
      <w:r w:rsidRPr="000E2DC9">
        <w:rPr>
          <w:rFonts w:ascii="Times New Roman" w:hAnsi="Times New Roman" w:cs="Times New Roman"/>
          <w:i/>
          <w:spacing w:val="-2"/>
          <w:sz w:val="24"/>
          <w:szCs w:val="24"/>
        </w:rPr>
        <w:t>е</w:t>
      </w:r>
      <w:r w:rsidRPr="000E2DC9">
        <w:rPr>
          <w:rFonts w:ascii="Times New Roman" w:hAnsi="Times New Roman" w:cs="Times New Roman"/>
          <w:i/>
          <w:sz w:val="24"/>
          <w:szCs w:val="24"/>
        </w:rPr>
        <w:t>с</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х</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слов</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й</w:t>
      </w:r>
      <w:r w:rsidRPr="000E2DC9">
        <w:rPr>
          <w:rFonts w:ascii="Times New Roman" w:hAnsi="Times New Roman" w:cs="Times New Roman"/>
          <w:i/>
          <w:spacing w:val="1"/>
          <w:sz w:val="24"/>
          <w:szCs w:val="24"/>
        </w:rPr>
        <w:t xml:space="preserve"> н</w:t>
      </w:r>
      <w:r w:rsidRPr="000E2DC9">
        <w:rPr>
          <w:rFonts w:ascii="Times New Roman" w:hAnsi="Times New Roman" w:cs="Times New Roman"/>
          <w:i/>
          <w:sz w:val="24"/>
          <w:szCs w:val="24"/>
        </w:rPr>
        <w:t>а</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ж</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знь</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лю</w:t>
      </w:r>
      <w:r w:rsidRPr="000E2DC9">
        <w:rPr>
          <w:rFonts w:ascii="Times New Roman" w:hAnsi="Times New Roman" w:cs="Times New Roman"/>
          <w:i/>
          <w:spacing w:val="1"/>
          <w:sz w:val="24"/>
          <w:szCs w:val="24"/>
        </w:rPr>
        <w:t>д</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л</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я</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с</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w:t>
      </w:r>
      <w:r w:rsidRPr="000E2DC9">
        <w:rPr>
          <w:rFonts w:ascii="Times New Roman" w:hAnsi="Times New Roman" w:cs="Times New Roman"/>
          <w:i/>
          <w:spacing w:val="-2"/>
          <w:sz w:val="24"/>
          <w:szCs w:val="24"/>
        </w:rPr>
        <w:t>р</w:t>
      </w:r>
      <w:r w:rsidRPr="000E2DC9">
        <w:rPr>
          <w:rFonts w:ascii="Times New Roman" w:hAnsi="Times New Roman" w:cs="Times New Roman"/>
          <w:i/>
          <w:sz w:val="24"/>
          <w:szCs w:val="24"/>
        </w:rPr>
        <w:t>ем</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но</w:t>
      </w:r>
      <w:r w:rsidRPr="000E2DC9">
        <w:rPr>
          <w:rFonts w:ascii="Times New Roman" w:hAnsi="Times New Roman" w:cs="Times New Roman"/>
          <w:i/>
          <w:sz w:val="24"/>
          <w:szCs w:val="24"/>
        </w:rPr>
        <w:t xml:space="preserve">й </w:t>
      </w:r>
      <w:r w:rsidRPr="000E2DC9">
        <w:rPr>
          <w:rFonts w:ascii="Times New Roman" w:hAnsi="Times New Roman" w:cs="Times New Roman"/>
          <w:i/>
          <w:spacing w:val="1"/>
          <w:sz w:val="24"/>
          <w:szCs w:val="24"/>
        </w:rPr>
        <w:t>хо</w:t>
      </w:r>
      <w:r w:rsidRPr="000E2DC9">
        <w:rPr>
          <w:rFonts w:ascii="Times New Roman" w:hAnsi="Times New Roman" w:cs="Times New Roman"/>
          <w:i/>
          <w:spacing w:val="-3"/>
          <w:sz w:val="24"/>
          <w:szCs w:val="24"/>
        </w:rPr>
        <w:t>з</w:t>
      </w:r>
      <w:r w:rsidRPr="000E2DC9">
        <w:rPr>
          <w:rFonts w:ascii="Times New Roman" w:hAnsi="Times New Roman" w:cs="Times New Roman"/>
          <w:i/>
          <w:sz w:val="24"/>
          <w:szCs w:val="24"/>
        </w:rPr>
        <w:t>я</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ств</w:t>
      </w:r>
      <w:r w:rsidRPr="000E2DC9">
        <w:rPr>
          <w:rFonts w:ascii="Times New Roman" w:hAnsi="Times New Roman" w:cs="Times New Roman"/>
          <w:i/>
          <w:spacing w:val="-3"/>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 xml:space="preserve">й </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е</w:t>
      </w:r>
      <w:r w:rsidRPr="000E2DC9">
        <w:rPr>
          <w:rFonts w:ascii="Times New Roman" w:hAnsi="Times New Roman" w:cs="Times New Roman"/>
          <w:i/>
          <w:spacing w:val="-2"/>
          <w:sz w:val="24"/>
          <w:szCs w:val="24"/>
        </w:rPr>
        <w:t>я</w:t>
      </w:r>
      <w:r w:rsidRPr="000E2DC9">
        <w:rPr>
          <w:rFonts w:ascii="Times New Roman" w:hAnsi="Times New Roman" w:cs="Times New Roman"/>
          <w:i/>
          <w:spacing w:val="-3"/>
          <w:sz w:val="24"/>
          <w:szCs w:val="24"/>
        </w:rPr>
        <w:t>т</w:t>
      </w:r>
      <w:r w:rsidRPr="000E2DC9">
        <w:rPr>
          <w:rFonts w:ascii="Times New Roman" w:hAnsi="Times New Roman" w:cs="Times New Roman"/>
          <w:i/>
          <w:sz w:val="24"/>
          <w:szCs w:val="24"/>
        </w:rPr>
        <w:t>ел</w:t>
      </w:r>
      <w:r w:rsidRPr="000E2DC9">
        <w:rPr>
          <w:rFonts w:ascii="Times New Roman" w:hAnsi="Times New Roman" w:cs="Times New Roman"/>
          <w:i/>
          <w:spacing w:val="-2"/>
          <w:sz w:val="24"/>
          <w:szCs w:val="24"/>
        </w:rPr>
        <w:t>ь</w:t>
      </w:r>
      <w:r w:rsidRPr="000E2DC9">
        <w:rPr>
          <w:rFonts w:ascii="Times New Roman" w:hAnsi="Times New Roman" w:cs="Times New Roman"/>
          <w:i/>
          <w:spacing w:val="1"/>
          <w:sz w:val="24"/>
          <w:szCs w:val="24"/>
        </w:rPr>
        <w:t>но</w:t>
      </w:r>
      <w:r w:rsidRPr="000E2DC9">
        <w:rPr>
          <w:rFonts w:ascii="Times New Roman" w:hAnsi="Times New Roman" w:cs="Times New Roman"/>
          <w:i/>
          <w:sz w:val="24"/>
          <w:szCs w:val="24"/>
        </w:rPr>
        <w:t>с</w:t>
      </w:r>
      <w:r w:rsidRPr="000E2DC9">
        <w:rPr>
          <w:rFonts w:ascii="Times New Roman" w:hAnsi="Times New Roman" w:cs="Times New Roman"/>
          <w:i/>
          <w:spacing w:val="-3"/>
          <w:sz w:val="24"/>
          <w:szCs w:val="24"/>
        </w:rPr>
        <w:t>т</w:t>
      </w:r>
      <w:r w:rsidRPr="000E2DC9">
        <w:rPr>
          <w:rFonts w:ascii="Times New Roman" w:hAnsi="Times New Roman" w:cs="Times New Roman"/>
          <w:i/>
          <w:sz w:val="24"/>
          <w:szCs w:val="24"/>
        </w:rPr>
        <w:t>и</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л</w:t>
      </w:r>
      <w:r w:rsidRPr="000E2DC9">
        <w:rPr>
          <w:rFonts w:ascii="Times New Roman" w:hAnsi="Times New Roman" w:cs="Times New Roman"/>
          <w:i/>
          <w:spacing w:val="-3"/>
          <w:sz w:val="24"/>
          <w:szCs w:val="24"/>
        </w:rPr>
        <w:t>ю</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ей</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 xml:space="preserve">а климат </w:t>
      </w:r>
      <w:r w:rsidRPr="000E2DC9">
        <w:rPr>
          <w:rFonts w:ascii="Times New Roman" w:hAnsi="Times New Roman" w:cs="Times New Roman"/>
          <w:i/>
          <w:spacing w:val="1"/>
          <w:sz w:val="24"/>
          <w:szCs w:val="24"/>
        </w:rPr>
        <w:t>З</w:t>
      </w:r>
      <w:r w:rsidRPr="000E2DC9">
        <w:rPr>
          <w:rFonts w:ascii="Times New Roman" w:hAnsi="Times New Roman" w:cs="Times New Roman"/>
          <w:i/>
          <w:sz w:val="24"/>
          <w:szCs w:val="24"/>
        </w:rPr>
        <w:t>ем</w:t>
      </w:r>
      <w:r w:rsidRPr="000E2DC9">
        <w:rPr>
          <w:rFonts w:ascii="Times New Roman" w:hAnsi="Times New Roman" w:cs="Times New Roman"/>
          <w:i/>
          <w:spacing w:val="-3"/>
          <w:sz w:val="24"/>
          <w:szCs w:val="24"/>
        </w:rPr>
        <w:t>л</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4"/>
          <w:sz w:val="24"/>
          <w:szCs w:val="24"/>
        </w:rPr>
        <w:t>Р</w:t>
      </w:r>
      <w:r w:rsidRPr="000E2DC9">
        <w:rPr>
          <w:rFonts w:ascii="Times New Roman" w:hAnsi="Times New Roman" w:cs="Times New Roman"/>
          <w:i/>
          <w:sz w:val="24"/>
          <w:szCs w:val="24"/>
        </w:rPr>
        <w:t xml:space="preserve">асчет </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 xml:space="preserve">а </w:t>
      </w:r>
      <w:r w:rsidRPr="000E2DC9">
        <w:rPr>
          <w:rFonts w:ascii="Times New Roman" w:hAnsi="Times New Roman" w:cs="Times New Roman"/>
          <w:i/>
          <w:spacing w:val="1"/>
          <w:sz w:val="24"/>
          <w:szCs w:val="24"/>
        </w:rPr>
        <w:t>п</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я</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с</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л</w:t>
      </w:r>
      <w:r w:rsidRPr="000E2DC9">
        <w:rPr>
          <w:rFonts w:ascii="Times New Roman" w:hAnsi="Times New Roman" w:cs="Times New Roman"/>
          <w:i/>
          <w:spacing w:val="1"/>
          <w:sz w:val="24"/>
          <w:szCs w:val="24"/>
        </w:rPr>
        <w:t>н</w:t>
      </w:r>
      <w:r w:rsidRPr="000E2DC9">
        <w:rPr>
          <w:rFonts w:ascii="Times New Roman" w:hAnsi="Times New Roman" w:cs="Times New Roman"/>
          <w:i/>
          <w:spacing w:val="-2"/>
          <w:sz w:val="24"/>
          <w:szCs w:val="24"/>
        </w:rPr>
        <w:t>е</w:t>
      </w:r>
      <w:r w:rsidRPr="000E2DC9">
        <w:rPr>
          <w:rFonts w:ascii="Times New Roman" w:hAnsi="Times New Roman" w:cs="Times New Roman"/>
          <w:i/>
          <w:sz w:val="24"/>
          <w:szCs w:val="24"/>
        </w:rPr>
        <w:t>ч</w:t>
      </w:r>
      <w:r w:rsidRPr="000E2DC9">
        <w:rPr>
          <w:rFonts w:ascii="Times New Roman" w:hAnsi="Times New Roman" w:cs="Times New Roman"/>
          <w:i/>
          <w:spacing w:val="-1"/>
          <w:sz w:val="24"/>
          <w:szCs w:val="24"/>
        </w:rPr>
        <w:t>ны</w:t>
      </w:r>
      <w:r w:rsidRPr="000E2DC9">
        <w:rPr>
          <w:rFonts w:ascii="Times New Roman" w:hAnsi="Times New Roman" w:cs="Times New Roman"/>
          <w:i/>
          <w:sz w:val="24"/>
          <w:szCs w:val="24"/>
        </w:rPr>
        <w:t>х</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л</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че</w:t>
      </w:r>
      <w:r w:rsidRPr="000E2DC9">
        <w:rPr>
          <w:rFonts w:ascii="Times New Roman" w:hAnsi="Times New Roman" w:cs="Times New Roman"/>
          <w:i/>
          <w:spacing w:val="1"/>
          <w:sz w:val="24"/>
          <w:szCs w:val="24"/>
        </w:rPr>
        <w:t>й в зависимости от</w:t>
      </w:r>
      <w:r w:rsidR="002A1F50" w:rsidRPr="000E2DC9">
        <w:rPr>
          <w:rFonts w:ascii="Times New Roman" w:hAnsi="Times New Roman" w:cs="Times New Roman"/>
          <w:i/>
          <w:spacing w:val="1"/>
          <w:sz w:val="24"/>
          <w:szCs w:val="24"/>
        </w:rPr>
        <w:t xml:space="preserve"> </w:t>
      </w:r>
      <w:r w:rsidRPr="000E2DC9">
        <w:rPr>
          <w:rFonts w:ascii="Times New Roman" w:hAnsi="Times New Roman" w:cs="Times New Roman"/>
          <w:i/>
          <w:sz w:val="24"/>
          <w:szCs w:val="24"/>
        </w:rPr>
        <w:t>географической</w:t>
      </w:r>
      <w:r w:rsidRPr="000E2DC9">
        <w:rPr>
          <w:rFonts w:ascii="Times New Roman" w:hAnsi="Times New Roman" w:cs="Times New Roman"/>
          <w:i/>
          <w:spacing w:val="1"/>
          <w:sz w:val="24"/>
          <w:szCs w:val="24"/>
        </w:rPr>
        <w:t xml:space="preserve"> широты</w:t>
      </w:r>
      <w:r w:rsidRPr="000E2DC9">
        <w:rPr>
          <w:rFonts w:ascii="Times New Roman" w:hAnsi="Times New Roman" w:cs="Times New Roman"/>
          <w:i/>
          <w:sz w:val="24"/>
          <w:szCs w:val="24"/>
        </w:rPr>
        <w:t>, а</w:t>
      </w:r>
      <w:r w:rsidRPr="000E2DC9">
        <w:rPr>
          <w:rFonts w:ascii="Times New Roman" w:hAnsi="Times New Roman" w:cs="Times New Roman"/>
          <w:i/>
          <w:spacing w:val="1"/>
          <w:sz w:val="24"/>
          <w:szCs w:val="24"/>
        </w:rPr>
        <w:t>б</w:t>
      </w:r>
      <w:r w:rsidRPr="000E2DC9">
        <w:rPr>
          <w:rFonts w:ascii="Times New Roman" w:hAnsi="Times New Roman" w:cs="Times New Roman"/>
          <w:i/>
          <w:sz w:val="24"/>
          <w:szCs w:val="24"/>
        </w:rPr>
        <w:t>с</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лю</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й</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вы</w:t>
      </w:r>
      <w:r w:rsidRPr="000E2DC9">
        <w:rPr>
          <w:rFonts w:ascii="Times New Roman" w:hAnsi="Times New Roman" w:cs="Times New Roman"/>
          <w:i/>
          <w:spacing w:val="-2"/>
          <w:sz w:val="24"/>
          <w:szCs w:val="24"/>
        </w:rPr>
        <w:t>с</w:t>
      </w:r>
      <w:r w:rsidRPr="000E2DC9">
        <w:rPr>
          <w:rFonts w:ascii="Times New Roman" w:hAnsi="Times New Roman" w:cs="Times New Roman"/>
          <w:i/>
          <w:spacing w:val="1"/>
          <w:sz w:val="24"/>
          <w:szCs w:val="24"/>
        </w:rPr>
        <w:t>о</w:t>
      </w:r>
      <w:r w:rsidRPr="000E2DC9">
        <w:rPr>
          <w:rFonts w:ascii="Times New Roman" w:hAnsi="Times New Roman" w:cs="Times New Roman"/>
          <w:i/>
          <w:spacing w:val="-3"/>
          <w:sz w:val="24"/>
          <w:szCs w:val="24"/>
        </w:rPr>
        <w:t>т</w:t>
      </w:r>
      <w:r w:rsidRPr="000E2DC9">
        <w:rPr>
          <w:rFonts w:ascii="Times New Roman" w:hAnsi="Times New Roman" w:cs="Times New Roman"/>
          <w:i/>
          <w:sz w:val="24"/>
          <w:szCs w:val="24"/>
        </w:rPr>
        <w:t>ы</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мес</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но</w:t>
      </w:r>
      <w:r w:rsidRPr="000E2DC9">
        <w:rPr>
          <w:rFonts w:ascii="Times New Roman" w:hAnsi="Times New Roman" w:cs="Times New Roman"/>
          <w:i/>
          <w:sz w:val="24"/>
          <w:szCs w:val="24"/>
        </w:rPr>
        <w:t>с</w:t>
      </w:r>
      <w:r w:rsidRPr="000E2DC9">
        <w:rPr>
          <w:rFonts w:ascii="Times New Roman" w:hAnsi="Times New Roman" w:cs="Times New Roman"/>
          <w:i/>
          <w:spacing w:val="-3"/>
          <w:sz w:val="24"/>
          <w:szCs w:val="24"/>
        </w:rPr>
        <w:t>т</w:t>
      </w:r>
      <w:r w:rsidRPr="000E2DC9">
        <w:rPr>
          <w:rFonts w:ascii="Times New Roman" w:hAnsi="Times New Roman" w:cs="Times New Roman"/>
          <w:i/>
          <w:sz w:val="24"/>
          <w:szCs w:val="24"/>
        </w:rPr>
        <w:t>и</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z w:val="24"/>
          <w:szCs w:val="24"/>
        </w:rPr>
        <w:t>о</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аз</w:t>
      </w:r>
      <w:r w:rsidRPr="000E2DC9">
        <w:rPr>
          <w:rFonts w:ascii="Times New Roman" w:hAnsi="Times New Roman" w:cs="Times New Roman"/>
          <w:i/>
          <w:spacing w:val="-2"/>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w:t>
      </w:r>
      <w:r w:rsidRPr="000E2DC9">
        <w:rPr>
          <w:rFonts w:ascii="Times New Roman" w:hAnsi="Times New Roman" w:cs="Times New Roman"/>
          <w:i/>
          <w:spacing w:val="-3"/>
          <w:sz w:val="24"/>
          <w:szCs w:val="24"/>
        </w:rPr>
        <w:t>т</w:t>
      </w:r>
      <w:r w:rsidRPr="000E2DC9">
        <w:rPr>
          <w:rFonts w:ascii="Times New Roman" w:hAnsi="Times New Roman" w:cs="Times New Roman"/>
          <w:i/>
          <w:sz w:val="24"/>
          <w:szCs w:val="24"/>
        </w:rPr>
        <w:t>и атм</w:t>
      </w:r>
      <w:r w:rsidRPr="000E2DC9">
        <w:rPr>
          <w:rFonts w:ascii="Times New Roman" w:hAnsi="Times New Roman" w:cs="Times New Roman"/>
          <w:i/>
          <w:spacing w:val="1"/>
          <w:sz w:val="24"/>
          <w:szCs w:val="24"/>
        </w:rPr>
        <w:t>о</w:t>
      </w:r>
      <w:r w:rsidRPr="000E2DC9">
        <w:rPr>
          <w:rFonts w:ascii="Times New Roman" w:hAnsi="Times New Roman" w:cs="Times New Roman"/>
          <w:i/>
          <w:spacing w:val="-2"/>
          <w:sz w:val="24"/>
          <w:szCs w:val="24"/>
        </w:rPr>
        <w:t>с</w:t>
      </w:r>
      <w:r w:rsidRPr="000E2DC9">
        <w:rPr>
          <w:rFonts w:ascii="Times New Roman" w:hAnsi="Times New Roman" w:cs="Times New Roman"/>
          <w:i/>
          <w:sz w:val="24"/>
          <w:szCs w:val="24"/>
        </w:rPr>
        <w:t>ф</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pacing w:val="-2"/>
          <w:sz w:val="24"/>
          <w:szCs w:val="24"/>
        </w:rPr>
        <w:t>г</w:t>
      </w:r>
      <w:r w:rsidRPr="000E2DC9">
        <w:rPr>
          <w:rFonts w:ascii="Times New Roman" w:hAnsi="Times New Roman" w:cs="Times New Roman"/>
          <w:i/>
          <w:sz w:val="24"/>
          <w:szCs w:val="24"/>
        </w:rPr>
        <w:t>о</w:t>
      </w:r>
      <w:r w:rsidRPr="000E2DC9">
        <w:rPr>
          <w:rFonts w:ascii="Times New Roman" w:hAnsi="Times New Roman" w:cs="Times New Roman"/>
          <w:i/>
          <w:spacing w:val="1"/>
          <w:sz w:val="24"/>
          <w:szCs w:val="24"/>
        </w:rPr>
        <w:t xml:space="preserve"> д</w:t>
      </w:r>
      <w:r w:rsidRPr="000E2DC9">
        <w:rPr>
          <w:rFonts w:ascii="Times New Roman" w:hAnsi="Times New Roman" w:cs="Times New Roman"/>
          <w:i/>
          <w:sz w:val="24"/>
          <w:szCs w:val="24"/>
        </w:rPr>
        <w:t>ав</w:t>
      </w:r>
      <w:r w:rsidRPr="000E2DC9">
        <w:rPr>
          <w:rFonts w:ascii="Times New Roman" w:hAnsi="Times New Roman" w:cs="Times New Roman"/>
          <w:i/>
          <w:spacing w:val="-4"/>
          <w:sz w:val="24"/>
          <w:szCs w:val="24"/>
        </w:rPr>
        <w:t>л</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я, </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а</w:t>
      </w:r>
      <w:r w:rsidRPr="000E2DC9">
        <w:rPr>
          <w:rFonts w:ascii="Times New Roman" w:hAnsi="Times New Roman" w:cs="Times New Roman"/>
          <w:i/>
          <w:spacing w:val="-2"/>
          <w:sz w:val="24"/>
          <w:szCs w:val="24"/>
        </w:rPr>
        <w:t>с</w:t>
      </w:r>
      <w:r w:rsidRPr="000E2DC9">
        <w:rPr>
          <w:rFonts w:ascii="Times New Roman" w:hAnsi="Times New Roman" w:cs="Times New Roman"/>
          <w:i/>
          <w:sz w:val="24"/>
          <w:szCs w:val="24"/>
        </w:rPr>
        <w:t>чет тем</w:t>
      </w:r>
      <w:r w:rsidRPr="000E2DC9">
        <w:rPr>
          <w:rFonts w:ascii="Times New Roman" w:hAnsi="Times New Roman" w:cs="Times New Roman"/>
          <w:i/>
          <w:spacing w:val="-2"/>
          <w:sz w:val="24"/>
          <w:szCs w:val="24"/>
        </w:rPr>
        <w:t>п</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ат</w:t>
      </w:r>
      <w:r w:rsidRPr="000E2DC9">
        <w:rPr>
          <w:rFonts w:ascii="Times New Roman" w:hAnsi="Times New Roman" w:cs="Times New Roman"/>
          <w:i/>
          <w:spacing w:val="-4"/>
          <w:sz w:val="24"/>
          <w:szCs w:val="24"/>
        </w:rPr>
        <w:t>у</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ы</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во</w:t>
      </w:r>
      <w:r w:rsidRPr="000E2DC9">
        <w:rPr>
          <w:rFonts w:ascii="Times New Roman" w:hAnsi="Times New Roman" w:cs="Times New Roman"/>
          <w:i/>
          <w:spacing w:val="-2"/>
          <w:sz w:val="24"/>
          <w:szCs w:val="24"/>
        </w:rPr>
        <w:t>з</w:t>
      </w:r>
      <w:r w:rsidRPr="000E2DC9">
        <w:rPr>
          <w:rFonts w:ascii="Times New Roman" w:hAnsi="Times New Roman" w:cs="Times New Roman"/>
          <w:i/>
          <w:spacing w:val="1"/>
          <w:sz w:val="24"/>
          <w:szCs w:val="24"/>
        </w:rPr>
        <w:t>д</w:t>
      </w:r>
      <w:r w:rsidRPr="000E2DC9">
        <w:rPr>
          <w:rFonts w:ascii="Times New Roman" w:hAnsi="Times New Roman" w:cs="Times New Roman"/>
          <w:i/>
          <w:spacing w:val="-4"/>
          <w:sz w:val="24"/>
          <w:szCs w:val="24"/>
        </w:rPr>
        <w:t>у</w:t>
      </w:r>
      <w:r w:rsidRPr="000E2DC9">
        <w:rPr>
          <w:rFonts w:ascii="Times New Roman" w:hAnsi="Times New Roman" w:cs="Times New Roman"/>
          <w:i/>
          <w:spacing w:val="1"/>
          <w:sz w:val="24"/>
          <w:szCs w:val="24"/>
        </w:rPr>
        <w:t>х</w:t>
      </w:r>
      <w:r w:rsidRPr="000E2DC9">
        <w:rPr>
          <w:rFonts w:ascii="Times New Roman" w:hAnsi="Times New Roman" w:cs="Times New Roman"/>
          <w:i/>
          <w:sz w:val="24"/>
          <w:szCs w:val="24"/>
        </w:rPr>
        <w:t>а т</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оп</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сф</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ы на заданной высоте</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а</w:t>
      </w:r>
      <w:r w:rsidRPr="000E2DC9">
        <w:rPr>
          <w:rFonts w:ascii="Times New Roman" w:hAnsi="Times New Roman" w:cs="Times New Roman"/>
          <w:i/>
          <w:spacing w:val="-2"/>
          <w:sz w:val="24"/>
          <w:szCs w:val="24"/>
        </w:rPr>
        <w:t>с</w:t>
      </w:r>
      <w:r w:rsidRPr="000E2DC9">
        <w:rPr>
          <w:rFonts w:ascii="Times New Roman" w:hAnsi="Times New Roman" w:cs="Times New Roman"/>
          <w:i/>
          <w:sz w:val="24"/>
          <w:szCs w:val="24"/>
        </w:rPr>
        <w:t>чет с</w:t>
      </w:r>
      <w:r w:rsidRPr="000E2DC9">
        <w:rPr>
          <w:rFonts w:ascii="Times New Roman" w:hAnsi="Times New Roman" w:cs="Times New Roman"/>
          <w:i/>
          <w:spacing w:val="1"/>
          <w:sz w:val="24"/>
          <w:szCs w:val="24"/>
        </w:rPr>
        <w:t>р</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ни</w:t>
      </w:r>
      <w:r w:rsidRPr="000E2DC9">
        <w:rPr>
          <w:rFonts w:ascii="Times New Roman" w:hAnsi="Times New Roman" w:cs="Times New Roman"/>
          <w:i/>
          <w:sz w:val="24"/>
          <w:szCs w:val="24"/>
        </w:rPr>
        <w:t>х</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з</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Pr="000E2DC9">
        <w:rPr>
          <w:rFonts w:ascii="Times New Roman" w:hAnsi="Times New Roman" w:cs="Times New Roman"/>
          <w:i/>
          <w:spacing w:val="-2"/>
          <w:sz w:val="24"/>
          <w:szCs w:val="24"/>
        </w:rPr>
        <w:t>ч</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й(</w:t>
      </w:r>
      <w:r w:rsidRPr="000E2DC9">
        <w:rPr>
          <w:rFonts w:ascii="Times New Roman" w:hAnsi="Times New Roman" w:cs="Times New Roman"/>
          <w:i/>
          <w:spacing w:val="-3"/>
          <w:sz w:val="24"/>
          <w:szCs w:val="24"/>
        </w:rPr>
        <w:t>т</w:t>
      </w:r>
      <w:r w:rsidRPr="000E2DC9">
        <w:rPr>
          <w:rFonts w:ascii="Times New Roman" w:hAnsi="Times New Roman" w:cs="Times New Roman"/>
          <w:i/>
          <w:sz w:val="24"/>
          <w:szCs w:val="24"/>
        </w:rPr>
        <w:t>ем</w:t>
      </w:r>
      <w:r w:rsidRPr="000E2DC9">
        <w:rPr>
          <w:rFonts w:ascii="Times New Roman" w:hAnsi="Times New Roman" w:cs="Times New Roman"/>
          <w:i/>
          <w:spacing w:val="1"/>
          <w:sz w:val="24"/>
          <w:szCs w:val="24"/>
        </w:rPr>
        <w:t>п</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ат</w:t>
      </w:r>
      <w:r w:rsidRPr="000E2DC9">
        <w:rPr>
          <w:rFonts w:ascii="Times New Roman" w:hAnsi="Times New Roman" w:cs="Times New Roman"/>
          <w:i/>
          <w:spacing w:val="-4"/>
          <w:sz w:val="24"/>
          <w:szCs w:val="24"/>
        </w:rPr>
        <w:t>у</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ы</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в</w:t>
      </w:r>
      <w:r w:rsidRPr="000E2DC9">
        <w:rPr>
          <w:rFonts w:ascii="Times New Roman" w:hAnsi="Times New Roman" w:cs="Times New Roman"/>
          <w:i/>
          <w:spacing w:val="1"/>
          <w:sz w:val="24"/>
          <w:szCs w:val="24"/>
        </w:rPr>
        <w:t>о</w:t>
      </w:r>
      <w:r w:rsidRPr="000E2DC9">
        <w:rPr>
          <w:rFonts w:ascii="Times New Roman" w:hAnsi="Times New Roman" w:cs="Times New Roman"/>
          <w:i/>
          <w:spacing w:val="-3"/>
          <w:sz w:val="24"/>
          <w:szCs w:val="24"/>
        </w:rPr>
        <w:t>з</w:t>
      </w:r>
      <w:r w:rsidRPr="000E2DC9">
        <w:rPr>
          <w:rFonts w:ascii="Times New Roman" w:hAnsi="Times New Roman" w:cs="Times New Roman"/>
          <w:i/>
          <w:spacing w:val="1"/>
          <w:sz w:val="24"/>
          <w:szCs w:val="24"/>
        </w:rPr>
        <w:t>д</w:t>
      </w:r>
      <w:r w:rsidRPr="000E2DC9">
        <w:rPr>
          <w:rFonts w:ascii="Times New Roman" w:hAnsi="Times New Roman" w:cs="Times New Roman"/>
          <w:i/>
          <w:spacing w:val="-4"/>
          <w:sz w:val="24"/>
          <w:szCs w:val="24"/>
        </w:rPr>
        <w:t>у</w:t>
      </w:r>
      <w:r w:rsidRPr="000E2DC9">
        <w:rPr>
          <w:rFonts w:ascii="Times New Roman" w:hAnsi="Times New Roman" w:cs="Times New Roman"/>
          <w:i/>
          <w:spacing w:val="1"/>
          <w:sz w:val="24"/>
          <w:szCs w:val="24"/>
        </w:rPr>
        <w:t>х</w:t>
      </w:r>
      <w:r w:rsidRPr="000E2DC9">
        <w:rPr>
          <w:rFonts w:ascii="Times New Roman" w:hAnsi="Times New Roman" w:cs="Times New Roman"/>
          <w:i/>
          <w:sz w:val="24"/>
          <w:szCs w:val="24"/>
        </w:rPr>
        <w:t>а,</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ам</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л</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т</w:t>
      </w:r>
      <w:r w:rsidRPr="000E2DC9">
        <w:rPr>
          <w:rFonts w:ascii="Times New Roman" w:hAnsi="Times New Roman" w:cs="Times New Roman"/>
          <w:i/>
          <w:spacing w:val="-4"/>
          <w:sz w:val="24"/>
          <w:szCs w:val="24"/>
        </w:rPr>
        <w:t>у</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ы</w:t>
      </w:r>
      <w:r w:rsidR="002A1F5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002A1F5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др</w:t>
      </w:r>
      <w:r w:rsidRPr="000E2DC9">
        <w:rPr>
          <w:rFonts w:ascii="Times New Roman" w:hAnsi="Times New Roman" w:cs="Times New Roman"/>
          <w:i/>
          <w:sz w:val="24"/>
          <w:szCs w:val="24"/>
        </w:rPr>
        <w:t>.</w:t>
      </w:r>
      <w:r w:rsidR="003A7F0C"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каза</w:t>
      </w:r>
      <w:r w:rsidRPr="000E2DC9">
        <w:rPr>
          <w:rFonts w:ascii="Times New Roman" w:hAnsi="Times New Roman" w:cs="Times New Roman"/>
          <w:i/>
          <w:spacing w:val="-3"/>
          <w:sz w:val="24"/>
          <w:szCs w:val="24"/>
        </w:rPr>
        <w:t>т</w:t>
      </w:r>
      <w:r w:rsidRPr="000E2DC9">
        <w:rPr>
          <w:rFonts w:ascii="Times New Roman" w:hAnsi="Times New Roman" w:cs="Times New Roman"/>
          <w:i/>
          <w:sz w:val="24"/>
          <w:szCs w:val="24"/>
        </w:rPr>
        <w:t>елей).</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Ми</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вой</w:t>
      </w:r>
      <w:r w:rsidRPr="000E2DC9">
        <w:rPr>
          <w:rFonts w:ascii="Times New Roman" w:hAnsi="Times New Roman" w:cs="Times New Roman"/>
          <w:b/>
          <w:bCs/>
          <w:spacing w:val="1"/>
          <w:sz w:val="24"/>
          <w:szCs w:val="24"/>
        </w:rPr>
        <w:t xml:space="preserve"> о</w:t>
      </w:r>
      <w:r w:rsidRPr="000E2DC9">
        <w:rPr>
          <w:rFonts w:ascii="Times New Roman" w:hAnsi="Times New Roman" w:cs="Times New Roman"/>
          <w:b/>
          <w:bCs/>
          <w:spacing w:val="-1"/>
          <w:sz w:val="24"/>
          <w:szCs w:val="24"/>
        </w:rPr>
        <w:t>к</w:t>
      </w:r>
      <w:r w:rsidRPr="000E2DC9">
        <w:rPr>
          <w:rFonts w:ascii="Times New Roman" w:hAnsi="Times New Roman" w:cs="Times New Roman"/>
          <w:b/>
          <w:bCs/>
          <w:spacing w:val="-2"/>
          <w:sz w:val="24"/>
          <w:szCs w:val="24"/>
        </w:rPr>
        <w:t>е</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н</w:t>
      </w:r>
      <w:r w:rsidR="002A1F50"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 основная</w:t>
      </w:r>
      <w:r w:rsidR="002A1F50"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ч</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2"/>
          <w:sz w:val="24"/>
          <w:szCs w:val="24"/>
        </w:rPr>
        <w:t>с</w:t>
      </w:r>
      <w:r w:rsidRPr="000E2DC9">
        <w:rPr>
          <w:rFonts w:ascii="Times New Roman" w:hAnsi="Times New Roman" w:cs="Times New Roman"/>
          <w:b/>
          <w:bCs/>
          <w:spacing w:val="1"/>
          <w:sz w:val="24"/>
          <w:szCs w:val="24"/>
        </w:rPr>
        <w:t>т</w:t>
      </w:r>
      <w:r w:rsidRPr="000E2DC9">
        <w:rPr>
          <w:rFonts w:ascii="Times New Roman" w:hAnsi="Times New Roman" w:cs="Times New Roman"/>
          <w:b/>
          <w:bCs/>
          <w:sz w:val="24"/>
          <w:szCs w:val="24"/>
        </w:rPr>
        <w:t>ь</w:t>
      </w:r>
      <w:r w:rsidR="002A1F50"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г</w:t>
      </w:r>
      <w:r w:rsidRPr="000E2DC9">
        <w:rPr>
          <w:rFonts w:ascii="Times New Roman" w:hAnsi="Times New Roman" w:cs="Times New Roman"/>
          <w:b/>
          <w:bCs/>
          <w:spacing w:val="-1"/>
          <w:sz w:val="24"/>
          <w:szCs w:val="24"/>
        </w:rPr>
        <w:t>и</w:t>
      </w:r>
      <w:r w:rsidRPr="000E2DC9">
        <w:rPr>
          <w:rFonts w:ascii="Times New Roman" w:hAnsi="Times New Roman" w:cs="Times New Roman"/>
          <w:b/>
          <w:bCs/>
          <w:spacing w:val="-3"/>
          <w:sz w:val="24"/>
          <w:szCs w:val="24"/>
        </w:rPr>
        <w:t>д</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с</w:t>
      </w:r>
      <w:r w:rsidRPr="000E2DC9">
        <w:rPr>
          <w:rFonts w:ascii="Times New Roman" w:hAnsi="Times New Roman" w:cs="Times New Roman"/>
          <w:b/>
          <w:bCs/>
          <w:spacing w:val="-2"/>
          <w:sz w:val="24"/>
          <w:szCs w:val="24"/>
        </w:rPr>
        <w:t>ф</w:t>
      </w:r>
      <w:r w:rsidRPr="000E2DC9">
        <w:rPr>
          <w:rFonts w:ascii="Times New Roman" w:hAnsi="Times New Roman" w:cs="Times New Roman"/>
          <w:b/>
          <w:bCs/>
          <w:sz w:val="24"/>
          <w:szCs w:val="24"/>
        </w:rPr>
        <w:t>ер</w:t>
      </w:r>
      <w:r w:rsidRPr="000E2DC9">
        <w:rPr>
          <w:rFonts w:ascii="Times New Roman" w:hAnsi="Times New Roman" w:cs="Times New Roman"/>
          <w:b/>
          <w:bCs/>
          <w:spacing w:val="-1"/>
          <w:sz w:val="24"/>
          <w:szCs w:val="24"/>
        </w:rPr>
        <w:t>ы</w:t>
      </w:r>
      <w:r w:rsidRPr="000E2DC9">
        <w:rPr>
          <w:rFonts w:ascii="Times New Roman" w:hAnsi="Times New Roman" w:cs="Times New Roman"/>
          <w:b/>
          <w:bCs/>
          <w:sz w:val="24"/>
          <w:szCs w:val="24"/>
        </w:rPr>
        <w:t>.</w:t>
      </w:r>
      <w:r w:rsidR="002A1F50" w:rsidRPr="000E2DC9">
        <w:rPr>
          <w:rFonts w:ascii="Times New Roman" w:hAnsi="Times New Roman" w:cs="Times New Roman"/>
          <w:b/>
          <w:bCs/>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н</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 част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Эт</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ы</w:t>
      </w:r>
      <w:r w:rsidRPr="000E2DC9">
        <w:rPr>
          <w:rFonts w:ascii="Times New Roman" w:hAnsi="Times New Roman" w:cs="Times New Roman"/>
          <w:spacing w:val="1"/>
          <w:sz w:val="24"/>
          <w:szCs w:val="24"/>
        </w:rPr>
        <w:t xml:space="preserve"> и</w:t>
      </w:r>
      <w:r w:rsidRPr="000E2DC9">
        <w:rPr>
          <w:rFonts w:ascii="Times New Roman" w:hAnsi="Times New Roman" w:cs="Times New Roman"/>
          <w:sz w:val="24"/>
          <w:szCs w:val="24"/>
        </w:rPr>
        <w:t>з</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че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ир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 Океанические течения. Система океанических течений.</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Ти</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ке</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акт</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е</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ты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 xml:space="preserve">ы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ке</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его</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ли</w:t>
      </w:r>
      <w:r w:rsidRPr="000E2DC9">
        <w:rPr>
          <w:rFonts w:ascii="Times New Roman" w:hAnsi="Times New Roman" w:cs="Times New Roman"/>
          <w:sz w:val="24"/>
          <w:szCs w:val="24"/>
        </w:rPr>
        <w:t>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те</w:t>
      </w:r>
      <w:r w:rsidRPr="000E2DC9">
        <w:rPr>
          <w:rFonts w:ascii="Times New Roman" w:hAnsi="Times New Roman" w:cs="Times New Roman"/>
          <w:spacing w:val="-1"/>
          <w:sz w:val="24"/>
          <w:szCs w:val="24"/>
        </w:rPr>
        <w:t>льны</w:t>
      </w:r>
      <w:r w:rsidRPr="000E2DC9">
        <w:rPr>
          <w:rFonts w:ascii="Times New Roman" w:hAnsi="Times New Roman" w:cs="Times New Roman"/>
          <w:sz w:val="24"/>
          <w:szCs w:val="24"/>
        </w:rPr>
        <w:t>е</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ти</w:t>
      </w:r>
      <w:r w:rsidRPr="000E2DC9">
        <w:rPr>
          <w:rFonts w:ascii="Times New Roman" w:hAnsi="Times New Roman" w:cs="Times New Roman"/>
          <w:spacing w:val="-1"/>
          <w:sz w:val="24"/>
          <w:szCs w:val="24"/>
        </w:rPr>
        <w:t>ч</w:t>
      </w:r>
      <w:r w:rsidRPr="000E2DC9">
        <w:rPr>
          <w:rFonts w:ascii="Times New Roman" w:hAnsi="Times New Roman" w:cs="Times New Roman"/>
          <w:sz w:val="24"/>
          <w:szCs w:val="24"/>
        </w:rPr>
        <w:t>ес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ке</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акт</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е ч</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ы</w:t>
      </w:r>
      <w:r w:rsidRPr="000E2DC9">
        <w:rPr>
          <w:rFonts w:ascii="Times New Roman" w:hAnsi="Times New Roman" w:cs="Times New Roman"/>
          <w:spacing w:val="1"/>
          <w:sz w:val="24"/>
          <w:szCs w:val="24"/>
        </w:rPr>
        <w:t xml:space="preserve"> 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ы</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ке</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Pr="000E2DC9">
        <w:rPr>
          <w:rFonts w:ascii="Times New Roman" w:hAnsi="Times New Roman" w:cs="Times New Roman"/>
          <w:spacing w:val="1"/>
          <w:sz w:val="24"/>
          <w:szCs w:val="24"/>
        </w:rPr>
        <w:t xml:space="preserve"> о</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ль</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Севе</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й</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до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ак</w:t>
      </w:r>
      <w:r w:rsidRPr="000E2DC9">
        <w:rPr>
          <w:rFonts w:ascii="Times New Roman" w:hAnsi="Times New Roman" w:cs="Times New Roman"/>
          <w:spacing w:val="-2"/>
          <w:sz w:val="24"/>
          <w:szCs w:val="24"/>
        </w:rPr>
        <w:t>т</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 че</w:t>
      </w:r>
      <w:r w:rsidRPr="000E2DC9">
        <w:rPr>
          <w:rFonts w:ascii="Times New Roman" w:hAnsi="Times New Roman" w:cs="Times New Roman"/>
          <w:spacing w:val="8"/>
          <w:sz w:val="24"/>
          <w:szCs w:val="24"/>
        </w:rPr>
        <w:t>р</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 xml:space="preserve">ы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 xml:space="preserve">ы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ке</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 и</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 xml:space="preserve">о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те</w:t>
      </w:r>
      <w:r w:rsidRPr="000E2DC9">
        <w:rPr>
          <w:rFonts w:ascii="Times New Roman" w:hAnsi="Times New Roman" w:cs="Times New Roman"/>
          <w:spacing w:val="-1"/>
          <w:sz w:val="24"/>
          <w:szCs w:val="24"/>
        </w:rPr>
        <w:t>льн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сти.</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Ин</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Pr="000E2DC9">
        <w:rPr>
          <w:rFonts w:ascii="Times New Roman" w:hAnsi="Times New Roman" w:cs="Times New Roman"/>
          <w:spacing w:val="1"/>
          <w:sz w:val="24"/>
          <w:szCs w:val="24"/>
        </w:rPr>
        <w:t xml:space="preserve"> о</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еа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кт</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е</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ы</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род</w:t>
      </w:r>
      <w:r w:rsidRPr="000E2DC9">
        <w:rPr>
          <w:rFonts w:ascii="Times New Roman" w:hAnsi="Times New Roman" w:cs="Times New Roman"/>
          <w:sz w:val="24"/>
          <w:szCs w:val="24"/>
        </w:rPr>
        <w:t xml:space="preserve">ы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ке</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его</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ли</w:t>
      </w:r>
      <w:r w:rsidRPr="000E2DC9">
        <w:rPr>
          <w:rFonts w:ascii="Times New Roman" w:hAnsi="Times New Roman" w:cs="Times New Roman"/>
          <w:sz w:val="24"/>
          <w:szCs w:val="24"/>
        </w:rPr>
        <w:t>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те</w:t>
      </w:r>
      <w:r w:rsidRPr="000E2DC9">
        <w:rPr>
          <w:rFonts w:ascii="Times New Roman" w:hAnsi="Times New Roman" w:cs="Times New Roman"/>
          <w:spacing w:val="-1"/>
          <w:sz w:val="24"/>
          <w:szCs w:val="24"/>
        </w:rPr>
        <w:t>ль</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е</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p>
    <w:p w:rsidR="00FD457D" w:rsidRPr="00754405" w:rsidRDefault="00FD457D" w:rsidP="00754405">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Г</w:t>
      </w:r>
      <w:r w:rsidRPr="000E2DC9">
        <w:rPr>
          <w:rFonts w:ascii="Times New Roman" w:hAnsi="Times New Roman" w:cs="Times New Roman"/>
          <w:b/>
          <w:bCs/>
          <w:sz w:val="24"/>
          <w:szCs w:val="24"/>
        </w:rPr>
        <w:t>е</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гра</w:t>
      </w:r>
      <w:r w:rsidRPr="000E2DC9">
        <w:rPr>
          <w:rFonts w:ascii="Times New Roman" w:hAnsi="Times New Roman" w:cs="Times New Roman"/>
          <w:b/>
          <w:bCs/>
          <w:spacing w:val="-1"/>
          <w:sz w:val="24"/>
          <w:szCs w:val="24"/>
        </w:rPr>
        <w:t>фи</w:t>
      </w:r>
      <w:r w:rsidRPr="000E2DC9">
        <w:rPr>
          <w:rFonts w:ascii="Times New Roman" w:hAnsi="Times New Roman" w:cs="Times New Roman"/>
          <w:b/>
          <w:bCs/>
          <w:sz w:val="24"/>
          <w:szCs w:val="24"/>
        </w:rPr>
        <w:t>чес</w:t>
      </w:r>
      <w:r w:rsidRPr="000E2DC9">
        <w:rPr>
          <w:rFonts w:ascii="Times New Roman" w:hAnsi="Times New Roman" w:cs="Times New Roman"/>
          <w:b/>
          <w:bCs/>
          <w:spacing w:val="-3"/>
          <w:sz w:val="24"/>
          <w:szCs w:val="24"/>
        </w:rPr>
        <w:t>к</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 xml:space="preserve">я </w:t>
      </w:r>
      <w:r w:rsidRPr="000E2DC9">
        <w:rPr>
          <w:rFonts w:ascii="Times New Roman" w:hAnsi="Times New Roman" w:cs="Times New Roman"/>
          <w:b/>
          <w:bCs/>
          <w:spacing w:val="1"/>
          <w:sz w:val="24"/>
          <w:szCs w:val="24"/>
        </w:rPr>
        <w:t>о</w:t>
      </w:r>
      <w:r w:rsidRPr="000E2DC9">
        <w:rPr>
          <w:rFonts w:ascii="Times New Roman" w:hAnsi="Times New Roman" w:cs="Times New Roman"/>
          <w:b/>
          <w:bCs/>
          <w:spacing w:val="-1"/>
          <w:sz w:val="24"/>
          <w:szCs w:val="24"/>
        </w:rPr>
        <w:t>бо</w:t>
      </w:r>
      <w:r w:rsidRPr="000E2DC9">
        <w:rPr>
          <w:rFonts w:ascii="Times New Roman" w:hAnsi="Times New Roman" w:cs="Times New Roman"/>
          <w:b/>
          <w:bCs/>
          <w:spacing w:val="1"/>
          <w:sz w:val="24"/>
          <w:szCs w:val="24"/>
        </w:rPr>
        <w:t>ло</w:t>
      </w:r>
      <w:r w:rsidRPr="000E2DC9">
        <w:rPr>
          <w:rFonts w:ascii="Times New Roman" w:hAnsi="Times New Roman" w:cs="Times New Roman"/>
          <w:b/>
          <w:bCs/>
          <w:sz w:val="24"/>
          <w:szCs w:val="24"/>
        </w:rPr>
        <w:t>ч</w:t>
      </w:r>
      <w:r w:rsidRPr="000E2DC9">
        <w:rPr>
          <w:rFonts w:ascii="Times New Roman" w:hAnsi="Times New Roman" w:cs="Times New Roman"/>
          <w:b/>
          <w:bCs/>
          <w:spacing w:val="-3"/>
          <w:sz w:val="24"/>
          <w:szCs w:val="24"/>
        </w:rPr>
        <w:t>к</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w:t>
      </w:r>
      <w:r w:rsidR="002A1F50" w:rsidRPr="000E2DC9">
        <w:rPr>
          <w:rFonts w:ascii="Times New Roman" w:hAnsi="Times New Roman" w:cs="Times New Roman"/>
          <w:b/>
          <w:bCs/>
          <w:sz w:val="24"/>
          <w:szCs w:val="24"/>
        </w:rPr>
        <w:t xml:space="preserve"> </w:t>
      </w:r>
      <w:r w:rsidRPr="000E2DC9">
        <w:rPr>
          <w:rFonts w:ascii="Times New Roman" w:hAnsi="Times New Roman" w:cs="Times New Roman"/>
          <w:sz w:val="24"/>
          <w:szCs w:val="24"/>
        </w:rPr>
        <w:t>Св</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ва и</w:t>
      </w:r>
      <w:r w:rsidRPr="000E2DC9">
        <w:rPr>
          <w:rFonts w:ascii="Times New Roman" w:hAnsi="Times New Roman" w:cs="Times New Roman"/>
          <w:spacing w:val="1"/>
          <w:sz w:val="24"/>
          <w:szCs w:val="24"/>
        </w:rPr>
        <w:t xml:space="preserve"> 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ти</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ге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3"/>
          <w:sz w:val="24"/>
          <w:szCs w:val="24"/>
        </w:rPr>
        <w:t>щ</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ге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зак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сти </w:t>
      </w:r>
      <w:r w:rsidRPr="000E2DC9">
        <w:rPr>
          <w:rFonts w:ascii="Times New Roman" w:hAnsi="Times New Roman" w:cs="Times New Roman"/>
          <w:spacing w:val="1"/>
          <w:sz w:val="24"/>
          <w:szCs w:val="24"/>
        </w:rPr>
        <w:t>ц</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он</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ь</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тм</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ть</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 xml:space="preserve"> и</w:t>
      </w:r>
      <w:r w:rsidRPr="000E2DC9">
        <w:rPr>
          <w:rFonts w:ascii="Times New Roman" w:hAnsi="Times New Roman" w:cs="Times New Roman"/>
          <w:sz w:val="24"/>
          <w:szCs w:val="24"/>
        </w:rPr>
        <w:t>х</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ач</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ск</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 зо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ы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и</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(вы</w:t>
      </w:r>
      <w:r w:rsidRPr="000E2DC9">
        <w:rPr>
          <w:rFonts w:ascii="Times New Roman" w:hAnsi="Times New Roman" w:cs="Times New Roman"/>
          <w:spacing w:val="1"/>
          <w:sz w:val="24"/>
          <w:szCs w:val="24"/>
        </w:rPr>
        <w:t>я</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о</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там</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 xml:space="preserve">и в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 мат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w:t>
      </w:r>
      <w:r w:rsidRPr="000E2DC9">
        <w:rPr>
          <w:rFonts w:ascii="Times New Roman" w:hAnsi="Times New Roman" w:cs="Times New Roman"/>
          <w:sz w:val="24"/>
          <w:szCs w:val="24"/>
        </w:rPr>
        <w:t>.</w:t>
      </w:r>
      <w:r w:rsidRPr="000E2DC9">
        <w:rPr>
          <w:rFonts w:ascii="Times New Roman" w:hAnsi="Times New Roman" w:cs="Times New Roman"/>
          <w:spacing w:val="2"/>
          <w:sz w:val="24"/>
          <w:szCs w:val="24"/>
        </w:rPr>
        <w:t xml:space="preserve"> Высотная поясность.</w:t>
      </w: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Характеристика</w:t>
      </w:r>
      <w:r w:rsidR="002A1F50" w:rsidRPr="000E2DC9">
        <w:rPr>
          <w:rFonts w:ascii="Times New Roman" w:hAnsi="Times New Roman" w:cs="Times New Roman"/>
          <w:b/>
          <w:bCs/>
          <w:spacing w:val="1"/>
          <w:sz w:val="24"/>
          <w:szCs w:val="24"/>
        </w:rPr>
        <w:t xml:space="preserve"> </w:t>
      </w:r>
      <w:r w:rsidRPr="000E2DC9">
        <w:rPr>
          <w:rFonts w:ascii="Times New Roman" w:hAnsi="Times New Roman" w:cs="Times New Roman"/>
          <w:b/>
          <w:bCs/>
          <w:sz w:val="24"/>
          <w:szCs w:val="24"/>
        </w:rPr>
        <w:t>ма</w:t>
      </w:r>
      <w:r w:rsidRPr="000E2DC9">
        <w:rPr>
          <w:rFonts w:ascii="Times New Roman" w:hAnsi="Times New Roman" w:cs="Times New Roman"/>
          <w:b/>
          <w:bCs/>
          <w:spacing w:val="1"/>
          <w:sz w:val="24"/>
          <w:szCs w:val="24"/>
        </w:rPr>
        <w:t>т</w:t>
      </w:r>
      <w:r w:rsidRPr="000E2DC9">
        <w:rPr>
          <w:rFonts w:ascii="Times New Roman" w:hAnsi="Times New Roman" w:cs="Times New Roman"/>
          <w:b/>
          <w:bCs/>
          <w:sz w:val="24"/>
          <w:szCs w:val="24"/>
        </w:rPr>
        <w:t>ер</w:t>
      </w:r>
      <w:r w:rsidRPr="000E2DC9">
        <w:rPr>
          <w:rFonts w:ascii="Times New Roman" w:hAnsi="Times New Roman" w:cs="Times New Roman"/>
          <w:b/>
          <w:bCs/>
          <w:spacing w:val="-1"/>
          <w:sz w:val="24"/>
          <w:szCs w:val="24"/>
        </w:rPr>
        <w:t>ик</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в</w:t>
      </w:r>
      <w:r w:rsidR="00C4207B"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Зе</w:t>
      </w:r>
      <w:r w:rsidRPr="000E2DC9">
        <w:rPr>
          <w:rFonts w:ascii="Times New Roman" w:hAnsi="Times New Roman" w:cs="Times New Roman"/>
          <w:b/>
          <w:bCs/>
          <w:spacing w:val="-1"/>
          <w:sz w:val="24"/>
          <w:szCs w:val="24"/>
        </w:rPr>
        <w:t>м</w:t>
      </w:r>
      <w:r w:rsidRPr="000E2DC9">
        <w:rPr>
          <w:rFonts w:ascii="Times New Roman" w:hAnsi="Times New Roman" w:cs="Times New Roman"/>
          <w:b/>
          <w:bCs/>
          <w:spacing w:val="1"/>
          <w:sz w:val="24"/>
          <w:szCs w:val="24"/>
        </w:rPr>
        <w:t>л</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Ю</w:t>
      </w:r>
      <w:r w:rsidRPr="000E2DC9">
        <w:rPr>
          <w:rFonts w:ascii="Times New Roman" w:hAnsi="Times New Roman" w:cs="Times New Roman"/>
          <w:b/>
          <w:bCs/>
          <w:spacing w:val="-1"/>
          <w:sz w:val="24"/>
          <w:szCs w:val="24"/>
        </w:rPr>
        <w:t>жны</w:t>
      </w:r>
      <w:r w:rsidRPr="000E2DC9">
        <w:rPr>
          <w:rFonts w:ascii="Times New Roman" w:hAnsi="Times New Roman" w:cs="Times New Roman"/>
          <w:b/>
          <w:bCs/>
          <w:sz w:val="24"/>
          <w:szCs w:val="24"/>
        </w:rPr>
        <w:t>е м</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т</w:t>
      </w:r>
      <w:r w:rsidRPr="000E2DC9">
        <w:rPr>
          <w:rFonts w:ascii="Times New Roman" w:hAnsi="Times New Roman" w:cs="Times New Roman"/>
          <w:b/>
          <w:bCs/>
          <w:sz w:val="24"/>
          <w:szCs w:val="24"/>
        </w:rPr>
        <w:t>ер</w:t>
      </w:r>
      <w:r w:rsidRPr="000E2DC9">
        <w:rPr>
          <w:rFonts w:ascii="Times New Roman" w:hAnsi="Times New Roman" w:cs="Times New Roman"/>
          <w:b/>
          <w:bCs/>
          <w:spacing w:val="-1"/>
          <w:sz w:val="24"/>
          <w:szCs w:val="24"/>
        </w:rPr>
        <w:t>ики</w:t>
      </w:r>
      <w:r w:rsidRPr="000E2DC9">
        <w:rPr>
          <w:rFonts w:ascii="Times New Roman" w:hAnsi="Times New Roman" w:cs="Times New Roman"/>
          <w:b/>
          <w:bCs/>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ю</w:t>
      </w:r>
      <w:r w:rsidRPr="000E2DC9">
        <w:rPr>
          <w:rFonts w:ascii="Times New Roman" w:hAnsi="Times New Roman" w:cs="Times New Roman"/>
          <w:sz w:val="24"/>
          <w:szCs w:val="24"/>
        </w:rPr>
        <w:t>ж</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х</w:t>
      </w:r>
      <w:r w:rsidR="002A1F50" w:rsidRPr="000E2DC9">
        <w:rPr>
          <w:rFonts w:ascii="Times New Roman" w:hAnsi="Times New Roman" w:cs="Times New Roman"/>
          <w:sz w:val="24"/>
          <w:szCs w:val="24"/>
        </w:rPr>
        <w:t xml:space="preserve"> </w:t>
      </w:r>
      <w:r w:rsidRPr="000E2DC9">
        <w:rPr>
          <w:rFonts w:ascii="Times New Roman" w:hAnsi="Times New Roman" w:cs="Times New Roman"/>
          <w:sz w:val="24"/>
          <w:szCs w:val="24"/>
        </w:rPr>
        <w:t>ма</w:t>
      </w:r>
      <w:r w:rsidRPr="000E2DC9">
        <w:rPr>
          <w:rFonts w:ascii="Times New Roman" w:hAnsi="Times New Roman" w:cs="Times New Roman"/>
          <w:spacing w:val="-1"/>
          <w:sz w:val="24"/>
          <w:szCs w:val="24"/>
        </w:rPr>
        <w:t>т</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2A1F5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А</w:t>
      </w:r>
      <w:r w:rsidRPr="000E2DC9">
        <w:rPr>
          <w:rFonts w:ascii="Times New Roman" w:hAnsi="Times New Roman" w:cs="Times New Roman"/>
          <w:b/>
          <w:bCs/>
          <w:spacing w:val="-2"/>
          <w:sz w:val="24"/>
          <w:szCs w:val="24"/>
        </w:rPr>
        <w:t>ф</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ик</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w:t>
      </w:r>
      <w:r w:rsidR="00C4207B" w:rsidRPr="000E2DC9">
        <w:rPr>
          <w:rFonts w:ascii="Times New Roman" w:hAnsi="Times New Roman" w:cs="Times New Roman"/>
          <w:b/>
          <w:bCs/>
          <w:sz w:val="24"/>
          <w:szCs w:val="24"/>
        </w:rPr>
        <w:t xml:space="preserve"> </w:t>
      </w:r>
      <w:r w:rsidRPr="000E2DC9">
        <w:rPr>
          <w:rFonts w:ascii="Times New Roman" w:hAnsi="Times New Roman" w:cs="Times New Roman"/>
          <w:spacing w:val="1"/>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фи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ж</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ки</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ссл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ва</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Ре</w:t>
      </w:r>
      <w:r w:rsidRPr="000E2DC9">
        <w:rPr>
          <w:rFonts w:ascii="Times New Roman" w:hAnsi="Times New Roman" w:cs="Times New Roman"/>
          <w:spacing w:val="-1"/>
          <w:sz w:val="24"/>
          <w:szCs w:val="24"/>
        </w:rPr>
        <w:t>ль</w:t>
      </w:r>
      <w:r w:rsidRPr="000E2DC9">
        <w:rPr>
          <w:rFonts w:ascii="Times New Roman" w:hAnsi="Times New Roman" w:cs="Times New Roman"/>
          <w:sz w:val="24"/>
          <w:szCs w:val="24"/>
        </w:rPr>
        <w:t>еф</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ез</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ае</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т</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вн</w:t>
      </w:r>
      <w:r w:rsidRPr="000E2DC9">
        <w:rPr>
          <w:rFonts w:ascii="Times New Roman" w:hAnsi="Times New Roman" w:cs="Times New Roman"/>
          <w:spacing w:val="-3"/>
          <w:sz w:val="24"/>
          <w:szCs w:val="24"/>
        </w:rPr>
        <w:t>у</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ак</w:t>
      </w:r>
      <w:r w:rsidRPr="000E2DC9">
        <w:rPr>
          <w:rFonts w:ascii="Times New Roman" w:hAnsi="Times New Roman" w:cs="Times New Roman"/>
          <w:spacing w:val="-2"/>
          <w:sz w:val="24"/>
          <w:szCs w:val="24"/>
        </w:rPr>
        <w:t>т</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ка и </w:t>
      </w:r>
      <w:r w:rsidRPr="000E2DC9">
        <w:rPr>
          <w:rFonts w:ascii="Times New Roman" w:hAnsi="Times New Roman" w:cs="Times New Roman"/>
          <w:spacing w:val="1"/>
          <w:sz w:val="24"/>
          <w:szCs w:val="24"/>
        </w:rPr>
        <w:t>оц</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климата</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д</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те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ри</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я</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лю</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 зоны</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Pr="000E2DC9">
        <w:rPr>
          <w:rFonts w:ascii="Times New Roman" w:hAnsi="Times New Roman" w:cs="Times New Roman"/>
          <w:spacing w:val="2"/>
          <w:sz w:val="24"/>
          <w:szCs w:val="24"/>
        </w:rPr>
        <w:t xml:space="preserve"> Эндемики. </w:t>
      </w:r>
      <w:r w:rsidRPr="000E2DC9">
        <w:rPr>
          <w:rFonts w:ascii="Times New Roman" w:hAnsi="Times New Roman" w:cs="Times New Roman"/>
          <w:spacing w:val="-4"/>
          <w:sz w:val="24"/>
          <w:szCs w:val="24"/>
        </w:rPr>
        <w:lastRenderedPageBreak/>
        <w:t>О</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ри</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н</w:t>
      </w:r>
      <w:r w:rsidRPr="000E2DC9">
        <w:rPr>
          <w:rFonts w:ascii="Times New Roman" w:hAnsi="Times New Roman" w:cs="Times New Roman"/>
          <w:spacing w:val="1"/>
          <w:sz w:val="24"/>
          <w:szCs w:val="24"/>
        </w:rPr>
        <w:t xml:space="preserve"> п</w:t>
      </w:r>
      <w:r w:rsidRPr="000E2DC9">
        <w:rPr>
          <w:rFonts w:ascii="Times New Roman" w:hAnsi="Times New Roman" w:cs="Times New Roman"/>
          <w:spacing w:val="-1"/>
          <w:sz w:val="24"/>
          <w:szCs w:val="24"/>
        </w:rPr>
        <w:t>ри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од</w:t>
      </w:r>
      <w:r w:rsidRPr="000E2DC9">
        <w:rPr>
          <w:rFonts w:ascii="Times New Roman" w:hAnsi="Times New Roman" w:cs="Times New Roman"/>
          <w:spacing w:val="1"/>
          <w:sz w:val="24"/>
          <w:szCs w:val="24"/>
        </w:rPr>
        <w:t>но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об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я</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ма</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w:t>
      </w:r>
      <w:r w:rsidRPr="000E2DC9">
        <w:rPr>
          <w:rFonts w:ascii="Times New Roman" w:hAnsi="Times New Roman" w:cs="Times New Roman"/>
          <w:spacing w:val="7"/>
          <w:sz w:val="24"/>
          <w:szCs w:val="24"/>
        </w:rPr>
        <w:t>а</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аселен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фри</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ти</w:t>
      </w:r>
      <w:r w:rsidRPr="000E2DC9">
        <w:rPr>
          <w:rFonts w:ascii="Times New Roman" w:hAnsi="Times New Roman" w:cs="Times New Roman"/>
          <w:spacing w:val="-1"/>
          <w:sz w:val="24"/>
          <w:szCs w:val="24"/>
        </w:rPr>
        <w:t>ч</w:t>
      </w:r>
      <w:r w:rsidRPr="000E2DC9">
        <w:rPr>
          <w:rFonts w:ascii="Times New Roman" w:hAnsi="Times New Roman" w:cs="Times New Roman"/>
          <w:sz w:val="24"/>
          <w:szCs w:val="24"/>
        </w:rPr>
        <w:t>еск</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 к</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та.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ан Северной</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ки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н</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ор</w:t>
      </w:r>
      <w:r w:rsidRPr="000E2DC9">
        <w:rPr>
          <w:rFonts w:ascii="Times New Roman" w:hAnsi="Times New Roman" w:cs="Times New Roman"/>
          <w:sz w:val="24"/>
          <w:szCs w:val="24"/>
        </w:rPr>
        <w:t>,</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ро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 климата,</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сты</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ь и</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ази</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а</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также</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др</w:t>
      </w:r>
      <w:r w:rsidRPr="000E2DC9">
        <w:rPr>
          <w:rFonts w:ascii="Times New Roman" w:hAnsi="Times New Roman" w:cs="Times New Roman"/>
          <w:sz w:val="24"/>
          <w:szCs w:val="24"/>
        </w:rPr>
        <w:t>евн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ви</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за</w:t>
      </w:r>
      <w:r w:rsidRPr="000E2DC9">
        <w:rPr>
          <w:rFonts w:ascii="Times New Roman" w:hAnsi="Times New Roman" w:cs="Times New Roman"/>
          <w:spacing w:val="-2"/>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р</w:t>
      </w:r>
      <w:r w:rsidRPr="000E2DC9">
        <w:rPr>
          <w:rFonts w:ascii="Times New Roman" w:hAnsi="Times New Roman" w:cs="Times New Roman"/>
          <w:sz w:val="24"/>
          <w:szCs w:val="24"/>
        </w:rPr>
        <w:t>ем</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й</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район</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ы</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ф</w:t>
      </w:r>
      <w:r w:rsidRPr="000E2DC9">
        <w:rPr>
          <w:rFonts w:ascii="Times New Roman" w:hAnsi="Times New Roman" w:cs="Times New Roman"/>
          <w:spacing w:val="-2"/>
          <w:sz w:val="24"/>
          <w:szCs w:val="24"/>
        </w:rPr>
        <w:t>т</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и газа).</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н</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п</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дн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Ц</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ри</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н</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ава</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н</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пр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хо</w:t>
      </w:r>
      <w:r w:rsidRPr="000E2DC9">
        <w:rPr>
          <w:rFonts w:ascii="Times New Roman" w:hAnsi="Times New Roman" w:cs="Times New Roman"/>
          <w:spacing w:val="1"/>
          <w:sz w:val="24"/>
          <w:szCs w:val="24"/>
        </w:rPr>
        <w:t>ди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 xml:space="preserve">, с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охо</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х </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экс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ата</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местного </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асел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я</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 пл</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ях</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при </w:t>
      </w:r>
      <w:r w:rsidRPr="000E2DC9">
        <w:rPr>
          <w:rFonts w:ascii="Times New Roman" w:hAnsi="Times New Roman" w:cs="Times New Roman"/>
          <w:spacing w:val="-2"/>
          <w:sz w:val="24"/>
          <w:szCs w:val="24"/>
        </w:rPr>
        <w:t>д</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ы</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 xml:space="preserve">е </w:t>
      </w:r>
      <w:r w:rsidRPr="000E2DC9">
        <w:rPr>
          <w:rFonts w:ascii="Times New Roman" w:hAnsi="Times New Roman" w:cs="Times New Roman"/>
          <w:spacing w:val="-2"/>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ез</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ае</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ых</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ан</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 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ч</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н</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ка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ци</w:t>
      </w:r>
      <w:r w:rsidRPr="000E2DC9">
        <w:rPr>
          <w:rFonts w:ascii="Times New Roman" w:hAnsi="Times New Roman" w:cs="Times New Roman"/>
          <w:spacing w:val="1"/>
          <w:sz w:val="24"/>
          <w:szCs w:val="24"/>
        </w:rPr>
        <w:t>она</w:t>
      </w:r>
      <w:r w:rsidRPr="000E2DC9">
        <w:rPr>
          <w:rFonts w:ascii="Times New Roman" w:hAnsi="Times New Roman" w:cs="Times New Roman"/>
          <w:spacing w:val="-1"/>
          <w:sz w:val="24"/>
          <w:szCs w:val="24"/>
        </w:rPr>
        <w:t>льны</w:t>
      </w:r>
      <w:r w:rsidRPr="000E2DC9">
        <w:rPr>
          <w:rFonts w:ascii="Times New Roman" w:hAnsi="Times New Roman" w:cs="Times New Roman"/>
          <w:sz w:val="24"/>
          <w:szCs w:val="24"/>
        </w:rPr>
        <w:t>х</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ц</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р</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ль</w:t>
      </w:r>
      <w:r w:rsidRPr="000E2DC9">
        <w:rPr>
          <w:rFonts w:ascii="Times New Roman" w:hAnsi="Times New Roman" w:cs="Times New Roman"/>
          <w:spacing w:val="2"/>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рны</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аст</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ев</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 г</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ств).</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н Юж</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ки </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н</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р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дл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вой</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ор</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ы</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п</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сты</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 м</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ы</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ей</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ал</w:t>
      </w:r>
      <w:r w:rsidRPr="000E2DC9">
        <w:rPr>
          <w:rFonts w:ascii="Times New Roman" w:hAnsi="Times New Roman" w:cs="Times New Roman"/>
          <w:spacing w:val="-1"/>
          <w:sz w:val="24"/>
          <w:szCs w:val="24"/>
        </w:rPr>
        <w:t>м</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и са</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га</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 ст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й 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а (</w:t>
      </w:r>
      <w:r w:rsidRPr="000E2DC9">
        <w:rPr>
          <w:rFonts w:ascii="Times New Roman" w:hAnsi="Times New Roman" w:cs="Times New Roman"/>
          <w:spacing w:val="-1"/>
          <w:sz w:val="24"/>
          <w:szCs w:val="24"/>
        </w:rPr>
        <w:t>ЮА</w:t>
      </w:r>
      <w:r w:rsidRPr="000E2DC9">
        <w:rPr>
          <w:rFonts w:ascii="Times New Roman" w:hAnsi="Times New Roman" w:cs="Times New Roman"/>
          <w:sz w:val="24"/>
          <w:szCs w:val="24"/>
        </w:rPr>
        <w:t>Р)).</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вс</w:t>
      </w:r>
      <w:r w:rsidRPr="000E2DC9">
        <w:rPr>
          <w:rFonts w:ascii="Times New Roman" w:hAnsi="Times New Roman" w:cs="Times New Roman"/>
          <w:b/>
          <w:bCs/>
          <w:spacing w:val="1"/>
          <w:sz w:val="24"/>
          <w:szCs w:val="24"/>
        </w:rPr>
        <w:t>т</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л</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я</w:t>
      </w:r>
      <w:r w:rsidR="00C4207B"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и О</w:t>
      </w:r>
      <w:r w:rsidRPr="000E2DC9">
        <w:rPr>
          <w:rFonts w:ascii="Times New Roman" w:hAnsi="Times New Roman" w:cs="Times New Roman"/>
          <w:b/>
          <w:bCs/>
          <w:spacing w:val="-2"/>
          <w:sz w:val="24"/>
          <w:szCs w:val="24"/>
        </w:rPr>
        <w:t>к</w:t>
      </w:r>
      <w:r w:rsidRPr="000E2DC9">
        <w:rPr>
          <w:rFonts w:ascii="Times New Roman" w:hAnsi="Times New Roman" w:cs="Times New Roman"/>
          <w:b/>
          <w:bCs/>
          <w:sz w:val="24"/>
          <w:szCs w:val="24"/>
        </w:rPr>
        <w:t>е</w:t>
      </w:r>
      <w:r w:rsidRPr="000E2DC9">
        <w:rPr>
          <w:rFonts w:ascii="Times New Roman" w:hAnsi="Times New Roman" w:cs="Times New Roman"/>
          <w:b/>
          <w:bCs/>
          <w:spacing w:val="-1"/>
          <w:sz w:val="24"/>
          <w:szCs w:val="24"/>
        </w:rPr>
        <w:t>ани</w:t>
      </w:r>
      <w:r w:rsidRPr="000E2DC9">
        <w:rPr>
          <w:rFonts w:ascii="Times New Roman" w:hAnsi="Times New Roman" w:cs="Times New Roman"/>
          <w:b/>
          <w:bCs/>
          <w:sz w:val="24"/>
          <w:szCs w:val="24"/>
        </w:rPr>
        <w:t>я.</w:t>
      </w:r>
      <w:r w:rsidR="00C4207B" w:rsidRPr="000E2DC9">
        <w:rPr>
          <w:rFonts w:ascii="Times New Roman" w:hAnsi="Times New Roman" w:cs="Times New Roman"/>
          <w:b/>
          <w:bCs/>
          <w:sz w:val="24"/>
          <w:szCs w:val="24"/>
        </w:rPr>
        <w:t xml:space="preserve"> </w:t>
      </w:r>
      <w:r w:rsidRPr="000E2DC9">
        <w:rPr>
          <w:rFonts w:ascii="Times New Roman" w:hAnsi="Times New Roman" w:cs="Times New Roman"/>
          <w:spacing w:val="1"/>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 п</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ж</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иссл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до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ы</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ма</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ка. Эндемики.</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встрал</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 С</w:t>
      </w:r>
      <w:r w:rsidRPr="000E2DC9">
        <w:rPr>
          <w:rFonts w:ascii="Times New Roman" w:hAnsi="Times New Roman" w:cs="Times New Roman"/>
          <w:spacing w:val="-1"/>
          <w:sz w:val="24"/>
          <w:szCs w:val="24"/>
        </w:rPr>
        <w:t>ою</w:t>
      </w:r>
      <w:r w:rsidRPr="000E2DC9">
        <w:rPr>
          <w:rFonts w:ascii="Times New Roman" w:hAnsi="Times New Roman" w:cs="Times New Roman"/>
          <w:sz w:val="24"/>
          <w:szCs w:val="24"/>
        </w:rPr>
        <w:t>з</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(ге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pacing w:val="4"/>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у</w:t>
      </w:r>
      <w:r w:rsidRPr="000E2DC9">
        <w:rPr>
          <w:rFonts w:ascii="Times New Roman" w:hAnsi="Times New Roman" w:cs="Times New Roman"/>
          <w:sz w:val="24"/>
          <w:szCs w:val="24"/>
        </w:rPr>
        <w:t>м–ст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на</w:t>
      </w:r>
      <w:r w:rsidRPr="000E2DC9">
        <w:rPr>
          <w:rFonts w:ascii="Times New Roman" w:hAnsi="Times New Roman" w:cs="Times New Roman"/>
          <w:sz w:val="24"/>
          <w:szCs w:val="24"/>
        </w:rPr>
        <w:t>-</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ате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са</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й ма</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ь</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мат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о</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дн</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 xml:space="preserve"> и</w:t>
      </w:r>
      <w:r w:rsidRPr="000E2DC9">
        <w:rPr>
          <w:rFonts w:ascii="Times New Roman" w:hAnsi="Times New Roman" w:cs="Times New Roman"/>
          <w:sz w:val="24"/>
          <w:szCs w:val="24"/>
        </w:rPr>
        <w:t xml:space="preserve">з </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пн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pacing w:val="-3"/>
          <w:sz w:val="24"/>
          <w:szCs w:val="24"/>
        </w:rPr>
        <w:t>ш</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о</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ри</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н</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 вы</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го</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ль</w:t>
      </w:r>
      <w:r w:rsidRPr="000E2DC9">
        <w:rPr>
          <w:rFonts w:ascii="Times New Roman" w:hAnsi="Times New Roman" w:cs="Times New Roman"/>
          <w:spacing w:val="2"/>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рно</w:t>
      </w:r>
      <w:r w:rsidRPr="000E2DC9">
        <w:rPr>
          <w:rFonts w:ascii="Times New Roman" w:hAnsi="Times New Roman" w:cs="Times New Roman"/>
          <w:sz w:val="24"/>
          <w:szCs w:val="24"/>
        </w:rPr>
        <w:t>го</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 австра</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ий</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7"/>
          <w:sz w:val="24"/>
          <w:szCs w:val="24"/>
        </w:rPr>
        <w:t>о</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зе</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00C4207B" w:rsidRPr="000E2DC9">
        <w:rPr>
          <w:rFonts w:ascii="Times New Roman" w:hAnsi="Times New Roman" w:cs="Times New Roman"/>
          <w:spacing w:val="-1"/>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тс</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тст</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ст</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а</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ста</w:t>
      </w:r>
      <w:r w:rsidRPr="000E2DC9">
        <w:rPr>
          <w:rFonts w:ascii="Times New Roman" w:hAnsi="Times New Roman" w:cs="Times New Roman"/>
          <w:spacing w:val="-1"/>
          <w:sz w:val="24"/>
          <w:szCs w:val="24"/>
        </w:rPr>
        <w:t>лы</w:t>
      </w:r>
      <w:r w:rsidRPr="000E2DC9">
        <w:rPr>
          <w:rFonts w:ascii="Times New Roman" w:hAnsi="Times New Roman" w:cs="Times New Roman"/>
          <w:sz w:val="24"/>
          <w:szCs w:val="24"/>
        </w:rPr>
        <w:t>х</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аз</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ор</w:t>
      </w:r>
      <w:r w:rsidRPr="000E2DC9">
        <w:rPr>
          <w:rFonts w:ascii="Times New Roman" w:hAnsi="Times New Roman" w:cs="Times New Roman"/>
          <w:spacing w:val="1"/>
          <w:sz w:val="24"/>
          <w:szCs w:val="24"/>
        </w:rPr>
        <w:t>ий</w:t>
      </w:r>
      <w:r w:rsidRPr="000E2DC9">
        <w:rPr>
          <w:rFonts w:ascii="Times New Roman" w:hAnsi="Times New Roman" w:cs="Times New Roman"/>
          <w:sz w:val="24"/>
          <w:szCs w:val="24"/>
        </w:rPr>
        <w:t>, сл</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освяз</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х</w:t>
      </w:r>
      <w:r w:rsidRPr="000E2DC9">
        <w:rPr>
          <w:rFonts w:ascii="Times New Roman" w:hAnsi="Times New Roman" w:cs="Times New Roman"/>
          <w:spacing w:val="1"/>
          <w:sz w:val="24"/>
          <w:szCs w:val="24"/>
        </w:rPr>
        <w:t xml:space="preserve"> др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г</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с </w:t>
      </w:r>
      <w:r w:rsidRPr="000E2DC9">
        <w:rPr>
          <w:rFonts w:ascii="Times New Roman" w:hAnsi="Times New Roman" w:cs="Times New Roman"/>
          <w:spacing w:val="1"/>
          <w:sz w:val="24"/>
          <w:szCs w:val="24"/>
        </w:rPr>
        <w:t>др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г</w:t>
      </w:r>
      <w:r w:rsidRPr="000E2DC9">
        <w:rPr>
          <w:rFonts w:ascii="Times New Roman" w:hAnsi="Times New Roman" w:cs="Times New Roman"/>
          <w:spacing w:val="2"/>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ы</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тая э</w:t>
      </w:r>
      <w:r w:rsidRPr="000E2DC9">
        <w:rPr>
          <w:rFonts w:ascii="Times New Roman" w:hAnsi="Times New Roman" w:cs="Times New Roman"/>
          <w:spacing w:val="-3"/>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ка 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вает</w:t>
      </w:r>
      <w:r w:rsidRPr="000E2DC9">
        <w:rPr>
          <w:rFonts w:ascii="Times New Roman" w:hAnsi="Times New Roman" w:cs="Times New Roman"/>
          <w:spacing w:val="-3"/>
          <w:sz w:val="24"/>
          <w:szCs w:val="24"/>
        </w:rPr>
        <w:t>с</w:t>
      </w:r>
      <w:r w:rsidRPr="000E2DC9">
        <w:rPr>
          <w:rFonts w:ascii="Times New Roman" w:hAnsi="Times New Roman" w:cs="Times New Roman"/>
          <w:sz w:val="24"/>
          <w:szCs w:val="24"/>
        </w:rPr>
        <w:t>я на</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своих</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ес</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са</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кеа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кал</w:t>
      </w:r>
      <w:r w:rsidRPr="000E2DC9">
        <w:rPr>
          <w:rFonts w:ascii="Times New Roman" w:hAnsi="Times New Roman" w:cs="Times New Roman"/>
          <w:spacing w:val="-1"/>
          <w:sz w:val="24"/>
          <w:szCs w:val="24"/>
        </w:rPr>
        <w:t>ьн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азова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е–к</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пн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шее</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в м</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 скопле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х</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 Мелане</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ва» (так как</w:t>
      </w:r>
      <w:r w:rsidRPr="000E2DC9">
        <w:rPr>
          <w:rFonts w:ascii="Times New Roman" w:hAnsi="Times New Roman" w:cs="Times New Roman"/>
          <w:spacing w:val="1"/>
          <w:sz w:val="24"/>
          <w:szCs w:val="24"/>
        </w:rPr>
        <w:t xml:space="preserve"> 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ва</w:t>
      </w:r>
      <w:r w:rsidRPr="000E2DC9">
        <w:rPr>
          <w:rFonts w:ascii="Times New Roman" w:hAnsi="Times New Roman" w:cs="Times New Roman"/>
          <w:spacing w:val="-1"/>
          <w:sz w:val="24"/>
          <w:szCs w:val="24"/>
        </w:rPr>
        <w:t>ю</w:t>
      </w:r>
      <w:r w:rsidRPr="000E2DC9">
        <w:rPr>
          <w:rFonts w:ascii="Times New Roman" w:hAnsi="Times New Roman" w:cs="Times New Roman"/>
          <w:spacing w:val="-3"/>
          <w:sz w:val="24"/>
          <w:szCs w:val="24"/>
        </w:rPr>
        <w:t>щ</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здесь </w:t>
      </w:r>
      <w:r w:rsidRPr="000E2DC9">
        <w:rPr>
          <w:rFonts w:ascii="Times New Roman" w:hAnsi="Times New Roman" w:cs="Times New Roman"/>
          <w:spacing w:val="1"/>
          <w:sz w:val="24"/>
          <w:szCs w:val="24"/>
        </w:rPr>
        <w:t>п</w:t>
      </w:r>
      <w:r w:rsidRPr="000E2DC9">
        <w:rPr>
          <w:rFonts w:ascii="Times New Roman" w:hAnsi="Times New Roman" w:cs="Times New Roman"/>
          <w:spacing w:val="4"/>
          <w:sz w:val="24"/>
          <w:szCs w:val="24"/>
        </w:rPr>
        <w:t>а</w:t>
      </w:r>
      <w:r w:rsidRPr="000E2DC9">
        <w:rPr>
          <w:rFonts w:ascii="Times New Roman" w:hAnsi="Times New Roman" w:cs="Times New Roman"/>
          <w:spacing w:val="1"/>
          <w:sz w:val="24"/>
          <w:szCs w:val="24"/>
        </w:rPr>
        <w:t>п</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асы</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и ме</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й</w:t>
      </w:r>
      <w:r w:rsidRPr="000E2DC9">
        <w:rPr>
          <w:rFonts w:ascii="Times New Roman" w:hAnsi="Times New Roman" w:cs="Times New Roman"/>
          <w:spacing w:val="1"/>
          <w:sz w:val="24"/>
          <w:szCs w:val="24"/>
        </w:rPr>
        <w:t>ц</w:t>
      </w:r>
      <w:r w:rsidRPr="000E2DC9">
        <w:rPr>
          <w:rFonts w:ascii="Times New Roman" w:hAnsi="Times New Roman" w:cs="Times New Roman"/>
          <w:sz w:val="24"/>
          <w:szCs w:val="24"/>
        </w:rPr>
        <w:t>ы</w:t>
      </w:r>
      <w:r w:rsidRPr="000E2DC9">
        <w:rPr>
          <w:rFonts w:ascii="Times New Roman" w:hAnsi="Times New Roman" w:cs="Times New Roman"/>
          <w:spacing w:val="1"/>
          <w:sz w:val="24"/>
          <w:szCs w:val="24"/>
        </w:rPr>
        <w:t xml:space="preserve"> </w:t>
      </w:r>
      <w:r w:rsidR="00C4207B" w:rsidRPr="000E2DC9">
        <w:rPr>
          <w:rFonts w:ascii="Times New Roman" w:hAnsi="Times New Roman" w:cs="Times New Roman"/>
          <w:spacing w:val="1"/>
          <w:sz w:val="24"/>
          <w:szCs w:val="24"/>
        </w:rPr>
        <w:br/>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ме</w:t>
      </w:r>
      <w:r w:rsidRPr="000E2DC9">
        <w:rPr>
          <w:rFonts w:ascii="Times New Roman" w:hAnsi="Times New Roman" w:cs="Times New Roman"/>
          <w:spacing w:val="-3"/>
          <w:sz w:val="24"/>
          <w:szCs w:val="24"/>
        </w:rPr>
        <w:t>ю</w:t>
      </w:r>
      <w:r w:rsidRPr="000E2DC9">
        <w:rPr>
          <w:rFonts w:ascii="Times New Roman" w:hAnsi="Times New Roman" w:cs="Times New Roman"/>
          <w:sz w:val="24"/>
          <w:szCs w:val="24"/>
        </w:rPr>
        <w:t>т</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бо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ее</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н</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ю</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жу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о</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ю</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 xml:space="preserve"> др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ми</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те</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я</w:t>
      </w:r>
      <w:r w:rsidRPr="000E2DC9">
        <w:rPr>
          <w:rFonts w:ascii="Times New Roman" w:hAnsi="Times New Roman" w:cs="Times New Roman"/>
          <w:sz w:val="24"/>
          <w:szCs w:val="24"/>
        </w:rPr>
        <w:t xml:space="preserve">ми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кеа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ии</w:t>
      </w:r>
      <w:r w:rsidRPr="000E2DC9">
        <w:rPr>
          <w:rFonts w:ascii="Times New Roman" w:hAnsi="Times New Roman" w:cs="Times New Roman"/>
          <w:sz w:val="24"/>
          <w:szCs w:val="24"/>
        </w:rPr>
        <w:t>),</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рон</w:t>
      </w:r>
      <w:r w:rsidRPr="000E2DC9">
        <w:rPr>
          <w:rFonts w:ascii="Times New Roman" w:hAnsi="Times New Roman" w:cs="Times New Roman"/>
          <w:sz w:val="24"/>
          <w:szCs w:val="24"/>
        </w:rPr>
        <w:t>езия</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4"/>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ез</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w:t>
      </w:r>
      <w:r w:rsidRPr="000E2DC9">
        <w:rPr>
          <w:rFonts w:ascii="Times New Roman" w:hAnsi="Times New Roman" w:cs="Times New Roman"/>
          <w:sz w:val="24"/>
          <w:szCs w:val="24"/>
        </w:rPr>
        <w:t>ма</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ь</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и</w:t>
      </w:r>
      <w:r w:rsidRPr="000E2DC9">
        <w:rPr>
          <w:rFonts w:ascii="Times New Roman" w:hAnsi="Times New Roman" w:cs="Times New Roman"/>
          <w:spacing w:val="-1"/>
          <w:sz w:val="24"/>
          <w:szCs w:val="24"/>
        </w:rPr>
        <w:t>«</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ро</w:t>
      </w:r>
      <w:r w:rsidRPr="000E2DC9">
        <w:rPr>
          <w:rFonts w:ascii="Times New Roman" w:hAnsi="Times New Roman" w:cs="Times New Roman"/>
          <w:sz w:val="24"/>
          <w:szCs w:val="24"/>
        </w:rPr>
        <w:t>ва</w:t>
      </w:r>
      <w:r w:rsidRPr="000E2DC9">
        <w:rPr>
          <w:rFonts w:ascii="Times New Roman" w:hAnsi="Times New Roman" w:cs="Times New Roman"/>
          <w:spacing w:val="-2"/>
          <w:sz w:val="24"/>
          <w:szCs w:val="24"/>
        </w:rPr>
        <w:t>»</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Ю</w:t>
      </w:r>
      <w:r w:rsidRPr="000E2DC9">
        <w:rPr>
          <w:rFonts w:ascii="Times New Roman" w:hAnsi="Times New Roman" w:cs="Times New Roman"/>
          <w:b/>
          <w:bCs/>
          <w:spacing w:val="-1"/>
          <w:sz w:val="24"/>
          <w:szCs w:val="24"/>
        </w:rPr>
        <w:t>жн</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я</w:t>
      </w:r>
      <w:r w:rsidR="00C4207B"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м</w:t>
      </w:r>
      <w:r w:rsidRPr="000E2DC9">
        <w:rPr>
          <w:rFonts w:ascii="Times New Roman" w:hAnsi="Times New Roman" w:cs="Times New Roman"/>
          <w:b/>
          <w:bCs/>
          <w:spacing w:val="1"/>
          <w:sz w:val="24"/>
          <w:szCs w:val="24"/>
        </w:rPr>
        <w:t>е</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ик</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w:t>
      </w:r>
      <w:r w:rsidR="00C4207B" w:rsidRPr="000E2DC9">
        <w:rPr>
          <w:rFonts w:ascii="Times New Roman" w:hAnsi="Times New Roman" w:cs="Times New Roman"/>
          <w:b/>
          <w:bCs/>
          <w:sz w:val="24"/>
          <w:szCs w:val="24"/>
        </w:rPr>
        <w:t xml:space="preserve"> </w:t>
      </w:r>
      <w:r w:rsidRPr="000E2DC9">
        <w:rPr>
          <w:rFonts w:ascii="Times New Roman" w:hAnsi="Times New Roman" w:cs="Times New Roman"/>
          <w:spacing w:val="1"/>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ж</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ор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ссле</w:t>
      </w:r>
      <w:r w:rsidRPr="000E2DC9">
        <w:rPr>
          <w:rFonts w:ascii="Times New Roman" w:hAnsi="Times New Roman" w:cs="Times New Roman"/>
          <w:spacing w:val="-2"/>
          <w:sz w:val="24"/>
          <w:szCs w:val="24"/>
        </w:rPr>
        <w:t>д</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ва</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и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ф</w:t>
      </w:r>
      <w:r w:rsidRPr="000E2DC9">
        <w:rPr>
          <w:rFonts w:ascii="Times New Roman" w:hAnsi="Times New Roman" w:cs="Times New Roman"/>
          <w:sz w:val="24"/>
          <w:szCs w:val="24"/>
        </w:rPr>
        <w:t>а</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мат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ка.</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ат и</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вн</w:t>
      </w:r>
      <w:r w:rsidRPr="000E2DC9">
        <w:rPr>
          <w:rFonts w:ascii="Times New Roman" w:hAnsi="Times New Roman" w:cs="Times New Roman"/>
          <w:spacing w:val="-3"/>
          <w:sz w:val="24"/>
          <w:szCs w:val="24"/>
        </w:rPr>
        <w:t>у</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ды</w:t>
      </w:r>
      <w:r w:rsidRPr="000E2DC9">
        <w:rPr>
          <w:rFonts w:ascii="Times New Roman" w:hAnsi="Times New Roman" w:cs="Times New Roman"/>
          <w:sz w:val="24"/>
          <w:szCs w:val="24"/>
        </w:rPr>
        <w:t>.</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Южн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ме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 сам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й</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й</w:t>
      </w:r>
      <w:r w:rsidR="00C4207B"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те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w:t>
      </w:r>
      <w:r w:rsidR="00C4207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 зоны.</w:t>
      </w:r>
      <w:r w:rsidRPr="000E2DC9">
        <w:rPr>
          <w:rFonts w:ascii="Times New Roman" w:hAnsi="Times New Roman" w:cs="Times New Roman"/>
          <w:spacing w:val="2"/>
          <w:sz w:val="24"/>
          <w:szCs w:val="24"/>
        </w:rPr>
        <w:t xml:space="preserve"> Высотная поясность Анд. Эндемики.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зме</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Юж</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ме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 и</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гал</w:t>
      </w:r>
      <w:r w:rsidRPr="000E2DC9">
        <w:rPr>
          <w:rFonts w:ascii="Times New Roman" w:hAnsi="Times New Roman" w:cs="Times New Roman"/>
          <w:spacing w:val="-2"/>
          <w:sz w:val="24"/>
          <w:szCs w:val="24"/>
        </w:rPr>
        <w:t>ь</w:t>
      </w:r>
      <w:r w:rsidRPr="000E2DC9">
        <w:rPr>
          <w:rFonts w:ascii="Times New Roman" w:hAnsi="Times New Roman" w:cs="Times New Roman"/>
          <w:sz w:val="24"/>
          <w:szCs w:val="24"/>
        </w:rPr>
        <w:t>ск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 к</w:t>
      </w:r>
      <w:r w:rsidRPr="000E2DC9">
        <w:rPr>
          <w:rFonts w:ascii="Times New Roman" w:hAnsi="Times New Roman" w:cs="Times New Roman"/>
          <w:spacing w:val="-1"/>
          <w:sz w:val="24"/>
          <w:szCs w:val="24"/>
        </w:rPr>
        <w:t>ол</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за</w:t>
      </w:r>
      <w:r w:rsidRPr="000E2DC9">
        <w:rPr>
          <w:rFonts w:ascii="Times New Roman" w:hAnsi="Times New Roman" w:cs="Times New Roman"/>
          <w:spacing w:val="-2"/>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н</w:t>
      </w:r>
      <w:r w:rsidRPr="000E2DC9">
        <w:rPr>
          <w:rFonts w:ascii="Times New Roman" w:hAnsi="Times New Roman" w:cs="Times New Roman"/>
          <w:sz w:val="24"/>
          <w:szCs w:val="24"/>
        </w:rPr>
        <w:t xml:space="preserve">а </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ь 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го</w:t>
      </w:r>
      <w:r w:rsidRPr="000E2DC9">
        <w:rPr>
          <w:rFonts w:ascii="Times New Roman" w:hAnsi="Times New Roman" w:cs="Times New Roman"/>
          <w:spacing w:val="1"/>
          <w:sz w:val="24"/>
          <w:szCs w:val="24"/>
        </w:rPr>
        <w:t xml:space="preserve"> 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селе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я).Ст</w:t>
      </w:r>
      <w:r w:rsidRPr="000E2DC9">
        <w:rPr>
          <w:rFonts w:ascii="Times New Roman" w:hAnsi="Times New Roman" w:cs="Times New Roman"/>
          <w:spacing w:val="-2"/>
          <w:sz w:val="24"/>
          <w:szCs w:val="24"/>
        </w:rPr>
        <w:t>ра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 востока и з</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 мате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ка </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 xml:space="preserve">а </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хо</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ств</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д</w:t>
      </w:r>
      <w:r w:rsidRPr="000E2DC9">
        <w:rPr>
          <w:rFonts w:ascii="Times New Roman" w:hAnsi="Times New Roman" w:cs="Times New Roman"/>
          <w:sz w:val="24"/>
          <w:szCs w:val="24"/>
        </w:rPr>
        <w:t>ея</w:t>
      </w:r>
      <w:r w:rsidRPr="000E2DC9">
        <w:rPr>
          <w:rFonts w:ascii="Times New Roman" w:hAnsi="Times New Roman" w:cs="Times New Roman"/>
          <w:spacing w:val="-2"/>
          <w:sz w:val="24"/>
          <w:szCs w:val="24"/>
        </w:rPr>
        <w:t>т</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Ан</w:t>
      </w:r>
      <w:r w:rsidRPr="000E2DC9">
        <w:rPr>
          <w:rFonts w:ascii="Times New Roman" w:hAnsi="Times New Roman" w:cs="Times New Roman"/>
          <w:b/>
          <w:bCs/>
          <w:spacing w:val="1"/>
          <w:sz w:val="24"/>
          <w:szCs w:val="24"/>
        </w:rPr>
        <w:t>та</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к</w:t>
      </w:r>
      <w:r w:rsidRPr="000E2DC9">
        <w:rPr>
          <w:rFonts w:ascii="Times New Roman" w:hAnsi="Times New Roman" w:cs="Times New Roman"/>
          <w:b/>
          <w:bCs/>
          <w:spacing w:val="1"/>
          <w:sz w:val="24"/>
          <w:szCs w:val="24"/>
        </w:rPr>
        <w:t>т</w:t>
      </w:r>
      <w:r w:rsidRPr="000E2DC9">
        <w:rPr>
          <w:rFonts w:ascii="Times New Roman" w:hAnsi="Times New Roman" w:cs="Times New Roman"/>
          <w:b/>
          <w:bCs/>
          <w:spacing w:val="-1"/>
          <w:sz w:val="24"/>
          <w:szCs w:val="24"/>
        </w:rPr>
        <w:t>и</w:t>
      </w:r>
      <w:r w:rsidRPr="000E2DC9">
        <w:rPr>
          <w:rFonts w:ascii="Times New Roman" w:hAnsi="Times New Roman" w:cs="Times New Roman"/>
          <w:b/>
          <w:bCs/>
          <w:spacing w:val="-3"/>
          <w:sz w:val="24"/>
          <w:szCs w:val="24"/>
        </w:rPr>
        <w:t>д</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w:t>
      </w:r>
      <w:r w:rsidR="00A771AB" w:rsidRPr="000E2DC9">
        <w:rPr>
          <w:rFonts w:ascii="Times New Roman" w:hAnsi="Times New Roman" w:cs="Times New Roman"/>
          <w:b/>
          <w:bCs/>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ид</w:t>
      </w:r>
      <w:r w:rsidRPr="000E2DC9">
        <w:rPr>
          <w:rFonts w:ascii="Times New Roman" w:hAnsi="Times New Roman" w:cs="Times New Roman"/>
          <w:sz w:val="24"/>
          <w:szCs w:val="24"/>
        </w:rPr>
        <w:t>а–</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кал</w:t>
      </w:r>
      <w:r w:rsidRPr="000E2DC9">
        <w:rPr>
          <w:rFonts w:ascii="Times New Roman" w:hAnsi="Times New Roman" w:cs="Times New Roman"/>
          <w:spacing w:val="-1"/>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мат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е(са</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хо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й и </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ален</w:t>
      </w:r>
      <w:r w:rsidRPr="000E2DC9">
        <w:rPr>
          <w:rFonts w:ascii="Times New Roman" w:hAnsi="Times New Roman" w:cs="Times New Roman"/>
          <w:spacing w:val="-1"/>
          <w:sz w:val="24"/>
          <w:szCs w:val="24"/>
        </w:rPr>
        <w:t>ны</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 с ше</w:t>
      </w:r>
      <w:r w:rsidRPr="000E2DC9">
        <w:rPr>
          <w:rFonts w:ascii="Times New Roman" w:hAnsi="Times New Roman" w:cs="Times New Roman"/>
          <w:spacing w:val="-1"/>
          <w:sz w:val="24"/>
          <w:szCs w:val="24"/>
        </w:rPr>
        <w:t>ль</w:t>
      </w:r>
      <w:r w:rsidRPr="000E2DC9">
        <w:rPr>
          <w:rFonts w:ascii="Times New Roman" w:hAnsi="Times New Roman" w:cs="Times New Roman"/>
          <w:sz w:val="24"/>
          <w:szCs w:val="24"/>
        </w:rPr>
        <w:t>фо</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ми </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дн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ка</w:t>
      </w:r>
      <w:r w:rsidRPr="000E2DC9">
        <w:rPr>
          <w:rFonts w:ascii="Times New Roman" w:hAnsi="Times New Roman" w:cs="Times New Roman"/>
          <w:spacing w:val="-2"/>
          <w:sz w:val="24"/>
          <w:szCs w:val="24"/>
        </w:rPr>
        <w:t>м</w:t>
      </w:r>
      <w:r w:rsidRPr="000E2DC9">
        <w:rPr>
          <w:rFonts w:ascii="Times New Roman" w:hAnsi="Times New Roman" w:cs="Times New Roman"/>
          <w:sz w:val="24"/>
          <w:szCs w:val="24"/>
        </w:rPr>
        <w:t>и и 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аз</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са</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сво</w:t>
      </w:r>
      <w:r w:rsidRPr="000E2DC9">
        <w:rPr>
          <w:rFonts w:ascii="Times New Roman" w:hAnsi="Times New Roman" w:cs="Times New Roman"/>
          <w:spacing w:val="-1"/>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че</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ве</w:t>
      </w:r>
      <w:r w:rsidRPr="000E2DC9">
        <w:rPr>
          <w:rFonts w:ascii="Times New Roman" w:hAnsi="Times New Roman" w:cs="Times New Roman"/>
          <w:spacing w:val="-3"/>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м </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кт</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ды</w:t>
      </w:r>
      <w:r w:rsidRPr="000E2DC9">
        <w:rPr>
          <w:rFonts w:ascii="Times New Roman" w:hAnsi="Times New Roman" w:cs="Times New Roman"/>
          <w:sz w:val="24"/>
          <w:szCs w:val="24"/>
        </w:rPr>
        <w:t>.</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Ц</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л</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е</w:t>
      </w:r>
      <w:r w:rsidRPr="000E2DC9">
        <w:rPr>
          <w:rFonts w:ascii="Times New Roman" w:hAnsi="Times New Roman" w:cs="Times New Roman"/>
          <w:sz w:val="24"/>
          <w:szCs w:val="24"/>
        </w:rPr>
        <w:t>ж</w:t>
      </w:r>
      <w:r w:rsidRPr="000E2DC9">
        <w:rPr>
          <w:rFonts w:ascii="Times New Roman" w:hAnsi="Times New Roman" w:cs="Times New Roman"/>
          <w:spacing w:val="1"/>
          <w:sz w:val="24"/>
          <w:szCs w:val="24"/>
        </w:rPr>
        <w:t>д</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6"/>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ссл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до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ма</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ка в</w:t>
      </w:r>
      <w:r w:rsidRPr="000E2DC9">
        <w:rPr>
          <w:rFonts w:ascii="Times New Roman" w:hAnsi="Times New Roman" w:cs="Times New Roman"/>
          <w:spacing w:val="-1"/>
          <w:sz w:val="24"/>
          <w:szCs w:val="24"/>
        </w:rPr>
        <w:t xml:space="preserve"> 2</w:t>
      </w:r>
      <w:r w:rsidRPr="000E2DC9">
        <w:rPr>
          <w:rFonts w:ascii="Times New Roman" w:hAnsi="Times New Roman" w:cs="Times New Roman"/>
          <w:sz w:val="24"/>
          <w:szCs w:val="24"/>
        </w:rPr>
        <w:t>0</w:t>
      </w:r>
      <w:r w:rsidRPr="000E2DC9">
        <w:rPr>
          <w:rFonts w:ascii="Times New Roman" w:hAnsi="Times New Roman" w:cs="Times New Roman"/>
          <w:spacing w:val="1"/>
          <w:sz w:val="24"/>
          <w:szCs w:val="24"/>
        </w:rPr>
        <w:t xml:space="preserve">-21 </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 xml:space="preserve">еке. Современные исследования и разработки в Антарктиде.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С</w:t>
      </w:r>
      <w:r w:rsidRPr="000E2DC9">
        <w:rPr>
          <w:rFonts w:ascii="Times New Roman" w:hAnsi="Times New Roman" w:cs="Times New Roman"/>
          <w:b/>
          <w:bCs/>
          <w:sz w:val="24"/>
          <w:szCs w:val="24"/>
        </w:rPr>
        <w:t>евер</w:t>
      </w:r>
      <w:r w:rsidRPr="000E2DC9">
        <w:rPr>
          <w:rFonts w:ascii="Times New Roman" w:hAnsi="Times New Roman" w:cs="Times New Roman"/>
          <w:b/>
          <w:bCs/>
          <w:spacing w:val="-1"/>
          <w:sz w:val="24"/>
          <w:szCs w:val="24"/>
        </w:rPr>
        <w:t>ны</w:t>
      </w:r>
      <w:r w:rsidRPr="000E2DC9">
        <w:rPr>
          <w:rFonts w:ascii="Times New Roman" w:hAnsi="Times New Roman" w:cs="Times New Roman"/>
          <w:b/>
          <w:bCs/>
          <w:sz w:val="24"/>
          <w:szCs w:val="24"/>
        </w:rPr>
        <w:t>е м</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т</w:t>
      </w:r>
      <w:r w:rsidRPr="000E2DC9">
        <w:rPr>
          <w:rFonts w:ascii="Times New Roman" w:hAnsi="Times New Roman" w:cs="Times New Roman"/>
          <w:b/>
          <w:bCs/>
          <w:sz w:val="24"/>
          <w:szCs w:val="24"/>
        </w:rPr>
        <w:t>ер</w:t>
      </w:r>
      <w:r w:rsidRPr="000E2DC9">
        <w:rPr>
          <w:rFonts w:ascii="Times New Roman" w:hAnsi="Times New Roman" w:cs="Times New Roman"/>
          <w:b/>
          <w:bCs/>
          <w:spacing w:val="-1"/>
          <w:sz w:val="24"/>
          <w:szCs w:val="24"/>
        </w:rPr>
        <w:t>и</w:t>
      </w:r>
      <w:r w:rsidRPr="000E2DC9">
        <w:rPr>
          <w:rFonts w:ascii="Times New Roman" w:hAnsi="Times New Roman" w:cs="Times New Roman"/>
          <w:b/>
          <w:bCs/>
          <w:spacing w:val="-3"/>
          <w:sz w:val="24"/>
          <w:szCs w:val="24"/>
        </w:rPr>
        <w:t>к</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сев</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ат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ри</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 xml:space="preserve"> З</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С</w:t>
      </w:r>
      <w:r w:rsidRPr="000E2DC9">
        <w:rPr>
          <w:rFonts w:ascii="Times New Roman" w:hAnsi="Times New Roman" w:cs="Times New Roman"/>
          <w:b/>
          <w:bCs/>
          <w:sz w:val="24"/>
          <w:szCs w:val="24"/>
        </w:rPr>
        <w:t>евер</w:t>
      </w:r>
      <w:r w:rsidRPr="000E2DC9">
        <w:rPr>
          <w:rFonts w:ascii="Times New Roman" w:hAnsi="Times New Roman" w:cs="Times New Roman"/>
          <w:b/>
          <w:bCs/>
          <w:spacing w:val="-1"/>
          <w:sz w:val="24"/>
          <w:szCs w:val="24"/>
        </w:rPr>
        <w:t>н</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я</w:t>
      </w:r>
      <w:r w:rsidR="00A771AB"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м</w:t>
      </w:r>
      <w:r w:rsidRPr="000E2DC9">
        <w:rPr>
          <w:rFonts w:ascii="Times New Roman" w:hAnsi="Times New Roman" w:cs="Times New Roman"/>
          <w:b/>
          <w:bCs/>
          <w:spacing w:val="-1"/>
          <w:sz w:val="24"/>
          <w:szCs w:val="24"/>
        </w:rPr>
        <w:t>е</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ик</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w:t>
      </w:r>
      <w:r w:rsidR="00A771AB" w:rsidRPr="000E2DC9">
        <w:rPr>
          <w:rFonts w:ascii="Times New Roman" w:hAnsi="Times New Roman" w:cs="Times New Roman"/>
          <w:b/>
          <w:bCs/>
          <w:sz w:val="24"/>
          <w:szCs w:val="24"/>
        </w:rPr>
        <w:t xml:space="preserve"> </w:t>
      </w:r>
      <w:r w:rsidRPr="000E2DC9">
        <w:rPr>
          <w:rFonts w:ascii="Times New Roman" w:hAnsi="Times New Roman" w:cs="Times New Roman"/>
          <w:spacing w:val="-1"/>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ж</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тия и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ссл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до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Сев</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spacing w:val="-3"/>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ы</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Свет).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ье</w:t>
      </w:r>
      <w:r w:rsidRPr="000E2DC9">
        <w:rPr>
          <w:rFonts w:ascii="Times New Roman" w:hAnsi="Times New Roman" w:cs="Times New Roman"/>
          <w:sz w:val="24"/>
          <w:szCs w:val="24"/>
        </w:rPr>
        <w:t>фа</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по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и</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ае</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 К</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мат, в</w:t>
      </w:r>
      <w:r w:rsidRPr="000E2DC9">
        <w:rPr>
          <w:rFonts w:ascii="Times New Roman" w:hAnsi="Times New Roman" w:cs="Times New Roman"/>
          <w:spacing w:val="4"/>
          <w:sz w:val="24"/>
          <w:szCs w:val="24"/>
        </w:rPr>
        <w:t>н</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ды</w:t>
      </w:r>
      <w:r w:rsidRPr="000E2DC9">
        <w:rPr>
          <w:rFonts w:ascii="Times New Roman" w:hAnsi="Times New Roman" w:cs="Times New Roman"/>
          <w:sz w:val="24"/>
          <w:szCs w:val="24"/>
        </w:rPr>
        <w:t>.</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род</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е</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 Меридиональное расположение природных зон на территории Северной Америки.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ы</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w:t>
      </w:r>
      <w:r w:rsidRPr="000E2DC9">
        <w:rPr>
          <w:rFonts w:ascii="Times New Roman" w:hAnsi="Times New Roman" w:cs="Times New Roman"/>
          <w:sz w:val="24"/>
          <w:szCs w:val="24"/>
        </w:rPr>
        <w:t>д</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я</w:t>
      </w:r>
      <w:r w:rsidRPr="000E2DC9">
        <w:rPr>
          <w:rFonts w:ascii="Times New Roman" w:hAnsi="Times New Roman" w:cs="Times New Roman"/>
          <w:spacing w:val="1"/>
          <w:sz w:val="24"/>
          <w:szCs w:val="24"/>
        </w:rPr>
        <w:t>ни</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м</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еятел</w:t>
      </w:r>
      <w:r w:rsidRPr="000E2DC9">
        <w:rPr>
          <w:rFonts w:ascii="Times New Roman" w:hAnsi="Times New Roman" w:cs="Times New Roman"/>
          <w:spacing w:val="-1"/>
          <w:sz w:val="24"/>
          <w:szCs w:val="24"/>
        </w:rPr>
        <w:t>ьн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челов</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 xml:space="preserve">ка. </w:t>
      </w:r>
      <w:r w:rsidRPr="000E2DC9">
        <w:rPr>
          <w:rFonts w:ascii="Times New Roman" w:hAnsi="Times New Roman" w:cs="Times New Roman"/>
          <w:spacing w:val="2"/>
          <w:sz w:val="24"/>
          <w:szCs w:val="24"/>
        </w:rPr>
        <w:t xml:space="preserve"> Эндемики.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иро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ы</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мат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ка.</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2"/>
          <w:sz w:val="24"/>
          <w:szCs w:val="24"/>
        </w:rPr>
        <w:t>(</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е население и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нц</w:t>
      </w:r>
      <w:r w:rsidRPr="000E2DC9">
        <w:rPr>
          <w:rFonts w:ascii="Times New Roman" w:hAnsi="Times New Roman" w:cs="Times New Roman"/>
          <w:sz w:val="24"/>
          <w:szCs w:val="24"/>
        </w:rPr>
        <w:t>ев).</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Х</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акт</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ст</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 xml:space="preserve">ка </w:t>
      </w:r>
      <w:r w:rsidRPr="000E2DC9">
        <w:rPr>
          <w:rFonts w:ascii="Times New Roman" w:hAnsi="Times New Roman" w:cs="Times New Roman"/>
          <w:spacing w:val="1"/>
          <w:sz w:val="24"/>
          <w:szCs w:val="24"/>
        </w:rPr>
        <w:t>д</w:t>
      </w:r>
      <w:r w:rsidRPr="000E2DC9">
        <w:rPr>
          <w:rFonts w:ascii="Times New Roman" w:hAnsi="Times New Roman" w:cs="Times New Roman"/>
          <w:spacing w:val="-3"/>
          <w:sz w:val="24"/>
          <w:szCs w:val="24"/>
        </w:rPr>
        <w:t>в</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х</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ан мат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 Ка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ы и</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ек</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ки</w:t>
      </w:r>
      <w:r w:rsidRPr="000E2DC9">
        <w:rPr>
          <w:rFonts w:ascii="Times New Roman" w:hAnsi="Times New Roman" w:cs="Times New Roman"/>
          <w:spacing w:val="3"/>
          <w:sz w:val="24"/>
          <w:szCs w:val="24"/>
        </w:rPr>
        <w:t xml:space="preserve">. </w:t>
      </w:r>
      <w:r w:rsidRPr="000E2DC9">
        <w:rPr>
          <w:rFonts w:ascii="Times New Roman" w:hAnsi="Times New Roman" w:cs="Times New Roman"/>
          <w:sz w:val="24"/>
          <w:szCs w:val="24"/>
        </w:rPr>
        <w:t>Описание США–</w:t>
      </w:r>
      <w:r w:rsidRPr="000E2DC9">
        <w:rPr>
          <w:rFonts w:ascii="Times New Roman" w:hAnsi="Times New Roman" w:cs="Times New Roman"/>
          <w:spacing w:val="1"/>
          <w:sz w:val="24"/>
          <w:szCs w:val="24"/>
        </w:rPr>
        <w:t xml:space="preserve"> как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ой из </w:t>
      </w:r>
      <w:r w:rsidRPr="000E2DC9">
        <w:rPr>
          <w:rFonts w:ascii="Times New Roman" w:hAnsi="Times New Roman" w:cs="Times New Roman"/>
          <w:spacing w:val="-1"/>
          <w:sz w:val="24"/>
          <w:szCs w:val="24"/>
        </w:rPr>
        <w:t>в</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у</w:t>
      </w:r>
      <w:r w:rsidRPr="000E2DC9">
        <w:rPr>
          <w:rFonts w:ascii="Times New Roman" w:hAnsi="Times New Roman" w:cs="Times New Roman"/>
          <w:sz w:val="24"/>
          <w:szCs w:val="24"/>
        </w:rPr>
        <w:t>щих</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н</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вр</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ме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ир</w:t>
      </w:r>
      <w:r w:rsidRPr="000E2DC9">
        <w:rPr>
          <w:rFonts w:ascii="Times New Roman" w:hAnsi="Times New Roman" w:cs="Times New Roman"/>
          <w:sz w:val="24"/>
          <w:szCs w:val="24"/>
        </w:rPr>
        <w:t>а.</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Еврази</w:t>
      </w:r>
      <w:r w:rsidRPr="000E2DC9">
        <w:rPr>
          <w:rFonts w:ascii="Times New Roman" w:hAnsi="Times New Roman" w:cs="Times New Roman"/>
          <w:b/>
          <w:bCs/>
          <w:spacing w:val="-1"/>
          <w:sz w:val="24"/>
          <w:szCs w:val="24"/>
        </w:rPr>
        <w:t>я</w:t>
      </w:r>
      <w:r w:rsidRPr="000E2DC9">
        <w:rPr>
          <w:rFonts w:ascii="Times New Roman" w:hAnsi="Times New Roman" w:cs="Times New Roman"/>
          <w:b/>
          <w:bCs/>
          <w:sz w:val="24"/>
          <w:szCs w:val="24"/>
        </w:rPr>
        <w:t>.</w:t>
      </w:r>
      <w:r w:rsidR="00A771AB" w:rsidRPr="000E2DC9">
        <w:rPr>
          <w:rFonts w:ascii="Times New Roman" w:hAnsi="Times New Roman" w:cs="Times New Roman"/>
          <w:b/>
          <w:bCs/>
          <w:sz w:val="24"/>
          <w:szCs w:val="24"/>
        </w:rPr>
        <w:t xml:space="preserve"> </w:t>
      </w:r>
      <w:r w:rsidRPr="000E2DC9">
        <w:rPr>
          <w:rFonts w:ascii="Times New Roman" w:hAnsi="Times New Roman" w:cs="Times New Roman"/>
          <w:spacing w:val="-1"/>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ж</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ссле</w:t>
      </w:r>
      <w:r w:rsidRPr="000E2DC9">
        <w:rPr>
          <w:rFonts w:ascii="Times New Roman" w:hAnsi="Times New Roman" w:cs="Times New Roman"/>
          <w:spacing w:val="-2"/>
          <w:sz w:val="24"/>
          <w:szCs w:val="24"/>
        </w:rPr>
        <w:t>д</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я</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мат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ка. Ре</w:t>
      </w:r>
      <w:r w:rsidRPr="000E2DC9">
        <w:rPr>
          <w:rFonts w:ascii="Times New Roman" w:hAnsi="Times New Roman" w:cs="Times New Roman"/>
          <w:spacing w:val="-1"/>
          <w:sz w:val="24"/>
          <w:szCs w:val="24"/>
        </w:rPr>
        <w:t>ль</w:t>
      </w:r>
      <w:r w:rsidRPr="000E2DC9">
        <w:rPr>
          <w:rFonts w:ascii="Times New Roman" w:hAnsi="Times New Roman" w:cs="Times New Roman"/>
          <w:sz w:val="24"/>
          <w:szCs w:val="24"/>
        </w:rPr>
        <w:t>еф</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е</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ис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ае</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Е</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ат</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сти мат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 В</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клима</w:t>
      </w:r>
      <w:r w:rsidRPr="000E2DC9">
        <w:rPr>
          <w:rFonts w:ascii="Times New Roman" w:hAnsi="Times New Roman" w:cs="Times New Roman"/>
          <w:spacing w:val="-2"/>
          <w:sz w:val="24"/>
          <w:szCs w:val="24"/>
        </w:rPr>
        <w:t>т</w:t>
      </w:r>
      <w:r w:rsidRPr="000E2DC9">
        <w:rPr>
          <w:rFonts w:ascii="Times New Roman" w:hAnsi="Times New Roman" w:cs="Times New Roman"/>
          <w:sz w:val="24"/>
          <w:szCs w:val="24"/>
        </w:rPr>
        <w:t>а</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lastRenderedPageBreak/>
        <w:t>н</w:t>
      </w:r>
      <w:r w:rsidRPr="000E2DC9">
        <w:rPr>
          <w:rFonts w:ascii="Times New Roman" w:hAnsi="Times New Roman" w:cs="Times New Roman"/>
          <w:sz w:val="24"/>
          <w:szCs w:val="24"/>
        </w:rPr>
        <w:t>а</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стве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ю</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я</w:t>
      </w:r>
      <w:r w:rsidRPr="000E2DC9">
        <w:rPr>
          <w:rFonts w:ascii="Times New Roman" w:hAnsi="Times New Roman" w:cs="Times New Roman"/>
          <w:sz w:val="24"/>
          <w:szCs w:val="24"/>
        </w:rPr>
        <w:t>те</w:t>
      </w:r>
      <w:r w:rsidRPr="000E2DC9">
        <w:rPr>
          <w:rFonts w:ascii="Times New Roman" w:hAnsi="Times New Roman" w:cs="Times New Roman"/>
          <w:spacing w:val="-1"/>
          <w:sz w:val="24"/>
          <w:szCs w:val="24"/>
        </w:rPr>
        <w:t>ль</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сть</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люд</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Р</w:t>
      </w:r>
      <w:r w:rsidRPr="000E2DC9">
        <w:rPr>
          <w:rFonts w:ascii="Times New Roman" w:hAnsi="Times New Roman" w:cs="Times New Roman"/>
          <w:sz w:val="24"/>
          <w:szCs w:val="24"/>
        </w:rPr>
        <w:t>ек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ма</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 М</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я</w:t>
      </w:r>
      <w:r w:rsidRPr="000E2DC9">
        <w:rPr>
          <w:rFonts w:ascii="Times New Roman" w:hAnsi="Times New Roman" w:cs="Times New Roman"/>
          <w:sz w:val="24"/>
          <w:szCs w:val="24"/>
        </w:rPr>
        <w:t>я ме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з</w:t>
      </w:r>
      <w:r w:rsidRPr="000E2DC9">
        <w:rPr>
          <w:rFonts w:ascii="Times New Roman" w:hAnsi="Times New Roman" w:cs="Times New Roman"/>
          <w:spacing w:val="-4"/>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та,</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 о</w:t>
      </w:r>
      <w:r w:rsidRPr="000E2DC9">
        <w:rPr>
          <w:rFonts w:ascii="Times New Roman" w:hAnsi="Times New Roman" w:cs="Times New Roman"/>
          <w:spacing w:val="-3"/>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Пр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зо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ате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 xml:space="preserve">а. Эндемики.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Е</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 Стр</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Сев</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Е</w:t>
      </w:r>
      <w:r w:rsidRPr="000E2DC9">
        <w:rPr>
          <w:rFonts w:ascii="Times New Roman" w:hAnsi="Times New Roman" w:cs="Times New Roman"/>
          <w:sz w:val="24"/>
          <w:szCs w:val="24"/>
        </w:rPr>
        <w:t>вропы</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и к</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ль</w:t>
      </w:r>
      <w:r w:rsidRPr="000E2DC9">
        <w:rPr>
          <w:rFonts w:ascii="Times New Roman" w:hAnsi="Times New Roman" w:cs="Times New Roman"/>
          <w:spacing w:val="2"/>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я</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го</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те</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ь</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хо</w:t>
      </w:r>
      <w:r w:rsidRPr="000E2DC9">
        <w:rPr>
          <w:rFonts w:ascii="Times New Roman" w:hAnsi="Times New Roman" w:cs="Times New Roman"/>
          <w:sz w:val="24"/>
          <w:szCs w:val="24"/>
        </w:rPr>
        <w:t>з</w:t>
      </w:r>
      <w:r w:rsidRPr="000E2DC9">
        <w:rPr>
          <w:rFonts w:ascii="Times New Roman" w:hAnsi="Times New Roman" w:cs="Times New Roman"/>
          <w:spacing w:val="-3"/>
          <w:sz w:val="24"/>
          <w:szCs w:val="24"/>
        </w:rPr>
        <w:t>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ств</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 xml:space="preserve">ю </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еятел</w:t>
      </w:r>
      <w:r w:rsidRPr="000E2DC9">
        <w:rPr>
          <w:rFonts w:ascii="Times New Roman" w:hAnsi="Times New Roman" w:cs="Times New Roman"/>
          <w:spacing w:val="-4"/>
          <w:sz w:val="24"/>
          <w:szCs w:val="24"/>
        </w:rPr>
        <w:t>ь</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ь людей</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Стр</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дн</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вропы</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аз </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ль</w:t>
      </w:r>
      <w:r w:rsidRPr="000E2DC9">
        <w:rPr>
          <w:rFonts w:ascii="Times New Roman" w:hAnsi="Times New Roman" w:cs="Times New Roman"/>
          <w:spacing w:val="2"/>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 высок</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е р</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з</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тие</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ан</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он</w:t>
      </w:r>
      <w:r w:rsidRPr="000E2DC9">
        <w:rPr>
          <w:rFonts w:ascii="Times New Roman" w:hAnsi="Times New Roman" w:cs="Times New Roman"/>
          <w:sz w:val="24"/>
          <w:szCs w:val="24"/>
        </w:rPr>
        <w:t>а,</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н</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авн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ц</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э</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Стр</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Е</w:t>
      </w:r>
      <w:r w:rsidRPr="000E2DC9">
        <w:rPr>
          <w:rFonts w:ascii="Times New Roman" w:hAnsi="Times New Roman" w:cs="Times New Roman"/>
          <w:sz w:val="24"/>
          <w:szCs w:val="24"/>
        </w:rPr>
        <w:t>вропы</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еле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 ж</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ль</w:t>
      </w:r>
      <w:r w:rsidRPr="000E2DC9">
        <w:rPr>
          <w:rFonts w:ascii="Times New Roman" w:hAnsi="Times New Roman" w:cs="Times New Roman"/>
          <w:spacing w:val="2"/>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он</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аг</w:t>
      </w:r>
      <w:r w:rsidRPr="000E2DC9">
        <w:rPr>
          <w:rFonts w:ascii="Times New Roman" w:hAnsi="Times New Roman" w:cs="Times New Roman"/>
          <w:spacing w:val="-1"/>
          <w:sz w:val="24"/>
          <w:szCs w:val="24"/>
        </w:rPr>
        <w:t>оп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ят</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словия</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аз</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 xml:space="preserve"> хо</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 xml:space="preserve">ства,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став</w:t>
      </w:r>
      <w:r w:rsidRPr="000E2DC9">
        <w:rPr>
          <w:rFonts w:ascii="Times New Roman" w:hAnsi="Times New Roman" w:cs="Times New Roman"/>
          <w:spacing w:val="-3"/>
          <w:sz w:val="24"/>
          <w:szCs w:val="24"/>
        </w:rPr>
        <w:t>щ</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ы</w:t>
      </w:r>
      <w:r w:rsidRPr="000E2DC9">
        <w:rPr>
          <w:rFonts w:ascii="Times New Roman" w:hAnsi="Times New Roman" w:cs="Times New Roman"/>
          <w:spacing w:val="1"/>
          <w:sz w:val="24"/>
          <w:szCs w:val="24"/>
        </w:rPr>
        <w:t>р</w:t>
      </w:r>
      <w:r w:rsidRPr="000E2DC9">
        <w:rPr>
          <w:rFonts w:ascii="Times New Roman" w:hAnsi="Times New Roman" w:cs="Times New Roman"/>
          <w:spacing w:val="6"/>
          <w:sz w:val="24"/>
          <w:szCs w:val="24"/>
        </w:rPr>
        <w:t>ь</w:t>
      </w:r>
      <w:r w:rsidRPr="000E2DC9">
        <w:rPr>
          <w:rFonts w:ascii="Times New Roman" w:hAnsi="Times New Roman" w:cs="Times New Roman"/>
          <w:sz w:val="24"/>
          <w:szCs w:val="24"/>
        </w:rPr>
        <w:t>я</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сел</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ско</w:t>
      </w:r>
      <w:r w:rsidRPr="000E2DC9">
        <w:rPr>
          <w:rFonts w:ascii="Times New Roman" w:hAnsi="Times New Roman" w:cs="Times New Roman"/>
          <w:spacing w:val="-2"/>
          <w:sz w:val="24"/>
          <w:szCs w:val="24"/>
        </w:rPr>
        <w:t>х</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стве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од</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вол</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ств</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 xml:space="preserve">я в </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 xml:space="preserve">ее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 европ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Стр</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Ю</w:t>
      </w:r>
      <w:r w:rsidRPr="000E2DC9">
        <w:rPr>
          <w:rFonts w:ascii="Times New Roman" w:hAnsi="Times New Roman" w:cs="Times New Roman"/>
          <w:spacing w:val="-3"/>
          <w:sz w:val="24"/>
          <w:szCs w:val="24"/>
        </w:rPr>
        <w:t>ж</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Е</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ы</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еле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 ж</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ль</w:t>
      </w:r>
      <w:r w:rsidRPr="000E2DC9">
        <w:rPr>
          <w:rFonts w:ascii="Times New Roman" w:hAnsi="Times New Roman" w:cs="Times New Roman"/>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ег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 в</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ю</w:t>
      </w:r>
      <w:r w:rsidRPr="000E2DC9">
        <w:rPr>
          <w:rFonts w:ascii="Times New Roman" w:hAnsi="Times New Roman" w:cs="Times New Roman"/>
          <w:sz w:val="24"/>
          <w:szCs w:val="24"/>
        </w:rPr>
        <w:t>ж</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ж</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же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знь и</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хо</w:t>
      </w:r>
      <w:r w:rsidRPr="000E2DC9">
        <w:rPr>
          <w:rFonts w:ascii="Times New Roman" w:hAnsi="Times New Roman" w:cs="Times New Roman"/>
          <w:sz w:val="24"/>
          <w:szCs w:val="24"/>
        </w:rPr>
        <w:t>з</w:t>
      </w:r>
      <w:r w:rsidRPr="000E2DC9">
        <w:rPr>
          <w:rFonts w:ascii="Times New Roman" w:hAnsi="Times New Roman" w:cs="Times New Roman"/>
          <w:spacing w:val="-3"/>
          <w:sz w:val="24"/>
          <w:szCs w:val="24"/>
        </w:rPr>
        <w:t>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ств</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 xml:space="preserve">ю </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еятел</w:t>
      </w:r>
      <w:r w:rsidRPr="000E2DC9">
        <w:rPr>
          <w:rFonts w:ascii="Times New Roman" w:hAnsi="Times New Roman" w:cs="Times New Roman"/>
          <w:spacing w:val="-4"/>
          <w:sz w:val="24"/>
          <w:szCs w:val="24"/>
        </w:rPr>
        <w:t>ь</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сть людей (</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д</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ри</w:t>
      </w:r>
      <w:r w:rsidRPr="000E2DC9">
        <w:rPr>
          <w:rFonts w:ascii="Times New Roman" w:hAnsi="Times New Roman" w:cs="Times New Roman"/>
          <w:spacing w:val="2"/>
          <w:sz w:val="24"/>
          <w:szCs w:val="24"/>
        </w:rPr>
        <w:t>з</w:t>
      </w:r>
      <w:r w:rsidRPr="000E2DC9">
        <w:rPr>
          <w:rFonts w:ascii="Times New Roman" w:hAnsi="Times New Roman" w:cs="Times New Roman"/>
          <w:sz w:val="24"/>
          <w:szCs w:val="24"/>
        </w:rPr>
        <w:t>м, экс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ор</w:t>
      </w:r>
      <w:r w:rsidRPr="000E2DC9">
        <w:rPr>
          <w:rFonts w:ascii="Times New Roman" w:hAnsi="Times New Roman" w:cs="Times New Roman"/>
          <w:sz w:val="24"/>
          <w:szCs w:val="24"/>
        </w:rPr>
        <w:t>т</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ль</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у</w:t>
      </w:r>
      <w:r w:rsidRPr="000E2DC9">
        <w:rPr>
          <w:rFonts w:ascii="Times New Roman" w:hAnsi="Times New Roman" w:cs="Times New Roman"/>
          <w:sz w:val="24"/>
          <w:szCs w:val="24"/>
        </w:rPr>
        <w:t>р (</w:t>
      </w:r>
      <w:r w:rsidRPr="000E2DC9">
        <w:rPr>
          <w:rFonts w:ascii="Times New Roman" w:hAnsi="Times New Roman" w:cs="Times New Roman"/>
          <w:spacing w:val="1"/>
          <w:sz w:val="24"/>
          <w:szCs w:val="24"/>
        </w:rPr>
        <w:t>ци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ы</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сли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кт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вк</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 мас</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вы, </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ы</w:t>
      </w:r>
      <w:r w:rsidRPr="000E2DC9">
        <w:rPr>
          <w:rFonts w:ascii="Times New Roman" w:hAnsi="Times New Roman" w:cs="Times New Roman"/>
          <w:sz w:val="24"/>
          <w:szCs w:val="24"/>
        </w:rPr>
        <w:t xml:space="preserve">воз </w:t>
      </w:r>
      <w:r w:rsidRPr="000E2DC9">
        <w:rPr>
          <w:rFonts w:ascii="Times New Roman" w:hAnsi="Times New Roman" w:cs="Times New Roman"/>
          <w:spacing w:val="-2"/>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ци</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гк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ш</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 xml:space="preserve"> о</w:t>
      </w:r>
      <w:r w:rsidRPr="000E2DC9">
        <w:rPr>
          <w:rFonts w:ascii="Times New Roman" w:hAnsi="Times New Roman" w:cs="Times New Roman"/>
          <w:spacing w:val="1"/>
          <w:sz w:val="24"/>
          <w:szCs w:val="24"/>
        </w:rPr>
        <w:t>б</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 xml:space="preserve">ви)).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 Стр</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Ю</w:t>
      </w:r>
      <w:r w:rsidRPr="000E2DC9">
        <w:rPr>
          <w:rFonts w:ascii="Times New Roman" w:hAnsi="Times New Roman" w:cs="Times New Roman"/>
          <w:spacing w:val="-3"/>
          <w:sz w:val="24"/>
          <w:szCs w:val="24"/>
        </w:rPr>
        <w:t>г</w:t>
      </w:r>
      <w:r w:rsidRPr="000E2DC9">
        <w:rPr>
          <w:rFonts w:ascii="Times New Roman" w:hAnsi="Times New Roman" w:cs="Times New Roman"/>
          <w:spacing w:val="6"/>
          <w:sz w:val="24"/>
          <w:szCs w:val="24"/>
        </w:rPr>
        <w:t>о</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З</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сти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ж</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 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4"/>
          <w:sz w:val="24"/>
          <w:szCs w:val="24"/>
        </w:rPr>
        <w:t>и</w:t>
      </w:r>
      <w:r w:rsidRPr="000E2DC9">
        <w:rPr>
          <w:rFonts w:ascii="Times New Roman" w:hAnsi="Times New Roman" w:cs="Times New Roman"/>
          <w:spacing w:val="-1"/>
          <w:sz w:val="24"/>
          <w:szCs w:val="24"/>
        </w:rPr>
        <w:t>ц</w:t>
      </w:r>
      <w:r w:rsidRPr="000E2DC9">
        <w:rPr>
          <w:rFonts w:ascii="Times New Roman" w:hAnsi="Times New Roman" w:cs="Times New Roman"/>
          <w:sz w:val="24"/>
          <w:szCs w:val="24"/>
        </w:rPr>
        <w:t>е</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х</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част</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све</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а),</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селе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з</w:t>
      </w:r>
      <w:r w:rsidR="00A771AB" w:rsidRPr="000E2DC9">
        <w:rPr>
          <w:rFonts w:ascii="Times New Roman" w:hAnsi="Times New Roman" w:cs="Times New Roman"/>
          <w:sz w:val="24"/>
          <w:szCs w:val="24"/>
        </w:rPr>
        <w:t xml:space="preserve"> жизни </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ль</w:t>
      </w:r>
      <w:r w:rsidRPr="000E2DC9">
        <w:rPr>
          <w:rFonts w:ascii="Times New Roman" w:hAnsi="Times New Roman" w:cs="Times New Roman"/>
          <w:spacing w:val="2"/>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3"/>
          <w:sz w:val="24"/>
          <w:szCs w:val="24"/>
        </w:rPr>
        <w:t>р</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ц</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р</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во</w:t>
      </w:r>
      <w:r w:rsidRPr="000E2DC9">
        <w:rPr>
          <w:rFonts w:ascii="Times New Roman" w:hAnsi="Times New Roman" w:cs="Times New Roman"/>
          <w:spacing w:val="-2"/>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двух</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ели</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сть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х </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словий</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р</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 и</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Pr="000E2DC9">
        <w:rPr>
          <w:rFonts w:ascii="Times New Roman" w:hAnsi="Times New Roman" w:cs="Times New Roman"/>
          <w:spacing w:val="1"/>
          <w:sz w:val="24"/>
          <w:szCs w:val="24"/>
        </w:rPr>
        <w:t xml:space="preserve"> о</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ж</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н</w:t>
      </w:r>
      <w:r w:rsidRPr="000E2DC9">
        <w:rPr>
          <w:rFonts w:ascii="Times New Roman" w:hAnsi="Times New Roman" w:cs="Times New Roman"/>
          <w:sz w:val="24"/>
          <w:szCs w:val="24"/>
        </w:rPr>
        <w:t>а</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w:t>
      </w:r>
      <w:r w:rsidRPr="000E2DC9">
        <w:rPr>
          <w:rFonts w:ascii="Times New Roman" w:hAnsi="Times New Roman" w:cs="Times New Roman"/>
          <w:spacing w:val="-3"/>
          <w:sz w:val="24"/>
          <w:szCs w:val="24"/>
        </w:rPr>
        <w:t>ю</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ей</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п</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сты</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ази</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еф</w:t>
      </w:r>
      <w:r w:rsidRPr="000E2DC9">
        <w:rPr>
          <w:rFonts w:ascii="Times New Roman" w:hAnsi="Times New Roman" w:cs="Times New Roman"/>
          <w:spacing w:val="-2"/>
          <w:sz w:val="24"/>
          <w:szCs w:val="24"/>
        </w:rPr>
        <w:t>т</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и газ</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я</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ая т</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ка пл</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Стр</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Ц</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бо</w:t>
      </w:r>
      <w:r w:rsidRPr="000E2DC9">
        <w:rPr>
          <w:rFonts w:ascii="Times New Roman" w:hAnsi="Times New Roman" w:cs="Times New Roman"/>
          <w:spacing w:val="-1"/>
          <w:sz w:val="24"/>
          <w:szCs w:val="24"/>
        </w:rPr>
        <w:t>ль</w:t>
      </w:r>
      <w:r w:rsidRPr="000E2DC9">
        <w:rPr>
          <w:rFonts w:ascii="Times New Roman" w:hAnsi="Times New Roman" w:cs="Times New Roman"/>
          <w:sz w:val="24"/>
          <w:szCs w:val="24"/>
        </w:rPr>
        <w:t>ш</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щ</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те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ме</w:t>
      </w:r>
      <w:r w:rsidRPr="000E2DC9">
        <w:rPr>
          <w:rFonts w:ascii="Times New Roman" w:hAnsi="Times New Roman" w:cs="Times New Roman"/>
          <w:spacing w:val="-1"/>
          <w:sz w:val="24"/>
          <w:szCs w:val="24"/>
        </w:rPr>
        <w:t>ю</w:t>
      </w:r>
      <w:r w:rsidRPr="000E2DC9">
        <w:rPr>
          <w:rFonts w:ascii="Times New Roman" w:hAnsi="Times New Roman" w:cs="Times New Roman"/>
          <w:sz w:val="24"/>
          <w:szCs w:val="24"/>
        </w:rPr>
        <w:t>щ</w:t>
      </w:r>
      <w:r w:rsidRPr="000E2DC9">
        <w:rPr>
          <w:rFonts w:ascii="Times New Roman" w:hAnsi="Times New Roman" w:cs="Times New Roman"/>
          <w:spacing w:val="-3"/>
          <w:sz w:val="24"/>
          <w:szCs w:val="24"/>
        </w:rPr>
        <w:t>е</w:t>
      </w:r>
      <w:r w:rsidRPr="000E2DC9">
        <w:rPr>
          <w:rFonts w:ascii="Times New Roman" w:hAnsi="Times New Roman" w:cs="Times New Roman"/>
          <w:sz w:val="24"/>
          <w:szCs w:val="24"/>
        </w:rPr>
        <w:t>й</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аз</w:t>
      </w:r>
      <w:r w:rsidRPr="000E2DC9">
        <w:rPr>
          <w:rFonts w:ascii="Times New Roman" w:hAnsi="Times New Roman" w:cs="Times New Roman"/>
          <w:spacing w:val="-4"/>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е </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слов</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селе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2"/>
          <w:sz w:val="24"/>
          <w:szCs w:val="24"/>
        </w:rPr>
        <w:t xml:space="preserve">(его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 ж</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вет</w:t>
      </w:r>
      <w:r w:rsidRPr="000E2DC9">
        <w:rPr>
          <w:rFonts w:ascii="Times New Roman" w:hAnsi="Times New Roman" w:cs="Times New Roman"/>
          <w:spacing w:val="-3"/>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 э</w:t>
      </w:r>
      <w:r w:rsidRPr="000E2DC9">
        <w:rPr>
          <w:rFonts w:ascii="Times New Roman" w:hAnsi="Times New Roman" w:cs="Times New Roman"/>
          <w:spacing w:val="-3"/>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асле</w:t>
      </w:r>
      <w:r w:rsidRPr="000E2DC9">
        <w:rPr>
          <w:rFonts w:ascii="Times New Roman" w:hAnsi="Times New Roman" w:cs="Times New Roman"/>
          <w:spacing w:val="-2"/>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сл</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ж</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ая </w:t>
      </w:r>
      <w:r w:rsidRPr="000E2DC9">
        <w:rPr>
          <w:rFonts w:ascii="Times New Roman" w:hAnsi="Times New Roman" w:cs="Times New Roman"/>
          <w:spacing w:val="1"/>
          <w:sz w:val="24"/>
          <w:szCs w:val="24"/>
        </w:rPr>
        <w:t>по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 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ци</w:t>
      </w:r>
      <w:r w:rsidRPr="000E2DC9">
        <w:rPr>
          <w:rFonts w:ascii="Times New Roman" w:hAnsi="Times New Roman" w:cs="Times New Roman"/>
          <w:sz w:val="24"/>
          <w:szCs w:val="24"/>
        </w:rPr>
        <w:t>я)</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ль</w:t>
      </w:r>
      <w:r w:rsidRPr="000E2DC9">
        <w:rPr>
          <w:rFonts w:ascii="Times New Roman" w:hAnsi="Times New Roman" w:cs="Times New Roman"/>
          <w:spacing w:val="2"/>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3"/>
          <w:sz w:val="24"/>
          <w:szCs w:val="24"/>
        </w:rPr>
        <w:t>р</w:t>
      </w:r>
      <w:r w:rsidRPr="000E2DC9">
        <w:rPr>
          <w:rFonts w:ascii="Times New Roman" w:hAnsi="Times New Roman" w:cs="Times New Roman"/>
          <w:sz w:val="24"/>
          <w:szCs w:val="24"/>
        </w:rPr>
        <w:t>у</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регио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Стр</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ч</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зии</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еле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w:t>
      </w:r>
      <w:r w:rsidRPr="000E2DC9">
        <w:rPr>
          <w:rFonts w:ascii="Times New Roman" w:hAnsi="Times New Roman" w:cs="Times New Roman"/>
          <w:spacing w:val="1"/>
          <w:sz w:val="24"/>
          <w:szCs w:val="24"/>
        </w:rPr>
        <w:t>б</w:t>
      </w:r>
      <w:r w:rsidRPr="000E2DC9">
        <w:rPr>
          <w:rFonts w:ascii="Times New Roman" w:hAnsi="Times New Roman" w:cs="Times New Roman"/>
          <w:spacing w:val="5"/>
          <w:sz w:val="24"/>
          <w:szCs w:val="24"/>
        </w:rPr>
        <w:t>о</w:t>
      </w:r>
      <w:r w:rsidRPr="000E2DC9">
        <w:rPr>
          <w:rFonts w:ascii="Times New Roman" w:hAnsi="Times New Roman" w:cs="Times New Roman"/>
          <w:spacing w:val="-1"/>
          <w:sz w:val="24"/>
          <w:szCs w:val="24"/>
        </w:rPr>
        <w:t>ль</w:t>
      </w:r>
      <w:r w:rsidRPr="000E2DC9">
        <w:rPr>
          <w:rFonts w:ascii="Times New Roman" w:hAnsi="Times New Roman" w:cs="Times New Roman"/>
          <w:sz w:val="24"/>
          <w:szCs w:val="24"/>
        </w:rPr>
        <w:t>ш</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я</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сть</w:t>
      </w:r>
      <w:r w:rsidRPr="000E2DC9">
        <w:rPr>
          <w:rFonts w:ascii="Times New Roman" w:hAnsi="Times New Roman" w:cs="Times New Roman"/>
          <w:spacing w:val="1"/>
          <w:sz w:val="24"/>
          <w:szCs w:val="24"/>
        </w:rPr>
        <w:t xml:space="preserve"> н</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еле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 ж</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и</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4"/>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я</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го</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по</w:t>
      </w:r>
      <w:r w:rsidRPr="000E2DC9">
        <w:rPr>
          <w:rFonts w:ascii="Times New Roman" w:hAnsi="Times New Roman" w:cs="Times New Roman"/>
          <w:spacing w:val="-1"/>
          <w:sz w:val="24"/>
          <w:szCs w:val="24"/>
        </w:rPr>
        <w:t>л</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 xml:space="preserve">о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ш</w:t>
      </w:r>
      <w:r w:rsidRPr="000E2DC9">
        <w:rPr>
          <w:rFonts w:ascii="Times New Roman" w:hAnsi="Times New Roman" w:cs="Times New Roman"/>
          <w:spacing w:val="-1"/>
          <w:sz w:val="24"/>
          <w:szCs w:val="24"/>
        </w:rPr>
        <w:t>ло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л</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бо</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ф</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A771AB"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орн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w:t>
      </w:r>
      <w:r w:rsidR="00A771AB"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са</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зол</w:t>
      </w:r>
      <w:r w:rsidRPr="000E2DC9">
        <w:rPr>
          <w:rFonts w:ascii="Times New Roman" w:hAnsi="Times New Roman" w:cs="Times New Roman"/>
          <w:spacing w:val="-2"/>
          <w:sz w:val="24"/>
          <w:szCs w:val="24"/>
        </w:rPr>
        <w:t>я</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 Я</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 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я) 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ль</w:t>
      </w:r>
      <w:r w:rsidRPr="000E2DC9">
        <w:rPr>
          <w:rFonts w:ascii="Times New Roman" w:hAnsi="Times New Roman" w:cs="Times New Roman"/>
          <w:spacing w:val="2"/>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 (м</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об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ес</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ели</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зм</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ф</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ци</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ство,</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б</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дди</w:t>
      </w:r>
      <w:r w:rsidRPr="000E2DC9">
        <w:rPr>
          <w:rFonts w:ascii="Times New Roman" w:hAnsi="Times New Roman" w:cs="Times New Roman"/>
          <w:sz w:val="24"/>
          <w:szCs w:val="24"/>
        </w:rPr>
        <w:t>зм</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ама</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м,</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ои</w:t>
      </w:r>
      <w:r w:rsidRPr="000E2DC9">
        <w:rPr>
          <w:rFonts w:ascii="Times New Roman" w:hAnsi="Times New Roman" w:cs="Times New Roman"/>
          <w:sz w:val="24"/>
          <w:szCs w:val="24"/>
        </w:rPr>
        <w:t>зм,</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к</w:t>
      </w:r>
      <w:r w:rsidRPr="000E2DC9">
        <w:rPr>
          <w:rFonts w:ascii="Times New Roman" w:hAnsi="Times New Roman" w:cs="Times New Roman"/>
          <w:sz w:val="24"/>
          <w:szCs w:val="24"/>
        </w:rPr>
        <w:t>ат</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зм).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Стр</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Ю</w:t>
      </w:r>
      <w:r w:rsidRPr="000E2DC9">
        <w:rPr>
          <w:rFonts w:ascii="Times New Roman" w:hAnsi="Times New Roman" w:cs="Times New Roman"/>
          <w:spacing w:val="-3"/>
          <w:sz w:val="24"/>
          <w:szCs w:val="24"/>
        </w:rPr>
        <w:t>ж</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зии</w:t>
      </w:r>
      <w:r w:rsidR="002B4FA6"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я</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w:t>
      </w:r>
      <w:r w:rsidRPr="000E2DC9">
        <w:rPr>
          <w:rFonts w:ascii="Times New Roman" w:hAnsi="Times New Roman" w:cs="Times New Roman"/>
          <w:sz w:val="24"/>
          <w:szCs w:val="24"/>
        </w:rPr>
        <w:t>ефа</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сс</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лю</w:t>
      </w:r>
      <w:r w:rsidRPr="000E2DC9">
        <w:rPr>
          <w:rFonts w:ascii="Times New Roman" w:hAnsi="Times New Roman" w:cs="Times New Roman"/>
          <w:spacing w:val="1"/>
          <w:sz w:val="24"/>
          <w:szCs w:val="24"/>
        </w:rPr>
        <w:t>д</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й (кон</w:t>
      </w:r>
      <w:r w:rsidRPr="000E2DC9">
        <w:rPr>
          <w:rFonts w:ascii="Times New Roman" w:hAnsi="Times New Roman" w:cs="Times New Roman"/>
          <w:spacing w:val="1"/>
          <w:sz w:val="24"/>
          <w:szCs w:val="24"/>
        </w:rPr>
        <w:t>ц</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 xml:space="preserve"> 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я</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ор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еч</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х</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ин</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х</w:t>
      </w:r>
      <w:r w:rsidRPr="000E2DC9">
        <w:rPr>
          <w:rFonts w:ascii="Times New Roman" w:hAnsi="Times New Roman" w:cs="Times New Roman"/>
          <w:spacing w:val="-2"/>
          <w:sz w:val="24"/>
          <w:szCs w:val="24"/>
        </w:rPr>
        <w:t>)</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ль</w:t>
      </w:r>
      <w:r w:rsidRPr="000E2DC9">
        <w:rPr>
          <w:rFonts w:ascii="Times New Roman" w:hAnsi="Times New Roman" w:cs="Times New Roman"/>
          <w:sz w:val="24"/>
          <w:szCs w:val="24"/>
        </w:rPr>
        <w:t>шая 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сть и</w:t>
      </w:r>
      <w:r w:rsidR="002B4F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ол</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сел</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с</w:t>
      </w:r>
      <w:r w:rsidRPr="000E2DC9">
        <w:rPr>
          <w:rFonts w:ascii="Times New Roman" w:hAnsi="Times New Roman" w:cs="Times New Roman"/>
          <w:spacing w:val="8"/>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за ж</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аже</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 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ль</w:t>
      </w:r>
      <w:r w:rsidRPr="000E2DC9">
        <w:rPr>
          <w:rFonts w:ascii="Times New Roman" w:hAnsi="Times New Roman" w:cs="Times New Roman"/>
          <w:spacing w:val="2"/>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он</w:t>
      </w:r>
      <w:r w:rsidRPr="000E2DC9">
        <w:rPr>
          <w:rFonts w:ascii="Times New Roman" w:hAnsi="Times New Roman" w:cs="Times New Roman"/>
          <w:sz w:val="24"/>
          <w:szCs w:val="24"/>
        </w:rPr>
        <w:t>а</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ц</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р</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во</w:t>
      </w:r>
      <w:r w:rsidRPr="000E2DC9">
        <w:rPr>
          <w:rFonts w:ascii="Times New Roman" w:hAnsi="Times New Roman" w:cs="Times New Roman"/>
          <w:spacing w:val="-2"/>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ев</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ели</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 –</w:t>
      </w:r>
      <w:r w:rsidRPr="000E2DC9">
        <w:rPr>
          <w:rFonts w:ascii="Times New Roman" w:hAnsi="Times New Roman" w:cs="Times New Roman"/>
          <w:spacing w:val="1"/>
          <w:sz w:val="24"/>
          <w:szCs w:val="24"/>
        </w:rPr>
        <w:t xml:space="preserve"> б</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дди</w:t>
      </w:r>
      <w:r w:rsidRPr="000E2DC9">
        <w:rPr>
          <w:rFonts w:ascii="Times New Roman" w:hAnsi="Times New Roman" w:cs="Times New Roman"/>
          <w:sz w:val="24"/>
          <w:szCs w:val="24"/>
        </w:rPr>
        <w:t xml:space="preserve">зма и </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д</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зма;</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са</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Pr="000E2DC9">
        <w:rPr>
          <w:rFonts w:ascii="Times New Roman" w:hAnsi="Times New Roman" w:cs="Times New Roman"/>
          <w:spacing w:val="1"/>
          <w:sz w:val="24"/>
          <w:szCs w:val="24"/>
        </w:rPr>
        <w:t xml:space="preserve"> «б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х 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ри</w:t>
      </w:r>
      <w:r w:rsidRPr="000E2DC9">
        <w:rPr>
          <w:rFonts w:ascii="Times New Roman" w:hAnsi="Times New Roman" w:cs="Times New Roman"/>
          <w:sz w:val="24"/>
          <w:szCs w:val="24"/>
        </w:rPr>
        <w:t>й мира»).</w:t>
      </w:r>
    </w:p>
    <w:p w:rsidR="00FD457D" w:rsidRPr="00754405" w:rsidRDefault="00FD457D" w:rsidP="00754405">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Стр</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 Ю</w:t>
      </w:r>
      <w:r w:rsidRPr="000E2DC9">
        <w:rPr>
          <w:rFonts w:ascii="Times New Roman" w:hAnsi="Times New Roman" w:cs="Times New Roman"/>
          <w:spacing w:val="-3"/>
          <w:sz w:val="24"/>
          <w:szCs w:val="24"/>
        </w:rPr>
        <w:t>г</w:t>
      </w:r>
      <w:r w:rsidRPr="000E2DC9">
        <w:rPr>
          <w:rFonts w:ascii="Times New Roman" w:hAnsi="Times New Roman" w:cs="Times New Roman"/>
          <w:spacing w:val="3"/>
          <w:sz w:val="24"/>
          <w:szCs w:val="24"/>
        </w:rPr>
        <w:t>о</w:t>
      </w:r>
      <w:r w:rsidRPr="000E2DC9">
        <w:rPr>
          <w:rFonts w:ascii="Times New Roman" w:hAnsi="Times New Roman" w:cs="Times New Roman"/>
          <w:sz w:val="24"/>
          <w:szCs w:val="24"/>
        </w:rPr>
        <w:t>-</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ч</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и (</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по</w:t>
      </w:r>
      <w:r w:rsidRPr="000E2DC9">
        <w:rPr>
          <w:rFonts w:ascii="Times New Roman" w:hAnsi="Times New Roman" w:cs="Times New Roman"/>
          <w:spacing w:val="-1"/>
          <w:sz w:val="24"/>
          <w:szCs w:val="24"/>
        </w:rPr>
        <w:t>л</w:t>
      </w:r>
      <w:r w:rsidRPr="000E2DC9">
        <w:rPr>
          <w:rFonts w:ascii="Times New Roman" w:hAnsi="Times New Roman" w:cs="Times New Roman"/>
          <w:spacing w:val="-3"/>
          <w:sz w:val="24"/>
          <w:szCs w:val="24"/>
        </w:rPr>
        <w:t>ь</w:t>
      </w:r>
      <w:r w:rsidRPr="000E2DC9">
        <w:rPr>
          <w:rFonts w:ascii="Times New Roman" w:hAnsi="Times New Roman" w:cs="Times New Roman"/>
          <w:sz w:val="24"/>
          <w:szCs w:val="24"/>
        </w:rPr>
        <w:t>зова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вы</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по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ж</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в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ан</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6"/>
          <w:sz w:val="24"/>
          <w:szCs w:val="24"/>
        </w:rPr>
        <w:t>и</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в С</w:t>
      </w:r>
      <w:r w:rsidRPr="000E2DC9">
        <w:rPr>
          <w:rFonts w:ascii="Times New Roman" w:hAnsi="Times New Roman" w:cs="Times New Roman"/>
          <w:spacing w:val="1"/>
          <w:sz w:val="24"/>
          <w:szCs w:val="24"/>
        </w:rPr>
        <w:t>ин</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п</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же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од</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и</w:t>
      </w:r>
      <w:r w:rsidRPr="000E2DC9">
        <w:rPr>
          <w:rFonts w:ascii="Times New Roman" w:hAnsi="Times New Roman" w:cs="Times New Roman"/>
          <w:sz w:val="24"/>
          <w:szCs w:val="24"/>
        </w:rPr>
        <w:t>з</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са</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 к</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пн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аэ</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по</w:t>
      </w:r>
      <w:r w:rsidRPr="000E2DC9">
        <w:rPr>
          <w:rFonts w:ascii="Times New Roman" w:hAnsi="Times New Roman" w:cs="Times New Roman"/>
          <w:spacing w:val="1"/>
          <w:sz w:val="24"/>
          <w:szCs w:val="24"/>
        </w:rPr>
        <w:t>р</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 м</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002B4F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еле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2B4FA6"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вн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й</w:t>
      </w:r>
      <w:r w:rsidRPr="000E2DC9">
        <w:rPr>
          <w:rFonts w:ascii="Times New Roman" w:hAnsi="Times New Roman" w:cs="Times New Roman"/>
          <w:spacing w:val="1"/>
          <w:sz w:val="24"/>
          <w:szCs w:val="24"/>
        </w:rPr>
        <w:t xml:space="preserve"> о</w:t>
      </w:r>
      <w:r w:rsidRPr="000E2DC9">
        <w:rPr>
          <w:rFonts w:ascii="Times New Roman" w:hAnsi="Times New Roman" w:cs="Times New Roman"/>
          <w:sz w:val="24"/>
          <w:szCs w:val="24"/>
        </w:rPr>
        <w:t>чаг</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й эмигра</w:t>
      </w:r>
      <w:r w:rsidRPr="000E2DC9">
        <w:rPr>
          <w:rFonts w:ascii="Times New Roman" w:hAnsi="Times New Roman" w:cs="Times New Roman"/>
          <w:spacing w:val="-2"/>
          <w:sz w:val="24"/>
          <w:szCs w:val="24"/>
        </w:rPr>
        <w:t>ц</w:t>
      </w:r>
      <w:r w:rsidRPr="000E2DC9">
        <w:rPr>
          <w:rFonts w:ascii="Times New Roman" w:hAnsi="Times New Roman" w:cs="Times New Roman"/>
          <w:spacing w:val="1"/>
          <w:sz w:val="24"/>
          <w:szCs w:val="24"/>
        </w:rPr>
        <w:t>ии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и </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х</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кте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ы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ез</w:t>
      </w:r>
      <w:r w:rsidRPr="000E2DC9">
        <w:rPr>
          <w:rFonts w:ascii="Times New Roman" w:hAnsi="Times New Roman" w:cs="Times New Roman"/>
          <w:spacing w:val="-3"/>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4"/>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в </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е </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 xml:space="preserve"> о</w:t>
      </w:r>
      <w:r w:rsidRPr="000E2DC9">
        <w:rPr>
          <w:rFonts w:ascii="Times New Roman" w:hAnsi="Times New Roman" w:cs="Times New Roman"/>
          <w:sz w:val="24"/>
          <w:szCs w:val="24"/>
        </w:rPr>
        <w:t>т</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ма</w:t>
      </w:r>
      <w:r w:rsidRPr="000E2DC9">
        <w:rPr>
          <w:rFonts w:ascii="Times New Roman" w:hAnsi="Times New Roman" w:cs="Times New Roman"/>
          <w:spacing w:val="-1"/>
          <w:sz w:val="24"/>
          <w:szCs w:val="24"/>
        </w:rPr>
        <w:t>льн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ь</w:t>
      </w:r>
      <w:r w:rsidRPr="000E2DC9">
        <w:rPr>
          <w:rFonts w:ascii="Times New Roman" w:hAnsi="Times New Roman" w:cs="Times New Roman"/>
          <w:spacing w:val="-2"/>
          <w:sz w:val="24"/>
          <w:szCs w:val="24"/>
        </w:rPr>
        <w:t>я</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ме</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о</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са</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ин</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п</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 и к</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ль</w:t>
      </w:r>
      <w:r w:rsidRPr="000E2DC9">
        <w:rPr>
          <w:rFonts w:ascii="Times New Roman" w:hAnsi="Times New Roman" w:cs="Times New Roman"/>
          <w:spacing w:val="2"/>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он</w:t>
      </w:r>
      <w:r w:rsidRPr="000E2DC9">
        <w:rPr>
          <w:rFonts w:ascii="Times New Roman" w:hAnsi="Times New Roman" w:cs="Times New Roman"/>
          <w:sz w:val="24"/>
          <w:szCs w:val="24"/>
        </w:rPr>
        <w:t>а (в</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се</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ей</w:t>
      </w:r>
      <w:r w:rsidRPr="000E2DC9">
        <w:rPr>
          <w:rFonts w:ascii="Times New Roman" w:hAnsi="Times New Roman" w:cs="Times New Roman"/>
          <w:spacing w:val="1"/>
          <w:sz w:val="24"/>
          <w:szCs w:val="24"/>
        </w:rPr>
        <w:t xml:space="preserve"> н</w:t>
      </w:r>
      <w:r w:rsidRPr="000E2DC9">
        <w:rPr>
          <w:rFonts w:ascii="Times New Roman" w:hAnsi="Times New Roman" w:cs="Times New Roman"/>
          <w:sz w:val="24"/>
          <w:szCs w:val="24"/>
        </w:rPr>
        <w:t>а</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н–</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в</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х</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щ</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ц</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ро</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ци</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Pr="000E2DC9">
        <w:rPr>
          <w:rFonts w:ascii="Times New Roman" w:hAnsi="Times New Roman" w:cs="Times New Roman"/>
          <w:spacing w:val="-1"/>
          <w:sz w:val="24"/>
          <w:szCs w:val="24"/>
        </w:rPr>
        <w:t>Инд</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Кит</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w:t>
      </w: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pacing w:val="6"/>
          <w:sz w:val="24"/>
          <w:szCs w:val="24"/>
        </w:rPr>
      </w:pPr>
      <w:r w:rsidRPr="000E2DC9">
        <w:rPr>
          <w:rFonts w:ascii="Times New Roman" w:hAnsi="Times New Roman" w:cs="Times New Roman"/>
          <w:b/>
          <w:bCs/>
          <w:spacing w:val="1"/>
          <w:sz w:val="24"/>
          <w:szCs w:val="24"/>
        </w:rPr>
        <w:t>Взаимодействие</w:t>
      </w:r>
      <w:r w:rsidR="007859F3" w:rsidRPr="000E2DC9">
        <w:rPr>
          <w:rFonts w:ascii="Times New Roman" w:hAnsi="Times New Roman" w:cs="Times New Roman"/>
          <w:b/>
          <w:bCs/>
          <w:spacing w:val="1"/>
          <w:sz w:val="24"/>
          <w:szCs w:val="24"/>
        </w:rPr>
        <w:t xml:space="preserve"> </w:t>
      </w:r>
      <w:r w:rsidRPr="000E2DC9">
        <w:rPr>
          <w:rFonts w:ascii="Times New Roman" w:hAnsi="Times New Roman" w:cs="Times New Roman"/>
          <w:b/>
          <w:bCs/>
          <w:spacing w:val="-1"/>
          <w:sz w:val="24"/>
          <w:szCs w:val="24"/>
        </w:rPr>
        <w:t>п</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ды</w:t>
      </w:r>
      <w:r w:rsidR="007859F3"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и</w:t>
      </w:r>
      <w:r w:rsidR="007859F3"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о</w:t>
      </w:r>
      <w:r w:rsidRPr="000E2DC9">
        <w:rPr>
          <w:rFonts w:ascii="Times New Roman" w:hAnsi="Times New Roman" w:cs="Times New Roman"/>
          <w:b/>
          <w:bCs/>
          <w:spacing w:val="1"/>
          <w:sz w:val="24"/>
          <w:szCs w:val="24"/>
        </w:rPr>
        <w:t>б</w:t>
      </w:r>
      <w:r w:rsidRPr="000E2DC9">
        <w:rPr>
          <w:rFonts w:ascii="Times New Roman" w:hAnsi="Times New Roman" w:cs="Times New Roman"/>
          <w:b/>
          <w:bCs/>
          <w:spacing w:val="-2"/>
          <w:sz w:val="24"/>
          <w:szCs w:val="24"/>
        </w:rPr>
        <w:t>ще</w:t>
      </w:r>
      <w:r w:rsidRPr="000E2DC9">
        <w:rPr>
          <w:rFonts w:ascii="Times New Roman" w:hAnsi="Times New Roman" w:cs="Times New Roman"/>
          <w:b/>
          <w:bCs/>
          <w:sz w:val="24"/>
          <w:szCs w:val="24"/>
        </w:rPr>
        <w:t>с</w:t>
      </w:r>
      <w:r w:rsidRPr="000E2DC9">
        <w:rPr>
          <w:rFonts w:ascii="Times New Roman" w:hAnsi="Times New Roman" w:cs="Times New Roman"/>
          <w:b/>
          <w:bCs/>
          <w:spacing w:val="1"/>
          <w:sz w:val="24"/>
          <w:szCs w:val="24"/>
        </w:rPr>
        <w:t>т</w:t>
      </w:r>
      <w:r w:rsidRPr="000E2DC9">
        <w:rPr>
          <w:rFonts w:ascii="Times New Roman" w:hAnsi="Times New Roman" w:cs="Times New Roman"/>
          <w:b/>
          <w:bCs/>
          <w:spacing w:val="-3"/>
          <w:sz w:val="24"/>
          <w:szCs w:val="24"/>
        </w:rPr>
        <w:t>в</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w:t>
      </w:r>
    </w:p>
    <w:p w:rsidR="00FD457D" w:rsidRPr="00754405" w:rsidRDefault="00FD457D" w:rsidP="007544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я</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за</w:t>
      </w:r>
      <w:r w:rsidRPr="000E2DC9">
        <w:rPr>
          <w:rFonts w:ascii="Times New Roman" w:hAnsi="Times New Roman" w:cs="Times New Roman"/>
          <w:spacing w:val="-3"/>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ей ге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Pr="000E2DC9">
        <w:rPr>
          <w:rFonts w:ascii="Times New Roman" w:hAnsi="Times New Roman" w:cs="Times New Roman"/>
          <w:spacing w:val="1"/>
          <w:sz w:val="24"/>
          <w:szCs w:val="24"/>
        </w:rPr>
        <w:t xml:space="preserve"> о</w:t>
      </w:r>
      <w:r w:rsidRPr="000E2DC9">
        <w:rPr>
          <w:rFonts w:ascii="Times New Roman" w:hAnsi="Times New Roman" w:cs="Times New Roman"/>
          <w:spacing w:val="-1"/>
          <w:sz w:val="24"/>
          <w:szCs w:val="24"/>
        </w:rPr>
        <w:t>бол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ь</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ятел</w:t>
      </w:r>
      <w:r w:rsidRPr="000E2DC9">
        <w:rPr>
          <w:rFonts w:ascii="Times New Roman" w:hAnsi="Times New Roman" w:cs="Times New Roman"/>
          <w:spacing w:val="-1"/>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сть</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лю</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 Степ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ь</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во</w:t>
      </w:r>
      <w:r w:rsidRPr="000E2DC9">
        <w:rPr>
          <w:rFonts w:ascii="Times New Roman" w:hAnsi="Times New Roman" w:cs="Times New Roman"/>
          <w:spacing w:val="-2"/>
          <w:sz w:val="24"/>
          <w:szCs w:val="24"/>
        </w:rPr>
        <w:t>з</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ви</w:t>
      </w:r>
      <w:r w:rsidRPr="000E2DC9">
        <w:rPr>
          <w:rFonts w:ascii="Times New Roman" w:hAnsi="Times New Roman" w:cs="Times New Roman"/>
          <w:sz w:val="24"/>
          <w:szCs w:val="24"/>
        </w:rPr>
        <w:t>я челове</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иро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 xml:space="preserve">у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мат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ка</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хо</w:t>
      </w:r>
      <w:r w:rsidRPr="000E2DC9">
        <w:rPr>
          <w:rFonts w:ascii="Times New Roman" w:hAnsi="Times New Roman" w:cs="Times New Roman"/>
          <w:spacing w:val="1"/>
          <w:sz w:val="24"/>
          <w:szCs w:val="24"/>
        </w:rPr>
        <w:t>ди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сть</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меж</w:t>
      </w:r>
      <w:r w:rsidRPr="000E2DC9">
        <w:rPr>
          <w:rFonts w:ascii="Times New Roman" w:hAnsi="Times New Roman" w:cs="Times New Roman"/>
          <w:spacing w:val="1"/>
          <w:sz w:val="24"/>
          <w:szCs w:val="24"/>
        </w:rPr>
        <w:t>д</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 с</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дни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ества</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ль</w:t>
      </w:r>
      <w:r w:rsidRPr="000E2DC9">
        <w:rPr>
          <w:rFonts w:ascii="Times New Roman" w:hAnsi="Times New Roman" w:cs="Times New Roman"/>
          <w:sz w:val="24"/>
          <w:szCs w:val="24"/>
        </w:rPr>
        <w:t>зов</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ы</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Раз</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тие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оо</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еятел</w:t>
      </w:r>
      <w:r w:rsidRPr="000E2DC9">
        <w:rPr>
          <w:rFonts w:ascii="Times New Roman" w:hAnsi="Times New Roman" w:cs="Times New Roman"/>
          <w:spacing w:val="-1"/>
          <w:sz w:val="24"/>
          <w:szCs w:val="24"/>
        </w:rPr>
        <w:t>ьн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сти</w:t>
      </w:r>
      <w:r w:rsidRPr="000E2DC9">
        <w:rPr>
          <w:rFonts w:ascii="Times New Roman" w:hAnsi="Times New Roman" w:cs="Times New Roman"/>
          <w:spacing w:val="1"/>
          <w:sz w:val="24"/>
          <w:szCs w:val="24"/>
        </w:rPr>
        <w:t xml:space="preserve"> н</w:t>
      </w:r>
      <w:r w:rsidRPr="000E2DC9">
        <w:rPr>
          <w:rFonts w:ascii="Times New Roman" w:hAnsi="Times New Roman" w:cs="Times New Roman"/>
          <w:sz w:val="24"/>
          <w:szCs w:val="24"/>
        </w:rPr>
        <w:t xml:space="preserve">а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ем</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 этапе (</w:t>
      </w:r>
      <w:r w:rsidRPr="000E2DC9">
        <w:rPr>
          <w:rFonts w:ascii="Times New Roman" w:hAnsi="Times New Roman" w:cs="Times New Roman"/>
          <w:spacing w:val="-2"/>
          <w:sz w:val="24"/>
          <w:szCs w:val="24"/>
        </w:rPr>
        <w:t>М</w:t>
      </w:r>
      <w:r w:rsidRPr="000E2DC9">
        <w:rPr>
          <w:rFonts w:ascii="Times New Roman" w:hAnsi="Times New Roman" w:cs="Times New Roman"/>
          <w:sz w:val="24"/>
          <w:szCs w:val="24"/>
        </w:rPr>
        <w:t>еж</w:t>
      </w:r>
      <w:r w:rsidRPr="000E2DC9">
        <w:rPr>
          <w:rFonts w:ascii="Times New Roman" w:hAnsi="Times New Roman" w:cs="Times New Roman"/>
          <w:spacing w:val="1"/>
          <w:sz w:val="24"/>
          <w:szCs w:val="24"/>
        </w:rPr>
        <w:t>д</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й</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ю</w:t>
      </w:r>
      <w:r w:rsidRPr="000E2DC9">
        <w:rPr>
          <w:rFonts w:ascii="Times New Roman" w:hAnsi="Times New Roman" w:cs="Times New Roman"/>
          <w:sz w:val="24"/>
          <w:szCs w:val="24"/>
        </w:rPr>
        <w:t xml:space="preserve">з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ри</w:t>
      </w:r>
      <w:r w:rsidR="007859F3"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еж</w:t>
      </w:r>
      <w:r w:rsidRPr="000E2DC9">
        <w:rPr>
          <w:rFonts w:ascii="Times New Roman" w:hAnsi="Times New Roman" w:cs="Times New Roman"/>
          <w:spacing w:val="1"/>
          <w:sz w:val="24"/>
          <w:szCs w:val="24"/>
        </w:rPr>
        <w:t>д</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др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кая</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4"/>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га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за</w:t>
      </w:r>
      <w:r w:rsidRPr="000E2DC9">
        <w:rPr>
          <w:rFonts w:ascii="Times New Roman" w:hAnsi="Times New Roman" w:cs="Times New Roman"/>
          <w:spacing w:val="-2"/>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Ю</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Е</w:t>
      </w:r>
      <w:r w:rsidRPr="000E2DC9">
        <w:rPr>
          <w:rFonts w:ascii="Times New Roman" w:hAnsi="Times New Roman" w:cs="Times New Roman"/>
          <w:sz w:val="24"/>
          <w:szCs w:val="24"/>
        </w:rPr>
        <w:t>СКО</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position w:val="-1"/>
          <w:sz w:val="24"/>
          <w:szCs w:val="24"/>
        </w:rPr>
        <w:t>др</w:t>
      </w:r>
      <w:r w:rsidRPr="000E2DC9">
        <w:rPr>
          <w:rFonts w:ascii="Times New Roman" w:hAnsi="Times New Roman" w:cs="Times New Roman"/>
          <w:position w:val="-1"/>
          <w:sz w:val="24"/>
          <w:szCs w:val="24"/>
        </w:rPr>
        <w:t>.).</w:t>
      </w: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pacing w:val="6"/>
          <w:sz w:val="24"/>
          <w:szCs w:val="24"/>
        </w:rPr>
      </w:pPr>
      <w:r w:rsidRPr="000E2DC9">
        <w:rPr>
          <w:rFonts w:ascii="Times New Roman" w:hAnsi="Times New Roman" w:cs="Times New Roman"/>
          <w:b/>
          <w:bCs/>
          <w:spacing w:val="1"/>
          <w:sz w:val="24"/>
          <w:szCs w:val="24"/>
        </w:rPr>
        <w:lastRenderedPageBreak/>
        <w:t>Территория России на карте мира.</w:t>
      </w:r>
    </w:p>
    <w:p w:rsidR="00FD457D" w:rsidRPr="00754405" w:rsidRDefault="00FD457D" w:rsidP="00754405">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pacing w:val="6"/>
          <w:sz w:val="24"/>
          <w:szCs w:val="24"/>
        </w:rPr>
      </w:pPr>
      <w:r w:rsidRPr="000E2DC9">
        <w:rPr>
          <w:rFonts w:ascii="Times New Roman" w:hAnsi="Times New Roman" w:cs="Times New Roman"/>
          <w:spacing w:val="-1"/>
          <w:sz w:val="24"/>
          <w:szCs w:val="24"/>
        </w:rPr>
        <w:t>Характеристика</w:t>
      </w:r>
      <w:r w:rsidR="007859F3" w:rsidRPr="000E2DC9">
        <w:rPr>
          <w:rFonts w:ascii="Times New Roman" w:hAnsi="Times New Roman" w:cs="Times New Roman"/>
          <w:spacing w:val="-1"/>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го </w:t>
      </w:r>
      <w:r w:rsidRPr="000E2DC9">
        <w:rPr>
          <w:rFonts w:ascii="Times New Roman" w:hAnsi="Times New Roman" w:cs="Times New Roman"/>
          <w:spacing w:val="1"/>
          <w:sz w:val="24"/>
          <w:szCs w:val="24"/>
        </w:rPr>
        <w:t>по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ж</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ства,</w:t>
      </w:r>
      <w:r w:rsidRPr="000E2DC9">
        <w:rPr>
          <w:rFonts w:ascii="Times New Roman" w:hAnsi="Times New Roman" w:cs="Times New Roman"/>
          <w:spacing w:val="1"/>
          <w:sz w:val="24"/>
          <w:szCs w:val="24"/>
        </w:rPr>
        <w:t xml:space="preserve"> о</w:t>
      </w:r>
      <w:r w:rsidRPr="000E2DC9">
        <w:rPr>
          <w:rFonts w:ascii="Times New Roman" w:hAnsi="Times New Roman" w:cs="Times New Roman"/>
          <w:sz w:val="24"/>
          <w:szCs w:val="24"/>
        </w:rPr>
        <w:t>мываю</w:t>
      </w:r>
      <w:r w:rsidRPr="000E2DC9">
        <w:rPr>
          <w:rFonts w:ascii="Times New Roman" w:hAnsi="Times New Roman" w:cs="Times New Roman"/>
          <w:spacing w:val="-3"/>
          <w:sz w:val="24"/>
          <w:szCs w:val="24"/>
        </w:rPr>
        <w:t>щ</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те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ю</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Го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д</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ств</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иц</w:t>
      </w:r>
      <w:r w:rsidRPr="000E2DC9">
        <w:rPr>
          <w:rFonts w:ascii="Times New Roman" w:hAnsi="Times New Roman" w:cs="Times New Roman"/>
          <w:sz w:val="24"/>
          <w:szCs w:val="24"/>
        </w:rPr>
        <w:t>ы</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те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ии</w:t>
      </w:r>
      <w:r w:rsidRPr="000E2DC9">
        <w:rPr>
          <w:rFonts w:ascii="Times New Roman" w:hAnsi="Times New Roman" w:cs="Times New Roman"/>
          <w:sz w:val="24"/>
          <w:szCs w:val="24"/>
        </w:rPr>
        <w:t>. 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 xml:space="preserve"> н</w:t>
      </w:r>
      <w:r w:rsidRPr="000E2DC9">
        <w:rPr>
          <w:rFonts w:ascii="Times New Roman" w:hAnsi="Times New Roman" w:cs="Times New Roman"/>
          <w:sz w:val="24"/>
          <w:szCs w:val="24"/>
        </w:rPr>
        <w:t>а</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те ча</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ы</w:t>
      </w:r>
      <w:r w:rsidRPr="000E2DC9">
        <w:rPr>
          <w:rFonts w:ascii="Times New Roman" w:hAnsi="Times New Roman" w:cs="Times New Roman"/>
          <w:sz w:val="24"/>
          <w:szCs w:val="24"/>
        </w:rPr>
        <w:t>х</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я</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 xml:space="preserve">. Часовые зоны России. Местное, поясное время, его роль в хозяйстве и жизни людей.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засе</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я</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рр</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X</w:t>
      </w:r>
      <w:r w:rsidRPr="000E2DC9">
        <w:rPr>
          <w:rFonts w:ascii="Times New Roman" w:hAnsi="Times New Roman" w:cs="Times New Roman"/>
          <w:sz w:val="24"/>
          <w:szCs w:val="24"/>
        </w:rPr>
        <w:t>I–</w:t>
      </w:r>
      <w:r w:rsidRPr="000E2DC9">
        <w:rPr>
          <w:rFonts w:ascii="Times New Roman" w:hAnsi="Times New Roman" w:cs="Times New Roman"/>
          <w:spacing w:val="-1"/>
          <w:sz w:val="24"/>
          <w:szCs w:val="24"/>
        </w:rPr>
        <w:t>XV</w:t>
      </w:r>
      <w:r w:rsidRPr="000E2DC9">
        <w:rPr>
          <w:rFonts w:ascii="Times New Roman" w:hAnsi="Times New Roman" w:cs="Times New Roman"/>
          <w:sz w:val="24"/>
          <w:szCs w:val="24"/>
        </w:rPr>
        <w:t>I</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св</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за</w:t>
      </w:r>
      <w:r w:rsidRPr="000E2DC9">
        <w:rPr>
          <w:rFonts w:ascii="Times New Roman" w:hAnsi="Times New Roman" w:cs="Times New Roman"/>
          <w:spacing w:val="-3"/>
          <w:sz w:val="24"/>
          <w:szCs w:val="24"/>
        </w:rPr>
        <w:t>с</w:t>
      </w:r>
      <w:r w:rsidRPr="000E2DC9">
        <w:rPr>
          <w:rFonts w:ascii="Times New Roman" w:hAnsi="Times New Roman" w:cs="Times New Roman"/>
          <w:sz w:val="24"/>
          <w:szCs w:val="24"/>
        </w:rPr>
        <w:t>еле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те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ри</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XV</w:t>
      </w:r>
      <w:r w:rsidRPr="000E2DC9">
        <w:rPr>
          <w:rFonts w:ascii="Times New Roman" w:hAnsi="Times New Roman" w:cs="Times New Roman"/>
          <w:sz w:val="24"/>
          <w:szCs w:val="24"/>
        </w:rPr>
        <w:t>II–</w:t>
      </w:r>
      <w:r w:rsidRPr="000E2DC9">
        <w:rPr>
          <w:rFonts w:ascii="Times New Roman" w:hAnsi="Times New Roman" w:cs="Times New Roman"/>
          <w:spacing w:val="-1"/>
          <w:sz w:val="24"/>
          <w:szCs w:val="24"/>
        </w:rPr>
        <w:t>XV</w:t>
      </w:r>
      <w:r w:rsidRPr="000E2DC9">
        <w:rPr>
          <w:rFonts w:ascii="Times New Roman" w:hAnsi="Times New Roman" w:cs="Times New Roman"/>
          <w:sz w:val="24"/>
          <w:szCs w:val="24"/>
        </w:rPr>
        <w:t>III</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w:t>
      </w:r>
      <w:r w:rsidR="002B4F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 xml:space="preserve"> 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и засе</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E906BD"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X</w:t>
      </w:r>
      <w:r w:rsidRPr="000E2DC9">
        <w:rPr>
          <w:rFonts w:ascii="Times New Roman" w:hAnsi="Times New Roman" w:cs="Times New Roman"/>
          <w:sz w:val="24"/>
          <w:szCs w:val="24"/>
        </w:rPr>
        <w:t>IX–</w:t>
      </w:r>
      <w:r w:rsidRPr="000E2DC9">
        <w:rPr>
          <w:rFonts w:ascii="Times New Roman" w:hAnsi="Times New Roman" w:cs="Times New Roman"/>
          <w:spacing w:val="-1"/>
          <w:sz w:val="24"/>
          <w:szCs w:val="24"/>
        </w:rPr>
        <w:t>X</w:t>
      </w:r>
      <w:r w:rsidRPr="000E2DC9">
        <w:rPr>
          <w:rFonts w:ascii="Times New Roman" w:hAnsi="Times New Roman" w:cs="Times New Roman"/>
          <w:sz w:val="24"/>
          <w:szCs w:val="24"/>
        </w:rPr>
        <w:t>X</w:t>
      </w:r>
      <w:r w:rsidRPr="000E2DC9">
        <w:rPr>
          <w:rFonts w:ascii="Times New Roman" w:hAnsi="Times New Roman" w:cs="Times New Roman"/>
          <w:sz w:val="24"/>
          <w:szCs w:val="24"/>
          <w:lang w:val="en-US"/>
        </w:rPr>
        <w:t>I</w:t>
      </w:r>
      <w:r w:rsidRPr="000E2DC9">
        <w:rPr>
          <w:rFonts w:ascii="Times New Roman" w:hAnsi="Times New Roman" w:cs="Times New Roman"/>
          <w:spacing w:val="-1"/>
          <w:sz w:val="24"/>
          <w:szCs w:val="24"/>
        </w:rPr>
        <w:t xml:space="preserve"> в</w:t>
      </w:r>
      <w:r w:rsidRPr="000E2DC9">
        <w:rPr>
          <w:rFonts w:ascii="Times New Roman" w:hAnsi="Times New Roman" w:cs="Times New Roman"/>
          <w:sz w:val="24"/>
          <w:szCs w:val="24"/>
        </w:rPr>
        <w:t xml:space="preserve">в. </w:t>
      </w: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Общая</w:t>
      </w:r>
      <w:r w:rsidRPr="000E2DC9">
        <w:rPr>
          <w:rFonts w:ascii="Times New Roman" w:hAnsi="Times New Roman" w:cs="Times New Roman"/>
          <w:b/>
          <w:bCs/>
          <w:spacing w:val="-1"/>
          <w:sz w:val="24"/>
          <w:szCs w:val="24"/>
        </w:rPr>
        <w:t xml:space="preserve"> х</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3"/>
          <w:sz w:val="24"/>
          <w:szCs w:val="24"/>
        </w:rPr>
        <w:t>р</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кт</w:t>
      </w:r>
      <w:r w:rsidRPr="000E2DC9">
        <w:rPr>
          <w:rFonts w:ascii="Times New Roman" w:hAnsi="Times New Roman" w:cs="Times New Roman"/>
          <w:b/>
          <w:bCs/>
          <w:spacing w:val="-2"/>
          <w:sz w:val="24"/>
          <w:szCs w:val="24"/>
        </w:rPr>
        <w:t>е</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с</w:t>
      </w:r>
      <w:r w:rsidRPr="000E2DC9">
        <w:rPr>
          <w:rFonts w:ascii="Times New Roman" w:hAnsi="Times New Roman" w:cs="Times New Roman"/>
          <w:b/>
          <w:bCs/>
          <w:spacing w:val="1"/>
          <w:sz w:val="24"/>
          <w:szCs w:val="24"/>
        </w:rPr>
        <w:t>т</w:t>
      </w:r>
      <w:r w:rsidRPr="000E2DC9">
        <w:rPr>
          <w:rFonts w:ascii="Times New Roman" w:hAnsi="Times New Roman" w:cs="Times New Roman"/>
          <w:b/>
          <w:bCs/>
          <w:spacing w:val="-1"/>
          <w:sz w:val="24"/>
          <w:szCs w:val="24"/>
        </w:rPr>
        <w:t>ик</w:t>
      </w:r>
      <w:r w:rsidRPr="000E2DC9">
        <w:rPr>
          <w:rFonts w:ascii="Times New Roman" w:hAnsi="Times New Roman" w:cs="Times New Roman"/>
          <w:b/>
          <w:bCs/>
          <w:sz w:val="24"/>
          <w:szCs w:val="24"/>
        </w:rPr>
        <w:t>а</w:t>
      </w:r>
      <w:r w:rsidR="007859F3"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п</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ды</w:t>
      </w:r>
      <w:r w:rsidR="007859F3"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сси</w:t>
      </w:r>
      <w:r w:rsidRPr="000E2DC9">
        <w:rPr>
          <w:rFonts w:ascii="Times New Roman" w:hAnsi="Times New Roman" w:cs="Times New Roman"/>
          <w:b/>
          <w:bCs/>
          <w:spacing w:val="-2"/>
          <w:sz w:val="24"/>
          <w:szCs w:val="24"/>
        </w:rPr>
        <w:t>и</w:t>
      </w:r>
      <w:r w:rsidRPr="000E2DC9">
        <w:rPr>
          <w:rFonts w:ascii="Times New Roman" w:hAnsi="Times New Roman" w:cs="Times New Roman"/>
          <w:b/>
          <w:bCs/>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Р</w:t>
      </w:r>
      <w:r w:rsidRPr="000E2DC9">
        <w:rPr>
          <w:rFonts w:ascii="Times New Roman" w:hAnsi="Times New Roman" w:cs="Times New Roman"/>
          <w:b/>
          <w:bCs/>
          <w:sz w:val="24"/>
          <w:szCs w:val="24"/>
        </w:rPr>
        <w:t>е</w:t>
      </w:r>
      <w:r w:rsidRPr="000E2DC9">
        <w:rPr>
          <w:rFonts w:ascii="Times New Roman" w:hAnsi="Times New Roman" w:cs="Times New Roman"/>
          <w:b/>
          <w:bCs/>
          <w:spacing w:val="1"/>
          <w:sz w:val="24"/>
          <w:szCs w:val="24"/>
        </w:rPr>
        <w:t>л</w:t>
      </w:r>
      <w:r w:rsidRPr="000E2DC9">
        <w:rPr>
          <w:rFonts w:ascii="Times New Roman" w:hAnsi="Times New Roman" w:cs="Times New Roman"/>
          <w:b/>
          <w:bCs/>
          <w:sz w:val="24"/>
          <w:szCs w:val="24"/>
        </w:rPr>
        <w:t>ьеф</w:t>
      </w:r>
      <w:r w:rsidR="007859F3"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 xml:space="preserve">и </w:t>
      </w:r>
      <w:r w:rsidRPr="000E2DC9">
        <w:rPr>
          <w:rFonts w:ascii="Times New Roman" w:hAnsi="Times New Roman" w:cs="Times New Roman"/>
          <w:b/>
          <w:bCs/>
          <w:spacing w:val="-1"/>
          <w:sz w:val="24"/>
          <w:szCs w:val="24"/>
        </w:rPr>
        <w:t>п</w:t>
      </w:r>
      <w:r w:rsidRPr="000E2DC9">
        <w:rPr>
          <w:rFonts w:ascii="Times New Roman" w:hAnsi="Times New Roman" w:cs="Times New Roman"/>
          <w:b/>
          <w:bCs/>
          <w:spacing w:val="1"/>
          <w:sz w:val="24"/>
          <w:szCs w:val="24"/>
        </w:rPr>
        <w:t>ол</w:t>
      </w:r>
      <w:r w:rsidRPr="000E2DC9">
        <w:rPr>
          <w:rFonts w:ascii="Times New Roman" w:hAnsi="Times New Roman" w:cs="Times New Roman"/>
          <w:b/>
          <w:bCs/>
          <w:sz w:val="24"/>
          <w:szCs w:val="24"/>
        </w:rPr>
        <w:t>ез</w:t>
      </w:r>
      <w:r w:rsidRPr="000E2DC9">
        <w:rPr>
          <w:rFonts w:ascii="Times New Roman" w:hAnsi="Times New Roman" w:cs="Times New Roman"/>
          <w:b/>
          <w:bCs/>
          <w:spacing w:val="-1"/>
          <w:sz w:val="24"/>
          <w:szCs w:val="24"/>
        </w:rPr>
        <w:t>ны</w:t>
      </w:r>
      <w:r w:rsidRPr="000E2DC9">
        <w:rPr>
          <w:rFonts w:ascii="Times New Roman" w:hAnsi="Times New Roman" w:cs="Times New Roman"/>
          <w:b/>
          <w:bCs/>
          <w:sz w:val="24"/>
          <w:szCs w:val="24"/>
        </w:rPr>
        <w:t xml:space="preserve">е </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скопае</w:t>
      </w:r>
      <w:r w:rsidRPr="000E2DC9">
        <w:rPr>
          <w:rFonts w:ascii="Times New Roman" w:hAnsi="Times New Roman" w:cs="Times New Roman"/>
          <w:b/>
          <w:bCs/>
          <w:spacing w:val="1"/>
          <w:sz w:val="24"/>
          <w:szCs w:val="24"/>
        </w:rPr>
        <w:t>м</w:t>
      </w:r>
      <w:r w:rsidRPr="000E2DC9">
        <w:rPr>
          <w:rFonts w:ascii="Times New Roman" w:hAnsi="Times New Roman" w:cs="Times New Roman"/>
          <w:b/>
          <w:bCs/>
          <w:spacing w:val="-1"/>
          <w:sz w:val="24"/>
          <w:szCs w:val="24"/>
        </w:rPr>
        <w:t>ы</w:t>
      </w:r>
      <w:r w:rsidRPr="000E2DC9">
        <w:rPr>
          <w:rFonts w:ascii="Times New Roman" w:hAnsi="Times New Roman" w:cs="Times New Roman"/>
          <w:b/>
          <w:bCs/>
          <w:sz w:val="24"/>
          <w:szCs w:val="24"/>
        </w:rPr>
        <w:t xml:space="preserve">е </w:t>
      </w:r>
      <w:r w:rsidRPr="000E2DC9">
        <w:rPr>
          <w:rFonts w:ascii="Times New Roman" w:hAnsi="Times New Roman" w:cs="Times New Roman"/>
          <w:b/>
          <w:bCs/>
          <w:spacing w:val="-1"/>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сси</w:t>
      </w:r>
      <w:r w:rsidRPr="000E2DC9">
        <w:rPr>
          <w:rFonts w:ascii="Times New Roman" w:hAnsi="Times New Roman" w:cs="Times New Roman"/>
          <w:b/>
          <w:bCs/>
          <w:spacing w:val="-2"/>
          <w:sz w:val="24"/>
          <w:szCs w:val="24"/>
        </w:rPr>
        <w:t>и</w:t>
      </w:r>
      <w:r w:rsidRPr="000E2DC9">
        <w:rPr>
          <w:rFonts w:ascii="Times New Roman" w:hAnsi="Times New Roman" w:cs="Times New Roman"/>
          <w:b/>
          <w:bCs/>
          <w:sz w:val="24"/>
          <w:szCs w:val="24"/>
        </w:rPr>
        <w:t xml:space="preserve">. </w:t>
      </w:r>
      <w:r w:rsidRPr="000E2DC9">
        <w:rPr>
          <w:rFonts w:ascii="Times New Roman" w:hAnsi="Times New Roman" w:cs="Times New Roman"/>
          <w:spacing w:val="1"/>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 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те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ри</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Геохронологическая таблица. Тектоническое строение территории России.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н</w:t>
      </w:r>
      <w:r w:rsidRPr="000E2DC9">
        <w:rPr>
          <w:rFonts w:ascii="Times New Roman" w:hAnsi="Times New Roman" w:cs="Times New Roman"/>
          <w:spacing w:val="5"/>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мы</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w:t>
      </w:r>
      <w:r w:rsidRPr="000E2DC9">
        <w:rPr>
          <w:rFonts w:ascii="Times New Roman" w:hAnsi="Times New Roman" w:cs="Times New Roman"/>
          <w:sz w:val="24"/>
          <w:szCs w:val="24"/>
        </w:rPr>
        <w:t>ефа</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ии</w:t>
      </w:r>
      <w:r w:rsidRPr="000E2DC9">
        <w:rPr>
          <w:rFonts w:ascii="Times New Roman" w:hAnsi="Times New Roman" w:cs="Times New Roman"/>
          <w:sz w:val="24"/>
          <w:szCs w:val="24"/>
        </w:rPr>
        <w:t>, в</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язь с тект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 xml:space="preserve">Факторы образования современного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w:t>
      </w:r>
      <w:r w:rsidRPr="000E2DC9">
        <w:rPr>
          <w:rFonts w:ascii="Times New Roman" w:hAnsi="Times New Roman" w:cs="Times New Roman"/>
          <w:sz w:val="24"/>
          <w:szCs w:val="24"/>
        </w:rPr>
        <w:t>еф</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меще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ае</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 те</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ии</w:t>
      </w:r>
      <w:r w:rsidRPr="000E2DC9">
        <w:rPr>
          <w:rFonts w:ascii="Times New Roman" w:hAnsi="Times New Roman" w:cs="Times New Roman"/>
          <w:sz w:val="24"/>
          <w:szCs w:val="24"/>
        </w:rPr>
        <w:t>. Изображение рельефа на картах разного масштаба. Построение профиля рельефа.</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К</w:t>
      </w:r>
      <w:r w:rsidRPr="000E2DC9">
        <w:rPr>
          <w:rFonts w:ascii="Times New Roman" w:hAnsi="Times New Roman" w:cs="Times New Roman"/>
          <w:b/>
          <w:bCs/>
          <w:spacing w:val="1"/>
          <w:sz w:val="24"/>
          <w:szCs w:val="24"/>
        </w:rPr>
        <w:t>л</w:t>
      </w:r>
      <w:r w:rsidRPr="000E2DC9">
        <w:rPr>
          <w:rFonts w:ascii="Times New Roman" w:hAnsi="Times New Roman" w:cs="Times New Roman"/>
          <w:b/>
          <w:bCs/>
          <w:spacing w:val="-1"/>
          <w:sz w:val="24"/>
          <w:szCs w:val="24"/>
        </w:rPr>
        <w:t>и</w:t>
      </w:r>
      <w:r w:rsidRPr="000E2DC9">
        <w:rPr>
          <w:rFonts w:ascii="Times New Roman" w:hAnsi="Times New Roman" w:cs="Times New Roman"/>
          <w:b/>
          <w:bCs/>
          <w:spacing w:val="-2"/>
          <w:sz w:val="24"/>
          <w:szCs w:val="24"/>
        </w:rPr>
        <w:t>м</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т</w:t>
      </w:r>
      <w:r w:rsidR="007859F3"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Ро</w:t>
      </w:r>
      <w:r w:rsidRPr="000E2DC9">
        <w:rPr>
          <w:rFonts w:ascii="Times New Roman" w:hAnsi="Times New Roman" w:cs="Times New Roman"/>
          <w:b/>
          <w:bCs/>
          <w:sz w:val="24"/>
          <w:szCs w:val="24"/>
        </w:rPr>
        <w:t>сси</w:t>
      </w:r>
      <w:r w:rsidRPr="000E2DC9">
        <w:rPr>
          <w:rFonts w:ascii="Times New Roman" w:hAnsi="Times New Roman" w:cs="Times New Roman"/>
          <w:b/>
          <w:bCs/>
          <w:spacing w:val="-2"/>
          <w:sz w:val="24"/>
          <w:szCs w:val="24"/>
        </w:rPr>
        <w:t>и</w:t>
      </w:r>
      <w:r w:rsidRPr="000E2DC9">
        <w:rPr>
          <w:rFonts w:ascii="Times New Roman" w:hAnsi="Times New Roman" w:cs="Times New Roman"/>
          <w:b/>
          <w:bCs/>
          <w:sz w:val="24"/>
          <w:szCs w:val="24"/>
        </w:rPr>
        <w:t>.</w:t>
      </w:r>
      <w:r w:rsidR="007859F3" w:rsidRPr="000E2DC9">
        <w:rPr>
          <w:rFonts w:ascii="Times New Roman" w:hAnsi="Times New Roman" w:cs="Times New Roman"/>
          <w:b/>
          <w:bCs/>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кт</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кл</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та 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и клима</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об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ю</w:t>
      </w:r>
      <w:r w:rsidRPr="000E2DC9">
        <w:rPr>
          <w:rFonts w:ascii="Times New Roman" w:hAnsi="Times New Roman" w:cs="Times New Roman"/>
          <w:sz w:val="24"/>
          <w:szCs w:val="24"/>
        </w:rPr>
        <w:t>щие</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фа</w:t>
      </w:r>
      <w:r w:rsidRPr="000E2DC9">
        <w:rPr>
          <w:rFonts w:ascii="Times New Roman" w:hAnsi="Times New Roman" w:cs="Times New Roman"/>
          <w:spacing w:val="1"/>
          <w:sz w:val="24"/>
          <w:szCs w:val="24"/>
        </w:rPr>
        <w:t>к</w:t>
      </w:r>
      <w:r w:rsidRPr="000E2DC9">
        <w:rPr>
          <w:rFonts w:ascii="Times New Roman" w:hAnsi="Times New Roman" w:cs="Times New Roman"/>
          <w:spacing w:val="-3"/>
          <w:sz w:val="24"/>
          <w:szCs w:val="24"/>
        </w:rPr>
        <w:t>т</w:t>
      </w:r>
      <w:r w:rsidRPr="000E2DC9">
        <w:rPr>
          <w:rFonts w:ascii="Times New Roman" w:hAnsi="Times New Roman" w:cs="Times New Roman"/>
          <w:spacing w:val="3"/>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ци</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во</w:t>
      </w:r>
      <w:r w:rsidRPr="000E2DC9">
        <w:rPr>
          <w:rFonts w:ascii="Times New Roman" w:hAnsi="Times New Roman" w:cs="Times New Roman"/>
          <w:spacing w:val="-2"/>
          <w:sz w:val="24"/>
          <w:szCs w:val="24"/>
        </w:rPr>
        <w:t>з</w:t>
      </w:r>
      <w:r w:rsidRPr="000E2DC9">
        <w:rPr>
          <w:rFonts w:ascii="Times New Roman" w:hAnsi="Times New Roman" w:cs="Times New Roman"/>
          <w:spacing w:val="1"/>
          <w:sz w:val="24"/>
          <w:szCs w:val="24"/>
        </w:rPr>
        <w:t>д</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шн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масс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 те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ри</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(циклон, антициклон, атмосферный фронт).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но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э</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еме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в климата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те</w:t>
      </w:r>
      <w:r w:rsidRPr="000E2DC9">
        <w:rPr>
          <w:rFonts w:ascii="Times New Roman" w:hAnsi="Times New Roman" w:cs="Times New Roman"/>
          <w:spacing w:val="-1"/>
          <w:sz w:val="24"/>
          <w:szCs w:val="24"/>
        </w:rPr>
        <w:t>рр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 xml:space="preserve"> Суммарная солнечная радиация. Определение вел</w:t>
      </w:r>
      <w:r w:rsidR="007859F3"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 xml:space="preserve">чин суммарной солнечной радиации на разных территориях России.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ти</w:t>
      </w:r>
      <w:r w:rsidRPr="000E2DC9">
        <w:rPr>
          <w:rFonts w:ascii="Times New Roman" w:hAnsi="Times New Roman" w:cs="Times New Roman"/>
          <w:spacing w:val="1"/>
          <w:sz w:val="24"/>
          <w:szCs w:val="24"/>
        </w:rPr>
        <w:t>ч</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яса 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типы</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кли</w:t>
      </w:r>
      <w:r w:rsidRPr="000E2DC9">
        <w:rPr>
          <w:rFonts w:ascii="Times New Roman" w:hAnsi="Times New Roman" w:cs="Times New Roman"/>
          <w:spacing w:val="-2"/>
          <w:sz w:val="24"/>
          <w:szCs w:val="24"/>
        </w:rPr>
        <w:t>м</w:t>
      </w:r>
      <w:r w:rsidRPr="000E2DC9">
        <w:rPr>
          <w:rFonts w:ascii="Times New Roman" w:hAnsi="Times New Roman" w:cs="Times New Roman"/>
          <w:sz w:val="24"/>
          <w:szCs w:val="24"/>
        </w:rPr>
        <w:t>ата</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сс</w:t>
      </w:r>
      <w:r w:rsidRPr="000E2DC9">
        <w:rPr>
          <w:rFonts w:ascii="Times New Roman" w:hAnsi="Times New Roman" w:cs="Times New Roman"/>
          <w:spacing w:val="-1"/>
          <w:sz w:val="24"/>
          <w:szCs w:val="24"/>
        </w:rPr>
        <w:t>ии</w:t>
      </w:r>
      <w:r w:rsidRPr="000E2DC9">
        <w:rPr>
          <w:rFonts w:ascii="Times New Roman" w:hAnsi="Times New Roman" w:cs="Times New Roman"/>
          <w:sz w:val="24"/>
          <w:szCs w:val="24"/>
        </w:rPr>
        <w:t>. Че</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век</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и к</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ма</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аг</w:t>
      </w:r>
      <w:r w:rsidRPr="000E2DC9">
        <w:rPr>
          <w:rFonts w:ascii="Times New Roman" w:hAnsi="Times New Roman" w:cs="Times New Roman"/>
          <w:spacing w:val="-1"/>
          <w:sz w:val="24"/>
          <w:szCs w:val="24"/>
        </w:rPr>
        <w:t>оп</w:t>
      </w:r>
      <w:r w:rsidRPr="000E2DC9">
        <w:rPr>
          <w:rFonts w:ascii="Times New Roman" w:hAnsi="Times New Roman" w:cs="Times New Roman"/>
          <w:spacing w:val="1"/>
          <w:sz w:val="24"/>
          <w:szCs w:val="24"/>
        </w:rPr>
        <w:t>ри</w:t>
      </w:r>
      <w:r w:rsidRPr="000E2DC9">
        <w:rPr>
          <w:rFonts w:ascii="Times New Roman" w:hAnsi="Times New Roman" w:cs="Times New Roman"/>
          <w:sz w:val="24"/>
          <w:szCs w:val="24"/>
        </w:rPr>
        <w:t>я</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ати</w:t>
      </w:r>
      <w:r w:rsidRPr="000E2DC9">
        <w:rPr>
          <w:rFonts w:ascii="Times New Roman" w:hAnsi="Times New Roman" w:cs="Times New Roman"/>
          <w:spacing w:val="1"/>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яв</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з 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зирова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ач</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но</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та</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с климатическими и синоптическими ка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т</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 xml:space="preserve">ми, картодиаграммами. Определение зенитального положения Солнца.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В</w:t>
      </w:r>
      <w:r w:rsidRPr="000E2DC9">
        <w:rPr>
          <w:rFonts w:ascii="Times New Roman" w:hAnsi="Times New Roman" w:cs="Times New Roman"/>
          <w:b/>
          <w:bCs/>
          <w:spacing w:val="-1"/>
          <w:sz w:val="24"/>
          <w:szCs w:val="24"/>
        </w:rPr>
        <w:t>н</w:t>
      </w:r>
      <w:r w:rsidRPr="000E2DC9">
        <w:rPr>
          <w:rFonts w:ascii="Times New Roman" w:hAnsi="Times New Roman" w:cs="Times New Roman"/>
          <w:b/>
          <w:bCs/>
          <w:spacing w:val="1"/>
          <w:sz w:val="24"/>
          <w:szCs w:val="24"/>
        </w:rPr>
        <w:t>ут</w:t>
      </w:r>
      <w:r w:rsidRPr="000E2DC9">
        <w:rPr>
          <w:rFonts w:ascii="Times New Roman" w:hAnsi="Times New Roman" w:cs="Times New Roman"/>
          <w:b/>
          <w:bCs/>
          <w:spacing w:val="-3"/>
          <w:sz w:val="24"/>
          <w:szCs w:val="24"/>
        </w:rPr>
        <w:t>р</w:t>
      </w:r>
      <w:r w:rsidRPr="000E2DC9">
        <w:rPr>
          <w:rFonts w:ascii="Times New Roman" w:hAnsi="Times New Roman" w:cs="Times New Roman"/>
          <w:b/>
          <w:bCs/>
          <w:sz w:val="24"/>
          <w:szCs w:val="24"/>
        </w:rPr>
        <w:t>ен</w:t>
      </w:r>
      <w:r w:rsidRPr="000E2DC9">
        <w:rPr>
          <w:rFonts w:ascii="Times New Roman" w:hAnsi="Times New Roman" w:cs="Times New Roman"/>
          <w:b/>
          <w:bCs/>
          <w:spacing w:val="-2"/>
          <w:sz w:val="24"/>
          <w:szCs w:val="24"/>
        </w:rPr>
        <w:t>н</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е</w:t>
      </w:r>
      <w:r w:rsidR="007859F3"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воды</w:t>
      </w:r>
      <w:r w:rsidR="007859F3"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сси</w:t>
      </w:r>
      <w:r w:rsidRPr="000E2DC9">
        <w:rPr>
          <w:rFonts w:ascii="Times New Roman" w:hAnsi="Times New Roman" w:cs="Times New Roman"/>
          <w:b/>
          <w:bCs/>
          <w:spacing w:val="-2"/>
          <w:sz w:val="24"/>
          <w:szCs w:val="24"/>
        </w:rPr>
        <w:t>и</w:t>
      </w:r>
      <w:r w:rsidRPr="000E2DC9">
        <w:rPr>
          <w:rFonts w:ascii="Times New Roman" w:hAnsi="Times New Roman" w:cs="Times New Roman"/>
          <w:b/>
          <w:bCs/>
          <w:sz w:val="24"/>
          <w:szCs w:val="24"/>
        </w:rPr>
        <w:t>.</w:t>
      </w:r>
      <w:r w:rsidR="007859F3" w:rsidRPr="000E2DC9">
        <w:rPr>
          <w:rFonts w:ascii="Times New Roman" w:hAnsi="Times New Roman" w:cs="Times New Roman"/>
          <w:b/>
          <w:bCs/>
          <w:sz w:val="24"/>
          <w:szCs w:val="24"/>
        </w:rPr>
        <w:t xml:space="preserve"> </w:t>
      </w:r>
      <w:r w:rsidRPr="000E2DC9">
        <w:rPr>
          <w:rFonts w:ascii="Times New Roman" w:hAnsi="Times New Roman" w:cs="Times New Roman"/>
          <w:sz w:val="24"/>
          <w:szCs w:val="24"/>
        </w:rPr>
        <w:t>Разноо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вн</w:t>
      </w:r>
      <w:r w:rsidRPr="000E2DC9">
        <w:rPr>
          <w:rFonts w:ascii="Times New Roman" w:hAnsi="Times New Roman" w:cs="Times New Roman"/>
          <w:spacing w:val="-3"/>
          <w:sz w:val="24"/>
          <w:szCs w:val="24"/>
        </w:rPr>
        <w:t>у</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х вод</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ек. Раз</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азие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ек 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Режим рек.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зер</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 Классификация озёр. 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зе</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 xml:space="preserve">е воды, </w:t>
      </w:r>
      <w:r w:rsidRPr="000E2DC9">
        <w:rPr>
          <w:rFonts w:ascii="Times New Roman" w:hAnsi="Times New Roman" w:cs="Times New Roman"/>
          <w:spacing w:val="1"/>
          <w:sz w:val="24"/>
          <w:szCs w:val="24"/>
        </w:rPr>
        <w:t>бо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та, </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ет</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яя ме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з</w:t>
      </w:r>
      <w:r w:rsidRPr="000E2DC9">
        <w:rPr>
          <w:rFonts w:ascii="Times New Roman" w:hAnsi="Times New Roman" w:cs="Times New Roman"/>
          <w:spacing w:val="-4"/>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та, </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 каналы и крупные водохранилища</w:t>
      </w:r>
      <w:r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7"/>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ес</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сы</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в </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и челове</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П</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чвы</w:t>
      </w:r>
      <w:r w:rsidR="007859F3" w:rsidRPr="000E2DC9">
        <w:rPr>
          <w:rFonts w:ascii="Times New Roman" w:hAnsi="Times New Roman" w:cs="Times New Roman"/>
          <w:b/>
          <w:bCs/>
          <w:sz w:val="24"/>
          <w:szCs w:val="24"/>
        </w:rPr>
        <w:t xml:space="preserve"> </w:t>
      </w:r>
      <w:r w:rsidRPr="000E2DC9">
        <w:rPr>
          <w:rFonts w:ascii="Times New Roman" w:hAnsi="Times New Roman" w:cs="Times New Roman"/>
          <w:b/>
          <w:bCs/>
          <w:spacing w:val="-4"/>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сси</w:t>
      </w:r>
      <w:r w:rsidRPr="000E2DC9">
        <w:rPr>
          <w:rFonts w:ascii="Times New Roman" w:hAnsi="Times New Roman" w:cs="Times New Roman"/>
          <w:b/>
          <w:bCs/>
          <w:spacing w:val="-2"/>
          <w:sz w:val="24"/>
          <w:szCs w:val="24"/>
        </w:rPr>
        <w:t>и</w:t>
      </w:r>
      <w:r w:rsidRPr="000E2DC9">
        <w:rPr>
          <w:rFonts w:ascii="Times New Roman" w:hAnsi="Times New Roman" w:cs="Times New Roman"/>
          <w:b/>
          <w:bCs/>
          <w:sz w:val="24"/>
          <w:szCs w:val="24"/>
        </w:rPr>
        <w:t>.</w:t>
      </w:r>
      <w:r w:rsidR="007859F3" w:rsidRPr="000E2DC9">
        <w:rPr>
          <w:rFonts w:ascii="Times New Roman" w:hAnsi="Times New Roman" w:cs="Times New Roman"/>
          <w:b/>
          <w:bCs/>
          <w:sz w:val="24"/>
          <w:szCs w:val="24"/>
        </w:rPr>
        <w:t xml:space="preserve"> </w:t>
      </w:r>
      <w:r w:rsidRPr="000E2DC9">
        <w:rPr>
          <w:rFonts w:ascii="Times New Roman" w:hAnsi="Times New Roman" w:cs="Times New Roman"/>
          <w:spacing w:val="-4"/>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азов</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чв 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об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н</w:t>
      </w:r>
      <w:r w:rsidRPr="000E2DC9">
        <w:rPr>
          <w:rFonts w:ascii="Times New Roman" w:hAnsi="Times New Roman" w:cs="Times New Roman"/>
          <w:sz w:val="24"/>
          <w:szCs w:val="24"/>
        </w:rPr>
        <w:t>а</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 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ии</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ч</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ую</w:t>
      </w:r>
      <w:r w:rsidRPr="000E2DC9">
        <w:rPr>
          <w:rFonts w:ascii="Times New Roman" w:hAnsi="Times New Roman" w:cs="Times New Roman"/>
          <w:sz w:val="24"/>
          <w:szCs w:val="24"/>
        </w:rPr>
        <w:t>щие</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фа</w:t>
      </w:r>
      <w:r w:rsidRPr="000E2DC9">
        <w:rPr>
          <w:rFonts w:ascii="Times New Roman" w:hAnsi="Times New Roman" w:cs="Times New Roman"/>
          <w:spacing w:val="1"/>
          <w:sz w:val="24"/>
          <w:szCs w:val="24"/>
        </w:rPr>
        <w:t>к</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ы</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и зак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но</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сти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чв.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емел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по</w:t>
      </w:r>
      <w:r w:rsidRPr="000E2DC9">
        <w:rPr>
          <w:rFonts w:ascii="Times New Roman" w:hAnsi="Times New Roman" w:cs="Times New Roman"/>
          <w:sz w:val="24"/>
          <w:szCs w:val="24"/>
        </w:rPr>
        <w:t>чве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ес</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сы</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ии</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 xml:space="preserve">о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ль</w:t>
      </w:r>
      <w:r w:rsidRPr="000E2DC9">
        <w:rPr>
          <w:rFonts w:ascii="Times New Roman" w:hAnsi="Times New Roman" w:cs="Times New Roman"/>
          <w:sz w:val="24"/>
          <w:szCs w:val="24"/>
        </w:rPr>
        <w:t>зов</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чв.</w:t>
      </w:r>
    </w:p>
    <w:p w:rsidR="00FD457D" w:rsidRPr="00754405" w:rsidRDefault="00FD457D" w:rsidP="00754405">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Р</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с</w:t>
      </w:r>
      <w:r w:rsidRPr="000E2DC9">
        <w:rPr>
          <w:rFonts w:ascii="Times New Roman" w:hAnsi="Times New Roman" w:cs="Times New Roman"/>
          <w:b/>
          <w:bCs/>
          <w:spacing w:val="1"/>
          <w:sz w:val="24"/>
          <w:szCs w:val="24"/>
        </w:rPr>
        <w:t>т</w:t>
      </w:r>
      <w:r w:rsidRPr="000E2DC9">
        <w:rPr>
          <w:rFonts w:ascii="Times New Roman" w:hAnsi="Times New Roman" w:cs="Times New Roman"/>
          <w:b/>
          <w:bCs/>
          <w:spacing w:val="-3"/>
          <w:sz w:val="24"/>
          <w:szCs w:val="24"/>
        </w:rPr>
        <w:t>и</w:t>
      </w:r>
      <w:r w:rsidRPr="000E2DC9">
        <w:rPr>
          <w:rFonts w:ascii="Times New Roman" w:hAnsi="Times New Roman" w:cs="Times New Roman"/>
          <w:b/>
          <w:bCs/>
          <w:spacing w:val="1"/>
          <w:sz w:val="24"/>
          <w:szCs w:val="24"/>
        </w:rPr>
        <w:t>т</w:t>
      </w:r>
      <w:r w:rsidRPr="000E2DC9">
        <w:rPr>
          <w:rFonts w:ascii="Times New Roman" w:hAnsi="Times New Roman" w:cs="Times New Roman"/>
          <w:b/>
          <w:bCs/>
          <w:spacing w:val="-2"/>
          <w:sz w:val="24"/>
          <w:szCs w:val="24"/>
        </w:rPr>
        <w:t>е</w:t>
      </w:r>
      <w:r w:rsidRPr="000E2DC9">
        <w:rPr>
          <w:rFonts w:ascii="Times New Roman" w:hAnsi="Times New Roman" w:cs="Times New Roman"/>
          <w:b/>
          <w:bCs/>
          <w:spacing w:val="1"/>
          <w:sz w:val="24"/>
          <w:szCs w:val="24"/>
        </w:rPr>
        <w:t>л</w:t>
      </w:r>
      <w:r w:rsidRPr="000E2DC9">
        <w:rPr>
          <w:rFonts w:ascii="Times New Roman" w:hAnsi="Times New Roman" w:cs="Times New Roman"/>
          <w:b/>
          <w:bCs/>
          <w:sz w:val="24"/>
          <w:szCs w:val="24"/>
        </w:rPr>
        <w:t>ьн</w:t>
      </w:r>
      <w:r w:rsidRPr="000E2DC9">
        <w:rPr>
          <w:rFonts w:ascii="Times New Roman" w:hAnsi="Times New Roman" w:cs="Times New Roman"/>
          <w:b/>
          <w:bCs/>
          <w:spacing w:val="-2"/>
          <w:sz w:val="24"/>
          <w:szCs w:val="24"/>
        </w:rPr>
        <w:t>ы</w:t>
      </w:r>
      <w:r w:rsidRPr="000E2DC9">
        <w:rPr>
          <w:rFonts w:ascii="Times New Roman" w:hAnsi="Times New Roman" w:cs="Times New Roman"/>
          <w:b/>
          <w:bCs/>
          <w:sz w:val="24"/>
          <w:szCs w:val="24"/>
        </w:rPr>
        <w:t>й</w:t>
      </w:r>
      <w:r w:rsidR="007859F3"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и</w:t>
      </w:r>
      <w:r w:rsidR="007859F3" w:rsidRPr="000E2DC9">
        <w:rPr>
          <w:rFonts w:ascii="Times New Roman" w:hAnsi="Times New Roman" w:cs="Times New Roman"/>
          <w:b/>
          <w:bCs/>
          <w:sz w:val="24"/>
          <w:szCs w:val="24"/>
        </w:rPr>
        <w:t xml:space="preserve"> </w:t>
      </w:r>
      <w:r w:rsidRPr="000E2DC9">
        <w:rPr>
          <w:rFonts w:ascii="Times New Roman" w:hAnsi="Times New Roman" w:cs="Times New Roman"/>
          <w:b/>
          <w:bCs/>
          <w:spacing w:val="-2"/>
          <w:sz w:val="24"/>
          <w:szCs w:val="24"/>
        </w:rPr>
        <w:t>ж</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во</w:t>
      </w:r>
      <w:r w:rsidRPr="000E2DC9">
        <w:rPr>
          <w:rFonts w:ascii="Times New Roman" w:hAnsi="Times New Roman" w:cs="Times New Roman"/>
          <w:b/>
          <w:bCs/>
          <w:spacing w:val="2"/>
          <w:sz w:val="24"/>
          <w:szCs w:val="24"/>
        </w:rPr>
        <w:t>т</w:t>
      </w:r>
      <w:r w:rsidRPr="000E2DC9">
        <w:rPr>
          <w:rFonts w:ascii="Times New Roman" w:hAnsi="Times New Roman" w:cs="Times New Roman"/>
          <w:b/>
          <w:bCs/>
          <w:spacing w:val="-1"/>
          <w:sz w:val="24"/>
          <w:szCs w:val="24"/>
        </w:rPr>
        <w:t>ны</w:t>
      </w:r>
      <w:r w:rsidRPr="000E2DC9">
        <w:rPr>
          <w:rFonts w:ascii="Times New Roman" w:hAnsi="Times New Roman" w:cs="Times New Roman"/>
          <w:b/>
          <w:bCs/>
          <w:sz w:val="24"/>
          <w:szCs w:val="24"/>
        </w:rPr>
        <w:t>й</w:t>
      </w:r>
      <w:r w:rsidR="007859F3"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 xml:space="preserve">мир </w:t>
      </w:r>
      <w:r w:rsidRPr="000E2DC9">
        <w:rPr>
          <w:rFonts w:ascii="Times New Roman" w:hAnsi="Times New Roman" w:cs="Times New Roman"/>
          <w:b/>
          <w:bCs/>
          <w:spacing w:val="-1"/>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с</w:t>
      </w:r>
      <w:r w:rsidRPr="000E2DC9">
        <w:rPr>
          <w:rFonts w:ascii="Times New Roman" w:hAnsi="Times New Roman" w:cs="Times New Roman"/>
          <w:b/>
          <w:bCs/>
          <w:spacing w:val="-2"/>
          <w:sz w:val="24"/>
          <w:szCs w:val="24"/>
        </w:rPr>
        <w:t>с</w:t>
      </w:r>
      <w:r w:rsidRPr="000E2DC9">
        <w:rPr>
          <w:rFonts w:ascii="Times New Roman" w:hAnsi="Times New Roman" w:cs="Times New Roman"/>
          <w:b/>
          <w:bCs/>
          <w:spacing w:val="-1"/>
          <w:sz w:val="24"/>
          <w:szCs w:val="24"/>
        </w:rPr>
        <w:t>ии</w:t>
      </w:r>
      <w:r w:rsidRPr="000E2DC9">
        <w:rPr>
          <w:rFonts w:ascii="Times New Roman" w:hAnsi="Times New Roman" w:cs="Times New Roman"/>
          <w:b/>
          <w:bCs/>
          <w:sz w:val="24"/>
          <w:szCs w:val="24"/>
        </w:rPr>
        <w:t>.</w:t>
      </w:r>
      <w:r w:rsidR="007859F3" w:rsidRPr="000E2DC9">
        <w:rPr>
          <w:rFonts w:ascii="Times New Roman" w:hAnsi="Times New Roman" w:cs="Times New Roman"/>
          <w:b/>
          <w:bCs/>
          <w:sz w:val="24"/>
          <w:szCs w:val="24"/>
        </w:rPr>
        <w:t xml:space="preserve"> </w:t>
      </w:r>
      <w:r w:rsidRPr="000E2DC9">
        <w:rPr>
          <w:rFonts w:ascii="Times New Roman" w:hAnsi="Times New Roman" w:cs="Times New Roman"/>
          <w:sz w:val="24"/>
          <w:szCs w:val="24"/>
        </w:rPr>
        <w:t>Разноо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стител</w:t>
      </w:r>
      <w:r w:rsidRPr="000E2DC9">
        <w:rPr>
          <w:rFonts w:ascii="Times New Roman" w:hAnsi="Times New Roman" w:cs="Times New Roman"/>
          <w:spacing w:val="-1"/>
          <w:sz w:val="24"/>
          <w:szCs w:val="24"/>
        </w:rPr>
        <w:t>ьн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и ж</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 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аст</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 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 Би</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ес</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сы</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Природно</w:t>
      </w:r>
      <w:r w:rsidRPr="000E2DC9">
        <w:rPr>
          <w:rFonts w:ascii="Times New Roman" w:hAnsi="Times New Roman" w:cs="Times New Roman"/>
          <w:b/>
          <w:bCs/>
          <w:spacing w:val="-2"/>
          <w:sz w:val="24"/>
          <w:szCs w:val="24"/>
        </w:rPr>
        <w:t>-</w:t>
      </w:r>
      <w:r w:rsidRPr="000E2DC9">
        <w:rPr>
          <w:rFonts w:ascii="Times New Roman" w:hAnsi="Times New Roman" w:cs="Times New Roman"/>
          <w:b/>
          <w:bCs/>
          <w:spacing w:val="1"/>
          <w:sz w:val="24"/>
          <w:szCs w:val="24"/>
        </w:rPr>
        <w:t>т</w:t>
      </w:r>
      <w:r w:rsidRPr="000E2DC9">
        <w:rPr>
          <w:rFonts w:ascii="Times New Roman" w:hAnsi="Times New Roman" w:cs="Times New Roman"/>
          <w:b/>
          <w:bCs/>
          <w:sz w:val="24"/>
          <w:szCs w:val="24"/>
        </w:rPr>
        <w:t>е</w:t>
      </w:r>
      <w:r w:rsidRPr="000E2DC9">
        <w:rPr>
          <w:rFonts w:ascii="Times New Roman" w:hAnsi="Times New Roman" w:cs="Times New Roman"/>
          <w:b/>
          <w:bCs/>
          <w:spacing w:val="-3"/>
          <w:sz w:val="24"/>
          <w:szCs w:val="24"/>
        </w:rPr>
        <w:t>рр</w:t>
      </w:r>
      <w:r w:rsidRPr="000E2DC9">
        <w:rPr>
          <w:rFonts w:ascii="Times New Roman" w:hAnsi="Times New Roman" w:cs="Times New Roman"/>
          <w:b/>
          <w:bCs/>
          <w:spacing w:val="-1"/>
          <w:sz w:val="24"/>
          <w:szCs w:val="24"/>
        </w:rPr>
        <w:t>и</w:t>
      </w:r>
      <w:r w:rsidRPr="000E2DC9">
        <w:rPr>
          <w:rFonts w:ascii="Times New Roman" w:hAnsi="Times New Roman" w:cs="Times New Roman"/>
          <w:b/>
          <w:bCs/>
          <w:spacing w:val="1"/>
          <w:sz w:val="24"/>
          <w:szCs w:val="24"/>
        </w:rPr>
        <w:t>то</w:t>
      </w:r>
      <w:r w:rsidRPr="000E2DC9">
        <w:rPr>
          <w:rFonts w:ascii="Times New Roman" w:hAnsi="Times New Roman" w:cs="Times New Roman"/>
          <w:b/>
          <w:bCs/>
          <w:sz w:val="24"/>
          <w:szCs w:val="24"/>
        </w:rPr>
        <w:t>р</w:t>
      </w:r>
      <w:r w:rsidRPr="000E2DC9">
        <w:rPr>
          <w:rFonts w:ascii="Times New Roman" w:hAnsi="Times New Roman" w:cs="Times New Roman"/>
          <w:b/>
          <w:bCs/>
          <w:spacing w:val="-3"/>
          <w:sz w:val="24"/>
          <w:szCs w:val="24"/>
        </w:rPr>
        <w:t>и</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л</w:t>
      </w:r>
      <w:r w:rsidRPr="000E2DC9">
        <w:rPr>
          <w:rFonts w:ascii="Times New Roman" w:hAnsi="Times New Roman" w:cs="Times New Roman"/>
          <w:b/>
          <w:bCs/>
          <w:sz w:val="24"/>
          <w:szCs w:val="24"/>
        </w:rPr>
        <w:t>ьн</w:t>
      </w:r>
      <w:r w:rsidRPr="000E2DC9">
        <w:rPr>
          <w:rFonts w:ascii="Times New Roman" w:hAnsi="Times New Roman" w:cs="Times New Roman"/>
          <w:b/>
          <w:bCs/>
          <w:spacing w:val="-2"/>
          <w:sz w:val="24"/>
          <w:szCs w:val="24"/>
        </w:rPr>
        <w:t>ы</w:t>
      </w:r>
      <w:r w:rsidRPr="000E2DC9">
        <w:rPr>
          <w:rFonts w:ascii="Times New Roman" w:hAnsi="Times New Roman" w:cs="Times New Roman"/>
          <w:b/>
          <w:bCs/>
          <w:sz w:val="24"/>
          <w:szCs w:val="24"/>
        </w:rPr>
        <w:t xml:space="preserve">е </w:t>
      </w:r>
      <w:r w:rsidRPr="000E2DC9">
        <w:rPr>
          <w:rFonts w:ascii="Times New Roman" w:hAnsi="Times New Roman" w:cs="Times New Roman"/>
          <w:b/>
          <w:bCs/>
          <w:spacing w:val="-1"/>
          <w:sz w:val="24"/>
          <w:szCs w:val="24"/>
        </w:rPr>
        <w:t>к</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м</w:t>
      </w:r>
      <w:r w:rsidRPr="000E2DC9">
        <w:rPr>
          <w:rFonts w:ascii="Times New Roman" w:hAnsi="Times New Roman" w:cs="Times New Roman"/>
          <w:b/>
          <w:bCs/>
          <w:spacing w:val="-3"/>
          <w:sz w:val="24"/>
          <w:szCs w:val="24"/>
        </w:rPr>
        <w:t>п</w:t>
      </w:r>
      <w:r w:rsidRPr="000E2DC9">
        <w:rPr>
          <w:rFonts w:ascii="Times New Roman" w:hAnsi="Times New Roman" w:cs="Times New Roman"/>
          <w:b/>
          <w:bCs/>
          <w:spacing w:val="1"/>
          <w:sz w:val="24"/>
          <w:szCs w:val="24"/>
        </w:rPr>
        <w:t>л</w:t>
      </w:r>
      <w:r w:rsidRPr="000E2DC9">
        <w:rPr>
          <w:rFonts w:ascii="Times New Roman" w:hAnsi="Times New Roman" w:cs="Times New Roman"/>
          <w:b/>
          <w:bCs/>
          <w:sz w:val="24"/>
          <w:szCs w:val="24"/>
        </w:rPr>
        <w:t>ексы</w:t>
      </w:r>
      <w:r w:rsidR="007859F3" w:rsidRPr="000E2DC9">
        <w:rPr>
          <w:rFonts w:ascii="Times New Roman" w:hAnsi="Times New Roman" w:cs="Times New Roman"/>
          <w:b/>
          <w:bCs/>
          <w:sz w:val="24"/>
          <w:szCs w:val="24"/>
        </w:rPr>
        <w:t xml:space="preserve"> </w:t>
      </w:r>
      <w:r w:rsidRPr="000E2DC9">
        <w:rPr>
          <w:rFonts w:ascii="Times New Roman" w:hAnsi="Times New Roman" w:cs="Times New Roman"/>
          <w:b/>
          <w:bCs/>
          <w:spacing w:val="-2"/>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сси</w:t>
      </w:r>
      <w:r w:rsidRPr="000E2DC9">
        <w:rPr>
          <w:rFonts w:ascii="Times New Roman" w:hAnsi="Times New Roman" w:cs="Times New Roman"/>
          <w:b/>
          <w:bCs/>
          <w:spacing w:val="-2"/>
          <w:sz w:val="24"/>
          <w:szCs w:val="24"/>
        </w:rPr>
        <w:t>и</w:t>
      </w:r>
      <w:r w:rsidRPr="000E2DC9">
        <w:rPr>
          <w:rFonts w:ascii="Times New Roman" w:hAnsi="Times New Roman" w:cs="Times New Roman"/>
          <w:b/>
          <w:bCs/>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Пр</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д</w:t>
      </w:r>
      <w:r w:rsidRPr="000E2DC9">
        <w:rPr>
          <w:rFonts w:ascii="Times New Roman" w:hAnsi="Times New Roman" w:cs="Times New Roman"/>
          <w:b/>
          <w:bCs/>
          <w:spacing w:val="-1"/>
          <w:sz w:val="24"/>
          <w:szCs w:val="24"/>
        </w:rPr>
        <w:t>но</w:t>
      </w:r>
      <w:r w:rsidRPr="000E2DC9">
        <w:rPr>
          <w:rFonts w:ascii="Times New Roman" w:hAnsi="Times New Roman" w:cs="Times New Roman"/>
          <w:b/>
          <w:bCs/>
          <w:sz w:val="24"/>
          <w:szCs w:val="24"/>
        </w:rPr>
        <w:t xml:space="preserve">е </w:t>
      </w:r>
      <w:r w:rsidRPr="000E2DC9">
        <w:rPr>
          <w:rFonts w:ascii="Times New Roman" w:hAnsi="Times New Roman" w:cs="Times New Roman"/>
          <w:b/>
          <w:bCs/>
          <w:spacing w:val="-3"/>
          <w:sz w:val="24"/>
          <w:szCs w:val="24"/>
        </w:rPr>
        <w:t>р</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й</w:t>
      </w:r>
      <w:r w:rsidRPr="000E2DC9">
        <w:rPr>
          <w:rFonts w:ascii="Times New Roman" w:hAnsi="Times New Roman" w:cs="Times New Roman"/>
          <w:b/>
          <w:bCs/>
          <w:spacing w:val="1"/>
          <w:sz w:val="24"/>
          <w:szCs w:val="24"/>
        </w:rPr>
        <w:t>о</w:t>
      </w:r>
      <w:r w:rsidRPr="000E2DC9">
        <w:rPr>
          <w:rFonts w:ascii="Times New Roman" w:hAnsi="Times New Roman" w:cs="Times New Roman"/>
          <w:b/>
          <w:bCs/>
          <w:spacing w:val="-3"/>
          <w:sz w:val="24"/>
          <w:szCs w:val="24"/>
        </w:rPr>
        <w:t>н</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ван</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е.</w:t>
      </w:r>
      <w:r w:rsidR="007859F3" w:rsidRPr="000E2DC9">
        <w:rPr>
          <w:rFonts w:ascii="Times New Roman" w:hAnsi="Times New Roman" w:cs="Times New Roman"/>
          <w:b/>
          <w:bCs/>
          <w:sz w:val="24"/>
          <w:szCs w:val="24"/>
        </w:rPr>
        <w:t xml:space="preserve"> </w:t>
      </w:r>
      <w:r w:rsidRPr="000E2DC9">
        <w:rPr>
          <w:rFonts w:ascii="Times New Roman" w:hAnsi="Times New Roman" w:cs="Times New Roman"/>
          <w:spacing w:val="-1"/>
          <w:sz w:val="24"/>
          <w:szCs w:val="24"/>
        </w:rPr>
        <w:t>При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од</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 к</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сы (</w:t>
      </w:r>
      <w:r w:rsidRPr="000E2DC9">
        <w:rPr>
          <w:rFonts w:ascii="Times New Roman" w:hAnsi="Times New Roman" w:cs="Times New Roman"/>
          <w:spacing w:val="-1"/>
          <w:sz w:val="24"/>
          <w:szCs w:val="24"/>
        </w:rPr>
        <w:t>ПТ</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 xml:space="preserve"> 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по</w:t>
      </w:r>
      <w:r w:rsidRPr="000E2DC9">
        <w:rPr>
          <w:rFonts w:ascii="Times New Roman" w:hAnsi="Times New Roman" w:cs="Times New Roman"/>
          <w:sz w:val="24"/>
          <w:szCs w:val="24"/>
        </w:rPr>
        <w:t>ге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по</w:t>
      </w:r>
      <w:r w:rsidRPr="000E2DC9">
        <w:rPr>
          <w:rFonts w:ascii="Times New Roman" w:hAnsi="Times New Roman" w:cs="Times New Roman"/>
          <w:sz w:val="24"/>
          <w:szCs w:val="24"/>
        </w:rPr>
        <w:t>ге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Пр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йо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ва</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од</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 xml:space="preserve">е </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а </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п</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сты</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ндр</w:t>
      </w:r>
      <w:r w:rsidRPr="000E2DC9">
        <w:rPr>
          <w:rFonts w:ascii="Times New Roman" w:hAnsi="Times New Roman" w:cs="Times New Roman"/>
          <w:sz w:val="24"/>
          <w:szCs w:val="24"/>
        </w:rPr>
        <w:t>ы</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нд</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Раз</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азие</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т</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га,</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смеш</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 и</w:t>
      </w:r>
      <w:r w:rsidRPr="000E2DC9">
        <w:rPr>
          <w:rFonts w:ascii="Times New Roman" w:hAnsi="Times New Roman" w:cs="Times New Roman"/>
          <w:spacing w:val="4"/>
          <w:sz w:val="24"/>
          <w:szCs w:val="24"/>
        </w:rPr>
        <w:t xml:space="preserve"> широко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ств</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 xml:space="preserve">са. </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пи</w:t>
      </w:r>
      <w:r w:rsidRPr="000E2DC9">
        <w:rPr>
          <w:rFonts w:ascii="Times New Roman" w:hAnsi="Times New Roman" w:cs="Times New Roman"/>
          <w:sz w:val="24"/>
          <w:szCs w:val="24"/>
        </w:rPr>
        <w:t>,</w:t>
      </w:r>
      <w:r w:rsidR="002B4FA6"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тепи</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по</w:t>
      </w:r>
      <w:r w:rsidRPr="000E2DC9">
        <w:rPr>
          <w:rFonts w:ascii="Times New Roman" w:hAnsi="Times New Roman" w:cs="Times New Roman"/>
          <w:spacing w:val="-1"/>
          <w:sz w:val="24"/>
          <w:szCs w:val="24"/>
        </w:rPr>
        <w:t>л</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п</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сты</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 Вы</w:t>
      </w:r>
      <w:r w:rsidRPr="000E2DC9">
        <w:rPr>
          <w:rFonts w:ascii="Times New Roman" w:hAnsi="Times New Roman" w:cs="Times New Roman"/>
          <w:spacing w:val="-1"/>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 xml:space="preserve">я </w:t>
      </w:r>
      <w:r w:rsidRPr="000E2DC9">
        <w:rPr>
          <w:rFonts w:ascii="Times New Roman" w:hAnsi="Times New Roman" w:cs="Times New Roman"/>
          <w:spacing w:val="-2"/>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я</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3"/>
          <w:sz w:val="24"/>
          <w:szCs w:val="24"/>
        </w:rPr>
        <w:t>ь</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Кр</w:t>
      </w:r>
      <w:r w:rsidRPr="000E2DC9">
        <w:rPr>
          <w:rFonts w:ascii="Times New Roman" w:hAnsi="Times New Roman" w:cs="Times New Roman"/>
          <w:b/>
          <w:bCs/>
          <w:spacing w:val="1"/>
          <w:sz w:val="24"/>
          <w:szCs w:val="24"/>
        </w:rPr>
        <w:t>у</w:t>
      </w:r>
      <w:r w:rsidRPr="000E2DC9">
        <w:rPr>
          <w:rFonts w:ascii="Times New Roman" w:hAnsi="Times New Roman" w:cs="Times New Roman"/>
          <w:b/>
          <w:bCs/>
          <w:spacing w:val="-1"/>
          <w:sz w:val="24"/>
          <w:szCs w:val="24"/>
        </w:rPr>
        <w:t>пны</w:t>
      </w:r>
      <w:r w:rsidRPr="000E2DC9">
        <w:rPr>
          <w:rFonts w:ascii="Times New Roman" w:hAnsi="Times New Roman" w:cs="Times New Roman"/>
          <w:b/>
          <w:bCs/>
          <w:sz w:val="24"/>
          <w:szCs w:val="24"/>
        </w:rPr>
        <w:t>е</w:t>
      </w:r>
      <w:r w:rsidR="007859F3"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п</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д</w:t>
      </w:r>
      <w:r w:rsidRPr="000E2DC9">
        <w:rPr>
          <w:rFonts w:ascii="Times New Roman" w:hAnsi="Times New Roman" w:cs="Times New Roman"/>
          <w:b/>
          <w:bCs/>
          <w:spacing w:val="-4"/>
          <w:sz w:val="24"/>
          <w:szCs w:val="24"/>
        </w:rPr>
        <w:t>н</w:t>
      </w:r>
      <w:r w:rsidRPr="000E2DC9">
        <w:rPr>
          <w:rFonts w:ascii="Times New Roman" w:hAnsi="Times New Roman" w:cs="Times New Roman"/>
          <w:b/>
          <w:bCs/>
          <w:spacing w:val="-1"/>
          <w:sz w:val="24"/>
          <w:szCs w:val="24"/>
        </w:rPr>
        <w:t>ы</w:t>
      </w:r>
      <w:r w:rsidRPr="000E2DC9">
        <w:rPr>
          <w:rFonts w:ascii="Times New Roman" w:hAnsi="Times New Roman" w:cs="Times New Roman"/>
          <w:b/>
          <w:bCs/>
          <w:sz w:val="24"/>
          <w:szCs w:val="24"/>
        </w:rPr>
        <w:t>е</w:t>
      </w:r>
      <w:r w:rsidR="007859F3"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к</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м</w:t>
      </w:r>
      <w:r w:rsidRPr="000E2DC9">
        <w:rPr>
          <w:rFonts w:ascii="Times New Roman" w:hAnsi="Times New Roman" w:cs="Times New Roman"/>
          <w:b/>
          <w:bCs/>
          <w:spacing w:val="-3"/>
          <w:sz w:val="24"/>
          <w:szCs w:val="24"/>
        </w:rPr>
        <w:t>п</w:t>
      </w:r>
      <w:r w:rsidRPr="000E2DC9">
        <w:rPr>
          <w:rFonts w:ascii="Times New Roman" w:hAnsi="Times New Roman" w:cs="Times New Roman"/>
          <w:b/>
          <w:bCs/>
          <w:spacing w:val="1"/>
          <w:sz w:val="24"/>
          <w:szCs w:val="24"/>
        </w:rPr>
        <w:t>л</w:t>
      </w:r>
      <w:r w:rsidRPr="000E2DC9">
        <w:rPr>
          <w:rFonts w:ascii="Times New Roman" w:hAnsi="Times New Roman" w:cs="Times New Roman"/>
          <w:b/>
          <w:bCs/>
          <w:sz w:val="24"/>
          <w:szCs w:val="24"/>
        </w:rPr>
        <w:t xml:space="preserve">ексы </w:t>
      </w:r>
      <w:r w:rsidRPr="000E2DC9">
        <w:rPr>
          <w:rFonts w:ascii="Times New Roman" w:hAnsi="Times New Roman" w:cs="Times New Roman"/>
          <w:b/>
          <w:bCs/>
          <w:spacing w:val="-1"/>
          <w:sz w:val="24"/>
          <w:szCs w:val="24"/>
        </w:rPr>
        <w:t>Ро</w:t>
      </w:r>
      <w:r w:rsidRPr="000E2DC9">
        <w:rPr>
          <w:rFonts w:ascii="Times New Roman" w:hAnsi="Times New Roman" w:cs="Times New Roman"/>
          <w:b/>
          <w:bCs/>
          <w:sz w:val="24"/>
          <w:szCs w:val="24"/>
        </w:rPr>
        <w:t>сси</w:t>
      </w:r>
      <w:r w:rsidRPr="000E2DC9">
        <w:rPr>
          <w:rFonts w:ascii="Times New Roman" w:hAnsi="Times New Roman" w:cs="Times New Roman"/>
          <w:b/>
          <w:bCs/>
          <w:spacing w:val="-2"/>
          <w:sz w:val="24"/>
          <w:szCs w:val="24"/>
        </w:rPr>
        <w:t>и</w:t>
      </w:r>
      <w:r w:rsidRPr="000E2DC9">
        <w:rPr>
          <w:rFonts w:ascii="Times New Roman" w:hAnsi="Times New Roman" w:cs="Times New Roman"/>
          <w:b/>
          <w:bCs/>
          <w:sz w:val="24"/>
          <w:szCs w:val="24"/>
        </w:rPr>
        <w:t>.</w:t>
      </w:r>
      <w:r w:rsidR="007859F3" w:rsidRPr="000E2DC9">
        <w:rPr>
          <w:rFonts w:ascii="Times New Roman" w:hAnsi="Times New Roman" w:cs="Times New Roman"/>
          <w:b/>
          <w:bCs/>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сская</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ин</w:t>
      </w:r>
      <w:r w:rsidRPr="000E2DC9">
        <w:rPr>
          <w:rFonts w:ascii="Times New Roman" w:hAnsi="Times New Roman" w:cs="Times New Roman"/>
          <w:sz w:val="24"/>
          <w:szCs w:val="24"/>
        </w:rPr>
        <w:t>а (</w:t>
      </w:r>
      <w:r w:rsidRPr="000E2DC9">
        <w:rPr>
          <w:rFonts w:ascii="Times New Roman" w:hAnsi="Times New Roman" w:cs="Times New Roman"/>
          <w:spacing w:val="-1"/>
          <w:sz w:val="24"/>
          <w:szCs w:val="24"/>
        </w:rPr>
        <w:t>од</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 к</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пн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ш</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х</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о</w:t>
      </w:r>
      <w:r w:rsidRPr="000E2DC9">
        <w:rPr>
          <w:rFonts w:ascii="Times New Roman" w:hAnsi="Times New Roman" w:cs="Times New Roman"/>
          <w:spacing w:val="1"/>
          <w:sz w:val="24"/>
          <w:szCs w:val="24"/>
        </w:rPr>
        <w:t xml:space="preserve"> п</w:t>
      </w:r>
      <w:r w:rsidRPr="000E2DC9">
        <w:rPr>
          <w:rFonts w:ascii="Times New Roman" w:hAnsi="Times New Roman" w:cs="Times New Roman"/>
          <w:spacing w:val="-1"/>
          <w:sz w:val="24"/>
          <w:szCs w:val="24"/>
        </w:rPr>
        <w:t>ло</w:t>
      </w:r>
      <w:r w:rsidRPr="000E2DC9">
        <w:rPr>
          <w:rFonts w:ascii="Times New Roman" w:hAnsi="Times New Roman" w:cs="Times New Roman"/>
          <w:sz w:val="24"/>
          <w:szCs w:val="24"/>
        </w:rPr>
        <w:t>ща</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н</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евн</w:t>
      </w:r>
      <w:r w:rsidRPr="000E2DC9">
        <w:rPr>
          <w:rFonts w:ascii="Times New Roman" w:hAnsi="Times New Roman" w:cs="Times New Roman"/>
          <w:spacing w:val="-1"/>
          <w:sz w:val="24"/>
          <w:szCs w:val="24"/>
        </w:rPr>
        <w:t>я</w:t>
      </w:r>
      <w:r w:rsidRPr="000E2DC9">
        <w:rPr>
          <w:rFonts w:ascii="Times New Roman" w:hAnsi="Times New Roman" w:cs="Times New Roman"/>
          <w:sz w:val="24"/>
          <w:szCs w:val="24"/>
        </w:rPr>
        <w:t>я</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зноо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w:t>
      </w:r>
      <w:r w:rsidRPr="000E2DC9">
        <w:rPr>
          <w:rFonts w:ascii="Times New Roman" w:hAnsi="Times New Roman" w:cs="Times New Roman"/>
          <w:sz w:val="24"/>
          <w:szCs w:val="24"/>
        </w:rPr>
        <w:t>еф</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аг</w:t>
      </w:r>
      <w:r w:rsidRPr="000E2DC9">
        <w:rPr>
          <w:rFonts w:ascii="Times New Roman" w:hAnsi="Times New Roman" w:cs="Times New Roman"/>
          <w:spacing w:val="-1"/>
          <w:sz w:val="24"/>
          <w:szCs w:val="24"/>
        </w:rPr>
        <w:t>оп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ят</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й</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ма</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зап</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Pr="000E2DC9">
        <w:rPr>
          <w:rFonts w:ascii="Times New Roman" w:hAnsi="Times New Roman" w:cs="Times New Roman"/>
          <w:spacing w:val="1"/>
          <w:sz w:val="24"/>
          <w:szCs w:val="24"/>
        </w:rPr>
        <w:t xml:space="preserve"> 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а </w:t>
      </w:r>
      <w:r w:rsidRPr="000E2DC9">
        <w:rPr>
          <w:rFonts w:ascii="Times New Roman" w:hAnsi="Times New Roman" w:cs="Times New Roman"/>
          <w:spacing w:val="-4"/>
          <w:sz w:val="24"/>
          <w:szCs w:val="24"/>
        </w:rPr>
        <w:t>у</w:t>
      </w:r>
      <w:r w:rsidRPr="000E2DC9">
        <w:rPr>
          <w:rFonts w:ascii="Times New Roman" w:hAnsi="Times New Roman" w:cs="Times New Roman"/>
          <w:spacing w:val="2"/>
          <w:sz w:val="24"/>
          <w:szCs w:val="24"/>
        </w:rPr>
        <w:t>в</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аж</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8"/>
          <w:sz w:val="24"/>
          <w:szCs w:val="24"/>
        </w:rPr>
        <w:t>и</w:t>
      </w:r>
      <w:r w:rsidRPr="000E2DC9">
        <w:rPr>
          <w:rFonts w:ascii="Times New Roman" w:hAnsi="Times New Roman" w:cs="Times New Roman"/>
          <w:sz w:val="24"/>
          <w:szCs w:val="24"/>
        </w:rPr>
        <w:t>е те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азие вн</w:t>
      </w:r>
      <w:r w:rsidRPr="000E2DC9">
        <w:rPr>
          <w:rFonts w:ascii="Times New Roman" w:hAnsi="Times New Roman" w:cs="Times New Roman"/>
          <w:spacing w:val="-3"/>
          <w:sz w:val="24"/>
          <w:szCs w:val="24"/>
        </w:rPr>
        <w:t>у</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вод</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шаф</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Север</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сской</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ав</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гая</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ав</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ин</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бо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ат</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я</w:t>
      </w:r>
      <w:r w:rsidR="007859F3"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ны</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ае</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w:t>
      </w:r>
      <w:r w:rsidR="007859F3"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ли</w:t>
      </w:r>
      <w:r w:rsidRPr="000E2DC9">
        <w:rPr>
          <w:rFonts w:ascii="Times New Roman" w:hAnsi="Times New Roman" w:cs="Times New Roman"/>
          <w:spacing w:val="-2"/>
          <w:sz w:val="24"/>
          <w:szCs w:val="24"/>
        </w:rPr>
        <w:t>я</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w:t>
      </w:r>
      <w:r w:rsidR="00E906BD"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п</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го</w:t>
      </w:r>
      <w:r w:rsidR="00E906BD" w:rsidRPr="000E2DC9">
        <w:rPr>
          <w:rFonts w:ascii="Times New Roman" w:hAnsi="Times New Roman" w:cs="Times New Roman"/>
          <w:sz w:val="24"/>
          <w:szCs w:val="24"/>
        </w:rPr>
        <w:t xml:space="preserve"> </w:t>
      </w:r>
      <w:r w:rsidRPr="000E2DC9">
        <w:rPr>
          <w:rFonts w:ascii="Times New Roman" w:hAnsi="Times New Roman" w:cs="Times New Roman"/>
          <w:sz w:val="24"/>
          <w:szCs w:val="24"/>
        </w:rPr>
        <w:t>теч</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E906B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 ж</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ь</w:t>
      </w:r>
      <w:r w:rsidR="00E906B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E906BD"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до</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w:t>
      </w:r>
      <w:r w:rsidR="00E906B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я</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чь</w:t>
      </w:r>
      <w:r w:rsidR="00E906BD"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E906B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ь</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сти</w:t>
      </w:r>
      <w:r w:rsidR="00E906B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lastRenderedPageBreak/>
        <w:t>р</w:t>
      </w:r>
      <w:r w:rsidRPr="000E2DC9">
        <w:rPr>
          <w:rFonts w:ascii="Times New Roman" w:hAnsi="Times New Roman" w:cs="Times New Roman"/>
          <w:sz w:val="24"/>
          <w:szCs w:val="24"/>
        </w:rPr>
        <w:t>ассел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(к</w:t>
      </w:r>
      <w:r w:rsidR="002B4F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еч</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м</w:t>
      </w:r>
      <w:r w:rsidR="002B4F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w:t>
      </w:r>
      <w:r w:rsidR="002B4F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у</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аж</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w:t>
      </w:r>
      <w:r w:rsidR="002B4F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2B4F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чв</w:t>
      </w:r>
      <w:r w:rsidR="002B4F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2B4FA6" w:rsidRPr="000E2DC9">
        <w:rPr>
          <w:rFonts w:ascii="Times New Roman" w:hAnsi="Times New Roman" w:cs="Times New Roman"/>
          <w:sz w:val="24"/>
          <w:szCs w:val="24"/>
        </w:rPr>
        <w:t xml:space="preserve"> </w:t>
      </w:r>
      <w:r w:rsidRPr="000E2DC9">
        <w:rPr>
          <w:rFonts w:ascii="Times New Roman" w:hAnsi="Times New Roman" w:cs="Times New Roman"/>
          <w:sz w:val="24"/>
          <w:szCs w:val="24"/>
        </w:rPr>
        <w:t>за</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2B4F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га</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w:t>
      </w:r>
      <w:r w:rsidR="002B4FA6" w:rsidRPr="000E2DC9">
        <w:rPr>
          <w:rFonts w:ascii="Times New Roman" w:hAnsi="Times New Roman" w:cs="Times New Roman"/>
          <w:sz w:val="24"/>
          <w:szCs w:val="24"/>
        </w:rPr>
        <w:t xml:space="preserve"> </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ор</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2B4F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4"/>
          <w:sz w:val="24"/>
          <w:szCs w:val="24"/>
        </w:rPr>
        <w:t>у</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ы</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E906B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ес</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Ц</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тр 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 xml:space="preserve">сской </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вн</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 (в</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ая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ав</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 с</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выше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стя</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ц</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р 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сск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го </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ства,</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Г</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 вод</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2"/>
          <w:sz w:val="24"/>
          <w:szCs w:val="24"/>
        </w:rPr>
        <w:t>д</w:t>
      </w:r>
      <w:r w:rsidRPr="000E2DC9">
        <w:rPr>
          <w:rFonts w:ascii="Times New Roman" w:hAnsi="Times New Roman" w:cs="Times New Roman"/>
          <w:sz w:val="24"/>
          <w:szCs w:val="24"/>
        </w:rPr>
        <w:t>еле</w:t>
      </w:r>
      <w:r w:rsidR="002B4FA6"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еж</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 xml:space="preserve">у </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асс</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Ба</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ти</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Бе</w:t>
      </w:r>
      <w:r w:rsidRPr="000E2DC9">
        <w:rPr>
          <w:rFonts w:ascii="Times New Roman" w:hAnsi="Times New Roman" w:cs="Times New Roman"/>
          <w:spacing w:val="-1"/>
          <w:sz w:val="24"/>
          <w:szCs w:val="24"/>
        </w:rPr>
        <w:t>ло</w:t>
      </w:r>
      <w:r w:rsidRPr="000E2DC9">
        <w:rPr>
          <w:rFonts w:ascii="Times New Roman" w:hAnsi="Times New Roman" w:cs="Times New Roman"/>
          <w:spacing w:val="3"/>
          <w:sz w:val="24"/>
          <w:szCs w:val="24"/>
        </w:rPr>
        <w:t>г</w:t>
      </w:r>
      <w:r w:rsidRPr="000E2DC9">
        <w:rPr>
          <w:rFonts w:ascii="Times New Roman" w:hAnsi="Times New Roman" w:cs="Times New Roman"/>
          <w:sz w:val="24"/>
          <w:szCs w:val="24"/>
        </w:rPr>
        <w:t>о</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 К</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го</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Юг</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сск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ав</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ав</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ин</w:t>
      </w:r>
      <w:r w:rsidRPr="000E2DC9">
        <w:rPr>
          <w:rFonts w:ascii="Times New Roman" w:hAnsi="Times New Roman" w:cs="Times New Roman"/>
          <w:sz w:val="24"/>
          <w:szCs w:val="24"/>
        </w:rPr>
        <w:t>а</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ами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б</w:t>
      </w:r>
      <w:r w:rsidRPr="000E2DC9">
        <w:rPr>
          <w:rFonts w:ascii="Times New Roman" w:hAnsi="Times New Roman" w:cs="Times New Roman"/>
          <w:sz w:val="24"/>
          <w:szCs w:val="24"/>
        </w:rPr>
        <w:t>ал</w:t>
      </w:r>
      <w:r w:rsidRPr="000E2DC9">
        <w:rPr>
          <w:rFonts w:ascii="Times New Roman" w:hAnsi="Times New Roman" w:cs="Times New Roman"/>
          <w:spacing w:val="-3"/>
          <w:sz w:val="24"/>
          <w:szCs w:val="24"/>
        </w:rPr>
        <w:t>к</w:t>
      </w:r>
      <w:r w:rsidRPr="000E2DC9">
        <w:rPr>
          <w:rFonts w:ascii="Times New Roman" w:hAnsi="Times New Roman" w:cs="Times New Roman"/>
          <w:sz w:val="24"/>
          <w:szCs w:val="24"/>
        </w:rPr>
        <w:t>ам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форм</w:t>
      </w:r>
      <w:r w:rsidRPr="000E2DC9">
        <w:rPr>
          <w:rFonts w:ascii="Times New Roman" w:hAnsi="Times New Roman" w:cs="Times New Roman"/>
          <w:spacing w:val="-1"/>
          <w:sz w:val="24"/>
          <w:szCs w:val="24"/>
        </w:rPr>
        <w:t>ир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ва</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к</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ры</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по</w:t>
      </w:r>
      <w:r w:rsidRPr="000E2DC9">
        <w:rPr>
          <w:rFonts w:ascii="Times New Roman" w:hAnsi="Times New Roman" w:cs="Times New Roman"/>
          <w:sz w:val="24"/>
          <w:szCs w:val="24"/>
        </w:rPr>
        <w:t>в</w:t>
      </w:r>
      <w:r w:rsidRPr="000E2DC9">
        <w:rPr>
          <w:rFonts w:ascii="Times New Roman" w:hAnsi="Times New Roman" w:cs="Times New Roman"/>
          <w:spacing w:val="-4"/>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яли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w:t>
      </w:r>
      <w:r w:rsidRPr="000E2DC9">
        <w:rPr>
          <w:rFonts w:ascii="Times New Roman" w:hAnsi="Times New Roman" w:cs="Times New Roman"/>
          <w:spacing w:val="-1"/>
          <w:sz w:val="24"/>
          <w:szCs w:val="24"/>
        </w:rPr>
        <w:t>ир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ф</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кт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ы</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хо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сть</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ф</w:t>
      </w:r>
      <w:r w:rsidRPr="000E2DC9">
        <w:rPr>
          <w:rFonts w:ascii="Times New Roman" w:hAnsi="Times New Roman" w:cs="Times New Roman"/>
          <w:sz w:val="24"/>
          <w:szCs w:val="24"/>
        </w:rPr>
        <w:t>а,</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ег</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вае</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е </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ты), и</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6"/>
          <w:sz w:val="24"/>
          <w:szCs w:val="24"/>
        </w:rPr>
        <w:t>о</w:t>
      </w:r>
      <w:r w:rsidRPr="000E2DC9">
        <w:rPr>
          <w:rFonts w:ascii="Times New Roman" w:hAnsi="Times New Roman" w:cs="Times New Roman"/>
          <w:sz w:val="24"/>
          <w:szCs w:val="24"/>
        </w:rPr>
        <w:t>-э</w:t>
      </w:r>
      <w:r w:rsidRPr="000E2DC9">
        <w:rPr>
          <w:rFonts w:ascii="Times New Roman" w:hAnsi="Times New Roman" w:cs="Times New Roman"/>
          <w:spacing w:val="-3"/>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езм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 в</w:t>
      </w:r>
      <w:r w:rsidRPr="000E2DC9">
        <w:rPr>
          <w:rFonts w:ascii="Times New Roman" w:hAnsi="Times New Roman" w:cs="Times New Roman"/>
          <w:spacing w:val="-2"/>
          <w:sz w:val="24"/>
          <w:szCs w:val="24"/>
        </w:rPr>
        <w:t>ы</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 xml:space="preserve">ка </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аш</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гатс</w:t>
      </w:r>
      <w:r w:rsidRPr="000E2DC9">
        <w:rPr>
          <w:rFonts w:ascii="Times New Roman" w:hAnsi="Times New Roman" w:cs="Times New Roman"/>
          <w:spacing w:val="2"/>
          <w:sz w:val="24"/>
          <w:szCs w:val="24"/>
        </w:rPr>
        <w:t>т</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о</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чв</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ми (ч</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зе</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 м</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ми (желез</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ды</w:t>
      </w:r>
      <w:r w:rsidRPr="000E2DC9">
        <w:rPr>
          <w:rFonts w:ascii="Times New Roman" w:hAnsi="Times New Roman" w:cs="Times New Roman"/>
          <w:sz w:val="24"/>
          <w:szCs w:val="24"/>
        </w:rPr>
        <w:t>) р</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сами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х</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вли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на</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ж</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знь</w:t>
      </w:r>
      <w:r w:rsidRPr="000E2DC9">
        <w:rPr>
          <w:rFonts w:ascii="Times New Roman" w:hAnsi="Times New Roman" w:cs="Times New Roman"/>
          <w:spacing w:val="-1"/>
          <w:sz w:val="24"/>
          <w:szCs w:val="24"/>
        </w:rPr>
        <w:t xml:space="preserve"> лю</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 xml:space="preserve">).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К</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м</w:t>
      </w:r>
      <w:r w:rsidR="002B4FA6"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ж</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освоения</w:t>
      </w:r>
      <w:r w:rsidR="00A1091F" w:rsidRPr="000E2DC9">
        <w:rPr>
          <w:rFonts w:ascii="Times New Roman" w:hAnsi="Times New Roman" w:cs="Times New Roman"/>
          <w:spacing w:val="1"/>
          <w:sz w:val="24"/>
          <w:szCs w:val="24"/>
        </w:rPr>
        <w:t xml:space="preserve"> </w:t>
      </w:r>
      <w:r w:rsidRPr="000E2DC9">
        <w:rPr>
          <w:rFonts w:ascii="Times New Roman" w:hAnsi="Times New Roman" w:cs="Times New Roman"/>
          <w:spacing w:val="1"/>
          <w:sz w:val="24"/>
          <w:szCs w:val="24"/>
        </w:rPr>
        <w:t>по</w:t>
      </w:r>
      <w:r w:rsidRPr="000E2DC9">
        <w:rPr>
          <w:rFonts w:ascii="Times New Roman" w:hAnsi="Times New Roman" w:cs="Times New Roman"/>
          <w:spacing w:val="-1"/>
          <w:sz w:val="24"/>
          <w:szCs w:val="24"/>
        </w:rPr>
        <w:t>л</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ва,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п</w:t>
      </w:r>
      <w:r w:rsidRPr="000E2DC9">
        <w:rPr>
          <w:rFonts w:ascii="Times New Roman" w:hAnsi="Times New Roman" w:cs="Times New Roman"/>
          <w:spacing w:val="-1"/>
          <w:sz w:val="24"/>
          <w:szCs w:val="24"/>
        </w:rPr>
        <w:t>рир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ы</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ая,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ст</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мата;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од</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рри</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ро</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 xml:space="preserve">а; </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кал</w:t>
      </w:r>
      <w:r w:rsidRPr="000E2DC9">
        <w:rPr>
          <w:rFonts w:ascii="Times New Roman" w:hAnsi="Times New Roman" w:cs="Times New Roman"/>
          <w:spacing w:val="-1"/>
          <w:sz w:val="24"/>
          <w:szCs w:val="24"/>
        </w:rPr>
        <w:t>ь</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 xml:space="preserve">сть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рир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Кавказ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 и 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 час</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м</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лод</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ор</w:t>
      </w:r>
      <w:r w:rsidRPr="000E2DC9">
        <w:rPr>
          <w:rFonts w:ascii="Times New Roman" w:hAnsi="Times New Roman" w:cs="Times New Roman"/>
          <w:sz w:val="24"/>
          <w:szCs w:val="24"/>
        </w:rPr>
        <w:t>ы</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ам</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вы</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 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мата</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 западн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вос</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част</w:t>
      </w:r>
      <w:r w:rsidRPr="000E2DC9">
        <w:rPr>
          <w:rFonts w:ascii="Times New Roman" w:hAnsi="Times New Roman" w:cs="Times New Roman"/>
          <w:spacing w:val="-2"/>
          <w:sz w:val="24"/>
          <w:szCs w:val="24"/>
        </w:rPr>
        <w:t>я</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вы</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 xml:space="preserve">ая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яс</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3"/>
          <w:sz w:val="24"/>
          <w:szCs w:val="24"/>
        </w:rPr>
        <w:t>ь</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иро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о</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те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ни</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 xml:space="preserve">сть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од</w:t>
      </w:r>
      <w:r w:rsidRPr="000E2DC9">
        <w:rPr>
          <w:rFonts w:ascii="Times New Roman" w:hAnsi="Times New Roman" w:cs="Times New Roman"/>
          <w:sz w:val="24"/>
          <w:szCs w:val="24"/>
        </w:rPr>
        <w:t>ы Че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еж</w:t>
      </w:r>
      <w:r w:rsidRPr="000E2DC9">
        <w:rPr>
          <w:rFonts w:ascii="Times New Roman" w:hAnsi="Times New Roman" w:cs="Times New Roman"/>
          <w:spacing w:val="-3"/>
          <w:sz w:val="24"/>
          <w:szCs w:val="24"/>
        </w:rPr>
        <w:t>ь</w:t>
      </w:r>
      <w:r w:rsidRPr="000E2DC9">
        <w:rPr>
          <w:rFonts w:ascii="Times New Roman" w:hAnsi="Times New Roman" w:cs="Times New Roman"/>
          <w:sz w:val="24"/>
          <w:szCs w:val="24"/>
        </w:rPr>
        <w:t>я).</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ал </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 географического</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ж</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я</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 xml:space="preserve"> 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й</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н</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 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оо</w:t>
      </w:r>
      <w:r w:rsidRPr="000E2DC9">
        <w:rPr>
          <w:rFonts w:ascii="Times New Roman" w:hAnsi="Times New Roman" w:cs="Times New Roman"/>
          <w:spacing w:val="1"/>
          <w:sz w:val="24"/>
          <w:szCs w:val="24"/>
        </w:rPr>
        <w:t>бр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я</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бо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атст</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о</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ез</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ми</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мы</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ро</w:t>
      </w:r>
      <w:r w:rsidRPr="000E2DC9">
        <w:rPr>
          <w:rFonts w:ascii="Times New Roman" w:hAnsi="Times New Roman" w:cs="Times New Roman"/>
          <w:sz w:val="24"/>
          <w:szCs w:val="24"/>
        </w:rPr>
        <w:t>вость</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кли</w:t>
      </w:r>
      <w:r w:rsidRPr="000E2DC9">
        <w:rPr>
          <w:rFonts w:ascii="Times New Roman" w:hAnsi="Times New Roman" w:cs="Times New Roman"/>
          <w:spacing w:val="-2"/>
          <w:sz w:val="24"/>
          <w:szCs w:val="24"/>
        </w:rPr>
        <w:t>м</w:t>
      </w:r>
      <w:r w:rsidRPr="000E2DC9">
        <w:rPr>
          <w:rFonts w:ascii="Times New Roman" w:hAnsi="Times New Roman" w:cs="Times New Roman"/>
          <w:sz w:val="24"/>
          <w:szCs w:val="24"/>
        </w:rPr>
        <w:t xml:space="preserve">ата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сев</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 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я</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ю</w:t>
      </w:r>
      <w:r w:rsidRPr="000E2DC9">
        <w:rPr>
          <w:rFonts w:ascii="Times New Roman" w:hAnsi="Times New Roman" w:cs="Times New Roman"/>
          <w:sz w:val="24"/>
          <w:szCs w:val="24"/>
        </w:rPr>
        <w:t>г</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вы</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я</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6"/>
          <w:sz w:val="24"/>
          <w:szCs w:val="24"/>
        </w:rPr>
        <w:t>с</w:t>
      </w:r>
      <w:r w:rsidRPr="000E2DC9">
        <w:rPr>
          <w:rFonts w:ascii="Times New Roman" w:hAnsi="Times New Roman" w:cs="Times New Roman"/>
          <w:sz w:val="24"/>
          <w:szCs w:val="24"/>
        </w:rPr>
        <w:t>ть</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ш</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3"/>
          <w:sz w:val="24"/>
          <w:szCs w:val="24"/>
        </w:rPr>
        <w:t>ь</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Урал (изменение природных особенностей с запада на восток, с севера на юг).</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Обобщение знаний по особенностям природы европейской части России.</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Западная Сибирь (крупнейшая равнина мира; преобладающая высота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w:t>
      </w:r>
      <w:r w:rsidRPr="000E2DC9">
        <w:rPr>
          <w:rFonts w:ascii="Times New Roman" w:hAnsi="Times New Roman" w:cs="Times New Roman"/>
          <w:sz w:val="24"/>
          <w:szCs w:val="24"/>
        </w:rPr>
        <w:t>еф</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за</w:t>
      </w:r>
      <w:r w:rsidRPr="000E2DC9">
        <w:rPr>
          <w:rFonts w:ascii="Times New Roman" w:hAnsi="Times New Roman" w:cs="Times New Roman"/>
          <w:spacing w:val="-1"/>
          <w:sz w:val="24"/>
          <w:szCs w:val="24"/>
        </w:rPr>
        <w:t>ви</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ть</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азмещ</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вн</w:t>
      </w:r>
      <w:r w:rsidRPr="000E2DC9">
        <w:rPr>
          <w:rFonts w:ascii="Times New Roman" w:hAnsi="Times New Roman" w:cs="Times New Roman"/>
          <w:spacing w:val="-3"/>
          <w:sz w:val="24"/>
          <w:szCs w:val="24"/>
        </w:rPr>
        <w:t>у</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д</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т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ел</w:t>
      </w:r>
      <w:r w:rsidRPr="000E2DC9">
        <w:rPr>
          <w:rFonts w:ascii="Times New Roman" w:hAnsi="Times New Roman" w:cs="Times New Roman"/>
          <w:spacing w:val="-4"/>
          <w:sz w:val="24"/>
          <w:szCs w:val="24"/>
        </w:rPr>
        <w:t>ь</w:t>
      </w:r>
      <w:r w:rsidRPr="000E2DC9">
        <w:rPr>
          <w:rFonts w:ascii="Times New Roman" w:hAnsi="Times New Roman" w:cs="Times New Roman"/>
          <w:sz w:val="24"/>
          <w:szCs w:val="24"/>
        </w:rPr>
        <w:t>ефа</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о</w:t>
      </w:r>
      <w:r w:rsidRPr="000E2DC9">
        <w:rPr>
          <w:rFonts w:ascii="Times New Roman" w:hAnsi="Times New Roman" w:cs="Times New Roman"/>
          <w:sz w:val="24"/>
          <w:szCs w:val="24"/>
        </w:rPr>
        <w:t>т</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он</w:t>
      </w:r>
      <w:r w:rsidRPr="000E2DC9">
        <w:rPr>
          <w:rFonts w:ascii="Times New Roman" w:hAnsi="Times New Roman" w:cs="Times New Roman"/>
          <w:sz w:val="24"/>
          <w:szCs w:val="24"/>
        </w:rPr>
        <w:t>ал</w:t>
      </w:r>
      <w:r w:rsidRPr="000E2DC9">
        <w:rPr>
          <w:rFonts w:ascii="Times New Roman" w:hAnsi="Times New Roman" w:cs="Times New Roman"/>
          <w:spacing w:val="-4"/>
          <w:sz w:val="24"/>
          <w:szCs w:val="24"/>
        </w:rPr>
        <w:t>ь</w:t>
      </w:r>
      <w:r w:rsidRPr="000E2DC9">
        <w:rPr>
          <w:rFonts w:ascii="Times New Roman" w:hAnsi="Times New Roman" w:cs="Times New Roman"/>
          <w:spacing w:val="1"/>
          <w:sz w:val="24"/>
          <w:szCs w:val="24"/>
        </w:rPr>
        <w:t>но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 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ш</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тепла</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аг</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зо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мещ</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ф</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иб</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ль</w:t>
      </w:r>
      <w:r w:rsidRPr="000E2DC9">
        <w:rPr>
          <w:rFonts w:ascii="Times New Roman" w:hAnsi="Times New Roman" w:cs="Times New Roman"/>
          <w:sz w:val="24"/>
          <w:szCs w:val="24"/>
        </w:rPr>
        <w:t>шая</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 xml:space="preserve">о </w:t>
      </w:r>
      <w:r w:rsidRPr="000E2DC9">
        <w:rPr>
          <w:rFonts w:ascii="Times New Roman" w:hAnsi="Times New Roman" w:cs="Times New Roman"/>
          <w:spacing w:val="-1"/>
          <w:sz w:val="24"/>
          <w:szCs w:val="24"/>
        </w:rPr>
        <w:t>пл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ща</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 xml:space="preserve"> и</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ме</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ста</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х</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 xml:space="preserve">н, </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вне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состава природных зон с 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сс</w:t>
      </w:r>
      <w:r w:rsidRPr="000E2DC9">
        <w:rPr>
          <w:rFonts w:ascii="Times New Roman" w:hAnsi="Times New Roman" w:cs="Times New Roman"/>
          <w:spacing w:val="4"/>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авн</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w:t>
      </w:r>
    </w:p>
    <w:p w:rsidR="00FD457D" w:rsidRPr="000E2DC9" w:rsidRDefault="00FD457D" w:rsidP="000E2DC9">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ая </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би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w:t>
      </w:r>
      <w:r w:rsidRPr="000E2DC9">
        <w:rPr>
          <w:rFonts w:ascii="Times New Roman" w:hAnsi="Times New Roman" w:cs="Times New Roman"/>
          <w:spacing w:val="-1"/>
          <w:sz w:val="24"/>
          <w:szCs w:val="24"/>
        </w:rPr>
        <w:t>ир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 xml:space="preserve">емы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ци</w:t>
      </w:r>
      <w:r w:rsidRPr="000E2DC9">
        <w:rPr>
          <w:rFonts w:ascii="Times New Roman" w:hAnsi="Times New Roman" w:cs="Times New Roman"/>
          <w:spacing w:val="1"/>
          <w:sz w:val="24"/>
          <w:szCs w:val="24"/>
        </w:rPr>
        <w:t>он</w:t>
      </w:r>
      <w:r w:rsidRPr="000E2DC9">
        <w:rPr>
          <w:rFonts w:ascii="Times New Roman" w:hAnsi="Times New Roman" w:cs="Times New Roman"/>
          <w:sz w:val="24"/>
          <w:szCs w:val="24"/>
        </w:rPr>
        <w:t>ал</w:t>
      </w:r>
      <w:r w:rsidRPr="000E2DC9">
        <w:rPr>
          <w:rFonts w:ascii="Times New Roman" w:hAnsi="Times New Roman" w:cs="Times New Roman"/>
          <w:spacing w:val="-4"/>
          <w:sz w:val="24"/>
          <w:szCs w:val="24"/>
        </w:rPr>
        <w:t>ь</w:t>
      </w:r>
      <w:r w:rsidRPr="000E2DC9">
        <w:rPr>
          <w:rFonts w:ascii="Times New Roman" w:hAnsi="Times New Roman" w:cs="Times New Roman"/>
          <w:spacing w:val="1"/>
          <w:sz w:val="24"/>
          <w:szCs w:val="24"/>
        </w:rPr>
        <w:t>но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 xml:space="preserve">о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ль</w:t>
      </w:r>
      <w:r w:rsidRPr="000E2DC9">
        <w:rPr>
          <w:rFonts w:ascii="Times New Roman" w:hAnsi="Times New Roman" w:cs="Times New Roman"/>
          <w:sz w:val="24"/>
          <w:szCs w:val="24"/>
        </w:rPr>
        <w:t>зов</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и э</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2"/>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об</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p>
    <w:p w:rsidR="00FD457D" w:rsidRPr="000E2DC9" w:rsidRDefault="00FD457D" w:rsidP="000E2DC9">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С</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яя </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ир</w:t>
      </w:r>
      <w:r w:rsidRPr="000E2DC9">
        <w:rPr>
          <w:rFonts w:ascii="Times New Roman" w:hAnsi="Times New Roman" w:cs="Times New Roman"/>
          <w:sz w:val="24"/>
          <w:szCs w:val="24"/>
        </w:rPr>
        <w:t>ь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ж</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сть и м</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азие 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го ст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Pr="000E2DC9">
        <w:rPr>
          <w:rFonts w:ascii="Times New Roman" w:hAnsi="Times New Roman" w:cs="Times New Roman"/>
          <w:spacing w:val="1"/>
          <w:sz w:val="24"/>
          <w:szCs w:val="24"/>
        </w:rPr>
        <w:t xml:space="preserve"> 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оц</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2B4FA6"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ч</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до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с </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ор</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ш</w:t>
      </w:r>
      <w:r w:rsidRPr="000E2DC9">
        <w:rPr>
          <w:rFonts w:ascii="Times New Roman" w:hAnsi="Times New Roman" w:cs="Times New Roman"/>
          <w:sz w:val="24"/>
          <w:szCs w:val="24"/>
        </w:rPr>
        <w:t>о вы</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ж</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ми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те</w:t>
      </w:r>
      <w:r w:rsidRPr="000E2DC9">
        <w:rPr>
          <w:rFonts w:ascii="Times New Roman" w:hAnsi="Times New Roman" w:cs="Times New Roman"/>
          <w:spacing w:val="-1"/>
          <w:sz w:val="24"/>
          <w:szCs w:val="24"/>
        </w:rPr>
        <w:t>рр</w:t>
      </w:r>
      <w:r w:rsidRPr="000E2DC9">
        <w:rPr>
          <w:rFonts w:ascii="Times New Roman" w:hAnsi="Times New Roman" w:cs="Times New Roman"/>
          <w:sz w:val="24"/>
          <w:szCs w:val="24"/>
        </w:rPr>
        <w:t>асами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елк</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),кл</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 xml:space="preserve">мат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ез</w:t>
      </w:r>
      <w:r w:rsidRPr="000E2DC9">
        <w:rPr>
          <w:rFonts w:ascii="Times New Roman" w:hAnsi="Times New Roman" w:cs="Times New Roman"/>
          <w:spacing w:val="-3"/>
          <w:sz w:val="24"/>
          <w:szCs w:val="24"/>
        </w:rPr>
        <w:t>к</w:t>
      </w:r>
      <w:r w:rsidRPr="000E2DC9">
        <w:rPr>
          <w:rFonts w:ascii="Times New Roman" w:hAnsi="Times New Roman" w:cs="Times New Roman"/>
          <w:sz w:val="24"/>
          <w:szCs w:val="24"/>
        </w:rPr>
        <w:t>о 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 мног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яя</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з</w:t>
      </w:r>
      <w:r w:rsidRPr="000E2DC9">
        <w:rPr>
          <w:rFonts w:ascii="Times New Roman" w:hAnsi="Times New Roman" w:cs="Times New Roman"/>
          <w:spacing w:val="-4"/>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та,</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ктер</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зн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ае</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 форм</w:t>
      </w:r>
      <w:r w:rsidRPr="000E2DC9">
        <w:rPr>
          <w:rFonts w:ascii="Times New Roman" w:hAnsi="Times New Roman" w:cs="Times New Roman"/>
          <w:spacing w:val="-1"/>
          <w:sz w:val="24"/>
          <w:szCs w:val="24"/>
        </w:rPr>
        <w:t>ир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ва</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рир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ек</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Севе</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 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ир</w:t>
      </w:r>
      <w:r w:rsidRPr="000E2DC9">
        <w:rPr>
          <w:rFonts w:ascii="Times New Roman" w:hAnsi="Times New Roman" w:cs="Times New Roman"/>
          <w:sz w:val="24"/>
          <w:szCs w:val="24"/>
        </w:rPr>
        <w:t xml:space="preserve">ь </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азие</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тн</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 xml:space="preserve">сть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w:t>
      </w:r>
      <w:r w:rsidRPr="000E2DC9">
        <w:rPr>
          <w:rFonts w:ascii="Times New Roman" w:hAnsi="Times New Roman" w:cs="Times New Roman"/>
          <w:sz w:val="24"/>
          <w:szCs w:val="24"/>
        </w:rPr>
        <w:t>ефа (</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ви</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сть </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е</w:t>
      </w:r>
      <w:r w:rsidRPr="000E2DC9">
        <w:rPr>
          <w:rFonts w:ascii="Times New Roman" w:hAnsi="Times New Roman" w:cs="Times New Roman"/>
          <w:spacing w:val="-1"/>
          <w:sz w:val="24"/>
          <w:szCs w:val="24"/>
        </w:rPr>
        <w:t>ль</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фа</w:t>
      </w:r>
      <w:r w:rsidRPr="000E2DC9">
        <w:rPr>
          <w:rFonts w:ascii="Times New Roman" w:hAnsi="Times New Roman" w:cs="Times New Roman"/>
          <w:sz w:val="24"/>
          <w:szCs w:val="24"/>
        </w:rPr>
        <w:t xml:space="preserve">, горные хребты,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2"/>
          <w:sz w:val="24"/>
          <w:szCs w:val="24"/>
        </w:rPr>
        <w:t>я</w:t>
      </w:r>
      <w:r w:rsidRPr="000E2DC9">
        <w:rPr>
          <w:rFonts w:ascii="Times New Roman" w:hAnsi="Times New Roman" w:cs="Times New Roman"/>
          <w:sz w:val="24"/>
          <w:szCs w:val="24"/>
        </w:rPr>
        <w:t>щие</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се</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с</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ро</w:t>
      </w:r>
      <w:r w:rsidRPr="000E2DC9">
        <w:rPr>
          <w:rFonts w:ascii="Times New Roman" w:hAnsi="Times New Roman" w:cs="Times New Roman"/>
          <w:sz w:val="24"/>
          <w:szCs w:val="24"/>
        </w:rPr>
        <w:t>вость</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кли</w:t>
      </w:r>
      <w:r w:rsidRPr="000E2DC9">
        <w:rPr>
          <w:rFonts w:ascii="Times New Roman" w:hAnsi="Times New Roman" w:cs="Times New Roman"/>
          <w:spacing w:val="-2"/>
          <w:sz w:val="24"/>
          <w:szCs w:val="24"/>
        </w:rPr>
        <w:t>м</w:t>
      </w:r>
      <w:r w:rsidRPr="000E2DC9">
        <w:rPr>
          <w:rFonts w:ascii="Times New Roman" w:hAnsi="Times New Roman" w:cs="Times New Roman"/>
          <w:sz w:val="24"/>
          <w:szCs w:val="24"/>
        </w:rPr>
        <w:t>ата; мн</w:t>
      </w:r>
      <w:r w:rsidRPr="000E2DC9">
        <w:rPr>
          <w:rFonts w:ascii="Times New Roman" w:hAnsi="Times New Roman" w:cs="Times New Roman"/>
          <w:spacing w:val="2"/>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яя</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з</w:t>
      </w:r>
      <w:r w:rsidRPr="000E2DC9">
        <w:rPr>
          <w:rFonts w:ascii="Times New Roman" w:hAnsi="Times New Roman" w:cs="Times New Roman"/>
          <w:spacing w:val="-4"/>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та;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 в</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кл</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мата</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особ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 xml:space="preserve">ти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ы</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Ю</w:t>
      </w:r>
      <w:r w:rsidRPr="000E2DC9">
        <w:rPr>
          <w:rFonts w:ascii="Times New Roman" w:hAnsi="Times New Roman" w:cs="Times New Roman"/>
          <w:spacing w:val="-3"/>
          <w:sz w:val="24"/>
          <w:szCs w:val="24"/>
        </w:rPr>
        <w:t>ж</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би</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w:t>
      </w:r>
      <w:r w:rsidRPr="000E2DC9">
        <w:rPr>
          <w:rFonts w:ascii="Times New Roman" w:hAnsi="Times New Roman" w:cs="Times New Roman"/>
          <w:sz w:val="24"/>
          <w:szCs w:val="24"/>
        </w:rPr>
        <w:t>ге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по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ж</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он</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стный</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w:t>
      </w:r>
      <w:r w:rsidRPr="000E2DC9">
        <w:rPr>
          <w:rFonts w:ascii="Times New Roman" w:hAnsi="Times New Roman" w:cs="Times New Roman"/>
          <w:sz w:val="24"/>
          <w:szCs w:val="24"/>
        </w:rPr>
        <w:t>еф,</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он</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ль</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й</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климат</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фор</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ы</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й</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Ал</w:t>
      </w:r>
      <w:r w:rsidRPr="000E2DC9">
        <w:rPr>
          <w:rFonts w:ascii="Times New Roman" w:hAnsi="Times New Roman" w:cs="Times New Roman"/>
          <w:sz w:val="24"/>
          <w:szCs w:val="24"/>
        </w:rPr>
        <w:t>тай,</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Сая</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б</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кал</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З</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б</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кал</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ж</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ге</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ти</w:t>
      </w:r>
      <w:r w:rsidRPr="000E2DC9">
        <w:rPr>
          <w:rFonts w:ascii="Times New Roman" w:hAnsi="Times New Roman" w:cs="Times New Roman"/>
          <w:spacing w:val="1"/>
          <w:sz w:val="24"/>
          <w:szCs w:val="24"/>
        </w:rPr>
        <w:t>я</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мат</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вн</w:t>
      </w:r>
      <w:r w:rsidRPr="000E2DC9">
        <w:rPr>
          <w:rFonts w:ascii="Times New Roman" w:hAnsi="Times New Roman" w:cs="Times New Roman"/>
          <w:spacing w:val="-3"/>
          <w:sz w:val="24"/>
          <w:szCs w:val="24"/>
        </w:rPr>
        <w:t>у</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воды, </w:t>
      </w:r>
      <w:r w:rsidRPr="000E2DC9">
        <w:rPr>
          <w:rFonts w:ascii="Times New Roman" w:hAnsi="Times New Roman" w:cs="Times New Roman"/>
          <w:spacing w:val="1"/>
          <w:sz w:val="24"/>
          <w:szCs w:val="24"/>
        </w:rPr>
        <w:t>х</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акт</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 xml:space="preserve">е </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ы</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чв,</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особенности природы</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lastRenderedPageBreak/>
        <w:t>Бай</w:t>
      </w:r>
      <w:r w:rsidRPr="000E2DC9">
        <w:rPr>
          <w:rFonts w:ascii="Times New Roman" w:hAnsi="Times New Roman" w:cs="Times New Roman"/>
          <w:spacing w:val="1"/>
          <w:sz w:val="24"/>
          <w:szCs w:val="24"/>
        </w:rPr>
        <w:t>к</w:t>
      </w:r>
      <w:r w:rsidRPr="000E2DC9">
        <w:rPr>
          <w:rFonts w:ascii="Times New Roman" w:hAnsi="Times New Roman" w:cs="Times New Roman"/>
          <w:sz w:val="24"/>
          <w:szCs w:val="24"/>
        </w:rPr>
        <w:t xml:space="preserve">ал. </w:t>
      </w:r>
      <w:r w:rsidRPr="000E2DC9">
        <w:rPr>
          <w:rFonts w:ascii="Times New Roman" w:hAnsi="Times New Roman" w:cs="Times New Roman"/>
          <w:spacing w:val="-2"/>
          <w:sz w:val="24"/>
          <w:szCs w:val="24"/>
        </w:rPr>
        <w:t>У</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кал</w:t>
      </w:r>
      <w:r w:rsidRPr="000E2DC9">
        <w:rPr>
          <w:rFonts w:ascii="Times New Roman" w:hAnsi="Times New Roman" w:cs="Times New Roman"/>
          <w:spacing w:val="-1"/>
          <w:sz w:val="24"/>
          <w:szCs w:val="24"/>
        </w:rPr>
        <w:t>ьн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во</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ды</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сти</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ды</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 xml:space="preserve">е </w:t>
      </w:r>
      <w:r w:rsidRPr="000E2DC9">
        <w:rPr>
          <w:rFonts w:ascii="Times New Roman" w:hAnsi="Times New Roman" w:cs="Times New Roman"/>
          <w:spacing w:val="-3"/>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4"/>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ви</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Бай</w:t>
      </w:r>
      <w:r w:rsidRPr="000E2DC9">
        <w:rPr>
          <w:rFonts w:ascii="Times New Roman" w:hAnsi="Times New Roman" w:cs="Times New Roman"/>
          <w:spacing w:val="1"/>
          <w:sz w:val="24"/>
          <w:szCs w:val="24"/>
        </w:rPr>
        <w:t>к</w:t>
      </w:r>
      <w:r w:rsidRPr="000E2DC9">
        <w:rPr>
          <w:rFonts w:ascii="Times New Roman" w:hAnsi="Times New Roman" w:cs="Times New Roman"/>
          <w:sz w:val="24"/>
          <w:szCs w:val="24"/>
        </w:rPr>
        <w:t>ал –</w:t>
      </w:r>
      <w:r w:rsidRPr="000E2DC9">
        <w:rPr>
          <w:rFonts w:ascii="Times New Roman" w:hAnsi="Times New Roman" w:cs="Times New Roman"/>
          <w:spacing w:val="5"/>
          <w:sz w:val="24"/>
          <w:szCs w:val="24"/>
        </w:rPr>
        <w:t xml:space="preserve"> как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ъ</w:t>
      </w:r>
      <w:r w:rsidRPr="000E2DC9">
        <w:rPr>
          <w:rFonts w:ascii="Times New Roman" w:hAnsi="Times New Roman" w:cs="Times New Roman"/>
          <w:sz w:val="24"/>
          <w:szCs w:val="24"/>
        </w:rPr>
        <w:t>ект</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Всем</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г</w:t>
      </w:r>
      <w:r w:rsidRPr="000E2DC9">
        <w:rPr>
          <w:rFonts w:ascii="Times New Roman" w:hAnsi="Times New Roman" w:cs="Times New Roman"/>
          <w:sz w:val="24"/>
          <w:szCs w:val="24"/>
        </w:rPr>
        <w:t>о</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од</w:t>
      </w:r>
      <w:r w:rsidRPr="000E2DC9">
        <w:rPr>
          <w:rFonts w:ascii="Times New Roman" w:hAnsi="Times New Roman" w:cs="Times New Roman"/>
          <w:spacing w:val="1"/>
          <w:sz w:val="24"/>
          <w:szCs w:val="24"/>
        </w:rPr>
        <w:t>но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ди</w:t>
      </w:r>
      <w:r w:rsidRPr="000E2DC9">
        <w:rPr>
          <w:rFonts w:ascii="Times New Roman" w:hAnsi="Times New Roman" w:cs="Times New Roman"/>
          <w:sz w:val="24"/>
          <w:szCs w:val="24"/>
        </w:rPr>
        <w:t>я</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кал</w:t>
      </w:r>
      <w:r w:rsidRPr="000E2DC9">
        <w:rPr>
          <w:rFonts w:ascii="Times New Roman" w:hAnsi="Times New Roman" w:cs="Times New Roman"/>
          <w:spacing w:val="-1"/>
          <w:sz w:val="24"/>
          <w:szCs w:val="24"/>
        </w:rPr>
        <w:t>ь</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 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р</w:t>
      </w:r>
      <w:r w:rsidRPr="000E2DC9">
        <w:rPr>
          <w:rFonts w:ascii="Times New Roman" w:hAnsi="Times New Roman" w:cs="Times New Roman"/>
          <w:sz w:val="24"/>
          <w:szCs w:val="24"/>
        </w:rPr>
        <w:t>ем</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э</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ы</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п</w:t>
      </w:r>
      <w:r w:rsidRPr="000E2DC9">
        <w:rPr>
          <w:rFonts w:ascii="Times New Roman" w:hAnsi="Times New Roman" w:cs="Times New Roman"/>
          <w:spacing w:val="-3"/>
          <w:sz w:val="24"/>
          <w:szCs w:val="24"/>
        </w:rPr>
        <w:t>у</w:t>
      </w:r>
      <w:r w:rsidRPr="000E2DC9">
        <w:rPr>
          <w:rFonts w:ascii="Times New Roman" w:hAnsi="Times New Roman" w:cs="Times New Roman"/>
          <w:sz w:val="24"/>
          <w:szCs w:val="24"/>
        </w:rPr>
        <w:t xml:space="preserve">ти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еше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Дал</w:t>
      </w:r>
      <w:r w:rsidRPr="000E2DC9">
        <w:rPr>
          <w:rFonts w:ascii="Times New Roman" w:hAnsi="Times New Roman" w:cs="Times New Roman"/>
          <w:spacing w:val="-1"/>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ж</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н</w:t>
      </w:r>
      <w:r w:rsidRPr="000E2DC9">
        <w:rPr>
          <w:rFonts w:ascii="Times New Roman" w:hAnsi="Times New Roman" w:cs="Times New Roman"/>
          <w:sz w:val="24"/>
          <w:szCs w:val="24"/>
        </w:rPr>
        <w:t>а</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Ти</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ке</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м </w:t>
      </w:r>
      <w:r w:rsidRPr="000E2DC9">
        <w:rPr>
          <w:rFonts w:ascii="Times New Roman" w:hAnsi="Times New Roman" w:cs="Times New Roman"/>
          <w:spacing w:val="-1"/>
          <w:sz w:val="24"/>
          <w:szCs w:val="24"/>
        </w:rPr>
        <w:t>по</w:t>
      </w:r>
      <w:r w:rsidRPr="000E2DC9">
        <w:rPr>
          <w:rFonts w:ascii="Times New Roman" w:hAnsi="Times New Roman" w:cs="Times New Roman"/>
          <w:spacing w:val="1"/>
          <w:sz w:val="24"/>
          <w:szCs w:val="24"/>
        </w:rPr>
        <w:t>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ета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б</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ежго</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ра</w:t>
      </w:r>
      <w:r w:rsidRPr="000E2DC9">
        <w:rPr>
          <w:rFonts w:ascii="Times New Roman" w:hAnsi="Times New Roman" w:cs="Times New Roman"/>
          <w:spacing w:val="-2"/>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ин</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об</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д</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 м</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 xml:space="preserve">ата на </w:t>
      </w:r>
      <w:r w:rsidRPr="000E2DC9">
        <w:rPr>
          <w:rFonts w:ascii="Times New Roman" w:hAnsi="Times New Roman" w:cs="Times New Roman"/>
          <w:spacing w:val="-1"/>
          <w:sz w:val="24"/>
          <w:szCs w:val="24"/>
        </w:rPr>
        <w:t>ю</w:t>
      </w:r>
      <w:r w:rsidRPr="000E2DC9">
        <w:rPr>
          <w:rFonts w:ascii="Times New Roman" w:hAnsi="Times New Roman" w:cs="Times New Roman"/>
          <w:sz w:val="24"/>
          <w:szCs w:val="24"/>
        </w:rPr>
        <w:t>ге 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но</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ев</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ны</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 и</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нд</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ы</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4"/>
          <w:sz w:val="24"/>
          <w:szCs w:val="24"/>
        </w:rPr>
        <w:t>о</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ес</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3"/>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льц</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ы</w:t>
      </w:r>
      <w:r w:rsidRPr="000E2DC9">
        <w:rPr>
          <w:rFonts w:ascii="Times New Roman" w:hAnsi="Times New Roman" w:cs="Times New Roman"/>
          <w:sz w:val="24"/>
          <w:szCs w:val="24"/>
        </w:rPr>
        <w:t>х</w:t>
      </w:r>
      <w:r w:rsidRPr="000E2DC9">
        <w:rPr>
          <w:rFonts w:ascii="Times New Roman" w:hAnsi="Times New Roman" w:cs="Times New Roman"/>
          <w:spacing w:val="-1"/>
          <w:sz w:val="24"/>
          <w:szCs w:val="24"/>
        </w:rPr>
        <w:t xml:space="preserve"> л</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нд</w:t>
      </w:r>
      <w:r w:rsidRPr="000E2DC9">
        <w:rPr>
          <w:rFonts w:ascii="Times New Roman" w:hAnsi="Times New Roman" w:cs="Times New Roman"/>
          <w:sz w:val="24"/>
          <w:szCs w:val="24"/>
        </w:rPr>
        <w:t>ш</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фт</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Ч</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тка,</w:t>
      </w:r>
      <w:r w:rsidRPr="000E2DC9">
        <w:rPr>
          <w:rFonts w:ascii="Times New Roman" w:hAnsi="Times New Roman" w:cs="Times New Roman"/>
          <w:spacing w:val="-1"/>
          <w:sz w:val="24"/>
          <w:szCs w:val="24"/>
        </w:rPr>
        <w:t xml:space="preserve"> П</w:t>
      </w:r>
      <w:r w:rsidRPr="000E2DC9">
        <w:rPr>
          <w:rFonts w:ascii="Times New Roman" w:hAnsi="Times New Roman" w:cs="Times New Roman"/>
          <w:spacing w:val="1"/>
          <w:sz w:val="24"/>
          <w:szCs w:val="24"/>
        </w:rPr>
        <w:t>ри</w:t>
      </w:r>
      <w:r w:rsidRPr="000E2DC9">
        <w:rPr>
          <w:rFonts w:ascii="Times New Roman" w:hAnsi="Times New Roman" w:cs="Times New Roman"/>
          <w:sz w:val="24"/>
          <w:szCs w:val="24"/>
        </w:rPr>
        <w:t>ам</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ь</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 xml:space="preserve"> П</w:t>
      </w:r>
      <w:r w:rsidRPr="000E2DC9">
        <w:rPr>
          <w:rFonts w:ascii="Times New Roman" w:hAnsi="Times New Roman" w:cs="Times New Roman"/>
          <w:spacing w:val="1"/>
          <w:sz w:val="24"/>
          <w:szCs w:val="24"/>
        </w:rPr>
        <w:t>ри</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е (</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ж</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ссл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до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п</w:t>
      </w:r>
      <w:r w:rsidRPr="000E2DC9">
        <w:rPr>
          <w:rFonts w:ascii="Times New Roman" w:hAnsi="Times New Roman" w:cs="Times New Roman"/>
          <w:spacing w:val="-1"/>
          <w:sz w:val="24"/>
          <w:szCs w:val="24"/>
        </w:rPr>
        <w:t>рир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 xml:space="preserve">ы). </w:t>
      </w:r>
    </w:p>
    <w:p w:rsidR="00FD457D" w:rsidRPr="00754405" w:rsidRDefault="00FD457D" w:rsidP="00754405">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Камчат</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Са</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али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ри</w:t>
      </w:r>
      <w:r w:rsidRPr="000E2DC9">
        <w:rPr>
          <w:rFonts w:ascii="Times New Roman" w:hAnsi="Times New Roman" w:cs="Times New Roman"/>
          <w:spacing w:val="-1"/>
          <w:sz w:val="24"/>
          <w:szCs w:val="24"/>
        </w:rPr>
        <w:t>ль</w:t>
      </w:r>
      <w:r w:rsidRPr="000E2DC9">
        <w:rPr>
          <w:rFonts w:ascii="Times New Roman" w:hAnsi="Times New Roman" w:cs="Times New Roman"/>
          <w:sz w:val="24"/>
          <w:szCs w:val="24"/>
        </w:rPr>
        <w:t>ск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 xml:space="preserve"> (географическое положение, история исследования, особенности природы).</w:t>
      </w: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pacing w:val="4"/>
          <w:sz w:val="24"/>
          <w:szCs w:val="24"/>
        </w:rPr>
      </w:pPr>
      <w:r w:rsidRPr="000E2DC9">
        <w:rPr>
          <w:rFonts w:ascii="Times New Roman" w:hAnsi="Times New Roman" w:cs="Times New Roman"/>
          <w:b/>
          <w:bCs/>
          <w:spacing w:val="1"/>
          <w:sz w:val="24"/>
          <w:szCs w:val="24"/>
        </w:rPr>
        <w:t>Население России.</w:t>
      </w:r>
    </w:p>
    <w:p w:rsidR="00FD457D" w:rsidRPr="00754405" w:rsidRDefault="00FD457D" w:rsidP="00754405">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pacing w:val="4"/>
          <w:sz w:val="24"/>
          <w:szCs w:val="24"/>
        </w:rPr>
      </w:pPr>
      <w:r w:rsidRPr="000E2DC9">
        <w:rPr>
          <w:rFonts w:ascii="Times New Roman" w:hAnsi="Times New Roman" w:cs="Times New Roman"/>
          <w:sz w:val="24"/>
          <w:szCs w:val="24"/>
        </w:rPr>
        <w:t>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слен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сть </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селе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ее</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аз</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ор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ио</w:t>
      </w:r>
      <w:r w:rsidRPr="000E2DC9">
        <w:rPr>
          <w:rFonts w:ascii="Times New Roman" w:hAnsi="Times New Roman" w:cs="Times New Roman"/>
          <w:spacing w:val="1"/>
          <w:sz w:val="24"/>
          <w:szCs w:val="24"/>
        </w:rPr>
        <w:t>ды</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акт</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сти</w:t>
      </w:r>
      <w:r w:rsidRPr="000E2DC9">
        <w:rPr>
          <w:rFonts w:ascii="Times New Roman" w:hAnsi="Times New Roman" w:cs="Times New Roman"/>
          <w:spacing w:val="-1"/>
          <w:sz w:val="24"/>
          <w:szCs w:val="24"/>
        </w:rPr>
        <w:t>к</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по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р</w:t>
      </w:r>
      <w:r w:rsidRPr="000E2DC9">
        <w:rPr>
          <w:rFonts w:ascii="Times New Roman" w:hAnsi="Times New Roman" w:cs="Times New Roman"/>
          <w:sz w:val="24"/>
          <w:szCs w:val="24"/>
        </w:rPr>
        <w:t>аст</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й</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ы</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ии</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ци</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ии</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ын</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 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ии</w:t>
      </w:r>
      <w:r w:rsidRPr="000E2DC9">
        <w:rPr>
          <w:rFonts w:ascii="Times New Roman" w:hAnsi="Times New Roman" w:cs="Times New Roman"/>
          <w:sz w:val="24"/>
          <w:szCs w:val="24"/>
        </w:rPr>
        <w:t>. Э</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й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став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я 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Ра</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ооб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е эт</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го 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става </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селе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Ре</w:t>
      </w:r>
      <w:r w:rsidRPr="000E2DC9">
        <w:rPr>
          <w:rFonts w:ascii="Times New Roman" w:hAnsi="Times New Roman" w:cs="Times New Roman"/>
          <w:spacing w:val="-1"/>
          <w:sz w:val="24"/>
          <w:szCs w:val="24"/>
        </w:rPr>
        <w:t>ли</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од</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в </w:t>
      </w:r>
      <w:r w:rsidRPr="000E2DC9">
        <w:rPr>
          <w:rFonts w:ascii="Times New Roman" w:hAnsi="Times New Roman" w:cs="Times New Roman"/>
          <w:spacing w:val="-3"/>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меще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аселе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ии</w:t>
      </w:r>
      <w:r w:rsidRPr="000E2DC9">
        <w:rPr>
          <w:rFonts w:ascii="Times New Roman" w:hAnsi="Times New Roman" w:cs="Times New Roman"/>
          <w:sz w:val="24"/>
          <w:szCs w:val="24"/>
        </w:rPr>
        <w:t>.</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Го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 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сел</w:t>
      </w:r>
      <w:r w:rsidRPr="000E2DC9">
        <w:rPr>
          <w:rFonts w:ascii="Times New Roman" w:hAnsi="Times New Roman" w:cs="Times New Roman"/>
          <w:spacing w:val="-1"/>
          <w:sz w:val="24"/>
          <w:szCs w:val="24"/>
        </w:rPr>
        <w:t>ь</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ссел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A1091F" w:rsidRPr="000E2DC9">
        <w:rPr>
          <w:rFonts w:ascii="Times New Roman" w:hAnsi="Times New Roman" w:cs="Times New Roman"/>
          <w:sz w:val="24"/>
          <w:szCs w:val="24"/>
        </w:rPr>
        <w:t xml:space="preserve"> </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за</w:t>
      </w:r>
      <w:r w:rsidRPr="000E2DC9">
        <w:rPr>
          <w:rFonts w:ascii="Times New Roman" w:hAnsi="Times New Roman" w:cs="Times New Roman"/>
          <w:spacing w:val="-2"/>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2"/>
          <w:sz w:val="24"/>
          <w:szCs w:val="24"/>
        </w:rPr>
        <w:t xml:space="preserve"> Типы населённых пунктов. </w:t>
      </w:r>
      <w:r w:rsidRPr="000E2DC9">
        <w:rPr>
          <w:rFonts w:ascii="Times New Roman" w:hAnsi="Times New Roman" w:cs="Times New Roman"/>
          <w:spacing w:val="-1"/>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 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ии их классификация</w:t>
      </w:r>
      <w:r w:rsidRPr="000E2DC9">
        <w:rPr>
          <w:rFonts w:ascii="Times New Roman" w:hAnsi="Times New Roman" w:cs="Times New Roman"/>
          <w:sz w:val="24"/>
          <w:szCs w:val="24"/>
        </w:rPr>
        <w:t>.</w:t>
      </w:r>
    </w:p>
    <w:p w:rsidR="0074258E" w:rsidRDefault="0074258E"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pacing w:val="1"/>
          <w:sz w:val="24"/>
          <w:szCs w:val="24"/>
        </w:rPr>
      </w:pP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0E2DC9">
        <w:rPr>
          <w:rFonts w:ascii="Times New Roman" w:hAnsi="Times New Roman" w:cs="Times New Roman"/>
          <w:b/>
          <w:bCs/>
          <w:spacing w:val="1"/>
          <w:sz w:val="24"/>
          <w:szCs w:val="24"/>
        </w:rPr>
        <w:t>География</w:t>
      </w:r>
      <w:r w:rsidR="00A1091F" w:rsidRPr="000E2DC9">
        <w:rPr>
          <w:rFonts w:ascii="Times New Roman" w:hAnsi="Times New Roman" w:cs="Times New Roman"/>
          <w:b/>
          <w:bCs/>
          <w:spacing w:val="1"/>
          <w:sz w:val="24"/>
          <w:szCs w:val="24"/>
        </w:rPr>
        <w:t xml:space="preserve"> </w:t>
      </w:r>
      <w:r w:rsidRPr="000E2DC9">
        <w:rPr>
          <w:rFonts w:ascii="Times New Roman" w:hAnsi="Times New Roman" w:cs="Times New Roman"/>
          <w:b/>
          <w:bCs/>
          <w:sz w:val="24"/>
          <w:szCs w:val="24"/>
        </w:rPr>
        <w:t>св</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ей</w:t>
      </w:r>
      <w:r w:rsidR="00A1091F"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м</w:t>
      </w:r>
      <w:r w:rsidRPr="000E2DC9">
        <w:rPr>
          <w:rFonts w:ascii="Times New Roman" w:hAnsi="Times New Roman" w:cs="Times New Roman"/>
          <w:b/>
          <w:bCs/>
          <w:spacing w:val="1"/>
          <w:sz w:val="24"/>
          <w:szCs w:val="24"/>
        </w:rPr>
        <w:t>е</w:t>
      </w:r>
      <w:r w:rsidRPr="000E2DC9">
        <w:rPr>
          <w:rFonts w:ascii="Times New Roman" w:hAnsi="Times New Roman" w:cs="Times New Roman"/>
          <w:b/>
          <w:bCs/>
          <w:spacing w:val="-2"/>
          <w:sz w:val="24"/>
          <w:szCs w:val="24"/>
        </w:rPr>
        <w:t>с</w:t>
      </w:r>
      <w:r w:rsidRPr="000E2DC9">
        <w:rPr>
          <w:rFonts w:ascii="Times New Roman" w:hAnsi="Times New Roman" w:cs="Times New Roman"/>
          <w:b/>
          <w:bCs/>
          <w:spacing w:val="1"/>
          <w:sz w:val="24"/>
          <w:szCs w:val="24"/>
        </w:rPr>
        <w:t>т</w:t>
      </w:r>
      <w:r w:rsidRPr="000E2DC9">
        <w:rPr>
          <w:rFonts w:ascii="Times New Roman" w:hAnsi="Times New Roman" w:cs="Times New Roman"/>
          <w:b/>
          <w:bCs/>
          <w:spacing w:val="-1"/>
          <w:sz w:val="24"/>
          <w:szCs w:val="24"/>
        </w:rPr>
        <w:t>но</w:t>
      </w:r>
      <w:r w:rsidRPr="000E2DC9">
        <w:rPr>
          <w:rFonts w:ascii="Times New Roman" w:hAnsi="Times New Roman" w:cs="Times New Roman"/>
          <w:b/>
          <w:bCs/>
          <w:sz w:val="24"/>
          <w:szCs w:val="24"/>
        </w:rPr>
        <w:t>с</w:t>
      </w:r>
      <w:r w:rsidRPr="000E2DC9">
        <w:rPr>
          <w:rFonts w:ascii="Times New Roman" w:hAnsi="Times New Roman" w:cs="Times New Roman"/>
          <w:b/>
          <w:bCs/>
          <w:spacing w:val="1"/>
          <w:sz w:val="24"/>
          <w:szCs w:val="24"/>
        </w:rPr>
        <w:t>т</w:t>
      </w:r>
      <w:r w:rsidRPr="000E2DC9">
        <w:rPr>
          <w:rFonts w:ascii="Times New Roman" w:hAnsi="Times New Roman" w:cs="Times New Roman"/>
          <w:b/>
          <w:bCs/>
          <w:sz w:val="24"/>
          <w:szCs w:val="24"/>
        </w:rPr>
        <w:t>и.</w:t>
      </w:r>
    </w:p>
    <w:p w:rsidR="00FD457D" w:rsidRPr="00754405" w:rsidRDefault="00FD457D" w:rsidP="00754405">
      <w:pPr>
        <w:tabs>
          <w:tab w:val="left" w:pos="426"/>
        </w:tabs>
        <w:autoSpaceDE w:val="0"/>
        <w:autoSpaceDN w:val="0"/>
        <w:adjustRightInd w:val="0"/>
        <w:spacing w:after="0"/>
        <w:ind w:firstLine="709"/>
        <w:jc w:val="both"/>
        <w:rPr>
          <w:rFonts w:ascii="Times New Roman" w:hAnsi="Times New Roman" w:cs="Times New Roman"/>
          <w:b/>
          <w:bCs/>
          <w:sz w:val="24"/>
          <w:szCs w:val="24"/>
        </w:rPr>
      </w:pPr>
      <w:r w:rsidRPr="000E2DC9">
        <w:rPr>
          <w:rFonts w:ascii="Times New Roman" w:hAnsi="Times New Roman" w:cs="Times New Roman"/>
          <w:spacing w:val="1"/>
          <w:sz w:val="24"/>
          <w:szCs w:val="24"/>
        </w:rPr>
        <w:t>Г</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ж</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и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ь</w:t>
      </w:r>
      <w:r w:rsidRPr="000E2DC9">
        <w:rPr>
          <w:rFonts w:ascii="Times New Roman" w:hAnsi="Times New Roman" w:cs="Times New Roman"/>
          <w:sz w:val="24"/>
          <w:szCs w:val="24"/>
        </w:rPr>
        <w:t>еф. История освоения. К</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мат</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сти</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сво</w:t>
      </w:r>
      <w:r w:rsidRPr="000E2DC9">
        <w:rPr>
          <w:rFonts w:ascii="Times New Roman" w:hAnsi="Times New Roman" w:cs="Times New Roman"/>
          <w:spacing w:val="-1"/>
          <w:sz w:val="24"/>
          <w:szCs w:val="24"/>
        </w:rPr>
        <w:t>е</w:t>
      </w:r>
      <w:r w:rsidRPr="000E2DC9">
        <w:rPr>
          <w:rFonts w:ascii="Times New Roman" w:hAnsi="Times New Roman" w:cs="Times New Roman"/>
          <w:sz w:val="24"/>
          <w:szCs w:val="24"/>
        </w:rPr>
        <w:t>го</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Р</w:t>
      </w:r>
      <w:r w:rsidRPr="000E2DC9">
        <w:rPr>
          <w:rFonts w:ascii="Times New Roman" w:hAnsi="Times New Roman" w:cs="Times New Roman"/>
          <w:sz w:val="24"/>
          <w:szCs w:val="24"/>
        </w:rPr>
        <w:t>еки</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ка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л</w:t>
      </w:r>
      <w:r w:rsidRPr="000E2DC9">
        <w:rPr>
          <w:rFonts w:ascii="Times New Roman" w:hAnsi="Times New Roman" w:cs="Times New Roman"/>
          <w:sz w:val="24"/>
          <w:szCs w:val="24"/>
        </w:rPr>
        <w:t>ы и</w:t>
      </w:r>
      <w:r w:rsidR="00A1091F" w:rsidRPr="000E2DC9">
        <w:rPr>
          <w:rFonts w:ascii="Times New Roman" w:hAnsi="Times New Roman" w:cs="Times New Roman"/>
          <w:sz w:val="24"/>
          <w:szCs w:val="24"/>
        </w:rPr>
        <w:t xml:space="preserve"> </w:t>
      </w:r>
      <w:r w:rsidRPr="000E2DC9">
        <w:rPr>
          <w:rFonts w:ascii="Times New Roman" w:hAnsi="Times New Roman" w:cs="Times New Roman"/>
          <w:sz w:val="24"/>
          <w:szCs w:val="24"/>
        </w:rPr>
        <w:t>вод</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ща.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 xml:space="preserve">. </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акт</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но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х к</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ек</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ей мест</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Природные ресурсы.</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Эк</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w:t>
      </w:r>
      <w:r w:rsidRPr="000E2DC9">
        <w:rPr>
          <w:rFonts w:ascii="Times New Roman" w:hAnsi="Times New Roman" w:cs="Times New Roman"/>
          <w:spacing w:val="1"/>
          <w:sz w:val="24"/>
          <w:szCs w:val="24"/>
        </w:rPr>
        <w:t>об</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 xml:space="preserve">ы и </w:t>
      </w:r>
      <w:r w:rsidRPr="000E2DC9">
        <w:rPr>
          <w:rFonts w:ascii="Times New Roman" w:hAnsi="Times New Roman" w:cs="Times New Roman"/>
          <w:spacing w:val="1"/>
          <w:sz w:val="24"/>
          <w:szCs w:val="24"/>
        </w:rPr>
        <w:t>п</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ти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еш</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асе</w:t>
      </w:r>
      <w:r w:rsidRPr="000E2DC9">
        <w:rPr>
          <w:rFonts w:ascii="Times New Roman" w:hAnsi="Times New Roman" w:cs="Times New Roman"/>
          <w:spacing w:val="-3"/>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св</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г</w:t>
      </w:r>
      <w:r w:rsidRPr="000E2DC9">
        <w:rPr>
          <w:rFonts w:ascii="Times New Roman" w:hAnsi="Times New Roman" w:cs="Times New Roman"/>
          <w:sz w:val="24"/>
          <w:szCs w:val="24"/>
        </w:rPr>
        <w:t xml:space="preserve">о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ио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а. </w:t>
      </w:r>
    </w:p>
    <w:p w:rsidR="0074258E" w:rsidRDefault="0074258E"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pacing w:val="1"/>
          <w:sz w:val="24"/>
          <w:szCs w:val="24"/>
        </w:rPr>
      </w:pP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 xml:space="preserve">Хозяйство </w:t>
      </w:r>
      <w:r w:rsidRPr="000E2DC9">
        <w:rPr>
          <w:rFonts w:ascii="Times New Roman" w:hAnsi="Times New Roman" w:cs="Times New Roman"/>
          <w:b/>
          <w:bCs/>
          <w:spacing w:val="-2"/>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с</w:t>
      </w:r>
      <w:r w:rsidRPr="000E2DC9">
        <w:rPr>
          <w:rFonts w:ascii="Times New Roman" w:hAnsi="Times New Roman" w:cs="Times New Roman"/>
          <w:b/>
          <w:bCs/>
          <w:spacing w:val="-2"/>
          <w:sz w:val="24"/>
          <w:szCs w:val="24"/>
        </w:rPr>
        <w:t>с</w:t>
      </w:r>
      <w:r w:rsidRPr="000E2DC9">
        <w:rPr>
          <w:rFonts w:ascii="Times New Roman" w:hAnsi="Times New Roman" w:cs="Times New Roman"/>
          <w:b/>
          <w:bCs/>
          <w:spacing w:val="-1"/>
          <w:sz w:val="24"/>
          <w:szCs w:val="24"/>
        </w:rPr>
        <w:t>ии</w:t>
      </w:r>
      <w:r w:rsidRPr="000E2DC9">
        <w:rPr>
          <w:rFonts w:ascii="Times New Roman" w:hAnsi="Times New Roman" w:cs="Times New Roman"/>
          <w:b/>
          <w:bCs/>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О</w:t>
      </w:r>
      <w:r w:rsidRPr="000E2DC9">
        <w:rPr>
          <w:rFonts w:ascii="Times New Roman" w:hAnsi="Times New Roman" w:cs="Times New Roman"/>
          <w:b/>
          <w:bCs/>
          <w:spacing w:val="1"/>
          <w:sz w:val="24"/>
          <w:szCs w:val="24"/>
        </w:rPr>
        <w:t>б</w:t>
      </w:r>
      <w:r w:rsidRPr="000E2DC9">
        <w:rPr>
          <w:rFonts w:ascii="Times New Roman" w:hAnsi="Times New Roman" w:cs="Times New Roman"/>
          <w:b/>
          <w:bCs/>
          <w:spacing w:val="-2"/>
          <w:sz w:val="24"/>
          <w:szCs w:val="24"/>
        </w:rPr>
        <w:t>щ</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я</w:t>
      </w:r>
      <w:r w:rsidR="002D041C"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х</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3"/>
          <w:sz w:val="24"/>
          <w:szCs w:val="24"/>
        </w:rPr>
        <w:t>р</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к</w:t>
      </w:r>
      <w:r w:rsidRPr="000E2DC9">
        <w:rPr>
          <w:rFonts w:ascii="Times New Roman" w:hAnsi="Times New Roman" w:cs="Times New Roman"/>
          <w:b/>
          <w:bCs/>
          <w:spacing w:val="1"/>
          <w:sz w:val="24"/>
          <w:szCs w:val="24"/>
        </w:rPr>
        <w:t>т</w:t>
      </w:r>
      <w:r w:rsidRPr="000E2DC9">
        <w:rPr>
          <w:rFonts w:ascii="Times New Roman" w:hAnsi="Times New Roman" w:cs="Times New Roman"/>
          <w:b/>
          <w:bCs/>
          <w:sz w:val="24"/>
          <w:szCs w:val="24"/>
        </w:rPr>
        <w:t>ер</w:t>
      </w:r>
      <w:r w:rsidRPr="000E2DC9">
        <w:rPr>
          <w:rFonts w:ascii="Times New Roman" w:hAnsi="Times New Roman" w:cs="Times New Roman"/>
          <w:b/>
          <w:bCs/>
          <w:spacing w:val="-3"/>
          <w:sz w:val="24"/>
          <w:szCs w:val="24"/>
        </w:rPr>
        <w:t>и</w:t>
      </w:r>
      <w:r w:rsidRPr="000E2DC9">
        <w:rPr>
          <w:rFonts w:ascii="Times New Roman" w:hAnsi="Times New Roman" w:cs="Times New Roman"/>
          <w:b/>
          <w:bCs/>
          <w:sz w:val="24"/>
          <w:szCs w:val="24"/>
        </w:rPr>
        <w:t>с</w:t>
      </w:r>
      <w:r w:rsidRPr="000E2DC9">
        <w:rPr>
          <w:rFonts w:ascii="Times New Roman" w:hAnsi="Times New Roman" w:cs="Times New Roman"/>
          <w:b/>
          <w:bCs/>
          <w:spacing w:val="1"/>
          <w:sz w:val="24"/>
          <w:szCs w:val="24"/>
        </w:rPr>
        <w:t>т</w:t>
      </w:r>
      <w:r w:rsidRPr="000E2DC9">
        <w:rPr>
          <w:rFonts w:ascii="Times New Roman" w:hAnsi="Times New Roman" w:cs="Times New Roman"/>
          <w:b/>
          <w:bCs/>
          <w:spacing w:val="-1"/>
          <w:sz w:val="24"/>
          <w:szCs w:val="24"/>
        </w:rPr>
        <w:t>ик</w:t>
      </w:r>
      <w:r w:rsidRPr="000E2DC9">
        <w:rPr>
          <w:rFonts w:ascii="Times New Roman" w:hAnsi="Times New Roman" w:cs="Times New Roman"/>
          <w:b/>
          <w:bCs/>
          <w:sz w:val="24"/>
          <w:szCs w:val="24"/>
        </w:rPr>
        <w:t>а</w:t>
      </w:r>
      <w:r w:rsidR="002D041C"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х</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зя</w:t>
      </w:r>
      <w:r w:rsidRPr="000E2DC9">
        <w:rPr>
          <w:rFonts w:ascii="Times New Roman" w:hAnsi="Times New Roman" w:cs="Times New Roman"/>
          <w:b/>
          <w:bCs/>
          <w:spacing w:val="-2"/>
          <w:sz w:val="24"/>
          <w:szCs w:val="24"/>
        </w:rPr>
        <w:t>йс</w:t>
      </w:r>
      <w:r w:rsidRPr="000E2DC9">
        <w:rPr>
          <w:rFonts w:ascii="Times New Roman" w:hAnsi="Times New Roman" w:cs="Times New Roman"/>
          <w:b/>
          <w:bCs/>
          <w:spacing w:val="1"/>
          <w:sz w:val="24"/>
          <w:szCs w:val="24"/>
        </w:rPr>
        <w:t>т</w:t>
      </w:r>
      <w:r w:rsidRPr="000E2DC9">
        <w:rPr>
          <w:rFonts w:ascii="Times New Roman" w:hAnsi="Times New Roman" w:cs="Times New Roman"/>
          <w:b/>
          <w:bCs/>
          <w:sz w:val="24"/>
          <w:szCs w:val="24"/>
        </w:rPr>
        <w:t xml:space="preserve">ва. </w:t>
      </w:r>
      <w:r w:rsidRPr="000E2DC9">
        <w:rPr>
          <w:rFonts w:ascii="Times New Roman" w:hAnsi="Times New Roman" w:cs="Times New Roman"/>
          <w:b/>
          <w:bCs/>
          <w:spacing w:val="-1"/>
          <w:sz w:val="24"/>
          <w:szCs w:val="24"/>
        </w:rPr>
        <w:t>Г</w:t>
      </w:r>
      <w:r w:rsidRPr="000E2DC9">
        <w:rPr>
          <w:rFonts w:ascii="Times New Roman" w:hAnsi="Times New Roman" w:cs="Times New Roman"/>
          <w:b/>
          <w:bCs/>
          <w:sz w:val="24"/>
          <w:szCs w:val="24"/>
        </w:rPr>
        <w:t>е</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гра</w:t>
      </w:r>
      <w:r w:rsidRPr="000E2DC9">
        <w:rPr>
          <w:rFonts w:ascii="Times New Roman" w:hAnsi="Times New Roman" w:cs="Times New Roman"/>
          <w:b/>
          <w:bCs/>
          <w:spacing w:val="-1"/>
          <w:sz w:val="24"/>
          <w:szCs w:val="24"/>
        </w:rPr>
        <w:t>фи</w:t>
      </w:r>
      <w:r w:rsidRPr="000E2DC9">
        <w:rPr>
          <w:rFonts w:ascii="Times New Roman" w:hAnsi="Times New Roman" w:cs="Times New Roman"/>
          <w:b/>
          <w:bCs/>
          <w:sz w:val="24"/>
          <w:szCs w:val="24"/>
        </w:rPr>
        <w:t>чес</w:t>
      </w:r>
      <w:r w:rsidRPr="000E2DC9">
        <w:rPr>
          <w:rFonts w:ascii="Times New Roman" w:hAnsi="Times New Roman" w:cs="Times New Roman"/>
          <w:b/>
          <w:bCs/>
          <w:spacing w:val="-3"/>
          <w:sz w:val="24"/>
          <w:szCs w:val="24"/>
        </w:rPr>
        <w:t>к</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е</w:t>
      </w:r>
      <w:r w:rsidR="002D041C" w:rsidRPr="000E2DC9">
        <w:rPr>
          <w:rFonts w:ascii="Times New Roman" w:hAnsi="Times New Roman" w:cs="Times New Roman"/>
          <w:b/>
          <w:bCs/>
          <w:sz w:val="24"/>
          <w:szCs w:val="24"/>
        </w:rPr>
        <w:t xml:space="preserve"> </w:t>
      </w:r>
      <w:r w:rsidRPr="000E2DC9">
        <w:rPr>
          <w:rFonts w:ascii="Times New Roman" w:hAnsi="Times New Roman" w:cs="Times New Roman"/>
          <w:b/>
          <w:bCs/>
          <w:spacing w:val="-3"/>
          <w:sz w:val="24"/>
          <w:szCs w:val="24"/>
        </w:rPr>
        <w:t>р</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й</w:t>
      </w:r>
      <w:r w:rsidRPr="000E2DC9">
        <w:rPr>
          <w:rFonts w:ascii="Times New Roman" w:hAnsi="Times New Roman" w:cs="Times New Roman"/>
          <w:b/>
          <w:bCs/>
          <w:spacing w:val="1"/>
          <w:sz w:val="24"/>
          <w:szCs w:val="24"/>
        </w:rPr>
        <w:t>о</w:t>
      </w:r>
      <w:r w:rsidRPr="000E2DC9">
        <w:rPr>
          <w:rFonts w:ascii="Times New Roman" w:hAnsi="Times New Roman" w:cs="Times New Roman"/>
          <w:b/>
          <w:bCs/>
          <w:spacing w:val="-1"/>
          <w:sz w:val="24"/>
          <w:szCs w:val="24"/>
        </w:rPr>
        <w:t>ни</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pacing w:val="-3"/>
          <w:sz w:val="24"/>
          <w:szCs w:val="24"/>
        </w:rPr>
        <w:t>в</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ни</w:t>
      </w:r>
      <w:r w:rsidRPr="000E2DC9">
        <w:rPr>
          <w:rFonts w:ascii="Times New Roman" w:hAnsi="Times New Roman" w:cs="Times New Roman"/>
          <w:b/>
          <w:bCs/>
          <w:sz w:val="24"/>
          <w:szCs w:val="24"/>
        </w:rPr>
        <w:t xml:space="preserve">е. </w:t>
      </w:r>
      <w:r w:rsidRPr="000E2DC9">
        <w:rPr>
          <w:rFonts w:ascii="Times New Roman" w:hAnsi="Times New Roman" w:cs="Times New Roman"/>
          <w:sz w:val="24"/>
          <w:szCs w:val="24"/>
        </w:rPr>
        <w:t>Эк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ск</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в ж</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р</w:t>
      </w:r>
      <w:r w:rsidRPr="000E2DC9">
        <w:rPr>
          <w:rFonts w:ascii="Times New Roman" w:hAnsi="Times New Roman" w:cs="Times New Roman"/>
          <w:sz w:val="24"/>
          <w:szCs w:val="24"/>
        </w:rPr>
        <w:t>еме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го</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щ</w:t>
      </w:r>
      <w:r w:rsidRPr="000E2DC9">
        <w:rPr>
          <w:rFonts w:ascii="Times New Roman" w:hAnsi="Times New Roman" w:cs="Times New Roman"/>
          <w:spacing w:val="-3"/>
          <w:sz w:val="24"/>
          <w:szCs w:val="24"/>
        </w:rPr>
        <w:t>е</w:t>
      </w:r>
      <w:r w:rsidRPr="000E2DC9">
        <w:rPr>
          <w:rFonts w:ascii="Times New Roman" w:hAnsi="Times New Roman" w:cs="Times New Roman"/>
          <w:sz w:val="24"/>
          <w:szCs w:val="24"/>
        </w:rPr>
        <w:t>ств</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он</w:t>
      </w:r>
      <w:r w:rsidRPr="000E2DC9">
        <w:rPr>
          <w:rFonts w:ascii="Times New Roman" w:hAnsi="Times New Roman" w:cs="Times New Roman"/>
          <w:sz w:val="24"/>
          <w:szCs w:val="24"/>
        </w:rPr>
        <w:t>я</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w:t>
      </w:r>
      <w:r w:rsidRPr="000E2DC9">
        <w:rPr>
          <w:rFonts w:ascii="Times New Roman" w:hAnsi="Times New Roman" w:cs="Times New Roman"/>
          <w:spacing w:val="-3"/>
          <w:sz w:val="24"/>
          <w:szCs w:val="24"/>
        </w:rPr>
        <w:t>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ства.</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Отраслевая структура хозяйства</w:t>
      </w:r>
      <w:r w:rsidRPr="000E2DC9">
        <w:rPr>
          <w:rFonts w:ascii="Times New Roman" w:hAnsi="Times New Roman" w:cs="Times New Roman"/>
          <w:sz w:val="24"/>
          <w:szCs w:val="24"/>
        </w:rPr>
        <w:t xml:space="preserve">. Сферы </w:t>
      </w:r>
      <w:r w:rsidRPr="000E2DC9">
        <w:rPr>
          <w:rFonts w:ascii="Times New Roman" w:hAnsi="Times New Roman" w:cs="Times New Roman"/>
          <w:spacing w:val="1"/>
          <w:sz w:val="24"/>
          <w:szCs w:val="24"/>
        </w:rPr>
        <w:t>хо</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ства. Этапы</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 xml:space="preserve"> хо</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ства</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.Эт</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ы</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1"/>
          <w:sz w:val="24"/>
          <w:szCs w:val="24"/>
        </w:rPr>
        <w:t>ви</w:t>
      </w:r>
      <w:r w:rsidRPr="000E2DC9">
        <w:rPr>
          <w:rFonts w:ascii="Times New Roman" w:hAnsi="Times New Roman" w:cs="Times New Roman"/>
          <w:sz w:val="24"/>
          <w:szCs w:val="24"/>
        </w:rPr>
        <w:t>тия</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э</w:t>
      </w:r>
      <w:r w:rsidRPr="000E2DC9">
        <w:rPr>
          <w:rFonts w:ascii="Times New Roman" w:hAnsi="Times New Roman" w:cs="Times New Roman"/>
          <w:spacing w:val="-3"/>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йо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ва</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Административно-территориальное устройство Российской Федерации.</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Г</w:t>
      </w:r>
      <w:r w:rsidRPr="000E2DC9">
        <w:rPr>
          <w:rFonts w:ascii="Times New Roman" w:hAnsi="Times New Roman" w:cs="Times New Roman"/>
          <w:b/>
          <w:bCs/>
          <w:spacing w:val="1"/>
          <w:sz w:val="24"/>
          <w:szCs w:val="24"/>
        </w:rPr>
        <w:t>ла</w:t>
      </w:r>
      <w:r w:rsidRPr="000E2DC9">
        <w:rPr>
          <w:rFonts w:ascii="Times New Roman" w:hAnsi="Times New Roman" w:cs="Times New Roman"/>
          <w:b/>
          <w:bCs/>
          <w:sz w:val="24"/>
          <w:szCs w:val="24"/>
        </w:rPr>
        <w:t>в</w:t>
      </w:r>
      <w:r w:rsidRPr="000E2DC9">
        <w:rPr>
          <w:rFonts w:ascii="Times New Roman" w:hAnsi="Times New Roman" w:cs="Times New Roman"/>
          <w:b/>
          <w:bCs/>
          <w:spacing w:val="-1"/>
          <w:sz w:val="24"/>
          <w:szCs w:val="24"/>
        </w:rPr>
        <w:t>ны</w:t>
      </w:r>
      <w:r w:rsidRPr="000E2DC9">
        <w:rPr>
          <w:rFonts w:ascii="Times New Roman" w:hAnsi="Times New Roman" w:cs="Times New Roman"/>
          <w:b/>
          <w:bCs/>
          <w:sz w:val="24"/>
          <w:szCs w:val="24"/>
        </w:rPr>
        <w:t>е</w:t>
      </w:r>
      <w:r w:rsidR="002D041C"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о</w:t>
      </w:r>
      <w:r w:rsidRPr="000E2DC9">
        <w:rPr>
          <w:rFonts w:ascii="Times New Roman" w:hAnsi="Times New Roman" w:cs="Times New Roman"/>
          <w:b/>
          <w:bCs/>
          <w:spacing w:val="-1"/>
          <w:sz w:val="24"/>
          <w:szCs w:val="24"/>
        </w:rPr>
        <w:t>т</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2"/>
          <w:sz w:val="24"/>
          <w:szCs w:val="24"/>
        </w:rPr>
        <w:t>с</w:t>
      </w:r>
      <w:r w:rsidRPr="000E2DC9">
        <w:rPr>
          <w:rFonts w:ascii="Times New Roman" w:hAnsi="Times New Roman" w:cs="Times New Roman"/>
          <w:b/>
          <w:bCs/>
          <w:spacing w:val="1"/>
          <w:sz w:val="24"/>
          <w:szCs w:val="24"/>
        </w:rPr>
        <w:t>л</w:t>
      </w:r>
      <w:r w:rsidRPr="000E2DC9">
        <w:rPr>
          <w:rFonts w:ascii="Times New Roman" w:hAnsi="Times New Roman" w:cs="Times New Roman"/>
          <w:b/>
          <w:bCs/>
          <w:sz w:val="24"/>
          <w:szCs w:val="24"/>
        </w:rPr>
        <w:t>и</w:t>
      </w:r>
      <w:r w:rsidR="002D041C"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и</w:t>
      </w:r>
      <w:r w:rsidR="002D041C"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м</w:t>
      </w:r>
      <w:r w:rsidRPr="000E2DC9">
        <w:rPr>
          <w:rFonts w:ascii="Times New Roman" w:hAnsi="Times New Roman" w:cs="Times New Roman"/>
          <w:b/>
          <w:bCs/>
          <w:spacing w:val="1"/>
          <w:sz w:val="24"/>
          <w:szCs w:val="24"/>
        </w:rPr>
        <w:t>е</w:t>
      </w:r>
      <w:r w:rsidRPr="000E2DC9">
        <w:rPr>
          <w:rFonts w:ascii="Times New Roman" w:hAnsi="Times New Roman" w:cs="Times New Roman"/>
          <w:b/>
          <w:bCs/>
          <w:spacing w:val="-2"/>
          <w:sz w:val="24"/>
          <w:szCs w:val="24"/>
        </w:rPr>
        <w:t>ж</w:t>
      </w:r>
      <w:r w:rsidRPr="000E2DC9">
        <w:rPr>
          <w:rFonts w:ascii="Times New Roman" w:hAnsi="Times New Roman" w:cs="Times New Roman"/>
          <w:b/>
          <w:bCs/>
          <w:spacing w:val="1"/>
          <w:sz w:val="24"/>
          <w:szCs w:val="24"/>
        </w:rPr>
        <w:t>о</w:t>
      </w:r>
      <w:r w:rsidRPr="000E2DC9">
        <w:rPr>
          <w:rFonts w:ascii="Times New Roman" w:hAnsi="Times New Roman" w:cs="Times New Roman"/>
          <w:b/>
          <w:bCs/>
          <w:spacing w:val="-1"/>
          <w:sz w:val="24"/>
          <w:szCs w:val="24"/>
        </w:rPr>
        <w:t>т</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2"/>
          <w:sz w:val="24"/>
          <w:szCs w:val="24"/>
        </w:rPr>
        <w:t>с</w:t>
      </w:r>
      <w:r w:rsidRPr="000E2DC9">
        <w:rPr>
          <w:rFonts w:ascii="Times New Roman" w:hAnsi="Times New Roman" w:cs="Times New Roman"/>
          <w:b/>
          <w:bCs/>
          <w:spacing w:val="1"/>
          <w:sz w:val="24"/>
          <w:szCs w:val="24"/>
        </w:rPr>
        <w:t>л</w:t>
      </w:r>
      <w:r w:rsidRPr="000E2DC9">
        <w:rPr>
          <w:rFonts w:ascii="Times New Roman" w:hAnsi="Times New Roman" w:cs="Times New Roman"/>
          <w:b/>
          <w:bCs/>
          <w:sz w:val="24"/>
          <w:szCs w:val="24"/>
        </w:rPr>
        <w:t>ев</w:t>
      </w:r>
      <w:r w:rsidRPr="000E2DC9">
        <w:rPr>
          <w:rFonts w:ascii="Times New Roman" w:hAnsi="Times New Roman" w:cs="Times New Roman"/>
          <w:b/>
          <w:bCs/>
          <w:spacing w:val="-1"/>
          <w:sz w:val="24"/>
          <w:szCs w:val="24"/>
        </w:rPr>
        <w:t>ы</w:t>
      </w:r>
      <w:r w:rsidRPr="000E2DC9">
        <w:rPr>
          <w:rFonts w:ascii="Times New Roman" w:hAnsi="Times New Roman" w:cs="Times New Roman"/>
          <w:b/>
          <w:bCs/>
          <w:sz w:val="24"/>
          <w:szCs w:val="24"/>
        </w:rPr>
        <w:t xml:space="preserve">е </w:t>
      </w:r>
      <w:r w:rsidRPr="000E2DC9">
        <w:rPr>
          <w:rFonts w:ascii="Times New Roman" w:hAnsi="Times New Roman" w:cs="Times New Roman"/>
          <w:b/>
          <w:bCs/>
          <w:spacing w:val="-1"/>
          <w:sz w:val="24"/>
          <w:szCs w:val="24"/>
        </w:rPr>
        <w:t>к</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мплекс</w:t>
      </w:r>
      <w:r w:rsidRPr="000E2DC9">
        <w:rPr>
          <w:rFonts w:ascii="Times New Roman" w:hAnsi="Times New Roman" w:cs="Times New Roman"/>
          <w:b/>
          <w:bCs/>
          <w:spacing w:val="-1"/>
          <w:sz w:val="24"/>
          <w:szCs w:val="24"/>
        </w:rPr>
        <w:t>ы</w:t>
      </w:r>
      <w:r w:rsidRPr="000E2DC9">
        <w:rPr>
          <w:rFonts w:ascii="Times New Roman" w:hAnsi="Times New Roman" w:cs="Times New Roman"/>
          <w:b/>
          <w:bCs/>
          <w:sz w:val="24"/>
          <w:szCs w:val="24"/>
        </w:rPr>
        <w:t>.</w:t>
      </w:r>
      <w:r w:rsidR="002D041C" w:rsidRPr="000E2DC9">
        <w:rPr>
          <w:rFonts w:ascii="Times New Roman" w:hAnsi="Times New Roman" w:cs="Times New Roman"/>
          <w:b/>
          <w:bCs/>
          <w:sz w:val="24"/>
          <w:szCs w:val="24"/>
        </w:rPr>
        <w:t xml:space="preserve"> </w:t>
      </w:r>
      <w:r w:rsidRPr="000E2DC9">
        <w:rPr>
          <w:rFonts w:ascii="Times New Roman" w:hAnsi="Times New Roman" w:cs="Times New Roman"/>
          <w:sz w:val="24"/>
          <w:szCs w:val="24"/>
        </w:rPr>
        <w:t>Се</w:t>
      </w:r>
      <w:r w:rsidRPr="000E2DC9">
        <w:rPr>
          <w:rFonts w:ascii="Times New Roman" w:hAnsi="Times New Roman" w:cs="Times New Roman"/>
          <w:spacing w:val="-1"/>
          <w:sz w:val="24"/>
          <w:szCs w:val="24"/>
        </w:rPr>
        <w:t>ль</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w:t>
      </w:r>
      <w:r w:rsidRPr="000E2DC9">
        <w:rPr>
          <w:rFonts w:ascii="Times New Roman" w:hAnsi="Times New Roman" w:cs="Times New Roman"/>
          <w:spacing w:val="-3"/>
          <w:sz w:val="24"/>
          <w:szCs w:val="24"/>
        </w:rPr>
        <w:t>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 xml:space="preserve">ство.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асле</w:t>
      </w:r>
      <w:r w:rsidRPr="000E2DC9">
        <w:rPr>
          <w:rFonts w:ascii="Times New Roman" w:hAnsi="Times New Roman" w:cs="Times New Roman"/>
          <w:spacing w:val="-1"/>
          <w:sz w:val="24"/>
          <w:szCs w:val="24"/>
        </w:rPr>
        <w:t>во</w:t>
      </w:r>
      <w:r w:rsidRPr="000E2DC9">
        <w:rPr>
          <w:rFonts w:ascii="Times New Roman" w:hAnsi="Times New Roman" w:cs="Times New Roman"/>
          <w:sz w:val="24"/>
          <w:szCs w:val="24"/>
        </w:rPr>
        <w:t>й</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став сел</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ск</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Pr="000E2DC9">
        <w:rPr>
          <w:rFonts w:ascii="Times New Roman" w:hAnsi="Times New Roman" w:cs="Times New Roman"/>
          <w:spacing w:val="1"/>
          <w:sz w:val="24"/>
          <w:szCs w:val="24"/>
        </w:rPr>
        <w:t xml:space="preserve"> хо</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ст</w:t>
      </w:r>
      <w:r w:rsidRPr="000E2DC9">
        <w:rPr>
          <w:rFonts w:ascii="Times New Roman" w:hAnsi="Times New Roman" w:cs="Times New Roman"/>
          <w:spacing w:val="-3"/>
          <w:sz w:val="24"/>
          <w:szCs w:val="24"/>
        </w:rPr>
        <w:t>в</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Расте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од</w:t>
      </w:r>
      <w:r w:rsidRPr="000E2DC9">
        <w:rPr>
          <w:rFonts w:ascii="Times New Roman" w:hAnsi="Times New Roman" w:cs="Times New Roman"/>
          <w:sz w:val="24"/>
          <w:szCs w:val="24"/>
        </w:rPr>
        <w:t>ст</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Ж</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ст</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асле</w:t>
      </w:r>
      <w:r w:rsidRPr="000E2DC9">
        <w:rPr>
          <w:rFonts w:ascii="Times New Roman" w:hAnsi="Times New Roman" w:cs="Times New Roman"/>
          <w:spacing w:val="-1"/>
          <w:sz w:val="24"/>
          <w:szCs w:val="24"/>
        </w:rPr>
        <w:t>во</w:t>
      </w:r>
      <w:r w:rsidRPr="000E2DC9">
        <w:rPr>
          <w:rFonts w:ascii="Times New Roman" w:hAnsi="Times New Roman" w:cs="Times New Roman"/>
          <w:sz w:val="24"/>
          <w:szCs w:val="24"/>
        </w:rPr>
        <w:t>й</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став ж</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ства.</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ж</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 xml:space="preserve">ства. </w:t>
      </w:r>
      <w:r w:rsidRPr="000E2DC9">
        <w:rPr>
          <w:rFonts w:ascii="Times New Roman" w:hAnsi="Times New Roman" w:cs="Times New Roman"/>
          <w:spacing w:val="-4"/>
          <w:sz w:val="24"/>
          <w:szCs w:val="24"/>
        </w:rPr>
        <w:t>А</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мышл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й к</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 xml:space="preserve">екс. </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став </w:t>
      </w:r>
      <w:r w:rsidRPr="000E2DC9">
        <w:rPr>
          <w:rFonts w:ascii="Times New Roman" w:hAnsi="Times New Roman" w:cs="Times New Roman"/>
          <w:spacing w:val="-1"/>
          <w:sz w:val="24"/>
          <w:szCs w:val="24"/>
        </w:rPr>
        <w:t>АП</w:t>
      </w:r>
      <w:r w:rsidRPr="000E2DC9">
        <w:rPr>
          <w:rFonts w:ascii="Times New Roman" w:hAnsi="Times New Roman" w:cs="Times New Roman"/>
          <w:sz w:val="24"/>
          <w:szCs w:val="24"/>
        </w:rPr>
        <w:t xml:space="preserve">К.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щевая</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егкая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ш</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Ле</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п</w:t>
      </w:r>
      <w:r w:rsidRPr="000E2DC9">
        <w:rPr>
          <w:rFonts w:ascii="Times New Roman" w:hAnsi="Times New Roman" w:cs="Times New Roman"/>
          <w:spacing w:val="-3"/>
          <w:sz w:val="24"/>
          <w:szCs w:val="24"/>
        </w:rPr>
        <w:t>л</w:t>
      </w:r>
      <w:r w:rsidRPr="000E2DC9">
        <w:rPr>
          <w:rFonts w:ascii="Times New Roman" w:hAnsi="Times New Roman" w:cs="Times New Roman"/>
          <w:sz w:val="24"/>
          <w:szCs w:val="24"/>
        </w:rPr>
        <w:t>екс.</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став к</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кса.</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мес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за</w:t>
      </w:r>
      <w:r w:rsidRPr="000E2DC9">
        <w:rPr>
          <w:rFonts w:ascii="Times New Roman" w:hAnsi="Times New Roman" w:cs="Times New Roman"/>
          <w:spacing w:val="-3"/>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к. </w:t>
      </w:r>
      <w:r w:rsidRPr="000E2DC9">
        <w:rPr>
          <w:rFonts w:ascii="Times New Roman" w:hAnsi="Times New Roman" w:cs="Times New Roman"/>
          <w:spacing w:val="-1"/>
          <w:sz w:val="24"/>
          <w:szCs w:val="24"/>
        </w:rPr>
        <w:t>Ц</w:t>
      </w:r>
      <w:r w:rsidRPr="000E2DC9">
        <w:rPr>
          <w:rFonts w:ascii="Times New Roman" w:hAnsi="Times New Roman" w:cs="Times New Roman"/>
          <w:sz w:val="24"/>
          <w:szCs w:val="24"/>
        </w:rPr>
        <w:t>ел</w:t>
      </w:r>
      <w:r w:rsidRPr="000E2DC9">
        <w:rPr>
          <w:rFonts w:ascii="Times New Roman" w:hAnsi="Times New Roman" w:cs="Times New Roman"/>
          <w:spacing w:val="-2"/>
          <w:sz w:val="24"/>
          <w:szCs w:val="24"/>
        </w:rPr>
        <w:t>л</w:t>
      </w:r>
      <w:r w:rsidRPr="000E2DC9">
        <w:rPr>
          <w:rFonts w:ascii="Times New Roman" w:hAnsi="Times New Roman" w:cs="Times New Roman"/>
          <w:spacing w:val="-1"/>
          <w:sz w:val="24"/>
          <w:szCs w:val="24"/>
        </w:rPr>
        <w:t>юл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зн</w:t>
      </w:r>
      <w:r w:rsidRPr="000E2DC9">
        <w:rPr>
          <w:rFonts w:ascii="Times New Roman" w:hAnsi="Times New Roman" w:cs="Times New Roman"/>
          <w:spacing w:val="4"/>
          <w:sz w:val="24"/>
          <w:szCs w:val="24"/>
        </w:rPr>
        <w:t>о</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б</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маж</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ш</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ст</w:t>
      </w:r>
      <w:r w:rsidRPr="000E2DC9">
        <w:rPr>
          <w:rFonts w:ascii="Times New Roman" w:hAnsi="Times New Roman" w:cs="Times New Roman"/>
          <w:spacing w:val="2"/>
          <w:sz w:val="24"/>
          <w:szCs w:val="24"/>
        </w:rPr>
        <w:t>ь</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То</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-энергет</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й </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мплекс.</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4"/>
          <w:sz w:val="24"/>
          <w:szCs w:val="24"/>
        </w:rPr>
        <w:t>Т</w:t>
      </w:r>
      <w:r w:rsidRPr="000E2DC9">
        <w:rPr>
          <w:rFonts w:ascii="Times New Roman" w:hAnsi="Times New Roman" w:cs="Times New Roman"/>
          <w:spacing w:val="1"/>
          <w:sz w:val="24"/>
          <w:szCs w:val="24"/>
        </w:rPr>
        <w:t>оп</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-эн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гет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ки</w:t>
      </w:r>
      <w:r w:rsidRPr="000E2DC9">
        <w:rPr>
          <w:rFonts w:ascii="Times New Roman" w:hAnsi="Times New Roman" w:cs="Times New Roman"/>
          <w:sz w:val="24"/>
          <w:szCs w:val="24"/>
        </w:rPr>
        <w:t>й</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мпл</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кс.</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У</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ль</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ш</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ефтя</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га</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ш</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 Э</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ект</w:t>
      </w:r>
      <w:r w:rsidRPr="000E2DC9">
        <w:rPr>
          <w:rFonts w:ascii="Times New Roman" w:hAnsi="Times New Roman" w:cs="Times New Roman"/>
          <w:spacing w:val="1"/>
          <w:sz w:val="24"/>
          <w:szCs w:val="24"/>
        </w:rPr>
        <w:t>ро</w:t>
      </w:r>
      <w:r w:rsidRPr="000E2DC9">
        <w:rPr>
          <w:rFonts w:ascii="Times New Roman" w:hAnsi="Times New Roman" w:cs="Times New Roman"/>
          <w:spacing w:val="-3"/>
          <w:sz w:val="24"/>
          <w:szCs w:val="24"/>
        </w:rPr>
        <w:t>э</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ге</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w:t>
      </w:r>
      <w:r w:rsidRPr="000E2DC9">
        <w:rPr>
          <w:rFonts w:ascii="Times New Roman" w:hAnsi="Times New Roman" w:cs="Times New Roman"/>
          <w:spacing w:val="1"/>
          <w:sz w:val="24"/>
          <w:szCs w:val="24"/>
        </w:rPr>
        <w:t>ип</w:t>
      </w:r>
      <w:r w:rsidRPr="000E2DC9">
        <w:rPr>
          <w:rFonts w:ascii="Times New Roman" w:hAnsi="Times New Roman" w:cs="Times New Roman"/>
          <w:sz w:val="24"/>
          <w:szCs w:val="24"/>
        </w:rPr>
        <w:t>ы э</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ек</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w:t>
      </w:r>
      <w:r w:rsidRPr="000E2DC9">
        <w:rPr>
          <w:rFonts w:ascii="Times New Roman" w:hAnsi="Times New Roman" w:cs="Times New Roman"/>
          <w:spacing w:val="5"/>
          <w:sz w:val="24"/>
          <w:szCs w:val="24"/>
        </w:rPr>
        <w:t>щ</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я э</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002D041C" w:rsidRPr="000E2DC9">
        <w:rPr>
          <w:rFonts w:ascii="Times New Roman" w:hAnsi="Times New Roman" w:cs="Times New Roman"/>
          <w:sz w:val="24"/>
          <w:szCs w:val="24"/>
        </w:rPr>
        <w:t>й</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Еди</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 энерго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ст</w:t>
      </w:r>
      <w:r w:rsidRPr="000E2DC9">
        <w:rPr>
          <w:rFonts w:ascii="Times New Roman" w:hAnsi="Times New Roman" w:cs="Times New Roman"/>
          <w:spacing w:val="-3"/>
          <w:sz w:val="24"/>
          <w:szCs w:val="24"/>
        </w:rPr>
        <w:t>е</w:t>
      </w:r>
      <w:r w:rsidRPr="000E2DC9">
        <w:rPr>
          <w:rFonts w:ascii="Times New Roman" w:hAnsi="Times New Roman" w:cs="Times New Roman"/>
          <w:sz w:val="24"/>
          <w:szCs w:val="24"/>
        </w:rPr>
        <w:t>ма ст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кт</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ы</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аз</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Мета</w:t>
      </w:r>
      <w:r w:rsidRPr="000E2DC9">
        <w:rPr>
          <w:rFonts w:ascii="Times New Roman" w:hAnsi="Times New Roman" w:cs="Times New Roman"/>
          <w:spacing w:val="-1"/>
          <w:sz w:val="24"/>
          <w:szCs w:val="24"/>
        </w:rPr>
        <w:t>лл</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ки</w:t>
      </w:r>
      <w:r w:rsidRPr="000E2DC9">
        <w:rPr>
          <w:rFonts w:ascii="Times New Roman" w:hAnsi="Times New Roman" w:cs="Times New Roman"/>
          <w:sz w:val="24"/>
          <w:szCs w:val="24"/>
        </w:rPr>
        <w:t>й</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с. Че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ц</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етн</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я мета</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л</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азме</w:t>
      </w:r>
      <w:r w:rsidRPr="000E2DC9">
        <w:rPr>
          <w:rFonts w:ascii="Times New Roman" w:hAnsi="Times New Roman" w:cs="Times New Roman"/>
          <w:spacing w:val="-3"/>
          <w:sz w:val="24"/>
          <w:szCs w:val="24"/>
        </w:rPr>
        <w:t>щ</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 xml:space="preserve">ы и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кт</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 xml:space="preserve">ы </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з</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тия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асли. Маш</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те</w:t>
      </w:r>
      <w:r w:rsidRPr="000E2DC9">
        <w:rPr>
          <w:rFonts w:ascii="Times New Roman" w:hAnsi="Times New Roman" w:cs="Times New Roman"/>
          <w:spacing w:val="-1"/>
          <w:sz w:val="24"/>
          <w:szCs w:val="24"/>
        </w:rPr>
        <w:t>льн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й</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мпле</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с.</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ци</w:t>
      </w:r>
      <w:r w:rsidRPr="000E2DC9">
        <w:rPr>
          <w:rFonts w:ascii="Times New Roman" w:hAnsi="Times New Roman" w:cs="Times New Roman"/>
          <w:spacing w:val="4"/>
          <w:sz w:val="24"/>
          <w:szCs w:val="24"/>
        </w:rPr>
        <w:t>а</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за</w:t>
      </w:r>
      <w:r w:rsidRPr="000E2DC9">
        <w:rPr>
          <w:rFonts w:ascii="Times New Roman" w:hAnsi="Times New Roman" w:cs="Times New Roman"/>
          <w:spacing w:val="-2"/>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ва</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язи</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с </w:t>
      </w:r>
      <w:r w:rsidRPr="000E2DC9">
        <w:rPr>
          <w:rFonts w:ascii="Times New Roman" w:hAnsi="Times New Roman" w:cs="Times New Roman"/>
          <w:spacing w:val="1"/>
          <w:sz w:val="24"/>
          <w:szCs w:val="24"/>
        </w:rPr>
        <w:t>др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ми</w:t>
      </w:r>
      <w:r w:rsidRPr="000E2DC9">
        <w:rPr>
          <w:rFonts w:ascii="Times New Roman" w:hAnsi="Times New Roman" w:cs="Times New Roman"/>
          <w:spacing w:val="1"/>
          <w:sz w:val="24"/>
          <w:szCs w:val="24"/>
        </w:rPr>
        <w:t xml:space="preserve"> о</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асля</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аз</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еще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lastRenderedPageBreak/>
        <w:t>В</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К.</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сле</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 воен</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пр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ы</w:t>
      </w:r>
      <w:r w:rsidRPr="000E2DC9">
        <w:rPr>
          <w:rFonts w:ascii="Times New Roman" w:hAnsi="Times New Roman" w:cs="Times New Roman"/>
          <w:sz w:val="24"/>
          <w:szCs w:val="24"/>
        </w:rPr>
        <w:t>ш</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 xml:space="preserve">екса. </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ми</w:t>
      </w:r>
      <w:r w:rsidRPr="000E2DC9">
        <w:rPr>
          <w:rFonts w:ascii="Times New Roman" w:hAnsi="Times New Roman" w:cs="Times New Roman"/>
          <w:spacing w:val="-1"/>
          <w:sz w:val="24"/>
          <w:szCs w:val="24"/>
        </w:rPr>
        <w:t>ч</w:t>
      </w:r>
      <w:r w:rsidRPr="000E2DC9">
        <w:rPr>
          <w:rFonts w:ascii="Times New Roman" w:hAnsi="Times New Roman" w:cs="Times New Roman"/>
          <w:sz w:val="24"/>
          <w:szCs w:val="24"/>
        </w:rPr>
        <w:t>еск</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ш</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 xml:space="preserve">ав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асли.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ти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еще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ек</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вы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ор</w:t>
      </w:r>
      <w:r w:rsidRPr="000E2DC9">
        <w:rPr>
          <w:rFonts w:ascii="Times New Roman" w:hAnsi="Times New Roman" w:cs="Times New Roman"/>
          <w:sz w:val="24"/>
          <w:szCs w:val="24"/>
        </w:rPr>
        <w:t>т.</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ы 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по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та. </w:t>
      </w:r>
      <w:r w:rsidRPr="000E2DC9">
        <w:rPr>
          <w:rFonts w:ascii="Times New Roman" w:hAnsi="Times New Roman" w:cs="Times New Roman"/>
          <w:spacing w:val="-1"/>
          <w:sz w:val="24"/>
          <w:szCs w:val="24"/>
        </w:rPr>
        <w:t>З</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хо</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 xml:space="preserve">ва. </w:t>
      </w:r>
      <w:r w:rsidRPr="000E2DC9">
        <w:rPr>
          <w:rFonts w:ascii="Times New Roman" w:hAnsi="Times New Roman" w:cs="Times New Roman"/>
          <w:spacing w:val="-1"/>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ор</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 сет</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е</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ы 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по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екса.</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4"/>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ма</w:t>
      </w:r>
      <w:r w:rsidRPr="000E2DC9">
        <w:rPr>
          <w:rFonts w:ascii="Times New Roman" w:hAnsi="Times New Roman" w:cs="Times New Roman"/>
          <w:spacing w:val="-1"/>
          <w:sz w:val="24"/>
          <w:szCs w:val="24"/>
        </w:rPr>
        <w:t>ци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кт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форм</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ци</w:t>
      </w:r>
      <w:r w:rsidRPr="000E2DC9">
        <w:rPr>
          <w:rFonts w:ascii="Times New Roman" w:hAnsi="Times New Roman" w:cs="Times New Roman"/>
          <w:sz w:val="24"/>
          <w:szCs w:val="24"/>
        </w:rPr>
        <w:t xml:space="preserve">я и </w:t>
      </w:r>
      <w:r w:rsidRPr="000E2DC9">
        <w:rPr>
          <w:rFonts w:ascii="Times New Roman" w:hAnsi="Times New Roman" w:cs="Times New Roman"/>
          <w:spacing w:val="1"/>
          <w:sz w:val="24"/>
          <w:szCs w:val="24"/>
        </w:rPr>
        <w:t>об</w:t>
      </w:r>
      <w:r w:rsidRPr="000E2DC9">
        <w:rPr>
          <w:rFonts w:ascii="Times New Roman" w:hAnsi="Times New Roman" w:cs="Times New Roman"/>
          <w:spacing w:val="-3"/>
          <w:sz w:val="24"/>
          <w:szCs w:val="24"/>
        </w:rPr>
        <w:t>щ</w:t>
      </w:r>
      <w:r w:rsidRPr="000E2DC9">
        <w:rPr>
          <w:rFonts w:ascii="Times New Roman" w:hAnsi="Times New Roman" w:cs="Times New Roman"/>
          <w:sz w:val="24"/>
          <w:szCs w:val="24"/>
        </w:rPr>
        <w:t>ество</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 м</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4"/>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ы</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те</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мм</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сет</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С</w:t>
      </w:r>
      <w:r w:rsidRPr="000E2DC9">
        <w:rPr>
          <w:rFonts w:ascii="Times New Roman" w:hAnsi="Times New Roman" w:cs="Times New Roman"/>
          <w:sz w:val="24"/>
          <w:szCs w:val="24"/>
        </w:rPr>
        <w:t>ф</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сл</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ван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Ре</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w:t>
      </w:r>
      <w:r w:rsidRPr="000E2DC9">
        <w:rPr>
          <w:rFonts w:ascii="Times New Roman" w:hAnsi="Times New Roman" w:cs="Times New Roman"/>
          <w:spacing w:val="-3"/>
          <w:sz w:val="24"/>
          <w:szCs w:val="24"/>
        </w:rPr>
        <w:t>я</w:t>
      </w:r>
      <w:r w:rsidRPr="000E2DC9">
        <w:rPr>
          <w:rFonts w:ascii="Times New Roman" w:hAnsi="Times New Roman" w:cs="Times New Roman"/>
          <w:spacing w:val="1"/>
          <w:sz w:val="24"/>
          <w:szCs w:val="24"/>
        </w:rPr>
        <w:t>й</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 (г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6"/>
          <w:sz w:val="24"/>
          <w:szCs w:val="24"/>
        </w:rPr>
        <w:t>е</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2"/>
          <w:sz w:val="24"/>
          <w:szCs w:val="24"/>
        </w:rPr>
        <w:t>д</w:t>
      </w:r>
      <w:r w:rsidRPr="000E2DC9">
        <w:rPr>
          <w:rFonts w:ascii="Times New Roman" w:hAnsi="Times New Roman" w:cs="Times New Roman"/>
          <w:sz w:val="24"/>
          <w:szCs w:val="24"/>
        </w:rPr>
        <w:t>еле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тр</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b/>
          <w:i/>
          <w:sz w:val="24"/>
          <w:szCs w:val="24"/>
        </w:rPr>
      </w:pPr>
      <w:r w:rsidRPr="000E2DC9">
        <w:rPr>
          <w:rFonts w:ascii="Times New Roman" w:hAnsi="Times New Roman" w:cs="Times New Roman"/>
          <w:b/>
          <w:i/>
          <w:sz w:val="24"/>
          <w:szCs w:val="24"/>
        </w:rPr>
        <w:t xml:space="preserve">Хозяйство своей местности.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pacing w:val="1"/>
          <w:sz w:val="24"/>
          <w:szCs w:val="24"/>
        </w:rPr>
      </w:pP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Районы</w:t>
      </w:r>
      <w:r w:rsidR="002D041C" w:rsidRPr="000E2DC9">
        <w:rPr>
          <w:rFonts w:ascii="Times New Roman" w:hAnsi="Times New Roman" w:cs="Times New Roman"/>
          <w:b/>
          <w:bCs/>
          <w:spacing w:val="1"/>
          <w:sz w:val="24"/>
          <w:szCs w:val="24"/>
        </w:rPr>
        <w:t xml:space="preserve"> </w:t>
      </w:r>
      <w:r w:rsidRPr="000E2DC9">
        <w:rPr>
          <w:rFonts w:ascii="Times New Roman" w:hAnsi="Times New Roman" w:cs="Times New Roman"/>
          <w:b/>
          <w:bCs/>
          <w:spacing w:val="-2"/>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сси</w:t>
      </w:r>
      <w:r w:rsidRPr="000E2DC9">
        <w:rPr>
          <w:rFonts w:ascii="Times New Roman" w:hAnsi="Times New Roman" w:cs="Times New Roman"/>
          <w:b/>
          <w:bCs/>
          <w:spacing w:val="-2"/>
          <w:sz w:val="24"/>
          <w:szCs w:val="24"/>
        </w:rPr>
        <w:t>и</w:t>
      </w:r>
      <w:r w:rsidRPr="000E2DC9">
        <w:rPr>
          <w:rFonts w:ascii="Times New Roman" w:hAnsi="Times New Roman" w:cs="Times New Roman"/>
          <w:b/>
          <w:bCs/>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pacing w:val="-1"/>
          <w:sz w:val="24"/>
          <w:szCs w:val="24"/>
        </w:rPr>
      </w:pPr>
      <w:r w:rsidRPr="000E2DC9">
        <w:rPr>
          <w:rFonts w:ascii="Times New Roman" w:hAnsi="Times New Roman" w:cs="Times New Roman"/>
          <w:b/>
          <w:bCs/>
          <w:sz w:val="24"/>
          <w:szCs w:val="24"/>
        </w:rPr>
        <w:t>Европе</w:t>
      </w:r>
      <w:r w:rsidRPr="000E2DC9">
        <w:rPr>
          <w:rFonts w:ascii="Times New Roman" w:hAnsi="Times New Roman" w:cs="Times New Roman"/>
          <w:b/>
          <w:bCs/>
          <w:spacing w:val="-1"/>
          <w:sz w:val="24"/>
          <w:szCs w:val="24"/>
        </w:rPr>
        <w:t>й</w:t>
      </w:r>
      <w:r w:rsidRPr="000E2DC9">
        <w:rPr>
          <w:rFonts w:ascii="Times New Roman" w:hAnsi="Times New Roman" w:cs="Times New Roman"/>
          <w:b/>
          <w:bCs/>
          <w:sz w:val="24"/>
          <w:szCs w:val="24"/>
        </w:rPr>
        <w:t>ская</w:t>
      </w:r>
      <w:r w:rsidR="002D041C" w:rsidRPr="000E2DC9">
        <w:rPr>
          <w:rFonts w:ascii="Times New Roman" w:hAnsi="Times New Roman" w:cs="Times New Roman"/>
          <w:b/>
          <w:bCs/>
          <w:sz w:val="24"/>
          <w:szCs w:val="24"/>
        </w:rPr>
        <w:t xml:space="preserve"> </w:t>
      </w:r>
      <w:r w:rsidRPr="000E2DC9">
        <w:rPr>
          <w:rFonts w:ascii="Times New Roman" w:hAnsi="Times New Roman" w:cs="Times New Roman"/>
          <w:b/>
          <w:bCs/>
          <w:spacing w:val="-2"/>
          <w:sz w:val="24"/>
          <w:szCs w:val="24"/>
        </w:rPr>
        <w:t>ч</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2"/>
          <w:sz w:val="24"/>
          <w:szCs w:val="24"/>
        </w:rPr>
        <w:t>с</w:t>
      </w:r>
      <w:r w:rsidRPr="000E2DC9">
        <w:rPr>
          <w:rFonts w:ascii="Times New Roman" w:hAnsi="Times New Roman" w:cs="Times New Roman"/>
          <w:b/>
          <w:bCs/>
          <w:spacing w:val="1"/>
          <w:sz w:val="24"/>
          <w:szCs w:val="24"/>
        </w:rPr>
        <w:t>т</w:t>
      </w:r>
      <w:r w:rsidRPr="000E2DC9">
        <w:rPr>
          <w:rFonts w:ascii="Times New Roman" w:hAnsi="Times New Roman" w:cs="Times New Roman"/>
          <w:b/>
          <w:bCs/>
          <w:sz w:val="24"/>
          <w:szCs w:val="24"/>
        </w:rPr>
        <w:t>ь</w:t>
      </w:r>
      <w:r w:rsidR="002D041C"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pacing w:val="-2"/>
          <w:sz w:val="24"/>
          <w:szCs w:val="24"/>
        </w:rPr>
        <w:t>с</w:t>
      </w:r>
      <w:r w:rsidRPr="000E2DC9">
        <w:rPr>
          <w:rFonts w:ascii="Times New Roman" w:hAnsi="Times New Roman" w:cs="Times New Roman"/>
          <w:b/>
          <w:bCs/>
          <w:sz w:val="24"/>
          <w:szCs w:val="24"/>
        </w:rPr>
        <w:t>си</w:t>
      </w:r>
      <w:r w:rsidRPr="000E2DC9">
        <w:rPr>
          <w:rFonts w:ascii="Times New Roman" w:hAnsi="Times New Roman" w:cs="Times New Roman"/>
          <w:b/>
          <w:bCs/>
          <w:spacing w:val="-2"/>
          <w:sz w:val="24"/>
          <w:szCs w:val="24"/>
        </w:rPr>
        <w:t>и</w:t>
      </w:r>
      <w:r w:rsidRPr="000E2DC9">
        <w:rPr>
          <w:rFonts w:ascii="Times New Roman" w:hAnsi="Times New Roman" w:cs="Times New Roman"/>
          <w:b/>
          <w:bCs/>
          <w:sz w:val="24"/>
          <w:szCs w:val="24"/>
        </w:rPr>
        <w:t>.</w:t>
      </w:r>
      <w:r w:rsidR="002D041C" w:rsidRPr="000E2DC9">
        <w:rPr>
          <w:rFonts w:ascii="Times New Roman" w:hAnsi="Times New Roman" w:cs="Times New Roman"/>
          <w:b/>
          <w:bCs/>
          <w:sz w:val="24"/>
          <w:szCs w:val="24"/>
        </w:rPr>
        <w:t xml:space="preserve"> </w:t>
      </w:r>
      <w:r w:rsidRPr="000E2DC9">
        <w:rPr>
          <w:rFonts w:ascii="Times New Roman" w:hAnsi="Times New Roman" w:cs="Times New Roman"/>
          <w:spacing w:val="-1"/>
          <w:sz w:val="24"/>
          <w:szCs w:val="24"/>
        </w:rPr>
        <w:t>Ц</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я</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 форм</w:t>
      </w:r>
      <w:r w:rsidRPr="000E2DC9">
        <w:rPr>
          <w:rFonts w:ascii="Times New Roman" w:hAnsi="Times New Roman" w:cs="Times New Roman"/>
          <w:spacing w:val="-1"/>
          <w:sz w:val="24"/>
          <w:szCs w:val="24"/>
        </w:rPr>
        <w:t>ир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ва</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ЭГП, природно-ресурсный потенциал,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сти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фа</w:t>
      </w:r>
      <w:r w:rsidRPr="000E2DC9">
        <w:rPr>
          <w:rFonts w:ascii="Times New Roman" w:hAnsi="Times New Roman" w:cs="Times New Roman"/>
          <w:spacing w:val="1"/>
          <w:sz w:val="24"/>
          <w:szCs w:val="24"/>
        </w:rPr>
        <w:t>к</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р</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ссел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 Этапы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хо</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 xml:space="preserve">ства </w:t>
      </w:r>
      <w:r w:rsidRPr="000E2DC9">
        <w:rPr>
          <w:rFonts w:ascii="Times New Roman" w:hAnsi="Times New Roman" w:cs="Times New Roman"/>
          <w:spacing w:val="-1"/>
          <w:sz w:val="24"/>
          <w:szCs w:val="24"/>
        </w:rPr>
        <w:t>Ц</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йо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ст</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о</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Ц</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ь</w:t>
      </w:r>
      <w:r w:rsidRPr="000E2DC9">
        <w:rPr>
          <w:rFonts w:ascii="Times New Roman" w:hAnsi="Times New Roman" w:cs="Times New Roman"/>
          <w:spacing w:val="1"/>
          <w:sz w:val="24"/>
          <w:szCs w:val="24"/>
        </w:rPr>
        <w:t>но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й</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ци</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за</w:t>
      </w:r>
      <w:r w:rsidRPr="000E2DC9">
        <w:rPr>
          <w:rFonts w:ascii="Times New Roman" w:hAnsi="Times New Roman" w:cs="Times New Roman"/>
          <w:spacing w:val="-2"/>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ва.</w:t>
      </w:r>
      <w:r w:rsidRPr="000E2DC9">
        <w:rPr>
          <w:rFonts w:ascii="Times New Roman" w:hAnsi="Times New Roman" w:cs="Times New Roman"/>
          <w:spacing w:val="1"/>
          <w:sz w:val="24"/>
          <w:szCs w:val="24"/>
        </w:rPr>
        <w:t xml:space="preserve"> 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аж</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ш</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х</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сл</w:t>
      </w:r>
      <w:r w:rsidRPr="000E2DC9">
        <w:rPr>
          <w:rFonts w:ascii="Times New Roman" w:hAnsi="Times New Roman" w:cs="Times New Roman"/>
          <w:spacing w:val="-3"/>
          <w:sz w:val="24"/>
          <w:szCs w:val="24"/>
        </w:rPr>
        <w:t>е</w:t>
      </w:r>
      <w:r w:rsidRPr="000E2DC9">
        <w:rPr>
          <w:rFonts w:ascii="Times New Roman" w:hAnsi="Times New Roman" w:cs="Times New Roman"/>
          <w:sz w:val="24"/>
          <w:szCs w:val="24"/>
        </w:rPr>
        <w:t>й</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х</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w:t>
      </w:r>
      <w:r w:rsidRPr="000E2DC9">
        <w:rPr>
          <w:rFonts w:ascii="Times New Roman" w:hAnsi="Times New Roman" w:cs="Times New Roman"/>
          <w:spacing w:val="-3"/>
          <w:sz w:val="24"/>
          <w:szCs w:val="24"/>
        </w:rPr>
        <w:t>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ства.</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i/>
          <w:spacing w:val="-1"/>
          <w:sz w:val="24"/>
          <w:szCs w:val="24"/>
        </w:rPr>
        <w:t>Го</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од</w:t>
      </w:r>
      <w:r w:rsidRPr="000E2DC9">
        <w:rPr>
          <w:rFonts w:ascii="Times New Roman" w:hAnsi="Times New Roman" w:cs="Times New Roman"/>
          <w:i/>
          <w:sz w:val="24"/>
          <w:szCs w:val="24"/>
        </w:rPr>
        <w:t>а</w:t>
      </w:r>
      <w:r w:rsidR="002D041C"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Ц</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т</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ал</w:t>
      </w:r>
      <w:r w:rsidRPr="000E2DC9">
        <w:rPr>
          <w:rFonts w:ascii="Times New Roman" w:hAnsi="Times New Roman" w:cs="Times New Roman"/>
          <w:i/>
          <w:spacing w:val="-2"/>
          <w:sz w:val="24"/>
          <w:szCs w:val="24"/>
        </w:rPr>
        <w:t>ь</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го</w:t>
      </w:r>
      <w:r w:rsidR="002D041C"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р</w:t>
      </w:r>
      <w:r w:rsidRPr="000E2DC9">
        <w:rPr>
          <w:rFonts w:ascii="Times New Roman" w:hAnsi="Times New Roman" w:cs="Times New Roman"/>
          <w:i/>
          <w:spacing w:val="-2"/>
          <w:sz w:val="24"/>
          <w:szCs w:val="24"/>
        </w:rPr>
        <w:t>а</w:t>
      </w:r>
      <w:r w:rsidRPr="000E2DC9">
        <w:rPr>
          <w:rFonts w:ascii="Times New Roman" w:hAnsi="Times New Roman" w:cs="Times New Roman"/>
          <w:i/>
          <w:spacing w:val="-1"/>
          <w:sz w:val="24"/>
          <w:szCs w:val="24"/>
        </w:rPr>
        <w:t>й</w:t>
      </w:r>
      <w:r w:rsidRPr="000E2DC9">
        <w:rPr>
          <w:rFonts w:ascii="Times New Roman" w:hAnsi="Times New Roman" w:cs="Times New Roman"/>
          <w:i/>
          <w:spacing w:val="1"/>
          <w:sz w:val="24"/>
          <w:szCs w:val="24"/>
        </w:rPr>
        <w:t>он</w:t>
      </w:r>
      <w:r w:rsidRPr="000E2DC9">
        <w:rPr>
          <w:rFonts w:ascii="Times New Roman" w:hAnsi="Times New Roman" w:cs="Times New Roman"/>
          <w:i/>
          <w:sz w:val="24"/>
          <w:szCs w:val="24"/>
        </w:rPr>
        <w:t>а. Дре</w:t>
      </w:r>
      <w:r w:rsidRPr="000E2DC9">
        <w:rPr>
          <w:rFonts w:ascii="Times New Roman" w:hAnsi="Times New Roman" w:cs="Times New Roman"/>
          <w:i/>
          <w:spacing w:val="-1"/>
          <w:sz w:val="24"/>
          <w:szCs w:val="24"/>
        </w:rPr>
        <w:t>вн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w:t>
      </w:r>
      <w:r w:rsidR="002D041C"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г</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род</w:t>
      </w:r>
      <w:r w:rsidRPr="000E2DC9">
        <w:rPr>
          <w:rFonts w:ascii="Times New Roman" w:hAnsi="Times New Roman" w:cs="Times New Roman"/>
          <w:i/>
          <w:sz w:val="24"/>
          <w:szCs w:val="24"/>
        </w:rPr>
        <w:t xml:space="preserve">а,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о</w:t>
      </w:r>
      <w:r w:rsidRPr="000E2DC9">
        <w:rPr>
          <w:rFonts w:ascii="Times New Roman" w:hAnsi="Times New Roman" w:cs="Times New Roman"/>
          <w:i/>
          <w:spacing w:val="-3"/>
          <w:sz w:val="24"/>
          <w:szCs w:val="24"/>
        </w:rPr>
        <w:t>м</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ш</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нн</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е</w:t>
      </w:r>
      <w:r w:rsidR="002D041C"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002D041C"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Pr="000E2DC9">
        <w:rPr>
          <w:rFonts w:ascii="Times New Roman" w:hAnsi="Times New Roman" w:cs="Times New Roman"/>
          <w:i/>
          <w:spacing w:val="-3"/>
          <w:sz w:val="24"/>
          <w:szCs w:val="24"/>
        </w:rPr>
        <w:t>у</w:t>
      </w:r>
      <w:r w:rsidRPr="000E2DC9">
        <w:rPr>
          <w:rFonts w:ascii="Times New Roman" w:hAnsi="Times New Roman" w:cs="Times New Roman"/>
          <w:i/>
          <w:sz w:val="24"/>
          <w:szCs w:val="24"/>
        </w:rPr>
        <w:t>ч</w:t>
      </w:r>
      <w:r w:rsidRPr="000E2DC9">
        <w:rPr>
          <w:rFonts w:ascii="Times New Roman" w:hAnsi="Times New Roman" w:cs="Times New Roman"/>
          <w:i/>
          <w:spacing w:val="1"/>
          <w:sz w:val="24"/>
          <w:szCs w:val="24"/>
        </w:rPr>
        <w:t>ны</w:t>
      </w:r>
      <w:r w:rsidRPr="000E2DC9">
        <w:rPr>
          <w:rFonts w:ascii="Times New Roman" w:hAnsi="Times New Roman" w:cs="Times New Roman"/>
          <w:i/>
          <w:sz w:val="24"/>
          <w:szCs w:val="24"/>
        </w:rPr>
        <w:t>е</w:t>
      </w:r>
      <w:r w:rsidR="002D041C"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ц</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w:t>
      </w:r>
      <w:r w:rsidR="002D041C" w:rsidRPr="000E2DC9">
        <w:rPr>
          <w:rFonts w:ascii="Times New Roman" w:hAnsi="Times New Roman" w:cs="Times New Roman"/>
          <w:i/>
          <w:sz w:val="24"/>
          <w:szCs w:val="24"/>
        </w:rPr>
        <w:t xml:space="preserve"> </w:t>
      </w:r>
      <w:r w:rsidRPr="000E2DC9">
        <w:rPr>
          <w:rFonts w:ascii="Times New Roman" w:hAnsi="Times New Roman" w:cs="Times New Roman"/>
          <w:spacing w:val="-1"/>
          <w:sz w:val="24"/>
          <w:szCs w:val="24"/>
        </w:rPr>
        <w:t>Фу</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ци</w:t>
      </w:r>
      <w:r w:rsidRPr="000E2DC9">
        <w:rPr>
          <w:rFonts w:ascii="Times New Roman" w:hAnsi="Times New Roman" w:cs="Times New Roman"/>
          <w:spacing w:val="1"/>
          <w:sz w:val="24"/>
          <w:szCs w:val="24"/>
        </w:rPr>
        <w:t>он</w:t>
      </w:r>
      <w:r w:rsidRPr="000E2DC9">
        <w:rPr>
          <w:rFonts w:ascii="Times New Roman" w:hAnsi="Times New Roman" w:cs="Times New Roman"/>
          <w:sz w:val="24"/>
          <w:szCs w:val="24"/>
        </w:rPr>
        <w:t>ал</w:t>
      </w:r>
      <w:r w:rsidRPr="000E2DC9">
        <w:rPr>
          <w:rFonts w:ascii="Times New Roman" w:hAnsi="Times New Roman" w:cs="Times New Roman"/>
          <w:spacing w:val="-4"/>
          <w:sz w:val="24"/>
          <w:szCs w:val="24"/>
        </w:rPr>
        <w:t>ь</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е</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ач</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а –</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иц</w:t>
      </w:r>
      <w:r w:rsidRPr="000E2DC9">
        <w:rPr>
          <w:rFonts w:ascii="Times New Roman" w:hAnsi="Times New Roman" w:cs="Times New Roman"/>
          <w:sz w:val="24"/>
          <w:szCs w:val="24"/>
        </w:rPr>
        <w:t xml:space="preserve">а </w:t>
      </w:r>
      <w:r w:rsidRPr="000E2DC9">
        <w:rPr>
          <w:rFonts w:ascii="Times New Roman" w:hAnsi="Times New Roman" w:cs="Times New Roman"/>
          <w:spacing w:val="-3"/>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 xml:space="preserve">йской Федерации.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Ц</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ал</w:t>
      </w:r>
      <w:r w:rsidRPr="000E2DC9">
        <w:rPr>
          <w:rFonts w:ascii="Times New Roman" w:hAnsi="Times New Roman" w:cs="Times New Roman"/>
          <w:spacing w:val="-4"/>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о</w:t>
      </w:r>
      <w:r w:rsidRPr="000E2DC9">
        <w:rPr>
          <w:rFonts w:ascii="Times New Roman" w:hAnsi="Times New Roman" w:cs="Times New Roman"/>
          <w:spacing w:val="-2"/>
          <w:sz w:val="24"/>
          <w:szCs w:val="24"/>
        </w:rPr>
        <w:t>-</w:t>
      </w:r>
      <w:r w:rsidRPr="000E2DC9">
        <w:rPr>
          <w:rFonts w:ascii="Times New Roman" w:hAnsi="Times New Roman" w:cs="Times New Roman"/>
          <w:sz w:val="24"/>
          <w:szCs w:val="24"/>
        </w:rPr>
        <w:t>Че</w:t>
      </w:r>
      <w:r w:rsidRPr="000E2DC9">
        <w:rPr>
          <w:rFonts w:ascii="Times New Roman" w:hAnsi="Times New Roman" w:cs="Times New Roman"/>
          <w:spacing w:val="-1"/>
          <w:sz w:val="24"/>
          <w:szCs w:val="24"/>
        </w:rPr>
        <w:t>рн</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й</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 xml:space="preserve"> 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сти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4"/>
          <w:sz w:val="24"/>
          <w:szCs w:val="24"/>
        </w:rPr>
        <w:t>ЭГП</w:t>
      </w:r>
      <w:r w:rsidRPr="000E2DC9">
        <w:rPr>
          <w:rFonts w:ascii="Times New Roman" w:hAnsi="Times New Roman" w:cs="Times New Roman"/>
          <w:sz w:val="24"/>
          <w:szCs w:val="24"/>
        </w:rPr>
        <w:t xml:space="preserve">, природно-ресурсный потенциал,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асел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и ха</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акт</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 xml:space="preserve"> хо</w:t>
      </w:r>
      <w:r w:rsidRPr="000E2DC9">
        <w:rPr>
          <w:rFonts w:ascii="Times New Roman" w:hAnsi="Times New Roman" w:cs="Times New Roman"/>
          <w:sz w:val="24"/>
          <w:szCs w:val="24"/>
        </w:rPr>
        <w:t>з</w:t>
      </w:r>
      <w:r w:rsidRPr="000E2DC9">
        <w:rPr>
          <w:rFonts w:ascii="Times New Roman" w:hAnsi="Times New Roman" w:cs="Times New Roman"/>
          <w:spacing w:val="-3"/>
          <w:sz w:val="24"/>
          <w:szCs w:val="24"/>
        </w:rPr>
        <w:t>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 xml:space="preserve">ства.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с</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кт</w:t>
      </w:r>
      <w:r w:rsidRPr="000E2DC9">
        <w:rPr>
          <w:rFonts w:ascii="Times New Roman" w:hAnsi="Times New Roman" w:cs="Times New Roman"/>
          <w:spacing w:val="-4"/>
          <w:sz w:val="24"/>
          <w:szCs w:val="24"/>
        </w:rPr>
        <w:t>у</w:t>
      </w:r>
      <w:r w:rsidRPr="000E2DC9">
        <w:rPr>
          <w:rFonts w:ascii="Times New Roman" w:hAnsi="Times New Roman" w:cs="Times New Roman"/>
          <w:spacing w:val="3"/>
          <w:sz w:val="24"/>
          <w:szCs w:val="24"/>
        </w:rPr>
        <w:t>р</w:t>
      </w:r>
      <w:r w:rsidRPr="000E2DC9">
        <w:rPr>
          <w:rFonts w:ascii="Times New Roman" w:hAnsi="Times New Roman" w:cs="Times New Roman"/>
          <w:spacing w:val="1"/>
          <w:sz w:val="24"/>
          <w:szCs w:val="24"/>
        </w:rPr>
        <w:t>ы хозяйства, специализация района. География важнейших отраслей хозяйства.</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-Вят</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й</w:t>
      </w:r>
      <w:r w:rsidRPr="000E2DC9">
        <w:rPr>
          <w:rFonts w:ascii="Times New Roman" w:hAnsi="Times New Roman" w:cs="Times New Roman"/>
          <w:spacing w:val="1"/>
          <w:sz w:val="24"/>
          <w:szCs w:val="24"/>
        </w:rPr>
        <w:t>он</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 xml:space="preserve"> особенности ЭГП, </w:t>
      </w:r>
      <w:r w:rsidRPr="000E2DC9">
        <w:rPr>
          <w:rFonts w:ascii="Times New Roman" w:hAnsi="Times New Roman" w:cs="Times New Roman"/>
          <w:sz w:val="24"/>
          <w:szCs w:val="24"/>
        </w:rPr>
        <w:t>природно-ресурсный потенциал,</w:t>
      </w:r>
      <w:r w:rsidRPr="000E2DC9">
        <w:rPr>
          <w:rFonts w:ascii="Times New Roman"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pacing w:val="1"/>
          <w:sz w:val="24"/>
          <w:szCs w:val="24"/>
        </w:rPr>
      </w:pPr>
      <w:r w:rsidRPr="000E2DC9">
        <w:rPr>
          <w:rFonts w:ascii="Times New Roman" w:hAnsi="Times New Roman" w:cs="Times New Roman"/>
          <w:sz w:val="24"/>
          <w:szCs w:val="24"/>
        </w:rPr>
        <w:t>Севе</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йо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 xml:space="preserve">особенности ЭГП, </w:t>
      </w:r>
      <w:r w:rsidRPr="000E2DC9">
        <w:rPr>
          <w:rFonts w:ascii="Times New Roman" w:hAnsi="Times New Roman" w:cs="Times New Roman"/>
          <w:sz w:val="24"/>
          <w:szCs w:val="24"/>
        </w:rPr>
        <w:t xml:space="preserve">природно-ресурсный потенциал, </w:t>
      </w:r>
      <w:r w:rsidRPr="000E2DC9">
        <w:rPr>
          <w:rFonts w:ascii="Times New Roman" w:hAnsi="Times New Roman" w:cs="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pacing w:val="-1"/>
          <w:sz w:val="24"/>
          <w:szCs w:val="24"/>
        </w:rPr>
      </w:pPr>
      <w:r w:rsidRPr="000E2DC9">
        <w:rPr>
          <w:rFonts w:ascii="Times New Roman" w:hAnsi="Times New Roman" w:cs="Times New Roman"/>
          <w:sz w:val="24"/>
          <w:szCs w:val="24"/>
        </w:rPr>
        <w:t>Ка</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д</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 xml:space="preserve">кая </w:t>
      </w:r>
      <w:r w:rsidRPr="000E2DC9">
        <w:rPr>
          <w:rFonts w:ascii="Times New Roman" w:hAnsi="Times New Roman" w:cs="Times New Roman"/>
          <w:spacing w:val="1"/>
          <w:sz w:val="24"/>
          <w:szCs w:val="24"/>
        </w:rPr>
        <w:t>об</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 xml:space="preserve">особенности ЭГП, </w:t>
      </w:r>
      <w:r w:rsidRPr="000E2DC9">
        <w:rPr>
          <w:rFonts w:ascii="Times New Roman" w:hAnsi="Times New Roman" w:cs="Times New Roman"/>
          <w:sz w:val="24"/>
          <w:szCs w:val="24"/>
        </w:rPr>
        <w:t xml:space="preserve">природно-ресурсный потенциал, </w:t>
      </w:r>
      <w:r w:rsidRPr="000E2DC9">
        <w:rPr>
          <w:rFonts w:ascii="Times New Roman" w:hAnsi="Times New Roman" w:cs="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i/>
          <w:spacing w:val="-1"/>
          <w:sz w:val="24"/>
          <w:szCs w:val="24"/>
        </w:rPr>
      </w:pPr>
      <w:r w:rsidRPr="000E2DC9">
        <w:rPr>
          <w:rFonts w:ascii="Times New Roman" w:hAnsi="Times New Roman" w:cs="Times New Roman"/>
          <w:i/>
          <w:spacing w:val="-1"/>
          <w:sz w:val="24"/>
          <w:szCs w:val="24"/>
        </w:rPr>
        <w:t>Моря Атлантического океана, омывающие Россию: транспортное значение, ресурсы.</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Е</w:t>
      </w:r>
      <w:r w:rsidRPr="000E2DC9">
        <w:rPr>
          <w:rFonts w:ascii="Times New Roman" w:hAnsi="Times New Roman" w:cs="Times New Roman"/>
          <w:sz w:val="24"/>
          <w:szCs w:val="24"/>
        </w:rPr>
        <w:t>вропе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Сев</w:t>
      </w:r>
      <w:r w:rsidRPr="000E2DC9">
        <w:rPr>
          <w:rFonts w:ascii="Times New Roman" w:hAnsi="Times New Roman" w:cs="Times New Roman"/>
          <w:spacing w:val="-3"/>
          <w:sz w:val="24"/>
          <w:szCs w:val="24"/>
        </w:rPr>
        <w:t>е</w:t>
      </w:r>
      <w:r w:rsidRPr="000E2DC9">
        <w:rPr>
          <w:rFonts w:ascii="Times New Roman" w:hAnsi="Times New Roman" w:cs="Times New Roman"/>
          <w:spacing w:val="2"/>
          <w:sz w:val="24"/>
          <w:szCs w:val="24"/>
        </w:rPr>
        <w:t>р</w:t>
      </w:r>
      <w:r w:rsidRPr="000E2DC9">
        <w:rPr>
          <w:rFonts w:ascii="Times New Roman" w:hAnsi="Times New Roman" w:cs="Times New Roman"/>
          <w:sz w:val="24"/>
          <w:szCs w:val="24"/>
        </w:rPr>
        <w:t>:</w:t>
      </w:r>
      <w:r w:rsidRPr="000E2DC9">
        <w:rPr>
          <w:rFonts w:ascii="Times New Roman" w:hAnsi="Times New Roman" w:cs="Times New Roman"/>
          <w:spacing w:val="4"/>
          <w:sz w:val="24"/>
          <w:szCs w:val="24"/>
        </w:rPr>
        <w:t xml:space="preserve"> история освоения, </w:t>
      </w:r>
      <w:r w:rsidRPr="000E2DC9">
        <w:rPr>
          <w:rFonts w:ascii="Times New Roman" w:hAnsi="Times New Roman" w:cs="Times New Roman"/>
          <w:spacing w:val="-2"/>
          <w:sz w:val="24"/>
          <w:szCs w:val="24"/>
        </w:rPr>
        <w:t xml:space="preserve">особенности ЭГП, </w:t>
      </w:r>
      <w:r w:rsidRPr="000E2DC9">
        <w:rPr>
          <w:rFonts w:ascii="Times New Roman" w:hAnsi="Times New Roman" w:cs="Times New Roman"/>
          <w:sz w:val="24"/>
          <w:szCs w:val="24"/>
        </w:rPr>
        <w:t xml:space="preserve">природно-ресурсный потенциал, </w:t>
      </w:r>
      <w:r w:rsidRPr="000E2DC9">
        <w:rPr>
          <w:rFonts w:ascii="Times New Roman" w:hAnsi="Times New Roman" w:cs="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pacing w:val="-1"/>
          <w:sz w:val="24"/>
          <w:szCs w:val="24"/>
        </w:rPr>
      </w:pP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волжье: </w:t>
      </w:r>
      <w:r w:rsidRPr="000E2DC9">
        <w:rPr>
          <w:rFonts w:ascii="Times New Roman" w:hAnsi="Times New Roman" w:cs="Times New Roman"/>
          <w:spacing w:val="-1"/>
          <w:sz w:val="24"/>
          <w:szCs w:val="24"/>
        </w:rPr>
        <w:t xml:space="preserve">особенности ЭГП, </w:t>
      </w:r>
      <w:r w:rsidRPr="000E2DC9">
        <w:rPr>
          <w:rFonts w:ascii="Times New Roman" w:hAnsi="Times New Roman" w:cs="Times New Roman"/>
          <w:sz w:val="24"/>
          <w:szCs w:val="24"/>
        </w:rPr>
        <w:t xml:space="preserve">природно-ресурсный потенциал, </w:t>
      </w:r>
      <w:r w:rsidRPr="000E2DC9">
        <w:rPr>
          <w:rFonts w:ascii="Times New Roman" w:hAnsi="Times New Roman" w:cs="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К</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м:</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 xml:space="preserve">особенности ЭГП, </w:t>
      </w:r>
      <w:r w:rsidRPr="000E2DC9">
        <w:rPr>
          <w:rFonts w:ascii="Times New Roman" w:hAnsi="Times New Roman" w:cs="Times New Roman"/>
          <w:sz w:val="24"/>
          <w:szCs w:val="24"/>
        </w:rPr>
        <w:t>природно-ресурсный потенциал,</w:t>
      </w:r>
      <w:r w:rsidRPr="000E2DC9">
        <w:rPr>
          <w:rFonts w:ascii="Times New Roman" w:hAnsi="Times New Roman" w:cs="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lastRenderedPageBreak/>
        <w:t>Севе</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й</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Юж</w:t>
      </w:r>
      <w:r w:rsidRPr="000E2DC9">
        <w:rPr>
          <w:rFonts w:ascii="Times New Roman" w:hAnsi="Times New Roman" w:cs="Times New Roman"/>
          <w:i/>
          <w:spacing w:val="-2"/>
          <w:sz w:val="24"/>
          <w:szCs w:val="24"/>
        </w:rPr>
        <w:t>н</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е</w:t>
      </w:r>
      <w:r w:rsidR="002D041C" w:rsidRPr="000E2DC9">
        <w:rPr>
          <w:rFonts w:ascii="Times New Roman" w:hAnsi="Times New Roman" w:cs="Times New Roman"/>
          <w:i/>
          <w:sz w:val="24"/>
          <w:szCs w:val="24"/>
        </w:rPr>
        <w:t xml:space="preserve"> </w:t>
      </w:r>
      <w:r w:rsidRPr="000E2DC9">
        <w:rPr>
          <w:rFonts w:ascii="Times New Roman" w:hAnsi="Times New Roman" w:cs="Times New Roman"/>
          <w:i/>
          <w:spacing w:val="-3"/>
          <w:sz w:val="24"/>
          <w:szCs w:val="24"/>
        </w:rPr>
        <w:t>м</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я</w:t>
      </w:r>
      <w:r w:rsidR="002D041C" w:rsidRPr="000E2DC9">
        <w:rPr>
          <w:rFonts w:ascii="Times New Roman" w:hAnsi="Times New Roman" w:cs="Times New Roman"/>
          <w:i/>
          <w:sz w:val="24"/>
          <w:szCs w:val="24"/>
        </w:rPr>
        <w:t xml:space="preserve"> </w:t>
      </w:r>
      <w:r w:rsidRPr="000E2DC9">
        <w:rPr>
          <w:rFonts w:ascii="Times New Roman" w:hAnsi="Times New Roman" w:cs="Times New Roman"/>
          <w:i/>
          <w:spacing w:val="-3"/>
          <w:sz w:val="24"/>
          <w:szCs w:val="24"/>
        </w:rPr>
        <w:t>Р</w:t>
      </w:r>
      <w:r w:rsidRPr="000E2DC9">
        <w:rPr>
          <w:rFonts w:ascii="Times New Roman" w:hAnsi="Times New Roman" w:cs="Times New Roman"/>
          <w:i/>
          <w:spacing w:val="1"/>
          <w:sz w:val="24"/>
          <w:szCs w:val="24"/>
        </w:rPr>
        <w:t>о</w:t>
      </w:r>
      <w:r w:rsidRPr="000E2DC9">
        <w:rPr>
          <w:rFonts w:ascii="Times New Roman" w:hAnsi="Times New Roman" w:cs="Times New Roman"/>
          <w:i/>
          <w:spacing w:val="-2"/>
          <w:sz w:val="24"/>
          <w:szCs w:val="24"/>
        </w:rPr>
        <w:t>сс</w:t>
      </w:r>
      <w:r w:rsidRPr="000E2DC9">
        <w:rPr>
          <w:rFonts w:ascii="Times New Roman" w:hAnsi="Times New Roman" w:cs="Times New Roman"/>
          <w:i/>
          <w:spacing w:val="1"/>
          <w:sz w:val="24"/>
          <w:szCs w:val="24"/>
        </w:rPr>
        <w:t>ии</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т</w:t>
      </w:r>
      <w:r w:rsidRPr="000E2DC9">
        <w:rPr>
          <w:rFonts w:ascii="Times New Roman" w:hAnsi="Times New Roman" w:cs="Times New Roman"/>
          <w:i/>
          <w:spacing w:val="1"/>
          <w:sz w:val="24"/>
          <w:szCs w:val="24"/>
        </w:rPr>
        <w:t>р</w:t>
      </w:r>
      <w:r w:rsidRPr="000E2DC9">
        <w:rPr>
          <w:rFonts w:ascii="Times New Roman" w:hAnsi="Times New Roman" w:cs="Times New Roman"/>
          <w:i/>
          <w:spacing w:val="-2"/>
          <w:sz w:val="24"/>
          <w:szCs w:val="24"/>
        </w:rPr>
        <w:t>а</w:t>
      </w:r>
      <w:r w:rsidRPr="000E2DC9">
        <w:rPr>
          <w:rFonts w:ascii="Times New Roman" w:hAnsi="Times New Roman" w:cs="Times New Roman"/>
          <w:i/>
          <w:spacing w:val="1"/>
          <w:sz w:val="24"/>
          <w:szCs w:val="24"/>
        </w:rPr>
        <w:t>н</w:t>
      </w:r>
      <w:r w:rsidRPr="000E2DC9">
        <w:rPr>
          <w:rFonts w:ascii="Times New Roman" w:hAnsi="Times New Roman" w:cs="Times New Roman"/>
          <w:i/>
          <w:spacing w:val="-2"/>
          <w:sz w:val="24"/>
          <w:szCs w:val="24"/>
        </w:rPr>
        <w:t>с</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т</w:t>
      </w:r>
      <w:r w:rsidRPr="000E2DC9">
        <w:rPr>
          <w:rFonts w:ascii="Times New Roman" w:hAnsi="Times New Roman" w:cs="Times New Roman"/>
          <w:i/>
          <w:spacing w:val="-2"/>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е зн</w:t>
      </w:r>
      <w:r w:rsidRPr="000E2DC9">
        <w:rPr>
          <w:rFonts w:ascii="Times New Roman" w:hAnsi="Times New Roman" w:cs="Times New Roman"/>
          <w:i/>
          <w:spacing w:val="-2"/>
          <w:sz w:val="24"/>
          <w:szCs w:val="24"/>
        </w:rPr>
        <w:t>а</w:t>
      </w:r>
      <w:r w:rsidRPr="000E2DC9">
        <w:rPr>
          <w:rFonts w:ascii="Times New Roman" w:hAnsi="Times New Roman" w:cs="Times New Roman"/>
          <w:i/>
          <w:sz w:val="24"/>
          <w:szCs w:val="24"/>
        </w:rPr>
        <w:t>че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е, </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ес</w:t>
      </w:r>
      <w:r w:rsidRPr="000E2DC9">
        <w:rPr>
          <w:rFonts w:ascii="Times New Roman" w:hAnsi="Times New Roman" w:cs="Times New Roman"/>
          <w:i/>
          <w:spacing w:val="-3"/>
          <w:sz w:val="24"/>
          <w:szCs w:val="24"/>
        </w:rPr>
        <w:t>у</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с</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w:t>
      </w:r>
    </w:p>
    <w:p w:rsidR="0074258E" w:rsidRPr="0074258E" w:rsidRDefault="00FD457D" w:rsidP="0074258E">
      <w:pPr>
        <w:tabs>
          <w:tab w:val="left" w:pos="426"/>
        </w:tabs>
        <w:autoSpaceDE w:val="0"/>
        <w:autoSpaceDN w:val="0"/>
        <w:adjustRightInd w:val="0"/>
        <w:spacing w:after="0"/>
        <w:ind w:firstLine="709"/>
        <w:jc w:val="both"/>
        <w:rPr>
          <w:rFonts w:ascii="Times New Roman" w:hAnsi="Times New Roman" w:cs="Times New Roman"/>
          <w:spacing w:val="-1"/>
          <w:sz w:val="24"/>
          <w:szCs w:val="24"/>
        </w:rPr>
      </w:pPr>
      <w:r w:rsidRPr="000E2DC9">
        <w:rPr>
          <w:rFonts w:ascii="Times New Roman" w:hAnsi="Times New Roman" w:cs="Times New Roman"/>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ал</w:t>
      </w:r>
      <w:r w:rsidRPr="000E2DC9">
        <w:rPr>
          <w:rFonts w:ascii="Times New Roman" w:hAnsi="Times New Roman" w:cs="Times New Roman"/>
          <w:spacing w:val="-2"/>
          <w:sz w:val="24"/>
          <w:szCs w:val="24"/>
        </w:rPr>
        <w:t>ь</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Pr="000E2DC9">
        <w:rPr>
          <w:rFonts w:ascii="Times New Roman" w:hAnsi="Times New Roman" w:cs="Times New Roman"/>
          <w:spacing w:val="1"/>
          <w:sz w:val="24"/>
          <w:szCs w:val="24"/>
        </w:rPr>
        <w:t xml:space="preserve"> 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й</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 xml:space="preserve">особенности ЭГП, </w:t>
      </w:r>
      <w:r w:rsidRPr="000E2DC9">
        <w:rPr>
          <w:rFonts w:ascii="Times New Roman" w:hAnsi="Times New Roman" w:cs="Times New Roman"/>
          <w:sz w:val="24"/>
          <w:szCs w:val="24"/>
        </w:rPr>
        <w:t>природно-ресурсный потенциал, этапы</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 население и характеристика хозяйства. Особенности территориальной структуры хозяйства, специализация района. География важнейши</w:t>
      </w:r>
      <w:r w:rsidR="0074258E">
        <w:rPr>
          <w:rFonts w:ascii="Times New Roman" w:hAnsi="Times New Roman" w:cs="Times New Roman"/>
          <w:spacing w:val="-1"/>
          <w:sz w:val="24"/>
          <w:szCs w:val="24"/>
        </w:rPr>
        <w:t xml:space="preserve">х отраслей хозяйства.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з</w:t>
      </w:r>
      <w:r w:rsidRPr="000E2DC9">
        <w:rPr>
          <w:rFonts w:ascii="Times New Roman" w:hAnsi="Times New Roman" w:cs="Times New Roman"/>
          <w:b/>
          <w:bCs/>
          <w:spacing w:val="-1"/>
          <w:sz w:val="24"/>
          <w:szCs w:val="24"/>
        </w:rPr>
        <w:t>и</w:t>
      </w:r>
      <w:r w:rsidRPr="000E2DC9">
        <w:rPr>
          <w:rFonts w:ascii="Times New Roman" w:hAnsi="Times New Roman" w:cs="Times New Roman"/>
          <w:b/>
          <w:bCs/>
          <w:spacing w:val="1"/>
          <w:sz w:val="24"/>
          <w:szCs w:val="24"/>
        </w:rPr>
        <w:t>ат</w:t>
      </w:r>
      <w:r w:rsidRPr="000E2DC9">
        <w:rPr>
          <w:rFonts w:ascii="Times New Roman" w:hAnsi="Times New Roman" w:cs="Times New Roman"/>
          <w:b/>
          <w:bCs/>
          <w:sz w:val="24"/>
          <w:szCs w:val="24"/>
        </w:rPr>
        <w:t>с</w:t>
      </w:r>
      <w:r w:rsidRPr="000E2DC9">
        <w:rPr>
          <w:rFonts w:ascii="Times New Roman" w:hAnsi="Times New Roman" w:cs="Times New Roman"/>
          <w:b/>
          <w:bCs/>
          <w:spacing w:val="-3"/>
          <w:sz w:val="24"/>
          <w:szCs w:val="24"/>
        </w:rPr>
        <w:t>к</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я</w:t>
      </w:r>
      <w:r w:rsidR="002D041C"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ч</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2"/>
          <w:sz w:val="24"/>
          <w:szCs w:val="24"/>
        </w:rPr>
        <w:t>с</w:t>
      </w:r>
      <w:r w:rsidRPr="000E2DC9">
        <w:rPr>
          <w:rFonts w:ascii="Times New Roman" w:hAnsi="Times New Roman" w:cs="Times New Roman"/>
          <w:b/>
          <w:bCs/>
          <w:spacing w:val="1"/>
          <w:sz w:val="24"/>
          <w:szCs w:val="24"/>
        </w:rPr>
        <w:t>т</w:t>
      </w:r>
      <w:r w:rsidRPr="000E2DC9">
        <w:rPr>
          <w:rFonts w:ascii="Times New Roman" w:hAnsi="Times New Roman" w:cs="Times New Roman"/>
          <w:b/>
          <w:bCs/>
          <w:sz w:val="24"/>
          <w:szCs w:val="24"/>
        </w:rPr>
        <w:t xml:space="preserve">ь </w:t>
      </w:r>
      <w:r w:rsidRPr="000E2DC9">
        <w:rPr>
          <w:rFonts w:ascii="Times New Roman" w:hAnsi="Times New Roman" w:cs="Times New Roman"/>
          <w:b/>
          <w:bCs/>
          <w:spacing w:val="-1"/>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сси</w:t>
      </w:r>
      <w:r w:rsidRPr="000E2DC9">
        <w:rPr>
          <w:rFonts w:ascii="Times New Roman" w:hAnsi="Times New Roman" w:cs="Times New Roman"/>
          <w:b/>
          <w:bCs/>
          <w:spacing w:val="-2"/>
          <w:sz w:val="24"/>
          <w:szCs w:val="24"/>
        </w:rPr>
        <w:t>и</w:t>
      </w:r>
      <w:r w:rsidRPr="000E2DC9">
        <w:rPr>
          <w:rFonts w:ascii="Times New Roman" w:hAnsi="Times New Roman" w:cs="Times New Roman"/>
          <w:b/>
          <w:bCs/>
          <w:sz w:val="24"/>
          <w:szCs w:val="24"/>
        </w:rPr>
        <w:t>.</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pacing w:val="-1"/>
          <w:sz w:val="24"/>
          <w:szCs w:val="24"/>
        </w:rPr>
      </w:pP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би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 xml:space="preserve">особенности ЭГП, </w:t>
      </w:r>
      <w:r w:rsidRPr="000E2DC9">
        <w:rPr>
          <w:rFonts w:ascii="Times New Roman" w:hAnsi="Times New Roman" w:cs="Times New Roman"/>
          <w:sz w:val="24"/>
          <w:szCs w:val="24"/>
        </w:rPr>
        <w:t>природно-ресурсный потенциал, этапы</w:t>
      </w:r>
      <w:r w:rsidRPr="000E2DC9">
        <w:rPr>
          <w:rFonts w:ascii="Times New Roman" w:hAnsi="Times New Roman" w:cs="Times New Roman"/>
          <w:spacing w:val="-2"/>
          <w:sz w:val="24"/>
          <w:szCs w:val="24"/>
        </w:rPr>
        <w:t xml:space="preserve"> и проблемы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Моря Северного Ледовитого океана: транспортное значение, ресурсы.</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spacing w:val="-1"/>
          <w:sz w:val="24"/>
          <w:szCs w:val="24"/>
        </w:rPr>
      </w:pP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 xml:space="preserve">особенности ЭГП, </w:t>
      </w:r>
      <w:r w:rsidRPr="000E2DC9">
        <w:rPr>
          <w:rFonts w:ascii="Times New Roman" w:hAnsi="Times New Roman" w:cs="Times New Roman"/>
          <w:sz w:val="24"/>
          <w:szCs w:val="24"/>
        </w:rPr>
        <w:t>природно-ресурсный потенциал, этапы</w:t>
      </w:r>
      <w:r w:rsidRPr="000E2DC9">
        <w:rPr>
          <w:rFonts w:ascii="Times New Roman" w:hAnsi="Times New Roman" w:cs="Times New Roman"/>
          <w:spacing w:val="-2"/>
          <w:sz w:val="24"/>
          <w:szCs w:val="24"/>
        </w:rPr>
        <w:t xml:space="preserve"> и проблемы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D457D" w:rsidRPr="000E2DC9" w:rsidRDefault="00FD457D" w:rsidP="000E2DC9">
      <w:pPr>
        <w:tabs>
          <w:tab w:val="left" w:pos="426"/>
        </w:tabs>
        <w:autoSpaceDE w:val="0"/>
        <w:autoSpaceDN w:val="0"/>
        <w:adjustRightInd w:val="0"/>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М</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я</w:t>
      </w:r>
      <w:r w:rsidR="002D041C"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Ти</w:t>
      </w:r>
      <w:r w:rsidRPr="000E2DC9">
        <w:rPr>
          <w:rFonts w:ascii="Times New Roman" w:hAnsi="Times New Roman" w:cs="Times New Roman"/>
          <w:i/>
          <w:spacing w:val="1"/>
          <w:sz w:val="24"/>
          <w:szCs w:val="24"/>
        </w:rPr>
        <w:t>хо</w:t>
      </w:r>
      <w:r w:rsidRPr="000E2DC9">
        <w:rPr>
          <w:rFonts w:ascii="Times New Roman" w:hAnsi="Times New Roman" w:cs="Times New Roman"/>
          <w:i/>
          <w:spacing w:val="-2"/>
          <w:sz w:val="24"/>
          <w:szCs w:val="24"/>
        </w:rPr>
        <w:t>г</w:t>
      </w:r>
      <w:r w:rsidRPr="000E2DC9">
        <w:rPr>
          <w:rFonts w:ascii="Times New Roman" w:hAnsi="Times New Roman" w:cs="Times New Roman"/>
          <w:i/>
          <w:sz w:val="24"/>
          <w:szCs w:val="24"/>
        </w:rPr>
        <w:t>о</w:t>
      </w:r>
      <w:r w:rsidR="002D041C"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ке</w:t>
      </w:r>
      <w:r w:rsidRPr="000E2DC9">
        <w:rPr>
          <w:rFonts w:ascii="Times New Roman" w:hAnsi="Times New Roman" w:cs="Times New Roman"/>
          <w:i/>
          <w:spacing w:val="-2"/>
          <w:sz w:val="24"/>
          <w:szCs w:val="24"/>
        </w:rPr>
        <w:t>а</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 транспортное значение, ресурсы.</w:t>
      </w:r>
    </w:p>
    <w:p w:rsidR="0074258E" w:rsidRPr="0074258E" w:rsidRDefault="00FD457D" w:rsidP="0074258E">
      <w:pPr>
        <w:tabs>
          <w:tab w:val="left" w:pos="426"/>
        </w:tabs>
        <w:autoSpaceDE w:val="0"/>
        <w:autoSpaceDN w:val="0"/>
        <w:adjustRightInd w:val="0"/>
        <w:spacing w:after="0"/>
        <w:ind w:firstLine="709"/>
        <w:jc w:val="both"/>
        <w:rPr>
          <w:rFonts w:ascii="Times New Roman" w:hAnsi="Times New Roman" w:cs="Times New Roman"/>
          <w:spacing w:val="-1"/>
          <w:sz w:val="24"/>
          <w:szCs w:val="24"/>
        </w:rPr>
      </w:pPr>
      <w:r w:rsidRPr="000E2DC9">
        <w:rPr>
          <w:rFonts w:ascii="Times New Roman" w:hAnsi="Times New Roman" w:cs="Times New Roman"/>
          <w:sz w:val="24"/>
          <w:szCs w:val="24"/>
        </w:rPr>
        <w:t>Дал</w:t>
      </w:r>
      <w:r w:rsidRPr="000E2DC9">
        <w:rPr>
          <w:rFonts w:ascii="Times New Roman" w:hAnsi="Times New Roman" w:cs="Times New Roman"/>
          <w:spacing w:val="-1"/>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ор</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ии</w:t>
      </w:r>
      <w:r w:rsidRPr="000E2DC9">
        <w:rPr>
          <w:rFonts w:ascii="Times New Roman" w:hAnsi="Times New Roman" w:cs="Times New Roman"/>
          <w:sz w:val="24"/>
          <w:szCs w:val="24"/>
        </w:rPr>
        <w:t>, этапы</w:t>
      </w:r>
      <w:r w:rsidRPr="000E2DC9">
        <w:rPr>
          <w:rFonts w:ascii="Times New Roman" w:hAnsi="Times New Roman" w:cs="Times New Roman"/>
          <w:spacing w:val="-2"/>
          <w:sz w:val="24"/>
          <w:szCs w:val="24"/>
        </w:rPr>
        <w:t xml:space="preserve"> и проблемы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 xml:space="preserve">, особенности ЭГП, </w:t>
      </w:r>
      <w:r w:rsidRPr="000E2DC9">
        <w:rPr>
          <w:rFonts w:ascii="Times New Roman" w:hAnsi="Times New Roman" w:cs="Times New Roman"/>
          <w:sz w:val="24"/>
          <w:szCs w:val="24"/>
        </w:rPr>
        <w:t xml:space="preserve">природно-ресурсный потенциал, </w:t>
      </w:r>
      <w:r w:rsidRPr="000E2DC9">
        <w:rPr>
          <w:rFonts w:ascii="Times New Roman" w:hAnsi="Times New Roman" w:cs="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0E2DC9">
        <w:rPr>
          <w:rFonts w:ascii="Times New Roman" w:hAnsi="Times New Roman" w:cs="Times New Roman"/>
          <w:spacing w:val="-3"/>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ь</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ри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Дал</w:t>
      </w:r>
      <w:r w:rsidRPr="000E2DC9">
        <w:rPr>
          <w:rFonts w:ascii="Times New Roman" w:hAnsi="Times New Roman" w:cs="Times New Roman"/>
          <w:spacing w:val="-1"/>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ка</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ци</w:t>
      </w:r>
      <w:r w:rsidRPr="000E2DC9">
        <w:rPr>
          <w:rFonts w:ascii="Times New Roman" w:hAnsi="Times New Roman" w:cs="Times New Roman"/>
          <w:sz w:val="24"/>
          <w:szCs w:val="24"/>
        </w:rPr>
        <w:t>а</w:t>
      </w:r>
      <w:r w:rsidRPr="000E2DC9">
        <w:rPr>
          <w:rFonts w:ascii="Times New Roman" w:hAnsi="Times New Roman" w:cs="Times New Roman"/>
          <w:spacing w:val="8"/>
          <w:sz w:val="24"/>
          <w:szCs w:val="24"/>
        </w:rPr>
        <w:t>л</w:t>
      </w:r>
      <w:r w:rsidRPr="000E2DC9">
        <w:rPr>
          <w:rFonts w:ascii="Times New Roman" w:hAnsi="Times New Roman" w:cs="Times New Roman"/>
          <w:spacing w:val="-1"/>
          <w:sz w:val="24"/>
          <w:szCs w:val="24"/>
        </w:rPr>
        <w:t>ьн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-эк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 раз</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2"/>
          <w:sz w:val="24"/>
          <w:szCs w:val="24"/>
        </w:rPr>
        <w:t>Ф</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аж</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ш</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х</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сл</w:t>
      </w:r>
      <w:r w:rsidRPr="000E2DC9">
        <w:rPr>
          <w:rFonts w:ascii="Times New Roman" w:hAnsi="Times New Roman" w:cs="Times New Roman"/>
          <w:spacing w:val="-3"/>
          <w:sz w:val="24"/>
          <w:szCs w:val="24"/>
        </w:rPr>
        <w:t>е</w:t>
      </w:r>
      <w:r w:rsidRPr="000E2DC9">
        <w:rPr>
          <w:rFonts w:ascii="Times New Roman" w:hAnsi="Times New Roman" w:cs="Times New Roman"/>
          <w:sz w:val="24"/>
          <w:szCs w:val="24"/>
        </w:rPr>
        <w:t>й</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х</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з</w:t>
      </w:r>
      <w:r w:rsidRPr="000E2DC9">
        <w:rPr>
          <w:rFonts w:ascii="Times New Roman" w:hAnsi="Times New Roman" w:cs="Times New Roman"/>
          <w:spacing w:val="-3"/>
          <w:sz w:val="24"/>
          <w:szCs w:val="24"/>
        </w:rPr>
        <w:t>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ства.</w:t>
      </w:r>
    </w:p>
    <w:p w:rsidR="00FD457D" w:rsidRPr="000E2DC9" w:rsidRDefault="00FD457D" w:rsidP="000E2DC9">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Россия</w:t>
      </w:r>
      <w:r w:rsidR="002D041C" w:rsidRPr="000E2DC9">
        <w:rPr>
          <w:rFonts w:ascii="Times New Roman" w:hAnsi="Times New Roman" w:cs="Times New Roman"/>
          <w:b/>
          <w:bCs/>
          <w:spacing w:val="1"/>
          <w:sz w:val="24"/>
          <w:szCs w:val="24"/>
        </w:rPr>
        <w:t xml:space="preserve"> </w:t>
      </w:r>
      <w:r w:rsidRPr="000E2DC9">
        <w:rPr>
          <w:rFonts w:ascii="Times New Roman" w:hAnsi="Times New Roman" w:cs="Times New Roman"/>
          <w:b/>
          <w:bCs/>
          <w:sz w:val="24"/>
          <w:szCs w:val="24"/>
        </w:rPr>
        <w:t>в мире.</w:t>
      </w:r>
    </w:p>
    <w:p w:rsidR="00FD457D" w:rsidRPr="000E2DC9" w:rsidRDefault="00FD457D" w:rsidP="000E2DC9">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в с</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ем</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сто</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 xml:space="preserve">о </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ро</w:t>
      </w:r>
      <w:r w:rsidRPr="000E2DC9">
        <w:rPr>
          <w:rFonts w:ascii="Times New Roman" w:hAnsi="Times New Roman" w:cs="Times New Roman"/>
          <w:sz w:val="24"/>
          <w:szCs w:val="24"/>
        </w:rPr>
        <w:t>вню эк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аз</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ч</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стие</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в эк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ор</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за</w:t>
      </w:r>
      <w:r w:rsidRPr="000E2DC9">
        <w:rPr>
          <w:rFonts w:ascii="Times New Roman" w:hAnsi="Times New Roman" w:cs="Times New Roman"/>
          <w:spacing w:val="-2"/>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я</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в </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м </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стве (г</w:t>
      </w:r>
      <w:r w:rsidRPr="000E2DC9">
        <w:rPr>
          <w:rFonts w:ascii="Times New Roman" w:hAnsi="Times New Roman" w:cs="Times New Roman"/>
          <w:spacing w:val="5"/>
          <w:sz w:val="24"/>
          <w:szCs w:val="24"/>
        </w:rPr>
        <w:t>л</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 в</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еш</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еэ</w:t>
      </w:r>
      <w:r w:rsidRPr="000E2DC9">
        <w:rPr>
          <w:rFonts w:ascii="Times New Roman" w:hAnsi="Times New Roman" w:cs="Times New Roman"/>
          <w:spacing w:val="-3"/>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ы</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эк</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ор</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а</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та</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ва</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л</w:t>
      </w:r>
      <w:r w:rsidRPr="000E2DC9">
        <w:rPr>
          <w:rFonts w:ascii="Times New Roman" w:hAnsi="Times New Roman" w:cs="Times New Roman"/>
          <w:spacing w:val="-4"/>
          <w:sz w:val="24"/>
          <w:szCs w:val="24"/>
        </w:rPr>
        <w:t>у</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 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в</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й</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ке. Россия и страны СНГ. </w:t>
      </w:r>
    </w:p>
    <w:p w:rsidR="0074258E" w:rsidRDefault="0074258E" w:rsidP="000E2DC9">
      <w:pPr>
        <w:tabs>
          <w:tab w:val="left" w:pos="5428"/>
        </w:tabs>
        <w:autoSpaceDE w:val="0"/>
        <w:autoSpaceDN w:val="0"/>
        <w:adjustRightInd w:val="0"/>
        <w:spacing w:after="0"/>
        <w:ind w:firstLine="709"/>
        <w:jc w:val="both"/>
        <w:rPr>
          <w:rFonts w:ascii="Times New Roman" w:hAnsi="Times New Roman" w:cs="Times New Roman"/>
          <w:b/>
          <w:bCs/>
          <w:sz w:val="24"/>
          <w:szCs w:val="24"/>
        </w:rPr>
      </w:pPr>
    </w:p>
    <w:p w:rsidR="0074258E" w:rsidRDefault="0074258E" w:rsidP="000E2DC9">
      <w:pPr>
        <w:tabs>
          <w:tab w:val="left" w:pos="5428"/>
        </w:tabs>
        <w:autoSpaceDE w:val="0"/>
        <w:autoSpaceDN w:val="0"/>
        <w:adjustRightInd w:val="0"/>
        <w:spacing w:after="0"/>
        <w:ind w:firstLine="709"/>
        <w:jc w:val="both"/>
        <w:rPr>
          <w:rFonts w:ascii="Times New Roman" w:hAnsi="Times New Roman" w:cs="Times New Roman"/>
          <w:b/>
          <w:bCs/>
          <w:sz w:val="24"/>
          <w:szCs w:val="24"/>
        </w:rPr>
      </w:pPr>
    </w:p>
    <w:p w:rsidR="00FD457D" w:rsidRPr="000E2DC9" w:rsidRDefault="00FD457D" w:rsidP="000E2DC9">
      <w:pPr>
        <w:tabs>
          <w:tab w:val="left" w:pos="5428"/>
        </w:tabs>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Пр</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м</w:t>
      </w:r>
      <w:r w:rsidRPr="000E2DC9">
        <w:rPr>
          <w:rFonts w:ascii="Times New Roman" w:hAnsi="Times New Roman" w:cs="Times New Roman"/>
          <w:b/>
          <w:bCs/>
          <w:spacing w:val="1"/>
          <w:sz w:val="24"/>
          <w:szCs w:val="24"/>
        </w:rPr>
        <w:t>е</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ны</w:t>
      </w:r>
      <w:r w:rsidRPr="000E2DC9">
        <w:rPr>
          <w:rFonts w:ascii="Times New Roman" w:hAnsi="Times New Roman" w:cs="Times New Roman"/>
          <w:b/>
          <w:bCs/>
          <w:sz w:val="24"/>
          <w:szCs w:val="24"/>
        </w:rPr>
        <w:t xml:space="preserve">е </w:t>
      </w:r>
      <w:r w:rsidRPr="000E2DC9">
        <w:rPr>
          <w:rFonts w:ascii="Times New Roman" w:hAnsi="Times New Roman" w:cs="Times New Roman"/>
          <w:b/>
          <w:bCs/>
          <w:spacing w:val="-2"/>
          <w:sz w:val="24"/>
          <w:szCs w:val="24"/>
        </w:rPr>
        <w:t>т</w:t>
      </w:r>
      <w:r w:rsidRPr="000E2DC9">
        <w:rPr>
          <w:rFonts w:ascii="Times New Roman" w:hAnsi="Times New Roman" w:cs="Times New Roman"/>
          <w:b/>
          <w:bCs/>
          <w:sz w:val="24"/>
          <w:szCs w:val="24"/>
        </w:rPr>
        <w:t>е</w:t>
      </w:r>
      <w:r w:rsidRPr="000E2DC9">
        <w:rPr>
          <w:rFonts w:ascii="Times New Roman" w:hAnsi="Times New Roman" w:cs="Times New Roman"/>
          <w:b/>
          <w:bCs/>
          <w:spacing w:val="1"/>
          <w:sz w:val="24"/>
          <w:szCs w:val="24"/>
        </w:rPr>
        <w:t>м</w:t>
      </w:r>
      <w:r w:rsidRPr="000E2DC9">
        <w:rPr>
          <w:rFonts w:ascii="Times New Roman" w:hAnsi="Times New Roman" w:cs="Times New Roman"/>
          <w:b/>
          <w:bCs/>
          <w:sz w:val="24"/>
          <w:szCs w:val="24"/>
        </w:rPr>
        <w:t>ы</w:t>
      </w:r>
      <w:r w:rsidR="002D041C"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п</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к</w:t>
      </w:r>
      <w:r w:rsidRPr="000E2DC9">
        <w:rPr>
          <w:rFonts w:ascii="Times New Roman" w:hAnsi="Times New Roman" w:cs="Times New Roman"/>
          <w:b/>
          <w:bCs/>
          <w:spacing w:val="1"/>
          <w:sz w:val="24"/>
          <w:szCs w:val="24"/>
        </w:rPr>
        <w:t>т</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ческ</w:t>
      </w:r>
      <w:r w:rsidRPr="000E2DC9">
        <w:rPr>
          <w:rFonts w:ascii="Times New Roman" w:hAnsi="Times New Roman" w:cs="Times New Roman"/>
          <w:b/>
          <w:bCs/>
          <w:spacing w:val="-4"/>
          <w:sz w:val="24"/>
          <w:szCs w:val="24"/>
        </w:rPr>
        <w:t>и</w:t>
      </w:r>
      <w:r w:rsidRPr="000E2DC9">
        <w:rPr>
          <w:rFonts w:ascii="Times New Roman" w:hAnsi="Times New Roman" w:cs="Times New Roman"/>
          <w:b/>
          <w:bCs/>
          <w:sz w:val="24"/>
          <w:szCs w:val="24"/>
        </w:rPr>
        <w:t>х</w:t>
      </w:r>
      <w:r w:rsidR="002D041C"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р</w:t>
      </w:r>
      <w:r w:rsidRPr="000E2DC9">
        <w:rPr>
          <w:rFonts w:ascii="Times New Roman" w:hAnsi="Times New Roman" w:cs="Times New Roman"/>
          <w:b/>
          <w:bCs/>
          <w:spacing w:val="-2"/>
          <w:sz w:val="24"/>
          <w:szCs w:val="24"/>
        </w:rPr>
        <w:t>а</w:t>
      </w:r>
      <w:r w:rsidRPr="000E2DC9">
        <w:rPr>
          <w:rFonts w:ascii="Times New Roman" w:hAnsi="Times New Roman" w:cs="Times New Roman"/>
          <w:b/>
          <w:bCs/>
          <w:spacing w:val="-1"/>
          <w:sz w:val="24"/>
          <w:szCs w:val="24"/>
        </w:rPr>
        <w:t>бо</w:t>
      </w:r>
      <w:r w:rsidRPr="000E2DC9">
        <w:rPr>
          <w:rFonts w:ascii="Times New Roman" w:hAnsi="Times New Roman" w:cs="Times New Roman"/>
          <w:b/>
          <w:bCs/>
          <w:spacing w:val="1"/>
          <w:sz w:val="24"/>
          <w:szCs w:val="24"/>
        </w:rPr>
        <w:t>т</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Работа с картой «Имена на карте».</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Определение зенитального положения Солнца в разные периоды года.</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Определение координат географических объектов по карте.</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Определение положения объектов относительно друг друга:</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Определение направлений и расстояний по глобусу и карте.</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Определение азимута.</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Ориентирование на местности.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Составление плана местности.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Работа с коллекциями минералов, горных пород, полезных ископаемых.</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Работа с картографическими источниками: нанесение элементов рельефа.</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lastRenderedPageBreak/>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Работа с картографическими источниками: нанесение объектов гидрографии.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Описание объектов гидрографии.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Ведение дневника погоды.</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Определение средних температур, амплитуды и построение графиков.</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Изучение природных комплексов своей местности.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Описание основных компонентов природы океанов Земли.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Описание основных компонентов природы материков Земли.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Описание природных зон Земли.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Прогнозирование перспективных путей рационального природопользования.</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Определение ГП и оценка его влияния на природу и жизнь людей в России.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Оценивание динамики изменения границ России и их значения.</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Решение задач на определение разницы во времени различных территорий России.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Работа с картографическими источниками: нанесение элементов рельефа России.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Описание элементов рельефа России.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Построение профиля своей местности.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Работа с картографическими источниками: нанесение объектов гидрографии России .</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Описание объектов гидрографии России.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lastRenderedPageBreak/>
        <w:t>Распределение количества осадков на территории России, работа с климатограммами.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Описание характеристики климата своего региона.</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Составление прогноза погоды на основе различных</w:t>
      </w:r>
      <w:r w:rsidRPr="000E2DC9">
        <w:rPr>
          <w:rFonts w:ascii="Times New Roman" w:hAnsi="Times New Roman" w:cs="Times New Roman"/>
          <w:sz w:val="24"/>
          <w:szCs w:val="24"/>
        </w:rPr>
        <w:tab/>
        <w:t>источников информации.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Описание основных компонентов природы России.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Сравнение особенностей природы отдельных регионов страны.</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Определение видов особо охраняемых природных территорий России и их особенностей.</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Определение особенностей размещения крупных народов России.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Чтение и анализ половозрастных пирамид.</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Оценивание демографической ситуации России и отдельных ее территорий.</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Определение величины миграционного прироста населения в разных частях России.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Оценивание уровня урбанизации отдельных регионов России.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Описание основных компонентов природы своей местности.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Сравнение двух и более экономических районов России по заданным характеристикам.</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FD457D" w:rsidRPr="000E2DC9" w:rsidRDefault="00FD457D" w:rsidP="00BD2230">
      <w:pPr>
        <w:numPr>
          <w:ilvl w:val="0"/>
          <w:numId w:val="32"/>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FD457D" w:rsidRDefault="00FD457D" w:rsidP="000E2DC9">
      <w:pPr>
        <w:spacing w:after="0"/>
        <w:ind w:firstLine="709"/>
        <w:jc w:val="both"/>
        <w:rPr>
          <w:rFonts w:ascii="Times New Roman" w:hAnsi="Times New Roman" w:cs="Times New Roman"/>
          <w:sz w:val="24"/>
          <w:szCs w:val="24"/>
        </w:rPr>
      </w:pPr>
    </w:p>
    <w:p w:rsidR="00137DAA" w:rsidRDefault="00137DAA" w:rsidP="000E2DC9">
      <w:pPr>
        <w:spacing w:after="0"/>
        <w:ind w:firstLine="709"/>
        <w:jc w:val="both"/>
        <w:rPr>
          <w:rFonts w:ascii="Times New Roman" w:hAnsi="Times New Roman" w:cs="Times New Roman"/>
          <w:sz w:val="24"/>
          <w:szCs w:val="24"/>
        </w:rPr>
      </w:pPr>
    </w:p>
    <w:p w:rsidR="00137DAA" w:rsidRPr="000E2DC9" w:rsidRDefault="00137DAA" w:rsidP="000E2DC9">
      <w:pPr>
        <w:spacing w:after="0"/>
        <w:ind w:firstLine="709"/>
        <w:jc w:val="both"/>
        <w:rPr>
          <w:rFonts w:ascii="Times New Roman" w:hAnsi="Times New Roman" w:cs="Times New Roman"/>
          <w:sz w:val="24"/>
          <w:szCs w:val="24"/>
        </w:rPr>
      </w:pPr>
    </w:p>
    <w:p w:rsidR="00CB08DF" w:rsidRPr="000E2DC9" w:rsidRDefault="00CB08DF" w:rsidP="000E2DC9">
      <w:pPr>
        <w:pStyle w:val="4"/>
        <w:spacing w:before="0"/>
        <w:ind w:left="709"/>
        <w:rPr>
          <w:rFonts w:ascii="Times New Roman" w:hAnsi="Times New Roman" w:cs="Times New Roman"/>
          <w:i w:val="0"/>
          <w:color w:val="auto"/>
          <w:sz w:val="24"/>
          <w:szCs w:val="24"/>
        </w:rPr>
      </w:pPr>
      <w:bookmarkStart w:id="190" w:name="_Toc414553232"/>
      <w:bookmarkStart w:id="191" w:name="математика_сод"/>
      <w:bookmarkStart w:id="192" w:name="_Toc409691708"/>
      <w:r w:rsidRPr="000E2DC9">
        <w:rPr>
          <w:rFonts w:ascii="Times New Roman" w:hAnsi="Times New Roman" w:cs="Times New Roman"/>
          <w:i w:val="0"/>
          <w:color w:val="auto"/>
          <w:sz w:val="24"/>
          <w:szCs w:val="24"/>
        </w:rPr>
        <w:lastRenderedPageBreak/>
        <w:t>2.2.2.8. Математика</w:t>
      </w:r>
      <w:bookmarkEnd w:id="190"/>
    </w:p>
    <w:p w:rsidR="002B4FA6" w:rsidRPr="000E2DC9" w:rsidRDefault="002B4FA6" w:rsidP="000E2DC9">
      <w:pPr>
        <w:rPr>
          <w:sz w:val="24"/>
          <w:szCs w:val="24"/>
        </w:rPr>
      </w:pPr>
    </w:p>
    <w:bookmarkEnd w:id="191"/>
    <w:p w:rsidR="00CB08DF" w:rsidRPr="000E2DC9" w:rsidRDefault="00CB08DF" w:rsidP="000E2DC9">
      <w:pPr>
        <w:tabs>
          <w:tab w:val="left" w:pos="1134"/>
        </w:tabs>
        <w:spacing w:after="0"/>
        <w:ind w:firstLine="709"/>
        <w:jc w:val="both"/>
        <w:rPr>
          <w:rFonts w:ascii="Times New Roman" w:hAnsi="Times New Roman" w:cs="Times New Roman"/>
          <w:color w:val="000000" w:themeColor="text1"/>
          <w:sz w:val="24"/>
          <w:szCs w:val="24"/>
        </w:rPr>
      </w:pPr>
      <w:r w:rsidRPr="000E2DC9">
        <w:rPr>
          <w:rFonts w:ascii="Times New Roman" w:hAnsi="Times New Roman" w:cs="Times New Roman"/>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CB08DF" w:rsidRPr="000E2DC9" w:rsidRDefault="00CB08DF" w:rsidP="000E2DC9">
      <w:pPr>
        <w:pStyle w:val="2"/>
        <w:spacing w:line="276" w:lineRule="auto"/>
        <w:rPr>
          <w:sz w:val="24"/>
          <w:szCs w:val="24"/>
        </w:rPr>
      </w:pPr>
      <w:bookmarkStart w:id="193" w:name="_Toc405513918"/>
      <w:bookmarkStart w:id="194" w:name="_Toc284662796"/>
      <w:bookmarkStart w:id="195" w:name="_Toc284663423"/>
      <w:r w:rsidRPr="000E2DC9">
        <w:rPr>
          <w:sz w:val="24"/>
          <w:szCs w:val="24"/>
        </w:rPr>
        <w:t>Элементы теории множеств и математической логики</w:t>
      </w:r>
      <w:bookmarkEnd w:id="193"/>
      <w:bookmarkEnd w:id="194"/>
      <w:bookmarkEnd w:id="195"/>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Множества и отношения между ними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Множество, </w:t>
      </w:r>
      <w:r w:rsidRPr="000E2DC9">
        <w:rPr>
          <w:rFonts w:ascii="Times New Roman" w:hAnsi="Times New Roman" w:cs="Times New Roman"/>
          <w:i/>
          <w:sz w:val="24"/>
          <w:szCs w:val="24"/>
        </w:rPr>
        <w:t>характеристическое свойство множества</w:t>
      </w:r>
      <w:r w:rsidRPr="000E2DC9">
        <w:rPr>
          <w:rFonts w:ascii="Times New Roman" w:hAnsi="Times New Roman" w:cs="Times New Roman"/>
          <w:sz w:val="24"/>
          <w:szCs w:val="24"/>
        </w:rPr>
        <w:t xml:space="preserve">, элемент множества, </w:t>
      </w:r>
      <w:r w:rsidRPr="000E2DC9">
        <w:rPr>
          <w:rFonts w:ascii="Times New Roman" w:hAnsi="Times New Roman" w:cs="Times New Roman"/>
          <w:i/>
          <w:sz w:val="24"/>
          <w:szCs w:val="24"/>
        </w:rPr>
        <w:t>пустое, конечное, бесконечное множество</w:t>
      </w:r>
      <w:r w:rsidRPr="000E2DC9">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0E2DC9">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0E2DC9">
        <w:rPr>
          <w:rFonts w:ascii="Times New Roman" w:hAnsi="Times New Roman" w:cs="Times New Roman"/>
          <w:sz w:val="24"/>
          <w:szCs w:val="24"/>
        </w:rPr>
        <w:t>.</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Операции над множествами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Пересечение и объединение множеств. </w:t>
      </w:r>
      <w:r w:rsidRPr="000E2DC9">
        <w:rPr>
          <w:rFonts w:ascii="Times New Roman" w:hAnsi="Times New Roman" w:cs="Times New Roman"/>
          <w:i/>
          <w:sz w:val="24"/>
          <w:szCs w:val="24"/>
        </w:rPr>
        <w:t>Разность множеств, дополнение множества</w:t>
      </w:r>
      <w:r w:rsidRPr="000E2DC9">
        <w:rPr>
          <w:rFonts w:ascii="Times New Roman" w:hAnsi="Times New Roman" w:cs="Times New Roman"/>
          <w:sz w:val="24"/>
          <w:szCs w:val="24"/>
        </w:rPr>
        <w:t xml:space="preserve">, </w:t>
      </w:r>
      <w:r w:rsidRPr="000E2DC9">
        <w:rPr>
          <w:rFonts w:ascii="Times New Roman" w:hAnsi="Times New Roman" w:cs="Times New Roman"/>
          <w:i/>
          <w:sz w:val="24"/>
          <w:szCs w:val="24"/>
        </w:rPr>
        <w:t>Интерпретация операций над множествами с помощью кругов Эйлера</w:t>
      </w:r>
      <w:r w:rsidRPr="000E2DC9">
        <w:rPr>
          <w:rFonts w:ascii="Times New Roman" w:hAnsi="Times New Roman" w:cs="Times New Roman"/>
          <w:sz w:val="24"/>
          <w:szCs w:val="24"/>
        </w:rPr>
        <w:t xml:space="preserve">.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Элементы логики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Высказывания</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sz w:val="24"/>
          <w:szCs w:val="24"/>
        </w:rPr>
        <w:t>Истинность и ложность высказывания</w:t>
      </w:r>
      <w:r w:rsidRPr="000E2DC9">
        <w:rPr>
          <w:rFonts w:ascii="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CB08DF" w:rsidRPr="000E2DC9" w:rsidRDefault="00CB08DF" w:rsidP="000E2DC9">
      <w:pPr>
        <w:pStyle w:val="2"/>
        <w:spacing w:line="276" w:lineRule="auto"/>
        <w:rPr>
          <w:sz w:val="24"/>
          <w:szCs w:val="24"/>
        </w:rPr>
      </w:pPr>
      <w:bookmarkStart w:id="196" w:name="_Toc405513919"/>
      <w:bookmarkStart w:id="197" w:name="_Toc284662797"/>
      <w:bookmarkStart w:id="198" w:name="_Toc284663424"/>
      <w:r w:rsidRPr="000E2DC9">
        <w:rPr>
          <w:sz w:val="24"/>
          <w:szCs w:val="24"/>
        </w:rPr>
        <w:t>Содержание курса математики в 5–6 классах</w:t>
      </w:r>
      <w:bookmarkEnd w:id="196"/>
      <w:bookmarkEnd w:id="197"/>
      <w:bookmarkEnd w:id="198"/>
    </w:p>
    <w:p w:rsidR="00CB08DF" w:rsidRPr="000E2DC9" w:rsidRDefault="00CB08DF" w:rsidP="000E2DC9">
      <w:pPr>
        <w:pStyle w:val="aff3"/>
        <w:spacing w:after="0"/>
        <w:ind w:firstLine="709"/>
        <w:jc w:val="both"/>
        <w:rPr>
          <w:rFonts w:ascii="Times New Roman" w:hAnsi="Times New Roman" w:cs="Times New Roman"/>
          <w:b/>
          <w:i w:val="0"/>
          <w:color w:val="auto"/>
        </w:rPr>
      </w:pPr>
      <w:r w:rsidRPr="000E2DC9">
        <w:rPr>
          <w:rFonts w:ascii="Times New Roman" w:hAnsi="Times New Roman" w:cs="Times New Roman"/>
          <w:b/>
          <w:i w:val="0"/>
          <w:color w:val="auto"/>
        </w:rPr>
        <w:t>Натуральные числа и нуль</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Натуральный ряд чисел и его свойства</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Запись и чтение натуральных чисел</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Округление натуральных чисел</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Необходимость округления. Правило округления натуральных чисел.</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Сравнение натуральных чисел, сравнение с числом 0</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Действия с натуральными числами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lastRenderedPageBreak/>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0E2DC9">
        <w:rPr>
          <w:rFonts w:ascii="Times New Roman" w:hAnsi="Times New Roman" w:cs="Times New Roman"/>
          <w:i/>
          <w:sz w:val="24"/>
          <w:szCs w:val="24"/>
        </w:rPr>
        <w:t>обоснование алгоритмов выполнения арифметических  действий.</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Степень с натуральным показателем</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Числовые выражения</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Числовое выражение и его значение, порядок выполнения действий.</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Деление с остатком</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Деление с остатком на множестве натуральных чисел, </w:t>
      </w:r>
      <w:r w:rsidRPr="000E2DC9">
        <w:rPr>
          <w:rFonts w:ascii="Times New Roman" w:hAnsi="Times New Roman" w:cs="Times New Roman"/>
          <w:i/>
          <w:sz w:val="24"/>
          <w:szCs w:val="24"/>
        </w:rPr>
        <w:t>свойства деления с остатком</w:t>
      </w:r>
      <w:r w:rsidRPr="000E2DC9">
        <w:rPr>
          <w:rFonts w:ascii="Times New Roman" w:hAnsi="Times New Roman" w:cs="Times New Roman"/>
          <w:sz w:val="24"/>
          <w:szCs w:val="24"/>
        </w:rPr>
        <w:t xml:space="preserve">. Практические задачи на деление с остатком. </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Свойства и признаки делимости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Свойство делимости суммы (разности) на число. Признаки делимости на 2, 3, 5, 9, 10. </w:t>
      </w:r>
      <w:r w:rsidRPr="000E2DC9">
        <w:rPr>
          <w:rFonts w:ascii="Times New Roman" w:hAnsi="Times New Roman" w:cs="Times New Roman"/>
          <w:i/>
          <w:sz w:val="24"/>
          <w:szCs w:val="24"/>
        </w:rPr>
        <w:t>Признаки делимости на 4, 6, 8, 11. Доказательство признаков делимости</w:t>
      </w:r>
      <w:r w:rsidRPr="000E2DC9">
        <w:rPr>
          <w:rFonts w:ascii="Times New Roman" w:hAnsi="Times New Roman" w:cs="Times New Roman"/>
          <w:sz w:val="24"/>
          <w:szCs w:val="24"/>
        </w:rPr>
        <w:t xml:space="preserve">. Решение практических задач с применением признаков делимости. </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Разложение числа на простые множители</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sz w:val="24"/>
          <w:szCs w:val="24"/>
        </w:rPr>
        <w:t xml:space="preserve">Простые и составные числа, </w:t>
      </w:r>
      <w:r w:rsidRPr="000E2DC9">
        <w:rPr>
          <w:rFonts w:ascii="Times New Roman" w:hAnsi="Times New Roman" w:cs="Times New Roman"/>
          <w:i/>
          <w:sz w:val="24"/>
          <w:szCs w:val="24"/>
        </w:rPr>
        <w:t xml:space="preserve">решето Эратосфена.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0E2DC9">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0E2DC9">
        <w:rPr>
          <w:rFonts w:ascii="Times New Roman" w:hAnsi="Times New Roman" w:cs="Times New Roman"/>
          <w:sz w:val="24"/>
          <w:szCs w:val="24"/>
        </w:rPr>
        <w:t>.</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Алгебраические выражения</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Делители и кратные</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CB08DF" w:rsidRPr="000E2DC9" w:rsidRDefault="00CB08DF" w:rsidP="000E2DC9">
      <w:pPr>
        <w:pStyle w:val="aff3"/>
        <w:spacing w:after="0"/>
        <w:ind w:firstLine="709"/>
        <w:jc w:val="both"/>
        <w:rPr>
          <w:rFonts w:ascii="Times New Roman" w:hAnsi="Times New Roman" w:cs="Times New Roman"/>
          <w:b/>
          <w:i w:val="0"/>
          <w:color w:val="auto"/>
        </w:rPr>
      </w:pPr>
      <w:r w:rsidRPr="000E2DC9">
        <w:rPr>
          <w:rFonts w:ascii="Times New Roman" w:hAnsi="Times New Roman" w:cs="Times New Roman"/>
          <w:b/>
          <w:i w:val="0"/>
          <w:color w:val="auto"/>
        </w:rPr>
        <w:t>Дроби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Обыкновенные дроби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Приведение дробей к общему знаменателю. Сравнение обыкновенных дробей.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lastRenderedPageBreak/>
        <w:t xml:space="preserve">Арифметические действия со смешанными дробями.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Арифметические действия с дробными числами.</w:t>
      </w:r>
      <w:r w:rsidRPr="000E2DC9">
        <w:rPr>
          <w:rFonts w:ascii="Times New Roman" w:hAnsi="Times New Roman" w:cs="Times New Roman"/>
          <w:sz w:val="24"/>
          <w:szCs w:val="24"/>
        </w:rPr>
        <w:tab/>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i/>
          <w:sz w:val="24"/>
          <w:szCs w:val="24"/>
        </w:rPr>
        <w:t>Способы рационализации вычислений и их применение при выполнении действий</w:t>
      </w:r>
      <w:r w:rsidRPr="000E2DC9">
        <w:rPr>
          <w:rFonts w:ascii="Times New Roman" w:hAnsi="Times New Roman" w:cs="Times New Roman"/>
          <w:sz w:val="24"/>
          <w:szCs w:val="24"/>
        </w:rPr>
        <w:t>.</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Десятичные дроби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0E2DC9">
        <w:rPr>
          <w:rFonts w:ascii="Times New Roman" w:hAnsi="Times New Roman" w:cs="Times New Roman"/>
          <w:i/>
          <w:sz w:val="24"/>
          <w:szCs w:val="24"/>
        </w:rPr>
        <w:t>Преобразование обыкновенных дробей в десятичные дроби.</w:t>
      </w:r>
      <w:r w:rsidR="002D041C"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Конечные и бесконечные десятичные дроби</w:t>
      </w:r>
      <w:r w:rsidRPr="000E2DC9">
        <w:rPr>
          <w:rFonts w:ascii="Times New Roman" w:hAnsi="Times New Roman" w:cs="Times New Roman"/>
          <w:sz w:val="24"/>
          <w:szCs w:val="24"/>
        </w:rPr>
        <w:t xml:space="preserve">. </w:t>
      </w:r>
    </w:p>
    <w:p w:rsidR="00CB08DF" w:rsidRPr="000E2DC9" w:rsidRDefault="00CB08DF" w:rsidP="000E2DC9">
      <w:pPr>
        <w:spacing w:after="0"/>
        <w:ind w:firstLine="709"/>
        <w:jc w:val="both"/>
        <w:rPr>
          <w:rFonts w:ascii="Times New Roman" w:hAnsi="Times New Roman" w:cs="Times New Roman"/>
          <w:b/>
          <w:bCs/>
          <w:sz w:val="24"/>
          <w:szCs w:val="24"/>
        </w:rPr>
      </w:pPr>
      <w:r w:rsidRPr="000E2DC9">
        <w:rPr>
          <w:rFonts w:ascii="Times New Roman" w:hAnsi="Times New Roman" w:cs="Times New Roman"/>
          <w:b/>
          <w:bCs/>
          <w:sz w:val="24"/>
          <w:szCs w:val="24"/>
        </w:rPr>
        <w:t>Отношение двух чисел</w:t>
      </w:r>
    </w:p>
    <w:p w:rsidR="00CB08DF" w:rsidRPr="000E2DC9" w:rsidRDefault="00CB08DF" w:rsidP="000E2DC9">
      <w:pPr>
        <w:spacing w:after="0"/>
        <w:ind w:firstLine="709"/>
        <w:jc w:val="both"/>
        <w:rPr>
          <w:rFonts w:ascii="Times New Roman" w:hAnsi="Times New Roman" w:cs="Times New Roman"/>
          <w:b/>
          <w:bCs/>
          <w:sz w:val="24"/>
          <w:szCs w:val="24"/>
        </w:rPr>
      </w:pPr>
      <w:r w:rsidRPr="000E2DC9">
        <w:rPr>
          <w:rFonts w:ascii="Times New Roman" w:hAnsi="Times New Roman" w:cs="Times New Roman"/>
          <w:bCs/>
          <w:sz w:val="24"/>
          <w:szCs w:val="24"/>
        </w:rPr>
        <w:t>Масштаб на плане и карте.</w:t>
      </w:r>
      <w:r w:rsidR="002D041C" w:rsidRPr="000E2DC9">
        <w:rPr>
          <w:rFonts w:ascii="Times New Roman" w:hAnsi="Times New Roman" w:cs="Times New Roman"/>
          <w:bCs/>
          <w:sz w:val="24"/>
          <w:szCs w:val="24"/>
        </w:rPr>
        <w:t xml:space="preserve"> </w:t>
      </w:r>
      <w:r w:rsidRPr="000E2DC9">
        <w:rPr>
          <w:rFonts w:ascii="Times New Roman" w:hAnsi="Times New Roman" w:cs="Times New Roman"/>
          <w:bCs/>
          <w:sz w:val="24"/>
          <w:szCs w:val="24"/>
        </w:rPr>
        <w:t>Пропорции. Свойства пропорций, применение пропорций и отношений при решении задач.</w:t>
      </w:r>
    </w:p>
    <w:p w:rsidR="00CB08DF" w:rsidRPr="000E2DC9" w:rsidRDefault="00CB08DF" w:rsidP="000E2DC9">
      <w:pPr>
        <w:spacing w:after="0"/>
        <w:ind w:firstLine="709"/>
        <w:jc w:val="both"/>
        <w:rPr>
          <w:rFonts w:ascii="Times New Roman" w:hAnsi="Times New Roman" w:cs="Times New Roman"/>
          <w:bCs/>
          <w:sz w:val="24"/>
          <w:szCs w:val="24"/>
        </w:rPr>
      </w:pPr>
      <w:r w:rsidRPr="000E2DC9">
        <w:rPr>
          <w:rFonts w:ascii="Times New Roman" w:hAnsi="Times New Roman" w:cs="Times New Roman"/>
          <w:b/>
          <w:bCs/>
          <w:sz w:val="24"/>
          <w:szCs w:val="24"/>
        </w:rPr>
        <w:t>Среднее арифметическое чисел</w:t>
      </w:r>
    </w:p>
    <w:p w:rsidR="00CB08DF" w:rsidRPr="000E2DC9" w:rsidRDefault="00CB08DF" w:rsidP="000E2DC9">
      <w:pPr>
        <w:spacing w:after="0"/>
        <w:ind w:firstLine="709"/>
        <w:jc w:val="both"/>
        <w:rPr>
          <w:rFonts w:ascii="Times New Roman" w:hAnsi="Times New Roman" w:cs="Times New Roman"/>
          <w:bCs/>
          <w:sz w:val="24"/>
          <w:szCs w:val="24"/>
        </w:rPr>
      </w:pPr>
      <w:r w:rsidRPr="000E2DC9">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0E2DC9">
        <w:rPr>
          <w:rFonts w:ascii="Times New Roman" w:hAnsi="Times New Roman" w:cs="Times New Roman"/>
          <w:bCs/>
          <w:i/>
          <w:sz w:val="24"/>
          <w:szCs w:val="24"/>
        </w:rPr>
        <w:t>Среднее арифметическое нескольких чисел.</w:t>
      </w:r>
    </w:p>
    <w:p w:rsidR="00CB08DF" w:rsidRPr="000E2DC9" w:rsidRDefault="00CB08DF" w:rsidP="000E2DC9">
      <w:pPr>
        <w:spacing w:after="0"/>
        <w:ind w:firstLine="709"/>
        <w:jc w:val="both"/>
        <w:rPr>
          <w:rFonts w:ascii="Times New Roman" w:hAnsi="Times New Roman" w:cs="Times New Roman"/>
          <w:b/>
          <w:bCs/>
          <w:sz w:val="24"/>
          <w:szCs w:val="24"/>
        </w:rPr>
      </w:pPr>
      <w:r w:rsidRPr="000E2DC9">
        <w:rPr>
          <w:rFonts w:ascii="Times New Roman" w:hAnsi="Times New Roman" w:cs="Times New Roman"/>
          <w:b/>
          <w:bCs/>
          <w:sz w:val="24"/>
          <w:szCs w:val="24"/>
        </w:rPr>
        <w:t>Проценты</w:t>
      </w:r>
    </w:p>
    <w:p w:rsidR="00CB08DF" w:rsidRPr="000E2DC9" w:rsidRDefault="00CB08DF" w:rsidP="000E2DC9">
      <w:pPr>
        <w:spacing w:after="0"/>
        <w:ind w:firstLine="709"/>
        <w:jc w:val="both"/>
        <w:rPr>
          <w:rFonts w:ascii="Times New Roman" w:hAnsi="Times New Roman" w:cs="Times New Roman"/>
          <w:bCs/>
          <w:sz w:val="24"/>
          <w:szCs w:val="24"/>
        </w:rPr>
      </w:pPr>
      <w:r w:rsidRPr="000E2DC9">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CB08DF" w:rsidRPr="000E2DC9" w:rsidRDefault="00CB08DF" w:rsidP="000E2DC9">
      <w:pPr>
        <w:spacing w:after="0"/>
        <w:ind w:firstLine="709"/>
        <w:jc w:val="both"/>
        <w:rPr>
          <w:rFonts w:ascii="Times New Roman" w:hAnsi="Times New Roman" w:cs="Times New Roman"/>
          <w:b/>
          <w:bCs/>
          <w:sz w:val="24"/>
          <w:szCs w:val="24"/>
        </w:rPr>
      </w:pPr>
      <w:r w:rsidRPr="000E2DC9">
        <w:rPr>
          <w:rFonts w:ascii="Times New Roman" w:hAnsi="Times New Roman" w:cs="Times New Roman"/>
          <w:b/>
          <w:bCs/>
          <w:sz w:val="24"/>
          <w:szCs w:val="24"/>
        </w:rPr>
        <w:t>Диаграммы</w:t>
      </w:r>
    </w:p>
    <w:p w:rsidR="00CB08DF" w:rsidRPr="000E2DC9" w:rsidRDefault="00CB08DF" w:rsidP="000E2DC9">
      <w:pPr>
        <w:spacing w:after="0"/>
        <w:ind w:firstLine="709"/>
        <w:jc w:val="both"/>
        <w:rPr>
          <w:rFonts w:ascii="Times New Roman" w:hAnsi="Times New Roman" w:cs="Times New Roman"/>
          <w:bCs/>
          <w:sz w:val="24"/>
          <w:szCs w:val="24"/>
        </w:rPr>
      </w:pPr>
      <w:r w:rsidRPr="000E2DC9">
        <w:rPr>
          <w:rFonts w:ascii="Times New Roman" w:hAnsi="Times New Roman" w:cs="Times New Roman"/>
          <w:bCs/>
          <w:sz w:val="24"/>
          <w:szCs w:val="24"/>
        </w:rPr>
        <w:t xml:space="preserve">Столбчатые и круговые диаграммы. Извлечение информации из диаграмм. </w:t>
      </w:r>
      <w:r w:rsidRPr="000E2DC9">
        <w:rPr>
          <w:rFonts w:ascii="Times New Roman" w:hAnsi="Times New Roman" w:cs="Times New Roman"/>
          <w:bCs/>
          <w:i/>
          <w:sz w:val="24"/>
          <w:szCs w:val="24"/>
        </w:rPr>
        <w:t>Изображение диаграмм по числовым данным</w:t>
      </w:r>
      <w:r w:rsidRPr="000E2DC9">
        <w:rPr>
          <w:rFonts w:ascii="Times New Roman" w:hAnsi="Times New Roman" w:cs="Times New Roman"/>
          <w:bCs/>
          <w:sz w:val="24"/>
          <w:szCs w:val="24"/>
        </w:rPr>
        <w:t>.</w:t>
      </w:r>
    </w:p>
    <w:p w:rsidR="00CB08DF" w:rsidRPr="000E2DC9" w:rsidRDefault="00CB08DF" w:rsidP="000E2DC9">
      <w:pPr>
        <w:pStyle w:val="aff3"/>
        <w:spacing w:after="0"/>
        <w:ind w:firstLine="709"/>
        <w:jc w:val="both"/>
        <w:rPr>
          <w:rFonts w:ascii="Times New Roman" w:hAnsi="Times New Roman" w:cs="Times New Roman"/>
          <w:b/>
          <w:i w:val="0"/>
          <w:color w:val="auto"/>
        </w:rPr>
      </w:pPr>
      <w:r w:rsidRPr="000E2DC9">
        <w:rPr>
          <w:rFonts w:ascii="Times New Roman" w:hAnsi="Times New Roman" w:cs="Times New Roman"/>
          <w:b/>
          <w:i w:val="0"/>
          <w:color w:val="auto"/>
        </w:rPr>
        <w:t>Рациональные числа</w:t>
      </w:r>
    </w:p>
    <w:p w:rsidR="00CB08DF" w:rsidRPr="000E2DC9" w:rsidRDefault="00CB08DF" w:rsidP="000E2DC9">
      <w:pPr>
        <w:spacing w:after="0"/>
        <w:ind w:firstLine="709"/>
        <w:jc w:val="both"/>
        <w:rPr>
          <w:rFonts w:ascii="Times New Roman" w:hAnsi="Times New Roman" w:cs="Times New Roman"/>
          <w:b/>
          <w:bCs/>
          <w:sz w:val="24"/>
          <w:szCs w:val="24"/>
        </w:rPr>
      </w:pPr>
      <w:r w:rsidRPr="000E2DC9">
        <w:rPr>
          <w:rFonts w:ascii="Times New Roman" w:hAnsi="Times New Roman" w:cs="Times New Roman"/>
          <w:b/>
          <w:bCs/>
          <w:sz w:val="24"/>
          <w:szCs w:val="24"/>
        </w:rPr>
        <w:t>Положительные и отрицательные числа</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Понятие о рациональном числе</w:t>
      </w:r>
      <w:r w:rsidRPr="000E2DC9">
        <w:rPr>
          <w:rFonts w:ascii="Times New Roman" w:hAnsi="Times New Roman" w:cs="Times New Roman"/>
          <w:sz w:val="24"/>
          <w:szCs w:val="24"/>
        </w:rPr>
        <w:t xml:space="preserve">. </w:t>
      </w:r>
      <w:r w:rsidRPr="000E2DC9">
        <w:rPr>
          <w:rFonts w:ascii="Times New Roman" w:hAnsi="Times New Roman" w:cs="Times New Roman"/>
          <w:i/>
          <w:sz w:val="24"/>
          <w:szCs w:val="24"/>
        </w:rPr>
        <w:t>Первичное представление о множестве рациональных чисел.</w:t>
      </w:r>
      <w:r w:rsidRPr="000E2DC9">
        <w:rPr>
          <w:rFonts w:ascii="Times New Roman" w:hAnsi="Times New Roman" w:cs="Times New Roman"/>
          <w:sz w:val="24"/>
          <w:szCs w:val="24"/>
        </w:rPr>
        <w:t xml:space="preserve"> Действия с рациональными числами.</w:t>
      </w:r>
    </w:p>
    <w:p w:rsidR="00CB08DF" w:rsidRPr="000E2DC9" w:rsidRDefault="00CB08DF" w:rsidP="000E2DC9">
      <w:pPr>
        <w:pStyle w:val="aff3"/>
        <w:spacing w:after="0"/>
        <w:ind w:firstLine="709"/>
        <w:jc w:val="both"/>
        <w:rPr>
          <w:rFonts w:ascii="Times New Roman" w:hAnsi="Times New Roman" w:cs="Times New Roman"/>
          <w:b/>
          <w:i w:val="0"/>
          <w:color w:val="auto"/>
        </w:rPr>
      </w:pPr>
      <w:r w:rsidRPr="000E2DC9">
        <w:rPr>
          <w:rFonts w:ascii="Times New Roman" w:hAnsi="Times New Roman" w:cs="Times New Roman"/>
          <w:b/>
          <w:i w:val="0"/>
          <w:color w:val="auto"/>
        </w:rPr>
        <w:t>Решение текстовых задач</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Единицы измерений</w:t>
      </w:r>
      <w:r w:rsidRPr="000E2DC9">
        <w:rPr>
          <w:rFonts w:ascii="Times New Roman" w:hAnsi="Times New Roman" w:cs="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Задачи на все арифметические действия</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Решение текстовых задач арифметическим способом</w:t>
      </w:r>
      <w:r w:rsidRPr="000E2DC9">
        <w:rPr>
          <w:rFonts w:ascii="Times New Roman" w:hAnsi="Times New Roman" w:cs="Times New Roman"/>
          <w:i/>
          <w:sz w:val="24"/>
          <w:szCs w:val="24"/>
        </w:rPr>
        <w:t xml:space="preserve">. </w:t>
      </w:r>
      <w:r w:rsidRPr="000E2DC9">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Задачи на движение, работу и покупки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Задачи на части, доли, проценты</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lastRenderedPageBreak/>
        <w:t>Логические задачи</w:t>
      </w:r>
    </w:p>
    <w:p w:rsidR="00CB08DF" w:rsidRPr="000E2DC9" w:rsidRDefault="00CB08DF" w:rsidP="000E2DC9">
      <w:pPr>
        <w:spacing w:after="0"/>
        <w:ind w:firstLine="709"/>
        <w:jc w:val="both"/>
        <w:rPr>
          <w:rFonts w:ascii="Times New Roman" w:hAnsi="Times New Roman" w:cs="Times New Roman"/>
          <w:bCs/>
          <w:sz w:val="24"/>
          <w:szCs w:val="24"/>
        </w:rPr>
      </w:pPr>
      <w:r w:rsidRPr="000E2DC9">
        <w:rPr>
          <w:rFonts w:ascii="Times New Roman" w:hAnsi="Times New Roman" w:cs="Times New Roman"/>
          <w:bCs/>
          <w:sz w:val="24"/>
          <w:szCs w:val="24"/>
        </w:rPr>
        <w:t xml:space="preserve">Решение несложных логических задач. </w:t>
      </w:r>
      <w:r w:rsidRPr="000E2DC9">
        <w:rPr>
          <w:rFonts w:ascii="Times New Roman" w:hAnsi="Times New Roman" w:cs="Times New Roman"/>
          <w:bCs/>
          <w:i/>
          <w:sz w:val="24"/>
          <w:szCs w:val="24"/>
        </w:rPr>
        <w:t>Решение логических задач с помощью графов, таблиц</w:t>
      </w:r>
      <w:r w:rsidRPr="000E2DC9">
        <w:rPr>
          <w:rFonts w:ascii="Times New Roman" w:hAnsi="Times New Roman" w:cs="Times New Roman"/>
          <w:bCs/>
          <w:sz w:val="24"/>
          <w:szCs w:val="24"/>
        </w:rPr>
        <w:t xml:space="preserve">. </w:t>
      </w:r>
    </w:p>
    <w:p w:rsidR="00CB08DF" w:rsidRPr="000E2DC9" w:rsidRDefault="00CB08DF" w:rsidP="000E2DC9">
      <w:pPr>
        <w:spacing w:after="0"/>
        <w:ind w:firstLine="709"/>
        <w:jc w:val="both"/>
        <w:rPr>
          <w:rFonts w:ascii="Times New Roman" w:hAnsi="Times New Roman" w:cs="Times New Roman"/>
          <w:bCs/>
          <w:sz w:val="24"/>
          <w:szCs w:val="24"/>
        </w:rPr>
      </w:pPr>
      <w:r w:rsidRPr="000E2DC9">
        <w:rPr>
          <w:rFonts w:ascii="Times New Roman" w:hAnsi="Times New Roman" w:cs="Times New Roman"/>
          <w:b/>
          <w:sz w:val="24"/>
          <w:szCs w:val="24"/>
        </w:rPr>
        <w:t xml:space="preserve">Основные методы решения текстовых задач: </w:t>
      </w:r>
      <w:r w:rsidRPr="000E2DC9">
        <w:rPr>
          <w:rFonts w:ascii="Times New Roman" w:hAnsi="Times New Roman" w:cs="Times New Roman"/>
          <w:bCs/>
          <w:sz w:val="24"/>
          <w:szCs w:val="24"/>
        </w:rPr>
        <w:t>арифметический, перебор вариантов.</w:t>
      </w:r>
    </w:p>
    <w:p w:rsidR="00CB08DF" w:rsidRPr="000E2DC9" w:rsidRDefault="00CB08DF" w:rsidP="000E2DC9">
      <w:pPr>
        <w:pStyle w:val="3"/>
        <w:spacing w:before="0"/>
        <w:ind w:firstLine="709"/>
        <w:jc w:val="both"/>
        <w:rPr>
          <w:rFonts w:ascii="Times New Roman" w:hAnsi="Times New Roman" w:cs="Times New Roman"/>
          <w:color w:val="auto"/>
          <w:sz w:val="24"/>
          <w:szCs w:val="24"/>
        </w:rPr>
      </w:pPr>
      <w:r w:rsidRPr="000E2DC9">
        <w:rPr>
          <w:rFonts w:ascii="Times New Roman" w:hAnsi="Times New Roman" w:cs="Times New Roman"/>
          <w:color w:val="auto"/>
          <w:sz w:val="24"/>
          <w:szCs w:val="24"/>
        </w:rPr>
        <w:t>Наглядная геометрия</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0E2DC9">
        <w:rPr>
          <w:rFonts w:ascii="Times New Roman" w:hAnsi="Times New Roman" w:cs="Times New Roman"/>
          <w:i/>
          <w:sz w:val="24"/>
          <w:szCs w:val="24"/>
        </w:rPr>
        <w:t>виды треугольников. Правильные многоугольники.</w:t>
      </w:r>
      <w:r w:rsidRPr="000E2DC9">
        <w:rPr>
          <w:rFonts w:ascii="Times New Roman" w:hAnsi="Times New Roman" w:cs="Times New Roman"/>
          <w:sz w:val="24"/>
          <w:szCs w:val="24"/>
        </w:rPr>
        <w:t xml:space="preserve"> Изображение основных геометрических фигур. </w:t>
      </w:r>
      <w:r w:rsidRPr="000E2DC9">
        <w:rPr>
          <w:rFonts w:ascii="Times New Roman" w:hAnsi="Times New Roman" w:cs="Times New Roman"/>
          <w:i/>
          <w:sz w:val="24"/>
          <w:szCs w:val="24"/>
        </w:rPr>
        <w:t>Взаимное расположение двух прямых, двух окружностей, прямой и окружности.</w:t>
      </w:r>
      <w:r w:rsidRPr="000E2DC9">
        <w:rPr>
          <w:rFonts w:ascii="Times New Roman" w:hAnsi="Times New Roman" w:cs="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E2DC9">
        <w:rPr>
          <w:rFonts w:ascii="Times New Roman" w:hAnsi="Times New Roman" w:cs="Times New Roman"/>
          <w:i/>
          <w:sz w:val="24"/>
          <w:szCs w:val="24"/>
        </w:rPr>
        <w:t>Равновеликие фигуры.</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0E2DC9">
        <w:rPr>
          <w:rFonts w:ascii="Times New Roman" w:hAnsi="Times New Roman" w:cs="Times New Roman"/>
          <w:i/>
          <w:sz w:val="24"/>
          <w:szCs w:val="24"/>
        </w:rPr>
        <w:t>Примеры сечений. Многогранники. Правильные многогранники.</w:t>
      </w:r>
      <w:r w:rsidRPr="000E2DC9">
        <w:rPr>
          <w:rFonts w:ascii="Times New Roman" w:hAnsi="Times New Roman" w:cs="Times New Roman"/>
          <w:sz w:val="24"/>
          <w:szCs w:val="24"/>
        </w:rPr>
        <w:t xml:space="preserve"> Примеры разверток многогранников, цилиндра и конуса.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Понятие объема; единицы объема. Объем прямоугольного параллелепипеда, куба.</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Понятие о равенстве фигур. Центральная, осевая и </w:t>
      </w:r>
      <w:r w:rsidRPr="000E2DC9">
        <w:rPr>
          <w:rFonts w:ascii="Times New Roman" w:hAnsi="Times New Roman" w:cs="Times New Roman"/>
          <w:i/>
          <w:sz w:val="24"/>
          <w:szCs w:val="24"/>
        </w:rPr>
        <w:t xml:space="preserve">зеркальная </w:t>
      </w:r>
      <w:r w:rsidRPr="000E2DC9">
        <w:rPr>
          <w:rFonts w:ascii="Times New Roman" w:hAnsi="Times New Roman" w:cs="Times New Roman"/>
          <w:sz w:val="24"/>
          <w:szCs w:val="24"/>
        </w:rPr>
        <w:t>симметрии. Изображение симметричных фигур.</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Решение практических задач с применением простейших свойств фигур.</w:t>
      </w:r>
    </w:p>
    <w:p w:rsidR="00CB08DF" w:rsidRPr="000E2DC9" w:rsidRDefault="00CB08DF" w:rsidP="000E2DC9">
      <w:pPr>
        <w:pStyle w:val="3"/>
        <w:spacing w:before="0"/>
        <w:ind w:firstLine="709"/>
        <w:jc w:val="both"/>
        <w:rPr>
          <w:rFonts w:ascii="Times New Roman" w:hAnsi="Times New Roman" w:cs="Times New Roman"/>
          <w:color w:val="auto"/>
          <w:sz w:val="24"/>
          <w:szCs w:val="24"/>
        </w:rPr>
      </w:pPr>
      <w:r w:rsidRPr="000E2DC9">
        <w:rPr>
          <w:rFonts w:ascii="Times New Roman" w:hAnsi="Times New Roman" w:cs="Times New Roman"/>
          <w:color w:val="auto"/>
          <w:sz w:val="24"/>
          <w:szCs w:val="24"/>
        </w:rPr>
        <w:t>История математики</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 xml:space="preserve">Появление нуля и отрицательных чисел в математике древности. Роль Диофанта. Почему </w:t>
      </w:r>
      <w:r w:rsidRPr="000E2DC9">
        <w:rPr>
          <w:rFonts w:ascii="Times New Roman" w:hAnsi="Times New Roman" w:cs="Times New Roman"/>
          <w:i/>
          <w:position w:val="-14"/>
          <w:sz w:val="24"/>
          <w:szCs w:val="24"/>
        </w:rPr>
        <w:object w:dxaOrig="1619" w:dyaOrig="420">
          <v:shape id="_x0000_i1033" type="#_x0000_t75" style="width:81.2pt;height:22.6pt" o:ole="">
            <v:imagedata r:id="rId32" o:title=""/>
          </v:shape>
          <o:OLEObject Type="Embed" ProgID="Equation.DSMT4" ShapeID="_x0000_i1033" DrawAspect="Content" ObjectID="_1572075616" r:id="rId33"/>
        </w:object>
      </w:r>
      <w:r w:rsidRPr="000E2DC9">
        <w:rPr>
          <w:rFonts w:ascii="Times New Roman" w:hAnsi="Times New Roman" w:cs="Times New Roman"/>
          <w:i/>
          <w:sz w:val="24"/>
          <w:szCs w:val="24"/>
        </w:rPr>
        <w:t>?</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346B81" w:rsidRDefault="00346B81" w:rsidP="000E2DC9">
      <w:pPr>
        <w:pStyle w:val="2"/>
        <w:spacing w:line="276" w:lineRule="auto"/>
        <w:jc w:val="center"/>
        <w:rPr>
          <w:sz w:val="24"/>
          <w:szCs w:val="24"/>
        </w:rPr>
      </w:pPr>
      <w:bookmarkStart w:id="199" w:name="_Toc405513920"/>
      <w:bookmarkStart w:id="200" w:name="_Toc284662798"/>
      <w:bookmarkStart w:id="201" w:name="_Toc284663425"/>
    </w:p>
    <w:p w:rsidR="00CB08DF" w:rsidRPr="000E2DC9" w:rsidRDefault="00CB08DF" w:rsidP="000E2DC9">
      <w:pPr>
        <w:pStyle w:val="2"/>
        <w:spacing w:line="276" w:lineRule="auto"/>
        <w:jc w:val="center"/>
        <w:rPr>
          <w:sz w:val="24"/>
          <w:szCs w:val="24"/>
        </w:rPr>
      </w:pPr>
      <w:r w:rsidRPr="000E2DC9">
        <w:rPr>
          <w:sz w:val="24"/>
          <w:szCs w:val="24"/>
        </w:rPr>
        <w:t>Содержание курса математики в 7–9 классах</w:t>
      </w:r>
      <w:bookmarkEnd w:id="199"/>
      <w:bookmarkEnd w:id="200"/>
      <w:bookmarkEnd w:id="201"/>
    </w:p>
    <w:p w:rsidR="00346B81" w:rsidRDefault="00346B81" w:rsidP="000E2DC9">
      <w:pPr>
        <w:pStyle w:val="3"/>
        <w:spacing w:before="0"/>
        <w:ind w:firstLine="709"/>
        <w:jc w:val="both"/>
        <w:rPr>
          <w:rFonts w:ascii="Times New Roman" w:hAnsi="Times New Roman" w:cs="Times New Roman"/>
          <w:color w:val="auto"/>
          <w:sz w:val="24"/>
          <w:szCs w:val="24"/>
          <w:u w:val="single"/>
        </w:rPr>
      </w:pPr>
      <w:bookmarkStart w:id="202" w:name="_Toc405513921"/>
      <w:bookmarkStart w:id="203" w:name="_Toc284662799"/>
      <w:bookmarkStart w:id="204" w:name="_Toc284663426"/>
    </w:p>
    <w:p w:rsidR="00CB08DF" w:rsidRDefault="00CB08DF" w:rsidP="000E2DC9">
      <w:pPr>
        <w:pStyle w:val="3"/>
        <w:spacing w:before="0"/>
        <w:ind w:firstLine="709"/>
        <w:jc w:val="both"/>
        <w:rPr>
          <w:rFonts w:ascii="Times New Roman" w:hAnsi="Times New Roman" w:cs="Times New Roman"/>
          <w:color w:val="auto"/>
          <w:sz w:val="24"/>
          <w:szCs w:val="24"/>
          <w:u w:val="single"/>
        </w:rPr>
      </w:pPr>
      <w:r w:rsidRPr="00754405">
        <w:rPr>
          <w:rFonts w:ascii="Times New Roman" w:hAnsi="Times New Roman" w:cs="Times New Roman"/>
          <w:color w:val="auto"/>
          <w:sz w:val="24"/>
          <w:szCs w:val="24"/>
          <w:u w:val="single"/>
        </w:rPr>
        <w:t>Алгебра</w:t>
      </w:r>
      <w:bookmarkEnd w:id="202"/>
      <w:bookmarkEnd w:id="203"/>
      <w:bookmarkEnd w:id="204"/>
    </w:p>
    <w:p w:rsidR="00346B81" w:rsidRPr="00346B81" w:rsidRDefault="00346B81" w:rsidP="00346B81"/>
    <w:p w:rsidR="00CB08DF" w:rsidRPr="000E2DC9" w:rsidRDefault="00CB08DF" w:rsidP="000E2DC9">
      <w:pPr>
        <w:pStyle w:val="aff3"/>
        <w:spacing w:after="0"/>
        <w:ind w:firstLine="709"/>
        <w:jc w:val="both"/>
        <w:rPr>
          <w:rFonts w:ascii="Times New Roman" w:hAnsi="Times New Roman" w:cs="Times New Roman"/>
          <w:b/>
          <w:i w:val="0"/>
          <w:color w:val="auto"/>
        </w:rPr>
      </w:pPr>
      <w:r w:rsidRPr="000E2DC9">
        <w:rPr>
          <w:rFonts w:ascii="Times New Roman" w:hAnsi="Times New Roman" w:cs="Times New Roman"/>
          <w:b/>
          <w:i w:val="0"/>
          <w:color w:val="auto"/>
        </w:rPr>
        <w:t>Числа</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Рациональные числа</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0E2DC9">
        <w:rPr>
          <w:rFonts w:ascii="Times New Roman" w:hAnsi="Times New Roman" w:cs="Times New Roman"/>
          <w:i/>
          <w:sz w:val="24"/>
          <w:szCs w:val="24"/>
        </w:rPr>
        <w:t>Представление рационального числа десятичной дробью</w:t>
      </w:r>
      <w:r w:rsidRPr="000E2DC9">
        <w:rPr>
          <w:rFonts w:ascii="Times New Roman" w:hAnsi="Times New Roman" w:cs="Times New Roman"/>
          <w:sz w:val="24"/>
          <w:szCs w:val="24"/>
        </w:rPr>
        <w:t xml:space="preserve">.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lastRenderedPageBreak/>
        <w:t>Иррациональные числа</w:t>
      </w:r>
    </w:p>
    <w:p w:rsidR="00CB08DF" w:rsidRPr="000E2DC9" w:rsidRDefault="00CB08DF" w:rsidP="000E2DC9">
      <w:pPr>
        <w:spacing w:after="0"/>
        <w:ind w:firstLine="709"/>
        <w:jc w:val="both"/>
        <w:rPr>
          <w:rFonts w:ascii="Times New Roman" w:hAnsi="Times New Roman" w:cs="Times New Roman"/>
          <w:bCs/>
          <w:sz w:val="24"/>
          <w:szCs w:val="24"/>
        </w:rPr>
      </w:pPr>
      <w:r w:rsidRPr="000E2DC9">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0E2DC9">
        <w:rPr>
          <w:rFonts w:ascii="Times New Roman" w:hAnsi="Times New Roman" w:cs="Times New Roman"/>
          <w:i/>
          <w:position w:val="-6"/>
          <w:sz w:val="24"/>
          <w:szCs w:val="24"/>
        </w:rPr>
        <w:object w:dxaOrig="380" w:dyaOrig="340">
          <v:shape id="_x0000_i1034" type="#_x0000_t75" style="width:16.75pt;height:18.4pt" o:ole="">
            <v:imagedata r:id="rId34" o:title=""/>
          </v:shape>
          <o:OLEObject Type="Embed" ProgID="Equation.DSMT4" ShapeID="_x0000_i1034" DrawAspect="Content" ObjectID="_1572075617" r:id="rId35"/>
        </w:object>
      </w:r>
      <w:r w:rsidRPr="000E2DC9">
        <w:rPr>
          <w:rFonts w:ascii="Times New Roman" w:hAnsi="Times New Roman" w:cs="Times New Roman"/>
          <w:i/>
          <w:sz w:val="24"/>
          <w:szCs w:val="24"/>
        </w:rPr>
        <w:t>.</w:t>
      </w:r>
      <w:r w:rsidRPr="000E2DC9">
        <w:rPr>
          <w:rFonts w:ascii="Times New Roman" w:hAnsi="Times New Roman" w:cs="Times New Roman"/>
          <w:sz w:val="24"/>
          <w:szCs w:val="24"/>
        </w:rPr>
        <w:t>Применение в геометрии</w:t>
      </w:r>
      <w:r w:rsidRPr="000E2DC9">
        <w:rPr>
          <w:rFonts w:ascii="Times New Roman" w:hAnsi="Times New Roman" w:cs="Times New Roman"/>
          <w:i/>
          <w:sz w:val="24"/>
          <w:szCs w:val="24"/>
        </w:rPr>
        <w:t>.</w:t>
      </w:r>
      <w:r w:rsidR="002D041C"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Сравнение иррациональных чисел.</w:t>
      </w:r>
      <w:r w:rsidR="002D041C" w:rsidRPr="000E2DC9">
        <w:rPr>
          <w:rFonts w:ascii="Times New Roman" w:hAnsi="Times New Roman" w:cs="Times New Roman"/>
          <w:i/>
          <w:sz w:val="24"/>
          <w:szCs w:val="24"/>
        </w:rPr>
        <w:t xml:space="preserve"> </w:t>
      </w:r>
      <w:r w:rsidRPr="000E2DC9">
        <w:rPr>
          <w:rFonts w:ascii="Times New Roman" w:hAnsi="Times New Roman" w:cs="Times New Roman"/>
          <w:bCs/>
          <w:i/>
          <w:sz w:val="24"/>
          <w:szCs w:val="24"/>
        </w:rPr>
        <w:t>Множество действительных чисел</w:t>
      </w:r>
      <w:r w:rsidRPr="000E2DC9">
        <w:rPr>
          <w:rFonts w:ascii="Times New Roman" w:hAnsi="Times New Roman" w:cs="Times New Roman"/>
          <w:bCs/>
          <w:sz w:val="24"/>
          <w:szCs w:val="24"/>
        </w:rPr>
        <w:t>.</w:t>
      </w:r>
    </w:p>
    <w:p w:rsidR="00CB08DF" w:rsidRPr="000E2DC9" w:rsidRDefault="00CB08DF" w:rsidP="000E2DC9">
      <w:pPr>
        <w:pStyle w:val="aff3"/>
        <w:spacing w:after="0"/>
        <w:ind w:firstLine="709"/>
        <w:jc w:val="both"/>
        <w:rPr>
          <w:rFonts w:ascii="Times New Roman" w:hAnsi="Times New Roman" w:cs="Times New Roman"/>
          <w:b/>
          <w:i w:val="0"/>
          <w:color w:val="auto"/>
        </w:rPr>
      </w:pPr>
      <w:r w:rsidRPr="000E2DC9">
        <w:rPr>
          <w:rFonts w:ascii="Times New Roman" w:hAnsi="Times New Roman" w:cs="Times New Roman"/>
          <w:b/>
          <w:i w:val="0"/>
          <w:color w:val="auto"/>
        </w:rPr>
        <w:t>Тождественные преобразования</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Числовые и буквенные выражения</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Целые выражения</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Разложение многочлена на множители: вынесение общего множителя за скобки, </w:t>
      </w:r>
      <w:r w:rsidRPr="000E2DC9">
        <w:rPr>
          <w:rFonts w:ascii="Times New Roman" w:hAnsi="Times New Roman" w:cs="Times New Roman"/>
          <w:i/>
          <w:sz w:val="24"/>
          <w:szCs w:val="24"/>
        </w:rPr>
        <w:t>группировка, применение формул сокращённого умножения</w:t>
      </w:r>
      <w:r w:rsidRPr="000E2DC9">
        <w:rPr>
          <w:rFonts w:ascii="Times New Roman" w:hAnsi="Times New Roman" w:cs="Times New Roman"/>
          <w:sz w:val="24"/>
          <w:szCs w:val="24"/>
        </w:rPr>
        <w:t>.</w:t>
      </w:r>
      <w:r w:rsidRPr="000E2DC9">
        <w:rPr>
          <w:rFonts w:ascii="Times New Roman" w:hAnsi="Times New Roman" w:cs="Times New Roman"/>
          <w:i/>
          <w:sz w:val="24"/>
          <w:szCs w:val="24"/>
        </w:rPr>
        <w:t xml:space="preserve"> Квадратный трёхчлен, разложение квадратного трёхчлена на множители.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Дробно-рациональные выражения</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0E2DC9">
        <w:rPr>
          <w:rFonts w:ascii="Times New Roman" w:hAnsi="Times New Roman" w:cs="Times New Roman"/>
          <w:i/>
          <w:sz w:val="24"/>
          <w:szCs w:val="24"/>
        </w:rPr>
        <w:t>Алгебраическая дробь.</w:t>
      </w:r>
      <w:r w:rsidR="002D041C"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Допустимые значения переменных в дробно-рациональных выражениях</w:t>
      </w:r>
      <w:r w:rsidRPr="000E2DC9">
        <w:rPr>
          <w:rFonts w:ascii="Times New Roman" w:hAnsi="Times New Roman" w:cs="Times New Roman"/>
          <w:sz w:val="24"/>
          <w:szCs w:val="24"/>
        </w:rPr>
        <w:t xml:space="preserve">. </w:t>
      </w:r>
      <w:r w:rsidRPr="000E2DC9">
        <w:rPr>
          <w:rFonts w:ascii="Times New Roman"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i/>
          <w:sz w:val="24"/>
          <w:szCs w:val="24"/>
        </w:rPr>
        <w:t>Преобразование выражений, содержащих знак модуля.</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Квадратные корни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E2DC9">
        <w:rPr>
          <w:rFonts w:ascii="Times New Roman" w:hAnsi="Times New Roman" w:cs="Times New Roman"/>
          <w:i/>
          <w:sz w:val="24"/>
          <w:szCs w:val="24"/>
        </w:rPr>
        <w:t>внесение множителя под знак корня</w:t>
      </w:r>
      <w:r w:rsidRPr="000E2DC9">
        <w:rPr>
          <w:rFonts w:ascii="Times New Roman" w:hAnsi="Times New Roman" w:cs="Times New Roman"/>
          <w:sz w:val="24"/>
          <w:szCs w:val="24"/>
        </w:rPr>
        <w:t xml:space="preserve">. </w:t>
      </w:r>
    </w:p>
    <w:p w:rsidR="00CB08DF" w:rsidRPr="000E2DC9" w:rsidRDefault="00CB08DF" w:rsidP="000E2DC9">
      <w:pPr>
        <w:pStyle w:val="aff3"/>
        <w:spacing w:after="0"/>
        <w:ind w:firstLine="709"/>
        <w:jc w:val="both"/>
        <w:rPr>
          <w:rFonts w:ascii="Times New Roman" w:hAnsi="Times New Roman" w:cs="Times New Roman"/>
          <w:b/>
          <w:i w:val="0"/>
          <w:color w:val="auto"/>
        </w:rPr>
      </w:pPr>
      <w:r w:rsidRPr="000E2DC9">
        <w:rPr>
          <w:rFonts w:ascii="Times New Roman" w:hAnsi="Times New Roman" w:cs="Times New Roman"/>
          <w:b/>
          <w:i w:val="0"/>
          <w:color w:val="auto"/>
        </w:rPr>
        <w:t>Уравнения и неравенства</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Равенства</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Числовое равенство. Свойства числовых равенств. Равенство с переменной.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Уравнения</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sz w:val="24"/>
          <w:szCs w:val="24"/>
        </w:rPr>
        <w:t xml:space="preserve">Понятие уравнения и корня уравнения. </w:t>
      </w:r>
      <w:r w:rsidRPr="000E2DC9">
        <w:rPr>
          <w:rFonts w:ascii="Times New Roman"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Линейное уравнение и его корни</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sz w:val="24"/>
          <w:szCs w:val="24"/>
        </w:rPr>
        <w:t xml:space="preserve">Решение линейных уравнений. </w:t>
      </w:r>
      <w:r w:rsidRPr="000E2DC9">
        <w:rPr>
          <w:rFonts w:ascii="Times New Roman"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Квадратное уравнение и его корни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0E2DC9">
        <w:rPr>
          <w:rFonts w:ascii="Times New Roman" w:hAnsi="Times New Roman" w:cs="Times New Roman"/>
          <w:i/>
          <w:sz w:val="24"/>
          <w:szCs w:val="24"/>
        </w:rPr>
        <w:t>Теорема Виета. Теорема, обратная теореме Виета.</w:t>
      </w:r>
      <w:r w:rsidRPr="000E2DC9">
        <w:rPr>
          <w:rFonts w:ascii="Times New Roman" w:hAnsi="Times New Roman" w:cs="Times New Roman"/>
          <w:sz w:val="24"/>
          <w:szCs w:val="24"/>
        </w:rPr>
        <w:t xml:space="preserve"> Решение квадратных уравнений:использование формулы для нахождения корней</w:t>
      </w:r>
      <w:r w:rsidRPr="000E2DC9">
        <w:rPr>
          <w:rFonts w:ascii="Times New Roman" w:hAnsi="Times New Roman" w:cs="Times New Roman"/>
          <w:i/>
          <w:sz w:val="24"/>
          <w:szCs w:val="24"/>
        </w:rPr>
        <w:t>, графический метод решения, разложение на множители, подбор корней с использованием теоремы Виета</w:t>
      </w:r>
      <w:r w:rsidRPr="000E2DC9">
        <w:rPr>
          <w:rFonts w:ascii="Times New Roman" w:hAnsi="Times New Roman" w:cs="Times New Roman"/>
          <w:sz w:val="24"/>
          <w:szCs w:val="24"/>
        </w:rPr>
        <w:t xml:space="preserve">. </w:t>
      </w:r>
      <w:r w:rsidRPr="000E2DC9">
        <w:rPr>
          <w:rFonts w:ascii="Times New Roman" w:hAnsi="Times New Roman" w:cs="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b/>
          <w:sz w:val="24"/>
          <w:szCs w:val="24"/>
        </w:rPr>
        <w:t>Дробно-рациональные уравнения</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sz w:val="24"/>
          <w:szCs w:val="24"/>
        </w:rPr>
        <w:lastRenderedPageBreak/>
        <w:t xml:space="preserve">Решение простейших дробно-линейных уравнений. </w:t>
      </w:r>
      <w:r w:rsidRPr="000E2DC9">
        <w:rPr>
          <w:rFonts w:ascii="Times New Roman" w:hAnsi="Times New Roman" w:cs="Times New Roman"/>
          <w:i/>
          <w:sz w:val="24"/>
          <w:szCs w:val="24"/>
        </w:rPr>
        <w:t xml:space="preserve">Решение дробно-рациональных уравнений. </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i/>
          <w:sz w:val="24"/>
          <w:szCs w:val="24"/>
        </w:rPr>
        <w:t xml:space="preserve">Простейшие иррациональные уравнения вида </w:t>
      </w:r>
      <w:r w:rsidRPr="000E2DC9">
        <w:rPr>
          <w:rFonts w:ascii="Times New Roman" w:hAnsi="Times New Roman" w:cs="Times New Roman"/>
          <w:position w:val="-16"/>
          <w:sz w:val="24"/>
          <w:szCs w:val="24"/>
        </w:rPr>
        <w:object w:dxaOrig="1120" w:dyaOrig="460">
          <v:shape id="_x0000_i1035" type="#_x0000_t75" style="width:56.95pt;height:22.6pt" o:ole="">
            <v:imagedata r:id="rId11" o:title=""/>
          </v:shape>
          <o:OLEObject Type="Embed" ProgID="Equation.DSMT4" ShapeID="_x0000_i1035" DrawAspect="Content" ObjectID="_1572075618" r:id="rId36"/>
        </w:object>
      </w:r>
      <w:r w:rsidRPr="000E2DC9">
        <w:rPr>
          <w:rFonts w:ascii="Times New Roman" w:hAnsi="Times New Roman" w:cs="Times New Roman"/>
          <w:sz w:val="24"/>
          <w:szCs w:val="24"/>
        </w:rPr>
        <w:t>,</w:t>
      </w:r>
      <w:r w:rsidRPr="000E2DC9">
        <w:rPr>
          <w:rFonts w:ascii="Times New Roman" w:hAnsi="Times New Roman" w:cs="Times New Roman"/>
          <w:position w:val="-16"/>
          <w:sz w:val="24"/>
          <w:szCs w:val="24"/>
        </w:rPr>
        <w:object w:dxaOrig="1680" w:dyaOrig="460">
          <v:shape id="_x0000_i1036" type="#_x0000_t75" style="width:82.9pt;height:22.6pt" o:ole="">
            <v:imagedata r:id="rId13" o:title=""/>
          </v:shape>
          <o:OLEObject Type="Embed" ProgID="Equation.DSMT4" ShapeID="_x0000_i1036" DrawAspect="Content" ObjectID="_1572075619" r:id="rId37"/>
        </w:object>
      </w:r>
      <w:r w:rsidRPr="000E2DC9">
        <w:rPr>
          <w:rFonts w:ascii="Times New Roman" w:hAnsi="Times New Roman" w:cs="Times New Roman"/>
          <w:sz w:val="24"/>
          <w:szCs w:val="24"/>
        </w:rPr>
        <w:t>.</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 xml:space="preserve">Уравнения вида </w:t>
      </w:r>
      <w:r w:rsidRPr="000E2DC9">
        <w:rPr>
          <w:rFonts w:ascii="Times New Roman" w:hAnsi="Times New Roman" w:cs="Times New Roman"/>
          <w:position w:val="-6"/>
          <w:sz w:val="24"/>
          <w:szCs w:val="24"/>
        </w:rPr>
        <w:object w:dxaOrig="700" w:dyaOrig="360">
          <v:shape id="_x0000_i1037" type="#_x0000_t75" style="width:34.35pt;height:18.4pt" o:ole="">
            <v:imagedata r:id="rId38" o:title=""/>
          </v:shape>
          <o:OLEObject Type="Embed" ProgID="Equation.DSMT4" ShapeID="_x0000_i1037" DrawAspect="Content" ObjectID="_1572075620" r:id="rId39"/>
        </w:object>
      </w:r>
      <w:r w:rsidRPr="000E2DC9">
        <w:rPr>
          <w:rFonts w:ascii="Times New Roman" w:hAnsi="Times New Roman" w:cs="Times New Roman"/>
          <w:sz w:val="24"/>
          <w:szCs w:val="24"/>
        </w:rPr>
        <w:t>.</w:t>
      </w:r>
      <w:r w:rsidRPr="000E2DC9">
        <w:rPr>
          <w:rFonts w:ascii="Times New Roman" w:hAnsi="Times New Roman" w:cs="Times New Roman"/>
          <w:i/>
          <w:sz w:val="24"/>
          <w:szCs w:val="24"/>
        </w:rPr>
        <w:t>Уравнения в целых числах.</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Системы уравнений</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sz w:val="24"/>
          <w:szCs w:val="24"/>
        </w:rPr>
        <w:t xml:space="preserve">Уравнение с двумя переменными. Линейное уравнение с двумя переменными. </w:t>
      </w:r>
      <w:r w:rsidRPr="000E2DC9">
        <w:rPr>
          <w:rFonts w:ascii="Times New Roman" w:hAnsi="Times New Roman" w:cs="Times New Roman"/>
          <w:i/>
          <w:sz w:val="24"/>
          <w:szCs w:val="24"/>
        </w:rPr>
        <w:t xml:space="preserve">Прямая как графическая интерпретация линейного уравнения с двумя переменными.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Понятие системы уравнений. Решение системы уравнений.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Методы решения систем линейных уравнений с двумя переменными: </w:t>
      </w:r>
      <w:r w:rsidRPr="000E2DC9">
        <w:rPr>
          <w:rFonts w:ascii="Times New Roman" w:hAnsi="Times New Roman" w:cs="Times New Roman"/>
          <w:i/>
          <w:sz w:val="24"/>
          <w:szCs w:val="24"/>
        </w:rPr>
        <w:t>графический метод</w:t>
      </w:r>
      <w:r w:rsidRPr="000E2DC9">
        <w:rPr>
          <w:rFonts w:ascii="Times New Roman" w:hAnsi="Times New Roman" w:cs="Times New Roman"/>
          <w:sz w:val="24"/>
          <w:szCs w:val="24"/>
        </w:rPr>
        <w:t xml:space="preserve">, </w:t>
      </w:r>
      <w:r w:rsidRPr="000E2DC9">
        <w:rPr>
          <w:rFonts w:ascii="Times New Roman" w:hAnsi="Times New Roman" w:cs="Times New Roman"/>
          <w:i/>
          <w:sz w:val="24"/>
          <w:szCs w:val="24"/>
        </w:rPr>
        <w:t>метод сложения</w:t>
      </w:r>
      <w:r w:rsidRPr="000E2DC9">
        <w:rPr>
          <w:rFonts w:ascii="Times New Roman" w:hAnsi="Times New Roman" w:cs="Times New Roman"/>
          <w:sz w:val="24"/>
          <w:szCs w:val="24"/>
        </w:rPr>
        <w:t xml:space="preserve">, метод подстановки. </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Системы линейных уравнений с параметром</w:t>
      </w:r>
      <w:r w:rsidRPr="000E2DC9">
        <w:rPr>
          <w:rFonts w:ascii="Times New Roman" w:hAnsi="Times New Roman" w:cs="Times New Roman"/>
          <w:sz w:val="24"/>
          <w:szCs w:val="24"/>
        </w:rPr>
        <w:t>.</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Неравенства</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Неравенство с переменной. Строгие и нестрогие неравенства. </w:t>
      </w:r>
      <w:r w:rsidRPr="000E2DC9">
        <w:rPr>
          <w:rFonts w:ascii="Times New Roman" w:hAnsi="Times New Roman" w:cs="Times New Roman"/>
          <w:i/>
          <w:sz w:val="24"/>
          <w:szCs w:val="24"/>
        </w:rPr>
        <w:t>Область определения неравенства (область допустимых значений переменной).</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sz w:val="24"/>
          <w:szCs w:val="24"/>
        </w:rPr>
        <w:t>Решение линейных неравенств.</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Квадратное неравенство и его решения</w:t>
      </w:r>
      <w:r w:rsidRPr="000E2DC9">
        <w:rPr>
          <w:rFonts w:ascii="Times New Roman" w:hAnsi="Times New Roman" w:cs="Times New Roman"/>
          <w:sz w:val="24"/>
          <w:szCs w:val="24"/>
        </w:rPr>
        <w:t xml:space="preserve">. </w:t>
      </w:r>
      <w:r w:rsidRPr="000E2DC9">
        <w:rPr>
          <w:rFonts w:ascii="Times New Roman"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Решение целых и дробно-рациональных неравенств методом интервалов.</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Системы неравенств</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0E2DC9">
        <w:rPr>
          <w:rFonts w:ascii="Times New Roman" w:hAnsi="Times New Roman" w:cs="Times New Roman"/>
          <w:i/>
          <w:sz w:val="24"/>
          <w:szCs w:val="24"/>
        </w:rPr>
        <w:t>квадратных.</w:t>
      </w:r>
      <w:r w:rsidRPr="000E2DC9">
        <w:rPr>
          <w:rFonts w:ascii="Times New Roman"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CB08DF" w:rsidRPr="000E2DC9" w:rsidRDefault="00CB08DF" w:rsidP="000E2DC9">
      <w:pPr>
        <w:pStyle w:val="aff3"/>
        <w:spacing w:after="0"/>
        <w:ind w:firstLine="709"/>
        <w:jc w:val="both"/>
        <w:rPr>
          <w:rFonts w:ascii="Times New Roman" w:hAnsi="Times New Roman" w:cs="Times New Roman"/>
          <w:b/>
          <w:i w:val="0"/>
          <w:color w:val="auto"/>
        </w:rPr>
      </w:pPr>
      <w:r w:rsidRPr="000E2DC9">
        <w:rPr>
          <w:rFonts w:ascii="Times New Roman" w:hAnsi="Times New Roman" w:cs="Times New Roman"/>
          <w:b/>
          <w:i w:val="0"/>
          <w:color w:val="auto"/>
        </w:rPr>
        <w:t>Функции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Понятие функции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E2DC9">
        <w:rPr>
          <w:rFonts w:ascii="Times New Roman" w:hAnsi="Times New Roman" w:cs="Times New Roman"/>
          <w:i/>
          <w:sz w:val="24"/>
          <w:szCs w:val="24"/>
        </w:rPr>
        <w:t xml:space="preserve">, чётность/нечётность, </w:t>
      </w:r>
      <w:r w:rsidRPr="000E2DC9">
        <w:rPr>
          <w:rFonts w:ascii="Times New Roman" w:hAnsi="Times New Roman" w:cs="Times New Roman"/>
          <w:sz w:val="24"/>
          <w:szCs w:val="24"/>
        </w:rPr>
        <w:t xml:space="preserve">промежутки возрастания и убывания, наибольшее и наименьшее значения. Исследование функции по её графику.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i/>
          <w:sz w:val="24"/>
          <w:szCs w:val="24"/>
        </w:rPr>
        <w:t>Представление об асимптотах.</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Непрерывность функции. Кусочно заданные функции.</w:t>
      </w:r>
    </w:p>
    <w:p w:rsidR="00CB08DF" w:rsidRPr="000E2DC9" w:rsidRDefault="00CB08DF" w:rsidP="000E2DC9">
      <w:pPr>
        <w:spacing w:after="0"/>
        <w:ind w:firstLine="709"/>
        <w:jc w:val="both"/>
        <w:rPr>
          <w:rFonts w:ascii="Times New Roman" w:hAnsi="Times New Roman" w:cs="Times New Roman"/>
          <w:b/>
          <w:bCs/>
          <w:sz w:val="24"/>
          <w:szCs w:val="24"/>
        </w:rPr>
      </w:pPr>
      <w:r w:rsidRPr="000E2DC9">
        <w:rPr>
          <w:rFonts w:ascii="Times New Roman" w:hAnsi="Times New Roman" w:cs="Times New Roman"/>
          <w:b/>
          <w:bCs/>
          <w:sz w:val="24"/>
          <w:szCs w:val="24"/>
        </w:rPr>
        <w:t>Линейная функция</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0E2DC9">
        <w:rPr>
          <w:rFonts w:ascii="Times New Roman"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lastRenderedPageBreak/>
        <w:t>Квадратичная функция</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Свойства и график квадратичной функции (парабола). </w:t>
      </w:r>
      <w:r w:rsidRPr="000E2DC9">
        <w:rPr>
          <w:rFonts w:ascii="Times New Roman" w:hAnsi="Times New Roman" w:cs="Times New Roman"/>
          <w:i/>
          <w:sz w:val="24"/>
          <w:szCs w:val="24"/>
        </w:rPr>
        <w:t>Построение графика квадратичной функции по точкам.</w:t>
      </w:r>
      <w:r w:rsidRPr="000E2DC9">
        <w:rPr>
          <w:rFonts w:ascii="Times New Roman" w:hAnsi="Times New Roman" w:cs="Times New Roman"/>
          <w:sz w:val="24"/>
          <w:szCs w:val="24"/>
        </w:rPr>
        <w:t xml:space="preserve"> Нахождение нулей квадратичной функции, </w:t>
      </w:r>
      <w:r w:rsidRPr="000E2DC9">
        <w:rPr>
          <w:rFonts w:ascii="Times New Roman" w:hAnsi="Times New Roman" w:cs="Times New Roman"/>
          <w:i/>
          <w:sz w:val="24"/>
          <w:szCs w:val="24"/>
        </w:rPr>
        <w:t>множества значений, промежутков знакопостоянства, промежутков монотонности</w:t>
      </w:r>
      <w:r w:rsidRPr="000E2DC9">
        <w:rPr>
          <w:rFonts w:ascii="Times New Roman" w:hAnsi="Times New Roman" w:cs="Times New Roman"/>
          <w:sz w:val="24"/>
          <w:szCs w:val="24"/>
        </w:rPr>
        <w:t>.</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Обратная пропорциональность</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Свойства функции </w:t>
      </w:r>
      <w:r w:rsidRPr="000E2DC9">
        <w:rPr>
          <w:rFonts w:ascii="Times New Roman" w:hAnsi="Times New Roman" w:cs="Times New Roman"/>
          <w:position w:val="-24"/>
          <w:sz w:val="24"/>
          <w:szCs w:val="24"/>
        </w:rPr>
        <w:object w:dxaOrig="620" w:dyaOrig="620">
          <v:shape id="_x0000_i1038" type="#_x0000_t75" style="width:31.8pt;height:31.8pt" o:ole="">
            <v:imagedata r:id="rId40" o:title=""/>
          </v:shape>
          <o:OLEObject Type="Embed" ProgID="Equation.DSMT4" ShapeID="_x0000_i1038" DrawAspect="Content" ObjectID="_1572075621" r:id="rId41"/>
        </w:object>
      </w:r>
      <w:r w:rsidR="005D66E8" w:rsidRPr="000E2DC9">
        <w:rPr>
          <w:rFonts w:ascii="Times New Roman" w:hAnsi="Times New Roman" w:cs="Times New Roman"/>
          <w:sz w:val="24"/>
          <w:szCs w:val="24"/>
        </w:rPr>
        <w:fldChar w:fldCharType="begin"/>
      </w:r>
      <w:r w:rsidRPr="000E2DC9">
        <w:rPr>
          <w:rFonts w:ascii="Times New Roman" w:hAnsi="Times New Roman" w:cs="Times New Roman"/>
          <w:sz w:val="24"/>
          <w:szCs w:val="24"/>
        </w:rPr>
        <w:instrText xml:space="preserve"> QUOTE </w:instrText>
      </w:r>
      <w:r w:rsidRPr="000E2DC9">
        <w:rPr>
          <w:rFonts w:ascii="Times New Roman" w:hAnsi="Times New Roman" w:cs="Times New Roman"/>
          <w:noProof/>
          <w:position w:val="-15"/>
          <w:sz w:val="24"/>
          <w:szCs w:val="24"/>
        </w:rPr>
        <w:drawing>
          <wp:inline distT="0" distB="0" distL="0" distR="0" wp14:anchorId="53321FA0" wp14:editId="44F424AD">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5D66E8" w:rsidRPr="000E2DC9">
        <w:rPr>
          <w:rFonts w:ascii="Times New Roman" w:hAnsi="Times New Roman" w:cs="Times New Roman"/>
          <w:sz w:val="24"/>
          <w:szCs w:val="24"/>
        </w:rPr>
        <w:fldChar w:fldCharType="separate"/>
      </w:r>
      <w:r w:rsidRPr="000E2DC9">
        <w:rPr>
          <w:rFonts w:ascii="Times New Roman" w:hAnsi="Times New Roman" w:cs="Times New Roman"/>
          <w:noProof/>
          <w:position w:val="-15"/>
          <w:sz w:val="24"/>
          <w:szCs w:val="24"/>
        </w:rPr>
        <w:drawing>
          <wp:inline distT="0" distB="0" distL="0" distR="0" wp14:anchorId="652FDBBC" wp14:editId="780DA1CC">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5D66E8" w:rsidRPr="000E2DC9">
        <w:rPr>
          <w:rFonts w:ascii="Times New Roman" w:hAnsi="Times New Roman" w:cs="Times New Roman"/>
          <w:sz w:val="24"/>
          <w:szCs w:val="24"/>
        </w:rPr>
        <w:fldChar w:fldCharType="end"/>
      </w:r>
      <w:r w:rsidRPr="000E2DC9">
        <w:rPr>
          <w:rFonts w:ascii="Times New Roman" w:hAnsi="Times New Roman" w:cs="Times New Roman"/>
          <w:sz w:val="24"/>
          <w:szCs w:val="24"/>
        </w:rPr>
        <w:t xml:space="preserve">. Гипербола. </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b/>
          <w:i/>
          <w:sz w:val="24"/>
          <w:szCs w:val="24"/>
        </w:rPr>
        <w:t>Графики функций</w:t>
      </w:r>
      <w:r w:rsidRPr="000E2DC9">
        <w:rPr>
          <w:rFonts w:ascii="Times New Roman" w:hAnsi="Times New Roman" w:cs="Times New Roman"/>
          <w:i/>
          <w:sz w:val="24"/>
          <w:szCs w:val="24"/>
        </w:rPr>
        <w:t xml:space="preserve">. Преобразование графика функции </w:t>
      </w:r>
      <w:r w:rsidRPr="000E2DC9">
        <w:rPr>
          <w:rFonts w:ascii="Times New Roman" w:hAnsi="Times New Roman" w:cs="Times New Roman"/>
          <w:i/>
          <w:position w:val="-10"/>
          <w:sz w:val="24"/>
          <w:szCs w:val="24"/>
        </w:rPr>
        <w:object w:dxaOrig="920" w:dyaOrig="320">
          <v:shape id="_x0000_i1039" type="#_x0000_t75" style="width:47.7pt;height:16.75pt" o:ole="">
            <v:imagedata r:id="rId43" o:title=""/>
          </v:shape>
          <o:OLEObject Type="Embed" ProgID="Equation.DSMT4" ShapeID="_x0000_i1039" DrawAspect="Content" ObjectID="_1572075622" r:id="rId44"/>
        </w:object>
      </w:r>
      <w:r w:rsidRPr="000E2DC9">
        <w:rPr>
          <w:rFonts w:ascii="Times New Roman" w:hAnsi="Times New Roman" w:cs="Times New Roman"/>
          <w:i/>
          <w:sz w:val="24"/>
          <w:szCs w:val="24"/>
        </w:rPr>
        <w:t xml:space="preserve"> для построения графиков функций вида </w:t>
      </w:r>
      <w:r w:rsidRPr="000E2DC9">
        <w:rPr>
          <w:rFonts w:ascii="Times New Roman" w:hAnsi="Times New Roman" w:cs="Times New Roman"/>
          <w:i/>
          <w:position w:val="-12"/>
          <w:sz w:val="24"/>
          <w:szCs w:val="24"/>
        </w:rPr>
        <w:object w:dxaOrig="1780" w:dyaOrig="380">
          <v:shape id="_x0000_i1040" type="#_x0000_t75" style="width:88.75pt;height:16.75pt" o:ole="">
            <v:imagedata r:id="rId26" o:title=""/>
          </v:shape>
          <o:OLEObject Type="Embed" ProgID="Equation.DSMT4" ShapeID="_x0000_i1040" DrawAspect="Content" ObjectID="_1572075623" r:id="rId45"/>
        </w:object>
      </w:r>
      <w:r w:rsidRPr="000E2DC9">
        <w:rPr>
          <w:rFonts w:ascii="Times New Roman" w:hAnsi="Times New Roman" w:cs="Times New Roman"/>
          <w:i/>
          <w:sz w:val="24"/>
          <w:szCs w:val="24"/>
        </w:rPr>
        <w:t>.</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 xml:space="preserve">Графики функций </w:t>
      </w:r>
      <w:r w:rsidRPr="000E2DC9">
        <w:rPr>
          <w:rFonts w:ascii="Times New Roman" w:hAnsi="Times New Roman" w:cs="Times New Roman"/>
          <w:position w:val="-24"/>
          <w:sz w:val="24"/>
          <w:szCs w:val="24"/>
        </w:rPr>
        <w:object w:dxaOrig="1300" w:dyaOrig="620">
          <v:shape id="_x0000_i1041" type="#_x0000_t75" style="width:62.8pt;height:31.8pt" o:ole="">
            <v:imagedata r:id="rId17" o:title=""/>
          </v:shape>
          <o:OLEObject Type="Embed" ProgID="Equation.DSMT4" ShapeID="_x0000_i1041" DrawAspect="Content" ObjectID="_1572075624" r:id="rId46"/>
        </w:object>
      </w:r>
      <w:r w:rsidRPr="000E2DC9">
        <w:rPr>
          <w:rFonts w:ascii="Times New Roman" w:hAnsi="Times New Roman" w:cs="Times New Roman"/>
          <w:sz w:val="24"/>
          <w:szCs w:val="24"/>
        </w:rPr>
        <w:t>,</w:t>
      </w:r>
      <w:r w:rsidRPr="000E2DC9">
        <w:rPr>
          <w:rFonts w:ascii="Times New Roman" w:hAnsi="Times New Roman" w:cs="Times New Roman"/>
          <w:position w:val="-10"/>
          <w:sz w:val="24"/>
          <w:szCs w:val="24"/>
        </w:rPr>
        <w:object w:dxaOrig="760" w:dyaOrig="380">
          <v:shape id="_x0000_i1042" type="#_x0000_t75" style="width:40.2pt;height:16.75pt" o:ole="">
            <v:imagedata r:id="rId19" o:title=""/>
          </v:shape>
          <o:OLEObject Type="Embed" ProgID="Equation.DSMT4" ShapeID="_x0000_i1042" DrawAspect="Content" ObjectID="_1572075625" r:id="rId47"/>
        </w:object>
      </w:r>
      <w:r w:rsidR="005D66E8" w:rsidRPr="000E2DC9">
        <w:rPr>
          <w:rFonts w:ascii="Times New Roman" w:hAnsi="Times New Roman" w:cs="Times New Roman"/>
          <w:sz w:val="24"/>
          <w:szCs w:val="24"/>
        </w:rPr>
        <w:fldChar w:fldCharType="begin"/>
      </w:r>
      <w:r w:rsidRPr="000E2DC9">
        <w:rPr>
          <w:rFonts w:ascii="Times New Roman" w:hAnsi="Times New Roman" w:cs="Times New Roman"/>
          <w:sz w:val="24"/>
          <w:szCs w:val="24"/>
        </w:rPr>
        <w:instrText xml:space="preserve"> QUOTE  </w:instrText>
      </w:r>
      <w:r w:rsidR="005D66E8" w:rsidRPr="000E2DC9">
        <w:rPr>
          <w:rFonts w:ascii="Times New Roman" w:hAnsi="Times New Roman" w:cs="Times New Roman"/>
          <w:sz w:val="24"/>
          <w:szCs w:val="24"/>
        </w:rPr>
        <w:fldChar w:fldCharType="end"/>
      </w:r>
      <w:r w:rsidRPr="000E2DC9">
        <w:rPr>
          <w:rFonts w:ascii="Times New Roman" w:hAnsi="Times New Roman" w:cs="Times New Roman"/>
          <w:sz w:val="24"/>
          <w:szCs w:val="24"/>
        </w:rPr>
        <w:t>,</w:t>
      </w:r>
      <w:r w:rsidRPr="000E2DC9">
        <w:rPr>
          <w:rFonts w:ascii="Times New Roman" w:hAnsi="Times New Roman" w:cs="Times New Roman"/>
          <w:bCs/>
          <w:position w:val="-10"/>
          <w:sz w:val="24"/>
          <w:szCs w:val="24"/>
        </w:rPr>
        <w:object w:dxaOrig="760" w:dyaOrig="380">
          <v:shape id="_x0000_i1043" type="#_x0000_t75" style="width:40.2pt;height:16.75pt" o:ole="">
            <v:imagedata r:id="rId21" o:title=""/>
          </v:shape>
          <o:OLEObject Type="Embed" ProgID="Equation.DSMT4" ShapeID="_x0000_i1043" DrawAspect="Content" ObjectID="_1572075626" r:id="rId48"/>
        </w:object>
      </w:r>
      <w:r w:rsidR="00C53D27">
        <w:fldChar w:fldCharType="begin"/>
      </w:r>
      <w:r w:rsidR="00C53D27">
        <w:fldChar w:fldCharType="separate"/>
      </w:r>
      <w:r w:rsidRPr="000E2DC9">
        <w:rPr>
          <w:rFonts w:ascii="Times New Roman" w:hAnsi="Times New Roman" w:cs="Times New Roman"/>
          <w:bCs/>
          <w:noProof/>
          <w:position w:val="-10"/>
          <w:sz w:val="24"/>
          <w:szCs w:val="24"/>
        </w:rPr>
        <w:drawing>
          <wp:inline distT="0" distB="0" distL="0" distR="0" wp14:anchorId="3E04FB88" wp14:editId="603263F3">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C53D27">
        <w:rPr>
          <w:rFonts w:ascii="Times New Roman" w:hAnsi="Times New Roman" w:cs="Times New Roman"/>
          <w:bCs/>
          <w:noProof/>
          <w:position w:val="-10"/>
          <w:sz w:val="24"/>
          <w:szCs w:val="24"/>
        </w:rPr>
        <w:fldChar w:fldCharType="end"/>
      </w:r>
      <w:r w:rsidRPr="000E2DC9">
        <w:rPr>
          <w:rFonts w:ascii="Times New Roman" w:hAnsi="Times New Roman" w:cs="Times New Roman"/>
          <w:bCs/>
          <w:sz w:val="24"/>
          <w:szCs w:val="24"/>
        </w:rPr>
        <w:t xml:space="preserve">, </w:t>
      </w:r>
      <w:r w:rsidRPr="000E2DC9">
        <w:rPr>
          <w:rFonts w:ascii="Times New Roman" w:hAnsi="Times New Roman" w:cs="Times New Roman"/>
          <w:bCs/>
          <w:position w:val="-12"/>
          <w:sz w:val="24"/>
          <w:szCs w:val="24"/>
        </w:rPr>
        <w:object w:dxaOrig="660" w:dyaOrig="380">
          <v:shape id="_x0000_i1044" type="#_x0000_t75" style="width:31.8pt;height:16.75pt" o:ole="">
            <v:imagedata r:id="rId24" o:title=""/>
          </v:shape>
          <o:OLEObject Type="Embed" ProgID="Equation.DSMT4" ShapeID="_x0000_i1044" DrawAspect="Content" ObjectID="_1572075627" r:id="rId49"/>
        </w:object>
      </w:r>
      <w:r w:rsidRPr="000E2DC9">
        <w:rPr>
          <w:rFonts w:ascii="Times New Roman" w:hAnsi="Times New Roman" w:cs="Times New Roman"/>
          <w:bCs/>
          <w:i/>
          <w:sz w:val="24"/>
          <w:szCs w:val="24"/>
        </w:rPr>
        <w:t xml:space="preserve">. </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Последовательности и прогрессии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0E2DC9">
        <w:rPr>
          <w:rFonts w:ascii="Times New Roman" w:hAnsi="Times New Roman" w:cs="Times New Roman"/>
          <w:i/>
          <w:sz w:val="24"/>
          <w:szCs w:val="24"/>
        </w:rPr>
        <w:t xml:space="preserve">Формула общего члена и суммы </w:t>
      </w:r>
      <w:r w:rsidRPr="000E2DC9">
        <w:rPr>
          <w:rFonts w:ascii="Times New Roman" w:hAnsi="Times New Roman" w:cs="Times New Roman"/>
          <w:i/>
          <w:sz w:val="24"/>
          <w:szCs w:val="24"/>
          <w:lang w:val="en-US"/>
        </w:rPr>
        <w:t>n</w:t>
      </w:r>
      <w:r w:rsidRPr="000E2DC9">
        <w:rPr>
          <w:rFonts w:ascii="Times New Roman" w:hAnsi="Times New Roman" w:cs="Times New Roman"/>
          <w:i/>
          <w:sz w:val="24"/>
          <w:szCs w:val="24"/>
        </w:rPr>
        <w:t xml:space="preserve"> первых членов арифметической и геометрической прогрессий.</w:t>
      </w:r>
      <w:r w:rsidR="002D041C"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Сходящаяся геометрическая прогрессия.</w:t>
      </w:r>
    </w:p>
    <w:p w:rsidR="00CB08DF" w:rsidRPr="000E2DC9" w:rsidRDefault="00CB08DF" w:rsidP="000E2DC9">
      <w:pPr>
        <w:pStyle w:val="aff3"/>
        <w:spacing w:after="0"/>
        <w:ind w:firstLine="709"/>
        <w:jc w:val="both"/>
        <w:rPr>
          <w:rFonts w:ascii="Times New Roman" w:hAnsi="Times New Roman" w:cs="Times New Roman"/>
          <w:b/>
          <w:i w:val="0"/>
          <w:color w:val="auto"/>
        </w:rPr>
      </w:pPr>
      <w:r w:rsidRPr="000E2DC9">
        <w:rPr>
          <w:rFonts w:ascii="Times New Roman" w:hAnsi="Times New Roman" w:cs="Times New Roman"/>
          <w:b/>
          <w:i w:val="0"/>
          <w:color w:val="auto"/>
        </w:rPr>
        <w:t>Решение текстовых задач</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Задачи на все арифметические действия</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Решение текстовых задач арифметическим способом</w:t>
      </w:r>
      <w:r w:rsidRPr="000E2DC9">
        <w:rPr>
          <w:rFonts w:ascii="Times New Roman" w:hAnsi="Times New Roman" w:cs="Times New Roman"/>
          <w:i/>
          <w:sz w:val="24"/>
          <w:szCs w:val="24"/>
        </w:rPr>
        <w:t xml:space="preserve">. </w:t>
      </w:r>
      <w:r w:rsidRPr="000E2DC9">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Задачи на движение, работу и покупки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Задачи на части, доли, проценты</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Логические задачи</w:t>
      </w:r>
    </w:p>
    <w:p w:rsidR="00CB08DF" w:rsidRPr="000E2DC9" w:rsidRDefault="00CB08DF" w:rsidP="000E2DC9">
      <w:pPr>
        <w:spacing w:after="0"/>
        <w:ind w:firstLine="709"/>
        <w:jc w:val="both"/>
        <w:rPr>
          <w:rFonts w:ascii="Times New Roman" w:hAnsi="Times New Roman" w:cs="Times New Roman"/>
          <w:bCs/>
          <w:sz w:val="24"/>
          <w:szCs w:val="24"/>
        </w:rPr>
      </w:pPr>
      <w:r w:rsidRPr="000E2DC9">
        <w:rPr>
          <w:rFonts w:ascii="Times New Roman" w:hAnsi="Times New Roman" w:cs="Times New Roman"/>
          <w:bCs/>
          <w:sz w:val="24"/>
          <w:szCs w:val="24"/>
        </w:rPr>
        <w:t xml:space="preserve">Решение логических задач. </w:t>
      </w:r>
      <w:r w:rsidRPr="000E2DC9">
        <w:rPr>
          <w:rFonts w:ascii="Times New Roman" w:hAnsi="Times New Roman" w:cs="Times New Roman"/>
          <w:bCs/>
          <w:i/>
          <w:sz w:val="24"/>
          <w:szCs w:val="24"/>
        </w:rPr>
        <w:t>Решение логических задач с помощью графов, таблиц</w:t>
      </w:r>
      <w:r w:rsidRPr="000E2DC9">
        <w:rPr>
          <w:rFonts w:ascii="Times New Roman" w:hAnsi="Times New Roman" w:cs="Times New Roman"/>
          <w:bCs/>
          <w:sz w:val="24"/>
          <w:szCs w:val="24"/>
        </w:rPr>
        <w:t xml:space="preserve">. </w:t>
      </w:r>
    </w:p>
    <w:p w:rsidR="00CB08DF" w:rsidRPr="000E2DC9" w:rsidRDefault="00CB08DF" w:rsidP="000E2DC9">
      <w:pPr>
        <w:widowControl w:val="0"/>
        <w:spacing w:after="0"/>
        <w:ind w:firstLine="709"/>
        <w:jc w:val="both"/>
        <w:rPr>
          <w:rFonts w:ascii="Times New Roman" w:hAnsi="Times New Roman" w:cs="Times New Roman"/>
          <w:bCs/>
          <w:sz w:val="24"/>
          <w:szCs w:val="24"/>
        </w:rPr>
      </w:pPr>
      <w:r w:rsidRPr="000E2DC9">
        <w:rPr>
          <w:rFonts w:ascii="Times New Roman" w:hAnsi="Times New Roman" w:cs="Times New Roman"/>
          <w:b/>
          <w:sz w:val="24"/>
          <w:szCs w:val="24"/>
        </w:rPr>
        <w:t xml:space="preserve">Основные методы решения текстовых задач: </w:t>
      </w:r>
      <w:r w:rsidRPr="000E2DC9">
        <w:rPr>
          <w:rFonts w:ascii="Times New Roman" w:hAnsi="Times New Roman" w:cs="Times New Roman"/>
          <w:bCs/>
          <w:sz w:val="24"/>
          <w:szCs w:val="24"/>
        </w:rPr>
        <w:t xml:space="preserve">арифметический, алгебраический, перебор вариантов. </w:t>
      </w:r>
      <w:r w:rsidRPr="000E2DC9">
        <w:rPr>
          <w:rFonts w:ascii="Times New Roman" w:hAnsi="Times New Roman" w:cs="Times New Roman"/>
          <w:bCs/>
          <w:i/>
          <w:sz w:val="24"/>
          <w:szCs w:val="24"/>
        </w:rPr>
        <w:t>Первичные представления о других методах решения задач (геометрические и графические методы).</w:t>
      </w:r>
    </w:p>
    <w:p w:rsidR="00CB08DF" w:rsidRPr="00754405" w:rsidRDefault="00CB08DF" w:rsidP="000E2DC9">
      <w:pPr>
        <w:pStyle w:val="3"/>
        <w:spacing w:before="0"/>
        <w:ind w:firstLine="709"/>
        <w:jc w:val="both"/>
        <w:rPr>
          <w:rFonts w:ascii="Times New Roman" w:hAnsi="Times New Roman" w:cs="Times New Roman"/>
          <w:i/>
          <w:color w:val="000000" w:themeColor="text1"/>
          <w:sz w:val="24"/>
          <w:szCs w:val="24"/>
          <w:u w:val="single"/>
        </w:rPr>
      </w:pPr>
      <w:bookmarkStart w:id="205" w:name="_Toc405513922"/>
      <w:bookmarkStart w:id="206" w:name="_Toc284662800"/>
      <w:bookmarkStart w:id="207" w:name="_Toc284663427"/>
      <w:r w:rsidRPr="00754405">
        <w:rPr>
          <w:rFonts w:ascii="Times New Roman" w:hAnsi="Times New Roman" w:cs="Times New Roman"/>
          <w:i/>
          <w:color w:val="000000" w:themeColor="text1"/>
          <w:sz w:val="24"/>
          <w:szCs w:val="24"/>
          <w:u w:val="single"/>
        </w:rPr>
        <w:t>Статистика и теория вероятностей</w:t>
      </w:r>
      <w:bookmarkEnd w:id="205"/>
      <w:bookmarkEnd w:id="206"/>
      <w:bookmarkEnd w:id="207"/>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Статистика</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E2DC9">
        <w:rPr>
          <w:rFonts w:ascii="Times New Roman" w:hAnsi="Times New Roman" w:cs="Times New Roman"/>
          <w:i/>
          <w:sz w:val="24"/>
          <w:szCs w:val="24"/>
        </w:rPr>
        <w:t>медиана</w:t>
      </w:r>
      <w:r w:rsidRPr="000E2DC9">
        <w:rPr>
          <w:rFonts w:ascii="Times New Roman" w:hAnsi="Times New Roman" w:cs="Times New Roman"/>
          <w:sz w:val="24"/>
          <w:szCs w:val="24"/>
        </w:rPr>
        <w:t xml:space="preserve">, наибольшее и наименьшее значения. Меры рассеивания: размах, </w:t>
      </w:r>
      <w:r w:rsidRPr="000E2DC9">
        <w:rPr>
          <w:rFonts w:ascii="Times New Roman" w:hAnsi="Times New Roman" w:cs="Times New Roman"/>
          <w:i/>
          <w:sz w:val="24"/>
          <w:szCs w:val="24"/>
        </w:rPr>
        <w:t>дисперсия и стандартное отклонение</w:t>
      </w:r>
      <w:r w:rsidRPr="000E2DC9">
        <w:rPr>
          <w:rFonts w:ascii="Times New Roman" w:hAnsi="Times New Roman" w:cs="Times New Roman"/>
          <w:sz w:val="24"/>
          <w:szCs w:val="24"/>
        </w:rPr>
        <w:t xml:space="preserve">.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Случайная изменчивость. Изменчивость при измерениях. </w:t>
      </w:r>
      <w:r w:rsidRPr="000E2DC9">
        <w:rPr>
          <w:rFonts w:ascii="Times New Roman" w:hAnsi="Times New Roman" w:cs="Times New Roman"/>
          <w:i/>
          <w:sz w:val="24"/>
          <w:szCs w:val="24"/>
        </w:rPr>
        <w:t>Решающие правила. Закономерности в изменчивых величинах</w:t>
      </w:r>
      <w:r w:rsidRPr="000E2DC9">
        <w:rPr>
          <w:rFonts w:ascii="Times New Roman" w:hAnsi="Times New Roman" w:cs="Times New Roman"/>
          <w:sz w:val="24"/>
          <w:szCs w:val="24"/>
        </w:rPr>
        <w:t>.</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Случайные события</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w:t>
      </w:r>
      <w:r w:rsidRPr="000E2DC9">
        <w:rPr>
          <w:rFonts w:ascii="Times New Roman" w:hAnsi="Times New Roman" w:cs="Times New Roman"/>
          <w:sz w:val="24"/>
          <w:szCs w:val="24"/>
        </w:rPr>
        <w:lastRenderedPageBreak/>
        <w:t xml:space="preserve">равновозможными элементарными событиями. Классические вероятностные опыты с использованием монет, кубиков. </w:t>
      </w:r>
      <w:r w:rsidRPr="000E2DC9">
        <w:rPr>
          <w:rFonts w:ascii="Times New Roman" w:hAnsi="Times New Roman" w:cs="Times New Roman"/>
          <w:i/>
          <w:sz w:val="24"/>
          <w:szCs w:val="24"/>
        </w:rPr>
        <w:t>Представление событий с помощью диаграмм Эйлера.</w:t>
      </w:r>
      <w:r w:rsidR="002D041C"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Противоположные события, объединение и пересечение событий. Правило сложения вероятностей</w:t>
      </w:r>
      <w:r w:rsidRPr="000E2DC9">
        <w:rPr>
          <w:rFonts w:ascii="Times New Roman" w:hAnsi="Times New Roman" w:cs="Times New Roman"/>
          <w:sz w:val="24"/>
          <w:szCs w:val="24"/>
        </w:rPr>
        <w:t xml:space="preserve">. </w:t>
      </w:r>
      <w:r w:rsidRPr="000E2DC9">
        <w:rPr>
          <w:rFonts w:ascii="Times New Roman" w:hAnsi="Times New Roman" w:cs="Times New Roman"/>
          <w:i/>
          <w:sz w:val="24"/>
          <w:szCs w:val="24"/>
        </w:rPr>
        <w:t>Случайный выбор.</w:t>
      </w:r>
      <w:r w:rsidR="002D041C"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Представление эксперимента в виде дерева.</w:t>
      </w:r>
      <w:r w:rsidR="002D041C"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Независимые события. Умножение вероятностей независимых событий</w:t>
      </w:r>
      <w:r w:rsidRPr="000E2DC9">
        <w:rPr>
          <w:rFonts w:ascii="Times New Roman" w:hAnsi="Times New Roman" w:cs="Times New Roman"/>
          <w:sz w:val="24"/>
          <w:szCs w:val="24"/>
        </w:rPr>
        <w:t xml:space="preserve">. </w:t>
      </w:r>
      <w:r w:rsidRPr="000E2DC9">
        <w:rPr>
          <w:rFonts w:ascii="Times New Roman" w:hAnsi="Times New Roman" w:cs="Times New Roman"/>
          <w:i/>
          <w:sz w:val="24"/>
          <w:szCs w:val="24"/>
        </w:rPr>
        <w:t>Последовательные независимые испытания.</w:t>
      </w:r>
      <w:r w:rsidRPr="000E2DC9">
        <w:rPr>
          <w:rFonts w:ascii="Times New Roman" w:hAnsi="Times New Roman" w:cs="Times New Roman"/>
          <w:sz w:val="24"/>
          <w:szCs w:val="24"/>
        </w:rPr>
        <w:t xml:space="preserve"> Представление о независимых событиях в жизни.</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b/>
          <w:i/>
          <w:sz w:val="24"/>
          <w:szCs w:val="24"/>
        </w:rPr>
        <w:t>Элементы комбинаторики</w:t>
      </w:r>
    </w:p>
    <w:p w:rsidR="00CB08DF" w:rsidRPr="000E2DC9" w:rsidRDefault="00CB08DF" w:rsidP="000E2DC9">
      <w:pPr>
        <w:spacing w:after="0"/>
        <w:ind w:firstLine="709"/>
        <w:jc w:val="both"/>
        <w:rPr>
          <w:rFonts w:ascii="Times New Roman" w:hAnsi="Times New Roman" w:cs="Times New Roman"/>
          <w:b/>
          <w:i/>
          <w:sz w:val="24"/>
          <w:szCs w:val="24"/>
        </w:rPr>
      </w:pPr>
      <w:r w:rsidRPr="000E2DC9">
        <w:rPr>
          <w:rFonts w:ascii="Times New Roman" w:hAnsi="Times New Roman" w:cs="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E2DC9">
        <w:rPr>
          <w:rFonts w:ascii="Times New Roman" w:hAnsi="Times New Roman" w:cs="Times New Roman"/>
          <w:b/>
          <w:i/>
          <w:sz w:val="24"/>
          <w:szCs w:val="24"/>
        </w:rPr>
        <w:t xml:space="preserve">. </w:t>
      </w:r>
    </w:p>
    <w:p w:rsidR="00CB08DF" w:rsidRPr="000E2DC9" w:rsidRDefault="00CB08DF" w:rsidP="000E2DC9">
      <w:pPr>
        <w:spacing w:after="0"/>
        <w:ind w:firstLine="709"/>
        <w:jc w:val="both"/>
        <w:rPr>
          <w:rFonts w:ascii="Times New Roman" w:hAnsi="Times New Roman" w:cs="Times New Roman"/>
          <w:b/>
          <w:i/>
          <w:sz w:val="24"/>
          <w:szCs w:val="24"/>
        </w:rPr>
      </w:pPr>
      <w:r w:rsidRPr="000E2DC9">
        <w:rPr>
          <w:rFonts w:ascii="Times New Roman" w:hAnsi="Times New Roman" w:cs="Times New Roman"/>
          <w:b/>
          <w:i/>
          <w:sz w:val="24"/>
          <w:szCs w:val="24"/>
        </w:rPr>
        <w:t>Случайные величины</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2B4FA6" w:rsidRPr="000E2DC9" w:rsidRDefault="002B4FA6" w:rsidP="000E2DC9">
      <w:pPr>
        <w:pStyle w:val="3"/>
        <w:spacing w:before="0"/>
        <w:ind w:firstLine="709"/>
        <w:jc w:val="both"/>
        <w:rPr>
          <w:rFonts w:ascii="Times New Roman" w:hAnsi="Times New Roman" w:cs="Times New Roman"/>
          <w:sz w:val="24"/>
          <w:szCs w:val="24"/>
        </w:rPr>
      </w:pPr>
      <w:bookmarkStart w:id="208" w:name="_Toc405513923"/>
      <w:bookmarkStart w:id="209" w:name="_Toc284662801"/>
      <w:bookmarkStart w:id="210" w:name="_Toc284663428"/>
    </w:p>
    <w:p w:rsidR="002B4FA6" w:rsidRPr="00754405" w:rsidRDefault="00CB08DF" w:rsidP="00754405">
      <w:pPr>
        <w:pStyle w:val="3"/>
        <w:spacing w:before="0"/>
        <w:ind w:firstLine="709"/>
        <w:jc w:val="both"/>
        <w:rPr>
          <w:rFonts w:ascii="Times New Roman" w:hAnsi="Times New Roman" w:cs="Times New Roman"/>
          <w:color w:val="auto"/>
          <w:sz w:val="24"/>
          <w:szCs w:val="24"/>
          <w:u w:val="single"/>
        </w:rPr>
      </w:pPr>
      <w:r w:rsidRPr="00754405">
        <w:rPr>
          <w:rFonts w:ascii="Times New Roman" w:hAnsi="Times New Roman" w:cs="Times New Roman"/>
          <w:color w:val="auto"/>
          <w:sz w:val="24"/>
          <w:szCs w:val="24"/>
          <w:u w:val="single"/>
        </w:rPr>
        <w:t>Геометрия</w:t>
      </w:r>
      <w:bookmarkEnd w:id="208"/>
      <w:bookmarkEnd w:id="209"/>
      <w:bookmarkEnd w:id="210"/>
    </w:p>
    <w:p w:rsidR="00754405" w:rsidRPr="00754405" w:rsidRDefault="00754405" w:rsidP="00754405"/>
    <w:p w:rsidR="00CB08DF" w:rsidRPr="000E2DC9" w:rsidRDefault="00CB08DF" w:rsidP="000E2DC9">
      <w:pPr>
        <w:pStyle w:val="aff3"/>
        <w:spacing w:after="0"/>
        <w:ind w:firstLine="709"/>
        <w:jc w:val="both"/>
        <w:rPr>
          <w:rFonts w:ascii="Times New Roman" w:hAnsi="Times New Roman" w:cs="Times New Roman"/>
          <w:b/>
          <w:i w:val="0"/>
          <w:color w:val="auto"/>
        </w:rPr>
      </w:pPr>
      <w:r w:rsidRPr="000E2DC9">
        <w:rPr>
          <w:rFonts w:ascii="Times New Roman" w:hAnsi="Times New Roman" w:cs="Times New Roman"/>
          <w:b/>
          <w:i w:val="0"/>
          <w:color w:val="auto"/>
        </w:rPr>
        <w:t>Геометрические фигуры</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Фигуры в геометрии и в окружающем мире</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0E2DC9">
        <w:rPr>
          <w:rFonts w:ascii="Times New Roman" w:hAnsi="Times New Roman" w:cs="Times New Roman"/>
          <w:i/>
          <w:iCs/>
          <w:sz w:val="24"/>
          <w:szCs w:val="24"/>
        </w:rPr>
        <w:t>.</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Многоугольники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0E2DC9">
        <w:rPr>
          <w:rFonts w:ascii="Times New Roman" w:hAnsi="Times New Roman" w:cs="Times New Roman"/>
          <w:bCs/>
          <w:i/>
          <w:sz w:val="24"/>
          <w:szCs w:val="24"/>
        </w:rPr>
        <w:t>В</w:t>
      </w:r>
      <w:r w:rsidRPr="000E2DC9">
        <w:rPr>
          <w:rFonts w:ascii="Times New Roman" w:hAnsi="Times New Roman" w:cs="Times New Roman"/>
          <w:i/>
          <w:sz w:val="24"/>
          <w:szCs w:val="24"/>
        </w:rPr>
        <w:t>ыпуклые и невыпуклые многоугольники</w:t>
      </w:r>
      <w:r w:rsidRPr="000E2DC9">
        <w:rPr>
          <w:rFonts w:ascii="Times New Roman" w:hAnsi="Times New Roman" w:cs="Times New Roman"/>
          <w:sz w:val="24"/>
          <w:szCs w:val="24"/>
        </w:rPr>
        <w:t>. Правильные многоугольники.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CB08DF" w:rsidRPr="000E2DC9" w:rsidRDefault="00CB08DF" w:rsidP="000E2DC9">
      <w:pPr>
        <w:spacing w:after="0"/>
        <w:ind w:firstLine="709"/>
        <w:jc w:val="both"/>
        <w:rPr>
          <w:rFonts w:ascii="Times New Roman" w:hAnsi="Times New Roman" w:cs="Times New Roman"/>
          <w:b/>
          <w:bCs/>
          <w:sz w:val="24"/>
          <w:szCs w:val="24"/>
        </w:rPr>
      </w:pPr>
      <w:r w:rsidRPr="000E2DC9">
        <w:rPr>
          <w:rFonts w:ascii="Times New Roman" w:hAnsi="Times New Roman" w:cs="Times New Roman"/>
          <w:b/>
          <w:bCs/>
          <w:sz w:val="24"/>
          <w:szCs w:val="24"/>
        </w:rPr>
        <w:t>Окружность, круг</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Cs/>
          <w:sz w:val="24"/>
          <w:szCs w:val="24"/>
        </w:rPr>
        <w:t>И</w:t>
      </w:r>
      <w:r w:rsidRPr="000E2DC9">
        <w:rPr>
          <w:rFonts w:ascii="Times New Roman" w:hAnsi="Times New Roman" w:cs="Times New Roman"/>
          <w:sz w:val="24"/>
          <w:szCs w:val="24"/>
        </w:rPr>
        <w:t xml:space="preserve">х элементы и свойства; центральные и вписанные углы. Касательная </w:t>
      </w:r>
      <w:r w:rsidRPr="000E2DC9">
        <w:rPr>
          <w:rFonts w:ascii="Times New Roman" w:hAnsi="Times New Roman" w:cs="Times New Roman"/>
          <w:i/>
          <w:sz w:val="24"/>
          <w:szCs w:val="24"/>
        </w:rPr>
        <w:t>и секущая</w:t>
      </w:r>
      <w:r w:rsidRPr="000E2DC9">
        <w:rPr>
          <w:rFonts w:ascii="Times New Roman" w:hAnsi="Times New Roman" w:cs="Times New Roman"/>
          <w:sz w:val="24"/>
          <w:szCs w:val="24"/>
        </w:rPr>
        <w:t xml:space="preserve"> к окружности, </w:t>
      </w:r>
      <w:r w:rsidRPr="000E2DC9">
        <w:rPr>
          <w:rFonts w:ascii="Times New Roman" w:hAnsi="Times New Roman" w:cs="Times New Roman"/>
          <w:i/>
          <w:sz w:val="24"/>
          <w:szCs w:val="24"/>
        </w:rPr>
        <w:t>их свойства</w:t>
      </w:r>
      <w:r w:rsidRPr="000E2DC9">
        <w:rPr>
          <w:rFonts w:ascii="Times New Roman" w:hAnsi="Times New Roman" w:cs="Times New Roman"/>
          <w:sz w:val="24"/>
          <w:szCs w:val="24"/>
        </w:rPr>
        <w:t xml:space="preserve">. Вписанные и описанные окружности для треугольников, </w:t>
      </w:r>
      <w:r w:rsidRPr="000E2DC9">
        <w:rPr>
          <w:rFonts w:ascii="Times New Roman" w:hAnsi="Times New Roman" w:cs="Times New Roman"/>
          <w:i/>
          <w:sz w:val="24"/>
          <w:szCs w:val="24"/>
        </w:rPr>
        <w:t>четырёхугольников, правильных многоугольников</w:t>
      </w:r>
      <w:r w:rsidRPr="000E2DC9">
        <w:rPr>
          <w:rFonts w:ascii="Times New Roman" w:hAnsi="Times New Roman" w:cs="Times New Roman"/>
          <w:sz w:val="24"/>
          <w:szCs w:val="24"/>
        </w:rPr>
        <w:t xml:space="preserve">.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Геометрические фигуры в пространстве (объёмные тела)</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lastRenderedPageBreak/>
        <w:t xml:space="preserve">Многогранник и его элементы. Названия многогранников с разным положением и количеством граней. </w:t>
      </w:r>
      <w:r w:rsidRPr="000E2DC9">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0E2DC9">
        <w:rPr>
          <w:rFonts w:ascii="Times New Roman" w:hAnsi="Times New Roman" w:cs="Times New Roman"/>
          <w:i/>
          <w:sz w:val="24"/>
          <w:szCs w:val="24"/>
        </w:rPr>
        <w:t xml:space="preserve">. </w:t>
      </w:r>
    </w:p>
    <w:p w:rsidR="00CB08DF" w:rsidRPr="000E2DC9" w:rsidRDefault="00CB08DF" w:rsidP="000E2DC9">
      <w:pPr>
        <w:pStyle w:val="aff3"/>
        <w:spacing w:after="0"/>
        <w:ind w:firstLine="709"/>
        <w:jc w:val="both"/>
        <w:rPr>
          <w:rFonts w:ascii="Times New Roman" w:hAnsi="Times New Roman" w:cs="Times New Roman"/>
          <w:b/>
          <w:i w:val="0"/>
          <w:color w:val="auto"/>
        </w:rPr>
      </w:pPr>
      <w:r w:rsidRPr="000E2DC9">
        <w:rPr>
          <w:rFonts w:ascii="Times New Roman" w:hAnsi="Times New Roman" w:cs="Times New Roman"/>
          <w:b/>
          <w:i w:val="0"/>
          <w:color w:val="auto"/>
        </w:rPr>
        <w:t>Отношения</w:t>
      </w:r>
    </w:p>
    <w:p w:rsidR="00CB08DF" w:rsidRPr="000E2DC9" w:rsidRDefault="00CB08DF" w:rsidP="000E2DC9">
      <w:pPr>
        <w:spacing w:after="0"/>
        <w:ind w:firstLine="709"/>
        <w:jc w:val="both"/>
        <w:rPr>
          <w:rFonts w:ascii="Times New Roman" w:hAnsi="Times New Roman" w:cs="Times New Roman"/>
          <w:b/>
          <w:bCs/>
          <w:sz w:val="24"/>
          <w:szCs w:val="24"/>
        </w:rPr>
      </w:pPr>
      <w:r w:rsidRPr="000E2DC9">
        <w:rPr>
          <w:rFonts w:ascii="Times New Roman" w:hAnsi="Times New Roman" w:cs="Times New Roman"/>
          <w:b/>
          <w:bCs/>
          <w:sz w:val="24"/>
          <w:szCs w:val="24"/>
        </w:rPr>
        <w:t>Равенство фигур</w:t>
      </w:r>
    </w:p>
    <w:p w:rsidR="00CB08DF" w:rsidRPr="000E2DC9" w:rsidRDefault="00CB08DF" w:rsidP="000E2DC9">
      <w:pPr>
        <w:spacing w:after="0"/>
        <w:ind w:firstLine="709"/>
        <w:jc w:val="both"/>
        <w:rPr>
          <w:rFonts w:ascii="Times New Roman" w:hAnsi="Times New Roman" w:cs="Times New Roman"/>
          <w:i/>
          <w:iCs/>
          <w:sz w:val="24"/>
          <w:szCs w:val="24"/>
        </w:rPr>
      </w:pPr>
      <w:r w:rsidRPr="000E2DC9">
        <w:rPr>
          <w:rFonts w:ascii="Times New Roman" w:hAnsi="Times New Roman" w:cs="Times New Roman"/>
          <w:bCs/>
          <w:sz w:val="24"/>
          <w:szCs w:val="24"/>
        </w:rPr>
        <w:t>С</w:t>
      </w:r>
      <w:r w:rsidRPr="000E2DC9">
        <w:rPr>
          <w:rFonts w:ascii="Times New Roman" w:hAnsi="Times New Roman" w:cs="Times New Roman"/>
          <w:sz w:val="24"/>
          <w:szCs w:val="24"/>
        </w:rPr>
        <w:t xml:space="preserve">войства равных треугольников. Признаки равенства треугольников. </w:t>
      </w:r>
    </w:p>
    <w:p w:rsidR="00CB08DF" w:rsidRPr="000E2DC9" w:rsidRDefault="00754405" w:rsidP="000E2DC9">
      <w:pPr>
        <w:spacing w:after="0"/>
        <w:ind w:firstLine="709"/>
        <w:jc w:val="both"/>
        <w:rPr>
          <w:rFonts w:ascii="Times New Roman" w:hAnsi="Times New Roman" w:cs="Times New Roman"/>
          <w:sz w:val="24"/>
          <w:szCs w:val="24"/>
        </w:rPr>
      </w:pPr>
      <w:r>
        <w:rPr>
          <w:rFonts w:ascii="Times New Roman" w:hAnsi="Times New Roman" w:cs="Times New Roman"/>
          <w:b/>
          <w:bCs/>
          <w:sz w:val="24"/>
          <w:szCs w:val="24"/>
        </w:rPr>
        <w:t>Параллельно</w:t>
      </w:r>
      <w:r w:rsidR="00CB08DF" w:rsidRPr="000E2DC9">
        <w:rPr>
          <w:rFonts w:ascii="Times New Roman" w:hAnsi="Times New Roman" w:cs="Times New Roman"/>
          <w:b/>
          <w:bCs/>
          <w:sz w:val="24"/>
          <w:szCs w:val="24"/>
        </w:rPr>
        <w:t>сть прямых</w:t>
      </w:r>
    </w:p>
    <w:p w:rsidR="00CB08DF" w:rsidRPr="000E2DC9" w:rsidRDefault="00CB08DF" w:rsidP="000E2DC9">
      <w:pPr>
        <w:spacing w:after="0"/>
        <w:ind w:firstLine="709"/>
        <w:jc w:val="both"/>
        <w:rPr>
          <w:rFonts w:ascii="Times New Roman" w:hAnsi="Times New Roman" w:cs="Times New Roman"/>
          <w:i/>
          <w:iCs/>
          <w:sz w:val="24"/>
          <w:szCs w:val="24"/>
        </w:rPr>
      </w:pPr>
      <w:r w:rsidRPr="000E2DC9">
        <w:rPr>
          <w:rFonts w:ascii="Times New Roman" w:hAnsi="Times New Roman" w:cs="Times New Roman"/>
          <w:sz w:val="24"/>
          <w:szCs w:val="24"/>
        </w:rPr>
        <w:t xml:space="preserve">Признаки и свойства параллельных прямых. </w:t>
      </w:r>
      <w:r w:rsidRPr="000E2DC9">
        <w:rPr>
          <w:rFonts w:ascii="Times New Roman" w:hAnsi="Times New Roman" w:cs="Times New Roman"/>
          <w:i/>
          <w:sz w:val="24"/>
          <w:szCs w:val="24"/>
        </w:rPr>
        <w:t>Аксиома параллельности Евклида</w:t>
      </w:r>
      <w:r w:rsidRPr="000E2DC9">
        <w:rPr>
          <w:rFonts w:ascii="Times New Roman" w:hAnsi="Times New Roman" w:cs="Times New Roman"/>
          <w:sz w:val="24"/>
          <w:szCs w:val="24"/>
        </w:rPr>
        <w:t xml:space="preserve">. </w:t>
      </w:r>
      <w:r w:rsidRPr="000E2DC9">
        <w:rPr>
          <w:rFonts w:ascii="Times New Roman" w:hAnsi="Times New Roman" w:cs="Times New Roman"/>
          <w:i/>
          <w:sz w:val="24"/>
          <w:szCs w:val="24"/>
        </w:rPr>
        <w:t>Теорема Фалеса</w:t>
      </w:r>
      <w:r w:rsidRPr="000E2DC9">
        <w:rPr>
          <w:rFonts w:ascii="Times New Roman" w:hAnsi="Times New Roman" w:cs="Times New Roman"/>
          <w:sz w:val="24"/>
          <w:szCs w:val="24"/>
        </w:rPr>
        <w:t>.</w:t>
      </w:r>
    </w:p>
    <w:p w:rsidR="00CB08DF" w:rsidRPr="000E2DC9" w:rsidRDefault="00CB08DF" w:rsidP="000E2DC9">
      <w:pPr>
        <w:spacing w:after="0"/>
        <w:ind w:firstLine="709"/>
        <w:jc w:val="both"/>
        <w:rPr>
          <w:rFonts w:ascii="Times New Roman" w:hAnsi="Times New Roman" w:cs="Times New Roman"/>
          <w:b/>
          <w:bCs/>
          <w:sz w:val="24"/>
          <w:szCs w:val="24"/>
        </w:rPr>
      </w:pPr>
      <w:r w:rsidRPr="000E2DC9">
        <w:rPr>
          <w:rFonts w:ascii="Times New Roman" w:hAnsi="Times New Roman" w:cs="Times New Roman"/>
          <w:b/>
          <w:bCs/>
          <w:sz w:val="24"/>
          <w:szCs w:val="24"/>
        </w:rPr>
        <w:t>Перпендикулярные прямые</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0E2DC9">
        <w:rPr>
          <w:rFonts w:ascii="Times New Roman" w:hAnsi="Times New Roman" w:cs="Times New Roman"/>
          <w:i/>
          <w:sz w:val="24"/>
          <w:szCs w:val="24"/>
        </w:rPr>
        <w:t>Свойства и признаки перпендикулярности</w:t>
      </w:r>
      <w:r w:rsidRPr="000E2DC9">
        <w:rPr>
          <w:rFonts w:ascii="Times New Roman" w:hAnsi="Times New Roman" w:cs="Times New Roman"/>
          <w:sz w:val="24"/>
          <w:szCs w:val="24"/>
        </w:rPr>
        <w:t xml:space="preserve">.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bCs/>
          <w:i/>
          <w:sz w:val="24"/>
          <w:szCs w:val="24"/>
        </w:rPr>
        <w:t>Подобие</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i/>
          <w:sz w:val="24"/>
          <w:szCs w:val="24"/>
        </w:rPr>
        <w:t>Пропорциональные отрезки, подобие фигур. Подобные треугольники. Признаки подобия</w:t>
      </w:r>
      <w:r w:rsidRPr="000E2DC9">
        <w:rPr>
          <w:rFonts w:ascii="Times New Roman" w:hAnsi="Times New Roman" w:cs="Times New Roman"/>
          <w:sz w:val="24"/>
          <w:szCs w:val="24"/>
        </w:rPr>
        <w:t xml:space="preserve">. </w:t>
      </w:r>
    </w:p>
    <w:p w:rsidR="00CB08DF" w:rsidRPr="000E2DC9" w:rsidRDefault="00CB08DF" w:rsidP="000E2DC9">
      <w:pPr>
        <w:spacing w:after="0"/>
        <w:ind w:firstLine="709"/>
        <w:jc w:val="both"/>
        <w:rPr>
          <w:rFonts w:ascii="Times New Roman" w:hAnsi="Times New Roman" w:cs="Times New Roman"/>
          <w:i/>
          <w:iCs/>
          <w:sz w:val="24"/>
          <w:szCs w:val="24"/>
        </w:rPr>
      </w:pPr>
      <w:r w:rsidRPr="000E2DC9">
        <w:rPr>
          <w:rFonts w:ascii="Times New Roman" w:hAnsi="Times New Roman" w:cs="Times New Roman"/>
          <w:b/>
          <w:sz w:val="24"/>
          <w:szCs w:val="24"/>
        </w:rPr>
        <w:t>Взаимное расположение</w:t>
      </w:r>
      <w:r w:rsidRPr="000E2DC9">
        <w:rPr>
          <w:rFonts w:ascii="Times New Roman" w:hAnsi="Times New Roman" w:cs="Times New Roman"/>
          <w:sz w:val="24"/>
          <w:szCs w:val="24"/>
        </w:rPr>
        <w:t xml:space="preserve"> прямой и окружности</w:t>
      </w:r>
      <w:r w:rsidRPr="000E2DC9">
        <w:rPr>
          <w:rFonts w:ascii="Times New Roman" w:hAnsi="Times New Roman" w:cs="Times New Roman"/>
          <w:i/>
          <w:sz w:val="24"/>
          <w:szCs w:val="24"/>
        </w:rPr>
        <w:t>, двух окружностей.</w:t>
      </w:r>
    </w:p>
    <w:p w:rsidR="00CB08DF" w:rsidRPr="000E2DC9" w:rsidRDefault="00CB08DF" w:rsidP="000E2DC9">
      <w:pPr>
        <w:pStyle w:val="aff3"/>
        <w:spacing w:after="0"/>
        <w:ind w:firstLine="709"/>
        <w:jc w:val="both"/>
        <w:rPr>
          <w:rFonts w:ascii="Times New Roman" w:hAnsi="Times New Roman" w:cs="Times New Roman"/>
          <w:b/>
          <w:i w:val="0"/>
          <w:color w:val="auto"/>
        </w:rPr>
      </w:pPr>
      <w:r w:rsidRPr="000E2DC9">
        <w:rPr>
          <w:rFonts w:ascii="Times New Roman" w:hAnsi="Times New Roman" w:cs="Times New Roman"/>
          <w:b/>
          <w:i w:val="0"/>
          <w:color w:val="auto"/>
        </w:rPr>
        <w:t>Измерения и вычисления</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Величины</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Измерения и вычисления</w:t>
      </w:r>
    </w:p>
    <w:p w:rsidR="002B4FA6" w:rsidRPr="00754405" w:rsidRDefault="00CB08DF" w:rsidP="00754405">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E2DC9">
        <w:rPr>
          <w:rFonts w:ascii="Times New Roman" w:hAnsi="Times New Roman" w:cs="Times New Roman"/>
          <w:i/>
          <w:sz w:val="24"/>
          <w:szCs w:val="24"/>
        </w:rPr>
        <w:t>Тригонометрические функции тупого угла.</w:t>
      </w:r>
      <w:r w:rsidRPr="000E2DC9">
        <w:rPr>
          <w:rFonts w:ascii="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w:t>
      </w:r>
      <w:r w:rsidR="00754405">
        <w:rPr>
          <w:rFonts w:ascii="Times New Roman" w:hAnsi="Times New Roman" w:cs="Times New Roman"/>
          <w:sz w:val="24"/>
          <w:szCs w:val="24"/>
        </w:rPr>
        <w:t>частных видов, формулы длины ок</w:t>
      </w:r>
      <w:r w:rsidRPr="000E2DC9">
        <w:rPr>
          <w:rFonts w:ascii="Times New Roman" w:hAnsi="Times New Roman" w:cs="Times New Roman"/>
          <w:sz w:val="24"/>
          <w:szCs w:val="24"/>
        </w:rPr>
        <w:t xml:space="preserve">ружности и площади круга. Сравнение и вычисление площадей. Теорема Пифагора. </w:t>
      </w:r>
      <w:r w:rsidRPr="000E2DC9">
        <w:rPr>
          <w:rFonts w:ascii="Times New Roman" w:hAnsi="Times New Roman" w:cs="Times New Roman"/>
          <w:i/>
          <w:sz w:val="24"/>
          <w:szCs w:val="24"/>
        </w:rPr>
        <w:t>Теорема синусов. Теорема косинусов</w:t>
      </w:r>
      <w:r w:rsidRPr="000E2DC9">
        <w:rPr>
          <w:rFonts w:ascii="Times New Roman" w:hAnsi="Times New Roman" w:cs="Times New Roman"/>
          <w:sz w:val="24"/>
          <w:szCs w:val="24"/>
        </w:rPr>
        <w:t>.</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Расстояния</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Расстояние между точками. Расстояние от точки до прямой. </w:t>
      </w:r>
      <w:r w:rsidRPr="000E2DC9">
        <w:rPr>
          <w:rFonts w:ascii="Times New Roman" w:hAnsi="Times New Roman" w:cs="Times New Roman"/>
          <w:i/>
          <w:sz w:val="24"/>
          <w:szCs w:val="24"/>
        </w:rPr>
        <w:t>Расстояние между фигурами</w:t>
      </w:r>
      <w:r w:rsidRPr="000E2DC9">
        <w:rPr>
          <w:rFonts w:ascii="Times New Roman" w:hAnsi="Times New Roman" w:cs="Times New Roman"/>
          <w:sz w:val="24"/>
          <w:szCs w:val="24"/>
        </w:rPr>
        <w:t xml:space="preserve">. </w:t>
      </w:r>
    </w:p>
    <w:p w:rsidR="00CB08DF" w:rsidRPr="000E2DC9" w:rsidRDefault="00CB08DF" w:rsidP="000E2DC9">
      <w:pPr>
        <w:pStyle w:val="aff3"/>
        <w:spacing w:after="0"/>
        <w:ind w:firstLine="709"/>
        <w:jc w:val="both"/>
        <w:rPr>
          <w:rFonts w:ascii="Times New Roman" w:hAnsi="Times New Roman" w:cs="Times New Roman"/>
          <w:b/>
          <w:i w:val="0"/>
          <w:color w:val="auto"/>
        </w:rPr>
      </w:pPr>
      <w:r w:rsidRPr="000E2DC9">
        <w:rPr>
          <w:rFonts w:ascii="Times New Roman" w:hAnsi="Times New Roman" w:cs="Times New Roman"/>
          <w:b/>
          <w:i w:val="0"/>
          <w:color w:val="auto"/>
        </w:rPr>
        <w:t>Геометрические построения</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Геометрические построения для иллюстрации свойств геометрических фигур.</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sz w:val="24"/>
          <w:szCs w:val="24"/>
        </w:rPr>
        <w:t xml:space="preserve">Инструменты для построений: циркуль, линейка, угольник. </w:t>
      </w:r>
      <w:r w:rsidRPr="000E2DC9">
        <w:rPr>
          <w:rFonts w:ascii="Times New Roman"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Построение треугольников по трём сторонам, двум сторонам и углу между ними, стороне и двум прилежащим к ней углам.</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Деление отрезка в данном отношении.</w:t>
      </w:r>
    </w:p>
    <w:p w:rsidR="00CB08DF" w:rsidRPr="000E2DC9" w:rsidRDefault="00CB08DF" w:rsidP="000E2DC9">
      <w:pPr>
        <w:pStyle w:val="aff3"/>
        <w:spacing w:after="0"/>
        <w:ind w:firstLine="709"/>
        <w:jc w:val="both"/>
        <w:rPr>
          <w:rFonts w:ascii="Times New Roman" w:hAnsi="Times New Roman" w:cs="Times New Roman"/>
          <w:b/>
          <w:i w:val="0"/>
          <w:color w:val="auto"/>
        </w:rPr>
      </w:pPr>
      <w:r w:rsidRPr="000E2DC9">
        <w:rPr>
          <w:rFonts w:ascii="Times New Roman" w:hAnsi="Times New Roman" w:cs="Times New Roman"/>
          <w:b/>
          <w:i w:val="0"/>
          <w:color w:val="auto"/>
        </w:rPr>
        <w:t xml:space="preserve">Геометрические преобразования </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Преобразования</w:t>
      </w:r>
    </w:p>
    <w:p w:rsidR="00CB08DF" w:rsidRPr="000E2DC9" w:rsidRDefault="00CB08DF" w:rsidP="000E2DC9">
      <w:pPr>
        <w:spacing w:after="0"/>
        <w:ind w:firstLine="709"/>
        <w:jc w:val="both"/>
        <w:rPr>
          <w:rFonts w:ascii="Times New Roman" w:hAnsi="Times New Roman" w:cs="Times New Roman"/>
          <w:b/>
          <w:bCs/>
          <w:sz w:val="24"/>
          <w:szCs w:val="24"/>
        </w:rPr>
      </w:pPr>
      <w:r w:rsidRPr="000E2DC9">
        <w:rPr>
          <w:rFonts w:ascii="Times New Roman" w:hAnsi="Times New Roman" w:cs="Times New Roman"/>
          <w:sz w:val="24"/>
          <w:szCs w:val="24"/>
        </w:rPr>
        <w:lastRenderedPageBreak/>
        <w:t xml:space="preserve">Понятие преобразования. Представление о метапредметном понятии «преобразование». </w:t>
      </w:r>
      <w:r w:rsidRPr="000E2DC9">
        <w:rPr>
          <w:rFonts w:ascii="Times New Roman" w:hAnsi="Times New Roman" w:cs="Times New Roman"/>
          <w:i/>
          <w:sz w:val="24"/>
          <w:szCs w:val="24"/>
        </w:rPr>
        <w:t>Подобие</w:t>
      </w:r>
      <w:r w:rsidRPr="000E2DC9">
        <w:rPr>
          <w:rFonts w:ascii="Times New Roman" w:hAnsi="Times New Roman" w:cs="Times New Roman"/>
          <w:sz w:val="24"/>
          <w:szCs w:val="24"/>
        </w:rPr>
        <w:t>.</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Движения</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Осевая и центральная симметрия</w:t>
      </w:r>
      <w:r w:rsidRPr="000E2DC9">
        <w:rPr>
          <w:rFonts w:ascii="Times New Roman" w:hAnsi="Times New Roman" w:cs="Times New Roman"/>
          <w:i/>
          <w:sz w:val="24"/>
          <w:szCs w:val="24"/>
        </w:rPr>
        <w:t>, поворот и параллельный перенос.</w:t>
      </w:r>
      <w:r w:rsidR="002D041C"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Комбинации движений на плоскости и их свойства</w:t>
      </w:r>
      <w:r w:rsidRPr="000E2DC9">
        <w:rPr>
          <w:rFonts w:ascii="Times New Roman" w:hAnsi="Times New Roman" w:cs="Times New Roman"/>
          <w:sz w:val="24"/>
          <w:szCs w:val="24"/>
        </w:rPr>
        <w:t xml:space="preserve">. </w:t>
      </w:r>
    </w:p>
    <w:p w:rsidR="00CB08DF" w:rsidRPr="000E2DC9" w:rsidRDefault="00CB08DF" w:rsidP="000E2DC9">
      <w:pPr>
        <w:pStyle w:val="aff3"/>
        <w:spacing w:after="0"/>
        <w:ind w:firstLine="709"/>
        <w:jc w:val="both"/>
        <w:rPr>
          <w:rFonts w:ascii="Times New Roman" w:hAnsi="Times New Roman" w:cs="Times New Roman"/>
          <w:b/>
          <w:i w:val="0"/>
          <w:color w:val="auto"/>
        </w:rPr>
      </w:pPr>
      <w:r w:rsidRPr="000E2DC9">
        <w:rPr>
          <w:rFonts w:ascii="Times New Roman" w:hAnsi="Times New Roman" w:cs="Times New Roman"/>
          <w:b/>
          <w:i w:val="0"/>
          <w:color w:val="auto"/>
        </w:rPr>
        <w:t>Векторы и координаты на плоскости</w:t>
      </w:r>
    </w:p>
    <w:p w:rsidR="00CB08DF" w:rsidRPr="000E2DC9" w:rsidRDefault="00CB08DF"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iCs/>
          <w:sz w:val="24"/>
          <w:szCs w:val="24"/>
        </w:rPr>
        <w:t>Векторы</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Понятие вектора, действия над векторами</w:t>
      </w:r>
      <w:r w:rsidRPr="000E2DC9">
        <w:rPr>
          <w:rFonts w:ascii="Times New Roman" w:hAnsi="Times New Roman" w:cs="Times New Roman"/>
          <w:i/>
          <w:sz w:val="24"/>
          <w:szCs w:val="24"/>
        </w:rPr>
        <w:t xml:space="preserve">, </w:t>
      </w:r>
      <w:r w:rsidRPr="000E2DC9">
        <w:rPr>
          <w:rFonts w:ascii="Times New Roman" w:hAnsi="Times New Roman" w:cs="Times New Roman"/>
          <w:sz w:val="24"/>
          <w:szCs w:val="24"/>
        </w:rPr>
        <w:t>использование векторов в физике,</w:t>
      </w:r>
      <w:r w:rsidRPr="000E2DC9">
        <w:rPr>
          <w:rFonts w:ascii="Times New Roman" w:hAnsi="Times New Roman" w:cs="Times New Roman"/>
          <w:i/>
          <w:sz w:val="24"/>
          <w:szCs w:val="24"/>
        </w:rPr>
        <w:t xml:space="preserve"> разложение вектора на составляющие, скалярное произведение</w:t>
      </w:r>
      <w:r w:rsidRPr="000E2DC9">
        <w:rPr>
          <w:rFonts w:ascii="Times New Roman" w:hAnsi="Times New Roman" w:cs="Times New Roman"/>
          <w:sz w:val="24"/>
          <w:szCs w:val="24"/>
        </w:rPr>
        <w:t xml:space="preserve">. </w:t>
      </w:r>
    </w:p>
    <w:p w:rsidR="00CB08DF" w:rsidRPr="000E2DC9" w:rsidRDefault="00CB08DF" w:rsidP="000E2DC9">
      <w:pPr>
        <w:spacing w:after="0"/>
        <w:ind w:firstLine="709"/>
        <w:jc w:val="both"/>
        <w:rPr>
          <w:rFonts w:ascii="Times New Roman" w:hAnsi="Times New Roman" w:cs="Times New Roman"/>
          <w:b/>
          <w:bCs/>
          <w:sz w:val="24"/>
          <w:szCs w:val="24"/>
        </w:rPr>
      </w:pPr>
      <w:r w:rsidRPr="000E2DC9">
        <w:rPr>
          <w:rFonts w:ascii="Times New Roman" w:hAnsi="Times New Roman" w:cs="Times New Roman"/>
          <w:b/>
          <w:bCs/>
          <w:sz w:val="24"/>
          <w:szCs w:val="24"/>
        </w:rPr>
        <w:t>Координаты</w:t>
      </w:r>
    </w:p>
    <w:p w:rsidR="00CB08DF" w:rsidRPr="000E2DC9" w:rsidRDefault="00CB08DF"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Основные понятия, </w:t>
      </w:r>
      <w:r w:rsidRPr="000E2DC9">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p>
    <w:p w:rsidR="002B4FA6" w:rsidRPr="00754405" w:rsidRDefault="00CB08DF" w:rsidP="00754405">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Применение векторов и координат для решения простейших геометрических задач.</w:t>
      </w:r>
      <w:bookmarkStart w:id="211" w:name="_Toc405513924"/>
      <w:bookmarkStart w:id="212" w:name="_Toc284662802"/>
      <w:bookmarkStart w:id="213" w:name="_Toc284663429"/>
    </w:p>
    <w:p w:rsidR="00CB08DF" w:rsidRPr="000E2DC9" w:rsidRDefault="00CB08DF" w:rsidP="000E2DC9">
      <w:pPr>
        <w:pStyle w:val="3"/>
        <w:spacing w:before="0"/>
        <w:ind w:firstLine="709"/>
        <w:jc w:val="both"/>
        <w:rPr>
          <w:rFonts w:ascii="Times New Roman" w:hAnsi="Times New Roman" w:cs="Times New Roman"/>
          <w:color w:val="auto"/>
          <w:sz w:val="24"/>
          <w:szCs w:val="24"/>
        </w:rPr>
      </w:pPr>
      <w:r w:rsidRPr="000E2DC9">
        <w:rPr>
          <w:rFonts w:ascii="Times New Roman" w:hAnsi="Times New Roman" w:cs="Times New Roman"/>
          <w:color w:val="auto"/>
          <w:sz w:val="24"/>
          <w:szCs w:val="24"/>
        </w:rPr>
        <w:t>История математики</w:t>
      </w:r>
      <w:bookmarkEnd w:id="211"/>
      <w:bookmarkEnd w:id="212"/>
      <w:bookmarkEnd w:id="213"/>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0E2DC9">
        <w:rPr>
          <w:rFonts w:ascii="Times New Roman" w:hAnsi="Times New Roman" w:cs="Times New Roman"/>
          <w:i/>
          <w:color w:val="FF0000"/>
          <w:sz w:val="24"/>
          <w:szCs w:val="24"/>
        </w:rPr>
        <w:t xml:space="preserve">. </w:t>
      </w:r>
      <w:r w:rsidRPr="000E2DC9">
        <w:rPr>
          <w:rFonts w:ascii="Times New Roman" w:hAnsi="Times New Roman" w:cs="Times New Roman"/>
          <w:i/>
          <w:sz w:val="24"/>
          <w:szCs w:val="24"/>
        </w:rPr>
        <w:t>Золотое сечение. «Начала» Евклида. Л Эйлер, Н.И.Лобачевский. История пятого постулата.</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Геометрия и искусство. Геометрические закономерности окружающего мира.</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CB08DF" w:rsidRPr="000E2DC9" w:rsidRDefault="00CB08DF"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 xml:space="preserve">Математика в развитии России: Петр </w:t>
      </w:r>
      <w:r w:rsidRPr="000E2DC9">
        <w:rPr>
          <w:rFonts w:ascii="Times New Roman" w:hAnsi="Times New Roman" w:cs="Times New Roman"/>
          <w:i/>
          <w:sz w:val="24"/>
          <w:szCs w:val="24"/>
          <w:lang w:val="en-US"/>
        </w:rPr>
        <w:t>I</w:t>
      </w:r>
      <w:r w:rsidRPr="000E2DC9">
        <w:rPr>
          <w:rFonts w:ascii="Times New Roman"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CB08DF" w:rsidRDefault="00CB08DF" w:rsidP="000E2DC9">
      <w:pPr>
        <w:spacing w:after="0"/>
        <w:ind w:firstLine="709"/>
        <w:jc w:val="both"/>
        <w:rPr>
          <w:rFonts w:ascii="Times New Roman" w:hAnsi="Times New Roman" w:cs="Times New Roman"/>
          <w:i/>
          <w:sz w:val="24"/>
          <w:szCs w:val="24"/>
        </w:rPr>
      </w:pPr>
    </w:p>
    <w:p w:rsidR="00137DAA" w:rsidRPr="000E2DC9" w:rsidRDefault="00137DAA" w:rsidP="000E2DC9">
      <w:pPr>
        <w:spacing w:after="0"/>
        <w:ind w:firstLine="709"/>
        <w:jc w:val="both"/>
        <w:rPr>
          <w:rFonts w:ascii="Times New Roman" w:hAnsi="Times New Roman" w:cs="Times New Roman"/>
          <w:i/>
          <w:sz w:val="24"/>
          <w:szCs w:val="24"/>
        </w:rPr>
      </w:pPr>
    </w:p>
    <w:p w:rsidR="00126AD9" w:rsidRPr="000E2DC9" w:rsidRDefault="00126AD9" w:rsidP="000E2DC9">
      <w:pPr>
        <w:pStyle w:val="3"/>
        <w:spacing w:before="0"/>
        <w:ind w:firstLine="709"/>
        <w:rPr>
          <w:rFonts w:ascii="Times New Roman" w:hAnsi="Times New Roman" w:cs="Times New Roman"/>
          <w:color w:val="auto"/>
          <w:sz w:val="24"/>
          <w:szCs w:val="24"/>
        </w:rPr>
      </w:pPr>
      <w:bookmarkStart w:id="214" w:name="_Toc409691709"/>
      <w:bookmarkStart w:id="215" w:name="_Toc410654034"/>
      <w:bookmarkStart w:id="216" w:name="_Toc414553245"/>
      <w:bookmarkStart w:id="217" w:name="информатика_сод"/>
      <w:r w:rsidRPr="000E2DC9">
        <w:rPr>
          <w:rFonts w:ascii="Times New Roman" w:hAnsi="Times New Roman" w:cs="Times New Roman"/>
          <w:color w:val="auto"/>
          <w:sz w:val="24"/>
          <w:szCs w:val="24"/>
        </w:rPr>
        <w:lastRenderedPageBreak/>
        <w:t>2.2.2.9. Информатика</w:t>
      </w:r>
      <w:bookmarkEnd w:id="214"/>
      <w:bookmarkEnd w:id="215"/>
      <w:bookmarkEnd w:id="216"/>
    </w:p>
    <w:p w:rsidR="002B4FA6" w:rsidRPr="000E2DC9" w:rsidRDefault="002B4FA6" w:rsidP="000E2DC9">
      <w:pPr>
        <w:rPr>
          <w:sz w:val="24"/>
          <w:szCs w:val="24"/>
        </w:rPr>
      </w:pPr>
    </w:p>
    <w:bookmarkEnd w:id="217"/>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126AD9" w:rsidRPr="000E2DC9" w:rsidRDefault="00126AD9" w:rsidP="00754405">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При </w:t>
      </w:r>
      <w:r w:rsidRPr="000E2DC9">
        <w:rPr>
          <w:rFonts w:ascii="Times New Roman" w:hAnsi="Times New Roman" w:cs="Times New Roman"/>
          <w:position w:val="-1"/>
          <w:sz w:val="24"/>
          <w:szCs w:val="24"/>
        </w:rPr>
        <w:t>реализации</w:t>
      </w:r>
      <w:r w:rsidR="002D041C" w:rsidRPr="000E2DC9">
        <w:rPr>
          <w:rFonts w:ascii="Times New Roman" w:hAnsi="Times New Roman" w:cs="Times New Roman"/>
          <w:position w:val="-1"/>
          <w:sz w:val="24"/>
          <w:szCs w:val="24"/>
        </w:rPr>
        <w:t xml:space="preserve"> </w:t>
      </w:r>
      <w:r w:rsidRPr="000E2DC9">
        <w:rPr>
          <w:rFonts w:ascii="Times New Roman" w:hAnsi="Times New Roman" w:cs="Times New Roman"/>
          <w:position w:val="-1"/>
          <w:sz w:val="24"/>
          <w:szCs w:val="24"/>
        </w:rPr>
        <w:t xml:space="preserve"> п</w:t>
      </w:r>
      <w:r w:rsidRPr="000E2DC9">
        <w:rPr>
          <w:rFonts w:ascii="Times New Roman" w:hAnsi="Times New Roman" w:cs="Times New Roman"/>
          <w:spacing w:val="2"/>
          <w:position w:val="-1"/>
          <w:sz w:val="24"/>
          <w:szCs w:val="24"/>
        </w:rPr>
        <w:t>ро</w:t>
      </w:r>
      <w:r w:rsidRPr="000E2DC9">
        <w:rPr>
          <w:rFonts w:ascii="Times New Roman" w:hAnsi="Times New Roman" w:cs="Times New Roman"/>
          <w:spacing w:val="-1"/>
          <w:position w:val="-1"/>
          <w:sz w:val="24"/>
          <w:szCs w:val="24"/>
        </w:rPr>
        <w:t>г</w:t>
      </w:r>
      <w:r w:rsidRPr="000E2DC9">
        <w:rPr>
          <w:rFonts w:ascii="Times New Roman" w:hAnsi="Times New Roman" w:cs="Times New Roman"/>
          <w:spacing w:val="2"/>
          <w:position w:val="-1"/>
          <w:sz w:val="24"/>
          <w:szCs w:val="24"/>
        </w:rPr>
        <w:t>р</w:t>
      </w:r>
      <w:r w:rsidRPr="000E2DC9">
        <w:rPr>
          <w:rFonts w:ascii="Times New Roman" w:hAnsi="Times New Roman" w:cs="Times New Roman"/>
          <w:spacing w:val="1"/>
          <w:position w:val="-1"/>
          <w:sz w:val="24"/>
          <w:szCs w:val="24"/>
        </w:rPr>
        <w:t>а</w:t>
      </w:r>
      <w:r w:rsidRPr="000E2DC9">
        <w:rPr>
          <w:rFonts w:ascii="Times New Roman" w:hAnsi="Times New Roman" w:cs="Times New Roman"/>
          <w:spacing w:val="-2"/>
          <w:position w:val="-1"/>
          <w:sz w:val="24"/>
          <w:szCs w:val="24"/>
        </w:rPr>
        <w:t>мм</w:t>
      </w:r>
      <w:r w:rsidRPr="000E2DC9">
        <w:rPr>
          <w:rFonts w:ascii="Times New Roman" w:hAnsi="Times New Roman" w:cs="Times New Roman"/>
          <w:position w:val="-1"/>
          <w:sz w:val="24"/>
          <w:szCs w:val="24"/>
        </w:rPr>
        <w:t>ы</w:t>
      </w:r>
      <w:r w:rsidR="002D041C" w:rsidRPr="000E2DC9">
        <w:rPr>
          <w:rFonts w:ascii="Times New Roman" w:hAnsi="Times New Roman" w:cs="Times New Roman"/>
          <w:position w:val="-1"/>
          <w:sz w:val="24"/>
          <w:szCs w:val="24"/>
        </w:rPr>
        <w:t xml:space="preserve"> </w:t>
      </w:r>
      <w:r w:rsidRPr="000E2DC9">
        <w:rPr>
          <w:rFonts w:ascii="Times New Roman" w:hAnsi="Times New Roman" w:cs="Times New Roman"/>
          <w:spacing w:val="-3"/>
          <w:position w:val="-1"/>
          <w:sz w:val="24"/>
          <w:szCs w:val="24"/>
        </w:rPr>
        <w:t>у</w:t>
      </w:r>
      <w:r w:rsidRPr="000E2DC9">
        <w:rPr>
          <w:rFonts w:ascii="Times New Roman" w:hAnsi="Times New Roman" w:cs="Times New Roman"/>
          <w:spacing w:val="1"/>
          <w:position w:val="-1"/>
          <w:sz w:val="24"/>
          <w:szCs w:val="24"/>
        </w:rPr>
        <w:t>че</w:t>
      </w:r>
      <w:r w:rsidRPr="000E2DC9">
        <w:rPr>
          <w:rFonts w:ascii="Times New Roman" w:hAnsi="Times New Roman" w:cs="Times New Roman"/>
          <w:spacing w:val="2"/>
          <w:position w:val="-1"/>
          <w:sz w:val="24"/>
          <w:szCs w:val="24"/>
        </w:rPr>
        <w:t>б</w:t>
      </w:r>
      <w:r w:rsidRPr="000E2DC9">
        <w:rPr>
          <w:rFonts w:ascii="Times New Roman" w:hAnsi="Times New Roman" w:cs="Times New Roman"/>
          <w:position w:val="-1"/>
          <w:sz w:val="24"/>
          <w:szCs w:val="24"/>
        </w:rPr>
        <w:t>н</w:t>
      </w:r>
      <w:r w:rsidRPr="000E2DC9">
        <w:rPr>
          <w:rFonts w:ascii="Times New Roman" w:hAnsi="Times New Roman" w:cs="Times New Roman"/>
          <w:spacing w:val="2"/>
          <w:position w:val="-1"/>
          <w:sz w:val="24"/>
          <w:szCs w:val="24"/>
        </w:rPr>
        <w:t>о</w:t>
      </w:r>
      <w:r w:rsidRPr="000E2DC9">
        <w:rPr>
          <w:rFonts w:ascii="Times New Roman" w:hAnsi="Times New Roman" w:cs="Times New Roman"/>
          <w:spacing w:val="-1"/>
          <w:position w:val="-1"/>
          <w:sz w:val="24"/>
          <w:szCs w:val="24"/>
        </w:rPr>
        <w:t>г</w:t>
      </w:r>
      <w:r w:rsidRPr="000E2DC9">
        <w:rPr>
          <w:rFonts w:ascii="Times New Roman" w:hAnsi="Times New Roman" w:cs="Times New Roman"/>
          <w:position w:val="-1"/>
          <w:sz w:val="24"/>
          <w:szCs w:val="24"/>
        </w:rPr>
        <w:t>о</w:t>
      </w:r>
      <w:r w:rsidR="002D041C" w:rsidRPr="000E2DC9">
        <w:rPr>
          <w:rFonts w:ascii="Times New Roman" w:hAnsi="Times New Roman" w:cs="Times New Roman"/>
          <w:position w:val="-1"/>
          <w:sz w:val="24"/>
          <w:szCs w:val="24"/>
        </w:rPr>
        <w:t xml:space="preserve"> </w:t>
      </w:r>
      <w:r w:rsidRPr="000E2DC9">
        <w:rPr>
          <w:rFonts w:ascii="Times New Roman" w:hAnsi="Times New Roman" w:cs="Times New Roman"/>
          <w:spacing w:val="2"/>
          <w:position w:val="-1"/>
          <w:sz w:val="24"/>
          <w:szCs w:val="24"/>
        </w:rPr>
        <w:t>п</w:t>
      </w:r>
      <w:r w:rsidRPr="000E2DC9">
        <w:rPr>
          <w:rFonts w:ascii="Times New Roman" w:hAnsi="Times New Roman" w:cs="Times New Roman"/>
          <w:position w:val="-1"/>
          <w:sz w:val="24"/>
          <w:szCs w:val="24"/>
        </w:rPr>
        <w:t>р</w:t>
      </w:r>
      <w:r w:rsidRPr="000E2DC9">
        <w:rPr>
          <w:rFonts w:ascii="Times New Roman" w:hAnsi="Times New Roman" w:cs="Times New Roman"/>
          <w:spacing w:val="1"/>
          <w:position w:val="-1"/>
          <w:sz w:val="24"/>
          <w:szCs w:val="24"/>
        </w:rPr>
        <w:t>е</w:t>
      </w:r>
      <w:r w:rsidRPr="000E2DC9">
        <w:rPr>
          <w:rFonts w:ascii="Times New Roman" w:hAnsi="Times New Roman" w:cs="Times New Roman"/>
          <w:spacing w:val="2"/>
          <w:position w:val="-1"/>
          <w:sz w:val="24"/>
          <w:szCs w:val="24"/>
        </w:rPr>
        <w:t>д</w:t>
      </w:r>
      <w:r w:rsidRPr="000E2DC9">
        <w:rPr>
          <w:rFonts w:ascii="Times New Roman" w:hAnsi="Times New Roman" w:cs="Times New Roman"/>
          <w:spacing w:val="-2"/>
          <w:position w:val="-1"/>
          <w:sz w:val="24"/>
          <w:szCs w:val="24"/>
        </w:rPr>
        <w:t>м</w:t>
      </w:r>
      <w:r w:rsidRPr="000E2DC9">
        <w:rPr>
          <w:rFonts w:ascii="Times New Roman" w:hAnsi="Times New Roman" w:cs="Times New Roman"/>
          <w:spacing w:val="-1"/>
          <w:position w:val="-1"/>
          <w:sz w:val="24"/>
          <w:szCs w:val="24"/>
        </w:rPr>
        <w:t>е</w:t>
      </w:r>
      <w:r w:rsidRPr="000E2DC9">
        <w:rPr>
          <w:rFonts w:ascii="Times New Roman" w:hAnsi="Times New Roman" w:cs="Times New Roman"/>
          <w:spacing w:val="1"/>
          <w:position w:val="-1"/>
          <w:sz w:val="24"/>
          <w:szCs w:val="24"/>
        </w:rPr>
        <w:t>т</w:t>
      </w:r>
      <w:r w:rsidRPr="000E2DC9">
        <w:rPr>
          <w:rFonts w:ascii="Times New Roman" w:hAnsi="Times New Roman" w:cs="Times New Roman"/>
          <w:position w:val="-1"/>
          <w:sz w:val="24"/>
          <w:szCs w:val="24"/>
        </w:rPr>
        <w:t>а«И</w:t>
      </w:r>
      <w:r w:rsidRPr="000E2DC9">
        <w:rPr>
          <w:rFonts w:ascii="Times New Roman" w:hAnsi="Times New Roman" w:cs="Times New Roman"/>
          <w:spacing w:val="2"/>
          <w:position w:val="-1"/>
          <w:sz w:val="24"/>
          <w:szCs w:val="24"/>
        </w:rPr>
        <w:t>н</w:t>
      </w:r>
      <w:r w:rsidRPr="000E2DC9">
        <w:rPr>
          <w:rFonts w:ascii="Times New Roman" w:hAnsi="Times New Roman" w:cs="Times New Roman"/>
          <w:spacing w:val="-1"/>
          <w:position w:val="-1"/>
          <w:sz w:val="24"/>
          <w:szCs w:val="24"/>
        </w:rPr>
        <w:t>ф</w:t>
      </w:r>
      <w:r w:rsidRPr="000E2DC9">
        <w:rPr>
          <w:rFonts w:ascii="Times New Roman" w:hAnsi="Times New Roman" w:cs="Times New Roman"/>
          <w:spacing w:val="2"/>
          <w:position w:val="-1"/>
          <w:sz w:val="24"/>
          <w:szCs w:val="24"/>
        </w:rPr>
        <w:t>ор</w:t>
      </w:r>
      <w:r w:rsidRPr="000E2DC9">
        <w:rPr>
          <w:rFonts w:ascii="Times New Roman" w:hAnsi="Times New Roman" w:cs="Times New Roman"/>
          <w:spacing w:val="-2"/>
          <w:position w:val="-1"/>
          <w:sz w:val="24"/>
          <w:szCs w:val="24"/>
        </w:rPr>
        <w:t>м</w:t>
      </w:r>
      <w:r w:rsidRPr="000E2DC9">
        <w:rPr>
          <w:rFonts w:ascii="Times New Roman" w:hAnsi="Times New Roman" w:cs="Times New Roman"/>
          <w:spacing w:val="1"/>
          <w:position w:val="-1"/>
          <w:sz w:val="24"/>
          <w:szCs w:val="24"/>
        </w:rPr>
        <w:t>ати</w:t>
      </w:r>
      <w:r w:rsidRPr="000E2DC9">
        <w:rPr>
          <w:rFonts w:ascii="Times New Roman" w:hAnsi="Times New Roman" w:cs="Times New Roman"/>
          <w:position w:val="-1"/>
          <w:sz w:val="24"/>
          <w:szCs w:val="24"/>
        </w:rPr>
        <w:t>к</w:t>
      </w:r>
      <w:r w:rsidRPr="000E2DC9">
        <w:rPr>
          <w:rFonts w:ascii="Times New Roman" w:hAnsi="Times New Roman" w:cs="Times New Roman"/>
          <w:spacing w:val="1"/>
          <w:position w:val="-1"/>
          <w:sz w:val="24"/>
          <w:szCs w:val="24"/>
        </w:rPr>
        <w:t>а</w:t>
      </w:r>
      <w:r w:rsidRPr="000E2DC9">
        <w:rPr>
          <w:rFonts w:ascii="Times New Roman" w:hAnsi="Times New Roman" w:cs="Times New Roman"/>
          <w:position w:val="-1"/>
          <w:sz w:val="24"/>
          <w:szCs w:val="24"/>
        </w:rPr>
        <w:t>»</w:t>
      </w:r>
      <w:r w:rsidRPr="000E2DC9">
        <w:rPr>
          <w:rFonts w:ascii="Times New Roman" w:hAnsi="Times New Roman" w:cs="Times New Roman"/>
          <w:spacing w:val="12"/>
          <w:position w:val="-1"/>
          <w:sz w:val="24"/>
          <w:szCs w:val="24"/>
        </w:rPr>
        <w:t xml:space="preserve"> у учащихся формируется </w:t>
      </w:r>
      <w:r w:rsidRPr="000E2DC9">
        <w:rPr>
          <w:rFonts w:ascii="Times New Roman" w:hAnsi="Times New Roman" w:cs="Times New Roman"/>
          <w:spacing w:val="1"/>
          <w:sz w:val="24"/>
          <w:szCs w:val="24"/>
        </w:rPr>
        <w:t>информационная</w:t>
      </w:r>
      <w:r w:rsidR="002D041C" w:rsidRPr="000E2DC9">
        <w:rPr>
          <w:rFonts w:ascii="Times New Roman" w:hAnsi="Times New Roman" w:cs="Times New Roman"/>
          <w:spacing w:val="1"/>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алгоритмическая</w:t>
      </w:r>
      <w:r w:rsidR="002D041C" w:rsidRPr="000E2DC9">
        <w:rPr>
          <w:rFonts w:ascii="Times New Roman" w:hAnsi="Times New Roman" w:cs="Times New Roman"/>
          <w:spacing w:val="1"/>
          <w:sz w:val="24"/>
          <w:szCs w:val="24"/>
        </w:rPr>
        <w:t xml:space="preserve"> </w:t>
      </w:r>
      <w:r w:rsidRPr="000E2DC9">
        <w:rPr>
          <w:rFonts w:ascii="Times New Roman" w:hAnsi="Times New Roman" w:cs="Times New Roman"/>
          <w:spacing w:val="1"/>
          <w:sz w:val="24"/>
          <w:szCs w:val="24"/>
        </w:rPr>
        <w:t>культура</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 xml:space="preserve"> умени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002D041C" w:rsidRPr="000E2DC9">
        <w:rPr>
          <w:rFonts w:ascii="Times New Roman" w:hAnsi="Times New Roman" w:cs="Times New Roman"/>
          <w:spacing w:val="1"/>
          <w:sz w:val="24"/>
          <w:szCs w:val="24"/>
        </w:rPr>
        <w:t>формализации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структурир</w:t>
      </w:r>
      <w:r w:rsidRPr="000E2DC9">
        <w:rPr>
          <w:rFonts w:ascii="Times New Roman" w:hAnsi="Times New Roman" w:cs="Times New Roman"/>
          <w:spacing w:val="3"/>
          <w:sz w:val="24"/>
          <w:szCs w:val="24"/>
        </w:rPr>
        <w:t>о</w:t>
      </w:r>
      <w:r w:rsidRPr="000E2DC9">
        <w:rPr>
          <w:rFonts w:ascii="Times New Roman" w:hAnsi="Times New Roman" w:cs="Times New Roman"/>
          <w:spacing w:val="1"/>
          <w:sz w:val="24"/>
          <w:szCs w:val="24"/>
        </w:rPr>
        <w:t>вани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информации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спосо</w:t>
      </w:r>
      <w:r w:rsidRPr="000E2DC9">
        <w:rPr>
          <w:rFonts w:ascii="Times New Roman" w:hAnsi="Times New Roman" w:cs="Times New Roman"/>
          <w:sz w:val="24"/>
          <w:szCs w:val="24"/>
        </w:rPr>
        <w:t>б</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представлени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данны</w:t>
      </w:r>
      <w:r w:rsidRPr="000E2DC9">
        <w:rPr>
          <w:rFonts w:ascii="Times New Roman" w:hAnsi="Times New Roman" w:cs="Times New Roman"/>
          <w:sz w:val="24"/>
          <w:szCs w:val="24"/>
        </w:rPr>
        <w:t>х</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соответстви</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с </w:t>
      </w:r>
      <w:r w:rsidRPr="000E2DC9">
        <w:rPr>
          <w:rFonts w:ascii="Times New Roman" w:hAnsi="Times New Roman" w:cs="Times New Roman"/>
          <w:spacing w:val="1"/>
          <w:sz w:val="24"/>
          <w:szCs w:val="24"/>
        </w:rPr>
        <w:t>поставленно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задаче</w:t>
      </w:r>
      <w:r w:rsidRPr="000E2DC9">
        <w:rPr>
          <w:rFonts w:ascii="Times New Roman" w:hAnsi="Times New Roman" w:cs="Times New Roman"/>
          <w:sz w:val="24"/>
          <w:szCs w:val="24"/>
        </w:rPr>
        <w:t>й-</w:t>
      </w:r>
      <w:r w:rsidRPr="000E2DC9">
        <w:rPr>
          <w:rFonts w:ascii="Times New Roman" w:hAnsi="Times New Roman" w:cs="Times New Roman"/>
          <w:spacing w:val="1"/>
          <w:sz w:val="24"/>
          <w:szCs w:val="24"/>
        </w:rPr>
        <w:t>таблицы</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схемы</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графики</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диаграммы</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с </w:t>
      </w:r>
      <w:r w:rsidRPr="000E2DC9">
        <w:rPr>
          <w:rFonts w:ascii="Times New Roman" w:hAnsi="Times New Roman" w:cs="Times New Roman"/>
          <w:spacing w:val="1"/>
          <w:sz w:val="24"/>
          <w:szCs w:val="24"/>
        </w:rPr>
        <w:t>использование</w:t>
      </w:r>
      <w:r w:rsidRPr="000E2DC9">
        <w:rPr>
          <w:rFonts w:ascii="Times New Roman" w:hAnsi="Times New Roman" w:cs="Times New Roman"/>
          <w:sz w:val="24"/>
          <w:szCs w:val="24"/>
        </w:rPr>
        <w:t>м</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соответствующи</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программны</w:t>
      </w:r>
      <w:r w:rsidRPr="000E2DC9">
        <w:rPr>
          <w:rFonts w:ascii="Times New Roman" w:hAnsi="Times New Roman" w:cs="Times New Roman"/>
          <w:sz w:val="24"/>
          <w:szCs w:val="24"/>
        </w:rPr>
        <w:t>х</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средст</w:t>
      </w:r>
      <w:r w:rsidRPr="000E2DC9">
        <w:rPr>
          <w:rFonts w:ascii="Times New Roman" w:hAnsi="Times New Roman" w:cs="Times New Roman"/>
          <w:sz w:val="24"/>
          <w:szCs w:val="24"/>
        </w:rPr>
        <w:t>в</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обработк</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данных</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представлени</w:t>
      </w:r>
      <w:r w:rsidRPr="000E2DC9">
        <w:rPr>
          <w:rFonts w:ascii="Times New Roman" w:hAnsi="Times New Roman" w:cs="Times New Roman"/>
          <w:sz w:val="24"/>
          <w:szCs w:val="24"/>
        </w:rPr>
        <w:t xml:space="preserve">я о </w:t>
      </w:r>
      <w:r w:rsidRPr="000E2DC9">
        <w:rPr>
          <w:rFonts w:ascii="Times New Roman" w:hAnsi="Times New Roman" w:cs="Times New Roman"/>
          <w:spacing w:val="1"/>
          <w:sz w:val="24"/>
          <w:szCs w:val="24"/>
        </w:rPr>
        <w:t>компьютер</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ка</w:t>
      </w:r>
      <w:r w:rsidRPr="000E2DC9">
        <w:rPr>
          <w:rFonts w:ascii="Times New Roman" w:hAnsi="Times New Roman" w:cs="Times New Roman"/>
          <w:sz w:val="24"/>
          <w:szCs w:val="24"/>
        </w:rPr>
        <w:t xml:space="preserve">к </w:t>
      </w:r>
      <w:r w:rsidRPr="000E2DC9">
        <w:rPr>
          <w:rFonts w:ascii="Times New Roman" w:hAnsi="Times New Roman" w:cs="Times New Roman"/>
          <w:spacing w:val="1"/>
          <w:sz w:val="24"/>
          <w:szCs w:val="24"/>
        </w:rPr>
        <w:t>универсально</w:t>
      </w:r>
      <w:r w:rsidRPr="000E2DC9">
        <w:rPr>
          <w:rFonts w:ascii="Times New Roman" w:hAnsi="Times New Roman" w:cs="Times New Roman"/>
          <w:sz w:val="24"/>
          <w:szCs w:val="24"/>
        </w:rPr>
        <w:t xml:space="preserve">м </w:t>
      </w:r>
      <w:r w:rsidRPr="000E2DC9">
        <w:rPr>
          <w:rFonts w:ascii="Times New Roman" w:hAnsi="Times New Roman" w:cs="Times New Roman"/>
          <w:spacing w:val="1"/>
          <w:sz w:val="24"/>
          <w:szCs w:val="24"/>
        </w:rPr>
        <w:t>устройств</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обработк</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информации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представлени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б </w:t>
      </w:r>
      <w:r w:rsidRPr="000E2DC9">
        <w:rPr>
          <w:rFonts w:ascii="Times New Roman" w:hAnsi="Times New Roman" w:cs="Times New Roman"/>
          <w:spacing w:val="1"/>
          <w:sz w:val="24"/>
          <w:szCs w:val="24"/>
        </w:rPr>
        <w:t>осн</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вны</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Pr="000E2DC9">
        <w:rPr>
          <w:rFonts w:ascii="Times New Roman" w:hAnsi="Times New Roman" w:cs="Times New Roman"/>
          <w:spacing w:val="1"/>
          <w:sz w:val="24"/>
          <w:szCs w:val="24"/>
        </w:rPr>
        <w:t>учаемы</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понятиях</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информация</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алгоритм</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модел</w:t>
      </w:r>
      <w:r w:rsidRPr="000E2DC9">
        <w:rPr>
          <w:rFonts w:ascii="Times New Roman" w:hAnsi="Times New Roman" w:cs="Times New Roman"/>
          <w:sz w:val="24"/>
          <w:szCs w:val="24"/>
        </w:rPr>
        <w:t>ь</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свойствах</w:t>
      </w:r>
      <w:r w:rsidRPr="000E2DC9">
        <w:rPr>
          <w:rFonts w:ascii="Times New Roman" w:hAnsi="Times New Roman" w:cs="Times New Roman"/>
          <w:sz w:val="24"/>
          <w:szCs w:val="24"/>
        </w:rPr>
        <w:t xml:space="preserve">; развивается </w:t>
      </w:r>
      <w:r w:rsidRPr="000E2DC9">
        <w:rPr>
          <w:rFonts w:ascii="Times New Roman" w:hAnsi="Times New Roman" w:cs="Times New Roman"/>
          <w:spacing w:val="1"/>
          <w:sz w:val="24"/>
          <w:szCs w:val="24"/>
        </w:rPr>
        <w:t>алгоритмическо</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мышление</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необходимо</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для профессионально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деятельност</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современно</w:t>
      </w:r>
      <w:r w:rsidRPr="000E2DC9">
        <w:rPr>
          <w:rFonts w:ascii="Times New Roman" w:hAnsi="Times New Roman" w:cs="Times New Roman"/>
          <w:sz w:val="24"/>
          <w:szCs w:val="24"/>
        </w:rPr>
        <w:t>м</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обществе</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формируются</w:t>
      </w:r>
      <w:r w:rsidRPr="000E2DC9">
        <w:rPr>
          <w:rFonts w:ascii="Times New Roman" w:hAnsi="Times New Roman" w:cs="Times New Roman"/>
          <w:sz w:val="24"/>
          <w:szCs w:val="24"/>
        </w:rPr>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0E2DC9">
        <w:rPr>
          <w:rFonts w:ascii="Times New Roman" w:hAnsi="Times New Roman" w:cs="Times New Roman"/>
          <w:spacing w:val="1"/>
          <w:sz w:val="24"/>
          <w:szCs w:val="24"/>
        </w:rPr>
        <w:t>навыко</w:t>
      </w:r>
      <w:r w:rsidRPr="000E2DC9">
        <w:rPr>
          <w:rFonts w:ascii="Times New Roman" w:hAnsi="Times New Roman" w:cs="Times New Roman"/>
          <w:sz w:val="24"/>
          <w:szCs w:val="24"/>
        </w:rPr>
        <w:t xml:space="preserve">в и </w:t>
      </w:r>
      <w:r w:rsidRPr="000E2DC9">
        <w:rPr>
          <w:rFonts w:ascii="Times New Roman" w:hAnsi="Times New Roman" w:cs="Times New Roman"/>
          <w:spacing w:val="1"/>
          <w:sz w:val="24"/>
          <w:szCs w:val="24"/>
        </w:rPr>
        <w:t>умени</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безопасног</w:t>
      </w:r>
      <w:r w:rsidRPr="000E2DC9">
        <w:rPr>
          <w:rFonts w:ascii="Times New Roman" w:hAnsi="Times New Roman" w:cs="Times New Roman"/>
          <w:sz w:val="24"/>
          <w:szCs w:val="24"/>
        </w:rPr>
        <w:t xml:space="preserve">о и </w:t>
      </w:r>
      <w:r w:rsidRPr="000E2DC9">
        <w:rPr>
          <w:rFonts w:ascii="Times New Roman" w:hAnsi="Times New Roman" w:cs="Times New Roman"/>
          <w:spacing w:val="1"/>
          <w:sz w:val="24"/>
          <w:szCs w:val="24"/>
        </w:rPr>
        <w:t>це</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есообразного поведени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работ</w:t>
      </w:r>
      <w:r w:rsidRPr="000E2DC9">
        <w:rPr>
          <w:rFonts w:ascii="Times New Roman" w:hAnsi="Times New Roman" w:cs="Times New Roman"/>
          <w:sz w:val="24"/>
          <w:szCs w:val="24"/>
        </w:rPr>
        <w:t>е</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компьютерным</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программам</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69"/>
          <w:sz w:val="24"/>
          <w:szCs w:val="24"/>
        </w:rPr>
        <w:t xml:space="preserve"> сети </w:t>
      </w:r>
      <w:r w:rsidRPr="000E2DC9">
        <w:rPr>
          <w:rFonts w:ascii="Times New Roman" w:hAnsi="Times New Roman" w:cs="Times New Roman"/>
          <w:spacing w:val="1"/>
          <w:sz w:val="24"/>
          <w:szCs w:val="24"/>
        </w:rPr>
        <w:t>Интернет</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умени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соблюдат</w:t>
      </w:r>
      <w:r w:rsidRPr="000E2DC9">
        <w:rPr>
          <w:rFonts w:ascii="Times New Roman" w:hAnsi="Times New Roman" w:cs="Times New Roman"/>
          <w:sz w:val="24"/>
          <w:szCs w:val="24"/>
        </w:rPr>
        <w:t>ь</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норм</w:t>
      </w:r>
      <w:r w:rsidRPr="000E2DC9">
        <w:rPr>
          <w:rFonts w:ascii="Times New Roman" w:hAnsi="Times New Roman" w:cs="Times New Roman"/>
          <w:sz w:val="24"/>
          <w:szCs w:val="24"/>
        </w:rPr>
        <w:t>ы</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информационно</w:t>
      </w:r>
      <w:r w:rsidRPr="000E2DC9">
        <w:rPr>
          <w:rFonts w:ascii="Times New Roman" w:hAnsi="Times New Roman" w:cs="Times New Roman"/>
          <w:sz w:val="24"/>
          <w:szCs w:val="24"/>
        </w:rPr>
        <w:t>й</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этик</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права</w:t>
      </w:r>
      <w:r w:rsidRPr="000E2DC9">
        <w:rPr>
          <w:rFonts w:ascii="Times New Roman" w:hAnsi="Times New Roman" w:cs="Times New Roman"/>
          <w:sz w:val="24"/>
          <w:szCs w:val="24"/>
        </w:rPr>
        <w:t>.</w:t>
      </w:r>
    </w:p>
    <w:p w:rsidR="00126AD9" w:rsidRPr="000E2DC9" w:rsidRDefault="00126AD9" w:rsidP="000E2DC9">
      <w:pPr>
        <w:tabs>
          <w:tab w:val="left" w:pos="1180"/>
        </w:tabs>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Введение</w:t>
      </w:r>
    </w:p>
    <w:p w:rsidR="00126AD9" w:rsidRPr="000E2DC9" w:rsidRDefault="00126AD9" w:rsidP="000E2DC9">
      <w:pPr>
        <w:pStyle w:val="a7"/>
        <w:ind w:left="709"/>
        <w:jc w:val="both"/>
        <w:rPr>
          <w:rFonts w:ascii="Times New Roman" w:hAnsi="Times New Roman" w:cs="Times New Roman"/>
          <w:sz w:val="24"/>
          <w:szCs w:val="24"/>
        </w:rPr>
      </w:pPr>
      <w:r w:rsidRPr="000E2DC9">
        <w:rPr>
          <w:rFonts w:ascii="Times New Roman" w:hAnsi="Times New Roman" w:cs="Times New Roman"/>
          <w:b/>
          <w:bCs/>
          <w:spacing w:val="1"/>
          <w:sz w:val="24"/>
          <w:szCs w:val="24"/>
        </w:rPr>
        <w:t>Информаци</w:t>
      </w:r>
      <w:r w:rsidRPr="000E2DC9">
        <w:rPr>
          <w:rFonts w:ascii="Times New Roman" w:hAnsi="Times New Roman" w:cs="Times New Roman"/>
          <w:b/>
          <w:bCs/>
          <w:sz w:val="24"/>
          <w:szCs w:val="24"/>
        </w:rPr>
        <w:t>я</w:t>
      </w:r>
      <w:r w:rsidR="002D041C"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и</w:t>
      </w:r>
      <w:r w:rsidR="002D041C"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н</w:t>
      </w:r>
      <w:r w:rsidRPr="000E2DC9">
        <w:rPr>
          <w:rFonts w:ascii="Times New Roman" w:hAnsi="Times New Roman" w:cs="Times New Roman"/>
          <w:b/>
          <w:bCs/>
          <w:spacing w:val="-1"/>
          <w:sz w:val="24"/>
          <w:szCs w:val="24"/>
        </w:rPr>
        <w:t>ф</w:t>
      </w:r>
      <w:r w:rsidRPr="000E2DC9">
        <w:rPr>
          <w:rFonts w:ascii="Times New Roman" w:hAnsi="Times New Roman" w:cs="Times New Roman"/>
          <w:b/>
          <w:bCs/>
          <w:spacing w:val="2"/>
          <w:sz w:val="24"/>
          <w:szCs w:val="24"/>
        </w:rPr>
        <w:t>о</w:t>
      </w:r>
      <w:r w:rsidRPr="000E2DC9">
        <w:rPr>
          <w:rFonts w:ascii="Times New Roman" w:hAnsi="Times New Roman" w:cs="Times New Roman"/>
          <w:b/>
          <w:bCs/>
          <w:spacing w:val="1"/>
          <w:sz w:val="24"/>
          <w:szCs w:val="24"/>
        </w:rPr>
        <w:t>рм</w:t>
      </w:r>
      <w:r w:rsidRPr="000E2DC9">
        <w:rPr>
          <w:rFonts w:ascii="Times New Roman" w:hAnsi="Times New Roman" w:cs="Times New Roman"/>
          <w:b/>
          <w:bCs/>
          <w:spacing w:val="3"/>
          <w:sz w:val="24"/>
          <w:szCs w:val="24"/>
        </w:rPr>
        <w:t>а</w:t>
      </w:r>
      <w:r w:rsidRPr="000E2DC9">
        <w:rPr>
          <w:rFonts w:ascii="Times New Roman" w:hAnsi="Times New Roman" w:cs="Times New Roman"/>
          <w:b/>
          <w:bCs/>
          <w:sz w:val="24"/>
          <w:szCs w:val="24"/>
        </w:rPr>
        <w:t>ционные</w:t>
      </w:r>
      <w:r w:rsidR="002D041C"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п</w:t>
      </w:r>
      <w:r w:rsidRPr="000E2DC9">
        <w:rPr>
          <w:rFonts w:ascii="Times New Roman" w:hAnsi="Times New Roman" w:cs="Times New Roman"/>
          <w:b/>
          <w:bCs/>
          <w:spacing w:val="1"/>
          <w:sz w:val="24"/>
          <w:szCs w:val="24"/>
        </w:rPr>
        <w:t>р</w:t>
      </w:r>
      <w:r w:rsidRPr="000E2DC9">
        <w:rPr>
          <w:rFonts w:ascii="Times New Roman" w:hAnsi="Times New Roman" w:cs="Times New Roman"/>
          <w:b/>
          <w:bCs/>
          <w:spacing w:val="2"/>
          <w:sz w:val="24"/>
          <w:szCs w:val="24"/>
        </w:rPr>
        <w:t>о</w:t>
      </w:r>
      <w:r w:rsidRPr="000E2DC9">
        <w:rPr>
          <w:rFonts w:ascii="Times New Roman" w:hAnsi="Times New Roman" w:cs="Times New Roman"/>
          <w:b/>
          <w:bCs/>
          <w:sz w:val="24"/>
          <w:szCs w:val="24"/>
        </w:rPr>
        <w:t>ц</w:t>
      </w:r>
      <w:r w:rsidRPr="000E2DC9">
        <w:rPr>
          <w:rFonts w:ascii="Times New Roman" w:hAnsi="Times New Roman" w:cs="Times New Roman"/>
          <w:b/>
          <w:bCs/>
          <w:spacing w:val="1"/>
          <w:sz w:val="24"/>
          <w:szCs w:val="24"/>
        </w:rPr>
        <w:t>ессы</w:t>
      </w:r>
    </w:p>
    <w:p w:rsidR="00126AD9" w:rsidRPr="000E2DC9" w:rsidRDefault="00126AD9" w:rsidP="000E2DC9">
      <w:pPr>
        <w:spacing w:after="0"/>
        <w:ind w:firstLine="709"/>
        <w:jc w:val="both"/>
        <w:rPr>
          <w:rFonts w:ascii="Times New Roman" w:hAnsi="Times New Roman" w:cs="Times New Roman"/>
          <w:spacing w:val="1"/>
          <w:sz w:val="24"/>
          <w:szCs w:val="24"/>
        </w:rPr>
      </w:pPr>
      <w:r w:rsidRPr="000E2DC9">
        <w:rPr>
          <w:rFonts w:ascii="Times New Roman" w:hAnsi="Times New Roman" w:cs="Times New Roman"/>
          <w:sz w:val="24"/>
          <w:szCs w:val="24"/>
        </w:rPr>
        <w:t>Информация – одно из основных обобщающих понятий современной науки.</w:t>
      </w:r>
    </w:p>
    <w:p w:rsidR="002D041C"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Различны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аспект</w:t>
      </w:r>
      <w:r w:rsidRPr="000E2DC9">
        <w:rPr>
          <w:rFonts w:ascii="Times New Roman" w:hAnsi="Times New Roman" w:cs="Times New Roman"/>
          <w:sz w:val="24"/>
          <w:szCs w:val="24"/>
        </w:rPr>
        <w:t xml:space="preserve">ы </w:t>
      </w:r>
      <w:r w:rsidRPr="000E2DC9">
        <w:rPr>
          <w:rFonts w:ascii="Times New Roman" w:hAnsi="Times New Roman" w:cs="Times New Roman"/>
          <w:spacing w:val="1"/>
          <w:sz w:val="24"/>
          <w:szCs w:val="24"/>
        </w:rPr>
        <w:t>слов</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«информаци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информаци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ка</w:t>
      </w:r>
      <w:r w:rsidRPr="000E2DC9">
        <w:rPr>
          <w:rFonts w:ascii="Times New Roman" w:hAnsi="Times New Roman" w:cs="Times New Roman"/>
          <w:sz w:val="24"/>
          <w:szCs w:val="24"/>
        </w:rPr>
        <w:t>к</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данные</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которы</w:t>
      </w:r>
      <w:r w:rsidRPr="000E2DC9">
        <w:rPr>
          <w:rFonts w:ascii="Times New Roman" w:hAnsi="Times New Roman" w:cs="Times New Roman"/>
          <w:sz w:val="24"/>
          <w:szCs w:val="24"/>
        </w:rPr>
        <w:t>е</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могу</w:t>
      </w:r>
      <w:r w:rsidRPr="000E2DC9">
        <w:rPr>
          <w:rFonts w:ascii="Times New Roman" w:hAnsi="Times New Roman" w:cs="Times New Roman"/>
          <w:sz w:val="24"/>
          <w:szCs w:val="24"/>
        </w:rPr>
        <w:t>т</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быт</w:t>
      </w:r>
      <w:r w:rsidRPr="000E2DC9">
        <w:rPr>
          <w:rFonts w:ascii="Times New Roman" w:hAnsi="Times New Roman" w:cs="Times New Roman"/>
          <w:sz w:val="24"/>
          <w:szCs w:val="24"/>
        </w:rPr>
        <w:t>ь</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обработан</w:t>
      </w:r>
      <w:r w:rsidRPr="000E2DC9">
        <w:rPr>
          <w:rFonts w:ascii="Times New Roman" w:hAnsi="Times New Roman" w:cs="Times New Roman"/>
          <w:sz w:val="24"/>
          <w:szCs w:val="24"/>
        </w:rPr>
        <w:t xml:space="preserve">ы </w:t>
      </w:r>
      <w:r w:rsidRPr="000E2DC9">
        <w:rPr>
          <w:rFonts w:ascii="Times New Roman" w:hAnsi="Times New Roman" w:cs="Times New Roman"/>
          <w:spacing w:val="1"/>
          <w:sz w:val="24"/>
          <w:szCs w:val="24"/>
        </w:rPr>
        <w:t>автоматизированно</w:t>
      </w:r>
      <w:r w:rsidRPr="000E2DC9">
        <w:rPr>
          <w:rFonts w:ascii="Times New Roman" w:hAnsi="Times New Roman" w:cs="Times New Roman"/>
          <w:sz w:val="24"/>
          <w:szCs w:val="24"/>
        </w:rPr>
        <w:t>й</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системой</w:t>
      </w:r>
      <w:r w:rsidR="002D041C" w:rsidRPr="000E2DC9">
        <w:rPr>
          <w:rFonts w:ascii="Times New Roman" w:hAnsi="Times New Roman" w:cs="Times New Roman"/>
          <w:spacing w:val="1"/>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информаци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p>
    <w:p w:rsidR="00126AD9" w:rsidRPr="000E2DC9" w:rsidRDefault="002D041C"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к</w:t>
      </w:r>
      <w:r w:rsidR="00126AD9" w:rsidRPr="000E2DC9">
        <w:rPr>
          <w:rFonts w:ascii="Times New Roman" w:hAnsi="Times New Roman" w:cs="Times New Roman"/>
          <w:spacing w:val="1"/>
          <w:sz w:val="24"/>
          <w:szCs w:val="24"/>
        </w:rPr>
        <w:t>а</w:t>
      </w:r>
      <w:r w:rsidR="00126AD9" w:rsidRPr="000E2DC9">
        <w:rPr>
          <w:rFonts w:ascii="Times New Roman" w:hAnsi="Times New Roman" w:cs="Times New Roman"/>
          <w:sz w:val="24"/>
          <w:szCs w:val="24"/>
        </w:rPr>
        <w:t>к</w:t>
      </w:r>
      <w:r w:rsidRPr="000E2DC9">
        <w:rPr>
          <w:rFonts w:ascii="Times New Roman" w:hAnsi="Times New Roman" w:cs="Times New Roman"/>
          <w:sz w:val="24"/>
          <w:szCs w:val="24"/>
        </w:rPr>
        <w:t xml:space="preserve"> </w:t>
      </w:r>
      <w:r w:rsidR="00126AD9" w:rsidRPr="000E2DC9">
        <w:rPr>
          <w:rFonts w:ascii="Times New Roman" w:hAnsi="Times New Roman" w:cs="Times New Roman"/>
          <w:spacing w:val="1"/>
          <w:sz w:val="24"/>
          <w:szCs w:val="24"/>
        </w:rPr>
        <w:t>сведения</w:t>
      </w:r>
      <w:r w:rsidR="00126AD9" w:rsidRPr="000E2DC9">
        <w:rPr>
          <w:rFonts w:ascii="Times New Roman" w:hAnsi="Times New Roman" w:cs="Times New Roman"/>
          <w:sz w:val="24"/>
          <w:szCs w:val="24"/>
        </w:rPr>
        <w:t>,</w:t>
      </w:r>
      <w:r w:rsidRPr="000E2DC9">
        <w:rPr>
          <w:rFonts w:ascii="Times New Roman" w:hAnsi="Times New Roman" w:cs="Times New Roman"/>
          <w:sz w:val="24"/>
          <w:szCs w:val="24"/>
        </w:rPr>
        <w:t xml:space="preserve"> </w:t>
      </w:r>
      <w:r w:rsidR="00126AD9" w:rsidRPr="000E2DC9">
        <w:rPr>
          <w:rFonts w:ascii="Times New Roman" w:hAnsi="Times New Roman" w:cs="Times New Roman"/>
          <w:spacing w:val="1"/>
          <w:sz w:val="24"/>
          <w:szCs w:val="24"/>
        </w:rPr>
        <w:t>предназначенны</w:t>
      </w:r>
      <w:r w:rsidR="00126AD9" w:rsidRPr="000E2DC9">
        <w:rPr>
          <w:rFonts w:ascii="Times New Roman" w:hAnsi="Times New Roman" w:cs="Times New Roman"/>
          <w:sz w:val="24"/>
          <w:szCs w:val="24"/>
        </w:rPr>
        <w:t xml:space="preserve">е </w:t>
      </w:r>
      <w:r w:rsidR="00126AD9" w:rsidRPr="000E2DC9">
        <w:rPr>
          <w:rFonts w:ascii="Times New Roman" w:hAnsi="Times New Roman" w:cs="Times New Roman"/>
          <w:spacing w:val="1"/>
          <w:sz w:val="24"/>
          <w:szCs w:val="24"/>
        </w:rPr>
        <w:t>дл</w:t>
      </w:r>
      <w:r w:rsidR="00126AD9" w:rsidRPr="000E2DC9">
        <w:rPr>
          <w:rFonts w:ascii="Times New Roman" w:hAnsi="Times New Roman" w:cs="Times New Roman"/>
          <w:sz w:val="24"/>
          <w:szCs w:val="24"/>
        </w:rPr>
        <w:t>я</w:t>
      </w:r>
      <w:r w:rsidRPr="000E2DC9">
        <w:rPr>
          <w:rFonts w:ascii="Times New Roman" w:hAnsi="Times New Roman" w:cs="Times New Roman"/>
          <w:sz w:val="24"/>
          <w:szCs w:val="24"/>
        </w:rPr>
        <w:t xml:space="preserve"> </w:t>
      </w:r>
      <w:r w:rsidR="00126AD9" w:rsidRPr="000E2DC9">
        <w:rPr>
          <w:rFonts w:ascii="Times New Roman" w:hAnsi="Times New Roman" w:cs="Times New Roman"/>
          <w:spacing w:val="1"/>
          <w:sz w:val="24"/>
          <w:szCs w:val="24"/>
        </w:rPr>
        <w:t>восприяти</w:t>
      </w:r>
      <w:r w:rsidR="00126AD9" w:rsidRPr="000E2DC9">
        <w:rPr>
          <w:rFonts w:ascii="Times New Roman" w:hAnsi="Times New Roman" w:cs="Times New Roman"/>
          <w:sz w:val="24"/>
          <w:szCs w:val="24"/>
        </w:rPr>
        <w:t>я</w:t>
      </w:r>
      <w:r w:rsidRPr="000E2DC9">
        <w:rPr>
          <w:rFonts w:ascii="Times New Roman" w:hAnsi="Times New Roman" w:cs="Times New Roman"/>
          <w:sz w:val="24"/>
          <w:szCs w:val="24"/>
        </w:rPr>
        <w:t xml:space="preserve"> </w:t>
      </w:r>
      <w:r w:rsidR="00126AD9" w:rsidRPr="000E2DC9">
        <w:rPr>
          <w:rFonts w:ascii="Times New Roman" w:hAnsi="Times New Roman" w:cs="Times New Roman"/>
          <w:spacing w:val="1"/>
          <w:sz w:val="24"/>
          <w:szCs w:val="24"/>
        </w:rPr>
        <w:t>человеком</w:t>
      </w:r>
      <w:r w:rsidR="00126AD9" w:rsidRPr="000E2DC9">
        <w:rPr>
          <w:rFonts w:ascii="Times New Roman" w:hAnsi="Times New Roman" w:cs="Times New Roman"/>
          <w:sz w:val="24"/>
          <w:szCs w:val="24"/>
        </w:rPr>
        <w:t>.</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Пример</w:t>
      </w:r>
      <w:r w:rsidRPr="000E2DC9">
        <w:rPr>
          <w:rFonts w:ascii="Times New Roman" w:hAnsi="Times New Roman" w:cs="Times New Roman"/>
          <w:sz w:val="24"/>
          <w:szCs w:val="24"/>
        </w:rPr>
        <w:t>ы</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данных</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тексты</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числа</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Дискретност</w:t>
      </w:r>
      <w:r w:rsidRPr="000E2DC9">
        <w:rPr>
          <w:rFonts w:ascii="Times New Roman" w:hAnsi="Times New Roman" w:cs="Times New Roman"/>
          <w:sz w:val="24"/>
          <w:szCs w:val="24"/>
        </w:rPr>
        <w:t xml:space="preserve">ь </w:t>
      </w:r>
      <w:r w:rsidRPr="000E2DC9">
        <w:rPr>
          <w:rFonts w:ascii="Times New Roman" w:hAnsi="Times New Roman" w:cs="Times New Roman"/>
          <w:spacing w:val="1"/>
          <w:sz w:val="24"/>
          <w:szCs w:val="24"/>
        </w:rPr>
        <w:t>данных</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Анали</w:t>
      </w:r>
      <w:r w:rsidRPr="000E2DC9">
        <w:rPr>
          <w:rFonts w:ascii="Times New Roman" w:hAnsi="Times New Roman" w:cs="Times New Roman"/>
          <w:sz w:val="24"/>
          <w:szCs w:val="24"/>
        </w:rPr>
        <w:t>з</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данных.</w:t>
      </w:r>
      <w:r w:rsidR="002B4FA6" w:rsidRPr="000E2DC9">
        <w:rPr>
          <w:rFonts w:ascii="Times New Roman" w:hAnsi="Times New Roman" w:cs="Times New Roman"/>
          <w:spacing w:val="1"/>
          <w:sz w:val="24"/>
          <w:szCs w:val="24"/>
        </w:rPr>
        <w:t xml:space="preserve"> </w:t>
      </w:r>
      <w:r w:rsidRPr="000E2DC9">
        <w:rPr>
          <w:rFonts w:ascii="Times New Roman" w:hAnsi="Times New Roman" w:cs="Times New Roman"/>
          <w:spacing w:val="1"/>
          <w:sz w:val="24"/>
          <w:szCs w:val="24"/>
        </w:rPr>
        <w:t>Возможност</w:t>
      </w:r>
      <w:r w:rsidRPr="000E2DC9">
        <w:rPr>
          <w:rFonts w:ascii="Times New Roman" w:hAnsi="Times New Roman" w:cs="Times New Roman"/>
          <w:sz w:val="24"/>
          <w:szCs w:val="24"/>
        </w:rPr>
        <w:t xml:space="preserve">ь </w:t>
      </w:r>
      <w:r w:rsidRPr="000E2DC9">
        <w:rPr>
          <w:rFonts w:ascii="Times New Roman" w:hAnsi="Times New Roman" w:cs="Times New Roman"/>
          <w:spacing w:val="1"/>
          <w:sz w:val="24"/>
          <w:szCs w:val="24"/>
        </w:rPr>
        <w:t>описани</w:t>
      </w:r>
      <w:r w:rsidRPr="000E2DC9">
        <w:rPr>
          <w:rFonts w:ascii="Times New Roman" w:hAnsi="Times New Roman" w:cs="Times New Roman"/>
          <w:sz w:val="24"/>
          <w:szCs w:val="24"/>
        </w:rPr>
        <w:t>я</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непрерывны</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объекто</w:t>
      </w:r>
      <w:r w:rsidRPr="000E2DC9">
        <w:rPr>
          <w:rFonts w:ascii="Times New Roman" w:hAnsi="Times New Roman" w:cs="Times New Roman"/>
          <w:sz w:val="24"/>
          <w:szCs w:val="24"/>
        </w:rPr>
        <w:t>в</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процессо</w:t>
      </w:r>
      <w:r w:rsidRPr="000E2DC9">
        <w:rPr>
          <w:rFonts w:ascii="Times New Roman" w:hAnsi="Times New Roman" w:cs="Times New Roman"/>
          <w:sz w:val="24"/>
          <w:szCs w:val="24"/>
        </w:rPr>
        <w:t>в</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помощь</w:t>
      </w:r>
      <w:r w:rsidRPr="000E2DC9">
        <w:rPr>
          <w:rFonts w:ascii="Times New Roman" w:hAnsi="Times New Roman" w:cs="Times New Roman"/>
          <w:sz w:val="24"/>
          <w:szCs w:val="24"/>
        </w:rPr>
        <w:t>ю</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дискретны</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данных</w:t>
      </w:r>
      <w:r w:rsidRPr="000E2DC9">
        <w:rPr>
          <w:rFonts w:ascii="Times New Roman" w:hAnsi="Times New Roman" w:cs="Times New Roman"/>
          <w:sz w:val="24"/>
          <w:szCs w:val="24"/>
        </w:rPr>
        <w:t>.</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И</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форм</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ц</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о</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н</w:t>
      </w:r>
      <w:r w:rsidRPr="000E2DC9">
        <w:rPr>
          <w:rFonts w:ascii="Times New Roman" w:hAnsi="Times New Roman" w:cs="Times New Roman"/>
          <w:spacing w:val="2"/>
          <w:sz w:val="24"/>
          <w:szCs w:val="24"/>
        </w:rPr>
        <w:t>ы</w:t>
      </w:r>
      <w:r w:rsidRPr="000E2DC9">
        <w:rPr>
          <w:rFonts w:ascii="Times New Roman" w:hAnsi="Times New Roman" w:cs="Times New Roman"/>
          <w:sz w:val="24"/>
          <w:szCs w:val="24"/>
        </w:rPr>
        <w:t xml:space="preserve">е </w:t>
      </w:r>
      <w:r w:rsidRPr="000E2DC9">
        <w:rPr>
          <w:rFonts w:ascii="Times New Roman" w:hAnsi="Times New Roman" w:cs="Times New Roman"/>
          <w:spacing w:val="2"/>
          <w:sz w:val="24"/>
          <w:szCs w:val="24"/>
        </w:rPr>
        <w:t>п</w:t>
      </w:r>
      <w:r w:rsidRPr="000E2DC9">
        <w:rPr>
          <w:rFonts w:ascii="Times New Roman" w:hAnsi="Times New Roman" w:cs="Times New Roman"/>
          <w:sz w:val="24"/>
          <w:szCs w:val="24"/>
        </w:rPr>
        <w:t>р</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ц</w:t>
      </w:r>
      <w:r w:rsidRPr="000E2DC9">
        <w:rPr>
          <w:rFonts w:ascii="Times New Roman" w:hAnsi="Times New Roman" w:cs="Times New Roman"/>
          <w:spacing w:val="1"/>
          <w:sz w:val="24"/>
          <w:szCs w:val="24"/>
        </w:rPr>
        <w:t>ес</w:t>
      </w:r>
      <w:r w:rsidRPr="000E2DC9">
        <w:rPr>
          <w:rFonts w:ascii="Times New Roman" w:hAnsi="Times New Roman" w:cs="Times New Roman"/>
          <w:spacing w:val="-1"/>
          <w:sz w:val="24"/>
          <w:szCs w:val="24"/>
        </w:rPr>
        <w:t>с</w:t>
      </w:r>
      <w:r w:rsidRPr="000E2DC9">
        <w:rPr>
          <w:rFonts w:ascii="Times New Roman" w:hAnsi="Times New Roman" w:cs="Times New Roman"/>
          <w:sz w:val="24"/>
          <w:szCs w:val="24"/>
        </w:rPr>
        <w:t>ы–</w:t>
      </w:r>
      <w:r w:rsidRPr="000E2DC9">
        <w:rPr>
          <w:rFonts w:ascii="Times New Roman" w:hAnsi="Times New Roman" w:cs="Times New Roman"/>
          <w:spacing w:val="1"/>
          <w:sz w:val="24"/>
          <w:szCs w:val="24"/>
        </w:rPr>
        <w:t>процессы</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связанны</w:t>
      </w:r>
      <w:r w:rsidRPr="000E2DC9">
        <w:rPr>
          <w:rFonts w:ascii="Times New Roman" w:hAnsi="Times New Roman" w:cs="Times New Roman"/>
          <w:sz w:val="24"/>
          <w:szCs w:val="24"/>
        </w:rPr>
        <w:t>е</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хранением</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преобразование</w:t>
      </w:r>
      <w:r w:rsidRPr="000E2DC9">
        <w:rPr>
          <w:rFonts w:ascii="Times New Roman" w:hAnsi="Times New Roman" w:cs="Times New Roman"/>
          <w:sz w:val="24"/>
          <w:szCs w:val="24"/>
        </w:rPr>
        <w:t>м</w:t>
      </w:r>
      <w:r w:rsidR="002D041C"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передаче</w:t>
      </w:r>
      <w:r w:rsidRPr="000E2DC9">
        <w:rPr>
          <w:rFonts w:ascii="Times New Roman" w:hAnsi="Times New Roman" w:cs="Times New Roman"/>
          <w:sz w:val="24"/>
          <w:szCs w:val="24"/>
        </w:rPr>
        <w:t>й</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данных.</w:t>
      </w:r>
    </w:p>
    <w:p w:rsidR="00126AD9" w:rsidRPr="000E2DC9" w:rsidRDefault="00126AD9" w:rsidP="000E2DC9">
      <w:pPr>
        <w:pStyle w:val="a7"/>
        <w:ind w:left="709"/>
        <w:jc w:val="both"/>
        <w:rPr>
          <w:rFonts w:ascii="Times New Roman" w:hAnsi="Times New Roman" w:cs="Times New Roman"/>
          <w:sz w:val="24"/>
          <w:szCs w:val="24"/>
        </w:rPr>
      </w:pPr>
      <w:r w:rsidRPr="000E2DC9">
        <w:rPr>
          <w:rFonts w:ascii="Times New Roman" w:hAnsi="Times New Roman" w:cs="Times New Roman"/>
          <w:b/>
          <w:bCs/>
          <w:spacing w:val="1"/>
          <w:sz w:val="24"/>
          <w:szCs w:val="24"/>
        </w:rPr>
        <w:t>Ком</w:t>
      </w:r>
      <w:r w:rsidRPr="000E2DC9">
        <w:rPr>
          <w:rFonts w:ascii="Times New Roman" w:hAnsi="Times New Roman" w:cs="Times New Roman"/>
          <w:b/>
          <w:bCs/>
          <w:sz w:val="24"/>
          <w:szCs w:val="24"/>
        </w:rPr>
        <w:t>п</w:t>
      </w:r>
      <w:r w:rsidRPr="000E2DC9">
        <w:rPr>
          <w:rFonts w:ascii="Times New Roman" w:hAnsi="Times New Roman" w:cs="Times New Roman"/>
          <w:b/>
          <w:bCs/>
          <w:spacing w:val="1"/>
          <w:sz w:val="24"/>
          <w:szCs w:val="24"/>
        </w:rPr>
        <w:t>ь</w:t>
      </w:r>
      <w:r w:rsidRPr="000E2DC9">
        <w:rPr>
          <w:rFonts w:ascii="Times New Roman" w:hAnsi="Times New Roman" w:cs="Times New Roman"/>
          <w:b/>
          <w:bCs/>
          <w:spacing w:val="-2"/>
          <w:sz w:val="24"/>
          <w:szCs w:val="24"/>
        </w:rPr>
        <w:t>ю</w:t>
      </w:r>
      <w:r w:rsidRPr="000E2DC9">
        <w:rPr>
          <w:rFonts w:ascii="Times New Roman" w:hAnsi="Times New Roman" w:cs="Times New Roman"/>
          <w:b/>
          <w:bCs/>
          <w:spacing w:val="2"/>
          <w:sz w:val="24"/>
          <w:szCs w:val="24"/>
        </w:rPr>
        <w:t>т</w:t>
      </w:r>
      <w:r w:rsidRPr="000E2DC9">
        <w:rPr>
          <w:rFonts w:ascii="Times New Roman" w:hAnsi="Times New Roman" w:cs="Times New Roman"/>
          <w:b/>
          <w:bCs/>
          <w:spacing w:val="1"/>
          <w:sz w:val="24"/>
          <w:szCs w:val="24"/>
        </w:rPr>
        <w:t>е</w:t>
      </w:r>
      <w:r w:rsidRPr="000E2DC9">
        <w:rPr>
          <w:rFonts w:ascii="Times New Roman" w:hAnsi="Times New Roman" w:cs="Times New Roman"/>
          <w:b/>
          <w:bCs/>
          <w:sz w:val="24"/>
          <w:szCs w:val="24"/>
        </w:rPr>
        <w:t>р–</w:t>
      </w:r>
      <w:r w:rsidRPr="000E2DC9">
        <w:rPr>
          <w:rFonts w:ascii="Times New Roman" w:hAnsi="Times New Roman" w:cs="Times New Roman"/>
          <w:b/>
          <w:bCs/>
          <w:spacing w:val="2"/>
          <w:sz w:val="24"/>
          <w:szCs w:val="24"/>
        </w:rPr>
        <w:t>у</w:t>
      </w:r>
      <w:r w:rsidRPr="000E2DC9">
        <w:rPr>
          <w:rFonts w:ascii="Times New Roman" w:hAnsi="Times New Roman" w:cs="Times New Roman"/>
          <w:b/>
          <w:bCs/>
          <w:spacing w:val="-2"/>
          <w:sz w:val="24"/>
          <w:szCs w:val="24"/>
        </w:rPr>
        <w:t>н</w:t>
      </w:r>
      <w:r w:rsidRPr="000E2DC9">
        <w:rPr>
          <w:rFonts w:ascii="Times New Roman" w:hAnsi="Times New Roman" w:cs="Times New Roman"/>
          <w:b/>
          <w:bCs/>
          <w:sz w:val="24"/>
          <w:szCs w:val="24"/>
        </w:rPr>
        <w:t>и</w:t>
      </w:r>
      <w:r w:rsidRPr="000E2DC9">
        <w:rPr>
          <w:rFonts w:ascii="Times New Roman" w:hAnsi="Times New Roman" w:cs="Times New Roman"/>
          <w:b/>
          <w:bCs/>
          <w:spacing w:val="1"/>
          <w:sz w:val="24"/>
          <w:szCs w:val="24"/>
        </w:rPr>
        <w:t>верс</w:t>
      </w:r>
      <w:r w:rsidRPr="000E2DC9">
        <w:rPr>
          <w:rFonts w:ascii="Times New Roman" w:hAnsi="Times New Roman" w:cs="Times New Roman"/>
          <w:b/>
          <w:bCs/>
          <w:sz w:val="24"/>
          <w:szCs w:val="24"/>
        </w:rPr>
        <w:t>а</w:t>
      </w:r>
      <w:r w:rsidRPr="000E2DC9">
        <w:rPr>
          <w:rFonts w:ascii="Times New Roman" w:hAnsi="Times New Roman" w:cs="Times New Roman"/>
          <w:b/>
          <w:bCs/>
          <w:spacing w:val="2"/>
          <w:sz w:val="24"/>
          <w:szCs w:val="24"/>
        </w:rPr>
        <w:t>л</w:t>
      </w:r>
      <w:r w:rsidRPr="000E2DC9">
        <w:rPr>
          <w:rFonts w:ascii="Times New Roman" w:hAnsi="Times New Roman" w:cs="Times New Roman"/>
          <w:b/>
          <w:bCs/>
          <w:spacing w:val="1"/>
          <w:sz w:val="24"/>
          <w:szCs w:val="24"/>
        </w:rPr>
        <w:t>ьно</w:t>
      </w:r>
      <w:r w:rsidRPr="000E2DC9">
        <w:rPr>
          <w:rFonts w:ascii="Times New Roman" w:hAnsi="Times New Roman" w:cs="Times New Roman"/>
          <w:b/>
          <w:bCs/>
          <w:sz w:val="24"/>
          <w:szCs w:val="24"/>
        </w:rPr>
        <w:t>е</w:t>
      </w:r>
      <w:r w:rsidR="002D041C" w:rsidRPr="000E2DC9">
        <w:rPr>
          <w:rFonts w:ascii="Times New Roman" w:hAnsi="Times New Roman" w:cs="Times New Roman"/>
          <w:b/>
          <w:bCs/>
          <w:sz w:val="24"/>
          <w:szCs w:val="24"/>
        </w:rPr>
        <w:t xml:space="preserve"> </w:t>
      </w:r>
      <w:r w:rsidRPr="000E2DC9">
        <w:rPr>
          <w:rFonts w:ascii="Times New Roman" w:hAnsi="Times New Roman" w:cs="Times New Roman"/>
          <w:b/>
          <w:bCs/>
          <w:spacing w:val="2"/>
          <w:sz w:val="24"/>
          <w:szCs w:val="24"/>
        </w:rPr>
        <w:t>у</w:t>
      </w:r>
      <w:r w:rsidRPr="000E2DC9">
        <w:rPr>
          <w:rFonts w:ascii="Times New Roman" w:hAnsi="Times New Roman" w:cs="Times New Roman"/>
          <w:b/>
          <w:bCs/>
          <w:spacing w:val="-1"/>
          <w:sz w:val="24"/>
          <w:szCs w:val="24"/>
        </w:rPr>
        <w:t>с</w:t>
      </w:r>
      <w:r w:rsidRPr="000E2DC9">
        <w:rPr>
          <w:rFonts w:ascii="Times New Roman" w:hAnsi="Times New Roman" w:cs="Times New Roman"/>
          <w:b/>
          <w:bCs/>
          <w:spacing w:val="2"/>
          <w:sz w:val="24"/>
          <w:szCs w:val="24"/>
        </w:rPr>
        <w:t>т</w:t>
      </w:r>
      <w:r w:rsidRPr="000E2DC9">
        <w:rPr>
          <w:rFonts w:ascii="Times New Roman" w:hAnsi="Times New Roman" w:cs="Times New Roman"/>
          <w:b/>
          <w:bCs/>
          <w:spacing w:val="-2"/>
          <w:sz w:val="24"/>
          <w:szCs w:val="24"/>
        </w:rPr>
        <w:t>р</w:t>
      </w:r>
      <w:r w:rsidRPr="000E2DC9">
        <w:rPr>
          <w:rFonts w:ascii="Times New Roman" w:hAnsi="Times New Roman" w:cs="Times New Roman"/>
          <w:b/>
          <w:bCs/>
          <w:sz w:val="24"/>
          <w:szCs w:val="24"/>
        </w:rPr>
        <w:t>ой</w:t>
      </w:r>
      <w:r w:rsidRPr="000E2DC9">
        <w:rPr>
          <w:rFonts w:ascii="Times New Roman" w:hAnsi="Times New Roman" w:cs="Times New Roman"/>
          <w:b/>
          <w:bCs/>
          <w:spacing w:val="1"/>
          <w:sz w:val="24"/>
          <w:szCs w:val="24"/>
        </w:rPr>
        <w:t>с</w:t>
      </w:r>
      <w:r w:rsidRPr="000E2DC9">
        <w:rPr>
          <w:rFonts w:ascii="Times New Roman" w:hAnsi="Times New Roman" w:cs="Times New Roman"/>
          <w:b/>
          <w:bCs/>
          <w:spacing w:val="2"/>
          <w:sz w:val="24"/>
          <w:szCs w:val="24"/>
        </w:rPr>
        <w:t>т</w:t>
      </w:r>
      <w:r w:rsidRPr="000E2DC9">
        <w:rPr>
          <w:rFonts w:ascii="Times New Roman" w:hAnsi="Times New Roman" w:cs="Times New Roman"/>
          <w:b/>
          <w:bCs/>
          <w:spacing w:val="1"/>
          <w:sz w:val="24"/>
          <w:szCs w:val="24"/>
        </w:rPr>
        <w:t>в</w:t>
      </w:r>
      <w:r w:rsidRPr="000E2DC9">
        <w:rPr>
          <w:rFonts w:ascii="Times New Roman" w:hAnsi="Times New Roman" w:cs="Times New Roman"/>
          <w:b/>
          <w:bCs/>
          <w:sz w:val="24"/>
          <w:szCs w:val="24"/>
        </w:rPr>
        <w:t>о</w:t>
      </w:r>
      <w:r w:rsidR="002D041C" w:rsidRPr="000E2DC9">
        <w:rPr>
          <w:rFonts w:ascii="Times New Roman" w:hAnsi="Times New Roman" w:cs="Times New Roman"/>
          <w:b/>
          <w:bCs/>
          <w:sz w:val="24"/>
          <w:szCs w:val="24"/>
        </w:rPr>
        <w:t xml:space="preserve"> </w:t>
      </w:r>
      <w:r w:rsidRPr="000E2DC9">
        <w:rPr>
          <w:rFonts w:ascii="Times New Roman" w:hAnsi="Times New Roman" w:cs="Times New Roman"/>
          <w:b/>
          <w:bCs/>
          <w:spacing w:val="2"/>
          <w:sz w:val="24"/>
          <w:szCs w:val="24"/>
        </w:rPr>
        <w:t>о</w:t>
      </w:r>
      <w:r w:rsidRPr="000E2DC9">
        <w:rPr>
          <w:rFonts w:ascii="Times New Roman" w:hAnsi="Times New Roman" w:cs="Times New Roman"/>
          <w:b/>
          <w:bCs/>
          <w:sz w:val="24"/>
          <w:szCs w:val="24"/>
        </w:rPr>
        <w:t>б</w:t>
      </w:r>
      <w:r w:rsidRPr="000E2DC9">
        <w:rPr>
          <w:rFonts w:ascii="Times New Roman" w:hAnsi="Times New Roman" w:cs="Times New Roman"/>
          <w:b/>
          <w:bCs/>
          <w:spacing w:val="1"/>
          <w:sz w:val="24"/>
          <w:szCs w:val="24"/>
        </w:rPr>
        <w:t>р</w:t>
      </w:r>
      <w:r w:rsidRPr="000E2DC9">
        <w:rPr>
          <w:rFonts w:ascii="Times New Roman" w:hAnsi="Times New Roman" w:cs="Times New Roman"/>
          <w:b/>
          <w:bCs/>
          <w:sz w:val="24"/>
          <w:szCs w:val="24"/>
        </w:rPr>
        <w:t>аб</w:t>
      </w:r>
      <w:r w:rsidRPr="000E2DC9">
        <w:rPr>
          <w:rFonts w:ascii="Times New Roman" w:hAnsi="Times New Roman" w:cs="Times New Roman"/>
          <w:b/>
          <w:bCs/>
          <w:spacing w:val="2"/>
          <w:sz w:val="24"/>
          <w:szCs w:val="24"/>
        </w:rPr>
        <w:t>от</w:t>
      </w:r>
      <w:r w:rsidRPr="000E2DC9">
        <w:rPr>
          <w:rFonts w:ascii="Times New Roman" w:hAnsi="Times New Roman" w:cs="Times New Roman"/>
          <w:b/>
          <w:bCs/>
          <w:sz w:val="24"/>
          <w:szCs w:val="24"/>
        </w:rPr>
        <w:t>ки</w:t>
      </w:r>
      <w:r w:rsidR="002D041C"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данны</w:t>
      </w:r>
      <w:r w:rsidRPr="000E2DC9">
        <w:rPr>
          <w:rFonts w:ascii="Times New Roman" w:hAnsi="Times New Roman" w:cs="Times New Roman"/>
          <w:b/>
          <w:bCs/>
          <w:spacing w:val="-1"/>
          <w:sz w:val="24"/>
          <w:szCs w:val="24"/>
        </w:rPr>
        <w:t>х</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2"/>
          <w:sz w:val="24"/>
          <w:szCs w:val="24"/>
        </w:rPr>
        <w:t xml:space="preserve">Архитектура </w:t>
      </w:r>
      <w:r w:rsidRPr="000E2DC9">
        <w:rPr>
          <w:rFonts w:ascii="Times New Roman" w:hAnsi="Times New Roman" w:cs="Times New Roman"/>
          <w:spacing w:val="1"/>
          <w:sz w:val="24"/>
          <w:szCs w:val="24"/>
        </w:rPr>
        <w:t>компьютера</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процессор</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оперативна</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память</w:t>
      </w:r>
      <w:r w:rsidRPr="000E2DC9">
        <w:rPr>
          <w:rFonts w:ascii="Times New Roman" w:hAnsi="Times New Roman" w:cs="Times New Roman"/>
          <w:sz w:val="24"/>
          <w:szCs w:val="24"/>
        </w:rPr>
        <w:t>,</w:t>
      </w:r>
      <w:r w:rsidR="002D041C"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внешня</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энергонезависима</w:t>
      </w:r>
      <w:r w:rsidRPr="000E2DC9">
        <w:rPr>
          <w:rFonts w:ascii="Times New Roman" w:hAnsi="Times New Roman" w:cs="Times New Roman"/>
          <w:sz w:val="24"/>
          <w:szCs w:val="24"/>
        </w:rPr>
        <w:t>я</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память</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устройств</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ввод</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 xml:space="preserve">-вывода; </w:t>
      </w:r>
      <w:r w:rsidRPr="000E2DC9">
        <w:rPr>
          <w:rFonts w:ascii="Times New Roman" w:hAnsi="Times New Roman" w:cs="Times New Roman"/>
          <w:sz w:val="24"/>
          <w:szCs w:val="24"/>
        </w:rPr>
        <w:t>их количественные характеристики.</w:t>
      </w:r>
    </w:p>
    <w:p w:rsidR="00126AD9" w:rsidRPr="000E2DC9" w:rsidRDefault="00126AD9"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0E2DC9">
        <w:rPr>
          <w:rFonts w:ascii="Times New Roman" w:hAnsi="Times New Roman" w:cs="Times New Roman"/>
          <w:i/>
          <w:spacing w:val="-17"/>
          <w:sz w:val="24"/>
          <w:szCs w:val="24"/>
          <w:lang w:val="en-US"/>
        </w:rPr>
        <w:t>D</w:t>
      </w:r>
      <w:r w:rsidRPr="000E2DC9">
        <w:rPr>
          <w:rFonts w:ascii="Times New Roman" w:hAnsi="Times New Roman" w:cs="Times New Roman"/>
          <w:i/>
          <w:spacing w:val="-17"/>
          <w:sz w:val="24"/>
          <w:szCs w:val="24"/>
        </w:rPr>
        <w:t xml:space="preserve">-принтеры). </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Программное обеспечение компьютера.</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Носител</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информации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используемы</w:t>
      </w:r>
      <w:r w:rsidRPr="000E2DC9">
        <w:rPr>
          <w:rFonts w:ascii="Times New Roman" w:hAnsi="Times New Roman" w:cs="Times New Roman"/>
          <w:sz w:val="24"/>
          <w:szCs w:val="24"/>
        </w:rPr>
        <w:t xml:space="preserve">е в </w:t>
      </w:r>
      <w:r w:rsidRPr="000E2DC9">
        <w:rPr>
          <w:rFonts w:ascii="Times New Roman" w:hAnsi="Times New Roman" w:cs="Times New Roman"/>
          <w:spacing w:val="1"/>
          <w:sz w:val="24"/>
          <w:szCs w:val="24"/>
        </w:rPr>
        <w:t>ИКТ</w:t>
      </w:r>
      <w:r w:rsidRPr="000E2DC9">
        <w:rPr>
          <w:rFonts w:ascii="Times New Roman" w:hAnsi="Times New Roman" w:cs="Times New Roman"/>
          <w:sz w:val="24"/>
          <w:szCs w:val="24"/>
        </w:rPr>
        <w:t>. И</w:t>
      </w:r>
      <w:r w:rsidRPr="000E2DC9">
        <w:rPr>
          <w:rFonts w:ascii="Times New Roman" w:hAnsi="Times New Roman" w:cs="Times New Roman"/>
          <w:spacing w:val="1"/>
          <w:sz w:val="24"/>
          <w:szCs w:val="24"/>
        </w:rPr>
        <w:t>стори</w:t>
      </w:r>
      <w:r w:rsidRPr="000E2DC9">
        <w:rPr>
          <w:rFonts w:ascii="Times New Roman" w:hAnsi="Times New Roman" w:cs="Times New Roman"/>
          <w:sz w:val="24"/>
          <w:szCs w:val="24"/>
        </w:rPr>
        <w:t xml:space="preserve">я и </w:t>
      </w:r>
      <w:r w:rsidRPr="000E2DC9">
        <w:rPr>
          <w:rFonts w:ascii="Times New Roman" w:hAnsi="Times New Roman" w:cs="Times New Roman"/>
          <w:spacing w:val="1"/>
          <w:sz w:val="24"/>
          <w:szCs w:val="24"/>
        </w:rPr>
        <w:t>перспектив</w:t>
      </w:r>
      <w:r w:rsidRPr="000E2DC9">
        <w:rPr>
          <w:rFonts w:ascii="Times New Roman" w:hAnsi="Times New Roman" w:cs="Times New Roman"/>
          <w:sz w:val="24"/>
          <w:szCs w:val="24"/>
        </w:rPr>
        <w:t>ы</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развития</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Представлени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б</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объема</w:t>
      </w:r>
      <w:r w:rsidRPr="000E2DC9">
        <w:rPr>
          <w:rFonts w:ascii="Times New Roman" w:hAnsi="Times New Roman" w:cs="Times New Roman"/>
          <w:sz w:val="24"/>
          <w:szCs w:val="24"/>
        </w:rPr>
        <w:t>х</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данны</w:t>
      </w:r>
      <w:r w:rsidRPr="000E2DC9">
        <w:rPr>
          <w:rFonts w:ascii="Times New Roman" w:hAnsi="Times New Roman" w:cs="Times New Roman"/>
          <w:sz w:val="24"/>
          <w:szCs w:val="24"/>
        </w:rPr>
        <w:t>х</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скоростях доступа</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характерны</w:t>
      </w:r>
      <w:r w:rsidRPr="000E2DC9">
        <w:rPr>
          <w:rFonts w:ascii="Times New Roman" w:hAnsi="Times New Roman" w:cs="Times New Roman"/>
          <w:sz w:val="24"/>
          <w:szCs w:val="24"/>
        </w:rPr>
        <w:t>х</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дл</w:t>
      </w:r>
      <w:r w:rsidRPr="000E2DC9">
        <w:rPr>
          <w:rFonts w:ascii="Times New Roman" w:hAnsi="Times New Roman" w:cs="Times New Roman"/>
          <w:sz w:val="24"/>
          <w:szCs w:val="24"/>
        </w:rPr>
        <w:t>я</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различны</w:t>
      </w:r>
      <w:r w:rsidRPr="000E2DC9">
        <w:rPr>
          <w:rFonts w:ascii="Times New Roman" w:hAnsi="Times New Roman" w:cs="Times New Roman"/>
          <w:sz w:val="24"/>
          <w:szCs w:val="24"/>
        </w:rPr>
        <w:t>х</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видо</w:t>
      </w:r>
      <w:r w:rsidRPr="000E2DC9">
        <w:rPr>
          <w:rFonts w:ascii="Times New Roman" w:hAnsi="Times New Roman" w:cs="Times New Roman"/>
          <w:sz w:val="24"/>
          <w:szCs w:val="24"/>
        </w:rPr>
        <w:t>в</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носителей</w:t>
      </w:r>
      <w:r w:rsidRPr="000E2DC9">
        <w:rPr>
          <w:rFonts w:ascii="Times New Roman" w:hAnsi="Times New Roman" w:cs="Times New Roman"/>
          <w:sz w:val="24"/>
          <w:szCs w:val="24"/>
        </w:rPr>
        <w:t xml:space="preserve">. </w:t>
      </w:r>
      <w:r w:rsidRPr="000E2DC9">
        <w:rPr>
          <w:rFonts w:ascii="Times New Roman" w:hAnsi="Times New Roman" w:cs="Times New Roman"/>
          <w:i/>
          <w:sz w:val="24"/>
          <w:szCs w:val="24"/>
        </w:rPr>
        <w:t>Носители информации в живой природе.</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Истори</w:t>
      </w:r>
      <w:r w:rsidRPr="000E2DC9">
        <w:rPr>
          <w:rFonts w:ascii="Times New Roman" w:hAnsi="Times New Roman" w:cs="Times New Roman"/>
          <w:sz w:val="24"/>
          <w:szCs w:val="24"/>
        </w:rPr>
        <w:t>я</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тенденци</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развити</w:t>
      </w:r>
      <w:r w:rsidRPr="000E2DC9">
        <w:rPr>
          <w:rFonts w:ascii="Times New Roman" w:hAnsi="Times New Roman" w:cs="Times New Roman"/>
          <w:sz w:val="24"/>
          <w:szCs w:val="24"/>
        </w:rPr>
        <w:t>я</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компьютеров</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улучшени</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характеристи</w:t>
      </w:r>
      <w:r w:rsidRPr="000E2DC9">
        <w:rPr>
          <w:rFonts w:ascii="Times New Roman" w:hAnsi="Times New Roman" w:cs="Times New Roman"/>
          <w:sz w:val="24"/>
          <w:szCs w:val="24"/>
        </w:rPr>
        <w:t xml:space="preserve">к </w:t>
      </w:r>
      <w:r w:rsidRPr="000E2DC9">
        <w:rPr>
          <w:rFonts w:ascii="Times New Roman" w:hAnsi="Times New Roman" w:cs="Times New Roman"/>
          <w:spacing w:val="1"/>
          <w:sz w:val="24"/>
          <w:szCs w:val="24"/>
        </w:rPr>
        <w:t>компьютеров</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Суперкомпьютеры</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i/>
          <w:spacing w:val="1"/>
          <w:sz w:val="24"/>
          <w:szCs w:val="24"/>
        </w:rPr>
        <w:t>Физически</w:t>
      </w:r>
      <w:r w:rsidRPr="000E2DC9">
        <w:rPr>
          <w:rFonts w:ascii="Times New Roman" w:hAnsi="Times New Roman" w:cs="Times New Roman"/>
          <w:i/>
          <w:sz w:val="24"/>
          <w:szCs w:val="24"/>
        </w:rPr>
        <w:t xml:space="preserve">е </w:t>
      </w:r>
      <w:r w:rsidRPr="000E2DC9">
        <w:rPr>
          <w:rFonts w:ascii="Times New Roman" w:hAnsi="Times New Roman" w:cs="Times New Roman"/>
          <w:i/>
          <w:spacing w:val="1"/>
          <w:sz w:val="24"/>
          <w:szCs w:val="24"/>
        </w:rPr>
        <w:t>ограничени</w:t>
      </w:r>
      <w:r w:rsidRPr="000E2DC9">
        <w:rPr>
          <w:rFonts w:ascii="Times New Roman" w:hAnsi="Times New Roman" w:cs="Times New Roman"/>
          <w:i/>
          <w:sz w:val="24"/>
          <w:szCs w:val="24"/>
        </w:rPr>
        <w:t xml:space="preserve">я </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 xml:space="preserve">а </w:t>
      </w:r>
      <w:r w:rsidRPr="000E2DC9">
        <w:rPr>
          <w:rFonts w:ascii="Times New Roman" w:hAnsi="Times New Roman" w:cs="Times New Roman"/>
          <w:i/>
          <w:spacing w:val="1"/>
          <w:sz w:val="24"/>
          <w:szCs w:val="24"/>
        </w:rPr>
        <w:t>значени</w:t>
      </w:r>
      <w:r w:rsidRPr="000E2DC9">
        <w:rPr>
          <w:rFonts w:ascii="Times New Roman" w:hAnsi="Times New Roman" w:cs="Times New Roman"/>
          <w:i/>
          <w:sz w:val="24"/>
          <w:szCs w:val="24"/>
        </w:rPr>
        <w:t xml:space="preserve">я </w:t>
      </w:r>
      <w:r w:rsidRPr="000E2DC9">
        <w:rPr>
          <w:rFonts w:ascii="Times New Roman" w:hAnsi="Times New Roman" w:cs="Times New Roman"/>
          <w:i/>
          <w:spacing w:val="1"/>
          <w:sz w:val="24"/>
          <w:szCs w:val="24"/>
        </w:rPr>
        <w:t>характеристи</w:t>
      </w:r>
      <w:r w:rsidRPr="000E2DC9">
        <w:rPr>
          <w:rFonts w:ascii="Times New Roman" w:hAnsi="Times New Roman" w:cs="Times New Roman"/>
          <w:i/>
          <w:sz w:val="24"/>
          <w:szCs w:val="24"/>
        </w:rPr>
        <w:t xml:space="preserve">к </w:t>
      </w:r>
      <w:r w:rsidRPr="000E2DC9">
        <w:rPr>
          <w:rFonts w:ascii="Times New Roman" w:hAnsi="Times New Roman" w:cs="Times New Roman"/>
          <w:i/>
          <w:spacing w:val="1"/>
          <w:sz w:val="24"/>
          <w:szCs w:val="24"/>
        </w:rPr>
        <w:t>компьютеров</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i/>
          <w:sz w:val="24"/>
          <w:szCs w:val="24"/>
        </w:rPr>
      </w:pPr>
      <w:r w:rsidRPr="000E2DC9">
        <w:rPr>
          <w:rFonts w:ascii="Times New Roman" w:hAnsi="Times New Roman" w:cs="Times New Roman"/>
          <w:i/>
          <w:spacing w:val="1"/>
          <w:sz w:val="24"/>
          <w:szCs w:val="24"/>
        </w:rPr>
        <w:t>Параллельны</w:t>
      </w:r>
      <w:r w:rsidRPr="000E2DC9">
        <w:rPr>
          <w:rFonts w:ascii="Times New Roman" w:hAnsi="Times New Roman" w:cs="Times New Roman"/>
          <w:i/>
          <w:sz w:val="24"/>
          <w:szCs w:val="24"/>
        </w:rPr>
        <w:t>е</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вычисления</w:t>
      </w:r>
      <w:r w:rsidRPr="000E2DC9">
        <w:rPr>
          <w:rFonts w:ascii="Times New Roman" w:hAnsi="Times New Roman" w:cs="Times New Roman"/>
          <w:i/>
          <w:sz w:val="24"/>
          <w:szCs w:val="24"/>
        </w:rPr>
        <w:t>.</w:t>
      </w:r>
    </w:p>
    <w:p w:rsidR="00126AD9" w:rsidRPr="000E2DC9" w:rsidRDefault="00126AD9" w:rsidP="00346B81">
      <w:pPr>
        <w:spacing w:after="0"/>
        <w:ind w:firstLine="709"/>
        <w:jc w:val="both"/>
        <w:rPr>
          <w:rFonts w:ascii="Times New Roman" w:hAnsi="Times New Roman" w:cs="Times New Roman"/>
          <w:b/>
          <w:bCs/>
          <w:spacing w:val="1"/>
          <w:sz w:val="24"/>
          <w:szCs w:val="24"/>
        </w:rPr>
      </w:pPr>
      <w:r w:rsidRPr="000E2DC9">
        <w:rPr>
          <w:rFonts w:ascii="Times New Roman" w:hAnsi="Times New Roman" w:cs="Times New Roman"/>
          <w:spacing w:val="1"/>
          <w:sz w:val="24"/>
          <w:szCs w:val="24"/>
        </w:rPr>
        <w:t>Техника безопасности и правила работы на компьютере.</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lastRenderedPageBreak/>
        <w:t>Математически</w:t>
      </w:r>
      <w:r w:rsidRPr="000E2DC9">
        <w:rPr>
          <w:rFonts w:ascii="Times New Roman" w:hAnsi="Times New Roman" w:cs="Times New Roman"/>
          <w:b/>
          <w:bCs/>
          <w:sz w:val="24"/>
          <w:szCs w:val="24"/>
        </w:rPr>
        <w:t>е</w:t>
      </w:r>
      <w:r w:rsidR="00D73F4D"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основ</w:t>
      </w:r>
      <w:r w:rsidRPr="000E2DC9">
        <w:rPr>
          <w:rFonts w:ascii="Times New Roman" w:hAnsi="Times New Roman" w:cs="Times New Roman"/>
          <w:b/>
          <w:bCs/>
          <w:sz w:val="24"/>
          <w:szCs w:val="24"/>
        </w:rPr>
        <w:t>ы</w:t>
      </w:r>
      <w:r w:rsidR="00D73F4D"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информатик</w:t>
      </w:r>
      <w:r w:rsidRPr="000E2DC9">
        <w:rPr>
          <w:rFonts w:ascii="Times New Roman" w:hAnsi="Times New Roman" w:cs="Times New Roman"/>
          <w:b/>
          <w:bCs/>
          <w:sz w:val="24"/>
          <w:szCs w:val="24"/>
        </w:rPr>
        <w:t>и</w:t>
      </w:r>
    </w:p>
    <w:p w:rsidR="00126AD9" w:rsidRPr="000E2DC9" w:rsidRDefault="00126AD9" w:rsidP="00346B81">
      <w:pPr>
        <w:pStyle w:val="a7"/>
        <w:spacing w:after="0"/>
        <w:ind w:left="709"/>
        <w:jc w:val="both"/>
        <w:rPr>
          <w:rFonts w:ascii="Times New Roman" w:hAnsi="Times New Roman" w:cs="Times New Roman"/>
          <w:sz w:val="24"/>
          <w:szCs w:val="24"/>
        </w:rPr>
      </w:pPr>
      <w:r w:rsidRPr="000E2DC9">
        <w:rPr>
          <w:rFonts w:ascii="Times New Roman" w:hAnsi="Times New Roman" w:cs="Times New Roman"/>
          <w:b/>
          <w:bCs/>
          <w:spacing w:val="1"/>
          <w:sz w:val="24"/>
          <w:szCs w:val="24"/>
        </w:rPr>
        <w:t>Текст</w:t>
      </w:r>
      <w:r w:rsidRPr="000E2DC9">
        <w:rPr>
          <w:rFonts w:ascii="Times New Roman" w:hAnsi="Times New Roman" w:cs="Times New Roman"/>
          <w:b/>
          <w:bCs/>
          <w:sz w:val="24"/>
          <w:szCs w:val="24"/>
        </w:rPr>
        <w:t>ы</w:t>
      </w:r>
      <w:r w:rsidR="00D73F4D"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и</w:t>
      </w:r>
      <w:r w:rsidR="00D73F4D"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кодировани</w:t>
      </w:r>
      <w:r w:rsidRPr="000E2DC9">
        <w:rPr>
          <w:rFonts w:ascii="Times New Roman" w:hAnsi="Times New Roman" w:cs="Times New Roman"/>
          <w:b/>
          <w:bCs/>
          <w:sz w:val="24"/>
          <w:szCs w:val="24"/>
        </w:rPr>
        <w:t>е</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Символ</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Алфави</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конечно</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множеств</w:t>
      </w:r>
      <w:r w:rsidRPr="000E2DC9">
        <w:rPr>
          <w:rFonts w:ascii="Times New Roman" w:hAnsi="Times New Roman" w:cs="Times New Roman"/>
          <w:sz w:val="24"/>
          <w:szCs w:val="24"/>
        </w:rPr>
        <w:t>о</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символов</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Текс</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конечная последовательност</w:t>
      </w:r>
      <w:r w:rsidRPr="000E2DC9">
        <w:rPr>
          <w:rFonts w:ascii="Times New Roman" w:hAnsi="Times New Roman" w:cs="Times New Roman"/>
          <w:sz w:val="24"/>
          <w:szCs w:val="24"/>
        </w:rPr>
        <w:t xml:space="preserve">ь </w:t>
      </w:r>
      <w:r w:rsidRPr="000E2DC9">
        <w:rPr>
          <w:rFonts w:ascii="Times New Roman" w:hAnsi="Times New Roman" w:cs="Times New Roman"/>
          <w:spacing w:val="1"/>
          <w:sz w:val="24"/>
          <w:szCs w:val="24"/>
        </w:rPr>
        <w:t>символо</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данно</w:t>
      </w:r>
      <w:r w:rsidRPr="000E2DC9">
        <w:rPr>
          <w:rFonts w:ascii="Times New Roman" w:hAnsi="Times New Roman" w:cs="Times New Roman"/>
          <w:sz w:val="24"/>
          <w:szCs w:val="24"/>
        </w:rPr>
        <w:t xml:space="preserve">го </w:t>
      </w:r>
      <w:r w:rsidRPr="000E2DC9">
        <w:rPr>
          <w:rFonts w:ascii="Times New Roman" w:hAnsi="Times New Roman" w:cs="Times New Roman"/>
          <w:spacing w:val="1"/>
          <w:sz w:val="24"/>
          <w:szCs w:val="24"/>
        </w:rPr>
        <w:t>алфавита</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Количеств</w:t>
      </w:r>
      <w:r w:rsidRPr="000E2DC9">
        <w:rPr>
          <w:rFonts w:ascii="Times New Roman" w:hAnsi="Times New Roman" w:cs="Times New Roman"/>
          <w:sz w:val="24"/>
          <w:szCs w:val="24"/>
        </w:rPr>
        <w:t xml:space="preserve">о </w:t>
      </w:r>
      <w:r w:rsidRPr="000E2DC9">
        <w:rPr>
          <w:rFonts w:ascii="Times New Roman" w:hAnsi="Times New Roman" w:cs="Times New Roman"/>
          <w:spacing w:val="1"/>
          <w:sz w:val="24"/>
          <w:szCs w:val="24"/>
        </w:rPr>
        <w:t>различны</w:t>
      </w:r>
      <w:r w:rsidRPr="000E2DC9">
        <w:rPr>
          <w:rFonts w:ascii="Times New Roman" w:hAnsi="Times New Roman" w:cs="Times New Roman"/>
          <w:sz w:val="24"/>
          <w:szCs w:val="24"/>
        </w:rPr>
        <w:t xml:space="preserve">х </w:t>
      </w:r>
      <w:r w:rsidR="00D73F4D" w:rsidRPr="000E2DC9">
        <w:rPr>
          <w:rFonts w:ascii="Times New Roman" w:hAnsi="Times New Roman" w:cs="Times New Roman"/>
          <w:sz w:val="24"/>
          <w:szCs w:val="24"/>
        </w:rPr>
        <w:br/>
      </w:r>
      <w:r w:rsidRPr="000E2DC9">
        <w:rPr>
          <w:rFonts w:ascii="Times New Roman" w:hAnsi="Times New Roman" w:cs="Times New Roman"/>
          <w:spacing w:val="1"/>
          <w:sz w:val="24"/>
          <w:szCs w:val="24"/>
        </w:rPr>
        <w:t>тексто</w:t>
      </w:r>
      <w:r w:rsidRPr="000E2DC9">
        <w:rPr>
          <w:rFonts w:ascii="Times New Roman" w:hAnsi="Times New Roman" w:cs="Times New Roman"/>
          <w:sz w:val="24"/>
          <w:szCs w:val="24"/>
        </w:rPr>
        <w:t>в</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данно</w:t>
      </w:r>
      <w:r w:rsidRPr="000E2DC9">
        <w:rPr>
          <w:rFonts w:ascii="Times New Roman" w:hAnsi="Times New Roman" w:cs="Times New Roman"/>
          <w:sz w:val="24"/>
          <w:szCs w:val="24"/>
        </w:rPr>
        <w:t>й</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длин</w:t>
      </w:r>
      <w:r w:rsidRPr="000E2DC9">
        <w:rPr>
          <w:rFonts w:ascii="Times New Roman" w:hAnsi="Times New Roman" w:cs="Times New Roman"/>
          <w:sz w:val="24"/>
          <w:szCs w:val="24"/>
        </w:rPr>
        <w:t>ы</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данно</w:t>
      </w:r>
      <w:r w:rsidRPr="000E2DC9">
        <w:rPr>
          <w:rFonts w:ascii="Times New Roman" w:hAnsi="Times New Roman" w:cs="Times New Roman"/>
          <w:sz w:val="24"/>
          <w:szCs w:val="24"/>
        </w:rPr>
        <w:t>м</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алфавите</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Разнообрази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языко</w:t>
      </w:r>
      <w:r w:rsidRPr="000E2DC9">
        <w:rPr>
          <w:rFonts w:ascii="Times New Roman" w:hAnsi="Times New Roman" w:cs="Times New Roman"/>
          <w:sz w:val="24"/>
          <w:szCs w:val="24"/>
        </w:rPr>
        <w:t xml:space="preserve">в и </w:t>
      </w:r>
      <w:r w:rsidRPr="000E2DC9">
        <w:rPr>
          <w:rFonts w:ascii="Times New Roman" w:hAnsi="Times New Roman" w:cs="Times New Roman"/>
          <w:spacing w:val="1"/>
          <w:sz w:val="24"/>
          <w:szCs w:val="24"/>
        </w:rPr>
        <w:t>алфавитов</w:t>
      </w:r>
      <w:r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стест</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е</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 xml:space="preserve">ные и </w:t>
      </w:r>
      <w:r w:rsidRPr="000E2DC9">
        <w:rPr>
          <w:rFonts w:ascii="Times New Roman" w:hAnsi="Times New Roman" w:cs="Times New Roman"/>
          <w:spacing w:val="1"/>
          <w:sz w:val="24"/>
          <w:szCs w:val="24"/>
        </w:rPr>
        <w:t>ф</w:t>
      </w:r>
      <w:r w:rsidRPr="000E2DC9">
        <w:rPr>
          <w:rFonts w:ascii="Times New Roman" w:hAnsi="Times New Roman" w:cs="Times New Roman"/>
          <w:sz w:val="24"/>
          <w:szCs w:val="24"/>
        </w:rPr>
        <w:t>о</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ма</w:t>
      </w:r>
      <w:r w:rsidRPr="000E2DC9">
        <w:rPr>
          <w:rFonts w:ascii="Times New Roman" w:hAnsi="Times New Roman" w:cs="Times New Roman"/>
          <w:sz w:val="24"/>
          <w:szCs w:val="24"/>
        </w:rPr>
        <w:t>льн</w:t>
      </w:r>
      <w:r w:rsidRPr="000E2DC9">
        <w:rPr>
          <w:rFonts w:ascii="Times New Roman" w:hAnsi="Times New Roman" w:cs="Times New Roman"/>
          <w:spacing w:val="2"/>
          <w:sz w:val="24"/>
          <w:szCs w:val="24"/>
        </w:rPr>
        <w:t>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язы</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w:t>
      </w:r>
      <w:r w:rsidR="00D73F4D" w:rsidRPr="000E2DC9">
        <w:rPr>
          <w:rFonts w:ascii="Times New Roman" w:hAnsi="Times New Roman" w:cs="Times New Roman"/>
          <w:spacing w:val="1"/>
          <w:sz w:val="24"/>
          <w:szCs w:val="24"/>
        </w:rPr>
        <w:t xml:space="preserve"> А</w:t>
      </w:r>
      <w:r w:rsidRPr="000E2DC9">
        <w:rPr>
          <w:rFonts w:ascii="Times New Roman" w:hAnsi="Times New Roman" w:cs="Times New Roman"/>
          <w:spacing w:val="1"/>
          <w:sz w:val="24"/>
          <w:szCs w:val="24"/>
        </w:rPr>
        <w:t>лфави</w:t>
      </w:r>
      <w:r w:rsidRPr="000E2DC9">
        <w:rPr>
          <w:rFonts w:ascii="Times New Roman" w:hAnsi="Times New Roman" w:cs="Times New Roman"/>
          <w:sz w:val="24"/>
          <w:szCs w:val="24"/>
        </w:rPr>
        <w:t>т</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тексто</w:t>
      </w:r>
      <w:r w:rsidRPr="000E2DC9">
        <w:rPr>
          <w:rFonts w:ascii="Times New Roman" w:hAnsi="Times New Roman" w:cs="Times New Roman"/>
          <w:sz w:val="24"/>
          <w:szCs w:val="24"/>
        </w:rPr>
        <w:t>в</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русско</w:t>
      </w:r>
      <w:r w:rsidRPr="000E2DC9">
        <w:rPr>
          <w:rFonts w:ascii="Times New Roman" w:hAnsi="Times New Roman" w:cs="Times New Roman"/>
          <w:sz w:val="24"/>
          <w:szCs w:val="24"/>
        </w:rPr>
        <w:t>м</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языке</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Кодировани</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символо</w:t>
      </w:r>
      <w:r w:rsidRPr="000E2DC9">
        <w:rPr>
          <w:rFonts w:ascii="Times New Roman" w:hAnsi="Times New Roman" w:cs="Times New Roman"/>
          <w:sz w:val="24"/>
          <w:szCs w:val="24"/>
        </w:rPr>
        <w:t>в</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одног</w:t>
      </w:r>
      <w:r w:rsidRPr="000E2DC9">
        <w:rPr>
          <w:rFonts w:ascii="Times New Roman" w:hAnsi="Times New Roman" w:cs="Times New Roman"/>
          <w:sz w:val="24"/>
          <w:szCs w:val="24"/>
        </w:rPr>
        <w:t>о</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алфавит</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помощь</w:t>
      </w:r>
      <w:r w:rsidRPr="000E2DC9">
        <w:rPr>
          <w:rFonts w:ascii="Times New Roman" w:hAnsi="Times New Roman" w:cs="Times New Roman"/>
          <w:sz w:val="24"/>
          <w:szCs w:val="24"/>
        </w:rPr>
        <w:t>ю</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кодовы</w:t>
      </w:r>
      <w:r w:rsidRPr="000E2DC9">
        <w:rPr>
          <w:rFonts w:ascii="Times New Roman" w:hAnsi="Times New Roman" w:cs="Times New Roman"/>
          <w:sz w:val="24"/>
          <w:szCs w:val="24"/>
        </w:rPr>
        <w:t>х</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сло</w:t>
      </w:r>
      <w:r w:rsidRPr="000E2DC9">
        <w:rPr>
          <w:rFonts w:ascii="Times New Roman" w:hAnsi="Times New Roman" w:cs="Times New Roman"/>
          <w:sz w:val="24"/>
          <w:szCs w:val="24"/>
        </w:rPr>
        <w:t>в</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друго</w:t>
      </w:r>
      <w:r w:rsidRPr="000E2DC9">
        <w:rPr>
          <w:rFonts w:ascii="Times New Roman" w:hAnsi="Times New Roman" w:cs="Times New Roman"/>
          <w:sz w:val="24"/>
          <w:szCs w:val="24"/>
        </w:rPr>
        <w:t>м</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алфавите</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кодова</w:t>
      </w:r>
      <w:r w:rsidRPr="000E2DC9">
        <w:rPr>
          <w:rFonts w:ascii="Times New Roman" w:hAnsi="Times New Roman" w:cs="Times New Roman"/>
          <w:sz w:val="24"/>
          <w:szCs w:val="24"/>
        </w:rPr>
        <w:t>я</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таблица</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декодирование</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Двоичны</w:t>
      </w:r>
      <w:r w:rsidRPr="000E2DC9">
        <w:rPr>
          <w:rFonts w:ascii="Times New Roman" w:hAnsi="Times New Roman" w:cs="Times New Roman"/>
          <w:sz w:val="24"/>
          <w:szCs w:val="24"/>
        </w:rPr>
        <w:t>й</w:t>
      </w:r>
      <w:r w:rsidRPr="000E2DC9">
        <w:rPr>
          <w:rFonts w:ascii="Times New Roman" w:hAnsi="Times New Roman" w:cs="Times New Roman"/>
          <w:spacing w:val="1"/>
          <w:sz w:val="24"/>
          <w:szCs w:val="24"/>
        </w:rPr>
        <w:t xml:space="preserve"> алфавит</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Представлени</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данны</w:t>
      </w:r>
      <w:r w:rsidRPr="000E2DC9">
        <w:rPr>
          <w:rFonts w:ascii="Times New Roman" w:hAnsi="Times New Roman" w:cs="Times New Roman"/>
          <w:sz w:val="24"/>
          <w:szCs w:val="24"/>
        </w:rPr>
        <w:t>х</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компьютер</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ка</w:t>
      </w:r>
      <w:r w:rsidRPr="000E2DC9">
        <w:rPr>
          <w:rFonts w:ascii="Times New Roman" w:hAnsi="Times New Roman" w:cs="Times New Roman"/>
          <w:sz w:val="24"/>
          <w:szCs w:val="24"/>
        </w:rPr>
        <w:t>к</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тексто</w:t>
      </w:r>
      <w:r w:rsidRPr="000E2DC9">
        <w:rPr>
          <w:rFonts w:ascii="Times New Roman" w:hAnsi="Times New Roman" w:cs="Times New Roman"/>
          <w:sz w:val="24"/>
          <w:szCs w:val="24"/>
        </w:rPr>
        <w:t>в</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двоично</w:t>
      </w:r>
      <w:r w:rsidRPr="000E2DC9">
        <w:rPr>
          <w:rFonts w:ascii="Times New Roman" w:hAnsi="Times New Roman" w:cs="Times New Roman"/>
          <w:sz w:val="24"/>
          <w:szCs w:val="24"/>
        </w:rPr>
        <w:t>м</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алфавите</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Двоичны</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код</w:t>
      </w:r>
      <w:r w:rsidRPr="000E2DC9">
        <w:rPr>
          <w:rFonts w:ascii="Times New Roman" w:hAnsi="Times New Roman" w:cs="Times New Roman"/>
          <w:sz w:val="24"/>
          <w:szCs w:val="24"/>
        </w:rPr>
        <w:t>ы</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фиксированно</w:t>
      </w:r>
      <w:r w:rsidRPr="000E2DC9">
        <w:rPr>
          <w:rFonts w:ascii="Times New Roman" w:hAnsi="Times New Roman" w:cs="Times New Roman"/>
          <w:sz w:val="24"/>
          <w:szCs w:val="24"/>
        </w:rPr>
        <w:t>й</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длино</w:t>
      </w:r>
      <w:r w:rsidRPr="000E2DC9">
        <w:rPr>
          <w:rFonts w:ascii="Times New Roman" w:hAnsi="Times New Roman" w:cs="Times New Roman"/>
          <w:sz w:val="24"/>
          <w:szCs w:val="24"/>
        </w:rPr>
        <w:t>й</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кодовог</w:t>
      </w:r>
      <w:r w:rsidRPr="000E2DC9">
        <w:rPr>
          <w:rFonts w:ascii="Times New Roman" w:hAnsi="Times New Roman" w:cs="Times New Roman"/>
          <w:sz w:val="24"/>
          <w:szCs w:val="24"/>
        </w:rPr>
        <w:t>о</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слова</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Разрядност</w:t>
      </w:r>
      <w:r w:rsidRPr="000E2DC9">
        <w:rPr>
          <w:rFonts w:ascii="Times New Roman" w:hAnsi="Times New Roman" w:cs="Times New Roman"/>
          <w:sz w:val="24"/>
          <w:szCs w:val="24"/>
        </w:rPr>
        <w:t xml:space="preserve">ь </w:t>
      </w:r>
      <w:r w:rsidRPr="000E2DC9">
        <w:rPr>
          <w:rFonts w:ascii="Times New Roman" w:hAnsi="Times New Roman" w:cs="Times New Roman"/>
          <w:spacing w:val="1"/>
          <w:sz w:val="24"/>
          <w:szCs w:val="24"/>
        </w:rPr>
        <w:t>код</w:t>
      </w:r>
      <w:r w:rsidRPr="000E2DC9">
        <w:rPr>
          <w:rFonts w:ascii="Times New Roman" w:hAnsi="Times New Roman" w:cs="Times New Roman"/>
          <w:sz w:val="24"/>
          <w:szCs w:val="24"/>
        </w:rPr>
        <w:t>а –</w:t>
      </w:r>
      <w:r w:rsidRPr="000E2DC9">
        <w:rPr>
          <w:rFonts w:ascii="Times New Roman" w:hAnsi="Times New Roman" w:cs="Times New Roman"/>
          <w:spacing w:val="1"/>
          <w:sz w:val="24"/>
          <w:szCs w:val="24"/>
        </w:rPr>
        <w:t>длин</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кодовог</w:t>
      </w:r>
      <w:r w:rsidRPr="000E2DC9">
        <w:rPr>
          <w:rFonts w:ascii="Times New Roman" w:hAnsi="Times New Roman" w:cs="Times New Roman"/>
          <w:sz w:val="24"/>
          <w:szCs w:val="24"/>
        </w:rPr>
        <w:t>о</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слова</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Пример</w:t>
      </w:r>
      <w:r w:rsidRPr="000E2DC9">
        <w:rPr>
          <w:rFonts w:ascii="Times New Roman" w:hAnsi="Times New Roman" w:cs="Times New Roman"/>
          <w:sz w:val="24"/>
          <w:szCs w:val="24"/>
        </w:rPr>
        <w:t>ы</w:t>
      </w:r>
      <w:r w:rsidRPr="000E2DC9">
        <w:rPr>
          <w:rFonts w:ascii="Times New Roman" w:hAnsi="Times New Roman" w:cs="Times New Roman"/>
          <w:spacing w:val="1"/>
          <w:sz w:val="24"/>
          <w:szCs w:val="24"/>
        </w:rPr>
        <w:t>двоичны</w:t>
      </w:r>
      <w:r w:rsidRPr="000E2DC9">
        <w:rPr>
          <w:rFonts w:ascii="Times New Roman" w:hAnsi="Times New Roman" w:cs="Times New Roman"/>
          <w:sz w:val="24"/>
          <w:szCs w:val="24"/>
        </w:rPr>
        <w:t>х</w:t>
      </w:r>
      <w:r w:rsidRPr="000E2DC9">
        <w:rPr>
          <w:rFonts w:ascii="Times New Roman" w:hAnsi="Times New Roman" w:cs="Times New Roman"/>
          <w:spacing w:val="1"/>
          <w:sz w:val="24"/>
          <w:szCs w:val="24"/>
        </w:rPr>
        <w:t>кодо</w:t>
      </w:r>
      <w:r w:rsidRPr="000E2DC9">
        <w:rPr>
          <w:rFonts w:ascii="Times New Roman" w:hAnsi="Times New Roman" w:cs="Times New Roman"/>
          <w:sz w:val="24"/>
          <w:szCs w:val="24"/>
        </w:rPr>
        <w:t>вс</w:t>
      </w:r>
      <w:r w:rsidRPr="000E2DC9">
        <w:rPr>
          <w:rFonts w:ascii="Times New Roman" w:hAnsi="Times New Roman" w:cs="Times New Roman"/>
          <w:spacing w:val="1"/>
          <w:sz w:val="24"/>
          <w:szCs w:val="24"/>
        </w:rPr>
        <w:t>разрядность</w:t>
      </w:r>
      <w:r w:rsidRPr="000E2DC9">
        <w:rPr>
          <w:rFonts w:ascii="Times New Roman" w:hAnsi="Times New Roman" w:cs="Times New Roman"/>
          <w:sz w:val="24"/>
          <w:szCs w:val="24"/>
        </w:rPr>
        <w:t>ю</w:t>
      </w:r>
      <w:r w:rsidRPr="000E2DC9">
        <w:rPr>
          <w:rFonts w:ascii="Times New Roman" w:hAnsi="Times New Roman" w:cs="Times New Roman"/>
          <w:spacing w:val="1"/>
          <w:sz w:val="24"/>
          <w:szCs w:val="24"/>
        </w:rPr>
        <w:t>8</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 xml:space="preserve">16, </w:t>
      </w:r>
      <w:r w:rsidRPr="000E2DC9">
        <w:rPr>
          <w:rFonts w:ascii="Times New Roman" w:hAnsi="Times New Roman" w:cs="Times New Roman"/>
          <w:spacing w:val="1"/>
          <w:position w:val="-1"/>
          <w:sz w:val="24"/>
          <w:szCs w:val="24"/>
        </w:rPr>
        <w:t>32.</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Единиц</w:t>
      </w:r>
      <w:r w:rsidRPr="000E2DC9">
        <w:rPr>
          <w:rFonts w:ascii="Times New Roman" w:hAnsi="Times New Roman" w:cs="Times New Roman"/>
          <w:sz w:val="24"/>
          <w:szCs w:val="24"/>
        </w:rPr>
        <w:t>ы</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измерени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длин</w:t>
      </w:r>
      <w:r w:rsidRPr="000E2DC9">
        <w:rPr>
          <w:rFonts w:ascii="Times New Roman" w:hAnsi="Times New Roman" w:cs="Times New Roman"/>
          <w:sz w:val="24"/>
          <w:szCs w:val="24"/>
        </w:rPr>
        <w:t>ы</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двоичны</w:t>
      </w:r>
      <w:r w:rsidRPr="000E2DC9">
        <w:rPr>
          <w:rFonts w:ascii="Times New Roman" w:hAnsi="Times New Roman" w:cs="Times New Roman"/>
          <w:sz w:val="24"/>
          <w:szCs w:val="24"/>
        </w:rPr>
        <w:t>х</w:t>
      </w:r>
      <w:r w:rsidRPr="000E2DC9">
        <w:rPr>
          <w:rFonts w:ascii="Times New Roman" w:hAnsi="Times New Roman" w:cs="Times New Roman"/>
          <w:spacing w:val="1"/>
          <w:sz w:val="24"/>
          <w:szCs w:val="24"/>
        </w:rPr>
        <w:t xml:space="preserve"> текстов</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бит</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байт</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Килобайт и т. д.</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Количеств</w:t>
      </w:r>
      <w:r w:rsidRPr="000E2DC9">
        <w:rPr>
          <w:rFonts w:ascii="Times New Roman" w:hAnsi="Times New Roman" w:cs="Times New Roman"/>
          <w:sz w:val="24"/>
          <w:szCs w:val="24"/>
        </w:rPr>
        <w:t>о</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информации</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содержащеес</w:t>
      </w:r>
      <w:r w:rsidRPr="000E2DC9">
        <w:rPr>
          <w:rFonts w:ascii="Times New Roman" w:hAnsi="Times New Roman" w:cs="Times New Roman"/>
          <w:sz w:val="24"/>
          <w:szCs w:val="24"/>
        </w:rPr>
        <w:t>я</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сообщении</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i/>
          <w:spacing w:val="1"/>
          <w:sz w:val="24"/>
          <w:szCs w:val="24"/>
        </w:rPr>
        <w:t>Подхо</w:t>
      </w:r>
      <w:r w:rsidRPr="000E2DC9">
        <w:rPr>
          <w:rFonts w:ascii="Times New Roman" w:hAnsi="Times New Roman" w:cs="Times New Roman"/>
          <w:i/>
          <w:sz w:val="24"/>
          <w:szCs w:val="24"/>
        </w:rPr>
        <w:t xml:space="preserve">д </w:t>
      </w:r>
      <w:r w:rsidRPr="000E2DC9">
        <w:rPr>
          <w:rFonts w:ascii="Times New Roman" w:hAnsi="Times New Roman" w:cs="Times New Roman"/>
          <w:i/>
          <w:spacing w:val="1"/>
          <w:sz w:val="24"/>
          <w:szCs w:val="24"/>
        </w:rPr>
        <w:t>А</w:t>
      </w:r>
      <w:r w:rsidRPr="000E2DC9">
        <w:rPr>
          <w:rFonts w:ascii="Times New Roman" w:hAnsi="Times New Roman" w:cs="Times New Roman"/>
          <w:i/>
          <w:sz w:val="24"/>
          <w:szCs w:val="24"/>
        </w:rPr>
        <w:t>.</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w:t>
      </w:r>
      <w:r w:rsidRPr="000E2DC9">
        <w:rPr>
          <w:rFonts w:ascii="Times New Roman" w:hAnsi="Times New Roman" w:cs="Times New Roman"/>
          <w:i/>
          <w:spacing w:val="1"/>
          <w:sz w:val="24"/>
          <w:szCs w:val="24"/>
        </w:rPr>
        <w:t>Колмогоров</w:t>
      </w:r>
      <w:r w:rsidRPr="000E2DC9">
        <w:rPr>
          <w:rFonts w:ascii="Times New Roman" w:hAnsi="Times New Roman" w:cs="Times New Roman"/>
          <w:i/>
          <w:sz w:val="24"/>
          <w:szCs w:val="24"/>
        </w:rPr>
        <w:t>а</w:t>
      </w:r>
      <w:r w:rsidR="00D73F4D"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к </w:t>
      </w:r>
      <w:r w:rsidRPr="000E2DC9">
        <w:rPr>
          <w:rFonts w:ascii="Times New Roman" w:hAnsi="Times New Roman" w:cs="Times New Roman"/>
          <w:i/>
          <w:spacing w:val="1"/>
          <w:sz w:val="24"/>
          <w:szCs w:val="24"/>
        </w:rPr>
        <w:t>определени</w:t>
      </w:r>
      <w:r w:rsidRPr="000E2DC9">
        <w:rPr>
          <w:rFonts w:ascii="Times New Roman" w:hAnsi="Times New Roman" w:cs="Times New Roman"/>
          <w:i/>
          <w:sz w:val="24"/>
          <w:szCs w:val="24"/>
        </w:rPr>
        <w:t>ю</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количеств</w:t>
      </w:r>
      <w:r w:rsidRPr="000E2DC9">
        <w:rPr>
          <w:rFonts w:ascii="Times New Roman" w:hAnsi="Times New Roman" w:cs="Times New Roman"/>
          <w:i/>
          <w:sz w:val="24"/>
          <w:szCs w:val="24"/>
        </w:rPr>
        <w:t>а</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информации</w:t>
      </w:r>
      <w:r w:rsidRPr="000E2DC9">
        <w:rPr>
          <w:rFonts w:ascii="Times New Roman" w:hAnsi="Times New Roman" w:cs="Times New Roman"/>
          <w:i/>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2"/>
          <w:sz w:val="24"/>
          <w:szCs w:val="24"/>
        </w:rPr>
        <w:t>З</w:t>
      </w:r>
      <w:r w:rsidRPr="000E2DC9">
        <w:rPr>
          <w:rFonts w:ascii="Times New Roman" w:hAnsi="Times New Roman" w:cs="Times New Roman"/>
          <w:spacing w:val="1"/>
          <w:sz w:val="24"/>
          <w:szCs w:val="24"/>
        </w:rPr>
        <w:t>ави</w:t>
      </w:r>
      <w:r w:rsidRPr="000E2DC9">
        <w:rPr>
          <w:rFonts w:ascii="Times New Roman" w:hAnsi="Times New Roman" w:cs="Times New Roman"/>
          <w:spacing w:val="-1"/>
          <w:sz w:val="24"/>
          <w:szCs w:val="24"/>
        </w:rPr>
        <w:t>с</w:t>
      </w:r>
      <w:r w:rsidRPr="000E2DC9">
        <w:rPr>
          <w:rFonts w:ascii="Times New Roman" w:hAnsi="Times New Roman" w:cs="Times New Roman"/>
          <w:spacing w:val="2"/>
          <w:sz w:val="24"/>
          <w:szCs w:val="24"/>
        </w:rPr>
        <w:t>и</w:t>
      </w:r>
      <w:r w:rsidRPr="000E2DC9">
        <w:rPr>
          <w:rFonts w:ascii="Times New Roman" w:hAnsi="Times New Roman" w:cs="Times New Roman"/>
          <w:spacing w:val="-2"/>
          <w:sz w:val="24"/>
          <w:szCs w:val="24"/>
        </w:rPr>
        <w:t>м</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ст</w:t>
      </w:r>
      <w:r w:rsidRPr="000E2DC9">
        <w:rPr>
          <w:rFonts w:ascii="Times New Roman" w:hAnsi="Times New Roman" w:cs="Times New Roman"/>
          <w:sz w:val="24"/>
          <w:szCs w:val="24"/>
        </w:rPr>
        <w:t>ь</w:t>
      </w:r>
      <w:r w:rsidRPr="000E2DC9">
        <w:rPr>
          <w:rFonts w:ascii="Times New Roman" w:hAnsi="Times New Roman" w:cs="Times New Roman"/>
          <w:spacing w:val="1"/>
          <w:sz w:val="24"/>
          <w:szCs w:val="24"/>
        </w:rPr>
        <w:t>к</w:t>
      </w:r>
      <w:r w:rsidRPr="000E2DC9">
        <w:rPr>
          <w:rFonts w:ascii="Times New Roman" w:hAnsi="Times New Roman" w:cs="Times New Roman"/>
          <w:spacing w:val="2"/>
          <w:sz w:val="24"/>
          <w:szCs w:val="24"/>
        </w:rPr>
        <w:t>о</w:t>
      </w:r>
      <w:r w:rsidRPr="000E2DC9">
        <w:rPr>
          <w:rFonts w:ascii="Times New Roman" w:hAnsi="Times New Roman" w:cs="Times New Roman"/>
          <w:spacing w:val="-2"/>
          <w:sz w:val="24"/>
          <w:szCs w:val="24"/>
        </w:rPr>
        <w:t>л</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ч</w:t>
      </w:r>
      <w:r w:rsidRPr="000E2DC9">
        <w:rPr>
          <w:rFonts w:ascii="Times New Roman" w:hAnsi="Times New Roman" w:cs="Times New Roman"/>
          <w:spacing w:val="-1"/>
          <w:sz w:val="24"/>
          <w:szCs w:val="24"/>
        </w:rPr>
        <w:t>е</w:t>
      </w:r>
      <w:r w:rsidRPr="000E2DC9">
        <w:rPr>
          <w:rFonts w:ascii="Times New Roman" w:hAnsi="Times New Roman" w:cs="Times New Roman"/>
          <w:spacing w:val="1"/>
          <w:sz w:val="24"/>
          <w:szCs w:val="24"/>
        </w:rPr>
        <w:t>ств</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к</w:t>
      </w:r>
      <w:r w:rsidRPr="000E2DC9">
        <w:rPr>
          <w:rFonts w:ascii="Times New Roman" w:hAnsi="Times New Roman" w:cs="Times New Roman"/>
          <w:sz w:val="24"/>
          <w:szCs w:val="24"/>
        </w:rPr>
        <w:t>о</w:t>
      </w:r>
      <w:r w:rsidRPr="000E2DC9">
        <w:rPr>
          <w:rFonts w:ascii="Times New Roman" w:hAnsi="Times New Roman" w:cs="Times New Roman"/>
          <w:spacing w:val="2"/>
          <w:sz w:val="24"/>
          <w:szCs w:val="24"/>
        </w:rPr>
        <w:t>до</w:t>
      </w:r>
      <w:r w:rsidRPr="000E2DC9">
        <w:rPr>
          <w:rFonts w:ascii="Times New Roman" w:hAnsi="Times New Roman" w:cs="Times New Roman"/>
          <w:spacing w:val="-2"/>
          <w:sz w:val="24"/>
          <w:szCs w:val="24"/>
        </w:rPr>
        <w:t>в</w:t>
      </w:r>
      <w:r w:rsidRPr="000E2DC9">
        <w:rPr>
          <w:rFonts w:ascii="Times New Roman" w:hAnsi="Times New Roman" w:cs="Times New Roman"/>
          <w:spacing w:val="2"/>
          <w:sz w:val="24"/>
          <w:szCs w:val="24"/>
        </w:rPr>
        <w:t>ы</w:t>
      </w:r>
      <w:r w:rsidRPr="000E2DC9">
        <w:rPr>
          <w:rFonts w:ascii="Times New Roman" w:hAnsi="Times New Roman" w:cs="Times New Roman"/>
          <w:sz w:val="24"/>
          <w:szCs w:val="24"/>
        </w:rPr>
        <w:t>х</w:t>
      </w:r>
      <w:r w:rsidRPr="000E2DC9">
        <w:rPr>
          <w:rFonts w:ascii="Times New Roman" w:hAnsi="Times New Roman" w:cs="Times New Roman"/>
          <w:spacing w:val="-1"/>
          <w:sz w:val="24"/>
          <w:szCs w:val="24"/>
        </w:rPr>
        <w:t>к</w:t>
      </w:r>
      <w:r w:rsidRPr="000E2DC9">
        <w:rPr>
          <w:rFonts w:ascii="Times New Roman" w:hAnsi="Times New Roman" w:cs="Times New Roman"/>
          <w:spacing w:val="2"/>
          <w:sz w:val="24"/>
          <w:szCs w:val="24"/>
        </w:rPr>
        <w:t>о</w:t>
      </w:r>
      <w:r w:rsidRPr="000E2DC9">
        <w:rPr>
          <w:rFonts w:ascii="Times New Roman" w:hAnsi="Times New Roman" w:cs="Times New Roman"/>
          <w:spacing w:val="-2"/>
          <w:sz w:val="24"/>
          <w:szCs w:val="24"/>
        </w:rPr>
        <w:t>м</w:t>
      </w:r>
      <w:r w:rsidRPr="000E2DC9">
        <w:rPr>
          <w:rFonts w:ascii="Times New Roman" w:hAnsi="Times New Roman" w:cs="Times New Roman"/>
          <w:spacing w:val="2"/>
          <w:sz w:val="24"/>
          <w:szCs w:val="24"/>
        </w:rPr>
        <w:t>б</w:t>
      </w:r>
      <w:r w:rsidRPr="000E2DC9">
        <w:rPr>
          <w:rFonts w:ascii="Times New Roman" w:hAnsi="Times New Roman" w:cs="Times New Roman"/>
          <w:sz w:val="24"/>
          <w:szCs w:val="24"/>
        </w:rPr>
        <w:t>и</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ций</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аз</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я</w:t>
      </w:r>
      <w:r w:rsidRPr="000E2DC9">
        <w:rPr>
          <w:rFonts w:ascii="Times New Roman" w:hAnsi="Times New Roman" w:cs="Times New Roman"/>
          <w:sz w:val="24"/>
          <w:szCs w:val="24"/>
        </w:rPr>
        <w:t>дн</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ст</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к</w:t>
      </w:r>
      <w:r w:rsidRPr="000E2DC9">
        <w:rPr>
          <w:rFonts w:ascii="Times New Roman" w:hAnsi="Times New Roman" w:cs="Times New Roman"/>
          <w:sz w:val="24"/>
          <w:szCs w:val="24"/>
        </w:rPr>
        <w:t>о</w:t>
      </w:r>
      <w:r w:rsidRPr="000E2DC9">
        <w:rPr>
          <w:rFonts w:ascii="Times New Roman" w:hAnsi="Times New Roman" w:cs="Times New Roman"/>
          <w:spacing w:val="2"/>
          <w:sz w:val="24"/>
          <w:szCs w:val="24"/>
        </w:rPr>
        <w:t>д</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w:t>
      </w:r>
      <w:r w:rsidRPr="000E2DC9">
        <w:rPr>
          <w:rFonts w:ascii="Times New Roman" w:hAnsi="Times New Roman" w:cs="Times New Roman"/>
          <w:i/>
          <w:spacing w:val="1"/>
          <w:sz w:val="24"/>
          <w:szCs w:val="24"/>
        </w:rPr>
        <w:t>Ко</w:t>
      </w:r>
      <w:r w:rsidRPr="000E2DC9">
        <w:rPr>
          <w:rFonts w:ascii="Times New Roman" w:hAnsi="Times New Roman" w:cs="Times New Roman"/>
          <w:i/>
          <w:sz w:val="24"/>
          <w:szCs w:val="24"/>
        </w:rPr>
        <w:t>д</w:t>
      </w:r>
      <w:r w:rsidRPr="000E2DC9">
        <w:rPr>
          <w:rFonts w:ascii="Times New Roman" w:hAnsi="Times New Roman" w:cs="Times New Roman"/>
          <w:i/>
          <w:spacing w:val="1"/>
          <w:sz w:val="24"/>
          <w:szCs w:val="24"/>
        </w:rPr>
        <w:t>ASC</w:t>
      </w:r>
      <w:r w:rsidRPr="000E2DC9">
        <w:rPr>
          <w:rFonts w:ascii="Times New Roman" w:hAnsi="Times New Roman" w:cs="Times New Roman"/>
          <w:i/>
          <w:sz w:val="24"/>
          <w:szCs w:val="24"/>
        </w:rPr>
        <w:t>I</w:t>
      </w:r>
      <w:r w:rsidRPr="000E2DC9">
        <w:rPr>
          <w:rFonts w:ascii="Times New Roman" w:hAnsi="Times New Roman" w:cs="Times New Roman"/>
          <w:i/>
          <w:spacing w:val="1"/>
          <w:sz w:val="24"/>
          <w:szCs w:val="24"/>
        </w:rPr>
        <w:t>I</w:t>
      </w:r>
      <w:r w:rsidRPr="000E2DC9">
        <w:rPr>
          <w:rFonts w:ascii="Times New Roman" w:hAnsi="Times New Roman" w:cs="Times New Roman"/>
          <w:i/>
          <w:sz w:val="24"/>
          <w:szCs w:val="24"/>
        </w:rPr>
        <w:t xml:space="preserve">. </w:t>
      </w:r>
      <w:r w:rsidRPr="000E2DC9">
        <w:rPr>
          <w:rFonts w:ascii="Times New Roman" w:hAnsi="Times New Roman" w:cs="Times New Roman"/>
          <w:spacing w:val="1"/>
          <w:sz w:val="24"/>
          <w:szCs w:val="24"/>
        </w:rPr>
        <w:t>Кодировк</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кириллицы</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П</w:t>
      </w:r>
      <w:r w:rsidRPr="000E2DC9">
        <w:rPr>
          <w:rFonts w:ascii="Times New Roman" w:hAnsi="Times New Roman" w:cs="Times New Roman"/>
          <w:spacing w:val="2"/>
          <w:sz w:val="24"/>
          <w:szCs w:val="24"/>
        </w:rPr>
        <w:t>ри</w:t>
      </w:r>
      <w:r w:rsidRPr="000E2DC9">
        <w:rPr>
          <w:rFonts w:ascii="Times New Roman" w:hAnsi="Times New Roman" w:cs="Times New Roman"/>
          <w:spacing w:val="1"/>
          <w:sz w:val="24"/>
          <w:szCs w:val="24"/>
        </w:rPr>
        <w:t>м</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ры</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ди</w:t>
      </w:r>
      <w:r w:rsidRPr="000E2DC9">
        <w:rPr>
          <w:rFonts w:ascii="Times New Roman" w:hAnsi="Times New Roman" w:cs="Times New Roman"/>
          <w:spacing w:val="2"/>
          <w:sz w:val="24"/>
          <w:szCs w:val="24"/>
        </w:rPr>
        <w:t>ро</w:t>
      </w:r>
      <w:r w:rsidRPr="000E2DC9">
        <w:rPr>
          <w:rFonts w:ascii="Times New Roman" w:hAnsi="Times New Roman" w:cs="Times New Roman"/>
          <w:spacing w:val="1"/>
          <w:sz w:val="24"/>
          <w:szCs w:val="24"/>
        </w:rPr>
        <w:t>в</w:t>
      </w:r>
      <w:r w:rsidRPr="000E2DC9">
        <w:rPr>
          <w:rFonts w:ascii="Times New Roman" w:hAnsi="Times New Roman" w:cs="Times New Roman"/>
          <w:spacing w:val="-2"/>
          <w:sz w:val="24"/>
          <w:szCs w:val="24"/>
        </w:rPr>
        <w:t>а</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ия</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б</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к</w:t>
      </w:r>
      <w:r w:rsidRPr="000E2DC9">
        <w:rPr>
          <w:rFonts w:ascii="Times New Roman" w:hAnsi="Times New Roman" w:cs="Times New Roman"/>
          <w:sz w:val="24"/>
          <w:szCs w:val="24"/>
        </w:rPr>
        <w:t>в</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ци</w:t>
      </w:r>
      <w:r w:rsidRPr="000E2DC9">
        <w:rPr>
          <w:rFonts w:ascii="Times New Roman" w:hAnsi="Times New Roman" w:cs="Times New Roman"/>
          <w:spacing w:val="2"/>
          <w:sz w:val="24"/>
          <w:szCs w:val="24"/>
        </w:rPr>
        <w:t>он</w:t>
      </w:r>
      <w:r w:rsidRPr="000E2DC9">
        <w:rPr>
          <w:rFonts w:ascii="Times New Roman" w:hAnsi="Times New Roman" w:cs="Times New Roman"/>
          <w:spacing w:val="1"/>
          <w:sz w:val="24"/>
          <w:szCs w:val="24"/>
        </w:rPr>
        <w:t>ал</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ных</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л</w:t>
      </w:r>
      <w:r w:rsidRPr="000E2DC9">
        <w:rPr>
          <w:rFonts w:ascii="Times New Roman" w:hAnsi="Times New Roman" w:cs="Times New Roman"/>
          <w:spacing w:val="1"/>
          <w:sz w:val="24"/>
          <w:szCs w:val="24"/>
        </w:rPr>
        <w:t>ф</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вит</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е</w:t>
      </w:r>
      <w:r w:rsidRPr="000E2DC9">
        <w:rPr>
          <w:rFonts w:ascii="Times New Roman" w:hAnsi="Times New Roman" w:cs="Times New Roman"/>
          <w:spacing w:val="2"/>
          <w:sz w:val="24"/>
          <w:szCs w:val="24"/>
        </w:rPr>
        <w:t>д</w:t>
      </w:r>
      <w:r w:rsidRPr="000E2DC9">
        <w:rPr>
          <w:rFonts w:ascii="Times New Roman" w:hAnsi="Times New Roman" w:cs="Times New Roman"/>
          <w:spacing w:val="1"/>
          <w:sz w:val="24"/>
          <w:szCs w:val="24"/>
        </w:rPr>
        <w:t>став</w:t>
      </w:r>
      <w:r w:rsidRPr="000E2DC9">
        <w:rPr>
          <w:rFonts w:ascii="Times New Roman" w:hAnsi="Times New Roman" w:cs="Times New Roman"/>
          <w:sz w:val="24"/>
          <w:szCs w:val="24"/>
        </w:rPr>
        <w:t>л</w:t>
      </w:r>
      <w:r w:rsidRPr="000E2DC9">
        <w:rPr>
          <w:rFonts w:ascii="Times New Roman" w:hAnsi="Times New Roman" w:cs="Times New Roman"/>
          <w:spacing w:val="-1"/>
          <w:sz w:val="24"/>
          <w:szCs w:val="24"/>
        </w:rPr>
        <w:t>е</w:t>
      </w:r>
      <w:r w:rsidRPr="000E2DC9">
        <w:rPr>
          <w:rFonts w:ascii="Times New Roman" w:hAnsi="Times New Roman" w:cs="Times New Roman"/>
          <w:sz w:val="24"/>
          <w:szCs w:val="24"/>
        </w:rPr>
        <w:t>н</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о </w:t>
      </w:r>
      <w:r w:rsidRPr="000E2DC9">
        <w:rPr>
          <w:rFonts w:ascii="Times New Roman" w:hAnsi="Times New Roman" w:cs="Times New Roman"/>
          <w:spacing w:val="1"/>
          <w:sz w:val="24"/>
          <w:szCs w:val="24"/>
        </w:rPr>
        <w:t>с</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н</w:t>
      </w:r>
      <w:r w:rsidRPr="000E2DC9">
        <w:rPr>
          <w:rFonts w:ascii="Times New Roman" w:hAnsi="Times New Roman" w:cs="Times New Roman"/>
          <w:spacing w:val="2"/>
          <w:sz w:val="24"/>
          <w:szCs w:val="24"/>
        </w:rPr>
        <w:t>д</w:t>
      </w:r>
      <w:r w:rsidRPr="000E2DC9">
        <w:rPr>
          <w:rFonts w:ascii="Times New Roman" w:hAnsi="Times New Roman" w:cs="Times New Roman"/>
          <w:spacing w:val="-1"/>
          <w:sz w:val="24"/>
          <w:szCs w:val="24"/>
        </w:rPr>
        <w:t>а</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т</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U</w:t>
      </w:r>
      <w:r w:rsidRPr="000E2DC9">
        <w:rPr>
          <w:rFonts w:ascii="Times New Roman" w:hAnsi="Times New Roman" w:cs="Times New Roman"/>
          <w:sz w:val="24"/>
          <w:szCs w:val="24"/>
        </w:rPr>
        <w:t>n</w:t>
      </w:r>
      <w:r w:rsidRPr="000E2DC9">
        <w:rPr>
          <w:rFonts w:ascii="Times New Roman" w:hAnsi="Times New Roman" w:cs="Times New Roman"/>
          <w:spacing w:val="1"/>
          <w:sz w:val="24"/>
          <w:szCs w:val="24"/>
        </w:rPr>
        <w:t>i</w:t>
      </w:r>
      <w:r w:rsidRPr="000E2DC9">
        <w:rPr>
          <w:rFonts w:ascii="Times New Roman" w:hAnsi="Times New Roman" w:cs="Times New Roman"/>
          <w:spacing w:val="-1"/>
          <w:sz w:val="24"/>
          <w:szCs w:val="24"/>
        </w:rPr>
        <w:t>c</w:t>
      </w:r>
      <w:r w:rsidRPr="000E2DC9">
        <w:rPr>
          <w:rFonts w:ascii="Times New Roman" w:hAnsi="Times New Roman" w:cs="Times New Roman"/>
          <w:spacing w:val="2"/>
          <w:sz w:val="24"/>
          <w:szCs w:val="24"/>
        </w:rPr>
        <w:t>o</w:t>
      </w:r>
      <w:r w:rsidRPr="000E2DC9">
        <w:rPr>
          <w:rFonts w:ascii="Times New Roman" w:hAnsi="Times New Roman" w:cs="Times New Roman"/>
          <w:sz w:val="24"/>
          <w:szCs w:val="24"/>
        </w:rPr>
        <w:t>d</w:t>
      </w:r>
      <w:r w:rsidRPr="000E2DC9">
        <w:rPr>
          <w:rFonts w:ascii="Times New Roman" w:hAnsi="Times New Roman" w:cs="Times New Roman"/>
          <w:spacing w:val="1"/>
          <w:sz w:val="24"/>
          <w:szCs w:val="24"/>
        </w:rPr>
        <w:t>e</w:t>
      </w:r>
      <w:r w:rsidRPr="000E2DC9">
        <w:rPr>
          <w:rFonts w:ascii="Times New Roman" w:hAnsi="Times New Roman" w:cs="Times New Roman"/>
          <w:i/>
          <w:sz w:val="24"/>
          <w:szCs w:val="24"/>
        </w:rPr>
        <w:t xml:space="preserve">. </w:t>
      </w:r>
      <w:r w:rsidR="00D73F4D"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Т</w:t>
      </w:r>
      <w:r w:rsidRPr="000E2DC9">
        <w:rPr>
          <w:rFonts w:ascii="Times New Roman" w:hAnsi="Times New Roman" w:cs="Times New Roman"/>
          <w:i/>
          <w:spacing w:val="1"/>
          <w:sz w:val="24"/>
          <w:szCs w:val="24"/>
        </w:rPr>
        <w:t>а</w:t>
      </w:r>
      <w:r w:rsidRPr="000E2DC9">
        <w:rPr>
          <w:rFonts w:ascii="Times New Roman" w:hAnsi="Times New Roman" w:cs="Times New Roman"/>
          <w:i/>
          <w:spacing w:val="2"/>
          <w:sz w:val="24"/>
          <w:szCs w:val="24"/>
        </w:rPr>
        <w:t>б</w:t>
      </w:r>
      <w:r w:rsidRPr="000E2DC9">
        <w:rPr>
          <w:rFonts w:ascii="Times New Roman" w:hAnsi="Times New Roman" w:cs="Times New Roman"/>
          <w:i/>
          <w:sz w:val="24"/>
          <w:szCs w:val="24"/>
        </w:rPr>
        <w:t>л</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цы</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к</w:t>
      </w:r>
      <w:r w:rsidRPr="000E2DC9">
        <w:rPr>
          <w:rFonts w:ascii="Times New Roman" w:hAnsi="Times New Roman" w:cs="Times New Roman"/>
          <w:i/>
          <w:sz w:val="24"/>
          <w:szCs w:val="24"/>
        </w:rPr>
        <w:t>о</w:t>
      </w:r>
      <w:r w:rsidRPr="000E2DC9">
        <w:rPr>
          <w:rFonts w:ascii="Times New Roman" w:hAnsi="Times New Roman" w:cs="Times New Roman"/>
          <w:i/>
          <w:spacing w:val="2"/>
          <w:sz w:val="24"/>
          <w:szCs w:val="24"/>
        </w:rPr>
        <w:t>д</w:t>
      </w:r>
      <w:r w:rsidRPr="000E2DC9">
        <w:rPr>
          <w:rFonts w:ascii="Times New Roman" w:hAnsi="Times New Roman" w:cs="Times New Roman"/>
          <w:i/>
          <w:sz w:val="24"/>
          <w:szCs w:val="24"/>
        </w:rPr>
        <w:t>и</w:t>
      </w:r>
      <w:r w:rsidRPr="000E2DC9">
        <w:rPr>
          <w:rFonts w:ascii="Times New Roman" w:hAnsi="Times New Roman" w:cs="Times New Roman"/>
          <w:i/>
          <w:spacing w:val="2"/>
          <w:sz w:val="24"/>
          <w:szCs w:val="24"/>
        </w:rPr>
        <w:t>ро</w:t>
      </w:r>
      <w:r w:rsidRPr="000E2DC9">
        <w:rPr>
          <w:rFonts w:ascii="Times New Roman" w:hAnsi="Times New Roman" w:cs="Times New Roman"/>
          <w:i/>
          <w:spacing w:val="-2"/>
          <w:sz w:val="24"/>
          <w:szCs w:val="24"/>
        </w:rPr>
        <w:t>в</w:t>
      </w:r>
      <w:r w:rsidRPr="000E2DC9">
        <w:rPr>
          <w:rFonts w:ascii="Times New Roman" w:hAnsi="Times New Roman" w:cs="Times New Roman"/>
          <w:i/>
          <w:spacing w:val="1"/>
          <w:sz w:val="24"/>
          <w:szCs w:val="24"/>
        </w:rPr>
        <w:t>к</w:t>
      </w:r>
      <w:r w:rsidRPr="000E2DC9">
        <w:rPr>
          <w:rFonts w:ascii="Times New Roman" w:hAnsi="Times New Roman" w:cs="Times New Roman"/>
          <w:i/>
          <w:sz w:val="24"/>
          <w:szCs w:val="24"/>
        </w:rPr>
        <w:t>и</w:t>
      </w:r>
      <w:r w:rsidR="00D73F4D"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алфави</w:t>
      </w:r>
      <w:r w:rsidRPr="000E2DC9">
        <w:rPr>
          <w:rFonts w:ascii="Times New Roman" w:hAnsi="Times New Roman" w:cs="Times New Roman"/>
          <w:i/>
          <w:spacing w:val="-2"/>
          <w:sz w:val="24"/>
          <w:szCs w:val="24"/>
        </w:rPr>
        <w:t>т</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м</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от</w:t>
      </w:r>
      <w:r w:rsidRPr="000E2DC9">
        <w:rPr>
          <w:rFonts w:ascii="Times New Roman" w:hAnsi="Times New Roman" w:cs="Times New Roman"/>
          <w:i/>
          <w:spacing w:val="-2"/>
          <w:sz w:val="24"/>
          <w:szCs w:val="24"/>
        </w:rPr>
        <w:t>л</w:t>
      </w:r>
      <w:r w:rsidRPr="000E2DC9">
        <w:rPr>
          <w:rFonts w:ascii="Times New Roman" w:hAnsi="Times New Roman" w:cs="Times New Roman"/>
          <w:i/>
          <w:spacing w:val="2"/>
          <w:sz w:val="24"/>
          <w:szCs w:val="24"/>
        </w:rPr>
        <w:t>и</w:t>
      </w:r>
      <w:r w:rsidRPr="000E2DC9">
        <w:rPr>
          <w:rFonts w:ascii="Times New Roman" w:hAnsi="Times New Roman" w:cs="Times New Roman"/>
          <w:i/>
          <w:spacing w:val="-1"/>
          <w:sz w:val="24"/>
          <w:szCs w:val="24"/>
        </w:rPr>
        <w:t>ч</w:t>
      </w:r>
      <w:r w:rsidRPr="000E2DC9">
        <w:rPr>
          <w:rFonts w:ascii="Times New Roman" w:hAnsi="Times New Roman" w:cs="Times New Roman"/>
          <w:i/>
          <w:spacing w:val="2"/>
          <w:sz w:val="24"/>
          <w:szCs w:val="24"/>
        </w:rPr>
        <w:t>ны</w:t>
      </w:r>
      <w:r w:rsidRPr="000E2DC9">
        <w:rPr>
          <w:rFonts w:ascii="Times New Roman" w:hAnsi="Times New Roman" w:cs="Times New Roman"/>
          <w:i/>
          <w:sz w:val="24"/>
          <w:szCs w:val="24"/>
        </w:rPr>
        <w:t xml:space="preserve">м </w:t>
      </w:r>
      <w:r w:rsidRPr="000E2DC9">
        <w:rPr>
          <w:rFonts w:ascii="Times New Roman" w:hAnsi="Times New Roman" w:cs="Times New Roman"/>
          <w:i/>
          <w:spacing w:val="2"/>
          <w:sz w:val="24"/>
          <w:szCs w:val="24"/>
        </w:rPr>
        <w:t>о</w:t>
      </w:r>
      <w:r w:rsidRPr="000E2DC9">
        <w:rPr>
          <w:rFonts w:ascii="Times New Roman" w:hAnsi="Times New Roman" w:cs="Times New Roman"/>
          <w:i/>
          <w:sz w:val="24"/>
          <w:szCs w:val="24"/>
        </w:rPr>
        <w:t>т</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д</w:t>
      </w:r>
      <w:r w:rsidRPr="000E2DC9">
        <w:rPr>
          <w:rFonts w:ascii="Times New Roman" w:hAnsi="Times New Roman" w:cs="Times New Roman"/>
          <w:i/>
          <w:spacing w:val="-2"/>
          <w:sz w:val="24"/>
          <w:szCs w:val="24"/>
        </w:rPr>
        <w:t>в</w:t>
      </w:r>
      <w:r w:rsidRPr="000E2DC9">
        <w:rPr>
          <w:rFonts w:ascii="Times New Roman" w:hAnsi="Times New Roman" w:cs="Times New Roman"/>
          <w:i/>
          <w:spacing w:val="2"/>
          <w:sz w:val="24"/>
          <w:szCs w:val="24"/>
        </w:rPr>
        <w:t>о</w:t>
      </w:r>
      <w:r w:rsidRPr="000E2DC9">
        <w:rPr>
          <w:rFonts w:ascii="Times New Roman" w:hAnsi="Times New Roman" w:cs="Times New Roman"/>
          <w:i/>
          <w:sz w:val="24"/>
          <w:szCs w:val="24"/>
        </w:rPr>
        <w:t>и</w:t>
      </w:r>
      <w:r w:rsidRPr="000E2DC9">
        <w:rPr>
          <w:rFonts w:ascii="Times New Roman" w:hAnsi="Times New Roman" w:cs="Times New Roman"/>
          <w:i/>
          <w:spacing w:val="1"/>
          <w:sz w:val="24"/>
          <w:szCs w:val="24"/>
        </w:rPr>
        <w:t>ч</w:t>
      </w:r>
      <w:r w:rsidRPr="000E2DC9">
        <w:rPr>
          <w:rFonts w:ascii="Times New Roman" w:hAnsi="Times New Roman" w:cs="Times New Roman"/>
          <w:i/>
          <w:sz w:val="24"/>
          <w:szCs w:val="24"/>
        </w:rPr>
        <w:t>н</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г</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i/>
          <w:sz w:val="24"/>
          <w:szCs w:val="24"/>
        </w:rPr>
        <w:t>И</w:t>
      </w:r>
      <w:r w:rsidRPr="000E2DC9">
        <w:rPr>
          <w:rFonts w:ascii="Times New Roman" w:hAnsi="Times New Roman" w:cs="Times New Roman"/>
          <w:i/>
          <w:spacing w:val="1"/>
          <w:sz w:val="24"/>
          <w:szCs w:val="24"/>
        </w:rPr>
        <w:t>ска</w:t>
      </w:r>
      <w:r w:rsidRPr="000E2DC9">
        <w:rPr>
          <w:rFonts w:ascii="Times New Roman" w:hAnsi="Times New Roman" w:cs="Times New Roman"/>
          <w:i/>
          <w:spacing w:val="2"/>
          <w:sz w:val="24"/>
          <w:szCs w:val="24"/>
        </w:rPr>
        <w:t>ж</w:t>
      </w:r>
      <w:r w:rsidRPr="000E2DC9">
        <w:rPr>
          <w:rFonts w:ascii="Times New Roman" w:hAnsi="Times New Roman" w:cs="Times New Roman"/>
          <w:i/>
          <w:spacing w:val="-1"/>
          <w:sz w:val="24"/>
          <w:szCs w:val="24"/>
        </w:rPr>
        <w:t>е</w:t>
      </w:r>
      <w:r w:rsidRPr="000E2DC9">
        <w:rPr>
          <w:rFonts w:ascii="Times New Roman" w:hAnsi="Times New Roman" w:cs="Times New Roman"/>
          <w:i/>
          <w:spacing w:val="2"/>
          <w:sz w:val="24"/>
          <w:szCs w:val="24"/>
        </w:rPr>
        <w:t>ни</w:t>
      </w:r>
      <w:r w:rsidRPr="000E2DC9">
        <w:rPr>
          <w:rFonts w:ascii="Times New Roman" w:hAnsi="Times New Roman" w:cs="Times New Roman"/>
          <w:i/>
          <w:sz w:val="24"/>
          <w:szCs w:val="24"/>
        </w:rPr>
        <w:t xml:space="preserve">е </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н</w:t>
      </w:r>
      <w:r w:rsidRPr="000E2DC9">
        <w:rPr>
          <w:rFonts w:ascii="Times New Roman" w:hAnsi="Times New Roman" w:cs="Times New Roman"/>
          <w:i/>
          <w:spacing w:val="1"/>
          <w:sz w:val="24"/>
          <w:szCs w:val="24"/>
        </w:rPr>
        <w:t>фор</w:t>
      </w:r>
      <w:r w:rsidRPr="000E2DC9">
        <w:rPr>
          <w:rFonts w:ascii="Times New Roman" w:hAnsi="Times New Roman" w:cs="Times New Roman"/>
          <w:i/>
          <w:spacing w:val="-1"/>
          <w:sz w:val="24"/>
          <w:szCs w:val="24"/>
        </w:rPr>
        <w:t>м</w:t>
      </w:r>
      <w:r w:rsidRPr="000E2DC9">
        <w:rPr>
          <w:rFonts w:ascii="Times New Roman" w:hAnsi="Times New Roman" w:cs="Times New Roman"/>
          <w:i/>
          <w:spacing w:val="1"/>
          <w:sz w:val="24"/>
          <w:szCs w:val="24"/>
        </w:rPr>
        <w:t>а</w:t>
      </w:r>
      <w:r w:rsidRPr="000E2DC9">
        <w:rPr>
          <w:rFonts w:ascii="Times New Roman" w:hAnsi="Times New Roman" w:cs="Times New Roman"/>
          <w:i/>
          <w:sz w:val="24"/>
          <w:szCs w:val="24"/>
        </w:rPr>
        <w:t>ции</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pacing w:val="2"/>
          <w:sz w:val="24"/>
          <w:szCs w:val="24"/>
        </w:rPr>
        <w:t>р</w:t>
      </w:r>
      <w:r w:rsidRPr="000E2DC9">
        <w:rPr>
          <w:rFonts w:ascii="Times New Roman" w:hAnsi="Times New Roman" w:cs="Times New Roman"/>
          <w:i/>
          <w:sz w:val="24"/>
          <w:szCs w:val="24"/>
        </w:rPr>
        <w:t>и</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п</w:t>
      </w:r>
      <w:r w:rsidRPr="000E2DC9">
        <w:rPr>
          <w:rFonts w:ascii="Times New Roman" w:hAnsi="Times New Roman" w:cs="Times New Roman"/>
          <w:i/>
          <w:spacing w:val="1"/>
          <w:sz w:val="24"/>
          <w:szCs w:val="24"/>
        </w:rPr>
        <w:t>е</w:t>
      </w:r>
      <w:r w:rsidRPr="000E2DC9">
        <w:rPr>
          <w:rFonts w:ascii="Times New Roman" w:hAnsi="Times New Roman" w:cs="Times New Roman"/>
          <w:i/>
          <w:sz w:val="24"/>
          <w:szCs w:val="24"/>
        </w:rPr>
        <w:t>р</w:t>
      </w:r>
      <w:r w:rsidRPr="000E2DC9">
        <w:rPr>
          <w:rFonts w:ascii="Times New Roman" w:hAnsi="Times New Roman" w:cs="Times New Roman"/>
          <w:i/>
          <w:spacing w:val="1"/>
          <w:sz w:val="24"/>
          <w:szCs w:val="24"/>
        </w:rPr>
        <w:t>е</w:t>
      </w:r>
      <w:r w:rsidRPr="000E2DC9">
        <w:rPr>
          <w:rFonts w:ascii="Times New Roman" w:hAnsi="Times New Roman" w:cs="Times New Roman"/>
          <w:i/>
          <w:sz w:val="24"/>
          <w:szCs w:val="24"/>
        </w:rPr>
        <w:t>д</w:t>
      </w:r>
      <w:r w:rsidRPr="000E2DC9">
        <w:rPr>
          <w:rFonts w:ascii="Times New Roman" w:hAnsi="Times New Roman" w:cs="Times New Roman"/>
          <w:i/>
          <w:spacing w:val="1"/>
          <w:sz w:val="24"/>
          <w:szCs w:val="24"/>
        </w:rPr>
        <w:t>аче</w:t>
      </w:r>
      <w:r w:rsidRPr="000E2DC9">
        <w:rPr>
          <w:rFonts w:ascii="Times New Roman" w:hAnsi="Times New Roman" w:cs="Times New Roman"/>
          <w:i/>
          <w:sz w:val="24"/>
          <w:szCs w:val="24"/>
        </w:rPr>
        <w:t>.</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Коды</w:t>
      </w:r>
      <w:r w:rsidRPr="000E2DC9">
        <w:rPr>
          <w:rFonts w:ascii="Times New Roman" w:hAnsi="Times New Roman" w:cs="Times New Roman"/>
          <w:i/>
          <w:sz w:val="24"/>
          <w:szCs w:val="24"/>
        </w:rPr>
        <w:t>,</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исправляющи</w:t>
      </w:r>
      <w:r w:rsidRPr="000E2DC9">
        <w:rPr>
          <w:rFonts w:ascii="Times New Roman" w:hAnsi="Times New Roman" w:cs="Times New Roman"/>
          <w:i/>
          <w:sz w:val="24"/>
          <w:szCs w:val="24"/>
        </w:rPr>
        <w:t xml:space="preserve">е </w:t>
      </w:r>
      <w:r w:rsidRPr="000E2DC9">
        <w:rPr>
          <w:rFonts w:ascii="Times New Roman" w:hAnsi="Times New Roman" w:cs="Times New Roman"/>
          <w:i/>
          <w:spacing w:val="1"/>
          <w:sz w:val="24"/>
          <w:szCs w:val="24"/>
        </w:rPr>
        <w:t>ошибки</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Возможност</w:t>
      </w:r>
      <w:r w:rsidRPr="000E2DC9">
        <w:rPr>
          <w:rFonts w:ascii="Times New Roman" w:hAnsi="Times New Roman" w:cs="Times New Roman"/>
          <w:i/>
          <w:sz w:val="24"/>
          <w:szCs w:val="24"/>
        </w:rPr>
        <w:t xml:space="preserve">ь </w:t>
      </w:r>
      <w:r w:rsidRPr="000E2DC9">
        <w:rPr>
          <w:rFonts w:ascii="Times New Roman" w:hAnsi="Times New Roman" w:cs="Times New Roman"/>
          <w:i/>
          <w:spacing w:val="1"/>
          <w:sz w:val="24"/>
          <w:szCs w:val="24"/>
        </w:rPr>
        <w:t>однозначног</w:t>
      </w:r>
      <w:r w:rsidRPr="000E2DC9">
        <w:rPr>
          <w:rFonts w:ascii="Times New Roman" w:hAnsi="Times New Roman" w:cs="Times New Roman"/>
          <w:i/>
          <w:sz w:val="24"/>
          <w:szCs w:val="24"/>
        </w:rPr>
        <w:t>о</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декодировани</w:t>
      </w:r>
      <w:r w:rsidRPr="000E2DC9">
        <w:rPr>
          <w:rFonts w:ascii="Times New Roman" w:hAnsi="Times New Roman" w:cs="Times New Roman"/>
          <w:i/>
          <w:sz w:val="24"/>
          <w:szCs w:val="24"/>
        </w:rPr>
        <w:t xml:space="preserve">я </w:t>
      </w:r>
      <w:r w:rsidRPr="000E2DC9">
        <w:rPr>
          <w:rFonts w:ascii="Times New Roman" w:hAnsi="Times New Roman" w:cs="Times New Roman"/>
          <w:i/>
          <w:spacing w:val="1"/>
          <w:sz w:val="24"/>
          <w:szCs w:val="24"/>
        </w:rPr>
        <w:t>дл</w:t>
      </w:r>
      <w:r w:rsidRPr="000E2DC9">
        <w:rPr>
          <w:rFonts w:ascii="Times New Roman" w:hAnsi="Times New Roman" w:cs="Times New Roman"/>
          <w:i/>
          <w:sz w:val="24"/>
          <w:szCs w:val="24"/>
        </w:rPr>
        <w:t>я</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кодо</w:t>
      </w:r>
      <w:r w:rsidRPr="000E2DC9">
        <w:rPr>
          <w:rFonts w:ascii="Times New Roman" w:hAnsi="Times New Roman" w:cs="Times New Roman"/>
          <w:i/>
          <w:sz w:val="24"/>
          <w:szCs w:val="24"/>
        </w:rPr>
        <w:t>в</w:t>
      </w:r>
      <w:r w:rsidR="00D73F4D"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различно</w:t>
      </w:r>
      <w:r w:rsidRPr="000E2DC9">
        <w:rPr>
          <w:rFonts w:ascii="Times New Roman" w:hAnsi="Times New Roman" w:cs="Times New Roman"/>
          <w:i/>
          <w:sz w:val="24"/>
          <w:szCs w:val="24"/>
        </w:rPr>
        <w:t>й</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длино</w:t>
      </w:r>
      <w:r w:rsidRPr="000E2DC9">
        <w:rPr>
          <w:rFonts w:ascii="Times New Roman" w:hAnsi="Times New Roman" w:cs="Times New Roman"/>
          <w:i/>
          <w:sz w:val="24"/>
          <w:szCs w:val="24"/>
        </w:rPr>
        <w:t xml:space="preserve">й </w:t>
      </w:r>
      <w:r w:rsidRPr="000E2DC9">
        <w:rPr>
          <w:rFonts w:ascii="Times New Roman" w:hAnsi="Times New Roman" w:cs="Times New Roman"/>
          <w:i/>
          <w:spacing w:val="1"/>
          <w:sz w:val="24"/>
          <w:szCs w:val="24"/>
        </w:rPr>
        <w:t>кодовы</w:t>
      </w:r>
      <w:r w:rsidRPr="000E2DC9">
        <w:rPr>
          <w:rFonts w:ascii="Times New Roman" w:hAnsi="Times New Roman" w:cs="Times New Roman"/>
          <w:i/>
          <w:sz w:val="24"/>
          <w:szCs w:val="24"/>
        </w:rPr>
        <w:t>х</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слов</w:t>
      </w:r>
      <w:r w:rsidRPr="000E2DC9">
        <w:rPr>
          <w:rFonts w:ascii="Times New Roman" w:hAnsi="Times New Roman" w:cs="Times New Roman"/>
          <w:i/>
          <w:sz w:val="24"/>
          <w:szCs w:val="24"/>
        </w:rPr>
        <w:t>.</w:t>
      </w:r>
    </w:p>
    <w:p w:rsidR="00126AD9" w:rsidRPr="000E2DC9" w:rsidRDefault="00126AD9" w:rsidP="00346B81">
      <w:pPr>
        <w:pStyle w:val="a7"/>
        <w:spacing w:after="0"/>
        <w:ind w:left="709"/>
        <w:jc w:val="both"/>
        <w:rPr>
          <w:rFonts w:ascii="Times New Roman" w:hAnsi="Times New Roman" w:cs="Times New Roman"/>
          <w:sz w:val="24"/>
          <w:szCs w:val="24"/>
        </w:rPr>
      </w:pPr>
      <w:r w:rsidRPr="000E2DC9">
        <w:rPr>
          <w:rFonts w:ascii="Times New Roman" w:hAnsi="Times New Roman" w:cs="Times New Roman"/>
          <w:b/>
          <w:bCs/>
          <w:spacing w:val="1"/>
          <w:sz w:val="24"/>
          <w:szCs w:val="24"/>
        </w:rPr>
        <w:t>Дискретизация</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Измерени</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дискретизация</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Обще</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представлени</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о</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цифрово</w:t>
      </w:r>
      <w:r w:rsidRPr="000E2DC9">
        <w:rPr>
          <w:rFonts w:ascii="Times New Roman" w:hAnsi="Times New Roman" w:cs="Times New Roman"/>
          <w:sz w:val="24"/>
          <w:szCs w:val="24"/>
        </w:rPr>
        <w:t xml:space="preserve">м </w:t>
      </w:r>
      <w:r w:rsidRPr="000E2DC9">
        <w:rPr>
          <w:rFonts w:ascii="Times New Roman" w:hAnsi="Times New Roman" w:cs="Times New Roman"/>
          <w:spacing w:val="1"/>
          <w:sz w:val="24"/>
          <w:szCs w:val="24"/>
        </w:rPr>
        <w:t>представлени</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аудиови</w:t>
      </w:r>
      <w:r w:rsidRPr="000E2DC9">
        <w:rPr>
          <w:rFonts w:ascii="Times New Roman" w:hAnsi="Times New Roman" w:cs="Times New Roman"/>
          <w:sz w:val="24"/>
          <w:szCs w:val="24"/>
        </w:rPr>
        <w:t>з</w:t>
      </w:r>
      <w:r w:rsidRPr="000E2DC9">
        <w:rPr>
          <w:rFonts w:ascii="Times New Roman" w:hAnsi="Times New Roman" w:cs="Times New Roman"/>
          <w:spacing w:val="1"/>
          <w:sz w:val="24"/>
          <w:szCs w:val="24"/>
        </w:rPr>
        <w:t>уальны</w:t>
      </w:r>
      <w:r w:rsidRPr="000E2DC9">
        <w:rPr>
          <w:rFonts w:ascii="Times New Roman" w:hAnsi="Times New Roman" w:cs="Times New Roman"/>
          <w:sz w:val="24"/>
          <w:szCs w:val="24"/>
        </w:rPr>
        <w:t>х</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други</w:t>
      </w:r>
      <w:r w:rsidRPr="000E2DC9">
        <w:rPr>
          <w:rFonts w:ascii="Times New Roman" w:hAnsi="Times New Roman" w:cs="Times New Roman"/>
          <w:sz w:val="24"/>
          <w:szCs w:val="24"/>
        </w:rPr>
        <w:t>х</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непрерывны</w:t>
      </w:r>
      <w:r w:rsidRPr="000E2DC9">
        <w:rPr>
          <w:rFonts w:ascii="Times New Roman" w:hAnsi="Times New Roman" w:cs="Times New Roman"/>
          <w:sz w:val="24"/>
          <w:szCs w:val="24"/>
        </w:rPr>
        <w:t>х</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данных</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К</w:t>
      </w:r>
      <w:r w:rsidRPr="000E2DC9">
        <w:rPr>
          <w:rFonts w:ascii="Times New Roman" w:hAnsi="Times New Roman" w:cs="Times New Roman"/>
          <w:sz w:val="24"/>
          <w:szCs w:val="24"/>
        </w:rPr>
        <w:t>о</w:t>
      </w:r>
      <w:r w:rsidRPr="000E2DC9">
        <w:rPr>
          <w:rFonts w:ascii="Times New Roman" w:hAnsi="Times New Roman" w:cs="Times New Roman"/>
          <w:spacing w:val="2"/>
          <w:sz w:val="24"/>
          <w:szCs w:val="24"/>
        </w:rPr>
        <w:t>д</w:t>
      </w:r>
      <w:r w:rsidRPr="000E2DC9">
        <w:rPr>
          <w:rFonts w:ascii="Times New Roman" w:hAnsi="Times New Roman" w:cs="Times New Roman"/>
          <w:sz w:val="24"/>
          <w:szCs w:val="24"/>
        </w:rPr>
        <w:t>и</w:t>
      </w:r>
      <w:r w:rsidRPr="000E2DC9">
        <w:rPr>
          <w:rFonts w:ascii="Times New Roman" w:hAnsi="Times New Roman" w:cs="Times New Roman"/>
          <w:spacing w:val="2"/>
          <w:sz w:val="24"/>
          <w:szCs w:val="24"/>
        </w:rPr>
        <w:t>ро</w:t>
      </w:r>
      <w:r w:rsidRPr="000E2DC9">
        <w:rPr>
          <w:rFonts w:ascii="Times New Roman" w:hAnsi="Times New Roman" w:cs="Times New Roman"/>
          <w:spacing w:val="-2"/>
          <w:sz w:val="24"/>
          <w:szCs w:val="24"/>
        </w:rPr>
        <w:t>в</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н</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2"/>
          <w:sz w:val="24"/>
          <w:szCs w:val="24"/>
        </w:rPr>
        <w:t>ц</w:t>
      </w:r>
      <w:r w:rsidRPr="000E2DC9">
        <w:rPr>
          <w:rFonts w:ascii="Times New Roman" w:hAnsi="Times New Roman" w:cs="Times New Roman"/>
          <w:spacing w:val="1"/>
          <w:sz w:val="24"/>
          <w:szCs w:val="24"/>
        </w:rPr>
        <w:t>вета</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Ц</w:t>
      </w:r>
      <w:r w:rsidRPr="000E2DC9">
        <w:rPr>
          <w:rFonts w:ascii="Times New Roman" w:hAnsi="Times New Roman" w:cs="Times New Roman"/>
          <w:spacing w:val="1"/>
          <w:sz w:val="24"/>
          <w:szCs w:val="24"/>
        </w:rPr>
        <w:t>ветов</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д</w:t>
      </w:r>
      <w:r w:rsidRPr="000E2DC9">
        <w:rPr>
          <w:rFonts w:ascii="Times New Roman" w:hAnsi="Times New Roman" w:cs="Times New Roman"/>
          <w:spacing w:val="1"/>
          <w:sz w:val="24"/>
          <w:szCs w:val="24"/>
        </w:rPr>
        <w:t>ели</w:t>
      </w:r>
      <w:r w:rsidRPr="000E2DC9">
        <w:rPr>
          <w:rFonts w:ascii="Times New Roman" w:hAnsi="Times New Roman" w:cs="Times New Roman"/>
          <w:b/>
          <w:bCs/>
          <w:sz w:val="24"/>
          <w:szCs w:val="24"/>
        </w:rPr>
        <w:t>.</w:t>
      </w:r>
      <w:r w:rsidR="00D73F4D" w:rsidRPr="000E2DC9">
        <w:rPr>
          <w:rFonts w:ascii="Times New Roman" w:hAnsi="Times New Roman" w:cs="Times New Roman"/>
          <w:b/>
          <w:bCs/>
          <w:sz w:val="24"/>
          <w:szCs w:val="24"/>
        </w:rPr>
        <w:t xml:space="preserve"> </w:t>
      </w:r>
      <w:r w:rsidRPr="000E2DC9">
        <w:rPr>
          <w:rFonts w:ascii="Times New Roman" w:hAnsi="Times New Roman" w:cs="Times New Roman"/>
          <w:spacing w:val="1"/>
          <w:sz w:val="24"/>
          <w:szCs w:val="24"/>
        </w:rPr>
        <w:t>Модел</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RGB</w:t>
      </w:r>
      <w:r w:rsidR="00D73F4D" w:rsidRPr="000E2DC9">
        <w:rPr>
          <w:rFonts w:ascii="Times New Roman" w:hAnsi="Times New Roman" w:cs="Times New Roman"/>
          <w:spacing w:val="1"/>
          <w:sz w:val="24"/>
          <w:szCs w:val="24"/>
        </w:rPr>
        <w:t xml:space="preserve"> </w:t>
      </w:r>
      <w:r w:rsidRPr="000E2DC9">
        <w:rPr>
          <w:rFonts w:ascii="Times New Roman" w:hAnsi="Times New Roman" w:cs="Times New Roman"/>
          <w:bCs/>
          <w:sz w:val="24"/>
          <w:szCs w:val="24"/>
        </w:rPr>
        <w:t>и</w:t>
      </w:r>
      <w:r w:rsidR="00D73F4D" w:rsidRPr="000E2DC9">
        <w:rPr>
          <w:rFonts w:ascii="Times New Roman" w:hAnsi="Times New Roman" w:cs="Times New Roman"/>
          <w:bCs/>
          <w:sz w:val="24"/>
          <w:szCs w:val="24"/>
        </w:rPr>
        <w:t xml:space="preserve"> </w:t>
      </w:r>
      <w:r w:rsidRPr="000E2DC9">
        <w:rPr>
          <w:rFonts w:ascii="Times New Roman" w:hAnsi="Times New Roman" w:cs="Times New Roman"/>
          <w:spacing w:val="1"/>
          <w:sz w:val="24"/>
          <w:szCs w:val="24"/>
        </w:rPr>
        <w:t>CM</w:t>
      </w:r>
      <w:r w:rsidRPr="000E2DC9">
        <w:rPr>
          <w:rFonts w:ascii="Times New Roman" w:hAnsi="Times New Roman" w:cs="Times New Roman"/>
          <w:sz w:val="24"/>
          <w:szCs w:val="24"/>
        </w:rPr>
        <w:t xml:space="preserve">YK. </w:t>
      </w:r>
      <w:r w:rsidRPr="000E2DC9">
        <w:rPr>
          <w:rFonts w:ascii="Times New Roman" w:hAnsi="Times New Roman" w:cs="Times New Roman"/>
          <w:i/>
          <w:sz w:val="24"/>
          <w:szCs w:val="24"/>
        </w:rPr>
        <w:t>Модели H</w:t>
      </w:r>
      <w:r w:rsidRPr="000E2DC9">
        <w:rPr>
          <w:rFonts w:ascii="Times New Roman" w:hAnsi="Times New Roman" w:cs="Times New Roman"/>
          <w:i/>
          <w:spacing w:val="1"/>
          <w:sz w:val="24"/>
          <w:szCs w:val="24"/>
        </w:rPr>
        <w:t>SB</w:t>
      </w:r>
      <w:r w:rsidRPr="000E2DC9">
        <w:rPr>
          <w:rFonts w:ascii="Times New Roman" w:hAnsi="Times New Roman" w:cs="Times New Roman"/>
          <w:i/>
          <w:sz w:val="24"/>
          <w:szCs w:val="24"/>
        </w:rPr>
        <w:t xml:space="preserve"> и</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CM</w:t>
      </w:r>
      <w:r w:rsidRPr="000E2DC9">
        <w:rPr>
          <w:rFonts w:ascii="Times New Roman" w:hAnsi="Times New Roman" w:cs="Times New Roman"/>
          <w:i/>
          <w:sz w:val="24"/>
          <w:szCs w:val="24"/>
        </w:rPr>
        <w:t>Y</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Гл</w:t>
      </w:r>
      <w:r w:rsidRPr="000E2DC9">
        <w:rPr>
          <w:rFonts w:ascii="Times New Roman" w:hAnsi="Times New Roman" w:cs="Times New Roman"/>
          <w:spacing w:val="-3"/>
          <w:sz w:val="24"/>
          <w:szCs w:val="24"/>
        </w:rPr>
        <w:t>у</w:t>
      </w:r>
      <w:r w:rsidRPr="000E2DC9">
        <w:rPr>
          <w:rFonts w:ascii="Times New Roman" w:hAnsi="Times New Roman" w:cs="Times New Roman"/>
          <w:spacing w:val="2"/>
          <w:sz w:val="24"/>
          <w:szCs w:val="24"/>
        </w:rPr>
        <w:t>бин</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к</w:t>
      </w:r>
      <w:r w:rsidRPr="000E2DC9">
        <w:rPr>
          <w:rFonts w:ascii="Times New Roman" w:hAnsi="Times New Roman" w:cs="Times New Roman"/>
          <w:sz w:val="24"/>
          <w:szCs w:val="24"/>
        </w:rPr>
        <w:t>о</w:t>
      </w:r>
      <w:r w:rsidRPr="000E2DC9">
        <w:rPr>
          <w:rFonts w:ascii="Times New Roman" w:hAnsi="Times New Roman" w:cs="Times New Roman"/>
          <w:spacing w:val="2"/>
          <w:sz w:val="24"/>
          <w:szCs w:val="24"/>
        </w:rPr>
        <w:t>д</w:t>
      </w:r>
      <w:r w:rsidRPr="000E2DC9">
        <w:rPr>
          <w:rFonts w:ascii="Times New Roman" w:hAnsi="Times New Roman" w:cs="Times New Roman"/>
          <w:sz w:val="24"/>
          <w:szCs w:val="24"/>
        </w:rPr>
        <w:t>ир</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ва</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я</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Знакомств</w:t>
      </w:r>
      <w:r w:rsidRPr="000E2DC9">
        <w:rPr>
          <w:rFonts w:ascii="Times New Roman" w:hAnsi="Times New Roman" w:cs="Times New Roman"/>
          <w:sz w:val="24"/>
          <w:szCs w:val="24"/>
        </w:rPr>
        <w:t>о</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растрово</w:t>
      </w:r>
      <w:r w:rsidRPr="000E2DC9">
        <w:rPr>
          <w:rFonts w:ascii="Times New Roman" w:hAnsi="Times New Roman" w:cs="Times New Roman"/>
          <w:sz w:val="24"/>
          <w:szCs w:val="24"/>
        </w:rPr>
        <w:t>й</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векторно</w:t>
      </w:r>
      <w:r w:rsidRPr="000E2DC9">
        <w:rPr>
          <w:rFonts w:ascii="Times New Roman" w:hAnsi="Times New Roman" w:cs="Times New Roman"/>
          <w:sz w:val="24"/>
          <w:szCs w:val="24"/>
        </w:rPr>
        <w:t>й</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рафикой</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2"/>
          <w:sz w:val="24"/>
          <w:szCs w:val="24"/>
        </w:rPr>
        <w:t>Ко</w:t>
      </w:r>
      <w:r w:rsidRPr="000E2DC9">
        <w:rPr>
          <w:rFonts w:ascii="Times New Roman" w:hAnsi="Times New Roman" w:cs="Times New Roman"/>
          <w:sz w:val="24"/>
          <w:szCs w:val="24"/>
        </w:rPr>
        <w:t>ди</w:t>
      </w:r>
      <w:r w:rsidRPr="000E2DC9">
        <w:rPr>
          <w:rFonts w:ascii="Times New Roman" w:hAnsi="Times New Roman" w:cs="Times New Roman"/>
          <w:spacing w:val="2"/>
          <w:sz w:val="24"/>
          <w:szCs w:val="24"/>
        </w:rPr>
        <w:t>ро</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н</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ка</w:t>
      </w:r>
      <w:r w:rsidRPr="000E2DC9">
        <w:rPr>
          <w:rFonts w:ascii="Times New Roman" w:hAnsi="Times New Roman" w:cs="Times New Roman"/>
          <w:b/>
          <w:bCs/>
          <w:sz w:val="24"/>
          <w:szCs w:val="24"/>
        </w:rPr>
        <w:t xml:space="preserve">. </w:t>
      </w:r>
      <w:r w:rsidRPr="000E2DC9">
        <w:rPr>
          <w:rFonts w:ascii="Times New Roman" w:hAnsi="Times New Roman" w:cs="Times New Roman"/>
          <w:spacing w:val="1"/>
          <w:sz w:val="24"/>
          <w:szCs w:val="24"/>
        </w:rPr>
        <w:t>Разрядност</w:t>
      </w:r>
      <w:r w:rsidRPr="000E2DC9">
        <w:rPr>
          <w:rFonts w:ascii="Times New Roman" w:hAnsi="Times New Roman" w:cs="Times New Roman"/>
          <w:sz w:val="24"/>
          <w:szCs w:val="24"/>
        </w:rPr>
        <w:t xml:space="preserve">ь и </w:t>
      </w:r>
      <w:r w:rsidRPr="000E2DC9">
        <w:rPr>
          <w:rFonts w:ascii="Times New Roman" w:hAnsi="Times New Roman" w:cs="Times New Roman"/>
          <w:spacing w:val="1"/>
          <w:sz w:val="24"/>
          <w:szCs w:val="24"/>
        </w:rPr>
        <w:t>частот</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записи</w:t>
      </w:r>
      <w:r w:rsidRPr="000E2DC9">
        <w:rPr>
          <w:rFonts w:ascii="Times New Roman" w:hAnsi="Times New Roman" w:cs="Times New Roman"/>
          <w:sz w:val="24"/>
          <w:szCs w:val="24"/>
        </w:rPr>
        <w:t xml:space="preserve">. </w:t>
      </w:r>
      <w:r w:rsidRPr="000E2DC9">
        <w:rPr>
          <w:rFonts w:ascii="Times New Roman" w:hAnsi="Times New Roman" w:cs="Times New Roman"/>
          <w:spacing w:val="6"/>
          <w:sz w:val="24"/>
          <w:szCs w:val="24"/>
        </w:rPr>
        <w:t>Количеств</w:t>
      </w:r>
      <w:r w:rsidRPr="000E2DC9">
        <w:rPr>
          <w:rFonts w:ascii="Times New Roman" w:hAnsi="Times New Roman" w:cs="Times New Roman"/>
          <w:sz w:val="24"/>
          <w:szCs w:val="24"/>
        </w:rPr>
        <w:t xml:space="preserve">о </w:t>
      </w:r>
      <w:r w:rsidRPr="000E2DC9">
        <w:rPr>
          <w:rFonts w:ascii="Times New Roman" w:hAnsi="Times New Roman" w:cs="Times New Roman"/>
          <w:spacing w:val="6"/>
          <w:sz w:val="24"/>
          <w:szCs w:val="24"/>
        </w:rPr>
        <w:t>канало</w:t>
      </w:r>
      <w:r w:rsidRPr="000E2DC9">
        <w:rPr>
          <w:rFonts w:ascii="Times New Roman" w:hAnsi="Times New Roman" w:cs="Times New Roman"/>
          <w:sz w:val="24"/>
          <w:szCs w:val="24"/>
        </w:rPr>
        <w:t>в</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6"/>
          <w:sz w:val="24"/>
          <w:szCs w:val="24"/>
        </w:rPr>
        <w:t>записи</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О</w:t>
      </w:r>
      <w:r w:rsidRPr="000E2DC9">
        <w:rPr>
          <w:rFonts w:ascii="Times New Roman" w:hAnsi="Times New Roman" w:cs="Times New Roman"/>
          <w:spacing w:val="2"/>
          <w:sz w:val="24"/>
          <w:szCs w:val="24"/>
        </w:rPr>
        <w:t>ц</w:t>
      </w:r>
      <w:r w:rsidRPr="000E2DC9">
        <w:rPr>
          <w:rFonts w:ascii="Times New Roman" w:hAnsi="Times New Roman" w:cs="Times New Roman"/>
          <w:spacing w:val="-1"/>
          <w:sz w:val="24"/>
          <w:szCs w:val="24"/>
        </w:rPr>
        <w:t>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к</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ли</w:t>
      </w:r>
      <w:r w:rsidRPr="000E2DC9">
        <w:rPr>
          <w:rFonts w:ascii="Times New Roman" w:hAnsi="Times New Roman" w:cs="Times New Roman"/>
          <w:spacing w:val="1"/>
          <w:sz w:val="24"/>
          <w:szCs w:val="24"/>
        </w:rPr>
        <w:t>честв</w:t>
      </w:r>
      <w:r w:rsidRPr="000E2DC9">
        <w:rPr>
          <w:rFonts w:ascii="Times New Roman" w:hAnsi="Times New Roman" w:cs="Times New Roman"/>
          <w:spacing w:val="-2"/>
          <w:sz w:val="24"/>
          <w:szCs w:val="24"/>
        </w:rPr>
        <w:t>е</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ных п</w:t>
      </w:r>
      <w:r w:rsidRPr="000E2DC9">
        <w:rPr>
          <w:rFonts w:ascii="Times New Roman" w:hAnsi="Times New Roman" w:cs="Times New Roman"/>
          <w:spacing w:val="1"/>
          <w:sz w:val="24"/>
          <w:szCs w:val="24"/>
        </w:rPr>
        <w:t>а</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аме</w:t>
      </w:r>
      <w:r w:rsidRPr="000E2DC9">
        <w:rPr>
          <w:rFonts w:ascii="Times New Roman" w:hAnsi="Times New Roman" w:cs="Times New Roman"/>
          <w:spacing w:val="-2"/>
          <w:sz w:val="24"/>
          <w:szCs w:val="24"/>
        </w:rPr>
        <w:t>т</w:t>
      </w:r>
      <w:r w:rsidRPr="000E2DC9">
        <w:rPr>
          <w:rFonts w:ascii="Times New Roman" w:hAnsi="Times New Roman" w:cs="Times New Roman"/>
          <w:sz w:val="24"/>
          <w:szCs w:val="24"/>
        </w:rPr>
        <w:t>р</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связанн</w:t>
      </w:r>
      <w:r w:rsidRPr="000E2DC9">
        <w:rPr>
          <w:rFonts w:ascii="Times New Roman" w:hAnsi="Times New Roman" w:cs="Times New Roman"/>
          <w:sz w:val="24"/>
          <w:szCs w:val="24"/>
        </w:rPr>
        <w:t>ых</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представление</w:t>
      </w:r>
      <w:r w:rsidRPr="000E2DC9">
        <w:rPr>
          <w:rFonts w:ascii="Times New Roman" w:hAnsi="Times New Roman" w:cs="Times New Roman"/>
          <w:sz w:val="24"/>
          <w:szCs w:val="24"/>
        </w:rPr>
        <w:t>м и х</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н</w:t>
      </w:r>
      <w:r w:rsidRPr="000E2DC9">
        <w:rPr>
          <w:rFonts w:ascii="Times New Roman" w:hAnsi="Times New Roman" w:cs="Times New Roman"/>
          <w:spacing w:val="1"/>
          <w:sz w:val="24"/>
          <w:szCs w:val="24"/>
        </w:rPr>
        <w:t>е</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ием</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изображени</w:t>
      </w:r>
      <w:r w:rsidRPr="000E2DC9">
        <w:rPr>
          <w:rFonts w:ascii="Times New Roman" w:hAnsi="Times New Roman" w:cs="Times New Roman"/>
          <w:sz w:val="24"/>
          <w:szCs w:val="24"/>
        </w:rPr>
        <w:t>й</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звуковы</w:t>
      </w:r>
      <w:r w:rsidRPr="000E2DC9">
        <w:rPr>
          <w:rFonts w:ascii="Times New Roman" w:hAnsi="Times New Roman" w:cs="Times New Roman"/>
          <w:sz w:val="24"/>
          <w:szCs w:val="24"/>
        </w:rPr>
        <w:t>х</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файло</w:t>
      </w:r>
      <w:r w:rsidRPr="000E2DC9">
        <w:rPr>
          <w:rFonts w:ascii="Times New Roman" w:hAnsi="Times New Roman" w:cs="Times New Roman"/>
          <w:spacing w:val="-2"/>
          <w:sz w:val="24"/>
          <w:szCs w:val="24"/>
        </w:rPr>
        <w:t>в</w:t>
      </w:r>
      <w:r w:rsidRPr="000E2DC9">
        <w:rPr>
          <w:rFonts w:ascii="Times New Roman" w:hAnsi="Times New Roman" w:cs="Times New Roman"/>
          <w:sz w:val="24"/>
          <w:szCs w:val="24"/>
        </w:rPr>
        <w:t>.</w:t>
      </w:r>
    </w:p>
    <w:p w:rsidR="00126AD9" w:rsidRPr="000E2DC9" w:rsidRDefault="00126AD9" w:rsidP="00346B81">
      <w:pPr>
        <w:pStyle w:val="a7"/>
        <w:spacing w:after="0"/>
        <w:ind w:left="709"/>
        <w:jc w:val="both"/>
        <w:rPr>
          <w:rFonts w:ascii="Times New Roman" w:hAnsi="Times New Roman" w:cs="Times New Roman"/>
          <w:sz w:val="24"/>
          <w:szCs w:val="24"/>
        </w:rPr>
      </w:pPr>
      <w:r w:rsidRPr="000E2DC9">
        <w:rPr>
          <w:rFonts w:ascii="Times New Roman" w:hAnsi="Times New Roman" w:cs="Times New Roman"/>
          <w:b/>
          <w:bCs/>
          <w:spacing w:val="1"/>
          <w:sz w:val="24"/>
          <w:szCs w:val="24"/>
        </w:rPr>
        <w:t>Систем</w:t>
      </w:r>
      <w:r w:rsidRPr="000E2DC9">
        <w:rPr>
          <w:rFonts w:ascii="Times New Roman" w:hAnsi="Times New Roman" w:cs="Times New Roman"/>
          <w:b/>
          <w:bCs/>
          <w:sz w:val="24"/>
          <w:szCs w:val="24"/>
        </w:rPr>
        <w:t>ы</w:t>
      </w:r>
      <w:r w:rsidR="00D73F4D"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счисления</w:t>
      </w:r>
    </w:p>
    <w:p w:rsidR="00126AD9" w:rsidRPr="000E2DC9" w:rsidRDefault="00126AD9" w:rsidP="000E2DC9">
      <w:pPr>
        <w:spacing w:after="0"/>
        <w:ind w:firstLine="709"/>
        <w:jc w:val="both"/>
        <w:rPr>
          <w:rFonts w:ascii="Times New Roman" w:hAnsi="Times New Roman" w:cs="Times New Roman"/>
          <w:spacing w:val="2"/>
          <w:sz w:val="24"/>
          <w:szCs w:val="24"/>
        </w:rPr>
      </w:pPr>
      <w:r w:rsidRPr="000E2DC9">
        <w:rPr>
          <w:rFonts w:ascii="Times New Roman" w:hAnsi="Times New Roman" w:cs="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126AD9" w:rsidRPr="000E2DC9" w:rsidRDefault="00126AD9" w:rsidP="000E2DC9">
      <w:pPr>
        <w:spacing w:after="0"/>
        <w:ind w:firstLine="709"/>
        <w:jc w:val="both"/>
        <w:rPr>
          <w:rFonts w:ascii="Times New Roman" w:hAnsi="Times New Roman" w:cs="Times New Roman"/>
          <w:spacing w:val="2"/>
          <w:sz w:val="24"/>
          <w:szCs w:val="24"/>
        </w:rPr>
      </w:pPr>
      <w:r w:rsidRPr="000E2DC9">
        <w:rPr>
          <w:rFonts w:ascii="Times New Roman" w:hAnsi="Times New Roman" w:cs="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Двоична</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системасчислени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запис</w:t>
      </w:r>
      <w:r w:rsidRPr="000E2DC9">
        <w:rPr>
          <w:rFonts w:ascii="Times New Roman" w:hAnsi="Times New Roman" w:cs="Times New Roman"/>
          <w:sz w:val="24"/>
          <w:szCs w:val="24"/>
        </w:rPr>
        <w:t>ь</w:t>
      </w:r>
      <w:r w:rsidRPr="000E2DC9">
        <w:rPr>
          <w:rFonts w:ascii="Times New Roman" w:hAnsi="Times New Roman" w:cs="Times New Roman"/>
          <w:spacing w:val="1"/>
          <w:sz w:val="24"/>
          <w:szCs w:val="24"/>
        </w:rPr>
        <w:t>целы</w:t>
      </w:r>
      <w:r w:rsidRPr="000E2DC9">
        <w:rPr>
          <w:rFonts w:ascii="Times New Roman" w:hAnsi="Times New Roman" w:cs="Times New Roman"/>
          <w:sz w:val="24"/>
          <w:szCs w:val="24"/>
        </w:rPr>
        <w:t>х</w:t>
      </w:r>
      <w:r w:rsidRPr="000E2DC9">
        <w:rPr>
          <w:rFonts w:ascii="Times New Roman" w:hAnsi="Times New Roman" w:cs="Times New Roman"/>
          <w:spacing w:val="1"/>
          <w:sz w:val="24"/>
          <w:szCs w:val="24"/>
        </w:rPr>
        <w:t>чисе</w:t>
      </w:r>
      <w:r w:rsidRPr="000E2DC9">
        <w:rPr>
          <w:rFonts w:ascii="Times New Roman" w:hAnsi="Times New Roman" w:cs="Times New Roman"/>
          <w:sz w:val="24"/>
          <w:szCs w:val="24"/>
        </w:rPr>
        <w:t>лв</w:t>
      </w:r>
      <w:r w:rsidRPr="000E2DC9">
        <w:rPr>
          <w:rFonts w:ascii="Times New Roman" w:hAnsi="Times New Roman" w:cs="Times New Roman"/>
          <w:spacing w:val="1"/>
          <w:sz w:val="24"/>
          <w:szCs w:val="24"/>
        </w:rPr>
        <w:t>предела</w:t>
      </w:r>
      <w:r w:rsidRPr="000E2DC9">
        <w:rPr>
          <w:rFonts w:ascii="Times New Roman" w:hAnsi="Times New Roman" w:cs="Times New Roman"/>
          <w:sz w:val="24"/>
          <w:szCs w:val="24"/>
        </w:rPr>
        <w:t>х</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т0</w:t>
      </w:r>
      <w:r w:rsidRPr="000E2DC9">
        <w:rPr>
          <w:rFonts w:ascii="Times New Roman" w:hAnsi="Times New Roman" w:cs="Times New Roman"/>
          <w:spacing w:val="1"/>
          <w:sz w:val="24"/>
          <w:szCs w:val="24"/>
        </w:rPr>
        <w:t>до 1024</w:t>
      </w:r>
      <w:r w:rsidRPr="000E2DC9">
        <w:rPr>
          <w:rFonts w:ascii="Times New Roman" w:hAnsi="Times New Roman" w:cs="Times New Roman"/>
          <w:sz w:val="24"/>
          <w:szCs w:val="24"/>
        </w:rPr>
        <w:t>. П</w:t>
      </w:r>
      <w:r w:rsidRPr="000E2DC9">
        <w:rPr>
          <w:rFonts w:ascii="Times New Roman" w:hAnsi="Times New Roman" w:cs="Times New Roman"/>
          <w:spacing w:val="1"/>
          <w:sz w:val="24"/>
          <w:szCs w:val="24"/>
        </w:rPr>
        <w:t>е</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ев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д натуральных </w:t>
      </w:r>
      <w:r w:rsidRPr="000E2DC9">
        <w:rPr>
          <w:rFonts w:ascii="Times New Roman" w:hAnsi="Times New Roman" w:cs="Times New Roman"/>
          <w:spacing w:val="4"/>
          <w:sz w:val="24"/>
          <w:szCs w:val="24"/>
        </w:rPr>
        <w:t>чисе</w:t>
      </w:r>
      <w:r w:rsidRPr="000E2DC9">
        <w:rPr>
          <w:rFonts w:ascii="Times New Roman" w:hAnsi="Times New Roman" w:cs="Times New Roman"/>
          <w:sz w:val="24"/>
          <w:szCs w:val="24"/>
        </w:rPr>
        <w:t xml:space="preserve">л </w:t>
      </w:r>
      <w:r w:rsidRPr="000E2DC9">
        <w:rPr>
          <w:rFonts w:ascii="Times New Roman" w:hAnsi="Times New Roman" w:cs="Times New Roman"/>
          <w:spacing w:val="4"/>
          <w:sz w:val="24"/>
          <w:szCs w:val="24"/>
        </w:rPr>
        <w:t>и</w:t>
      </w:r>
      <w:r w:rsidRPr="000E2DC9">
        <w:rPr>
          <w:rFonts w:ascii="Times New Roman" w:hAnsi="Times New Roman" w:cs="Times New Roman"/>
          <w:sz w:val="24"/>
          <w:szCs w:val="24"/>
        </w:rPr>
        <w:t xml:space="preserve">з </w:t>
      </w:r>
      <w:r w:rsidRPr="000E2DC9">
        <w:rPr>
          <w:rFonts w:ascii="Times New Roman" w:hAnsi="Times New Roman" w:cs="Times New Roman"/>
          <w:spacing w:val="2"/>
          <w:sz w:val="24"/>
          <w:szCs w:val="24"/>
        </w:rPr>
        <w:t>десятично</w:t>
      </w:r>
      <w:r w:rsidRPr="000E2DC9">
        <w:rPr>
          <w:rFonts w:ascii="Times New Roman" w:hAnsi="Times New Roman" w:cs="Times New Roman"/>
          <w:sz w:val="24"/>
          <w:szCs w:val="24"/>
        </w:rPr>
        <w:t xml:space="preserve">й </w:t>
      </w:r>
      <w:r w:rsidRPr="000E2DC9">
        <w:rPr>
          <w:rFonts w:ascii="Times New Roman" w:hAnsi="Times New Roman" w:cs="Times New Roman"/>
          <w:spacing w:val="2"/>
          <w:sz w:val="24"/>
          <w:szCs w:val="24"/>
        </w:rPr>
        <w:t>систем</w:t>
      </w:r>
      <w:r w:rsidRPr="000E2DC9">
        <w:rPr>
          <w:rFonts w:ascii="Times New Roman" w:hAnsi="Times New Roman" w:cs="Times New Roman"/>
          <w:sz w:val="24"/>
          <w:szCs w:val="24"/>
        </w:rPr>
        <w:t xml:space="preserve">ы </w:t>
      </w:r>
      <w:r w:rsidRPr="000E2DC9">
        <w:rPr>
          <w:rFonts w:ascii="Times New Roman" w:hAnsi="Times New Roman" w:cs="Times New Roman"/>
          <w:spacing w:val="1"/>
          <w:sz w:val="24"/>
          <w:szCs w:val="24"/>
        </w:rPr>
        <w:t>сч</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сле</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 xml:space="preserve">я в </w:t>
      </w:r>
      <w:r w:rsidRPr="000E2DC9">
        <w:rPr>
          <w:rFonts w:ascii="Times New Roman" w:hAnsi="Times New Roman" w:cs="Times New Roman"/>
          <w:spacing w:val="2"/>
          <w:sz w:val="24"/>
          <w:szCs w:val="24"/>
        </w:rPr>
        <w:t>двоичну</w:t>
      </w:r>
      <w:r w:rsidRPr="000E2DC9">
        <w:rPr>
          <w:rFonts w:ascii="Times New Roman" w:hAnsi="Times New Roman" w:cs="Times New Roman"/>
          <w:sz w:val="24"/>
          <w:szCs w:val="24"/>
        </w:rPr>
        <w:t>ю</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 xml:space="preserve">з </w:t>
      </w:r>
      <w:r w:rsidRPr="000E2DC9">
        <w:rPr>
          <w:rFonts w:ascii="Times New Roman" w:hAnsi="Times New Roman" w:cs="Times New Roman"/>
          <w:spacing w:val="2"/>
          <w:sz w:val="24"/>
          <w:szCs w:val="24"/>
        </w:rPr>
        <w:t>двоично</w:t>
      </w:r>
      <w:r w:rsidRPr="000E2DC9">
        <w:rPr>
          <w:rFonts w:ascii="Times New Roman" w:hAnsi="Times New Roman" w:cs="Times New Roman"/>
          <w:sz w:val="24"/>
          <w:szCs w:val="24"/>
        </w:rPr>
        <w:t>й</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 xml:space="preserve"> десятичну</w:t>
      </w:r>
      <w:r w:rsidRPr="000E2DC9">
        <w:rPr>
          <w:rFonts w:ascii="Times New Roman" w:hAnsi="Times New Roman" w:cs="Times New Roman"/>
          <w:spacing w:val="1"/>
          <w:sz w:val="24"/>
          <w:szCs w:val="24"/>
        </w:rPr>
        <w:t>ю</w:t>
      </w:r>
      <w:r w:rsidRPr="000E2DC9">
        <w:rPr>
          <w:rFonts w:ascii="Times New Roman" w:hAnsi="Times New Roman" w:cs="Times New Roman"/>
          <w:sz w:val="24"/>
          <w:szCs w:val="24"/>
        </w:rPr>
        <w:t>.</w:t>
      </w:r>
    </w:p>
    <w:p w:rsidR="00126AD9" w:rsidRPr="000E2DC9" w:rsidRDefault="00126AD9" w:rsidP="000E2DC9">
      <w:pPr>
        <w:spacing w:after="0"/>
        <w:ind w:right="40" w:firstLine="709"/>
        <w:jc w:val="both"/>
        <w:rPr>
          <w:rFonts w:ascii="Times New Roman" w:hAnsi="Times New Roman" w:cs="Times New Roman"/>
          <w:spacing w:val="1"/>
          <w:sz w:val="24"/>
          <w:szCs w:val="24"/>
        </w:rPr>
      </w:pPr>
      <w:r w:rsidRPr="000E2DC9">
        <w:rPr>
          <w:rFonts w:ascii="Times New Roman" w:hAnsi="Times New Roman" w:cs="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126AD9" w:rsidRPr="000E2DC9" w:rsidRDefault="00126AD9" w:rsidP="000E2DC9">
      <w:pPr>
        <w:spacing w:after="0"/>
        <w:ind w:right="40" w:firstLine="709"/>
        <w:jc w:val="both"/>
        <w:rPr>
          <w:rFonts w:ascii="Times New Roman" w:hAnsi="Times New Roman" w:cs="Times New Roman"/>
          <w:spacing w:val="1"/>
          <w:sz w:val="24"/>
          <w:szCs w:val="24"/>
        </w:rPr>
      </w:pPr>
      <w:r w:rsidRPr="000E2DC9">
        <w:rPr>
          <w:rFonts w:ascii="Times New Roman" w:hAnsi="Times New Roman" w:cs="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126AD9" w:rsidRPr="000E2DC9" w:rsidRDefault="00126AD9" w:rsidP="000E2DC9">
      <w:pPr>
        <w:spacing w:after="0"/>
        <w:ind w:firstLine="709"/>
        <w:jc w:val="both"/>
        <w:rPr>
          <w:rFonts w:ascii="Times New Roman" w:hAnsi="Times New Roman" w:cs="Times New Roman"/>
          <w:i/>
          <w:spacing w:val="1"/>
          <w:sz w:val="24"/>
          <w:szCs w:val="24"/>
        </w:rPr>
      </w:pPr>
      <w:r w:rsidRPr="000E2DC9">
        <w:rPr>
          <w:rFonts w:ascii="Times New Roman" w:hAnsi="Times New Roman" w:cs="Times New Roman"/>
          <w:i/>
          <w:spacing w:val="1"/>
          <w:sz w:val="24"/>
          <w:szCs w:val="24"/>
        </w:rPr>
        <w:t>Арифметические действия в системах счисления.</w:t>
      </w:r>
    </w:p>
    <w:p w:rsidR="00126AD9" w:rsidRPr="000E2DC9" w:rsidRDefault="00126AD9" w:rsidP="000E2DC9">
      <w:pPr>
        <w:pStyle w:val="a7"/>
        <w:tabs>
          <w:tab w:val="left" w:pos="1260"/>
        </w:tabs>
        <w:ind w:left="0" w:firstLine="709"/>
        <w:jc w:val="both"/>
        <w:rPr>
          <w:rFonts w:ascii="Times New Roman" w:hAnsi="Times New Roman" w:cs="Times New Roman"/>
          <w:sz w:val="24"/>
          <w:szCs w:val="24"/>
        </w:rPr>
      </w:pPr>
      <w:r w:rsidRPr="000E2DC9">
        <w:rPr>
          <w:rFonts w:ascii="Times New Roman" w:hAnsi="Times New Roman" w:cs="Times New Roman"/>
          <w:b/>
          <w:bCs/>
          <w:sz w:val="24"/>
          <w:szCs w:val="24"/>
        </w:rPr>
        <w:lastRenderedPageBreak/>
        <w:t>Элементы</w:t>
      </w:r>
      <w:r w:rsidR="00D73F4D"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комбинаторики,</w:t>
      </w:r>
      <w:r w:rsidR="00D73F4D"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теории</w:t>
      </w:r>
      <w:r w:rsidR="00D73F4D"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множеств</w:t>
      </w:r>
      <w:r w:rsidR="00D73F4D"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и</w:t>
      </w:r>
      <w:r w:rsidR="00D73F4D"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математической логики</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Расчет количеств</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вариантов: формул</w:t>
      </w:r>
      <w:r w:rsidRPr="000E2DC9">
        <w:rPr>
          <w:rFonts w:ascii="Times New Roman" w:hAnsi="Times New Roman" w:cs="Times New Roman"/>
          <w:sz w:val="24"/>
          <w:szCs w:val="24"/>
        </w:rPr>
        <w:t>ы</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перемножени</w:t>
      </w:r>
      <w:r w:rsidRPr="000E2DC9">
        <w:rPr>
          <w:rFonts w:ascii="Times New Roman" w:hAnsi="Times New Roman" w:cs="Times New Roman"/>
          <w:sz w:val="24"/>
          <w:szCs w:val="24"/>
        </w:rPr>
        <w:t>я</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сложени</w:t>
      </w:r>
      <w:r w:rsidRPr="000E2DC9">
        <w:rPr>
          <w:rFonts w:ascii="Times New Roman" w:hAnsi="Times New Roman" w:cs="Times New Roman"/>
          <w:sz w:val="24"/>
          <w:szCs w:val="24"/>
        </w:rPr>
        <w:t>я</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количеств</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вариантов</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Количеств</w:t>
      </w:r>
      <w:r w:rsidRPr="000E2DC9">
        <w:rPr>
          <w:rFonts w:ascii="Times New Roman" w:hAnsi="Times New Roman" w:cs="Times New Roman"/>
          <w:sz w:val="24"/>
          <w:szCs w:val="24"/>
        </w:rPr>
        <w:t xml:space="preserve">о </w:t>
      </w:r>
      <w:r w:rsidRPr="000E2DC9">
        <w:rPr>
          <w:rFonts w:ascii="Times New Roman" w:hAnsi="Times New Roman" w:cs="Times New Roman"/>
          <w:spacing w:val="1"/>
          <w:sz w:val="24"/>
          <w:szCs w:val="24"/>
        </w:rPr>
        <w:t>тексто</w:t>
      </w:r>
      <w:r w:rsidRPr="000E2DC9">
        <w:rPr>
          <w:rFonts w:ascii="Times New Roman" w:hAnsi="Times New Roman" w:cs="Times New Roman"/>
          <w:sz w:val="24"/>
          <w:szCs w:val="24"/>
        </w:rPr>
        <w:t>в</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данно</w:t>
      </w:r>
      <w:r w:rsidRPr="000E2DC9">
        <w:rPr>
          <w:rFonts w:ascii="Times New Roman" w:hAnsi="Times New Roman" w:cs="Times New Roman"/>
          <w:sz w:val="24"/>
          <w:szCs w:val="24"/>
        </w:rPr>
        <w:t>й</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длин</w:t>
      </w:r>
      <w:r w:rsidRPr="000E2DC9">
        <w:rPr>
          <w:rFonts w:ascii="Times New Roman" w:hAnsi="Times New Roman" w:cs="Times New Roman"/>
          <w:sz w:val="24"/>
          <w:szCs w:val="24"/>
        </w:rPr>
        <w:t>ы</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данно</w:t>
      </w:r>
      <w:r w:rsidRPr="000E2DC9">
        <w:rPr>
          <w:rFonts w:ascii="Times New Roman" w:hAnsi="Times New Roman" w:cs="Times New Roman"/>
          <w:sz w:val="24"/>
          <w:szCs w:val="24"/>
        </w:rPr>
        <w:t>м</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алфавите</w:t>
      </w:r>
      <w:r w:rsidRPr="000E2DC9">
        <w:rPr>
          <w:rFonts w:ascii="Times New Roman" w:hAnsi="Times New Roman" w:cs="Times New Roman"/>
          <w:sz w:val="24"/>
          <w:szCs w:val="24"/>
        </w:rPr>
        <w:t>.</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Множество</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Определени</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количеств</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элементо</w:t>
      </w:r>
      <w:r w:rsidRPr="000E2DC9">
        <w:rPr>
          <w:rFonts w:ascii="Times New Roman" w:hAnsi="Times New Roman" w:cs="Times New Roman"/>
          <w:sz w:val="24"/>
          <w:szCs w:val="24"/>
        </w:rPr>
        <w:t>в</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во</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множествах</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полученны</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з </w:t>
      </w:r>
      <w:r w:rsidRPr="000E2DC9">
        <w:rPr>
          <w:rFonts w:ascii="Times New Roman" w:hAnsi="Times New Roman" w:cs="Times New Roman"/>
          <w:spacing w:val="1"/>
          <w:sz w:val="24"/>
          <w:szCs w:val="24"/>
        </w:rPr>
        <w:t>дву</w:t>
      </w:r>
      <w:r w:rsidRPr="000E2DC9">
        <w:rPr>
          <w:rFonts w:ascii="Times New Roman" w:hAnsi="Times New Roman" w:cs="Times New Roman"/>
          <w:sz w:val="24"/>
          <w:szCs w:val="24"/>
        </w:rPr>
        <w:t>х</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ил</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тре</w:t>
      </w:r>
      <w:r w:rsidRPr="000E2DC9">
        <w:rPr>
          <w:rFonts w:ascii="Times New Roman" w:hAnsi="Times New Roman" w:cs="Times New Roman"/>
          <w:sz w:val="24"/>
          <w:szCs w:val="24"/>
        </w:rPr>
        <w:t>х</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базовы</w:t>
      </w:r>
      <w:r w:rsidRPr="000E2DC9">
        <w:rPr>
          <w:rFonts w:ascii="Times New Roman" w:hAnsi="Times New Roman" w:cs="Times New Roman"/>
          <w:sz w:val="24"/>
          <w:szCs w:val="24"/>
        </w:rPr>
        <w:t>х</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множест</w:t>
      </w:r>
      <w:r w:rsidRPr="000E2DC9">
        <w:rPr>
          <w:rFonts w:ascii="Times New Roman" w:hAnsi="Times New Roman" w:cs="Times New Roman"/>
          <w:sz w:val="24"/>
          <w:szCs w:val="24"/>
        </w:rPr>
        <w:t>в</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помощь</w:t>
      </w:r>
      <w:r w:rsidRPr="000E2DC9">
        <w:rPr>
          <w:rFonts w:ascii="Times New Roman" w:hAnsi="Times New Roman" w:cs="Times New Roman"/>
          <w:sz w:val="24"/>
          <w:szCs w:val="24"/>
        </w:rPr>
        <w:t>ю</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операций объединения</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пересечени</w:t>
      </w:r>
      <w:r w:rsidRPr="000E2DC9">
        <w:rPr>
          <w:rFonts w:ascii="Times New Roman" w:hAnsi="Times New Roman" w:cs="Times New Roman"/>
          <w:sz w:val="24"/>
          <w:szCs w:val="24"/>
        </w:rPr>
        <w:t>я</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дополнения.</w:t>
      </w:r>
    </w:p>
    <w:p w:rsidR="00126AD9" w:rsidRPr="000E2DC9" w:rsidRDefault="00126AD9" w:rsidP="000E2DC9">
      <w:pPr>
        <w:spacing w:after="0"/>
        <w:ind w:right="-23"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бл</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цы</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с</w:t>
      </w:r>
      <w:r w:rsidRPr="000E2DC9">
        <w:rPr>
          <w:rFonts w:ascii="Times New Roman" w:hAnsi="Times New Roman" w:cs="Times New Roman"/>
          <w:spacing w:val="-2"/>
          <w:sz w:val="24"/>
          <w:szCs w:val="24"/>
        </w:rPr>
        <w:t>т</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нн</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сти</w:t>
      </w:r>
      <w:r w:rsidRPr="000E2DC9">
        <w:rPr>
          <w:rFonts w:ascii="Times New Roman" w:hAnsi="Times New Roman" w:cs="Times New Roman"/>
          <w:sz w:val="24"/>
          <w:szCs w:val="24"/>
        </w:rPr>
        <w:t>. П</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ст</w:t>
      </w:r>
      <w:r w:rsidRPr="000E2DC9">
        <w:rPr>
          <w:rFonts w:ascii="Times New Roman" w:hAnsi="Times New Roman" w:cs="Times New Roman"/>
          <w:sz w:val="24"/>
          <w:szCs w:val="24"/>
        </w:rPr>
        <w:t>р</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е</w:t>
      </w:r>
      <w:r w:rsidRPr="000E2DC9">
        <w:rPr>
          <w:rFonts w:ascii="Times New Roman" w:hAnsi="Times New Roman" w:cs="Times New Roman"/>
          <w:spacing w:val="2"/>
          <w:sz w:val="24"/>
          <w:szCs w:val="24"/>
        </w:rPr>
        <w:t>ни</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а</w:t>
      </w:r>
      <w:r w:rsidRPr="000E2DC9">
        <w:rPr>
          <w:rFonts w:ascii="Times New Roman" w:hAnsi="Times New Roman" w:cs="Times New Roman"/>
          <w:spacing w:val="2"/>
          <w:sz w:val="24"/>
          <w:szCs w:val="24"/>
        </w:rPr>
        <w:t>б</w:t>
      </w:r>
      <w:r w:rsidRPr="000E2DC9">
        <w:rPr>
          <w:rFonts w:ascii="Times New Roman" w:hAnsi="Times New Roman" w:cs="Times New Roman"/>
          <w:spacing w:val="-2"/>
          <w:sz w:val="24"/>
          <w:szCs w:val="24"/>
        </w:rPr>
        <w:t>л</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ц</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ст</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н</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с</w:t>
      </w:r>
      <w:r w:rsidRPr="000E2DC9">
        <w:rPr>
          <w:rFonts w:ascii="Times New Roman" w:hAnsi="Times New Roman" w:cs="Times New Roman"/>
          <w:spacing w:val="-2"/>
          <w:sz w:val="24"/>
          <w:szCs w:val="24"/>
        </w:rPr>
        <w:t>т</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дл</w:t>
      </w:r>
      <w:r w:rsidRPr="000E2DC9">
        <w:rPr>
          <w:rFonts w:ascii="Times New Roman" w:hAnsi="Times New Roman" w:cs="Times New Roman"/>
          <w:sz w:val="24"/>
          <w:szCs w:val="24"/>
        </w:rPr>
        <w:t>я</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л</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г</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че</w:t>
      </w:r>
      <w:r w:rsidRPr="000E2DC9">
        <w:rPr>
          <w:rFonts w:ascii="Times New Roman" w:hAnsi="Times New Roman" w:cs="Times New Roman"/>
          <w:spacing w:val="-1"/>
          <w:sz w:val="24"/>
          <w:szCs w:val="24"/>
        </w:rPr>
        <w:t>с</w:t>
      </w:r>
      <w:r w:rsidRPr="000E2DC9">
        <w:rPr>
          <w:rFonts w:ascii="Times New Roman" w:hAnsi="Times New Roman" w:cs="Times New Roman"/>
          <w:spacing w:val="1"/>
          <w:sz w:val="24"/>
          <w:szCs w:val="24"/>
        </w:rPr>
        <w:t>к</w:t>
      </w:r>
      <w:r w:rsidRPr="000E2DC9">
        <w:rPr>
          <w:rFonts w:ascii="Times New Roman" w:hAnsi="Times New Roman" w:cs="Times New Roman"/>
          <w:sz w:val="24"/>
          <w:szCs w:val="24"/>
        </w:rPr>
        <w:t>их вы</w:t>
      </w:r>
      <w:r w:rsidRPr="000E2DC9">
        <w:rPr>
          <w:rFonts w:ascii="Times New Roman" w:hAnsi="Times New Roman" w:cs="Times New Roman"/>
          <w:spacing w:val="8"/>
          <w:sz w:val="24"/>
          <w:szCs w:val="24"/>
        </w:rPr>
        <w:t>р</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ж</w:t>
      </w:r>
      <w:r w:rsidRPr="000E2DC9">
        <w:rPr>
          <w:rFonts w:ascii="Times New Roman" w:hAnsi="Times New Roman" w:cs="Times New Roman"/>
          <w:spacing w:val="1"/>
          <w:sz w:val="24"/>
          <w:szCs w:val="24"/>
        </w:rPr>
        <w:t>е</w:t>
      </w:r>
      <w:r w:rsidRPr="000E2DC9">
        <w:rPr>
          <w:rFonts w:ascii="Times New Roman" w:hAnsi="Times New Roman" w:cs="Times New Roman"/>
          <w:sz w:val="24"/>
          <w:szCs w:val="24"/>
        </w:rPr>
        <w:t>н</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й.</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i/>
          <w:sz w:val="24"/>
          <w:szCs w:val="24"/>
        </w:rPr>
        <w:t>Логические операции следования (импликация) и равносильности (эквивалентность).</w:t>
      </w:r>
      <w:r w:rsidRPr="000E2DC9">
        <w:rPr>
          <w:rFonts w:ascii="Times New Roman" w:hAnsi="Times New Roman" w:cs="Times New Roman"/>
          <w:i/>
          <w:spacing w:val="1"/>
          <w:sz w:val="24"/>
          <w:szCs w:val="24"/>
        </w:rPr>
        <w:t xml:space="preserve">Свойства логических операций. </w:t>
      </w:r>
      <w:r w:rsidRPr="000E2DC9">
        <w:rPr>
          <w:rFonts w:ascii="Times New Roman" w:hAnsi="Times New Roman" w:cs="Times New Roman"/>
          <w:i/>
          <w:spacing w:val="2"/>
          <w:sz w:val="24"/>
          <w:szCs w:val="24"/>
        </w:rPr>
        <w:t>З</w:t>
      </w:r>
      <w:r w:rsidRPr="000E2DC9">
        <w:rPr>
          <w:rFonts w:ascii="Times New Roman" w:hAnsi="Times New Roman" w:cs="Times New Roman"/>
          <w:i/>
          <w:spacing w:val="-1"/>
          <w:sz w:val="24"/>
          <w:szCs w:val="24"/>
        </w:rPr>
        <w:t>а</w:t>
      </w:r>
      <w:r w:rsidRPr="000E2DC9">
        <w:rPr>
          <w:rFonts w:ascii="Times New Roman" w:hAnsi="Times New Roman" w:cs="Times New Roman"/>
          <w:i/>
          <w:spacing w:val="1"/>
          <w:sz w:val="24"/>
          <w:szCs w:val="24"/>
        </w:rPr>
        <w:t>к</w:t>
      </w:r>
      <w:r w:rsidRPr="000E2DC9">
        <w:rPr>
          <w:rFonts w:ascii="Times New Roman" w:hAnsi="Times New Roman" w:cs="Times New Roman"/>
          <w:i/>
          <w:sz w:val="24"/>
          <w:szCs w:val="24"/>
        </w:rPr>
        <w:t>о</w:t>
      </w:r>
      <w:r w:rsidRPr="000E2DC9">
        <w:rPr>
          <w:rFonts w:ascii="Times New Roman" w:hAnsi="Times New Roman" w:cs="Times New Roman"/>
          <w:i/>
          <w:spacing w:val="2"/>
          <w:sz w:val="24"/>
          <w:szCs w:val="24"/>
        </w:rPr>
        <w:t>н</w:t>
      </w:r>
      <w:r w:rsidRPr="000E2DC9">
        <w:rPr>
          <w:rFonts w:ascii="Times New Roman" w:hAnsi="Times New Roman" w:cs="Times New Roman"/>
          <w:i/>
          <w:sz w:val="24"/>
          <w:szCs w:val="24"/>
        </w:rPr>
        <w:t xml:space="preserve">ы </w:t>
      </w:r>
      <w:r w:rsidRPr="000E2DC9">
        <w:rPr>
          <w:rFonts w:ascii="Times New Roman" w:hAnsi="Times New Roman" w:cs="Times New Roman"/>
          <w:i/>
          <w:spacing w:val="1"/>
          <w:sz w:val="24"/>
          <w:szCs w:val="24"/>
        </w:rPr>
        <w:t>алг</w:t>
      </w:r>
      <w:r w:rsidRPr="000E2DC9">
        <w:rPr>
          <w:rFonts w:ascii="Times New Roman" w:hAnsi="Times New Roman" w:cs="Times New Roman"/>
          <w:i/>
          <w:spacing w:val="-2"/>
          <w:sz w:val="24"/>
          <w:szCs w:val="24"/>
        </w:rPr>
        <w:t>е</w:t>
      </w:r>
      <w:r w:rsidRPr="000E2DC9">
        <w:rPr>
          <w:rFonts w:ascii="Times New Roman" w:hAnsi="Times New Roman" w:cs="Times New Roman"/>
          <w:i/>
          <w:sz w:val="24"/>
          <w:szCs w:val="24"/>
        </w:rPr>
        <w:t>б</w:t>
      </w:r>
      <w:r w:rsidRPr="000E2DC9">
        <w:rPr>
          <w:rFonts w:ascii="Times New Roman" w:hAnsi="Times New Roman" w:cs="Times New Roman"/>
          <w:i/>
          <w:spacing w:val="2"/>
          <w:sz w:val="24"/>
          <w:szCs w:val="24"/>
        </w:rPr>
        <w:t>р</w:t>
      </w:r>
      <w:r w:rsidRPr="000E2DC9">
        <w:rPr>
          <w:rFonts w:ascii="Times New Roman" w:hAnsi="Times New Roman" w:cs="Times New Roman"/>
          <w:i/>
          <w:sz w:val="24"/>
          <w:szCs w:val="24"/>
        </w:rPr>
        <w:t>ы л</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г</w:t>
      </w:r>
      <w:r w:rsidRPr="000E2DC9">
        <w:rPr>
          <w:rFonts w:ascii="Times New Roman" w:hAnsi="Times New Roman" w:cs="Times New Roman"/>
          <w:i/>
          <w:spacing w:val="2"/>
          <w:sz w:val="24"/>
          <w:szCs w:val="24"/>
        </w:rPr>
        <w:t>и</w:t>
      </w:r>
      <w:r w:rsidRPr="000E2DC9">
        <w:rPr>
          <w:rFonts w:ascii="Times New Roman" w:hAnsi="Times New Roman" w:cs="Times New Roman"/>
          <w:i/>
          <w:spacing w:val="-1"/>
          <w:sz w:val="24"/>
          <w:szCs w:val="24"/>
        </w:rPr>
        <w:t>к</w:t>
      </w:r>
      <w:r w:rsidRPr="000E2DC9">
        <w:rPr>
          <w:rFonts w:ascii="Times New Roman" w:hAnsi="Times New Roman" w:cs="Times New Roman"/>
          <w:i/>
          <w:spacing w:val="2"/>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i/>
          <w:sz w:val="24"/>
          <w:szCs w:val="24"/>
        </w:rPr>
        <w:t>Использование таблиц истинности для доказательства законов алгебры логики.</w:t>
      </w:r>
      <w:r w:rsidRPr="000E2DC9">
        <w:rPr>
          <w:rFonts w:ascii="Times New Roman" w:hAnsi="Times New Roman" w:cs="Times New Roman"/>
          <w:i/>
          <w:spacing w:val="1"/>
          <w:sz w:val="24"/>
          <w:szCs w:val="24"/>
        </w:rPr>
        <w:t xml:space="preserve"> Лог</w:t>
      </w:r>
      <w:r w:rsidRPr="000E2DC9">
        <w:rPr>
          <w:rFonts w:ascii="Times New Roman" w:hAnsi="Times New Roman" w:cs="Times New Roman"/>
          <w:i/>
          <w:sz w:val="24"/>
          <w:szCs w:val="24"/>
        </w:rPr>
        <w:t>и</w:t>
      </w:r>
      <w:r w:rsidRPr="000E2DC9">
        <w:rPr>
          <w:rFonts w:ascii="Times New Roman" w:hAnsi="Times New Roman" w:cs="Times New Roman"/>
          <w:i/>
          <w:spacing w:val="1"/>
          <w:sz w:val="24"/>
          <w:szCs w:val="24"/>
        </w:rPr>
        <w:t>чес</w:t>
      </w:r>
      <w:r w:rsidRPr="000E2DC9">
        <w:rPr>
          <w:rFonts w:ascii="Times New Roman" w:hAnsi="Times New Roman" w:cs="Times New Roman"/>
          <w:i/>
          <w:sz w:val="24"/>
          <w:szCs w:val="24"/>
        </w:rPr>
        <w:t>к</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 xml:space="preserve">е </w:t>
      </w:r>
      <w:r w:rsidRPr="000E2DC9">
        <w:rPr>
          <w:rFonts w:ascii="Times New Roman" w:hAnsi="Times New Roman" w:cs="Times New Roman"/>
          <w:i/>
          <w:spacing w:val="1"/>
          <w:sz w:val="24"/>
          <w:szCs w:val="24"/>
        </w:rPr>
        <w:t>э</w:t>
      </w:r>
      <w:r w:rsidRPr="000E2DC9">
        <w:rPr>
          <w:rFonts w:ascii="Times New Roman" w:hAnsi="Times New Roman" w:cs="Times New Roman"/>
          <w:i/>
          <w:sz w:val="24"/>
          <w:szCs w:val="24"/>
        </w:rPr>
        <w:t>л</w:t>
      </w:r>
      <w:r w:rsidRPr="000E2DC9">
        <w:rPr>
          <w:rFonts w:ascii="Times New Roman" w:hAnsi="Times New Roman" w:cs="Times New Roman"/>
          <w:i/>
          <w:spacing w:val="1"/>
          <w:sz w:val="24"/>
          <w:szCs w:val="24"/>
        </w:rPr>
        <w:t>еме</w:t>
      </w:r>
      <w:r w:rsidRPr="000E2DC9">
        <w:rPr>
          <w:rFonts w:ascii="Times New Roman" w:hAnsi="Times New Roman" w:cs="Times New Roman"/>
          <w:i/>
          <w:spacing w:val="2"/>
          <w:sz w:val="24"/>
          <w:szCs w:val="24"/>
        </w:rPr>
        <w:t>н</w:t>
      </w:r>
      <w:r w:rsidRPr="000E2DC9">
        <w:rPr>
          <w:rFonts w:ascii="Times New Roman" w:hAnsi="Times New Roman" w:cs="Times New Roman"/>
          <w:i/>
          <w:spacing w:val="1"/>
          <w:sz w:val="24"/>
          <w:szCs w:val="24"/>
        </w:rPr>
        <w:t>ты</w:t>
      </w:r>
      <w:r w:rsidRPr="000E2DC9">
        <w:rPr>
          <w:rFonts w:ascii="Times New Roman" w:hAnsi="Times New Roman" w:cs="Times New Roman"/>
          <w:i/>
          <w:sz w:val="24"/>
          <w:szCs w:val="24"/>
        </w:rPr>
        <w:t xml:space="preserve">. </w:t>
      </w:r>
      <w:r w:rsidRPr="000E2DC9">
        <w:rPr>
          <w:rFonts w:ascii="Times New Roman" w:hAnsi="Times New Roman" w:cs="Times New Roman"/>
          <w:i/>
          <w:spacing w:val="12"/>
          <w:sz w:val="24"/>
          <w:szCs w:val="24"/>
        </w:rPr>
        <w:t>С</w:t>
      </w:r>
      <w:r w:rsidRPr="000E2DC9">
        <w:rPr>
          <w:rFonts w:ascii="Times New Roman" w:hAnsi="Times New Roman" w:cs="Times New Roman"/>
          <w:i/>
          <w:spacing w:val="2"/>
          <w:sz w:val="24"/>
          <w:szCs w:val="24"/>
        </w:rPr>
        <w:t>х</w:t>
      </w:r>
      <w:r w:rsidRPr="000E2DC9">
        <w:rPr>
          <w:rFonts w:ascii="Times New Roman" w:hAnsi="Times New Roman" w:cs="Times New Roman"/>
          <w:i/>
          <w:spacing w:val="1"/>
          <w:sz w:val="24"/>
          <w:szCs w:val="24"/>
        </w:rPr>
        <w:t>е</w:t>
      </w:r>
      <w:r w:rsidRPr="000E2DC9">
        <w:rPr>
          <w:rFonts w:ascii="Times New Roman" w:hAnsi="Times New Roman" w:cs="Times New Roman"/>
          <w:i/>
          <w:spacing w:val="-2"/>
          <w:sz w:val="24"/>
          <w:szCs w:val="24"/>
        </w:rPr>
        <w:t xml:space="preserve">мы </w:t>
      </w:r>
      <w:r w:rsidRPr="000E2DC9">
        <w:rPr>
          <w:rFonts w:ascii="Times New Roman" w:hAnsi="Times New Roman" w:cs="Times New Roman"/>
          <w:i/>
          <w:sz w:val="24"/>
          <w:szCs w:val="24"/>
        </w:rPr>
        <w:t>ло</w:t>
      </w:r>
      <w:r w:rsidRPr="000E2DC9">
        <w:rPr>
          <w:rFonts w:ascii="Times New Roman" w:hAnsi="Times New Roman" w:cs="Times New Roman"/>
          <w:i/>
          <w:spacing w:val="1"/>
          <w:sz w:val="24"/>
          <w:szCs w:val="24"/>
        </w:rPr>
        <w:t>г</w:t>
      </w:r>
      <w:r w:rsidRPr="000E2DC9">
        <w:rPr>
          <w:rFonts w:ascii="Times New Roman" w:hAnsi="Times New Roman" w:cs="Times New Roman"/>
          <w:i/>
          <w:sz w:val="24"/>
          <w:szCs w:val="24"/>
        </w:rPr>
        <w:t>и</w:t>
      </w:r>
      <w:r w:rsidRPr="000E2DC9">
        <w:rPr>
          <w:rFonts w:ascii="Times New Roman" w:hAnsi="Times New Roman" w:cs="Times New Roman"/>
          <w:i/>
          <w:spacing w:val="1"/>
          <w:sz w:val="24"/>
          <w:szCs w:val="24"/>
        </w:rPr>
        <w:t>чес</w:t>
      </w:r>
      <w:r w:rsidRPr="000E2DC9">
        <w:rPr>
          <w:rFonts w:ascii="Times New Roman" w:hAnsi="Times New Roman" w:cs="Times New Roman"/>
          <w:i/>
          <w:sz w:val="24"/>
          <w:szCs w:val="24"/>
        </w:rPr>
        <w:t>ких</w:t>
      </w:r>
      <w:r w:rsidRPr="000E2DC9">
        <w:rPr>
          <w:rFonts w:ascii="Times New Roman" w:hAnsi="Times New Roman" w:cs="Times New Roman"/>
          <w:i/>
          <w:spacing w:val="1"/>
          <w:sz w:val="24"/>
          <w:szCs w:val="24"/>
        </w:rPr>
        <w:t>э</w:t>
      </w:r>
      <w:r w:rsidRPr="000E2DC9">
        <w:rPr>
          <w:rFonts w:ascii="Times New Roman" w:hAnsi="Times New Roman" w:cs="Times New Roman"/>
          <w:i/>
          <w:sz w:val="24"/>
          <w:szCs w:val="24"/>
        </w:rPr>
        <w:t>л</w:t>
      </w:r>
      <w:r w:rsidRPr="000E2DC9">
        <w:rPr>
          <w:rFonts w:ascii="Times New Roman" w:hAnsi="Times New Roman" w:cs="Times New Roman"/>
          <w:i/>
          <w:spacing w:val="1"/>
          <w:sz w:val="24"/>
          <w:szCs w:val="24"/>
        </w:rPr>
        <w:t>еме</w:t>
      </w:r>
      <w:r w:rsidRPr="000E2DC9">
        <w:rPr>
          <w:rFonts w:ascii="Times New Roman" w:hAnsi="Times New Roman" w:cs="Times New Roman"/>
          <w:i/>
          <w:spacing w:val="2"/>
          <w:sz w:val="24"/>
          <w:szCs w:val="24"/>
        </w:rPr>
        <w:t>н</w:t>
      </w:r>
      <w:r w:rsidRPr="000E2DC9">
        <w:rPr>
          <w:rFonts w:ascii="Times New Roman" w:hAnsi="Times New Roman" w:cs="Times New Roman"/>
          <w:i/>
          <w:spacing w:val="-2"/>
          <w:sz w:val="24"/>
          <w:szCs w:val="24"/>
        </w:rPr>
        <w:t>т</w:t>
      </w:r>
      <w:r w:rsidRPr="000E2DC9">
        <w:rPr>
          <w:rFonts w:ascii="Times New Roman" w:hAnsi="Times New Roman" w:cs="Times New Roman"/>
          <w:i/>
          <w:spacing w:val="2"/>
          <w:sz w:val="24"/>
          <w:szCs w:val="24"/>
        </w:rPr>
        <w:t>о</w:t>
      </w:r>
      <w:r w:rsidRPr="000E2DC9">
        <w:rPr>
          <w:rFonts w:ascii="Times New Roman" w:hAnsi="Times New Roman" w:cs="Times New Roman"/>
          <w:i/>
          <w:sz w:val="24"/>
          <w:szCs w:val="24"/>
        </w:rPr>
        <w:t>ви</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х</w:t>
      </w:r>
      <w:r w:rsidRPr="000E2DC9">
        <w:rPr>
          <w:rFonts w:ascii="Times New Roman" w:hAnsi="Times New Roman" w:cs="Times New Roman"/>
          <w:i/>
          <w:spacing w:val="-2"/>
          <w:sz w:val="24"/>
          <w:szCs w:val="24"/>
        </w:rPr>
        <w:t>ф</w:t>
      </w:r>
      <w:r w:rsidRPr="000E2DC9">
        <w:rPr>
          <w:rFonts w:ascii="Times New Roman" w:hAnsi="Times New Roman" w:cs="Times New Roman"/>
          <w:i/>
          <w:spacing w:val="2"/>
          <w:sz w:val="24"/>
          <w:szCs w:val="24"/>
        </w:rPr>
        <w:t>и</w:t>
      </w:r>
      <w:r w:rsidRPr="000E2DC9">
        <w:rPr>
          <w:rFonts w:ascii="Times New Roman" w:hAnsi="Times New Roman" w:cs="Times New Roman"/>
          <w:i/>
          <w:spacing w:val="-2"/>
          <w:sz w:val="24"/>
          <w:szCs w:val="24"/>
        </w:rPr>
        <w:t>з</w:t>
      </w:r>
      <w:r w:rsidRPr="000E2DC9">
        <w:rPr>
          <w:rFonts w:ascii="Times New Roman" w:hAnsi="Times New Roman" w:cs="Times New Roman"/>
          <w:i/>
          <w:spacing w:val="2"/>
          <w:sz w:val="24"/>
          <w:szCs w:val="24"/>
        </w:rPr>
        <w:t>и</w:t>
      </w:r>
      <w:r w:rsidRPr="000E2DC9">
        <w:rPr>
          <w:rFonts w:ascii="Times New Roman" w:hAnsi="Times New Roman" w:cs="Times New Roman"/>
          <w:i/>
          <w:spacing w:val="1"/>
          <w:sz w:val="24"/>
          <w:szCs w:val="24"/>
        </w:rPr>
        <w:t>че</w:t>
      </w:r>
      <w:r w:rsidRPr="000E2DC9">
        <w:rPr>
          <w:rFonts w:ascii="Times New Roman" w:hAnsi="Times New Roman" w:cs="Times New Roman"/>
          <w:i/>
          <w:spacing w:val="-1"/>
          <w:sz w:val="24"/>
          <w:szCs w:val="24"/>
        </w:rPr>
        <w:t>с</w:t>
      </w:r>
      <w:r w:rsidRPr="000E2DC9">
        <w:rPr>
          <w:rFonts w:ascii="Times New Roman" w:hAnsi="Times New Roman" w:cs="Times New Roman"/>
          <w:i/>
          <w:spacing w:val="1"/>
          <w:sz w:val="24"/>
          <w:szCs w:val="24"/>
        </w:rPr>
        <w:t>ка</w:t>
      </w:r>
      <w:r w:rsidRPr="000E2DC9">
        <w:rPr>
          <w:rFonts w:ascii="Times New Roman" w:hAnsi="Times New Roman" w:cs="Times New Roman"/>
          <w:i/>
          <w:sz w:val="24"/>
          <w:szCs w:val="24"/>
        </w:rPr>
        <w:t>я</w:t>
      </w:r>
      <w:r w:rsidRPr="000E2DC9">
        <w:rPr>
          <w:rFonts w:ascii="Times New Roman" w:hAnsi="Times New Roman" w:cs="Times New Roman"/>
          <w:i/>
          <w:spacing w:val="1"/>
          <w:sz w:val="24"/>
          <w:szCs w:val="24"/>
        </w:rPr>
        <w:t>(</w:t>
      </w:r>
      <w:r w:rsidRPr="000E2DC9">
        <w:rPr>
          <w:rFonts w:ascii="Times New Roman" w:hAnsi="Times New Roman" w:cs="Times New Roman"/>
          <w:i/>
          <w:sz w:val="24"/>
          <w:szCs w:val="24"/>
        </w:rPr>
        <w:t>эл</w:t>
      </w:r>
      <w:r w:rsidRPr="000E2DC9">
        <w:rPr>
          <w:rFonts w:ascii="Times New Roman" w:hAnsi="Times New Roman" w:cs="Times New Roman"/>
          <w:i/>
          <w:spacing w:val="1"/>
          <w:sz w:val="24"/>
          <w:szCs w:val="24"/>
        </w:rPr>
        <w:t>ек</w:t>
      </w:r>
      <w:r w:rsidRPr="000E2DC9">
        <w:rPr>
          <w:rFonts w:ascii="Times New Roman" w:hAnsi="Times New Roman" w:cs="Times New Roman"/>
          <w:i/>
          <w:spacing w:val="-1"/>
          <w:sz w:val="24"/>
          <w:szCs w:val="24"/>
        </w:rPr>
        <w:t>т</w:t>
      </w:r>
      <w:r w:rsidRPr="000E2DC9">
        <w:rPr>
          <w:rFonts w:ascii="Times New Roman" w:hAnsi="Times New Roman" w:cs="Times New Roman"/>
          <w:i/>
          <w:sz w:val="24"/>
          <w:szCs w:val="24"/>
        </w:rPr>
        <w:t>р</w:t>
      </w:r>
      <w:r w:rsidRPr="000E2DC9">
        <w:rPr>
          <w:rFonts w:ascii="Times New Roman" w:hAnsi="Times New Roman" w:cs="Times New Roman"/>
          <w:i/>
          <w:spacing w:val="2"/>
          <w:sz w:val="24"/>
          <w:szCs w:val="24"/>
        </w:rPr>
        <w:t>о</w:t>
      </w:r>
      <w:r w:rsidRPr="000E2DC9">
        <w:rPr>
          <w:rFonts w:ascii="Times New Roman" w:hAnsi="Times New Roman" w:cs="Times New Roman"/>
          <w:i/>
          <w:sz w:val="24"/>
          <w:szCs w:val="24"/>
        </w:rPr>
        <w:t>н</w:t>
      </w:r>
      <w:r w:rsidRPr="000E2DC9">
        <w:rPr>
          <w:rFonts w:ascii="Times New Roman" w:hAnsi="Times New Roman" w:cs="Times New Roman"/>
          <w:i/>
          <w:spacing w:val="2"/>
          <w:sz w:val="24"/>
          <w:szCs w:val="24"/>
        </w:rPr>
        <w:t>н</w:t>
      </w:r>
      <w:r w:rsidRPr="000E2DC9">
        <w:rPr>
          <w:rFonts w:ascii="Times New Roman" w:hAnsi="Times New Roman" w:cs="Times New Roman"/>
          <w:i/>
          <w:spacing w:val="-1"/>
          <w:sz w:val="24"/>
          <w:szCs w:val="24"/>
        </w:rPr>
        <w:t>а</w:t>
      </w:r>
      <w:r w:rsidRPr="000E2DC9">
        <w:rPr>
          <w:rFonts w:ascii="Times New Roman" w:hAnsi="Times New Roman" w:cs="Times New Roman"/>
          <w:i/>
          <w:spacing w:val="1"/>
          <w:sz w:val="24"/>
          <w:szCs w:val="24"/>
        </w:rPr>
        <w:t>я</w:t>
      </w:r>
      <w:r w:rsidRPr="000E2DC9">
        <w:rPr>
          <w:rFonts w:ascii="Times New Roman" w:hAnsi="Times New Roman" w:cs="Times New Roman"/>
          <w:i/>
          <w:sz w:val="24"/>
          <w:szCs w:val="24"/>
        </w:rPr>
        <w:t>)</w:t>
      </w:r>
      <w:r w:rsidRPr="000E2DC9">
        <w:rPr>
          <w:rFonts w:ascii="Times New Roman" w:hAnsi="Times New Roman" w:cs="Times New Roman"/>
          <w:i/>
          <w:spacing w:val="2"/>
          <w:sz w:val="24"/>
          <w:szCs w:val="24"/>
        </w:rPr>
        <w:t>р</w:t>
      </w:r>
      <w:r w:rsidRPr="000E2DC9">
        <w:rPr>
          <w:rFonts w:ascii="Times New Roman" w:hAnsi="Times New Roman" w:cs="Times New Roman"/>
          <w:i/>
          <w:spacing w:val="1"/>
          <w:sz w:val="24"/>
          <w:szCs w:val="24"/>
        </w:rPr>
        <w:t>еа</w:t>
      </w:r>
      <w:r w:rsidRPr="000E2DC9">
        <w:rPr>
          <w:rFonts w:ascii="Times New Roman" w:hAnsi="Times New Roman" w:cs="Times New Roman"/>
          <w:i/>
          <w:spacing w:val="-2"/>
          <w:sz w:val="24"/>
          <w:szCs w:val="24"/>
        </w:rPr>
        <w:t>л</w:t>
      </w:r>
      <w:r w:rsidRPr="000E2DC9">
        <w:rPr>
          <w:rFonts w:ascii="Times New Roman" w:hAnsi="Times New Roman" w:cs="Times New Roman"/>
          <w:i/>
          <w:spacing w:val="2"/>
          <w:sz w:val="24"/>
          <w:szCs w:val="24"/>
        </w:rPr>
        <w:t>и</w:t>
      </w:r>
      <w:r w:rsidRPr="000E2DC9">
        <w:rPr>
          <w:rFonts w:ascii="Times New Roman" w:hAnsi="Times New Roman" w:cs="Times New Roman"/>
          <w:i/>
          <w:spacing w:val="1"/>
          <w:sz w:val="24"/>
          <w:szCs w:val="24"/>
        </w:rPr>
        <w:t>за</w:t>
      </w:r>
      <w:r w:rsidRPr="000E2DC9">
        <w:rPr>
          <w:rFonts w:ascii="Times New Roman" w:hAnsi="Times New Roman" w:cs="Times New Roman"/>
          <w:i/>
          <w:spacing w:val="-1"/>
          <w:sz w:val="24"/>
          <w:szCs w:val="24"/>
        </w:rPr>
        <w:t>ц</w:t>
      </w:r>
      <w:r w:rsidRPr="000E2DC9">
        <w:rPr>
          <w:rFonts w:ascii="Times New Roman" w:hAnsi="Times New Roman" w:cs="Times New Roman"/>
          <w:i/>
          <w:spacing w:val="2"/>
          <w:sz w:val="24"/>
          <w:szCs w:val="24"/>
        </w:rPr>
        <w:t>и</w:t>
      </w:r>
      <w:r w:rsidRPr="000E2DC9">
        <w:rPr>
          <w:rFonts w:ascii="Times New Roman" w:hAnsi="Times New Roman" w:cs="Times New Roman"/>
          <w:i/>
          <w:spacing w:val="1"/>
          <w:sz w:val="24"/>
          <w:szCs w:val="24"/>
        </w:rPr>
        <w:t>я</w:t>
      </w:r>
      <w:r w:rsidRPr="000E2DC9">
        <w:rPr>
          <w:rFonts w:ascii="Times New Roman" w:hAnsi="Times New Roman" w:cs="Times New Roman"/>
          <w:i/>
          <w:sz w:val="24"/>
          <w:szCs w:val="24"/>
        </w:rPr>
        <w:t>.</w:t>
      </w:r>
      <w:r w:rsidRPr="000E2DC9">
        <w:rPr>
          <w:rFonts w:ascii="Times New Roman" w:hAnsi="Times New Roman" w:cs="Times New Roman"/>
          <w:i/>
          <w:spacing w:val="1"/>
          <w:sz w:val="24"/>
          <w:szCs w:val="24"/>
        </w:rPr>
        <w:t>З</w:t>
      </w:r>
      <w:r w:rsidRPr="000E2DC9">
        <w:rPr>
          <w:rFonts w:ascii="Times New Roman" w:hAnsi="Times New Roman" w:cs="Times New Roman"/>
          <w:i/>
          <w:spacing w:val="2"/>
          <w:sz w:val="24"/>
          <w:szCs w:val="24"/>
        </w:rPr>
        <w:t>н</w:t>
      </w:r>
      <w:r w:rsidRPr="000E2DC9">
        <w:rPr>
          <w:rFonts w:ascii="Times New Roman" w:hAnsi="Times New Roman" w:cs="Times New Roman"/>
          <w:i/>
          <w:spacing w:val="1"/>
          <w:sz w:val="24"/>
          <w:szCs w:val="24"/>
        </w:rPr>
        <w:t>а</w:t>
      </w:r>
      <w:r w:rsidRPr="000E2DC9">
        <w:rPr>
          <w:rFonts w:ascii="Times New Roman" w:hAnsi="Times New Roman" w:cs="Times New Roman"/>
          <w:i/>
          <w:spacing w:val="-1"/>
          <w:sz w:val="24"/>
          <w:szCs w:val="24"/>
        </w:rPr>
        <w:t>к</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мс</w:t>
      </w:r>
      <w:r w:rsidRPr="000E2DC9">
        <w:rPr>
          <w:rFonts w:ascii="Times New Roman" w:hAnsi="Times New Roman" w:cs="Times New Roman"/>
          <w:i/>
          <w:spacing w:val="-2"/>
          <w:sz w:val="24"/>
          <w:szCs w:val="24"/>
        </w:rPr>
        <w:t>т</w:t>
      </w:r>
      <w:r w:rsidRPr="000E2DC9">
        <w:rPr>
          <w:rFonts w:ascii="Times New Roman" w:hAnsi="Times New Roman" w:cs="Times New Roman"/>
          <w:i/>
          <w:spacing w:val="1"/>
          <w:sz w:val="24"/>
          <w:szCs w:val="24"/>
        </w:rPr>
        <w:t xml:space="preserve">во </w:t>
      </w:r>
      <w:r w:rsidRPr="000E2DC9">
        <w:rPr>
          <w:rFonts w:ascii="Times New Roman" w:hAnsi="Times New Roman" w:cs="Times New Roman"/>
          <w:i/>
          <w:sz w:val="24"/>
          <w:szCs w:val="24"/>
        </w:rPr>
        <w:t>с</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л</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г</w:t>
      </w:r>
      <w:r w:rsidRPr="000E2DC9">
        <w:rPr>
          <w:rFonts w:ascii="Times New Roman" w:hAnsi="Times New Roman" w:cs="Times New Roman"/>
          <w:i/>
          <w:sz w:val="24"/>
          <w:szCs w:val="24"/>
        </w:rPr>
        <w:t>и</w:t>
      </w:r>
      <w:r w:rsidRPr="000E2DC9">
        <w:rPr>
          <w:rFonts w:ascii="Times New Roman" w:hAnsi="Times New Roman" w:cs="Times New Roman"/>
          <w:i/>
          <w:spacing w:val="1"/>
          <w:sz w:val="24"/>
          <w:szCs w:val="24"/>
        </w:rPr>
        <w:t>чес</w:t>
      </w:r>
      <w:r w:rsidRPr="000E2DC9">
        <w:rPr>
          <w:rFonts w:ascii="Times New Roman" w:hAnsi="Times New Roman" w:cs="Times New Roman"/>
          <w:i/>
          <w:sz w:val="24"/>
          <w:szCs w:val="24"/>
        </w:rPr>
        <w:t>к</w:t>
      </w:r>
      <w:r w:rsidRPr="000E2DC9">
        <w:rPr>
          <w:rFonts w:ascii="Times New Roman" w:hAnsi="Times New Roman" w:cs="Times New Roman"/>
          <w:i/>
          <w:spacing w:val="2"/>
          <w:sz w:val="24"/>
          <w:szCs w:val="24"/>
        </w:rPr>
        <w:t>и</w:t>
      </w:r>
      <w:r w:rsidRPr="000E2DC9">
        <w:rPr>
          <w:rFonts w:ascii="Times New Roman" w:hAnsi="Times New Roman" w:cs="Times New Roman"/>
          <w:i/>
          <w:spacing w:val="-2"/>
          <w:sz w:val="24"/>
          <w:szCs w:val="24"/>
        </w:rPr>
        <w:t>м</w:t>
      </w:r>
      <w:r w:rsidRPr="000E2DC9">
        <w:rPr>
          <w:rFonts w:ascii="Times New Roman" w:hAnsi="Times New Roman" w:cs="Times New Roman"/>
          <w:i/>
          <w:sz w:val="24"/>
          <w:szCs w:val="24"/>
        </w:rPr>
        <w:t>и</w:t>
      </w:r>
      <w:r w:rsidR="00D73F4D"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о</w:t>
      </w:r>
      <w:r w:rsidRPr="000E2DC9">
        <w:rPr>
          <w:rFonts w:ascii="Times New Roman" w:hAnsi="Times New Roman" w:cs="Times New Roman"/>
          <w:i/>
          <w:spacing w:val="1"/>
          <w:sz w:val="24"/>
          <w:szCs w:val="24"/>
        </w:rPr>
        <w:t>с</w:t>
      </w:r>
      <w:r w:rsidRPr="000E2DC9">
        <w:rPr>
          <w:rFonts w:ascii="Times New Roman" w:hAnsi="Times New Roman" w:cs="Times New Roman"/>
          <w:i/>
          <w:spacing w:val="2"/>
          <w:sz w:val="24"/>
          <w:szCs w:val="24"/>
        </w:rPr>
        <w:t>но</w:t>
      </w:r>
      <w:r w:rsidRPr="000E2DC9">
        <w:rPr>
          <w:rFonts w:ascii="Times New Roman" w:hAnsi="Times New Roman" w:cs="Times New Roman"/>
          <w:i/>
          <w:spacing w:val="-2"/>
          <w:sz w:val="24"/>
          <w:szCs w:val="24"/>
        </w:rPr>
        <w:t>в</w:t>
      </w:r>
      <w:r w:rsidRPr="000E2DC9">
        <w:rPr>
          <w:rFonts w:ascii="Times New Roman" w:hAnsi="Times New Roman" w:cs="Times New Roman"/>
          <w:i/>
          <w:spacing w:val="1"/>
          <w:sz w:val="24"/>
          <w:szCs w:val="24"/>
        </w:rPr>
        <w:t>ам</w:t>
      </w:r>
      <w:r w:rsidRPr="000E2DC9">
        <w:rPr>
          <w:rFonts w:ascii="Times New Roman" w:hAnsi="Times New Roman" w:cs="Times New Roman"/>
          <w:i/>
          <w:sz w:val="24"/>
          <w:szCs w:val="24"/>
        </w:rPr>
        <w:t>и</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к</w:t>
      </w:r>
      <w:r w:rsidRPr="000E2DC9">
        <w:rPr>
          <w:rFonts w:ascii="Times New Roman" w:hAnsi="Times New Roman" w:cs="Times New Roman"/>
          <w:i/>
          <w:sz w:val="24"/>
          <w:szCs w:val="24"/>
        </w:rPr>
        <w:t>о</w:t>
      </w:r>
      <w:r w:rsidRPr="000E2DC9">
        <w:rPr>
          <w:rFonts w:ascii="Times New Roman" w:hAnsi="Times New Roman" w:cs="Times New Roman"/>
          <w:i/>
          <w:spacing w:val="1"/>
          <w:sz w:val="24"/>
          <w:szCs w:val="24"/>
        </w:rPr>
        <w:t>мпь</w:t>
      </w:r>
      <w:r w:rsidRPr="000E2DC9">
        <w:rPr>
          <w:rFonts w:ascii="Times New Roman" w:hAnsi="Times New Roman" w:cs="Times New Roman"/>
          <w:i/>
          <w:sz w:val="24"/>
          <w:szCs w:val="24"/>
        </w:rPr>
        <w:t>ю</w:t>
      </w:r>
      <w:r w:rsidRPr="000E2DC9">
        <w:rPr>
          <w:rFonts w:ascii="Times New Roman" w:hAnsi="Times New Roman" w:cs="Times New Roman"/>
          <w:i/>
          <w:spacing w:val="1"/>
          <w:sz w:val="24"/>
          <w:szCs w:val="24"/>
        </w:rPr>
        <w:t>т</w:t>
      </w:r>
      <w:r w:rsidRPr="000E2DC9">
        <w:rPr>
          <w:rFonts w:ascii="Times New Roman" w:hAnsi="Times New Roman" w:cs="Times New Roman"/>
          <w:i/>
          <w:spacing w:val="-2"/>
          <w:sz w:val="24"/>
          <w:szCs w:val="24"/>
        </w:rPr>
        <w:t>е</w:t>
      </w:r>
      <w:r w:rsidRPr="000E2DC9">
        <w:rPr>
          <w:rFonts w:ascii="Times New Roman" w:hAnsi="Times New Roman" w:cs="Times New Roman"/>
          <w:i/>
          <w:sz w:val="24"/>
          <w:szCs w:val="24"/>
        </w:rPr>
        <w:t>р</w:t>
      </w:r>
      <w:r w:rsidRPr="000E2DC9">
        <w:rPr>
          <w:rFonts w:ascii="Times New Roman" w:hAnsi="Times New Roman" w:cs="Times New Roman"/>
          <w:i/>
          <w:spacing w:val="1"/>
          <w:sz w:val="24"/>
          <w:szCs w:val="24"/>
        </w:rPr>
        <w:t>а.</w:t>
      </w:r>
    </w:p>
    <w:p w:rsidR="00126AD9" w:rsidRPr="000E2DC9" w:rsidRDefault="00126AD9" w:rsidP="000E2DC9">
      <w:pPr>
        <w:tabs>
          <w:tab w:val="left" w:pos="709"/>
        </w:tabs>
        <w:spacing w:after="0"/>
        <w:jc w:val="both"/>
        <w:rPr>
          <w:rFonts w:ascii="Times New Roman" w:hAnsi="Times New Roman" w:cs="Times New Roman"/>
          <w:b/>
          <w:bCs/>
          <w:sz w:val="24"/>
          <w:szCs w:val="24"/>
        </w:rPr>
      </w:pPr>
      <w:r w:rsidRPr="000E2DC9">
        <w:rPr>
          <w:rFonts w:ascii="Times New Roman" w:hAnsi="Times New Roman" w:cs="Times New Roman"/>
          <w:b/>
          <w:bCs/>
          <w:spacing w:val="1"/>
          <w:sz w:val="24"/>
          <w:szCs w:val="24"/>
        </w:rPr>
        <w:tab/>
        <w:t>Списки, графы, деревья</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Список</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Первы</w:t>
      </w:r>
      <w:r w:rsidRPr="000E2DC9">
        <w:rPr>
          <w:rFonts w:ascii="Times New Roman" w:hAnsi="Times New Roman" w:cs="Times New Roman"/>
          <w:sz w:val="24"/>
          <w:szCs w:val="24"/>
        </w:rPr>
        <w:t>й</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элемент</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последни</w:t>
      </w:r>
      <w:r w:rsidRPr="000E2DC9">
        <w:rPr>
          <w:rFonts w:ascii="Times New Roman" w:hAnsi="Times New Roman" w:cs="Times New Roman"/>
          <w:sz w:val="24"/>
          <w:szCs w:val="24"/>
        </w:rPr>
        <w:t>й</w:t>
      </w:r>
      <w:r w:rsidR="00D73F4D" w:rsidRPr="000E2DC9">
        <w:rPr>
          <w:rFonts w:ascii="Times New Roman" w:hAnsi="Times New Roman" w:cs="Times New Roman"/>
          <w:spacing w:val="1"/>
          <w:sz w:val="24"/>
          <w:szCs w:val="24"/>
        </w:rPr>
        <w:t xml:space="preserve"> э</w:t>
      </w:r>
      <w:r w:rsidRPr="000E2DC9">
        <w:rPr>
          <w:rFonts w:ascii="Times New Roman" w:hAnsi="Times New Roman" w:cs="Times New Roman"/>
          <w:spacing w:val="1"/>
          <w:sz w:val="24"/>
          <w:szCs w:val="24"/>
        </w:rPr>
        <w:t>лемент</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предыдущи</w:t>
      </w:r>
      <w:r w:rsidRPr="000E2DC9">
        <w:rPr>
          <w:rFonts w:ascii="Times New Roman" w:hAnsi="Times New Roman" w:cs="Times New Roman"/>
          <w:sz w:val="24"/>
          <w:szCs w:val="24"/>
        </w:rPr>
        <w:t>й</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элемент</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следующи</w:t>
      </w:r>
      <w:r w:rsidRPr="000E2DC9">
        <w:rPr>
          <w:rFonts w:ascii="Times New Roman" w:hAnsi="Times New Roman" w:cs="Times New Roman"/>
          <w:sz w:val="24"/>
          <w:szCs w:val="24"/>
        </w:rPr>
        <w:t>й</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элемент</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Вставка</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удалени</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замен</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э</w:t>
      </w:r>
      <w:r w:rsidRPr="000E2DC9">
        <w:rPr>
          <w:rFonts w:ascii="Times New Roman" w:hAnsi="Times New Roman" w:cs="Times New Roman"/>
          <w:spacing w:val="1"/>
          <w:sz w:val="24"/>
          <w:szCs w:val="24"/>
        </w:rPr>
        <w:t>лемента</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Граф</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Вершина</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ребро</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путь</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Ориентированны</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неориентированные графы</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Начальна</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 xml:space="preserve"> вершин</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источник</w:t>
      </w:r>
      <w:r w:rsidRPr="000E2DC9">
        <w:rPr>
          <w:rFonts w:ascii="Times New Roman" w:hAnsi="Times New Roman" w:cs="Times New Roman"/>
          <w:sz w:val="24"/>
          <w:szCs w:val="24"/>
        </w:rPr>
        <w:t>) 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конечна</w:t>
      </w:r>
      <w:r w:rsidRPr="000E2DC9">
        <w:rPr>
          <w:rFonts w:ascii="Times New Roman" w:hAnsi="Times New Roman" w:cs="Times New Roman"/>
          <w:sz w:val="24"/>
          <w:szCs w:val="24"/>
        </w:rPr>
        <w:t>я</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вершин</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сток</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ориентиров</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нно</w:t>
      </w:r>
      <w:r w:rsidRPr="000E2DC9">
        <w:rPr>
          <w:rFonts w:ascii="Times New Roman" w:hAnsi="Times New Roman" w:cs="Times New Roman"/>
          <w:sz w:val="24"/>
          <w:szCs w:val="24"/>
        </w:rPr>
        <w:t>м</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графе</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Длин</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(вес</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ребр</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пути</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Поняти</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минимального пути</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Матриц</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смежност</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граф</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w:t>
      </w:r>
      <w:r w:rsidRPr="000E2DC9">
        <w:rPr>
          <w:rFonts w:ascii="Times New Roman" w:hAnsi="Times New Roman" w:cs="Times New Roman"/>
          <w:sz w:val="24"/>
          <w:szCs w:val="24"/>
        </w:rPr>
        <w:t>с</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длинам</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ребер)</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Дерево</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Корень</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лист</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вершин</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(узел)</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Предшествующа</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вершина</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последующи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вершины</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Поддерево</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Высот</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дерева</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Бинарно</w:t>
      </w:r>
      <w:r w:rsidRPr="000E2DC9">
        <w:rPr>
          <w:rFonts w:ascii="Times New Roman" w:hAnsi="Times New Roman" w:cs="Times New Roman"/>
          <w:i/>
          <w:sz w:val="24"/>
          <w:szCs w:val="24"/>
        </w:rPr>
        <w:t>е</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дерево</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Генеалогическо</w:t>
      </w:r>
      <w:r w:rsidRPr="000E2DC9">
        <w:rPr>
          <w:rFonts w:ascii="Times New Roman" w:hAnsi="Times New Roman" w:cs="Times New Roman"/>
          <w:i/>
          <w:sz w:val="24"/>
          <w:szCs w:val="24"/>
        </w:rPr>
        <w:t>е</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дерево</w:t>
      </w:r>
      <w:r w:rsidRPr="000E2DC9">
        <w:rPr>
          <w:rFonts w:ascii="Times New Roman" w:hAnsi="Times New Roman" w:cs="Times New Roman"/>
          <w:i/>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Алгоритм</w:t>
      </w:r>
      <w:r w:rsidRPr="000E2DC9">
        <w:rPr>
          <w:rFonts w:ascii="Times New Roman" w:hAnsi="Times New Roman" w:cs="Times New Roman"/>
          <w:b/>
          <w:bCs/>
          <w:sz w:val="24"/>
          <w:szCs w:val="24"/>
        </w:rPr>
        <w:t>ы</w:t>
      </w:r>
      <w:r w:rsidR="00D73F4D"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и</w:t>
      </w:r>
      <w:r w:rsidR="00D73F4D"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элемент</w:t>
      </w:r>
      <w:r w:rsidRPr="000E2DC9">
        <w:rPr>
          <w:rFonts w:ascii="Times New Roman" w:hAnsi="Times New Roman" w:cs="Times New Roman"/>
          <w:b/>
          <w:bCs/>
          <w:sz w:val="24"/>
          <w:szCs w:val="24"/>
        </w:rPr>
        <w:t>ы</w:t>
      </w:r>
      <w:r w:rsidR="00D73F4D"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программировани</w:t>
      </w:r>
      <w:r w:rsidRPr="000E2DC9">
        <w:rPr>
          <w:rFonts w:ascii="Times New Roman" w:hAnsi="Times New Roman" w:cs="Times New Roman"/>
          <w:b/>
          <w:bCs/>
          <w:sz w:val="24"/>
          <w:szCs w:val="24"/>
        </w:rPr>
        <w:t>я</w:t>
      </w:r>
    </w:p>
    <w:p w:rsidR="00126AD9" w:rsidRPr="000E2DC9" w:rsidRDefault="00126AD9" w:rsidP="00346B81">
      <w:pPr>
        <w:pStyle w:val="a7"/>
        <w:tabs>
          <w:tab w:val="left" w:pos="900"/>
        </w:tabs>
        <w:spacing w:after="0"/>
        <w:ind w:left="709"/>
        <w:jc w:val="both"/>
        <w:rPr>
          <w:rFonts w:ascii="Times New Roman" w:hAnsi="Times New Roman" w:cs="Times New Roman"/>
          <w:sz w:val="24"/>
          <w:szCs w:val="24"/>
        </w:rPr>
      </w:pPr>
      <w:r w:rsidRPr="000E2DC9">
        <w:rPr>
          <w:rFonts w:ascii="Times New Roman" w:hAnsi="Times New Roman" w:cs="Times New Roman"/>
          <w:b/>
          <w:bCs/>
          <w:spacing w:val="5"/>
          <w:sz w:val="24"/>
          <w:szCs w:val="24"/>
        </w:rPr>
        <w:t>Исполнител</w:t>
      </w:r>
      <w:r w:rsidRPr="000E2DC9">
        <w:rPr>
          <w:rFonts w:ascii="Times New Roman" w:hAnsi="Times New Roman" w:cs="Times New Roman"/>
          <w:b/>
          <w:bCs/>
          <w:sz w:val="24"/>
          <w:szCs w:val="24"/>
        </w:rPr>
        <w:t>и</w:t>
      </w:r>
      <w:r w:rsidR="00D73F4D"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и</w:t>
      </w:r>
      <w:r w:rsidR="00D73F4D" w:rsidRPr="000E2DC9">
        <w:rPr>
          <w:rFonts w:ascii="Times New Roman" w:hAnsi="Times New Roman" w:cs="Times New Roman"/>
          <w:b/>
          <w:bCs/>
          <w:sz w:val="24"/>
          <w:szCs w:val="24"/>
        </w:rPr>
        <w:t xml:space="preserve"> </w:t>
      </w:r>
      <w:r w:rsidRPr="000E2DC9">
        <w:rPr>
          <w:rFonts w:ascii="Times New Roman" w:hAnsi="Times New Roman" w:cs="Times New Roman"/>
          <w:b/>
          <w:bCs/>
          <w:spacing w:val="5"/>
          <w:sz w:val="24"/>
          <w:szCs w:val="24"/>
        </w:rPr>
        <w:t>алгоритмы</w:t>
      </w:r>
      <w:r w:rsidRPr="000E2DC9">
        <w:rPr>
          <w:rFonts w:ascii="Times New Roman" w:hAnsi="Times New Roman" w:cs="Times New Roman"/>
          <w:b/>
          <w:bCs/>
          <w:sz w:val="24"/>
          <w:szCs w:val="24"/>
        </w:rPr>
        <w:t>.</w:t>
      </w:r>
      <w:r w:rsidR="00D73F4D" w:rsidRPr="000E2DC9">
        <w:rPr>
          <w:rFonts w:ascii="Times New Roman" w:hAnsi="Times New Roman" w:cs="Times New Roman"/>
          <w:b/>
          <w:bCs/>
          <w:sz w:val="24"/>
          <w:szCs w:val="24"/>
        </w:rPr>
        <w:t xml:space="preserve"> </w:t>
      </w:r>
      <w:r w:rsidRPr="000E2DC9">
        <w:rPr>
          <w:rFonts w:ascii="Times New Roman" w:hAnsi="Times New Roman" w:cs="Times New Roman"/>
          <w:b/>
          <w:bCs/>
          <w:spacing w:val="5"/>
          <w:sz w:val="24"/>
          <w:szCs w:val="24"/>
        </w:rPr>
        <w:t>Управлени</w:t>
      </w:r>
      <w:r w:rsidRPr="000E2DC9">
        <w:rPr>
          <w:rFonts w:ascii="Times New Roman" w:hAnsi="Times New Roman" w:cs="Times New Roman"/>
          <w:b/>
          <w:bCs/>
          <w:sz w:val="24"/>
          <w:szCs w:val="24"/>
        </w:rPr>
        <w:t>е</w:t>
      </w:r>
      <w:r w:rsidR="00D73F4D" w:rsidRPr="000E2DC9">
        <w:rPr>
          <w:rFonts w:ascii="Times New Roman" w:hAnsi="Times New Roman" w:cs="Times New Roman"/>
          <w:b/>
          <w:bCs/>
          <w:sz w:val="24"/>
          <w:szCs w:val="24"/>
        </w:rPr>
        <w:t xml:space="preserve"> </w:t>
      </w:r>
      <w:r w:rsidRPr="000E2DC9">
        <w:rPr>
          <w:rFonts w:ascii="Times New Roman" w:hAnsi="Times New Roman" w:cs="Times New Roman"/>
          <w:b/>
          <w:bCs/>
          <w:spacing w:val="5"/>
          <w:sz w:val="24"/>
          <w:szCs w:val="24"/>
        </w:rPr>
        <w:t>исполнителям</w:t>
      </w:r>
      <w:r w:rsidRPr="000E2DC9">
        <w:rPr>
          <w:rFonts w:ascii="Times New Roman" w:hAnsi="Times New Roman" w:cs="Times New Roman"/>
          <w:b/>
          <w:bCs/>
          <w:spacing w:val="6"/>
          <w:sz w:val="24"/>
          <w:szCs w:val="24"/>
        </w:rPr>
        <w:t>и</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Исполнители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Состояния</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во</w:t>
      </w:r>
      <w:r w:rsidRPr="000E2DC9">
        <w:rPr>
          <w:rFonts w:ascii="Times New Roman" w:hAnsi="Times New Roman" w:cs="Times New Roman"/>
          <w:sz w:val="24"/>
          <w:szCs w:val="24"/>
        </w:rPr>
        <w:t>з</w:t>
      </w:r>
      <w:r w:rsidRPr="000E2DC9">
        <w:rPr>
          <w:rFonts w:ascii="Times New Roman" w:hAnsi="Times New Roman" w:cs="Times New Roman"/>
          <w:spacing w:val="1"/>
          <w:sz w:val="24"/>
          <w:szCs w:val="24"/>
        </w:rPr>
        <w:t>можны</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обстановк</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систем</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команд исполни</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еля</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команды-приказ</w:t>
      </w:r>
      <w:r w:rsidRPr="000E2DC9">
        <w:rPr>
          <w:rFonts w:ascii="Times New Roman" w:hAnsi="Times New Roman" w:cs="Times New Roman"/>
          <w:sz w:val="24"/>
          <w:szCs w:val="24"/>
        </w:rPr>
        <w:t>ы</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команды-запросы</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отка</w:t>
      </w:r>
      <w:r w:rsidRPr="000E2DC9">
        <w:rPr>
          <w:rFonts w:ascii="Times New Roman" w:hAnsi="Times New Roman" w:cs="Times New Roman"/>
          <w:sz w:val="24"/>
          <w:szCs w:val="24"/>
        </w:rPr>
        <w:t>з</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исполнителя</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Необходимост</w:t>
      </w:r>
      <w:r w:rsidRPr="000E2DC9">
        <w:rPr>
          <w:rFonts w:ascii="Times New Roman" w:hAnsi="Times New Roman" w:cs="Times New Roman"/>
          <w:sz w:val="24"/>
          <w:szCs w:val="24"/>
        </w:rPr>
        <w:t>ь</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формальног</w:t>
      </w:r>
      <w:r w:rsidRPr="000E2DC9">
        <w:rPr>
          <w:rFonts w:ascii="Times New Roman" w:hAnsi="Times New Roman" w:cs="Times New Roman"/>
          <w:sz w:val="24"/>
          <w:szCs w:val="24"/>
        </w:rPr>
        <w:t>о</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описани</w:t>
      </w:r>
      <w:r w:rsidRPr="000E2DC9">
        <w:rPr>
          <w:rFonts w:ascii="Times New Roman" w:hAnsi="Times New Roman" w:cs="Times New Roman"/>
          <w:sz w:val="24"/>
          <w:szCs w:val="24"/>
        </w:rPr>
        <w:t>я</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исполнителя</w:t>
      </w:r>
      <w:r w:rsidRPr="000E2DC9">
        <w:rPr>
          <w:rFonts w:ascii="Times New Roman" w:hAnsi="Times New Roman" w:cs="Times New Roman"/>
          <w:sz w:val="24"/>
          <w:szCs w:val="24"/>
        </w:rPr>
        <w:t>. Ручное управление исполнителем.</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Алгорит</w:t>
      </w:r>
      <w:r w:rsidRPr="000E2DC9">
        <w:rPr>
          <w:rFonts w:ascii="Times New Roman" w:hAnsi="Times New Roman" w:cs="Times New Roman"/>
          <w:sz w:val="24"/>
          <w:szCs w:val="24"/>
        </w:rPr>
        <w:t>м</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ка</w:t>
      </w:r>
      <w:r w:rsidRPr="000E2DC9">
        <w:rPr>
          <w:rFonts w:ascii="Times New Roman" w:hAnsi="Times New Roman" w:cs="Times New Roman"/>
          <w:sz w:val="24"/>
          <w:szCs w:val="24"/>
        </w:rPr>
        <w:t>к</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пла</w:t>
      </w:r>
      <w:r w:rsidRPr="000E2DC9">
        <w:rPr>
          <w:rFonts w:ascii="Times New Roman" w:hAnsi="Times New Roman" w:cs="Times New Roman"/>
          <w:sz w:val="24"/>
          <w:szCs w:val="24"/>
        </w:rPr>
        <w:t>н</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управлени</w:t>
      </w:r>
      <w:r w:rsidRPr="000E2DC9">
        <w:rPr>
          <w:rFonts w:ascii="Times New Roman" w:hAnsi="Times New Roman" w:cs="Times New Roman"/>
          <w:sz w:val="24"/>
          <w:szCs w:val="24"/>
        </w:rPr>
        <w:t>я</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исполнителе</w:t>
      </w:r>
      <w:r w:rsidRPr="000E2DC9">
        <w:rPr>
          <w:rFonts w:ascii="Times New Roman" w:hAnsi="Times New Roman" w:cs="Times New Roman"/>
          <w:sz w:val="24"/>
          <w:szCs w:val="24"/>
        </w:rPr>
        <w:t xml:space="preserve">м </w:t>
      </w:r>
      <w:r w:rsidRPr="000E2DC9">
        <w:rPr>
          <w:rFonts w:ascii="Times New Roman" w:hAnsi="Times New Roman" w:cs="Times New Roman"/>
          <w:spacing w:val="1"/>
          <w:sz w:val="24"/>
          <w:szCs w:val="24"/>
        </w:rPr>
        <w:t>(исполнителями)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Алгоритмически</w:t>
      </w:r>
      <w:r w:rsidRPr="000E2DC9">
        <w:rPr>
          <w:rFonts w:ascii="Times New Roman" w:hAnsi="Times New Roman" w:cs="Times New Roman"/>
          <w:sz w:val="24"/>
          <w:szCs w:val="24"/>
        </w:rPr>
        <w:t>й</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язы</w:t>
      </w:r>
      <w:r w:rsidRPr="000E2DC9">
        <w:rPr>
          <w:rFonts w:ascii="Times New Roman" w:hAnsi="Times New Roman" w:cs="Times New Roman"/>
          <w:sz w:val="24"/>
          <w:szCs w:val="24"/>
        </w:rPr>
        <w:t>к</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(язы</w:t>
      </w:r>
      <w:r w:rsidRPr="000E2DC9">
        <w:rPr>
          <w:rFonts w:ascii="Times New Roman" w:hAnsi="Times New Roman" w:cs="Times New Roman"/>
          <w:sz w:val="24"/>
          <w:szCs w:val="24"/>
        </w:rPr>
        <w:t>к</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программирования</w:t>
      </w:r>
      <w:r w:rsidRPr="000E2DC9">
        <w:rPr>
          <w:rFonts w:ascii="Times New Roman" w:hAnsi="Times New Roman" w:cs="Times New Roman"/>
          <w:sz w:val="24"/>
          <w:szCs w:val="24"/>
        </w:rPr>
        <w:t>) –</w:t>
      </w:r>
      <w:r w:rsidRPr="000E2DC9">
        <w:rPr>
          <w:rFonts w:ascii="Times New Roman" w:hAnsi="Times New Roman" w:cs="Times New Roman"/>
          <w:spacing w:val="1"/>
          <w:sz w:val="24"/>
          <w:szCs w:val="24"/>
        </w:rPr>
        <w:t>формальны</w:t>
      </w:r>
      <w:r w:rsidRPr="000E2DC9">
        <w:rPr>
          <w:rFonts w:ascii="Times New Roman" w:hAnsi="Times New Roman" w:cs="Times New Roman"/>
          <w:sz w:val="24"/>
          <w:szCs w:val="24"/>
        </w:rPr>
        <w:t>й</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язы</w:t>
      </w:r>
      <w:r w:rsidRPr="000E2DC9">
        <w:rPr>
          <w:rFonts w:ascii="Times New Roman" w:hAnsi="Times New Roman" w:cs="Times New Roman"/>
          <w:sz w:val="24"/>
          <w:szCs w:val="24"/>
        </w:rPr>
        <w:t>к</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дл</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запис</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алгоритмов</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Программ</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запис</w:t>
      </w:r>
      <w:r w:rsidRPr="000E2DC9">
        <w:rPr>
          <w:rFonts w:ascii="Times New Roman" w:hAnsi="Times New Roman" w:cs="Times New Roman"/>
          <w:sz w:val="24"/>
          <w:szCs w:val="24"/>
        </w:rPr>
        <w:t>ь</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алгоритм</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конкретно</w:t>
      </w:r>
      <w:r w:rsidRPr="000E2DC9">
        <w:rPr>
          <w:rFonts w:ascii="Times New Roman" w:hAnsi="Times New Roman" w:cs="Times New Roman"/>
          <w:sz w:val="24"/>
          <w:szCs w:val="24"/>
        </w:rPr>
        <w:t xml:space="preserve">м </w:t>
      </w:r>
      <w:r w:rsidRPr="000E2DC9">
        <w:rPr>
          <w:rFonts w:ascii="Times New Roman" w:hAnsi="Times New Roman" w:cs="Times New Roman"/>
          <w:spacing w:val="1"/>
          <w:sz w:val="24"/>
          <w:szCs w:val="24"/>
        </w:rPr>
        <w:t>алгоритмическо</w:t>
      </w:r>
      <w:r w:rsidRPr="000E2DC9">
        <w:rPr>
          <w:rFonts w:ascii="Times New Roman" w:hAnsi="Times New Roman" w:cs="Times New Roman"/>
          <w:sz w:val="24"/>
          <w:szCs w:val="24"/>
        </w:rPr>
        <w:t>м</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языке</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Компьюте</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автоматическо</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устройство</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спосо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ное управлят</w:t>
      </w:r>
      <w:r w:rsidRPr="000E2DC9">
        <w:rPr>
          <w:rFonts w:ascii="Times New Roman" w:hAnsi="Times New Roman" w:cs="Times New Roman"/>
          <w:sz w:val="24"/>
          <w:szCs w:val="24"/>
        </w:rPr>
        <w:t>ь</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о</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заране</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составленно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прогр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мм</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исполнит</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лями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выполняющим</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команды</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Про</w:t>
      </w:r>
      <w:r w:rsidRPr="000E2DC9">
        <w:rPr>
          <w:rFonts w:ascii="Times New Roman" w:hAnsi="Times New Roman" w:cs="Times New Roman"/>
          <w:spacing w:val="-1"/>
          <w:sz w:val="24"/>
          <w:szCs w:val="24"/>
        </w:rPr>
        <w:t>г</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мм</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 xml:space="preserve">е </w:t>
      </w:r>
      <w:r w:rsidRPr="000E2DC9">
        <w:rPr>
          <w:rFonts w:ascii="Times New Roman" w:hAnsi="Times New Roman" w:cs="Times New Roman"/>
          <w:spacing w:val="-3"/>
          <w:sz w:val="24"/>
          <w:szCs w:val="24"/>
        </w:rPr>
        <w:t>у</w:t>
      </w:r>
      <w:r w:rsidRPr="000E2DC9">
        <w:rPr>
          <w:rFonts w:ascii="Times New Roman" w:hAnsi="Times New Roman" w:cs="Times New Roman"/>
          <w:spacing w:val="2"/>
          <w:sz w:val="24"/>
          <w:szCs w:val="24"/>
        </w:rPr>
        <w:t>пр</w:t>
      </w:r>
      <w:r w:rsidRPr="000E2DC9">
        <w:rPr>
          <w:rFonts w:ascii="Times New Roman" w:hAnsi="Times New Roman" w:cs="Times New Roman"/>
          <w:spacing w:val="1"/>
          <w:sz w:val="24"/>
          <w:szCs w:val="24"/>
        </w:rPr>
        <w:t>ав</w:t>
      </w:r>
      <w:r w:rsidRPr="000E2DC9">
        <w:rPr>
          <w:rFonts w:ascii="Times New Roman" w:hAnsi="Times New Roman" w:cs="Times New Roman"/>
          <w:sz w:val="24"/>
          <w:szCs w:val="24"/>
        </w:rPr>
        <w:t>л</w:t>
      </w:r>
      <w:r w:rsidRPr="000E2DC9">
        <w:rPr>
          <w:rFonts w:ascii="Times New Roman" w:hAnsi="Times New Roman" w:cs="Times New Roman"/>
          <w:spacing w:val="-1"/>
          <w:sz w:val="24"/>
          <w:szCs w:val="24"/>
        </w:rPr>
        <w:t>е</w:t>
      </w:r>
      <w:r w:rsidRPr="000E2DC9">
        <w:rPr>
          <w:rFonts w:ascii="Times New Roman" w:hAnsi="Times New Roman" w:cs="Times New Roman"/>
          <w:spacing w:val="2"/>
          <w:sz w:val="24"/>
          <w:szCs w:val="24"/>
        </w:rPr>
        <w:t>ни</w:t>
      </w:r>
      <w:r w:rsidRPr="000E2DC9">
        <w:rPr>
          <w:rFonts w:ascii="Times New Roman" w:hAnsi="Times New Roman" w:cs="Times New Roman"/>
          <w:sz w:val="24"/>
          <w:szCs w:val="24"/>
        </w:rPr>
        <w:t>е</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с</w:t>
      </w:r>
      <w:r w:rsidRPr="000E2DC9">
        <w:rPr>
          <w:rFonts w:ascii="Times New Roman" w:hAnsi="Times New Roman" w:cs="Times New Roman"/>
          <w:sz w:val="24"/>
          <w:szCs w:val="24"/>
        </w:rPr>
        <w:t>п</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лн</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те</w:t>
      </w:r>
      <w:r w:rsidRPr="000E2DC9">
        <w:rPr>
          <w:rFonts w:ascii="Times New Roman" w:hAnsi="Times New Roman" w:cs="Times New Roman"/>
          <w:sz w:val="24"/>
          <w:szCs w:val="24"/>
        </w:rPr>
        <w:t>л</w:t>
      </w:r>
      <w:r w:rsidRPr="000E2DC9">
        <w:rPr>
          <w:rFonts w:ascii="Times New Roman" w:hAnsi="Times New Roman" w:cs="Times New Roman"/>
          <w:spacing w:val="1"/>
          <w:sz w:val="24"/>
          <w:szCs w:val="24"/>
        </w:rPr>
        <w:t xml:space="preserve">ем. </w:t>
      </w:r>
      <w:r w:rsidRPr="000E2DC9">
        <w:rPr>
          <w:rFonts w:ascii="Times New Roman" w:hAnsi="Times New Roman" w:cs="Times New Roman"/>
          <w:i/>
          <w:spacing w:val="1"/>
          <w:sz w:val="24"/>
          <w:szCs w:val="24"/>
        </w:rPr>
        <w:t>Программное управление самодвижущимся роботом.</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 xml:space="preserve">Словесное описание алгоритмов. Описание алгоритма с помощью блок-схем. </w:t>
      </w:r>
      <w:r w:rsidRPr="000E2DC9">
        <w:rPr>
          <w:rFonts w:ascii="Times New Roman" w:hAnsi="Times New Roman" w:cs="Times New Roman"/>
          <w:spacing w:val="6"/>
          <w:sz w:val="24"/>
          <w:szCs w:val="24"/>
        </w:rPr>
        <w:t>Отличие с</w:t>
      </w:r>
      <w:r w:rsidRPr="000E2DC9">
        <w:rPr>
          <w:rFonts w:ascii="Times New Roman" w:hAnsi="Times New Roman" w:cs="Times New Roman"/>
          <w:spacing w:val="1"/>
          <w:sz w:val="24"/>
          <w:szCs w:val="24"/>
        </w:rPr>
        <w:t>ловесно</w:t>
      </w:r>
      <w:r w:rsidRPr="000E2DC9">
        <w:rPr>
          <w:rFonts w:ascii="Times New Roman" w:hAnsi="Times New Roman" w:cs="Times New Roman"/>
          <w:sz w:val="24"/>
          <w:szCs w:val="24"/>
        </w:rPr>
        <w:t>го</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описания</w:t>
      </w:r>
      <w:r w:rsidR="00D73F4D" w:rsidRPr="000E2DC9">
        <w:rPr>
          <w:rFonts w:ascii="Times New Roman" w:hAnsi="Times New Roman" w:cs="Times New Roman"/>
          <w:spacing w:val="1"/>
          <w:sz w:val="24"/>
          <w:szCs w:val="24"/>
        </w:rPr>
        <w:t xml:space="preserve"> </w:t>
      </w:r>
      <w:r w:rsidRPr="000E2DC9">
        <w:rPr>
          <w:rFonts w:ascii="Times New Roman" w:hAnsi="Times New Roman" w:cs="Times New Roman"/>
          <w:spacing w:val="1"/>
          <w:sz w:val="24"/>
          <w:szCs w:val="24"/>
        </w:rPr>
        <w:t>ал</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оритма</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описани</w:t>
      </w:r>
      <w:r w:rsidRPr="000E2DC9">
        <w:rPr>
          <w:rFonts w:ascii="Times New Roman" w:hAnsi="Times New Roman" w:cs="Times New Roman"/>
          <w:sz w:val="24"/>
          <w:szCs w:val="24"/>
        </w:rPr>
        <w:t>я</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на формально</w:t>
      </w:r>
      <w:r w:rsidRPr="000E2DC9">
        <w:rPr>
          <w:rFonts w:ascii="Times New Roman" w:hAnsi="Times New Roman" w:cs="Times New Roman"/>
          <w:sz w:val="24"/>
          <w:szCs w:val="24"/>
        </w:rPr>
        <w:t>м</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алгоритмическо</w:t>
      </w:r>
      <w:r w:rsidRPr="000E2DC9">
        <w:rPr>
          <w:rFonts w:ascii="Times New Roman" w:hAnsi="Times New Roman" w:cs="Times New Roman"/>
          <w:sz w:val="24"/>
          <w:szCs w:val="24"/>
        </w:rPr>
        <w:t>м</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языке</w:t>
      </w:r>
      <w:r w:rsidRPr="000E2DC9">
        <w:rPr>
          <w:rFonts w:ascii="Times New Roman" w:hAnsi="Times New Roman" w:cs="Times New Roman"/>
          <w:sz w:val="24"/>
          <w:szCs w:val="24"/>
        </w:rPr>
        <w:t>.</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Систем</w:t>
      </w:r>
      <w:r w:rsidRPr="000E2DC9">
        <w:rPr>
          <w:rFonts w:ascii="Times New Roman" w:hAnsi="Times New Roman" w:cs="Times New Roman"/>
          <w:sz w:val="24"/>
          <w:szCs w:val="24"/>
        </w:rPr>
        <w:t>ы</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программирования</w:t>
      </w:r>
      <w:r w:rsidRPr="000E2DC9">
        <w:rPr>
          <w:rFonts w:ascii="Times New Roman" w:hAnsi="Times New Roman" w:cs="Times New Roman"/>
          <w:sz w:val="24"/>
          <w:szCs w:val="24"/>
        </w:rPr>
        <w:t>.</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Средств</w:t>
      </w:r>
      <w:r w:rsidRPr="000E2DC9">
        <w:rPr>
          <w:rFonts w:ascii="Times New Roman" w:hAnsi="Times New Roman" w:cs="Times New Roman"/>
          <w:sz w:val="24"/>
          <w:szCs w:val="24"/>
        </w:rPr>
        <w:t>а</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создани</w:t>
      </w:r>
      <w:r w:rsidRPr="000E2DC9">
        <w:rPr>
          <w:rFonts w:ascii="Times New Roman" w:hAnsi="Times New Roman" w:cs="Times New Roman"/>
          <w:sz w:val="24"/>
          <w:szCs w:val="24"/>
        </w:rPr>
        <w:t>я</w:t>
      </w:r>
      <w:r w:rsidR="00D73F4D"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выполнени</w:t>
      </w:r>
      <w:r w:rsidRPr="000E2DC9">
        <w:rPr>
          <w:rFonts w:ascii="Times New Roman" w:hAnsi="Times New Roman" w:cs="Times New Roman"/>
          <w:sz w:val="24"/>
          <w:szCs w:val="24"/>
        </w:rPr>
        <w:t>я</w:t>
      </w:r>
      <w:r w:rsidR="00D73F4D"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программ</w:t>
      </w:r>
      <w:r w:rsidRPr="000E2DC9">
        <w:rPr>
          <w:rFonts w:ascii="Times New Roman" w:hAnsi="Times New Roman" w:cs="Times New Roman"/>
          <w:sz w:val="24"/>
          <w:szCs w:val="24"/>
        </w:rPr>
        <w:t>.</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i/>
          <w:spacing w:val="1"/>
          <w:sz w:val="24"/>
          <w:szCs w:val="24"/>
        </w:rPr>
        <w:t>Поняти</w:t>
      </w:r>
      <w:r w:rsidRPr="000E2DC9">
        <w:rPr>
          <w:rFonts w:ascii="Times New Roman" w:hAnsi="Times New Roman" w:cs="Times New Roman"/>
          <w:i/>
          <w:sz w:val="24"/>
          <w:szCs w:val="24"/>
        </w:rPr>
        <w:t>е</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б</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этапа</w:t>
      </w:r>
      <w:r w:rsidRPr="000E2DC9">
        <w:rPr>
          <w:rFonts w:ascii="Times New Roman" w:hAnsi="Times New Roman" w:cs="Times New Roman"/>
          <w:i/>
          <w:sz w:val="24"/>
          <w:szCs w:val="24"/>
        </w:rPr>
        <w:t>х</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разработк</w:t>
      </w:r>
      <w:r w:rsidRPr="000E2DC9">
        <w:rPr>
          <w:rFonts w:ascii="Times New Roman" w:hAnsi="Times New Roman" w:cs="Times New Roman"/>
          <w:i/>
          <w:sz w:val="24"/>
          <w:szCs w:val="24"/>
        </w:rPr>
        <w:t>и</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програм</w:t>
      </w:r>
      <w:r w:rsidRPr="000E2DC9">
        <w:rPr>
          <w:rFonts w:ascii="Times New Roman" w:hAnsi="Times New Roman" w:cs="Times New Roman"/>
          <w:i/>
          <w:sz w:val="24"/>
          <w:szCs w:val="24"/>
        </w:rPr>
        <w:t>м</w:t>
      </w:r>
      <w:r w:rsidR="00D73F4D"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и </w:t>
      </w:r>
      <w:r w:rsidRPr="000E2DC9">
        <w:rPr>
          <w:rFonts w:ascii="Times New Roman" w:hAnsi="Times New Roman" w:cs="Times New Roman"/>
          <w:i/>
          <w:spacing w:val="1"/>
          <w:sz w:val="24"/>
          <w:szCs w:val="24"/>
        </w:rPr>
        <w:t>приема</w:t>
      </w:r>
      <w:r w:rsidRPr="000E2DC9">
        <w:rPr>
          <w:rFonts w:ascii="Times New Roman" w:hAnsi="Times New Roman" w:cs="Times New Roman"/>
          <w:i/>
          <w:sz w:val="24"/>
          <w:szCs w:val="24"/>
        </w:rPr>
        <w:t>х</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отладк</w:t>
      </w:r>
      <w:r w:rsidRPr="000E2DC9">
        <w:rPr>
          <w:rFonts w:ascii="Times New Roman" w:hAnsi="Times New Roman" w:cs="Times New Roman"/>
          <w:i/>
          <w:sz w:val="24"/>
          <w:szCs w:val="24"/>
        </w:rPr>
        <w:t>и</w:t>
      </w:r>
      <w:r w:rsidR="00D73F4D"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программ</w:t>
      </w:r>
      <w:r w:rsidRPr="000E2DC9">
        <w:rPr>
          <w:rFonts w:ascii="Times New Roman" w:hAnsi="Times New Roman" w:cs="Times New Roman"/>
          <w:i/>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Управление</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Сигнал</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Обратна</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связь</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Примеры</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компьюте</w:t>
      </w:r>
      <w:r w:rsidRPr="000E2DC9">
        <w:rPr>
          <w:rFonts w:ascii="Times New Roman" w:hAnsi="Times New Roman" w:cs="Times New Roman"/>
          <w:sz w:val="24"/>
          <w:szCs w:val="24"/>
        </w:rPr>
        <w:t xml:space="preserve">р и </w:t>
      </w:r>
      <w:r w:rsidRPr="000E2DC9">
        <w:rPr>
          <w:rFonts w:ascii="Times New Roman" w:hAnsi="Times New Roman" w:cs="Times New Roman"/>
          <w:spacing w:val="1"/>
          <w:sz w:val="24"/>
          <w:szCs w:val="24"/>
        </w:rPr>
        <w:t>управляемы</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исполнит</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ль (в том числе робот)</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компьютер</w:t>
      </w:r>
      <w:r w:rsidRPr="000E2DC9">
        <w:rPr>
          <w:rFonts w:ascii="Times New Roman" w:hAnsi="Times New Roman" w:cs="Times New Roman"/>
          <w:sz w:val="24"/>
          <w:szCs w:val="24"/>
        </w:rPr>
        <w:t>,</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получающи</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сигн</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ы</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от цифровы</w:t>
      </w:r>
      <w:r w:rsidRPr="000E2DC9">
        <w:rPr>
          <w:rFonts w:ascii="Times New Roman" w:hAnsi="Times New Roman" w:cs="Times New Roman"/>
          <w:sz w:val="24"/>
          <w:szCs w:val="24"/>
        </w:rPr>
        <w:t>х</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lastRenderedPageBreak/>
        <w:t>датчико</w:t>
      </w:r>
      <w:r w:rsidRPr="000E2DC9">
        <w:rPr>
          <w:rFonts w:ascii="Times New Roman" w:hAnsi="Times New Roman" w:cs="Times New Roman"/>
          <w:sz w:val="24"/>
          <w:szCs w:val="24"/>
        </w:rPr>
        <w:t>в</w:t>
      </w:r>
      <w:r w:rsidR="0080364A"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ход</w:t>
      </w:r>
      <w:r w:rsidRPr="000E2DC9">
        <w:rPr>
          <w:rFonts w:ascii="Times New Roman" w:hAnsi="Times New Roman" w:cs="Times New Roman"/>
          <w:sz w:val="24"/>
          <w:szCs w:val="24"/>
        </w:rPr>
        <w:t>е</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наблюдени</w:t>
      </w:r>
      <w:r w:rsidRPr="000E2DC9">
        <w:rPr>
          <w:rFonts w:ascii="Times New Roman" w:hAnsi="Times New Roman" w:cs="Times New Roman"/>
          <w:sz w:val="24"/>
          <w:szCs w:val="24"/>
        </w:rPr>
        <w:t>й</w:t>
      </w:r>
      <w:r w:rsidR="0080364A"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экспериментов</w:t>
      </w:r>
      <w:r w:rsidRPr="000E2DC9">
        <w:rPr>
          <w:rFonts w:ascii="Times New Roman" w:hAnsi="Times New Roman" w:cs="Times New Roman"/>
          <w:sz w:val="24"/>
          <w:szCs w:val="24"/>
        </w:rPr>
        <w:t>, и</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управляющий реальным</w:t>
      </w:r>
      <w:r w:rsidRPr="000E2DC9">
        <w:rPr>
          <w:rFonts w:ascii="Times New Roman" w:hAnsi="Times New Roman" w:cs="Times New Roman"/>
          <w:sz w:val="24"/>
          <w:szCs w:val="24"/>
        </w:rPr>
        <w:t>и</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w:t>
      </w:r>
      <w:r w:rsidRPr="000E2DC9">
        <w:rPr>
          <w:rFonts w:ascii="Times New Roman" w:hAnsi="Times New Roman" w:cs="Times New Roman"/>
          <w:sz w:val="24"/>
          <w:szCs w:val="24"/>
        </w:rPr>
        <w:t>в</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то</w:t>
      </w:r>
      <w:r w:rsidRPr="000E2DC9">
        <w:rPr>
          <w:rFonts w:ascii="Times New Roman" w:hAnsi="Times New Roman" w:cs="Times New Roman"/>
          <w:sz w:val="24"/>
          <w:szCs w:val="24"/>
        </w:rPr>
        <w:t>м</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числ</w:t>
      </w:r>
      <w:r w:rsidRPr="000E2DC9">
        <w:rPr>
          <w:rFonts w:ascii="Times New Roman" w:hAnsi="Times New Roman" w:cs="Times New Roman"/>
          <w:sz w:val="24"/>
          <w:szCs w:val="24"/>
        </w:rPr>
        <w:t>е</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движущимися</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устройствами</w:t>
      </w:r>
      <w:r w:rsidRPr="000E2DC9">
        <w:rPr>
          <w:rFonts w:ascii="Times New Roman" w:hAnsi="Times New Roman" w:cs="Times New Roman"/>
          <w:sz w:val="24"/>
          <w:szCs w:val="24"/>
        </w:rPr>
        <w:t>.</w:t>
      </w:r>
    </w:p>
    <w:p w:rsidR="00126AD9" w:rsidRPr="000E2DC9" w:rsidRDefault="00126AD9" w:rsidP="00346B81">
      <w:pPr>
        <w:pStyle w:val="a7"/>
        <w:tabs>
          <w:tab w:val="left" w:pos="900"/>
        </w:tabs>
        <w:spacing w:after="0"/>
        <w:ind w:left="709"/>
        <w:jc w:val="both"/>
        <w:rPr>
          <w:rFonts w:ascii="Times New Roman" w:hAnsi="Times New Roman" w:cs="Times New Roman"/>
          <w:sz w:val="24"/>
          <w:szCs w:val="24"/>
        </w:rPr>
      </w:pPr>
      <w:r w:rsidRPr="000E2DC9">
        <w:rPr>
          <w:rFonts w:ascii="Times New Roman" w:hAnsi="Times New Roman" w:cs="Times New Roman"/>
          <w:b/>
          <w:bCs/>
          <w:spacing w:val="1"/>
          <w:sz w:val="24"/>
          <w:szCs w:val="24"/>
        </w:rPr>
        <w:t>Алгоритмически</w:t>
      </w:r>
      <w:r w:rsidRPr="000E2DC9">
        <w:rPr>
          <w:rFonts w:ascii="Times New Roman" w:hAnsi="Times New Roman" w:cs="Times New Roman"/>
          <w:b/>
          <w:bCs/>
          <w:sz w:val="24"/>
          <w:szCs w:val="24"/>
        </w:rPr>
        <w:t>е</w:t>
      </w:r>
      <w:r w:rsidR="0080364A"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конструкции</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Конструкция «следование». Линейный</w:t>
      </w:r>
      <w:r w:rsidR="0080364A" w:rsidRPr="000E2DC9">
        <w:rPr>
          <w:rFonts w:ascii="Times New Roman" w:hAnsi="Times New Roman" w:cs="Times New Roman"/>
          <w:spacing w:val="1"/>
          <w:sz w:val="24"/>
          <w:szCs w:val="24"/>
        </w:rPr>
        <w:t xml:space="preserve"> </w:t>
      </w:r>
      <w:r w:rsidRPr="000E2DC9">
        <w:rPr>
          <w:rFonts w:ascii="Times New Roman" w:hAnsi="Times New Roman" w:cs="Times New Roman"/>
          <w:spacing w:val="1"/>
          <w:sz w:val="24"/>
          <w:szCs w:val="24"/>
        </w:rPr>
        <w:t>алгоритм</w:t>
      </w:r>
      <w:r w:rsidRPr="000E2DC9">
        <w:rPr>
          <w:rFonts w:ascii="Times New Roman" w:hAnsi="Times New Roman" w:cs="Times New Roman"/>
          <w:sz w:val="24"/>
          <w:szCs w:val="24"/>
        </w:rPr>
        <w:t>.</w:t>
      </w:r>
      <w:r w:rsidRPr="000E2DC9">
        <w:rPr>
          <w:rFonts w:ascii="Times New Roman" w:hAnsi="Times New Roman" w:cs="Times New Roman"/>
          <w:spacing w:val="-2"/>
          <w:sz w:val="24"/>
          <w:szCs w:val="24"/>
        </w:rPr>
        <w:t xml:space="preserve"> О</w:t>
      </w:r>
      <w:r w:rsidRPr="000E2DC9">
        <w:rPr>
          <w:rFonts w:ascii="Times New Roman" w:hAnsi="Times New Roman" w:cs="Times New Roman"/>
          <w:spacing w:val="1"/>
          <w:sz w:val="24"/>
          <w:szCs w:val="24"/>
        </w:rPr>
        <w:t>граниченно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ть линейных алгоритмов</w:t>
      </w:r>
      <w:r w:rsidRPr="000E2DC9">
        <w:rPr>
          <w:rFonts w:ascii="Times New Roman" w:hAnsi="Times New Roman" w:cs="Times New Roman"/>
          <w:sz w:val="24"/>
          <w:szCs w:val="24"/>
        </w:rPr>
        <w:t>:</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нево</w:t>
      </w:r>
      <w:r w:rsidRPr="000E2DC9">
        <w:rPr>
          <w:rFonts w:ascii="Times New Roman" w:hAnsi="Times New Roman" w:cs="Times New Roman"/>
          <w:sz w:val="24"/>
          <w:szCs w:val="24"/>
        </w:rPr>
        <w:t>з</w:t>
      </w:r>
      <w:r w:rsidRPr="000E2DC9">
        <w:rPr>
          <w:rFonts w:ascii="Times New Roman" w:hAnsi="Times New Roman" w:cs="Times New Roman"/>
          <w:spacing w:val="1"/>
          <w:sz w:val="24"/>
          <w:szCs w:val="24"/>
        </w:rPr>
        <w:t>можность предусмотрет</w:t>
      </w:r>
      <w:r w:rsidRPr="000E2DC9">
        <w:rPr>
          <w:rFonts w:ascii="Times New Roman" w:hAnsi="Times New Roman" w:cs="Times New Roman"/>
          <w:sz w:val="24"/>
          <w:szCs w:val="24"/>
        </w:rPr>
        <w:t>ь</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зависимост</w:t>
      </w:r>
      <w:r w:rsidRPr="000E2DC9">
        <w:rPr>
          <w:rFonts w:ascii="Times New Roman" w:hAnsi="Times New Roman" w:cs="Times New Roman"/>
          <w:sz w:val="24"/>
          <w:szCs w:val="24"/>
        </w:rPr>
        <w:t>ь</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последовательност</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выполняемы</w:t>
      </w:r>
      <w:r w:rsidRPr="000E2DC9">
        <w:rPr>
          <w:rFonts w:ascii="Times New Roman" w:hAnsi="Times New Roman" w:cs="Times New Roman"/>
          <w:sz w:val="24"/>
          <w:szCs w:val="24"/>
        </w:rPr>
        <w:t>х</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действи</w:t>
      </w:r>
      <w:r w:rsidRPr="000E2DC9">
        <w:rPr>
          <w:rFonts w:ascii="Times New Roman" w:hAnsi="Times New Roman" w:cs="Times New Roman"/>
          <w:sz w:val="24"/>
          <w:szCs w:val="24"/>
        </w:rPr>
        <w:t>й</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от исходны</w:t>
      </w:r>
      <w:r w:rsidRPr="000E2DC9">
        <w:rPr>
          <w:rFonts w:ascii="Times New Roman" w:hAnsi="Times New Roman" w:cs="Times New Roman"/>
          <w:sz w:val="24"/>
          <w:szCs w:val="24"/>
        </w:rPr>
        <w:t>х</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данных</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pacing w:val="1"/>
          <w:sz w:val="24"/>
          <w:szCs w:val="24"/>
        </w:rPr>
      </w:pPr>
      <w:r w:rsidRPr="000E2DC9">
        <w:rPr>
          <w:rFonts w:ascii="Times New Roman" w:hAnsi="Times New Roman" w:cs="Times New Roman"/>
          <w:spacing w:val="1"/>
          <w:sz w:val="24"/>
          <w:szCs w:val="24"/>
        </w:rPr>
        <w:t xml:space="preserve">Конструкция «ветвление». Условный оператор: полная и неполная формы. </w:t>
      </w:r>
    </w:p>
    <w:p w:rsidR="00126AD9" w:rsidRPr="000E2DC9" w:rsidRDefault="00126AD9" w:rsidP="00346B81">
      <w:pPr>
        <w:spacing w:after="0"/>
        <w:ind w:firstLine="709"/>
        <w:jc w:val="both"/>
        <w:rPr>
          <w:rFonts w:ascii="Times New Roman" w:hAnsi="Times New Roman" w:cs="Times New Roman"/>
          <w:strike/>
          <w:sz w:val="24"/>
          <w:szCs w:val="24"/>
        </w:rPr>
      </w:pPr>
      <w:r w:rsidRPr="000E2DC9">
        <w:rPr>
          <w:rFonts w:ascii="Times New Roman" w:hAnsi="Times New Roman" w:cs="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i/>
          <w:sz w:val="24"/>
          <w:szCs w:val="24"/>
        </w:rPr>
      </w:pPr>
      <w:r w:rsidRPr="000E2DC9">
        <w:rPr>
          <w:rFonts w:ascii="Times New Roman" w:hAnsi="Times New Roman" w:cs="Times New Roman"/>
          <w:spacing w:val="1"/>
          <w:sz w:val="24"/>
          <w:szCs w:val="24"/>
        </w:rPr>
        <w:t>Конструкци</w:t>
      </w:r>
      <w:r w:rsidRPr="000E2DC9">
        <w:rPr>
          <w:rFonts w:ascii="Times New Roman" w:hAnsi="Times New Roman" w:cs="Times New Roman"/>
          <w:sz w:val="24"/>
          <w:szCs w:val="24"/>
        </w:rPr>
        <w:t>я</w:t>
      </w:r>
      <w:r w:rsidRPr="000E2DC9">
        <w:rPr>
          <w:rFonts w:ascii="Times New Roman" w:hAnsi="Times New Roman" w:cs="Times New Roman"/>
          <w:spacing w:val="-2"/>
          <w:sz w:val="24"/>
          <w:szCs w:val="24"/>
        </w:rPr>
        <w:t xml:space="preserve"> «</w:t>
      </w:r>
      <w:r w:rsidRPr="000E2DC9">
        <w:rPr>
          <w:rFonts w:ascii="Times New Roman" w:hAnsi="Times New Roman" w:cs="Times New Roman"/>
          <w:spacing w:val="1"/>
          <w:sz w:val="24"/>
          <w:szCs w:val="24"/>
        </w:rPr>
        <w:t>повторени</w:t>
      </w:r>
      <w:r w:rsidRPr="000E2DC9">
        <w:rPr>
          <w:rFonts w:ascii="Times New Roman" w:hAnsi="Times New Roman" w:cs="Times New Roman"/>
          <w:sz w:val="24"/>
          <w:szCs w:val="24"/>
        </w:rPr>
        <w:t>я»:</w:t>
      </w:r>
      <w:r w:rsidRPr="000E2DC9">
        <w:rPr>
          <w:rFonts w:ascii="Times New Roman" w:hAnsi="Times New Roman" w:cs="Times New Roman"/>
          <w:spacing w:val="5"/>
          <w:sz w:val="24"/>
          <w:szCs w:val="24"/>
        </w:rPr>
        <w:t xml:space="preserve">циклы с заданным числом повторений, с условием выполнения, с переменной цикла. </w:t>
      </w:r>
      <w:r w:rsidRPr="000E2DC9">
        <w:rPr>
          <w:rFonts w:ascii="Times New Roman" w:hAnsi="Times New Roman" w:cs="Times New Roman"/>
          <w:i/>
          <w:spacing w:val="1"/>
          <w:sz w:val="24"/>
          <w:szCs w:val="24"/>
        </w:rPr>
        <w:t>Проверк</w:t>
      </w:r>
      <w:r w:rsidRPr="000E2DC9">
        <w:rPr>
          <w:rFonts w:ascii="Times New Roman" w:hAnsi="Times New Roman" w:cs="Times New Roman"/>
          <w:i/>
          <w:sz w:val="24"/>
          <w:szCs w:val="24"/>
        </w:rPr>
        <w:t>а</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услови</w:t>
      </w:r>
      <w:r w:rsidRPr="000E2DC9">
        <w:rPr>
          <w:rFonts w:ascii="Times New Roman" w:hAnsi="Times New Roman" w:cs="Times New Roman"/>
          <w:i/>
          <w:sz w:val="24"/>
          <w:szCs w:val="24"/>
        </w:rPr>
        <w:t>я</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выполнени</w:t>
      </w:r>
      <w:r w:rsidRPr="000E2DC9">
        <w:rPr>
          <w:rFonts w:ascii="Times New Roman" w:hAnsi="Times New Roman" w:cs="Times New Roman"/>
          <w:i/>
          <w:sz w:val="24"/>
          <w:szCs w:val="24"/>
        </w:rPr>
        <w:t>я</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цикл</w:t>
      </w:r>
      <w:r w:rsidRPr="000E2DC9">
        <w:rPr>
          <w:rFonts w:ascii="Times New Roman" w:hAnsi="Times New Roman" w:cs="Times New Roman"/>
          <w:i/>
          <w:sz w:val="24"/>
          <w:szCs w:val="24"/>
        </w:rPr>
        <w:t>а</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 xml:space="preserve">о </w:t>
      </w:r>
      <w:r w:rsidRPr="000E2DC9">
        <w:rPr>
          <w:rFonts w:ascii="Times New Roman" w:hAnsi="Times New Roman" w:cs="Times New Roman"/>
          <w:i/>
          <w:spacing w:val="1"/>
          <w:sz w:val="24"/>
          <w:szCs w:val="24"/>
        </w:rPr>
        <w:t>начал</w:t>
      </w:r>
      <w:r w:rsidRPr="000E2DC9">
        <w:rPr>
          <w:rFonts w:ascii="Times New Roman" w:hAnsi="Times New Roman" w:cs="Times New Roman"/>
          <w:i/>
          <w:sz w:val="24"/>
          <w:szCs w:val="24"/>
        </w:rPr>
        <w:t>а</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выполнени</w:t>
      </w:r>
      <w:r w:rsidRPr="000E2DC9">
        <w:rPr>
          <w:rFonts w:ascii="Times New Roman" w:hAnsi="Times New Roman" w:cs="Times New Roman"/>
          <w:i/>
          <w:sz w:val="24"/>
          <w:szCs w:val="24"/>
        </w:rPr>
        <w:t>я</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тел</w:t>
      </w:r>
      <w:r w:rsidRPr="000E2DC9">
        <w:rPr>
          <w:rFonts w:ascii="Times New Roman" w:hAnsi="Times New Roman" w:cs="Times New Roman"/>
          <w:i/>
          <w:sz w:val="24"/>
          <w:szCs w:val="24"/>
        </w:rPr>
        <w:t>а</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цик</w:t>
      </w:r>
      <w:r w:rsidRPr="000E2DC9">
        <w:rPr>
          <w:rFonts w:ascii="Times New Roman" w:hAnsi="Times New Roman" w:cs="Times New Roman"/>
          <w:i/>
          <w:spacing w:val="-2"/>
          <w:sz w:val="24"/>
          <w:szCs w:val="24"/>
        </w:rPr>
        <w:t>л</w:t>
      </w:r>
      <w:r w:rsidRPr="000E2DC9">
        <w:rPr>
          <w:rFonts w:ascii="Times New Roman" w:hAnsi="Times New Roman" w:cs="Times New Roman"/>
          <w:i/>
          <w:sz w:val="24"/>
          <w:szCs w:val="24"/>
        </w:rPr>
        <w:t>а</w:t>
      </w:r>
      <w:r w:rsidR="0080364A"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после выполнени</w:t>
      </w:r>
      <w:r w:rsidRPr="000E2DC9">
        <w:rPr>
          <w:rFonts w:ascii="Times New Roman" w:hAnsi="Times New Roman" w:cs="Times New Roman"/>
          <w:i/>
          <w:sz w:val="24"/>
          <w:szCs w:val="24"/>
        </w:rPr>
        <w:t>я</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тел</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цикла</w:t>
      </w:r>
      <w:r w:rsidRPr="000E2DC9">
        <w:rPr>
          <w:rFonts w:ascii="Times New Roman" w:hAnsi="Times New Roman" w:cs="Times New Roman"/>
          <w:i/>
          <w:sz w:val="24"/>
          <w:szCs w:val="24"/>
        </w:rPr>
        <w:t>:</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постуслови</w:t>
      </w:r>
      <w:r w:rsidRPr="000E2DC9">
        <w:rPr>
          <w:rFonts w:ascii="Times New Roman" w:hAnsi="Times New Roman" w:cs="Times New Roman"/>
          <w:i/>
          <w:sz w:val="24"/>
          <w:szCs w:val="24"/>
        </w:rPr>
        <w:t>е и</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предуслови</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 xml:space="preserve"> цикла</w:t>
      </w:r>
      <w:r w:rsidRPr="000E2DC9">
        <w:rPr>
          <w:rFonts w:ascii="Times New Roman" w:hAnsi="Times New Roman" w:cs="Times New Roman"/>
          <w:i/>
          <w:sz w:val="24"/>
          <w:szCs w:val="24"/>
        </w:rPr>
        <w:t>.</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Инвариан</w:t>
      </w:r>
      <w:r w:rsidRPr="000E2DC9">
        <w:rPr>
          <w:rFonts w:ascii="Times New Roman" w:hAnsi="Times New Roman" w:cs="Times New Roman"/>
          <w:i/>
          <w:sz w:val="24"/>
          <w:szCs w:val="24"/>
        </w:rPr>
        <w:t>т</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цикл</w:t>
      </w:r>
      <w:r w:rsidRPr="000E2DC9">
        <w:rPr>
          <w:rFonts w:ascii="Times New Roman" w:hAnsi="Times New Roman" w:cs="Times New Roman"/>
          <w:i/>
          <w:spacing w:val="2"/>
          <w:sz w:val="24"/>
          <w:szCs w:val="24"/>
        </w:rPr>
        <w:t>а</w:t>
      </w:r>
      <w:r w:rsidRPr="000E2DC9">
        <w:rPr>
          <w:rFonts w:ascii="Times New Roman" w:hAnsi="Times New Roman" w:cs="Times New Roman"/>
          <w:i/>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Запи</w:t>
      </w:r>
      <w:r w:rsidRPr="000E2DC9">
        <w:rPr>
          <w:rFonts w:ascii="Times New Roman" w:hAnsi="Times New Roman" w:cs="Times New Roman"/>
          <w:sz w:val="24"/>
          <w:szCs w:val="24"/>
        </w:rPr>
        <w:t>сь</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алгоритмически</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конструкци</w:t>
      </w:r>
      <w:r w:rsidRPr="000E2DC9">
        <w:rPr>
          <w:rFonts w:ascii="Times New Roman" w:hAnsi="Times New Roman" w:cs="Times New Roman"/>
          <w:sz w:val="24"/>
          <w:szCs w:val="24"/>
        </w:rPr>
        <w:t>й</w:t>
      </w:r>
      <w:r w:rsidR="0080364A"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выбранно</w:t>
      </w:r>
      <w:r w:rsidRPr="000E2DC9">
        <w:rPr>
          <w:rFonts w:ascii="Times New Roman" w:hAnsi="Times New Roman" w:cs="Times New Roman"/>
          <w:sz w:val="24"/>
          <w:szCs w:val="24"/>
        </w:rPr>
        <w:t>м</w:t>
      </w:r>
      <w:r w:rsidR="0080364A"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языке программирования</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i/>
          <w:spacing w:val="1"/>
          <w:sz w:val="24"/>
          <w:szCs w:val="24"/>
        </w:rPr>
        <w:t>Пример</w:t>
      </w:r>
      <w:r w:rsidRPr="000E2DC9">
        <w:rPr>
          <w:rFonts w:ascii="Times New Roman" w:hAnsi="Times New Roman" w:cs="Times New Roman"/>
          <w:i/>
          <w:sz w:val="24"/>
          <w:szCs w:val="24"/>
        </w:rPr>
        <w:t>ы</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запис</w:t>
      </w:r>
      <w:r w:rsidRPr="000E2DC9">
        <w:rPr>
          <w:rFonts w:ascii="Times New Roman" w:hAnsi="Times New Roman" w:cs="Times New Roman"/>
          <w:i/>
          <w:sz w:val="24"/>
          <w:szCs w:val="24"/>
        </w:rPr>
        <w:t>и</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коман</w:t>
      </w:r>
      <w:r w:rsidRPr="000E2DC9">
        <w:rPr>
          <w:rFonts w:ascii="Times New Roman" w:hAnsi="Times New Roman" w:cs="Times New Roman"/>
          <w:i/>
          <w:sz w:val="24"/>
          <w:szCs w:val="24"/>
        </w:rPr>
        <w:t>д</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ветвлени</w:t>
      </w:r>
      <w:r w:rsidRPr="000E2DC9">
        <w:rPr>
          <w:rFonts w:ascii="Times New Roman" w:hAnsi="Times New Roman" w:cs="Times New Roman"/>
          <w:i/>
          <w:sz w:val="24"/>
          <w:szCs w:val="24"/>
        </w:rPr>
        <w:t>я</w:t>
      </w:r>
      <w:r w:rsidR="0080364A"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повторени</w:t>
      </w:r>
      <w:r w:rsidRPr="000E2DC9">
        <w:rPr>
          <w:rFonts w:ascii="Times New Roman" w:hAnsi="Times New Roman" w:cs="Times New Roman"/>
          <w:i/>
          <w:sz w:val="24"/>
          <w:szCs w:val="24"/>
        </w:rPr>
        <w:t>я и</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други</w:t>
      </w:r>
      <w:r w:rsidRPr="000E2DC9">
        <w:rPr>
          <w:rFonts w:ascii="Times New Roman" w:hAnsi="Times New Roman" w:cs="Times New Roman"/>
          <w:i/>
          <w:sz w:val="24"/>
          <w:szCs w:val="24"/>
        </w:rPr>
        <w:t>х</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конструкци</w:t>
      </w:r>
      <w:r w:rsidRPr="000E2DC9">
        <w:rPr>
          <w:rFonts w:ascii="Times New Roman" w:hAnsi="Times New Roman" w:cs="Times New Roman"/>
          <w:i/>
          <w:sz w:val="24"/>
          <w:szCs w:val="24"/>
        </w:rPr>
        <w:t xml:space="preserve">й в </w:t>
      </w:r>
      <w:r w:rsidRPr="000E2DC9">
        <w:rPr>
          <w:rFonts w:ascii="Times New Roman" w:hAnsi="Times New Roman" w:cs="Times New Roman"/>
          <w:i/>
          <w:spacing w:val="1"/>
          <w:sz w:val="24"/>
          <w:szCs w:val="24"/>
        </w:rPr>
        <w:t>ра</w:t>
      </w:r>
      <w:r w:rsidRPr="000E2DC9">
        <w:rPr>
          <w:rFonts w:ascii="Times New Roman" w:hAnsi="Times New Roman" w:cs="Times New Roman"/>
          <w:i/>
          <w:sz w:val="24"/>
          <w:szCs w:val="24"/>
        </w:rPr>
        <w:t>з</w:t>
      </w:r>
      <w:r w:rsidRPr="000E2DC9">
        <w:rPr>
          <w:rFonts w:ascii="Times New Roman" w:hAnsi="Times New Roman" w:cs="Times New Roman"/>
          <w:i/>
          <w:spacing w:val="1"/>
          <w:sz w:val="24"/>
          <w:szCs w:val="24"/>
        </w:rPr>
        <w:t>личны</w:t>
      </w:r>
      <w:r w:rsidRPr="000E2DC9">
        <w:rPr>
          <w:rFonts w:ascii="Times New Roman" w:hAnsi="Times New Roman" w:cs="Times New Roman"/>
          <w:i/>
          <w:sz w:val="24"/>
          <w:szCs w:val="24"/>
        </w:rPr>
        <w:t>х</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ал</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оритмически</w:t>
      </w:r>
      <w:r w:rsidRPr="000E2DC9">
        <w:rPr>
          <w:rFonts w:ascii="Times New Roman" w:hAnsi="Times New Roman" w:cs="Times New Roman"/>
          <w:i/>
          <w:sz w:val="24"/>
          <w:szCs w:val="24"/>
        </w:rPr>
        <w:t>х</w:t>
      </w:r>
      <w:r w:rsidR="0080364A"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языках.</w:t>
      </w:r>
    </w:p>
    <w:p w:rsidR="00126AD9" w:rsidRPr="000E2DC9" w:rsidRDefault="00126AD9" w:rsidP="00346B81">
      <w:pPr>
        <w:pStyle w:val="a7"/>
        <w:tabs>
          <w:tab w:val="left" w:pos="900"/>
        </w:tabs>
        <w:spacing w:after="0"/>
        <w:ind w:left="709"/>
        <w:jc w:val="both"/>
        <w:rPr>
          <w:rFonts w:ascii="Times New Roman" w:hAnsi="Times New Roman" w:cs="Times New Roman"/>
          <w:b/>
          <w:bCs/>
          <w:spacing w:val="1"/>
          <w:sz w:val="24"/>
          <w:szCs w:val="24"/>
        </w:rPr>
      </w:pPr>
      <w:r w:rsidRPr="000E2DC9">
        <w:rPr>
          <w:rFonts w:ascii="Times New Roman" w:hAnsi="Times New Roman" w:cs="Times New Roman"/>
          <w:b/>
          <w:bCs/>
          <w:spacing w:val="-15"/>
          <w:sz w:val="24"/>
          <w:szCs w:val="24"/>
        </w:rPr>
        <w:t xml:space="preserve">Разработка </w:t>
      </w:r>
      <w:r w:rsidRPr="000E2DC9">
        <w:rPr>
          <w:rFonts w:ascii="Times New Roman" w:hAnsi="Times New Roman" w:cs="Times New Roman"/>
          <w:b/>
          <w:bCs/>
          <w:spacing w:val="1"/>
          <w:sz w:val="24"/>
          <w:szCs w:val="24"/>
        </w:rPr>
        <w:t>алгоритмо</w:t>
      </w:r>
      <w:r w:rsidRPr="000E2DC9">
        <w:rPr>
          <w:rFonts w:ascii="Times New Roman" w:hAnsi="Times New Roman" w:cs="Times New Roman"/>
          <w:b/>
          <w:bCs/>
          <w:sz w:val="24"/>
          <w:szCs w:val="24"/>
        </w:rPr>
        <w:t>в</w:t>
      </w:r>
      <w:r w:rsidR="0080364A"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и</w:t>
      </w:r>
      <w:r w:rsidR="0080364A"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программ</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Операто</w:t>
      </w:r>
      <w:r w:rsidRPr="000E2DC9">
        <w:rPr>
          <w:rFonts w:ascii="Times New Roman" w:hAnsi="Times New Roman" w:cs="Times New Roman"/>
          <w:sz w:val="24"/>
          <w:szCs w:val="24"/>
        </w:rPr>
        <w:t>р</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присваивания</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Представлени</w:t>
      </w:r>
      <w:r w:rsidRPr="000E2DC9">
        <w:rPr>
          <w:rFonts w:ascii="Times New Roman" w:hAnsi="Times New Roman" w:cs="Times New Roman"/>
          <w:i/>
          <w:sz w:val="24"/>
          <w:szCs w:val="24"/>
        </w:rPr>
        <w:t>е</w:t>
      </w:r>
      <w:r w:rsidR="00752158"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о </w:t>
      </w:r>
      <w:r w:rsidRPr="000E2DC9">
        <w:rPr>
          <w:rFonts w:ascii="Times New Roman" w:hAnsi="Times New Roman" w:cs="Times New Roman"/>
          <w:i/>
          <w:spacing w:val="1"/>
          <w:sz w:val="24"/>
          <w:szCs w:val="24"/>
        </w:rPr>
        <w:t>структура</w:t>
      </w:r>
      <w:r w:rsidRPr="000E2DC9">
        <w:rPr>
          <w:rFonts w:ascii="Times New Roman" w:hAnsi="Times New Roman" w:cs="Times New Roman"/>
          <w:i/>
          <w:sz w:val="24"/>
          <w:szCs w:val="24"/>
        </w:rPr>
        <w:t>х</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данных</w:t>
      </w:r>
      <w:r w:rsidRPr="000E2DC9">
        <w:rPr>
          <w:rFonts w:ascii="Times New Roman" w:hAnsi="Times New Roman" w:cs="Times New Roman"/>
          <w:i/>
          <w:sz w:val="24"/>
          <w:szCs w:val="24"/>
        </w:rPr>
        <w:t>.</w:t>
      </w:r>
    </w:p>
    <w:p w:rsidR="00126AD9" w:rsidRPr="000E2DC9" w:rsidRDefault="00126AD9" w:rsidP="00346B81">
      <w:pPr>
        <w:spacing w:after="0"/>
        <w:ind w:firstLine="709"/>
        <w:jc w:val="both"/>
        <w:rPr>
          <w:rFonts w:ascii="Times New Roman" w:hAnsi="Times New Roman" w:cs="Times New Roman"/>
          <w:spacing w:val="1"/>
          <w:sz w:val="24"/>
          <w:szCs w:val="24"/>
        </w:rPr>
      </w:pPr>
      <w:r w:rsidRPr="000E2DC9">
        <w:rPr>
          <w:rFonts w:ascii="Times New Roman" w:hAnsi="Times New Roman" w:cs="Times New Roman"/>
          <w:spacing w:val="1"/>
          <w:sz w:val="24"/>
          <w:szCs w:val="24"/>
        </w:rPr>
        <w:t>Константы и переменные. Переменная</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им</w:t>
      </w:r>
      <w:r w:rsidRPr="000E2DC9">
        <w:rPr>
          <w:rFonts w:ascii="Times New Roman" w:hAnsi="Times New Roman" w:cs="Times New Roman"/>
          <w:sz w:val="24"/>
          <w:szCs w:val="24"/>
        </w:rPr>
        <w:t>я</w:t>
      </w:r>
      <w:r w:rsidR="00752158"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52158" w:rsidRPr="000E2DC9">
        <w:rPr>
          <w:rFonts w:ascii="Times New Roman" w:hAnsi="Times New Roman" w:cs="Times New Roman"/>
          <w:sz w:val="24"/>
          <w:szCs w:val="24"/>
        </w:rPr>
        <w:t xml:space="preserve"> </w:t>
      </w:r>
      <w:r w:rsidRPr="000E2DC9">
        <w:rPr>
          <w:rFonts w:ascii="Times New Roman" w:hAnsi="Times New Roman" w:cs="Times New Roman"/>
          <w:sz w:val="24"/>
          <w:szCs w:val="24"/>
        </w:rPr>
        <w:t>з</w:t>
      </w:r>
      <w:r w:rsidRPr="000E2DC9">
        <w:rPr>
          <w:rFonts w:ascii="Times New Roman" w:hAnsi="Times New Roman" w:cs="Times New Roman"/>
          <w:spacing w:val="1"/>
          <w:sz w:val="24"/>
          <w:szCs w:val="24"/>
        </w:rPr>
        <w:t>начение</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Тип</w:t>
      </w:r>
      <w:r w:rsidRPr="000E2DC9">
        <w:rPr>
          <w:rFonts w:ascii="Times New Roman" w:hAnsi="Times New Roman" w:cs="Times New Roman"/>
          <w:sz w:val="24"/>
          <w:szCs w:val="24"/>
        </w:rPr>
        <w:t>ы</w:t>
      </w:r>
      <w:r w:rsidRPr="000E2DC9">
        <w:rPr>
          <w:rFonts w:ascii="Times New Roman" w:hAnsi="Times New Roman" w:cs="Times New Roman"/>
          <w:spacing w:val="11"/>
          <w:sz w:val="24"/>
          <w:szCs w:val="24"/>
        </w:rPr>
        <w:t xml:space="preserve"> переменных</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целые</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вещественные</w:t>
      </w:r>
      <w:r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символьные</w:t>
      </w:r>
      <w:r w:rsidRPr="000E2DC9">
        <w:rPr>
          <w:rFonts w:ascii="Times New Roman" w:hAnsi="Times New Roman" w:cs="Times New Roman"/>
          <w:i/>
          <w:sz w:val="24"/>
          <w:szCs w:val="24"/>
        </w:rPr>
        <w:t>,</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строковые</w:t>
      </w:r>
      <w:r w:rsidRPr="000E2DC9">
        <w:rPr>
          <w:rFonts w:ascii="Times New Roman" w:hAnsi="Times New Roman" w:cs="Times New Roman"/>
          <w:i/>
          <w:sz w:val="24"/>
          <w:szCs w:val="24"/>
        </w:rPr>
        <w:t>,</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логич</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ские</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Табличны</w:t>
      </w:r>
      <w:r w:rsidRPr="000E2DC9">
        <w:rPr>
          <w:rFonts w:ascii="Times New Roman" w:hAnsi="Times New Roman" w:cs="Times New Roman"/>
          <w:sz w:val="24"/>
          <w:szCs w:val="24"/>
        </w:rPr>
        <w:t>е</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величины (массивы)</w:t>
      </w:r>
      <w:r w:rsidRPr="000E2DC9">
        <w:rPr>
          <w:rFonts w:ascii="Times New Roman" w:hAnsi="Times New Roman" w:cs="Times New Roman"/>
          <w:sz w:val="24"/>
          <w:szCs w:val="24"/>
        </w:rPr>
        <w:t xml:space="preserve">.Одномерные массивы. </w:t>
      </w:r>
      <w:r w:rsidRPr="000E2DC9">
        <w:rPr>
          <w:rFonts w:ascii="Times New Roman" w:hAnsi="Times New Roman" w:cs="Times New Roman"/>
          <w:i/>
          <w:sz w:val="24"/>
          <w:szCs w:val="24"/>
        </w:rPr>
        <w:t>Двумерные массивы.</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Пример</w:t>
      </w:r>
      <w:r w:rsidRPr="000E2DC9">
        <w:rPr>
          <w:rFonts w:ascii="Times New Roman" w:hAnsi="Times New Roman" w:cs="Times New Roman"/>
          <w:sz w:val="24"/>
          <w:szCs w:val="24"/>
        </w:rPr>
        <w:t>ы</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зада</w:t>
      </w:r>
      <w:r w:rsidRPr="000E2DC9">
        <w:rPr>
          <w:rFonts w:ascii="Times New Roman" w:hAnsi="Times New Roman" w:cs="Times New Roman"/>
          <w:sz w:val="24"/>
          <w:szCs w:val="24"/>
        </w:rPr>
        <w:t>ч</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обработк</w:t>
      </w:r>
      <w:r w:rsidRPr="000E2DC9">
        <w:rPr>
          <w:rFonts w:ascii="Times New Roman" w:hAnsi="Times New Roman" w:cs="Times New Roman"/>
          <w:sz w:val="24"/>
          <w:szCs w:val="24"/>
        </w:rPr>
        <w:t>и</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данных</w:t>
      </w:r>
      <w:r w:rsidRPr="000E2DC9">
        <w:rPr>
          <w:rFonts w:ascii="Times New Roman" w:hAnsi="Times New Roman" w:cs="Times New Roman"/>
          <w:sz w:val="24"/>
          <w:szCs w:val="24"/>
        </w:rPr>
        <w:t>:</w:t>
      </w:r>
    </w:p>
    <w:p w:rsidR="00126AD9" w:rsidRPr="000E2DC9" w:rsidRDefault="00126AD9" w:rsidP="00BD2230">
      <w:pPr>
        <w:pStyle w:val="a7"/>
        <w:numPr>
          <w:ilvl w:val="0"/>
          <w:numId w:val="33"/>
        </w:numPr>
        <w:tabs>
          <w:tab w:val="left" w:pos="993"/>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pacing w:val="1"/>
          <w:sz w:val="24"/>
          <w:szCs w:val="24"/>
        </w:rPr>
        <w:t>нахождени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минимальног</w:t>
      </w:r>
      <w:r w:rsidRPr="000E2DC9">
        <w:rPr>
          <w:rFonts w:ascii="Times New Roman" w:hAnsi="Times New Roman" w:cs="Times New Roman"/>
          <w:sz w:val="24"/>
          <w:szCs w:val="24"/>
        </w:rPr>
        <w:t xml:space="preserve">о и </w:t>
      </w:r>
      <w:r w:rsidRPr="000E2DC9">
        <w:rPr>
          <w:rFonts w:ascii="Times New Roman" w:hAnsi="Times New Roman" w:cs="Times New Roman"/>
          <w:spacing w:val="1"/>
          <w:sz w:val="24"/>
          <w:szCs w:val="24"/>
        </w:rPr>
        <w:t>максимальног</w:t>
      </w:r>
      <w:r w:rsidRPr="000E2DC9">
        <w:rPr>
          <w:rFonts w:ascii="Times New Roman" w:hAnsi="Times New Roman" w:cs="Times New Roman"/>
          <w:sz w:val="24"/>
          <w:szCs w:val="24"/>
        </w:rPr>
        <w:t xml:space="preserve">о </w:t>
      </w:r>
      <w:r w:rsidRPr="000E2DC9">
        <w:rPr>
          <w:rFonts w:ascii="Times New Roman" w:hAnsi="Times New Roman" w:cs="Times New Roman"/>
          <w:spacing w:val="1"/>
          <w:sz w:val="24"/>
          <w:szCs w:val="24"/>
        </w:rPr>
        <w:t>числ</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з </w:t>
      </w:r>
      <w:r w:rsidRPr="000E2DC9">
        <w:rPr>
          <w:rFonts w:ascii="Times New Roman" w:hAnsi="Times New Roman" w:cs="Times New Roman"/>
          <w:spacing w:val="1"/>
          <w:w w:val="99"/>
          <w:sz w:val="24"/>
          <w:szCs w:val="24"/>
        </w:rPr>
        <w:t>двух</w:t>
      </w:r>
      <w:r w:rsidRPr="000E2DC9">
        <w:rPr>
          <w:rFonts w:ascii="Times New Roman" w:hAnsi="Times New Roman" w:cs="Times New Roman"/>
          <w:w w:val="99"/>
          <w:sz w:val="24"/>
          <w:szCs w:val="24"/>
        </w:rPr>
        <w:t>,</w:t>
      </w:r>
      <w:r w:rsidR="00752158" w:rsidRPr="000E2DC9">
        <w:rPr>
          <w:rFonts w:ascii="Times New Roman" w:hAnsi="Times New Roman" w:cs="Times New Roman"/>
          <w:w w:val="99"/>
          <w:sz w:val="24"/>
          <w:szCs w:val="24"/>
        </w:rPr>
        <w:t xml:space="preserve"> </w:t>
      </w:r>
      <w:r w:rsidRPr="000E2DC9">
        <w:rPr>
          <w:rFonts w:ascii="Times New Roman" w:hAnsi="Times New Roman" w:cs="Times New Roman"/>
          <w:spacing w:val="1"/>
          <w:w w:val="99"/>
          <w:sz w:val="24"/>
          <w:szCs w:val="24"/>
        </w:rPr>
        <w:t>трех</w:t>
      </w:r>
      <w:r w:rsidRPr="000E2DC9">
        <w:rPr>
          <w:rFonts w:ascii="Times New Roman" w:hAnsi="Times New Roman" w:cs="Times New Roman"/>
          <w:w w:val="99"/>
          <w:sz w:val="24"/>
          <w:szCs w:val="24"/>
        </w:rPr>
        <w:t xml:space="preserve">, </w:t>
      </w:r>
      <w:r w:rsidRPr="000E2DC9">
        <w:rPr>
          <w:rFonts w:ascii="Times New Roman" w:hAnsi="Times New Roman" w:cs="Times New Roman"/>
          <w:spacing w:val="1"/>
          <w:sz w:val="24"/>
          <w:szCs w:val="24"/>
        </w:rPr>
        <w:t>четыре</w:t>
      </w:r>
      <w:r w:rsidRPr="000E2DC9">
        <w:rPr>
          <w:rFonts w:ascii="Times New Roman" w:hAnsi="Times New Roman" w:cs="Times New Roman"/>
          <w:sz w:val="24"/>
          <w:szCs w:val="24"/>
        </w:rPr>
        <w:t>х</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данны</w:t>
      </w:r>
      <w:r w:rsidRPr="000E2DC9">
        <w:rPr>
          <w:rFonts w:ascii="Times New Roman" w:hAnsi="Times New Roman" w:cs="Times New Roman"/>
          <w:sz w:val="24"/>
          <w:szCs w:val="24"/>
        </w:rPr>
        <w:t>х</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w w:val="99"/>
          <w:sz w:val="24"/>
          <w:szCs w:val="24"/>
        </w:rPr>
        <w:t>чисел</w:t>
      </w:r>
      <w:r w:rsidRPr="000E2DC9">
        <w:rPr>
          <w:rFonts w:ascii="Times New Roman" w:hAnsi="Times New Roman" w:cs="Times New Roman"/>
          <w:w w:val="99"/>
          <w:sz w:val="24"/>
          <w:szCs w:val="24"/>
        </w:rPr>
        <w:t>;</w:t>
      </w:r>
    </w:p>
    <w:p w:rsidR="00126AD9" w:rsidRPr="000E2DC9" w:rsidRDefault="00126AD9" w:rsidP="00BD2230">
      <w:pPr>
        <w:pStyle w:val="a7"/>
        <w:numPr>
          <w:ilvl w:val="0"/>
          <w:numId w:val="33"/>
        </w:numPr>
        <w:tabs>
          <w:tab w:val="left" w:pos="993"/>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pacing w:val="1"/>
          <w:sz w:val="24"/>
          <w:szCs w:val="24"/>
        </w:rPr>
        <w:t>нахождени</w:t>
      </w:r>
      <w:r w:rsidRPr="000E2DC9">
        <w:rPr>
          <w:rFonts w:ascii="Times New Roman" w:hAnsi="Times New Roman" w:cs="Times New Roman"/>
          <w:sz w:val="24"/>
          <w:szCs w:val="24"/>
        </w:rPr>
        <w:t>е</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все</w:t>
      </w:r>
      <w:r w:rsidRPr="000E2DC9">
        <w:rPr>
          <w:rFonts w:ascii="Times New Roman" w:hAnsi="Times New Roman" w:cs="Times New Roman"/>
          <w:sz w:val="24"/>
          <w:szCs w:val="24"/>
        </w:rPr>
        <w:t>х</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корне</w:t>
      </w:r>
      <w:r w:rsidRPr="000E2DC9">
        <w:rPr>
          <w:rFonts w:ascii="Times New Roman" w:hAnsi="Times New Roman" w:cs="Times New Roman"/>
          <w:sz w:val="24"/>
          <w:szCs w:val="24"/>
        </w:rPr>
        <w:t>й</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заданно</w:t>
      </w:r>
      <w:r w:rsidRPr="000E2DC9">
        <w:rPr>
          <w:rFonts w:ascii="Times New Roman" w:hAnsi="Times New Roman" w:cs="Times New Roman"/>
          <w:sz w:val="24"/>
          <w:szCs w:val="24"/>
        </w:rPr>
        <w:t>го</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квадратног</w:t>
      </w:r>
      <w:r w:rsidRPr="000E2DC9">
        <w:rPr>
          <w:rFonts w:ascii="Times New Roman" w:hAnsi="Times New Roman" w:cs="Times New Roman"/>
          <w:sz w:val="24"/>
          <w:szCs w:val="24"/>
        </w:rPr>
        <w:t>о</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уравнения</w:t>
      </w:r>
      <w:r w:rsidRPr="000E2DC9">
        <w:rPr>
          <w:rFonts w:ascii="Times New Roman" w:hAnsi="Times New Roman" w:cs="Times New Roman"/>
          <w:sz w:val="24"/>
          <w:szCs w:val="24"/>
        </w:rPr>
        <w:t>;</w:t>
      </w:r>
    </w:p>
    <w:p w:rsidR="00126AD9" w:rsidRPr="000E2DC9" w:rsidRDefault="00126AD9" w:rsidP="00BD2230">
      <w:pPr>
        <w:pStyle w:val="a7"/>
        <w:numPr>
          <w:ilvl w:val="0"/>
          <w:numId w:val="33"/>
        </w:numPr>
        <w:tabs>
          <w:tab w:val="left" w:pos="993"/>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pacing w:val="1"/>
          <w:sz w:val="24"/>
          <w:szCs w:val="24"/>
        </w:rPr>
        <w:t>заполнени</w:t>
      </w:r>
      <w:r w:rsidRPr="000E2DC9">
        <w:rPr>
          <w:rFonts w:ascii="Times New Roman" w:hAnsi="Times New Roman" w:cs="Times New Roman"/>
          <w:sz w:val="24"/>
          <w:szCs w:val="24"/>
        </w:rPr>
        <w:t>е</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числовог</w:t>
      </w:r>
      <w:r w:rsidRPr="000E2DC9">
        <w:rPr>
          <w:rFonts w:ascii="Times New Roman" w:hAnsi="Times New Roman" w:cs="Times New Roman"/>
          <w:sz w:val="24"/>
          <w:szCs w:val="24"/>
        </w:rPr>
        <w:t>о</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массив</w:t>
      </w:r>
      <w:r w:rsidRPr="000E2DC9">
        <w:rPr>
          <w:rFonts w:ascii="Times New Roman" w:hAnsi="Times New Roman" w:cs="Times New Roman"/>
          <w:sz w:val="24"/>
          <w:szCs w:val="24"/>
        </w:rPr>
        <w:t>а</w:t>
      </w:r>
      <w:r w:rsidR="00752158"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соответстви</w:t>
      </w:r>
      <w:r w:rsidRPr="000E2DC9">
        <w:rPr>
          <w:rFonts w:ascii="Times New Roman" w:hAnsi="Times New Roman" w:cs="Times New Roman"/>
          <w:sz w:val="24"/>
          <w:szCs w:val="24"/>
        </w:rPr>
        <w:t>и</w:t>
      </w:r>
      <w:r w:rsidR="00752158"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формуло</w:t>
      </w:r>
      <w:r w:rsidRPr="000E2DC9">
        <w:rPr>
          <w:rFonts w:ascii="Times New Roman" w:hAnsi="Times New Roman" w:cs="Times New Roman"/>
          <w:sz w:val="24"/>
          <w:szCs w:val="24"/>
        </w:rPr>
        <w:t>й</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ил</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путем</w:t>
      </w:r>
      <w:r w:rsidR="00752158" w:rsidRPr="000E2DC9">
        <w:rPr>
          <w:rFonts w:ascii="Times New Roman" w:hAnsi="Times New Roman" w:cs="Times New Roman"/>
          <w:spacing w:val="1"/>
          <w:sz w:val="24"/>
          <w:szCs w:val="24"/>
        </w:rPr>
        <w:t xml:space="preserve"> </w:t>
      </w:r>
      <w:r w:rsidRPr="000E2DC9">
        <w:rPr>
          <w:rFonts w:ascii="Times New Roman" w:hAnsi="Times New Roman" w:cs="Times New Roman"/>
          <w:spacing w:val="1"/>
          <w:sz w:val="24"/>
          <w:szCs w:val="24"/>
        </w:rPr>
        <w:t>ввод</w:t>
      </w:r>
      <w:r w:rsidRPr="000E2DC9">
        <w:rPr>
          <w:rFonts w:ascii="Times New Roman" w:hAnsi="Times New Roman" w:cs="Times New Roman"/>
          <w:sz w:val="24"/>
          <w:szCs w:val="24"/>
        </w:rPr>
        <w:t>а</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чисел</w:t>
      </w:r>
      <w:r w:rsidRPr="000E2DC9">
        <w:rPr>
          <w:rFonts w:ascii="Times New Roman" w:hAnsi="Times New Roman" w:cs="Times New Roman"/>
          <w:sz w:val="24"/>
          <w:szCs w:val="24"/>
        </w:rPr>
        <w:t>;</w:t>
      </w:r>
    </w:p>
    <w:p w:rsidR="00126AD9" w:rsidRPr="000E2DC9" w:rsidRDefault="00126AD9" w:rsidP="00BD2230">
      <w:pPr>
        <w:pStyle w:val="a7"/>
        <w:numPr>
          <w:ilvl w:val="0"/>
          <w:numId w:val="33"/>
        </w:numPr>
        <w:tabs>
          <w:tab w:val="left" w:pos="993"/>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pacing w:val="1"/>
          <w:sz w:val="24"/>
          <w:szCs w:val="24"/>
        </w:rPr>
        <w:t>нахождени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сумм</w:t>
      </w:r>
      <w:r w:rsidRPr="000E2DC9">
        <w:rPr>
          <w:rFonts w:ascii="Times New Roman" w:hAnsi="Times New Roman" w:cs="Times New Roman"/>
          <w:sz w:val="24"/>
          <w:szCs w:val="24"/>
        </w:rPr>
        <w:t xml:space="preserve">ы </w:t>
      </w:r>
      <w:r w:rsidRPr="000E2DC9">
        <w:rPr>
          <w:rFonts w:ascii="Times New Roman" w:hAnsi="Times New Roman" w:cs="Times New Roman"/>
          <w:spacing w:val="1"/>
          <w:sz w:val="24"/>
          <w:szCs w:val="24"/>
        </w:rPr>
        <w:t>элементо</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данно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конечно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числовой последовательност</w:t>
      </w:r>
      <w:r w:rsidRPr="000E2DC9">
        <w:rPr>
          <w:rFonts w:ascii="Times New Roman" w:hAnsi="Times New Roman" w:cs="Times New Roman"/>
          <w:sz w:val="24"/>
          <w:szCs w:val="24"/>
        </w:rPr>
        <w:t>и</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ил</w:t>
      </w:r>
      <w:r w:rsidRPr="000E2DC9">
        <w:rPr>
          <w:rFonts w:ascii="Times New Roman" w:hAnsi="Times New Roman" w:cs="Times New Roman"/>
          <w:sz w:val="24"/>
          <w:szCs w:val="24"/>
        </w:rPr>
        <w:t>и</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массива</w:t>
      </w:r>
      <w:r w:rsidRPr="000E2DC9">
        <w:rPr>
          <w:rFonts w:ascii="Times New Roman" w:hAnsi="Times New Roman" w:cs="Times New Roman"/>
          <w:sz w:val="24"/>
          <w:szCs w:val="24"/>
        </w:rPr>
        <w:t>;</w:t>
      </w:r>
    </w:p>
    <w:p w:rsidR="00126AD9" w:rsidRPr="000E2DC9" w:rsidRDefault="00126AD9" w:rsidP="00BD2230">
      <w:pPr>
        <w:pStyle w:val="a7"/>
        <w:numPr>
          <w:ilvl w:val="0"/>
          <w:numId w:val="33"/>
        </w:numPr>
        <w:tabs>
          <w:tab w:val="left" w:pos="993"/>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pacing w:val="1"/>
          <w:sz w:val="24"/>
          <w:szCs w:val="24"/>
        </w:rPr>
        <w:t>нахождени</w:t>
      </w:r>
      <w:r w:rsidRPr="000E2DC9">
        <w:rPr>
          <w:rFonts w:ascii="Times New Roman" w:hAnsi="Times New Roman" w:cs="Times New Roman"/>
          <w:sz w:val="24"/>
          <w:szCs w:val="24"/>
        </w:rPr>
        <w:t>е</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минимальног</w:t>
      </w:r>
      <w:r w:rsidRPr="000E2DC9">
        <w:rPr>
          <w:rFonts w:ascii="Times New Roman" w:hAnsi="Times New Roman" w:cs="Times New Roman"/>
          <w:sz w:val="24"/>
          <w:szCs w:val="24"/>
        </w:rPr>
        <w:t>о</w:t>
      </w:r>
      <w:r w:rsidRPr="000E2DC9">
        <w:rPr>
          <w:rFonts w:ascii="Times New Roman" w:hAnsi="Times New Roman" w:cs="Times New Roman"/>
          <w:spacing w:val="1"/>
          <w:sz w:val="24"/>
          <w:szCs w:val="24"/>
        </w:rPr>
        <w:t>(максимального</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элемент</w:t>
      </w:r>
      <w:r w:rsidRPr="000E2DC9">
        <w:rPr>
          <w:rFonts w:ascii="Times New Roman" w:hAnsi="Times New Roman" w:cs="Times New Roman"/>
          <w:sz w:val="24"/>
          <w:szCs w:val="24"/>
        </w:rPr>
        <w:t>а</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массива</w:t>
      </w:r>
      <w:r w:rsidRPr="000E2DC9">
        <w:rPr>
          <w:rFonts w:ascii="Times New Roman" w:hAnsi="Times New Roman" w:cs="Times New Roman"/>
          <w:sz w:val="24"/>
          <w:szCs w:val="24"/>
        </w:rPr>
        <w:t>.</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Знакомств</w:t>
      </w:r>
      <w:r w:rsidRPr="000E2DC9">
        <w:rPr>
          <w:rFonts w:ascii="Times New Roman" w:hAnsi="Times New Roman" w:cs="Times New Roman"/>
          <w:sz w:val="24"/>
          <w:szCs w:val="24"/>
        </w:rPr>
        <w:t>о</w:t>
      </w:r>
      <w:r w:rsidR="00752158"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алгоритмам</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решени</w:t>
      </w:r>
      <w:r w:rsidRPr="000E2DC9">
        <w:rPr>
          <w:rFonts w:ascii="Times New Roman" w:hAnsi="Times New Roman" w:cs="Times New Roman"/>
          <w:sz w:val="24"/>
          <w:szCs w:val="24"/>
        </w:rPr>
        <w:t>я</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эти</w:t>
      </w:r>
      <w:r w:rsidRPr="000E2DC9">
        <w:rPr>
          <w:rFonts w:ascii="Times New Roman" w:hAnsi="Times New Roman" w:cs="Times New Roman"/>
          <w:sz w:val="24"/>
          <w:szCs w:val="24"/>
        </w:rPr>
        <w:t>х</w:t>
      </w:r>
      <w:r w:rsidRPr="000E2DC9">
        <w:rPr>
          <w:rFonts w:ascii="Times New Roman" w:hAnsi="Times New Roman" w:cs="Times New Roman"/>
          <w:spacing w:val="1"/>
          <w:sz w:val="24"/>
          <w:szCs w:val="24"/>
        </w:rPr>
        <w:t>задач</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Реализаци</w:t>
      </w:r>
      <w:r w:rsidRPr="000E2DC9">
        <w:rPr>
          <w:rFonts w:ascii="Times New Roman" w:hAnsi="Times New Roman" w:cs="Times New Roman"/>
          <w:sz w:val="24"/>
          <w:szCs w:val="24"/>
        </w:rPr>
        <w:t>и</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эти</w:t>
      </w:r>
      <w:r w:rsidRPr="000E2DC9">
        <w:rPr>
          <w:rFonts w:ascii="Times New Roman" w:hAnsi="Times New Roman" w:cs="Times New Roman"/>
          <w:sz w:val="24"/>
          <w:szCs w:val="24"/>
        </w:rPr>
        <w:t>х</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 xml:space="preserve">алгоритмов </w:t>
      </w:r>
      <w:r w:rsidRPr="000E2DC9">
        <w:rPr>
          <w:rFonts w:ascii="Times New Roman" w:hAnsi="Times New Roman" w:cs="Times New Roman"/>
          <w:sz w:val="24"/>
          <w:szCs w:val="24"/>
        </w:rPr>
        <w:t>в</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выбранно</w:t>
      </w:r>
      <w:r w:rsidRPr="000E2DC9">
        <w:rPr>
          <w:rFonts w:ascii="Times New Roman" w:hAnsi="Times New Roman" w:cs="Times New Roman"/>
          <w:sz w:val="24"/>
          <w:szCs w:val="24"/>
        </w:rPr>
        <w:t>й</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сред</w:t>
      </w:r>
      <w:r w:rsidRPr="000E2DC9">
        <w:rPr>
          <w:rFonts w:ascii="Times New Roman" w:hAnsi="Times New Roman" w:cs="Times New Roman"/>
          <w:sz w:val="24"/>
          <w:szCs w:val="24"/>
        </w:rPr>
        <w:t>е</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прогр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ммиров</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ния</w:t>
      </w:r>
      <w:r w:rsidRPr="000E2DC9">
        <w:rPr>
          <w:rFonts w:ascii="Times New Roman" w:hAnsi="Times New Roman" w:cs="Times New Roman"/>
          <w:sz w:val="24"/>
          <w:szCs w:val="24"/>
        </w:rPr>
        <w:t>.</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Составлени</w:t>
      </w:r>
      <w:r w:rsidRPr="000E2DC9">
        <w:rPr>
          <w:rFonts w:ascii="Times New Roman" w:hAnsi="Times New Roman" w:cs="Times New Roman"/>
          <w:sz w:val="24"/>
          <w:szCs w:val="24"/>
        </w:rPr>
        <w:t>е</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алгоритмо</w:t>
      </w:r>
      <w:r w:rsidRPr="000E2DC9">
        <w:rPr>
          <w:rFonts w:ascii="Times New Roman" w:hAnsi="Times New Roman" w:cs="Times New Roman"/>
          <w:sz w:val="24"/>
          <w:szCs w:val="24"/>
        </w:rPr>
        <w:t>в</w:t>
      </w:r>
      <w:r w:rsidR="00752158"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програм</w:t>
      </w:r>
      <w:r w:rsidRPr="000E2DC9">
        <w:rPr>
          <w:rFonts w:ascii="Times New Roman" w:hAnsi="Times New Roman" w:cs="Times New Roman"/>
          <w:sz w:val="24"/>
          <w:szCs w:val="24"/>
        </w:rPr>
        <w:t>м</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о</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управлени</w:t>
      </w:r>
      <w:r w:rsidRPr="000E2DC9">
        <w:rPr>
          <w:rFonts w:ascii="Times New Roman" w:hAnsi="Times New Roman" w:cs="Times New Roman"/>
          <w:sz w:val="24"/>
          <w:szCs w:val="24"/>
        </w:rPr>
        <w:t>ю</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исполни</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елями Робот, Черепашка, Чертежник и др.</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i/>
          <w:spacing w:val="1"/>
          <w:sz w:val="24"/>
          <w:szCs w:val="24"/>
        </w:rPr>
        <w:t>Знакомств</w:t>
      </w:r>
      <w:r w:rsidRPr="000E2DC9">
        <w:rPr>
          <w:rFonts w:ascii="Times New Roman" w:hAnsi="Times New Roman" w:cs="Times New Roman"/>
          <w:i/>
          <w:sz w:val="24"/>
          <w:szCs w:val="24"/>
        </w:rPr>
        <w:t>о</w:t>
      </w:r>
      <w:r w:rsidR="00752158"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с </w:t>
      </w:r>
      <w:r w:rsidRPr="000E2DC9">
        <w:rPr>
          <w:rFonts w:ascii="Times New Roman" w:hAnsi="Times New Roman" w:cs="Times New Roman"/>
          <w:i/>
          <w:spacing w:val="1"/>
          <w:sz w:val="24"/>
          <w:szCs w:val="24"/>
        </w:rPr>
        <w:t>постановкам</w:t>
      </w:r>
      <w:r w:rsidRPr="000E2DC9">
        <w:rPr>
          <w:rFonts w:ascii="Times New Roman" w:hAnsi="Times New Roman" w:cs="Times New Roman"/>
          <w:i/>
          <w:sz w:val="24"/>
          <w:szCs w:val="24"/>
        </w:rPr>
        <w:t>и</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боле</w:t>
      </w:r>
      <w:r w:rsidRPr="000E2DC9">
        <w:rPr>
          <w:rFonts w:ascii="Times New Roman" w:hAnsi="Times New Roman" w:cs="Times New Roman"/>
          <w:i/>
          <w:sz w:val="24"/>
          <w:szCs w:val="24"/>
        </w:rPr>
        <w:t>е</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сло</w:t>
      </w:r>
      <w:r w:rsidRPr="000E2DC9">
        <w:rPr>
          <w:rFonts w:ascii="Times New Roman" w:hAnsi="Times New Roman" w:cs="Times New Roman"/>
          <w:i/>
          <w:spacing w:val="2"/>
          <w:sz w:val="24"/>
          <w:szCs w:val="24"/>
        </w:rPr>
        <w:t>ж</w:t>
      </w:r>
      <w:r w:rsidRPr="000E2DC9">
        <w:rPr>
          <w:rFonts w:ascii="Times New Roman" w:hAnsi="Times New Roman" w:cs="Times New Roman"/>
          <w:i/>
          <w:spacing w:val="1"/>
          <w:sz w:val="24"/>
          <w:szCs w:val="24"/>
        </w:rPr>
        <w:t>ны</w:t>
      </w:r>
      <w:r w:rsidRPr="000E2DC9">
        <w:rPr>
          <w:rFonts w:ascii="Times New Roman" w:hAnsi="Times New Roman" w:cs="Times New Roman"/>
          <w:i/>
          <w:sz w:val="24"/>
          <w:szCs w:val="24"/>
        </w:rPr>
        <w:t>х</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зада</w:t>
      </w:r>
      <w:r w:rsidRPr="000E2DC9">
        <w:rPr>
          <w:rFonts w:ascii="Times New Roman" w:hAnsi="Times New Roman" w:cs="Times New Roman"/>
          <w:i/>
          <w:sz w:val="24"/>
          <w:szCs w:val="24"/>
        </w:rPr>
        <w:t>ч</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обработк</w:t>
      </w:r>
      <w:r w:rsidRPr="000E2DC9">
        <w:rPr>
          <w:rFonts w:ascii="Times New Roman" w:hAnsi="Times New Roman" w:cs="Times New Roman"/>
          <w:i/>
          <w:sz w:val="24"/>
          <w:szCs w:val="24"/>
        </w:rPr>
        <w:t>и</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данны</w:t>
      </w:r>
      <w:r w:rsidRPr="000E2DC9">
        <w:rPr>
          <w:rFonts w:ascii="Times New Roman" w:hAnsi="Times New Roman" w:cs="Times New Roman"/>
          <w:i/>
          <w:sz w:val="24"/>
          <w:szCs w:val="24"/>
        </w:rPr>
        <w:t>х</w:t>
      </w:r>
      <w:r w:rsidR="00752158"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и </w:t>
      </w:r>
      <w:r w:rsidRPr="000E2DC9">
        <w:rPr>
          <w:rFonts w:ascii="Times New Roman" w:hAnsi="Times New Roman" w:cs="Times New Roman"/>
          <w:i/>
          <w:spacing w:val="1"/>
          <w:sz w:val="24"/>
          <w:szCs w:val="24"/>
        </w:rPr>
        <w:t>ал</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оритмам</w:t>
      </w:r>
      <w:r w:rsidRPr="000E2DC9">
        <w:rPr>
          <w:rFonts w:ascii="Times New Roman" w:hAnsi="Times New Roman" w:cs="Times New Roman"/>
          <w:i/>
          <w:sz w:val="24"/>
          <w:szCs w:val="24"/>
        </w:rPr>
        <w:t xml:space="preserve">и </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х</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решения</w:t>
      </w:r>
      <w:r w:rsidR="00752158" w:rsidRPr="000E2DC9">
        <w:rPr>
          <w:rFonts w:ascii="Times New Roman" w:hAnsi="Times New Roman" w:cs="Times New Roman"/>
          <w:i/>
          <w:spacing w:val="1"/>
          <w:sz w:val="24"/>
          <w:szCs w:val="24"/>
        </w:rPr>
        <w:t xml:space="preserve"> </w:t>
      </w:r>
      <w:r w:rsidRPr="000E2DC9">
        <w:rPr>
          <w:rFonts w:ascii="Times New Roman" w:hAnsi="Times New Roman" w:cs="Times New Roman"/>
          <w:i/>
          <w:sz w:val="24"/>
          <w:szCs w:val="24"/>
        </w:rPr>
        <w:t>:</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сортировк</w:t>
      </w:r>
      <w:r w:rsidRPr="000E2DC9">
        <w:rPr>
          <w:rFonts w:ascii="Times New Roman" w:hAnsi="Times New Roman" w:cs="Times New Roman"/>
          <w:i/>
          <w:sz w:val="24"/>
          <w:szCs w:val="24"/>
        </w:rPr>
        <w:t>а</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массива</w:t>
      </w:r>
      <w:r w:rsidRPr="000E2DC9">
        <w:rPr>
          <w:rFonts w:ascii="Times New Roman" w:hAnsi="Times New Roman" w:cs="Times New Roman"/>
          <w:i/>
          <w:sz w:val="24"/>
          <w:szCs w:val="24"/>
        </w:rPr>
        <w:t>,</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выполнени</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 xml:space="preserve"> поэлементны</w:t>
      </w:r>
      <w:r w:rsidRPr="000E2DC9">
        <w:rPr>
          <w:rFonts w:ascii="Times New Roman" w:hAnsi="Times New Roman" w:cs="Times New Roman"/>
          <w:i/>
          <w:sz w:val="24"/>
          <w:szCs w:val="24"/>
        </w:rPr>
        <w:t xml:space="preserve">х </w:t>
      </w:r>
      <w:r w:rsidRPr="000E2DC9">
        <w:rPr>
          <w:rFonts w:ascii="Times New Roman" w:hAnsi="Times New Roman" w:cs="Times New Roman"/>
          <w:i/>
          <w:spacing w:val="1"/>
          <w:sz w:val="24"/>
          <w:szCs w:val="24"/>
        </w:rPr>
        <w:t>операци</w:t>
      </w:r>
      <w:r w:rsidRPr="000E2DC9">
        <w:rPr>
          <w:rFonts w:ascii="Times New Roman" w:hAnsi="Times New Roman" w:cs="Times New Roman"/>
          <w:i/>
          <w:sz w:val="24"/>
          <w:szCs w:val="24"/>
        </w:rPr>
        <w:t>й</w:t>
      </w:r>
      <w:r w:rsidR="00752158"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массивами</w:t>
      </w:r>
      <w:r w:rsidRPr="000E2DC9">
        <w:rPr>
          <w:rFonts w:ascii="Times New Roman" w:hAnsi="Times New Roman" w:cs="Times New Roman"/>
          <w:i/>
          <w:sz w:val="24"/>
          <w:szCs w:val="24"/>
        </w:rPr>
        <w:t>;</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обработк</w:t>
      </w:r>
      <w:r w:rsidRPr="000E2DC9">
        <w:rPr>
          <w:rFonts w:ascii="Times New Roman" w:hAnsi="Times New Roman" w:cs="Times New Roman"/>
          <w:i/>
          <w:sz w:val="24"/>
          <w:szCs w:val="24"/>
        </w:rPr>
        <w:t>а</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целы</w:t>
      </w:r>
      <w:r w:rsidRPr="000E2DC9">
        <w:rPr>
          <w:rFonts w:ascii="Times New Roman" w:hAnsi="Times New Roman" w:cs="Times New Roman"/>
          <w:i/>
          <w:sz w:val="24"/>
          <w:szCs w:val="24"/>
        </w:rPr>
        <w:t>х</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чисел</w:t>
      </w:r>
      <w:r w:rsidRPr="000E2DC9">
        <w:rPr>
          <w:rFonts w:ascii="Times New Roman" w:hAnsi="Times New Roman" w:cs="Times New Roman"/>
          <w:i/>
          <w:sz w:val="24"/>
          <w:szCs w:val="24"/>
        </w:rPr>
        <w:t>,</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пр</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дставленны</w:t>
      </w:r>
      <w:r w:rsidRPr="000E2DC9">
        <w:rPr>
          <w:rFonts w:ascii="Times New Roman" w:hAnsi="Times New Roman" w:cs="Times New Roman"/>
          <w:i/>
          <w:sz w:val="24"/>
          <w:szCs w:val="24"/>
        </w:rPr>
        <w:t xml:space="preserve">х </w:t>
      </w:r>
      <w:r w:rsidRPr="000E2DC9">
        <w:rPr>
          <w:rFonts w:ascii="Times New Roman" w:hAnsi="Times New Roman" w:cs="Times New Roman"/>
          <w:i/>
          <w:spacing w:val="1"/>
          <w:sz w:val="24"/>
          <w:szCs w:val="24"/>
        </w:rPr>
        <w:t>записям</w:t>
      </w:r>
      <w:r w:rsidRPr="000E2DC9">
        <w:rPr>
          <w:rFonts w:ascii="Times New Roman" w:hAnsi="Times New Roman" w:cs="Times New Roman"/>
          <w:i/>
          <w:sz w:val="24"/>
          <w:szCs w:val="24"/>
        </w:rPr>
        <w:t>и</w:t>
      </w:r>
      <w:r w:rsidR="00752158"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в </w:t>
      </w:r>
      <w:r w:rsidRPr="000E2DC9">
        <w:rPr>
          <w:rFonts w:ascii="Times New Roman" w:hAnsi="Times New Roman" w:cs="Times New Roman"/>
          <w:i/>
          <w:spacing w:val="1"/>
          <w:sz w:val="24"/>
          <w:szCs w:val="24"/>
        </w:rPr>
        <w:t>десятично</w:t>
      </w:r>
      <w:r w:rsidRPr="000E2DC9">
        <w:rPr>
          <w:rFonts w:ascii="Times New Roman" w:hAnsi="Times New Roman" w:cs="Times New Roman"/>
          <w:i/>
          <w:sz w:val="24"/>
          <w:szCs w:val="24"/>
        </w:rPr>
        <w:t>й</w:t>
      </w:r>
      <w:r w:rsidR="00752158"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двоично</w:t>
      </w:r>
      <w:r w:rsidRPr="000E2DC9">
        <w:rPr>
          <w:rFonts w:ascii="Times New Roman" w:hAnsi="Times New Roman" w:cs="Times New Roman"/>
          <w:i/>
          <w:sz w:val="24"/>
          <w:szCs w:val="24"/>
        </w:rPr>
        <w:t>й</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система</w:t>
      </w:r>
      <w:r w:rsidRPr="000E2DC9">
        <w:rPr>
          <w:rFonts w:ascii="Times New Roman" w:hAnsi="Times New Roman" w:cs="Times New Roman"/>
          <w:i/>
          <w:sz w:val="24"/>
          <w:szCs w:val="24"/>
        </w:rPr>
        <w:t>х</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счисления</w:t>
      </w:r>
      <w:r w:rsidRPr="000E2DC9">
        <w:rPr>
          <w:rFonts w:ascii="Times New Roman" w:hAnsi="Times New Roman" w:cs="Times New Roman"/>
          <w:i/>
          <w:sz w:val="24"/>
          <w:szCs w:val="24"/>
        </w:rPr>
        <w:t>,</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нахо</w:t>
      </w:r>
      <w:r w:rsidRPr="000E2DC9">
        <w:rPr>
          <w:rFonts w:ascii="Times New Roman" w:hAnsi="Times New Roman" w:cs="Times New Roman"/>
          <w:i/>
          <w:spacing w:val="2"/>
          <w:sz w:val="24"/>
          <w:szCs w:val="24"/>
        </w:rPr>
        <w:t>ж</w:t>
      </w:r>
      <w:r w:rsidRPr="000E2DC9">
        <w:rPr>
          <w:rFonts w:ascii="Times New Roman" w:hAnsi="Times New Roman" w:cs="Times New Roman"/>
          <w:i/>
          <w:spacing w:val="1"/>
          <w:sz w:val="24"/>
          <w:szCs w:val="24"/>
        </w:rPr>
        <w:t>дени</w:t>
      </w:r>
      <w:r w:rsidRPr="000E2DC9">
        <w:rPr>
          <w:rFonts w:ascii="Times New Roman" w:hAnsi="Times New Roman" w:cs="Times New Roman"/>
          <w:i/>
          <w:sz w:val="24"/>
          <w:szCs w:val="24"/>
        </w:rPr>
        <w:t xml:space="preserve">е </w:t>
      </w:r>
      <w:r w:rsidRPr="000E2DC9">
        <w:rPr>
          <w:rFonts w:ascii="Times New Roman" w:hAnsi="Times New Roman" w:cs="Times New Roman"/>
          <w:i/>
          <w:spacing w:val="1"/>
          <w:sz w:val="24"/>
          <w:szCs w:val="24"/>
        </w:rPr>
        <w:t>наибольшего обще</w:t>
      </w:r>
      <w:r w:rsidRPr="000E2DC9">
        <w:rPr>
          <w:rFonts w:ascii="Times New Roman" w:hAnsi="Times New Roman" w:cs="Times New Roman"/>
          <w:i/>
          <w:sz w:val="24"/>
          <w:szCs w:val="24"/>
        </w:rPr>
        <w:t>го</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делител</w:t>
      </w:r>
      <w:r w:rsidRPr="000E2DC9">
        <w:rPr>
          <w:rFonts w:ascii="Times New Roman" w:hAnsi="Times New Roman" w:cs="Times New Roman"/>
          <w:i/>
          <w:sz w:val="24"/>
          <w:szCs w:val="24"/>
        </w:rPr>
        <w:t>я</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(ал</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орит</w:t>
      </w:r>
      <w:r w:rsidRPr="000E2DC9">
        <w:rPr>
          <w:rFonts w:ascii="Times New Roman" w:hAnsi="Times New Roman" w:cs="Times New Roman"/>
          <w:i/>
          <w:sz w:val="24"/>
          <w:szCs w:val="24"/>
        </w:rPr>
        <w:t>м</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Евклида)</w:t>
      </w:r>
      <w:r w:rsidRPr="000E2DC9">
        <w:rPr>
          <w:rFonts w:ascii="Times New Roman" w:hAnsi="Times New Roman" w:cs="Times New Roman"/>
          <w:i/>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Поняти</w:t>
      </w:r>
      <w:r w:rsidRPr="000E2DC9">
        <w:rPr>
          <w:rFonts w:ascii="Times New Roman" w:hAnsi="Times New Roman" w:cs="Times New Roman"/>
          <w:sz w:val="24"/>
          <w:szCs w:val="24"/>
        </w:rPr>
        <w:t>е</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б</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этапа</w:t>
      </w:r>
      <w:r w:rsidRPr="000E2DC9">
        <w:rPr>
          <w:rFonts w:ascii="Times New Roman" w:hAnsi="Times New Roman" w:cs="Times New Roman"/>
          <w:sz w:val="24"/>
          <w:szCs w:val="24"/>
        </w:rPr>
        <w:t>х</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разработк</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программ</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составлени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требовани</w:t>
      </w:r>
      <w:r w:rsidRPr="000E2DC9">
        <w:rPr>
          <w:rFonts w:ascii="Times New Roman" w:hAnsi="Times New Roman" w:cs="Times New Roman"/>
          <w:sz w:val="24"/>
          <w:szCs w:val="24"/>
        </w:rPr>
        <w:t>й</w:t>
      </w:r>
      <w:r w:rsidR="00752158"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к </w:t>
      </w:r>
      <w:r w:rsidRPr="000E2DC9">
        <w:rPr>
          <w:rFonts w:ascii="Times New Roman" w:hAnsi="Times New Roman" w:cs="Times New Roman"/>
          <w:spacing w:val="1"/>
          <w:sz w:val="24"/>
          <w:szCs w:val="24"/>
        </w:rPr>
        <w:t>программе</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выбо</w:t>
      </w:r>
      <w:r w:rsidRPr="000E2DC9">
        <w:rPr>
          <w:rFonts w:ascii="Times New Roman" w:hAnsi="Times New Roman" w:cs="Times New Roman"/>
          <w:sz w:val="24"/>
          <w:szCs w:val="24"/>
        </w:rPr>
        <w:t>р</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алгоритм</w:t>
      </w:r>
      <w:r w:rsidRPr="000E2DC9">
        <w:rPr>
          <w:rFonts w:ascii="Times New Roman" w:hAnsi="Times New Roman" w:cs="Times New Roman"/>
          <w:sz w:val="24"/>
          <w:szCs w:val="24"/>
        </w:rPr>
        <w:t>а</w:t>
      </w:r>
      <w:r w:rsidR="00752158"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ег</w:t>
      </w:r>
      <w:r w:rsidRPr="000E2DC9">
        <w:rPr>
          <w:rFonts w:ascii="Times New Roman" w:hAnsi="Times New Roman" w:cs="Times New Roman"/>
          <w:sz w:val="24"/>
          <w:szCs w:val="24"/>
        </w:rPr>
        <w:t>о</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реали</w:t>
      </w:r>
      <w:r w:rsidRPr="000E2DC9">
        <w:rPr>
          <w:rFonts w:ascii="Times New Roman" w:hAnsi="Times New Roman" w:cs="Times New Roman"/>
          <w:sz w:val="24"/>
          <w:szCs w:val="24"/>
        </w:rPr>
        <w:t>з</w:t>
      </w:r>
      <w:r w:rsidRPr="000E2DC9">
        <w:rPr>
          <w:rFonts w:ascii="Times New Roman" w:hAnsi="Times New Roman" w:cs="Times New Roman"/>
          <w:spacing w:val="1"/>
          <w:sz w:val="24"/>
          <w:szCs w:val="24"/>
        </w:rPr>
        <w:t>аци</w:t>
      </w:r>
      <w:r w:rsidRPr="000E2DC9">
        <w:rPr>
          <w:rFonts w:ascii="Times New Roman" w:hAnsi="Times New Roman" w:cs="Times New Roman"/>
          <w:sz w:val="24"/>
          <w:szCs w:val="24"/>
        </w:rPr>
        <w:t>я в</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вид</w:t>
      </w:r>
      <w:r w:rsidRPr="000E2DC9">
        <w:rPr>
          <w:rFonts w:ascii="Times New Roman" w:hAnsi="Times New Roman" w:cs="Times New Roman"/>
          <w:sz w:val="24"/>
          <w:szCs w:val="24"/>
        </w:rPr>
        <w:t>е</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прогр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мм</w:t>
      </w:r>
      <w:r w:rsidRPr="000E2DC9">
        <w:rPr>
          <w:rFonts w:ascii="Times New Roman" w:hAnsi="Times New Roman" w:cs="Times New Roman"/>
          <w:sz w:val="24"/>
          <w:szCs w:val="24"/>
        </w:rPr>
        <w:t xml:space="preserve">ы </w:t>
      </w:r>
      <w:r w:rsidRPr="000E2DC9">
        <w:rPr>
          <w:rFonts w:ascii="Times New Roman" w:hAnsi="Times New Roman" w:cs="Times New Roman"/>
          <w:spacing w:val="1"/>
          <w:sz w:val="24"/>
          <w:szCs w:val="24"/>
        </w:rPr>
        <w:t>на выбранно</w:t>
      </w:r>
      <w:r w:rsidRPr="000E2DC9">
        <w:rPr>
          <w:rFonts w:ascii="Times New Roman" w:hAnsi="Times New Roman" w:cs="Times New Roman"/>
          <w:sz w:val="24"/>
          <w:szCs w:val="24"/>
        </w:rPr>
        <w:t>м</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алгоритмическо</w:t>
      </w:r>
      <w:r w:rsidRPr="000E2DC9">
        <w:rPr>
          <w:rFonts w:ascii="Times New Roman" w:hAnsi="Times New Roman" w:cs="Times New Roman"/>
          <w:sz w:val="24"/>
          <w:szCs w:val="24"/>
        </w:rPr>
        <w:t xml:space="preserve">м </w:t>
      </w:r>
      <w:r w:rsidRPr="000E2DC9">
        <w:rPr>
          <w:rFonts w:ascii="Times New Roman" w:hAnsi="Times New Roman" w:cs="Times New Roman"/>
          <w:spacing w:val="1"/>
          <w:sz w:val="24"/>
          <w:szCs w:val="24"/>
        </w:rPr>
        <w:t>языке</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отладк</w:t>
      </w:r>
      <w:r w:rsidRPr="000E2DC9">
        <w:rPr>
          <w:rFonts w:ascii="Times New Roman" w:hAnsi="Times New Roman" w:cs="Times New Roman"/>
          <w:sz w:val="24"/>
          <w:szCs w:val="24"/>
        </w:rPr>
        <w:t>а</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прогр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мм</w:t>
      </w:r>
      <w:r w:rsidRPr="000E2DC9">
        <w:rPr>
          <w:rFonts w:ascii="Times New Roman" w:hAnsi="Times New Roman" w:cs="Times New Roman"/>
          <w:sz w:val="24"/>
          <w:szCs w:val="24"/>
        </w:rPr>
        <w:t>ы</w:t>
      </w:r>
      <w:r w:rsidR="00752158" w:rsidRPr="000E2DC9">
        <w:rPr>
          <w:rFonts w:ascii="Times New Roman" w:hAnsi="Times New Roman" w:cs="Times New Roman"/>
          <w:sz w:val="24"/>
          <w:szCs w:val="24"/>
        </w:rPr>
        <w:t xml:space="preserve"> с п</w:t>
      </w:r>
      <w:r w:rsidRPr="000E2DC9">
        <w:rPr>
          <w:rFonts w:ascii="Times New Roman" w:hAnsi="Times New Roman" w:cs="Times New Roman"/>
          <w:spacing w:val="1"/>
          <w:sz w:val="24"/>
          <w:szCs w:val="24"/>
        </w:rPr>
        <w:t>омощью выбранно</w:t>
      </w:r>
      <w:r w:rsidRPr="000E2DC9">
        <w:rPr>
          <w:rFonts w:ascii="Times New Roman" w:hAnsi="Times New Roman" w:cs="Times New Roman"/>
          <w:sz w:val="24"/>
          <w:szCs w:val="24"/>
        </w:rPr>
        <w:t>й</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систем</w:t>
      </w:r>
      <w:r w:rsidRPr="000E2DC9">
        <w:rPr>
          <w:rFonts w:ascii="Times New Roman" w:hAnsi="Times New Roman" w:cs="Times New Roman"/>
          <w:sz w:val="24"/>
          <w:szCs w:val="24"/>
        </w:rPr>
        <w:t>ы</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прогр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ммиров</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ния</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тестиров</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Простейши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прием</w:t>
      </w:r>
      <w:r w:rsidRPr="000E2DC9">
        <w:rPr>
          <w:rFonts w:ascii="Times New Roman" w:hAnsi="Times New Roman" w:cs="Times New Roman"/>
          <w:sz w:val="24"/>
          <w:szCs w:val="24"/>
        </w:rPr>
        <w:t>ы</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диалогово</w:t>
      </w:r>
      <w:r w:rsidRPr="000E2DC9">
        <w:rPr>
          <w:rFonts w:ascii="Times New Roman" w:hAnsi="Times New Roman" w:cs="Times New Roman"/>
          <w:sz w:val="24"/>
          <w:szCs w:val="24"/>
        </w:rPr>
        <w:t>й</w:t>
      </w:r>
      <w:r w:rsidRPr="000E2DC9">
        <w:rPr>
          <w:rFonts w:ascii="Times New Roman" w:hAnsi="Times New Roman" w:cs="Times New Roman"/>
          <w:spacing w:val="1"/>
          <w:sz w:val="24"/>
          <w:szCs w:val="24"/>
        </w:rPr>
        <w:t xml:space="preserve"> отладк</w:t>
      </w:r>
      <w:r w:rsidRPr="000E2DC9">
        <w:rPr>
          <w:rFonts w:ascii="Times New Roman" w:hAnsi="Times New Roman" w:cs="Times New Roman"/>
          <w:sz w:val="24"/>
          <w:szCs w:val="24"/>
        </w:rPr>
        <w:t>и</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програм</w:t>
      </w:r>
      <w:r w:rsidRPr="000E2DC9">
        <w:rPr>
          <w:rFonts w:ascii="Times New Roman" w:hAnsi="Times New Roman" w:cs="Times New Roman"/>
          <w:sz w:val="24"/>
          <w:szCs w:val="24"/>
        </w:rPr>
        <w:t>м</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(выбо</w:t>
      </w:r>
      <w:r w:rsidRPr="000E2DC9">
        <w:rPr>
          <w:rFonts w:ascii="Times New Roman" w:hAnsi="Times New Roman" w:cs="Times New Roman"/>
          <w:sz w:val="24"/>
          <w:szCs w:val="24"/>
        </w:rPr>
        <w:t>р</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точк</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останов</w:t>
      </w:r>
      <w:r w:rsidRPr="000E2DC9">
        <w:rPr>
          <w:rFonts w:ascii="Times New Roman" w:hAnsi="Times New Roman" w:cs="Times New Roman"/>
          <w:sz w:val="24"/>
          <w:szCs w:val="24"/>
        </w:rPr>
        <w:t>а,</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пошагово</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выполн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просмот</w:t>
      </w:r>
      <w:r w:rsidRPr="000E2DC9">
        <w:rPr>
          <w:rFonts w:ascii="Times New Roman" w:hAnsi="Times New Roman" w:cs="Times New Roman"/>
          <w:sz w:val="24"/>
          <w:szCs w:val="24"/>
        </w:rPr>
        <w:t>р</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значени</w:t>
      </w:r>
      <w:r w:rsidRPr="000E2DC9">
        <w:rPr>
          <w:rFonts w:ascii="Times New Roman" w:hAnsi="Times New Roman" w:cs="Times New Roman"/>
          <w:sz w:val="24"/>
          <w:szCs w:val="24"/>
        </w:rPr>
        <w:t>й</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величин</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отладочны</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вывод)</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lastRenderedPageBreak/>
        <w:t>Знакомств</w:t>
      </w:r>
      <w:r w:rsidRPr="000E2DC9">
        <w:rPr>
          <w:rFonts w:ascii="Times New Roman" w:hAnsi="Times New Roman" w:cs="Times New Roman"/>
          <w:sz w:val="24"/>
          <w:szCs w:val="24"/>
        </w:rPr>
        <w:t>о</w:t>
      </w:r>
      <w:r w:rsidR="00752158"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документиров</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ние</w:t>
      </w:r>
      <w:r w:rsidRPr="000E2DC9">
        <w:rPr>
          <w:rFonts w:ascii="Times New Roman" w:hAnsi="Times New Roman" w:cs="Times New Roman"/>
          <w:sz w:val="24"/>
          <w:szCs w:val="24"/>
        </w:rPr>
        <w:t xml:space="preserve">м </w:t>
      </w:r>
      <w:r w:rsidRPr="000E2DC9">
        <w:rPr>
          <w:rFonts w:ascii="Times New Roman" w:hAnsi="Times New Roman" w:cs="Times New Roman"/>
          <w:spacing w:val="1"/>
          <w:sz w:val="24"/>
          <w:szCs w:val="24"/>
        </w:rPr>
        <w:t>программ</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Составлени</w:t>
      </w:r>
      <w:r w:rsidRPr="000E2DC9">
        <w:rPr>
          <w:rFonts w:ascii="Times New Roman" w:hAnsi="Times New Roman" w:cs="Times New Roman"/>
          <w:i/>
          <w:sz w:val="24"/>
          <w:szCs w:val="24"/>
        </w:rPr>
        <w:t>е</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описани</w:t>
      </w:r>
      <w:r w:rsidRPr="000E2DC9">
        <w:rPr>
          <w:rFonts w:ascii="Times New Roman" w:hAnsi="Times New Roman" w:cs="Times New Roman"/>
          <w:i/>
          <w:sz w:val="24"/>
          <w:szCs w:val="24"/>
        </w:rPr>
        <w:t xml:space="preserve">е </w:t>
      </w:r>
      <w:r w:rsidRPr="000E2DC9">
        <w:rPr>
          <w:rFonts w:ascii="Times New Roman" w:hAnsi="Times New Roman" w:cs="Times New Roman"/>
          <w:i/>
          <w:spacing w:val="1"/>
          <w:sz w:val="24"/>
          <w:szCs w:val="24"/>
        </w:rPr>
        <w:t>про</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рамм</w:t>
      </w:r>
      <w:r w:rsidRPr="000E2DC9">
        <w:rPr>
          <w:rFonts w:ascii="Times New Roman" w:hAnsi="Times New Roman" w:cs="Times New Roman"/>
          <w:i/>
          <w:sz w:val="24"/>
          <w:szCs w:val="24"/>
        </w:rPr>
        <w:t>ы</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z w:val="24"/>
          <w:szCs w:val="24"/>
        </w:rPr>
        <w:t>о</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образцу</w:t>
      </w:r>
      <w:r w:rsidRPr="000E2DC9">
        <w:rPr>
          <w:rFonts w:ascii="Times New Roman" w:hAnsi="Times New Roman" w:cs="Times New Roman"/>
          <w:i/>
          <w:sz w:val="24"/>
          <w:szCs w:val="24"/>
        </w:rPr>
        <w:t>.</w:t>
      </w:r>
    </w:p>
    <w:p w:rsidR="00126AD9" w:rsidRPr="000E2DC9" w:rsidRDefault="00126AD9" w:rsidP="00346B81">
      <w:pPr>
        <w:pStyle w:val="a7"/>
        <w:tabs>
          <w:tab w:val="left" w:pos="900"/>
        </w:tabs>
        <w:spacing w:after="0"/>
        <w:ind w:left="709"/>
        <w:jc w:val="both"/>
        <w:rPr>
          <w:rFonts w:ascii="Times New Roman" w:hAnsi="Times New Roman" w:cs="Times New Roman"/>
          <w:sz w:val="24"/>
          <w:szCs w:val="24"/>
        </w:rPr>
      </w:pPr>
      <w:r w:rsidRPr="000E2DC9">
        <w:rPr>
          <w:rFonts w:ascii="Times New Roman" w:hAnsi="Times New Roman" w:cs="Times New Roman"/>
          <w:b/>
          <w:bCs/>
          <w:spacing w:val="1"/>
          <w:sz w:val="24"/>
          <w:szCs w:val="24"/>
        </w:rPr>
        <w:t>Анали</w:t>
      </w:r>
      <w:r w:rsidRPr="000E2DC9">
        <w:rPr>
          <w:rFonts w:ascii="Times New Roman" w:hAnsi="Times New Roman" w:cs="Times New Roman"/>
          <w:b/>
          <w:bCs/>
          <w:sz w:val="24"/>
          <w:szCs w:val="24"/>
        </w:rPr>
        <w:t>з</w:t>
      </w:r>
      <w:r w:rsidR="00752158"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алгоритмов</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Сложност</w:t>
      </w:r>
      <w:r w:rsidRPr="000E2DC9">
        <w:rPr>
          <w:rFonts w:ascii="Times New Roman" w:hAnsi="Times New Roman" w:cs="Times New Roman"/>
          <w:sz w:val="24"/>
          <w:szCs w:val="24"/>
        </w:rPr>
        <w:t>ь</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вычисления</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 xml:space="preserve"> количеств</w:t>
      </w:r>
      <w:r w:rsidRPr="000E2DC9">
        <w:rPr>
          <w:rFonts w:ascii="Times New Roman" w:hAnsi="Times New Roman" w:cs="Times New Roman"/>
          <w:sz w:val="24"/>
          <w:szCs w:val="24"/>
        </w:rPr>
        <w:t>о</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выполненны</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операций</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ра</w:t>
      </w:r>
      <w:r w:rsidRPr="000E2DC9">
        <w:rPr>
          <w:rFonts w:ascii="Times New Roman" w:hAnsi="Times New Roman" w:cs="Times New Roman"/>
          <w:sz w:val="24"/>
          <w:szCs w:val="24"/>
        </w:rPr>
        <w:t>з</w:t>
      </w:r>
      <w:r w:rsidRPr="000E2DC9">
        <w:rPr>
          <w:rFonts w:ascii="Times New Roman" w:hAnsi="Times New Roman" w:cs="Times New Roman"/>
          <w:spacing w:val="1"/>
          <w:sz w:val="24"/>
          <w:szCs w:val="24"/>
        </w:rPr>
        <w:t>ме</w:t>
      </w:r>
      <w:r w:rsidRPr="000E2DC9">
        <w:rPr>
          <w:rFonts w:ascii="Times New Roman" w:hAnsi="Times New Roman" w:cs="Times New Roman"/>
          <w:sz w:val="24"/>
          <w:szCs w:val="24"/>
        </w:rPr>
        <w:t xml:space="preserve">р </w:t>
      </w:r>
      <w:r w:rsidRPr="000E2DC9">
        <w:rPr>
          <w:rFonts w:ascii="Times New Roman" w:hAnsi="Times New Roman" w:cs="Times New Roman"/>
          <w:spacing w:val="1"/>
          <w:sz w:val="24"/>
          <w:szCs w:val="24"/>
        </w:rPr>
        <w:t>используемо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памяти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зависимост</w:t>
      </w:r>
      <w:r w:rsidRPr="000E2DC9">
        <w:rPr>
          <w:rFonts w:ascii="Times New Roman" w:hAnsi="Times New Roman" w:cs="Times New Roman"/>
          <w:sz w:val="24"/>
          <w:szCs w:val="24"/>
        </w:rPr>
        <w:t xml:space="preserve">ь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т </w:t>
      </w:r>
      <w:r w:rsidRPr="000E2DC9">
        <w:rPr>
          <w:rFonts w:ascii="Times New Roman" w:hAnsi="Times New Roman" w:cs="Times New Roman"/>
          <w:spacing w:val="1"/>
          <w:sz w:val="24"/>
          <w:szCs w:val="24"/>
        </w:rPr>
        <w:t>размер</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исходны</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данных</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Пример</w:t>
      </w:r>
      <w:r w:rsidRPr="000E2DC9">
        <w:rPr>
          <w:rFonts w:ascii="Times New Roman" w:hAnsi="Times New Roman" w:cs="Times New Roman"/>
          <w:sz w:val="24"/>
          <w:szCs w:val="24"/>
        </w:rPr>
        <w:t>ы</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коротки</w:t>
      </w:r>
      <w:r w:rsidRPr="000E2DC9">
        <w:rPr>
          <w:rFonts w:ascii="Times New Roman" w:hAnsi="Times New Roman" w:cs="Times New Roman"/>
          <w:sz w:val="24"/>
          <w:szCs w:val="24"/>
        </w:rPr>
        <w:t>х</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программ</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выполняющи</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мног</w:t>
      </w:r>
      <w:r w:rsidRPr="000E2DC9">
        <w:rPr>
          <w:rFonts w:ascii="Times New Roman" w:hAnsi="Times New Roman" w:cs="Times New Roman"/>
          <w:sz w:val="24"/>
          <w:szCs w:val="24"/>
        </w:rPr>
        <w:t>о</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шаго</w:t>
      </w:r>
      <w:r w:rsidRPr="000E2DC9">
        <w:rPr>
          <w:rFonts w:ascii="Times New Roman" w:hAnsi="Times New Roman" w:cs="Times New Roman"/>
          <w:sz w:val="24"/>
          <w:szCs w:val="24"/>
        </w:rPr>
        <w:t>в</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о</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обработк</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небольшог</w:t>
      </w:r>
      <w:r w:rsidRPr="000E2DC9">
        <w:rPr>
          <w:rFonts w:ascii="Times New Roman" w:hAnsi="Times New Roman" w:cs="Times New Roman"/>
          <w:sz w:val="24"/>
          <w:szCs w:val="24"/>
        </w:rPr>
        <w:t xml:space="preserve">о </w:t>
      </w:r>
      <w:r w:rsidRPr="000E2DC9">
        <w:rPr>
          <w:rFonts w:ascii="Times New Roman" w:hAnsi="Times New Roman" w:cs="Times New Roman"/>
          <w:spacing w:val="1"/>
          <w:sz w:val="24"/>
          <w:szCs w:val="24"/>
        </w:rPr>
        <w:t>объем</w:t>
      </w:r>
      <w:r w:rsidRPr="000E2DC9">
        <w:rPr>
          <w:rFonts w:ascii="Times New Roman" w:hAnsi="Times New Roman" w:cs="Times New Roman"/>
          <w:sz w:val="24"/>
          <w:szCs w:val="24"/>
        </w:rPr>
        <w:t>а</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данных</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пример</w:t>
      </w:r>
      <w:r w:rsidRPr="000E2DC9">
        <w:rPr>
          <w:rFonts w:ascii="Times New Roman" w:hAnsi="Times New Roman" w:cs="Times New Roman"/>
          <w:sz w:val="24"/>
          <w:szCs w:val="24"/>
        </w:rPr>
        <w:t>ы</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коротки</w:t>
      </w:r>
      <w:r w:rsidRPr="000E2DC9">
        <w:rPr>
          <w:rFonts w:ascii="Times New Roman" w:hAnsi="Times New Roman" w:cs="Times New Roman"/>
          <w:sz w:val="24"/>
          <w:szCs w:val="24"/>
        </w:rPr>
        <w:t>х</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программ</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выполняющих обработк</w:t>
      </w:r>
      <w:r w:rsidRPr="000E2DC9">
        <w:rPr>
          <w:rFonts w:ascii="Times New Roman" w:hAnsi="Times New Roman" w:cs="Times New Roman"/>
          <w:sz w:val="24"/>
          <w:szCs w:val="24"/>
        </w:rPr>
        <w:t>у</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большог</w:t>
      </w:r>
      <w:r w:rsidRPr="000E2DC9">
        <w:rPr>
          <w:rFonts w:ascii="Times New Roman" w:hAnsi="Times New Roman" w:cs="Times New Roman"/>
          <w:sz w:val="24"/>
          <w:szCs w:val="24"/>
        </w:rPr>
        <w:t>о</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объем</w:t>
      </w:r>
      <w:r w:rsidRPr="000E2DC9">
        <w:rPr>
          <w:rFonts w:ascii="Times New Roman" w:hAnsi="Times New Roman" w:cs="Times New Roman"/>
          <w:sz w:val="24"/>
          <w:szCs w:val="24"/>
        </w:rPr>
        <w:t>а</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данных</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Определени</w:t>
      </w:r>
      <w:r w:rsidRPr="000E2DC9">
        <w:rPr>
          <w:rFonts w:ascii="Times New Roman" w:hAnsi="Times New Roman" w:cs="Times New Roman"/>
          <w:sz w:val="24"/>
          <w:szCs w:val="24"/>
        </w:rPr>
        <w:t>е</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возможны</w:t>
      </w:r>
      <w:r w:rsidRPr="000E2DC9">
        <w:rPr>
          <w:rFonts w:ascii="Times New Roman" w:hAnsi="Times New Roman" w:cs="Times New Roman"/>
          <w:sz w:val="24"/>
          <w:szCs w:val="24"/>
        </w:rPr>
        <w:t>х</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результато</w:t>
      </w:r>
      <w:r w:rsidRPr="000E2DC9">
        <w:rPr>
          <w:rFonts w:ascii="Times New Roman" w:hAnsi="Times New Roman" w:cs="Times New Roman"/>
          <w:sz w:val="24"/>
          <w:szCs w:val="24"/>
        </w:rPr>
        <w:t>в</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работ</w:t>
      </w:r>
      <w:r w:rsidRPr="000E2DC9">
        <w:rPr>
          <w:rFonts w:ascii="Times New Roman" w:hAnsi="Times New Roman" w:cs="Times New Roman"/>
          <w:sz w:val="24"/>
          <w:szCs w:val="24"/>
        </w:rPr>
        <w:t>ы</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алгоритм</w:t>
      </w:r>
      <w:r w:rsidRPr="000E2DC9">
        <w:rPr>
          <w:rFonts w:ascii="Times New Roman" w:hAnsi="Times New Roman" w:cs="Times New Roman"/>
          <w:sz w:val="24"/>
          <w:szCs w:val="24"/>
        </w:rPr>
        <w:t>а</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данно</w:t>
      </w:r>
      <w:r w:rsidRPr="000E2DC9">
        <w:rPr>
          <w:rFonts w:ascii="Times New Roman" w:hAnsi="Times New Roman" w:cs="Times New Roman"/>
          <w:sz w:val="24"/>
          <w:szCs w:val="24"/>
        </w:rPr>
        <w:t xml:space="preserve">м </w:t>
      </w:r>
      <w:r w:rsidRPr="000E2DC9">
        <w:rPr>
          <w:rFonts w:ascii="Times New Roman" w:hAnsi="Times New Roman" w:cs="Times New Roman"/>
          <w:spacing w:val="1"/>
          <w:sz w:val="24"/>
          <w:szCs w:val="24"/>
        </w:rPr>
        <w:t>множеств</w:t>
      </w:r>
      <w:r w:rsidRPr="000E2DC9">
        <w:rPr>
          <w:rFonts w:ascii="Times New Roman" w:hAnsi="Times New Roman" w:cs="Times New Roman"/>
          <w:sz w:val="24"/>
          <w:szCs w:val="24"/>
        </w:rPr>
        <w:t>е</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входны</w:t>
      </w:r>
      <w:r w:rsidRPr="000E2DC9">
        <w:rPr>
          <w:rFonts w:ascii="Times New Roman" w:hAnsi="Times New Roman" w:cs="Times New Roman"/>
          <w:sz w:val="24"/>
          <w:szCs w:val="24"/>
        </w:rPr>
        <w:t>х</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данных</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определени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во</w:t>
      </w:r>
      <w:r w:rsidRPr="000E2DC9">
        <w:rPr>
          <w:rFonts w:ascii="Times New Roman" w:hAnsi="Times New Roman" w:cs="Times New Roman"/>
          <w:sz w:val="24"/>
          <w:szCs w:val="24"/>
        </w:rPr>
        <w:t>з</w:t>
      </w:r>
      <w:r w:rsidRPr="000E2DC9">
        <w:rPr>
          <w:rFonts w:ascii="Times New Roman" w:hAnsi="Times New Roman" w:cs="Times New Roman"/>
          <w:spacing w:val="1"/>
          <w:sz w:val="24"/>
          <w:szCs w:val="24"/>
        </w:rPr>
        <w:t>можны</w:t>
      </w:r>
      <w:r w:rsidRPr="000E2DC9">
        <w:rPr>
          <w:rFonts w:ascii="Times New Roman" w:hAnsi="Times New Roman" w:cs="Times New Roman"/>
          <w:sz w:val="24"/>
          <w:szCs w:val="24"/>
        </w:rPr>
        <w:t>х</w:t>
      </w:r>
      <w:r w:rsidRPr="000E2DC9">
        <w:rPr>
          <w:rFonts w:ascii="Times New Roman" w:hAnsi="Times New Roman" w:cs="Times New Roman"/>
          <w:spacing w:val="1"/>
          <w:sz w:val="24"/>
          <w:szCs w:val="24"/>
        </w:rPr>
        <w:t xml:space="preserve"> входны</w:t>
      </w:r>
      <w:r w:rsidRPr="000E2DC9">
        <w:rPr>
          <w:rFonts w:ascii="Times New Roman" w:hAnsi="Times New Roman" w:cs="Times New Roman"/>
          <w:sz w:val="24"/>
          <w:szCs w:val="24"/>
        </w:rPr>
        <w:t>х</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данных</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приводящи</w:t>
      </w:r>
      <w:r w:rsidRPr="000E2DC9">
        <w:rPr>
          <w:rFonts w:ascii="Times New Roman" w:hAnsi="Times New Roman" w:cs="Times New Roman"/>
          <w:sz w:val="24"/>
          <w:szCs w:val="24"/>
        </w:rPr>
        <w:t>х</w:t>
      </w:r>
      <w:r w:rsidR="00752158"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данном</w:t>
      </w:r>
      <w:r w:rsidRPr="000E2DC9">
        <w:rPr>
          <w:rFonts w:ascii="Times New Roman" w:hAnsi="Times New Roman" w:cs="Times New Roman"/>
          <w:sz w:val="24"/>
          <w:szCs w:val="24"/>
        </w:rPr>
        <w:t>у</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результату</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Пример</w:t>
      </w:r>
      <w:r w:rsidRPr="000E2DC9">
        <w:rPr>
          <w:rFonts w:ascii="Times New Roman" w:hAnsi="Times New Roman" w:cs="Times New Roman"/>
          <w:sz w:val="24"/>
          <w:szCs w:val="24"/>
        </w:rPr>
        <w:t>ы</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описани</w:t>
      </w:r>
      <w:r w:rsidRPr="000E2DC9">
        <w:rPr>
          <w:rFonts w:ascii="Times New Roman" w:hAnsi="Times New Roman" w:cs="Times New Roman"/>
          <w:sz w:val="24"/>
          <w:szCs w:val="24"/>
        </w:rPr>
        <w:t>я</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объекто</w:t>
      </w:r>
      <w:r w:rsidRPr="000E2DC9">
        <w:rPr>
          <w:rFonts w:ascii="Times New Roman" w:hAnsi="Times New Roman" w:cs="Times New Roman"/>
          <w:sz w:val="24"/>
          <w:szCs w:val="24"/>
        </w:rPr>
        <w:t>в</w:t>
      </w:r>
      <w:r w:rsidR="00752158"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 xml:space="preserve">процессов </w:t>
      </w:r>
      <w:r w:rsidRPr="000E2DC9">
        <w:rPr>
          <w:rFonts w:ascii="Times New Roman" w:hAnsi="Times New Roman" w:cs="Times New Roman"/>
          <w:sz w:val="24"/>
          <w:szCs w:val="24"/>
        </w:rPr>
        <w:t>с</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помощь</w:t>
      </w:r>
      <w:r w:rsidRPr="000E2DC9">
        <w:rPr>
          <w:rFonts w:ascii="Times New Roman" w:hAnsi="Times New Roman" w:cs="Times New Roman"/>
          <w:sz w:val="24"/>
          <w:szCs w:val="24"/>
        </w:rPr>
        <w:t>ю</w:t>
      </w:r>
      <w:r w:rsidR="00752158" w:rsidRPr="000E2DC9">
        <w:rPr>
          <w:rFonts w:ascii="Times New Roman" w:hAnsi="Times New Roman" w:cs="Times New Roman"/>
          <w:spacing w:val="1"/>
          <w:sz w:val="24"/>
          <w:szCs w:val="24"/>
        </w:rPr>
        <w:t xml:space="preserve"> н</w:t>
      </w:r>
      <w:r w:rsidRPr="000E2DC9">
        <w:rPr>
          <w:rFonts w:ascii="Times New Roman" w:hAnsi="Times New Roman" w:cs="Times New Roman"/>
          <w:spacing w:val="1"/>
          <w:sz w:val="24"/>
          <w:szCs w:val="24"/>
        </w:rPr>
        <w:t>абор</w:t>
      </w:r>
      <w:r w:rsidRPr="000E2DC9">
        <w:rPr>
          <w:rFonts w:ascii="Times New Roman" w:hAnsi="Times New Roman" w:cs="Times New Roman"/>
          <w:sz w:val="24"/>
          <w:szCs w:val="24"/>
        </w:rPr>
        <w:t>а</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числовы</w:t>
      </w:r>
      <w:r w:rsidRPr="000E2DC9">
        <w:rPr>
          <w:rFonts w:ascii="Times New Roman" w:hAnsi="Times New Roman" w:cs="Times New Roman"/>
          <w:sz w:val="24"/>
          <w:szCs w:val="24"/>
        </w:rPr>
        <w:t>х</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характеристик</w:t>
      </w:r>
      <w:r w:rsidRPr="000E2DC9">
        <w:rPr>
          <w:rFonts w:ascii="Times New Roman" w:hAnsi="Times New Roman" w:cs="Times New Roman"/>
          <w:sz w:val="24"/>
          <w:szCs w:val="24"/>
        </w:rPr>
        <w:t>, а</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так</w:t>
      </w:r>
      <w:r w:rsidR="00752158" w:rsidRPr="000E2DC9">
        <w:rPr>
          <w:rFonts w:ascii="Times New Roman" w:hAnsi="Times New Roman" w:cs="Times New Roman"/>
          <w:spacing w:val="1"/>
          <w:sz w:val="24"/>
          <w:szCs w:val="24"/>
        </w:rPr>
        <w:t xml:space="preserve"> </w:t>
      </w:r>
      <w:r w:rsidRPr="000E2DC9">
        <w:rPr>
          <w:rFonts w:ascii="Times New Roman" w:hAnsi="Times New Roman" w:cs="Times New Roman"/>
          <w:spacing w:val="1"/>
          <w:sz w:val="24"/>
          <w:szCs w:val="24"/>
        </w:rPr>
        <w:t>ж</w:t>
      </w:r>
      <w:r w:rsidRPr="000E2DC9">
        <w:rPr>
          <w:rFonts w:ascii="Times New Roman" w:hAnsi="Times New Roman" w:cs="Times New Roman"/>
          <w:sz w:val="24"/>
          <w:szCs w:val="24"/>
        </w:rPr>
        <w:t>е</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зависимосте</w:t>
      </w:r>
      <w:r w:rsidRPr="000E2DC9">
        <w:rPr>
          <w:rFonts w:ascii="Times New Roman" w:hAnsi="Times New Roman" w:cs="Times New Roman"/>
          <w:sz w:val="24"/>
          <w:szCs w:val="24"/>
        </w:rPr>
        <w:t>й</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между этим</w:t>
      </w:r>
      <w:r w:rsidRPr="000E2DC9">
        <w:rPr>
          <w:rFonts w:ascii="Times New Roman" w:hAnsi="Times New Roman" w:cs="Times New Roman"/>
          <w:sz w:val="24"/>
          <w:szCs w:val="24"/>
        </w:rPr>
        <w:t>и</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характеристиками</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выражаемым</w:t>
      </w:r>
      <w:r w:rsidRPr="000E2DC9">
        <w:rPr>
          <w:rFonts w:ascii="Times New Roman" w:hAnsi="Times New Roman" w:cs="Times New Roman"/>
          <w:sz w:val="24"/>
          <w:szCs w:val="24"/>
        </w:rPr>
        <w:t>и</w:t>
      </w:r>
      <w:r w:rsidR="00752158"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с </w:t>
      </w:r>
      <w:r w:rsidRPr="000E2DC9">
        <w:rPr>
          <w:rFonts w:ascii="Times New Roman" w:hAnsi="Times New Roman" w:cs="Times New Roman"/>
          <w:spacing w:val="1"/>
          <w:sz w:val="24"/>
          <w:szCs w:val="24"/>
        </w:rPr>
        <w:t>помощь</w:t>
      </w:r>
      <w:r w:rsidRPr="000E2DC9">
        <w:rPr>
          <w:rFonts w:ascii="Times New Roman" w:hAnsi="Times New Roman" w:cs="Times New Roman"/>
          <w:sz w:val="24"/>
          <w:szCs w:val="24"/>
        </w:rPr>
        <w:t>ю</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формул</w:t>
      </w:r>
      <w:r w:rsidRPr="000E2DC9">
        <w:rPr>
          <w:rFonts w:ascii="Times New Roman" w:hAnsi="Times New Roman" w:cs="Times New Roman"/>
          <w:sz w:val="24"/>
          <w:szCs w:val="24"/>
        </w:rPr>
        <w:t>.</w:t>
      </w:r>
    </w:p>
    <w:p w:rsidR="00126AD9" w:rsidRPr="000E2DC9" w:rsidRDefault="00126AD9" w:rsidP="00346B81">
      <w:pPr>
        <w:spacing w:after="0"/>
        <w:ind w:firstLine="709"/>
        <w:rPr>
          <w:rFonts w:ascii="Times New Roman" w:hAnsi="Times New Roman" w:cs="Times New Roman"/>
          <w:b/>
          <w:i/>
          <w:sz w:val="24"/>
          <w:szCs w:val="24"/>
        </w:rPr>
      </w:pPr>
      <w:r w:rsidRPr="000E2DC9">
        <w:rPr>
          <w:rFonts w:ascii="Times New Roman" w:hAnsi="Times New Roman" w:cs="Times New Roman"/>
          <w:b/>
          <w:i/>
          <w:sz w:val="24"/>
          <w:szCs w:val="24"/>
        </w:rPr>
        <w:t>Робототехника</w:t>
      </w:r>
      <w:r w:rsidR="00752158" w:rsidRPr="000E2DC9">
        <w:rPr>
          <w:rFonts w:ascii="Times New Roman" w:hAnsi="Times New Roman" w:cs="Times New Roman"/>
          <w:b/>
          <w:i/>
          <w:sz w:val="24"/>
          <w:szCs w:val="24"/>
        </w:rPr>
        <w:t xml:space="preserve"> </w:t>
      </w:r>
    </w:p>
    <w:p w:rsidR="00126AD9" w:rsidRPr="000E2DC9" w:rsidRDefault="00126AD9" w:rsidP="00346B81">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0E2DC9">
        <w:rPr>
          <w:rFonts w:ascii="Times New Roman" w:hAnsi="Times New Roman" w:cs="Times New Roman"/>
          <w:i/>
          <w:spacing w:val="1"/>
          <w:sz w:val="24"/>
          <w:szCs w:val="24"/>
        </w:rPr>
        <w:t>получение</w:t>
      </w:r>
      <w:r w:rsidR="00752158" w:rsidRPr="000E2DC9">
        <w:rPr>
          <w:rFonts w:ascii="Times New Roman" w:hAnsi="Times New Roman" w:cs="Times New Roman"/>
          <w:i/>
          <w:spacing w:val="1"/>
          <w:sz w:val="24"/>
          <w:szCs w:val="24"/>
        </w:rPr>
        <w:t xml:space="preserve"> </w:t>
      </w:r>
      <w:r w:rsidRPr="000E2DC9">
        <w:rPr>
          <w:rFonts w:ascii="Times New Roman" w:hAnsi="Times New Roman" w:cs="Times New Roman"/>
          <w:i/>
          <w:spacing w:val="1"/>
          <w:sz w:val="24"/>
          <w:szCs w:val="24"/>
        </w:rPr>
        <w:t>сигн</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ов</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от цифровы</w:t>
      </w:r>
      <w:r w:rsidRPr="000E2DC9">
        <w:rPr>
          <w:rFonts w:ascii="Times New Roman" w:hAnsi="Times New Roman" w:cs="Times New Roman"/>
          <w:i/>
          <w:sz w:val="24"/>
          <w:szCs w:val="24"/>
        </w:rPr>
        <w:t>х</w:t>
      </w:r>
      <w:r w:rsidR="0075215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датчико</w:t>
      </w:r>
      <w:r w:rsidRPr="000E2DC9">
        <w:rPr>
          <w:rFonts w:ascii="Times New Roman" w:hAnsi="Times New Roman" w:cs="Times New Roman"/>
          <w:i/>
          <w:sz w:val="24"/>
          <w:szCs w:val="24"/>
        </w:rPr>
        <w:t>в (касания, расстояния, света, звука и др.</w:t>
      </w:r>
    </w:p>
    <w:p w:rsidR="00126AD9" w:rsidRPr="000E2DC9" w:rsidRDefault="00126AD9" w:rsidP="00346B81">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126AD9" w:rsidRPr="000E2DC9" w:rsidRDefault="00126AD9"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126AD9" w:rsidRPr="000E2DC9" w:rsidRDefault="00126AD9"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126AD9" w:rsidRPr="000E2DC9" w:rsidRDefault="00126AD9"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126AD9" w:rsidRPr="000E2DC9" w:rsidRDefault="00126AD9" w:rsidP="000E2DC9">
      <w:pPr>
        <w:pStyle w:val="a7"/>
        <w:tabs>
          <w:tab w:val="left" w:pos="900"/>
        </w:tabs>
        <w:ind w:left="709"/>
        <w:jc w:val="both"/>
        <w:rPr>
          <w:rFonts w:ascii="Times New Roman" w:hAnsi="Times New Roman" w:cs="Times New Roman"/>
          <w:sz w:val="24"/>
          <w:szCs w:val="24"/>
        </w:rPr>
      </w:pPr>
      <w:r w:rsidRPr="000E2DC9">
        <w:rPr>
          <w:rFonts w:ascii="Times New Roman" w:hAnsi="Times New Roman" w:cs="Times New Roman"/>
          <w:b/>
          <w:bCs/>
          <w:spacing w:val="1"/>
          <w:sz w:val="24"/>
          <w:szCs w:val="24"/>
        </w:rPr>
        <w:t>Матема</w:t>
      </w:r>
      <w:r w:rsidRPr="000E2DC9">
        <w:rPr>
          <w:rFonts w:ascii="Times New Roman" w:hAnsi="Times New Roman" w:cs="Times New Roman"/>
          <w:b/>
          <w:bCs/>
          <w:sz w:val="24"/>
          <w:szCs w:val="24"/>
        </w:rPr>
        <w:t>т</w:t>
      </w:r>
      <w:r w:rsidRPr="000E2DC9">
        <w:rPr>
          <w:rFonts w:ascii="Times New Roman" w:hAnsi="Times New Roman" w:cs="Times New Roman"/>
          <w:b/>
          <w:bCs/>
          <w:spacing w:val="1"/>
          <w:sz w:val="24"/>
          <w:szCs w:val="24"/>
        </w:rPr>
        <w:t>ическо</w:t>
      </w:r>
      <w:r w:rsidRPr="000E2DC9">
        <w:rPr>
          <w:rFonts w:ascii="Times New Roman" w:hAnsi="Times New Roman" w:cs="Times New Roman"/>
          <w:b/>
          <w:bCs/>
          <w:sz w:val="24"/>
          <w:szCs w:val="24"/>
        </w:rPr>
        <w:t>е</w:t>
      </w:r>
      <w:r w:rsidR="00752158"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моделирование</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Поняти</w:t>
      </w:r>
      <w:r w:rsidRPr="000E2DC9">
        <w:rPr>
          <w:rFonts w:ascii="Times New Roman" w:hAnsi="Times New Roman" w:cs="Times New Roman"/>
          <w:sz w:val="24"/>
          <w:szCs w:val="24"/>
        </w:rPr>
        <w:t>е</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математическо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модели</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sz w:val="24"/>
          <w:szCs w:val="24"/>
        </w:rPr>
        <w:t>Задачи, решаемые с помощью математического (компьютерного) моделирования.</w:t>
      </w:r>
      <w:r w:rsidR="00752158"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Отличие математической модели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натурно</w:t>
      </w:r>
      <w:r w:rsidRPr="000E2DC9">
        <w:rPr>
          <w:rFonts w:ascii="Times New Roman" w:hAnsi="Times New Roman" w:cs="Times New Roman"/>
          <w:sz w:val="24"/>
          <w:szCs w:val="24"/>
        </w:rPr>
        <w:t>й</w:t>
      </w:r>
      <w:r w:rsidR="00752158" w:rsidRPr="000E2DC9">
        <w:rPr>
          <w:rFonts w:ascii="Times New Roman" w:hAnsi="Times New Roman" w:cs="Times New Roman"/>
          <w:sz w:val="24"/>
          <w:szCs w:val="24"/>
        </w:rPr>
        <w:t xml:space="preserve"> </w:t>
      </w:r>
      <w:r w:rsidR="00752158" w:rsidRPr="000E2DC9">
        <w:rPr>
          <w:rFonts w:ascii="Times New Roman" w:hAnsi="Times New Roman" w:cs="Times New Roman"/>
          <w:spacing w:val="1"/>
          <w:sz w:val="24"/>
          <w:szCs w:val="24"/>
        </w:rPr>
        <w:t>модели</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т </w:t>
      </w:r>
      <w:r w:rsidRPr="000E2DC9">
        <w:rPr>
          <w:rFonts w:ascii="Times New Roman" w:hAnsi="Times New Roman" w:cs="Times New Roman"/>
          <w:spacing w:val="1"/>
          <w:sz w:val="24"/>
          <w:szCs w:val="24"/>
        </w:rPr>
        <w:t>словесног</w:t>
      </w:r>
      <w:r w:rsidRPr="000E2DC9">
        <w:rPr>
          <w:rFonts w:ascii="Times New Roman" w:hAnsi="Times New Roman" w:cs="Times New Roman"/>
          <w:sz w:val="24"/>
          <w:szCs w:val="24"/>
        </w:rPr>
        <w:t>о(</w:t>
      </w:r>
      <w:r w:rsidRPr="000E2DC9">
        <w:rPr>
          <w:rFonts w:ascii="Times New Roman" w:hAnsi="Times New Roman" w:cs="Times New Roman"/>
          <w:spacing w:val="1"/>
          <w:sz w:val="24"/>
          <w:szCs w:val="24"/>
        </w:rPr>
        <w:t>литературного</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описани</w:t>
      </w:r>
      <w:r w:rsidRPr="000E2DC9">
        <w:rPr>
          <w:rFonts w:ascii="Times New Roman" w:hAnsi="Times New Roman" w:cs="Times New Roman"/>
          <w:sz w:val="24"/>
          <w:szCs w:val="24"/>
        </w:rPr>
        <w:t>я</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объекта</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Использовани</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компьютеро</w:t>
      </w:r>
      <w:r w:rsidRPr="000E2DC9">
        <w:rPr>
          <w:rFonts w:ascii="Times New Roman" w:hAnsi="Times New Roman" w:cs="Times New Roman"/>
          <w:sz w:val="24"/>
          <w:szCs w:val="24"/>
        </w:rPr>
        <w:t xml:space="preserve">в при работе с математическими моделями. </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Компьютерные эксперименты.</w:t>
      </w:r>
    </w:p>
    <w:p w:rsidR="002B4FA6" w:rsidRPr="00754405" w:rsidRDefault="00126AD9" w:rsidP="00346B81">
      <w:pPr>
        <w:spacing w:after="0"/>
        <w:ind w:firstLine="709"/>
        <w:jc w:val="both"/>
        <w:rPr>
          <w:rFonts w:ascii="Times New Roman" w:hAnsi="Times New Roman" w:cs="Times New Roman"/>
          <w:spacing w:val="1"/>
          <w:sz w:val="24"/>
          <w:szCs w:val="24"/>
        </w:rPr>
      </w:pPr>
      <w:r w:rsidRPr="000E2DC9">
        <w:rPr>
          <w:rFonts w:ascii="Times New Roman" w:hAnsi="Times New Roman" w:cs="Times New Roman"/>
          <w:spacing w:val="1"/>
          <w:sz w:val="24"/>
          <w:szCs w:val="24"/>
        </w:rPr>
        <w:t>Пример</w:t>
      </w:r>
      <w:r w:rsidRPr="000E2DC9">
        <w:rPr>
          <w:rFonts w:ascii="Times New Roman" w:hAnsi="Times New Roman" w:cs="Times New Roman"/>
          <w:sz w:val="24"/>
          <w:szCs w:val="24"/>
        </w:rPr>
        <w:t xml:space="preserve">ы </w:t>
      </w:r>
      <w:r w:rsidRPr="000E2DC9">
        <w:rPr>
          <w:rFonts w:ascii="Times New Roman" w:hAnsi="Times New Roman" w:cs="Times New Roman"/>
          <w:spacing w:val="1"/>
          <w:sz w:val="24"/>
          <w:szCs w:val="24"/>
        </w:rPr>
        <w:t>использовани</w:t>
      </w:r>
      <w:r w:rsidRPr="000E2DC9">
        <w:rPr>
          <w:rFonts w:ascii="Times New Roman" w:hAnsi="Times New Roman" w:cs="Times New Roman"/>
          <w:sz w:val="24"/>
          <w:szCs w:val="24"/>
        </w:rPr>
        <w:t>я</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математически</w:t>
      </w:r>
      <w:r w:rsidRPr="000E2DC9">
        <w:rPr>
          <w:rFonts w:ascii="Times New Roman" w:hAnsi="Times New Roman" w:cs="Times New Roman"/>
          <w:sz w:val="24"/>
          <w:szCs w:val="24"/>
        </w:rPr>
        <w:t>х</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(компьютерных</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моделе</w:t>
      </w:r>
      <w:r w:rsidRPr="000E2DC9">
        <w:rPr>
          <w:rFonts w:ascii="Times New Roman" w:hAnsi="Times New Roman" w:cs="Times New Roman"/>
          <w:sz w:val="24"/>
          <w:szCs w:val="24"/>
        </w:rPr>
        <w:t>й</w:t>
      </w:r>
      <w:r w:rsidRPr="000E2DC9">
        <w:rPr>
          <w:rFonts w:ascii="Times New Roman" w:hAnsi="Times New Roman" w:cs="Times New Roman"/>
          <w:spacing w:val="1"/>
          <w:sz w:val="24"/>
          <w:szCs w:val="24"/>
        </w:rPr>
        <w:t xml:space="preserve"> при решени</w:t>
      </w:r>
      <w:r w:rsidRPr="000E2DC9">
        <w:rPr>
          <w:rFonts w:ascii="Times New Roman" w:hAnsi="Times New Roman" w:cs="Times New Roman"/>
          <w:sz w:val="24"/>
          <w:szCs w:val="24"/>
        </w:rPr>
        <w:t>и</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научно-технически</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задач</w:t>
      </w:r>
      <w:r w:rsidRPr="000E2DC9">
        <w:rPr>
          <w:rFonts w:ascii="Times New Roman" w:hAnsi="Times New Roman" w:cs="Times New Roman"/>
          <w:sz w:val="24"/>
          <w:szCs w:val="24"/>
        </w:rPr>
        <w:t>.</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Представлени</w:t>
      </w:r>
      <w:r w:rsidRPr="000E2DC9">
        <w:rPr>
          <w:rFonts w:ascii="Times New Roman" w:hAnsi="Times New Roman" w:cs="Times New Roman"/>
          <w:sz w:val="24"/>
          <w:szCs w:val="24"/>
        </w:rPr>
        <w:t>е</w:t>
      </w:r>
      <w:r w:rsidR="00752158" w:rsidRPr="000E2DC9">
        <w:rPr>
          <w:rFonts w:ascii="Times New Roman" w:hAnsi="Times New Roman" w:cs="Times New Roman"/>
          <w:sz w:val="24"/>
          <w:szCs w:val="24"/>
        </w:rPr>
        <w:t xml:space="preserve"> </w:t>
      </w:r>
      <w:r w:rsidRPr="000E2DC9">
        <w:rPr>
          <w:rFonts w:ascii="Times New Roman" w:hAnsi="Times New Roman" w:cs="Times New Roman"/>
          <w:sz w:val="24"/>
          <w:szCs w:val="24"/>
        </w:rPr>
        <w:t>о</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цикл</w:t>
      </w:r>
      <w:r w:rsidRPr="000E2DC9">
        <w:rPr>
          <w:rFonts w:ascii="Times New Roman" w:hAnsi="Times New Roman" w:cs="Times New Roman"/>
          <w:sz w:val="24"/>
          <w:szCs w:val="24"/>
        </w:rPr>
        <w:t>е</w:t>
      </w:r>
      <w:r w:rsidR="0075215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моделирования</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построени</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математическо</w:t>
      </w:r>
      <w:r w:rsidRPr="000E2DC9">
        <w:rPr>
          <w:rFonts w:ascii="Times New Roman" w:hAnsi="Times New Roman" w:cs="Times New Roman"/>
          <w:sz w:val="24"/>
          <w:szCs w:val="24"/>
        </w:rPr>
        <w:t>й</w:t>
      </w:r>
      <w:r w:rsidRPr="000E2DC9">
        <w:rPr>
          <w:rFonts w:ascii="Times New Roman" w:hAnsi="Times New Roman" w:cs="Times New Roman"/>
          <w:spacing w:val="1"/>
          <w:sz w:val="24"/>
          <w:szCs w:val="24"/>
        </w:rPr>
        <w:t>модели</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е</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программна</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реализация</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проверк</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на просты</w:t>
      </w:r>
      <w:r w:rsidRPr="000E2DC9">
        <w:rPr>
          <w:rFonts w:ascii="Times New Roman" w:hAnsi="Times New Roman" w:cs="Times New Roman"/>
          <w:sz w:val="24"/>
          <w:szCs w:val="24"/>
        </w:rPr>
        <w:t>х</w:t>
      </w:r>
      <w:r w:rsidRPr="000E2DC9">
        <w:rPr>
          <w:rFonts w:ascii="Times New Roman" w:hAnsi="Times New Roman" w:cs="Times New Roman"/>
          <w:spacing w:val="1"/>
          <w:sz w:val="24"/>
          <w:szCs w:val="24"/>
        </w:rPr>
        <w:t>примера</w:t>
      </w:r>
      <w:r w:rsidRPr="000E2DC9">
        <w:rPr>
          <w:rFonts w:ascii="Times New Roman" w:hAnsi="Times New Roman" w:cs="Times New Roman"/>
          <w:sz w:val="24"/>
          <w:szCs w:val="24"/>
        </w:rPr>
        <w:t>х</w:t>
      </w:r>
      <w:r w:rsidRPr="000E2DC9">
        <w:rPr>
          <w:rFonts w:ascii="Times New Roman" w:hAnsi="Times New Roman" w:cs="Times New Roman"/>
          <w:spacing w:val="1"/>
          <w:sz w:val="24"/>
          <w:szCs w:val="24"/>
        </w:rPr>
        <w:t>(тестирование)</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проведени</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компьютерног</w:t>
      </w:r>
      <w:r w:rsidRPr="000E2DC9">
        <w:rPr>
          <w:rFonts w:ascii="Times New Roman" w:hAnsi="Times New Roman" w:cs="Times New Roman"/>
          <w:sz w:val="24"/>
          <w:szCs w:val="24"/>
        </w:rPr>
        <w:t>о</w:t>
      </w:r>
      <w:r w:rsidRPr="000E2DC9">
        <w:rPr>
          <w:rFonts w:ascii="Times New Roman" w:hAnsi="Times New Roman" w:cs="Times New Roman"/>
          <w:spacing w:val="1"/>
          <w:sz w:val="24"/>
          <w:szCs w:val="24"/>
        </w:rPr>
        <w:t>эксперимента</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анали</w:t>
      </w:r>
      <w:r w:rsidRPr="000E2DC9">
        <w:rPr>
          <w:rFonts w:ascii="Times New Roman" w:hAnsi="Times New Roman" w:cs="Times New Roman"/>
          <w:sz w:val="24"/>
          <w:szCs w:val="24"/>
        </w:rPr>
        <w:t>з</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ег</w:t>
      </w:r>
      <w:r w:rsidRPr="000E2DC9">
        <w:rPr>
          <w:rFonts w:ascii="Times New Roman" w:hAnsi="Times New Roman" w:cs="Times New Roman"/>
          <w:sz w:val="24"/>
          <w:szCs w:val="24"/>
        </w:rPr>
        <w:t>о</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результатов</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уточнени</w:t>
      </w:r>
      <w:r w:rsidRPr="000E2DC9">
        <w:rPr>
          <w:rFonts w:ascii="Times New Roman" w:hAnsi="Times New Roman" w:cs="Times New Roman"/>
          <w:sz w:val="24"/>
          <w:szCs w:val="24"/>
        </w:rPr>
        <w:t>е</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w:t>
      </w:r>
      <w:r w:rsidRPr="000E2DC9">
        <w:rPr>
          <w:rFonts w:ascii="Times New Roman" w:hAnsi="Times New Roman" w:cs="Times New Roman"/>
          <w:sz w:val="24"/>
          <w:szCs w:val="24"/>
        </w:rPr>
        <w:t>о</w:t>
      </w:r>
      <w:r w:rsidRPr="000E2DC9">
        <w:rPr>
          <w:rFonts w:ascii="Times New Roman" w:hAnsi="Times New Roman" w:cs="Times New Roman"/>
          <w:spacing w:val="1"/>
          <w:sz w:val="24"/>
          <w:szCs w:val="24"/>
        </w:rPr>
        <w:t>дели.</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Использовани</w:t>
      </w:r>
      <w:r w:rsidRPr="000E2DC9">
        <w:rPr>
          <w:rFonts w:ascii="Times New Roman" w:hAnsi="Times New Roman" w:cs="Times New Roman"/>
          <w:b/>
          <w:bCs/>
          <w:sz w:val="24"/>
          <w:szCs w:val="24"/>
        </w:rPr>
        <w:t>е</w:t>
      </w:r>
      <w:r w:rsidR="00860090"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программны</w:t>
      </w:r>
      <w:r w:rsidRPr="000E2DC9">
        <w:rPr>
          <w:rFonts w:ascii="Times New Roman" w:hAnsi="Times New Roman" w:cs="Times New Roman"/>
          <w:b/>
          <w:bCs/>
          <w:sz w:val="24"/>
          <w:szCs w:val="24"/>
        </w:rPr>
        <w:t>х</w:t>
      </w:r>
      <w:r w:rsidR="00860090"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систе</w:t>
      </w:r>
      <w:r w:rsidRPr="000E2DC9">
        <w:rPr>
          <w:rFonts w:ascii="Times New Roman" w:hAnsi="Times New Roman" w:cs="Times New Roman"/>
          <w:b/>
          <w:bCs/>
          <w:sz w:val="24"/>
          <w:szCs w:val="24"/>
        </w:rPr>
        <w:t>м</w:t>
      </w:r>
      <w:r w:rsidR="00860090"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и</w:t>
      </w:r>
      <w:r w:rsidR="00860090"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сервисо</w:t>
      </w:r>
      <w:r w:rsidRPr="000E2DC9">
        <w:rPr>
          <w:rFonts w:ascii="Times New Roman" w:hAnsi="Times New Roman" w:cs="Times New Roman"/>
          <w:b/>
          <w:bCs/>
          <w:sz w:val="24"/>
          <w:szCs w:val="24"/>
        </w:rPr>
        <w:t>в</w:t>
      </w:r>
    </w:p>
    <w:p w:rsidR="00126AD9" w:rsidRPr="000E2DC9" w:rsidRDefault="00126AD9" w:rsidP="00346B81">
      <w:pPr>
        <w:pStyle w:val="a7"/>
        <w:tabs>
          <w:tab w:val="left" w:pos="900"/>
        </w:tabs>
        <w:spacing w:after="0"/>
        <w:ind w:left="709"/>
        <w:jc w:val="both"/>
        <w:rPr>
          <w:rFonts w:ascii="Times New Roman" w:hAnsi="Times New Roman" w:cs="Times New Roman"/>
          <w:sz w:val="24"/>
          <w:szCs w:val="24"/>
        </w:rPr>
      </w:pPr>
      <w:r w:rsidRPr="000E2DC9">
        <w:rPr>
          <w:rFonts w:ascii="Times New Roman" w:hAnsi="Times New Roman" w:cs="Times New Roman"/>
          <w:b/>
          <w:bCs/>
          <w:spacing w:val="1"/>
          <w:sz w:val="24"/>
          <w:szCs w:val="24"/>
        </w:rPr>
        <w:t>Файлова</w:t>
      </w:r>
      <w:r w:rsidRPr="000E2DC9">
        <w:rPr>
          <w:rFonts w:ascii="Times New Roman" w:hAnsi="Times New Roman" w:cs="Times New Roman"/>
          <w:b/>
          <w:bCs/>
          <w:sz w:val="24"/>
          <w:szCs w:val="24"/>
        </w:rPr>
        <w:t>я</w:t>
      </w:r>
      <w:r w:rsidR="00860090"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систем</w:t>
      </w:r>
      <w:r w:rsidRPr="000E2DC9">
        <w:rPr>
          <w:rFonts w:ascii="Times New Roman" w:hAnsi="Times New Roman" w:cs="Times New Roman"/>
          <w:b/>
          <w:bCs/>
          <w:sz w:val="24"/>
          <w:szCs w:val="24"/>
        </w:rPr>
        <w:t>а</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lastRenderedPageBreak/>
        <w:t xml:space="preserve">Принципы построения файловых систем. </w:t>
      </w:r>
      <w:r w:rsidRPr="000E2DC9">
        <w:rPr>
          <w:rFonts w:ascii="Times New Roman" w:hAnsi="Times New Roman" w:cs="Times New Roman"/>
          <w:spacing w:val="1"/>
          <w:sz w:val="24"/>
          <w:szCs w:val="24"/>
        </w:rPr>
        <w:t>Катало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директория</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Основны</w:t>
      </w:r>
      <w:r w:rsidRPr="000E2DC9">
        <w:rPr>
          <w:rFonts w:ascii="Times New Roman" w:hAnsi="Times New Roman" w:cs="Times New Roman"/>
          <w:sz w:val="24"/>
          <w:szCs w:val="24"/>
        </w:rPr>
        <w:t>е</w:t>
      </w:r>
      <w:r w:rsidR="00860090" w:rsidRPr="000E2DC9">
        <w:rPr>
          <w:rFonts w:ascii="Times New Roman" w:hAnsi="Times New Roman" w:cs="Times New Roman"/>
          <w:sz w:val="24"/>
          <w:szCs w:val="24"/>
        </w:rPr>
        <w:t xml:space="preserve"> </w:t>
      </w:r>
      <w:r w:rsidR="00860090" w:rsidRPr="000E2DC9">
        <w:rPr>
          <w:rFonts w:ascii="Times New Roman" w:hAnsi="Times New Roman" w:cs="Times New Roman"/>
          <w:spacing w:val="1"/>
          <w:sz w:val="24"/>
          <w:szCs w:val="24"/>
        </w:rPr>
        <w:t xml:space="preserve">операции </w:t>
      </w:r>
      <w:r w:rsidRPr="000E2DC9">
        <w:rPr>
          <w:rFonts w:ascii="Times New Roman" w:hAnsi="Times New Roman" w:cs="Times New Roman"/>
          <w:spacing w:val="1"/>
          <w:sz w:val="24"/>
          <w:szCs w:val="24"/>
        </w:rPr>
        <w:t>пр</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работ</w:t>
      </w:r>
      <w:r w:rsidRPr="000E2DC9">
        <w:rPr>
          <w:rFonts w:ascii="Times New Roman" w:hAnsi="Times New Roman" w:cs="Times New Roman"/>
          <w:sz w:val="24"/>
          <w:szCs w:val="24"/>
        </w:rPr>
        <w:t>е</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файлами</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создание</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редактирование</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копирование</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перемещение</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удаление</w:t>
      </w:r>
      <w:r w:rsidRPr="000E2DC9">
        <w:rPr>
          <w:rFonts w:ascii="Times New Roman" w:hAnsi="Times New Roman" w:cs="Times New Roman"/>
          <w:sz w:val="24"/>
          <w:szCs w:val="24"/>
        </w:rPr>
        <w:t>.</w:t>
      </w:r>
      <w:r w:rsidR="00860090" w:rsidRPr="000E2DC9">
        <w:rPr>
          <w:rFonts w:ascii="Times New Roman" w:hAnsi="Times New Roman" w:cs="Times New Roman"/>
          <w:spacing w:val="1"/>
          <w:sz w:val="24"/>
          <w:szCs w:val="24"/>
        </w:rPr>
        <w:t xml:space="preserve"> Т</w:t>
      </w:r>
      <w:r w:rsidRPr="000E2DC9">
        <w:rPr>
          <w:rFonts w:ascii="Times New Roman" w:hAnsi="Times New Roman" w:cs="Times New Roman"/>
          <w:spacing w:val="1"/>
          <w:sz w:val="24"/>
          <w:szCs w:val="24"/>
        </w:rPr>
        <w:t>ип</w:t>
      </w:r>
      <w:r w:rsidRPr="000E2DC9">
        <w:rPr>
          <w:rFonts w:ascii="Times New Roman" w:hAnsi="Times New Roman" w:cs="Times New Roman"/>
          <w:sz w:val="24"/>
          <w:szCs w:val="24"/>
        </w:rPr>
        <w:t>ы</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файлов</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Характерны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размер</w:t>
      </w:r>
      <w:r w:rsidRPr="000E2DC9">
        <w:rPr>
          <w:rFonts w:ascii="Times New Roman" w:hAnsi="Times New Roman" w:cs="Times New Roman"/>
          <w:sz w:val="24"/>
          <w:szCs w:val="24"/>
        </w:rPr>
        <w:t>ы</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файло</w:t>
      </w:r>
      <w:r w:rsidRPr="000E2DC9">
        <w:rPr>
          <w:rFonts w:ascii="Times New Roman" w:hAnsi="Times New Roman" w:cs="Times New Roman"/>
          <w:sz w:val="24"/>
          <w:szCs w:val="24"/>
        </w:rPr>
        <w:t>в</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различны</w:t>
      </w:r>
      <w:r w:rsidRPr="000E2DC9">
        <w:rPr>
          <w:rFonts w:ascii="Times New Roman" w:hAnsi="Times New Roman" w:cs="Times New Roman"/>
          <w:sz w:val="24"/>
          <w:szCs w:val="24"/>
        </w:rPr>
        <w:t>х</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типо</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(страниц</w:t>
      </w:r>
      <w:r w:rsidRPr="000E2DC9">
        <w:rPr>
          <w:rFonts w:ascii="Times New Roman" w:hAnsi="Times New Roman" w:cs="Times New Roman"/>
          <w:sz w:val="24"/>
          <w:szCs w:val="24"/>
        </w:rPr>
        <w:t>а</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печатног</w:t>
      </w:r>
      <w:r w:rsidRPr="000E2DC9">
        <w:rPr>
          <w:rFonts w:ascii="Times New Roman" w:hAnsi="Times New Roman" w:cs="Times New Roman"/>
          <w:sz w:val="24"/>
          <w:szCs w:val="24"/>
        </w:rPr>
        <w:t xml:space="preserve">о </w:t>
      </w:r>
      <w:r w:rsidRPr="000E2DC9">
        <w:rPr>
          <w:rFonts w:ascii="Times New Roman" w:hAnsi="Times New Roman" w:cs="Times New Roman"/>
          <w:spacing w:val="1"/>
          <w:sz w:val="24"/>
          <w:szCs w:val="24"/>
        </w:rPr>
        <w:t>текста</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полны</w:t>
      </w:r>
      <w:r w:rsidRPr="000E2DC9">
        <w:rPr>
          <w:rFonts w:ascii="Times New Roman" w:hAnsi="Times New Roman" w:cs="Times New Roman"/>
          <w:sz w:val="24"/>
          <w:szCs w:val="24"/>
        </w:rPr>
        <w:t>й</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текс</w:t>
      </w:r>
      <w:r w:rsidRPr="000E2DC9">
        <w:rPr>
          <w:rFonts w:ascii="Times New Roman" w:hAnsi="Times New Roman" w:cs="Times New Roman"/>
          <w:sz w:val="24"/>
          <w:szCs w:val="24"/>
        </w:rPr>
        <w:t>т</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роман</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«Евгени</w:t>
      </w:r>
      <w:r w:rsidRPr="000E2DC9">
        <w:rPr>
          <w:rFonts w:ascii="Times New Roman" w:hAnsi="Times New Roman" w:cs="Times New Roman"/>
          <w:sz w:val="24"/>
          <w:szCs w:val="24"/>
        </w:rPr>
        <w:t>й</w:t>
      </w:r>
      <w:r w:rsidRPr="000E2DC9">
        <w:rPr>
          <w:rFonts w:ascii="Times New Roman" w:hAnsi="Times New Roman" w:cs="Times New Roman"/>
          <w:spacing w:val="1"/>
          <w:sz w:val="24"/>
          <w:szCs w:val="24"/>
        </w:rPr>
        <w:t xml:space="preserve"> Онегин»</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минутны</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видеоклип</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полуторачасово</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фильм</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фай</w:t>
      </w:r>
      <w:r w:rsidRPr="000E2DC9">
        <w:rPr>
          <w:rFonts w:ascii="Times New Roman" w:hAnsi="Times New Roman" w:cs="Times New Roman"/>
          <w:sz w:val="24"/>
          <w:szCs w:val="24"/>
        </w:rPr>
        <w:t>л</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данны</w:t>
      </w:r>
      <w:r w:rsidRPr="000E2DC9">
        <w:rPr>
          <w:rFonts w:ascii="Times New Roman" w:hAnsi="Times New Roman" w:cs="Times New Roman"/>
          <w:sz w:val="24"/>
          <w:szCs w:val="24"/>
        </w:rPr>
        <w:t>х</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космически</w:t>
      </w:r>
      <w:r w:rsidRPr="000E2DC9">
        <w:rPr>
          <w:rFonts w:ascii="Times New Roman" w:hAnsi="Times New Roman" w:cs="Times New Roman"/>
          <w:sz w:val="24"/>
          <w:szCs w:val="24"/>
        </w:rPr>
        <w:t>х</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наблюдений</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файл промежуточны</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данны</w:t>
      </w:r>
      <w:r w:rsidRPr="000E2DC9">
        <w:rPr>
          <w:rFonts w:ascii="Times New Roman" w:hAnsi="Times New Roman" w:cs="Times New Roman"/>
          <w:sz w:val="24"/>
          <w:szCs w:val="24"/>
        </w:rPr>
        <w:t>х</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w:t>
      </w:r>
      <w:r w:rsidRPr="000E2DC9">
        <w:rPr>
          <w:rFonts w:ascii="Times New Roman" w:hAnsi="Times New Roman" w:cs="Times New Roman"/>
          <w:sz w:val="24"/>
          <w:szCs w:val="24"/>
        </w:rPr>
        <w:t>и</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математическо</w:t>
      </w:r>
      <w:r w:rsidRPr="000E2DC9">
        <w:rPr>
          <w:rFonts w:ascii="Times New Roman" w:hAnsi="Times New Roman" w:cs="Times New Roman"/>
          <w:sz w:val="24"/>
          <w:szCs w:val="24"/>
        </w:rPr>
        <w:t xml:space="preserve">м </w:t>
      </w:r>
      <w:r w:rsidRPr="000E2DC9">
        <w:rPr>
          <w:rFonts w:ascii="Times New Roman" w:hAnsi="Times New Roman" w:cs="Times New Roman"/>
          <w:spacing w:val="1"/>
          <w:sz w:val="24"/>
          <w:szCs w:val="24"/>
        </w:rPr>
        <w:t>моделировани</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сложны</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физически</w:t>
      </w:r>
      <w:r w:rsidRPr="000E2DC9">
        <w:rPr>
          <w:rFonts w:ascii="Times New Roman" w:hAnsi="Times New Roman" w:cs="Times New Roman"/>
          <w:sz w:val="24"/>
          <w:szCs w:val="24"/>
        </w:rPr>
        <w:t>х</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процессо</w:t>
      </w:r>
      <w:r w:rsidRPr="000E2DC9">
        <w:rPr>
          <w:rFonts w:ascii="Times New Roman" w:hAnsi="Times New Roman" w:cs="Times New Roman"/>
          <w:sz w:val="24"/>
          <w:szCs w:val="24"/>
        </w:rPr>
        <w:t>в</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др</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Архивировани</w:t>
      </w:r>
      <w:r w:rsidRPr="000E2DC9">
        <w:rPr>
          <w:rFonts w:ascii="Times New Roman" w:hAnsi="Times New Roman" w:cs="Times New Roman"/>
          <w:sz w:val="24"/>
          <w:szCs w:val="24"/>
        </w:rPr>
        <w:t>е</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разархивирование</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Файловы</w:t>
      </w:r>
      <w:r w:rsidRPr="000E2DC9">
        <w:rPr>
          <w:rFonts w:ascii="Times New Roman" w:hAnsi="Times New Roman" w:cs="Times New Roman"/>
          <w:sz w:val="24"/>
          <w:szCs w:val="24"/>
        </w:rPr>
        <w:t>й</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менеджер</w:t>
      </w:r>
      <w:r w:rsidRPr="000E2DC9">
        <w:rPr>
          <w:rFonts w:ascii="Times New Roman" w:hAnsi="Times New Roman" w:cs="Times New Roman"/>
          <w:sz w:val="24"/>
          <w:szCs w:val="24"/>
        </w:rPr>
        <w:t>.</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i/>
          <w:spacing w:val="3"/>
          <w:sz w:val="24"/>
          <w:szCs w:val="24"/>
        </w:rPr>
        <w:t>Поис</w:t>
      </w:r>
      <w:r w:rsidRPr="000E2DC9">
        <w:rPr>
          <w:rFonts w:ascii="Times New Roman" w:hAnsi="Times New Roman" w:cs="Times New Roman"/>
          <w:i/>
          <w:sz w:val="24"/>
          <w:szCs w:val="24"/>
        </w:rPr>
        <w:t>к</w:t>
      </w:r>
      <w:r w:rsidR="0086009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файлово</w:t>
      </w:r>
      <w:r w:rsidRPr="000E2DC9">
        <w:rPr>
          <w:rFonts w:ascii="Times New Roman" w:hAnsi="Times New Roman" w:cs="Times New Roman"/>
          <w:i/>
          <w:sz w:val="24"/>
          <w:szCs w:val="24"/>
        </w:rPr>
        <w:t>й</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системе</w:t>
      </w:r>
      <w:r w:rsidRPr="000E2DC9">
        <w:rPr>
          <w:rFonts w:ascii="Times New Roman" w:hAnsi="Times New Roman" w:cs="Times New Roman"/>
          <w:i/>
          <w:sz w:val="24"/>
          <w:szCs w:val="24"/>
        </w:rPr>
        <w:t>.</w:t>
      </w:r>
    </w:p>
    <w:p w:rsidR="00126AD9" w:rsidRPr="000E2DC9" w:rsidRDefault="00126AD9" w:rsidP="00346B81">
      <w:pPr>
        <w:pStyle w:val="a7"/>
        <w:tabs>
          <w:tab w:val="left" w:pos="900"/>
        </w:tabs>
        <w:spacing w:after="0"/>
        <w:ind w:left="709"/>
        <w:jc w:val="both"/>
        <w:rPr>
          <w:rFonts w:ascii="Times New Roman" w:hAnsi="Times New Roman" w:cs="Times New Roman"/>
          <w:sz w:val="24"/>
          <w:szCs w:val="24"/>
        </w:rPr>
      </w:pPr>
      <w:r w:rsidRPr="000E2DC9">
        <w:rPr>
          <w:rFonts w:ascii="Times New Roman" w:hAnsi="Times New Roman" w:cs="Times New Roman"/>
          <w:b/>
          <w:bCs/>
          <w:spacing w:val="1"/>
          <w:sz w:val="24"/>
          <w:szCs w:val="24"/>
        </w:rPr>
        <w:t>Подготовк</w:t>
      </w:r>
      <w:r w:rsidRPr="000E2DC9">
        <w:rPr>
          <w:rFonts w:ascii="Times New Roman" w:hAnsi="Times New Roman" w:cs="Times New Roman"/>
          <w:b/>
          <w:bCs/>
          <w:sz w:val="24"/>
          <w:szCs w:val="24"/>
        </w:rPr>
        <w:t>а</w:t>
      </w:r>
      <w:r w:rsidR="00860090"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тексто</w:t>
      </w:r>
      <w:r w:rsidRPr="000E2DC9">
        <w:rPr>
          <w:rFonts w:ascii="Times New Roman" w:hAnsi="Times New Roman" w:cs="Times New Roman"/>
          <w:b/>
          <w:bCs/>
          <w:sz w:val="24"/>
          <w:szCs w:val="24"/>
        </w:rPr>
        <w:t>в</w:t>
      </w:r>
      <w:r w:rsidR="00860090"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и</w:t>
      </w:r>
      <w:r w:rsidR="00860090"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демонстрационны</w:t>
      </w:r>
      <w:r w:rsidRPr="000E2DC9">
        <w:rPr>
          <w:rFonts w:ascii="Times New Roman" w:hAnsi="Times New Roman" w:cs="Times New Roman"/>
          <w:b/>
          <w:bCs/>
          <w:sz w:val="24"/>
          <w:szCs w:val="24"/>
        </w:rPr>
        <w:t>х</w:t>
      </w:r>
      <w:r w:rsidR="00860090"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материало</w:t>
      </w:r>
      <w:r w:rsidRPr="000E2DC9">
        <w:rPr>
          <w:rFonts w:ascii="Times New Roman" w:hAnsi="Times New Roman" w:cs="Times New Roman"/>
          <w:b/>
          <w:bCs/>
          <w:sz w:val="24"/>
          <w:szCs w:val="24"/>
        </w:rPr>
        <w:t>в</w:t>
      </w:r>
    </w:p>
    <w:p w:rsidR="00126AD9" w:rsidRPr="000E2DC9" w:rsidRDefault="00126AD9" w:rsidP="00346B81">
      <w:pPr>
        <w:spacing w:after="0"/>
        <w:ind w:firstLine="709"/>
        <w:jc w:val="both"/>
        <w:rPr>
          <w:rFonts w:ascii="Times New Roman" w:hAnsi="Times New Roman" w:cs="Times New Roman"/>
          <w:strike/>
          <w:sz w:val="24"/>
          <w:szCs w:val="24"/>
        </w:rPr>
      </w:pP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екст</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вы</w:t>
      </w:r>
      <w:r w:rsidRPr="000E2DC9">
        <w:rPr>
          <w:rFonts w:ascii="Times New Roman" w:hAnsi="Times New Roman" w:cs="Times New Roman"/>
          <w:sz w:val="24"/>
          <w:szCs w:val="24"/>
        </w:rPr>
        <w:t>е</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до</w:t>
      </w:r>
      <w:r w:rsidRPr="000E2DC9">
        <w:rPr>
          <w:rFonts w:ascii="Times New Roman" w:hAnsi="Times New Roman" w:cs="Times New Roman"/>
          <w:spacing w:val="1"/>
          <w:sz w:val="24"/>
          <w:szCs w:val="24"/>
        </w:rPr>
        <w:t>к</w:t>
      </w:r>
      <w:r w:rsidRPr="000E2DC9">
        <w:rPr>
          <w:rFonts w:ascii="Times New Roman" w:hAnsi="Times New Roman" w:cs="Times New Roman"/>
          <w:spacing w:val="-2"/>
          <w:sz w:val="24"/>
          <w:szCs w:val="24"/>
        </w:rPr>
        <w:t>у</w:t>
      </w:r>
      <w:r w:rsidRPr="000E2DC9">
        <w:rPr>
          <w:rFonts w:ascii="Times New Roman" w:hAnsi="Times New Roman" w:cs="Times New Roman"/>
          <w:spacing w:val="1"/>
          <w:sz w:val="24"/>
          <w:szCs w:val="24"/>
        </w:rPr>
        <w:t>ме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т</w:t>
      </w:r>
      <w:r w:rsidRPr="000E2DC9">
        <w:rPr>
          <w:rFonts w:ascii="Times New Roman" w:hAnsi="Times New Roman" w:cs="Times New Roman"/>
          <w:sz w:val="24"/>
          <w:szCs w:val="24"/>
        </w:rPr>
        <w:t>ы</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их</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ст</w:t>
      </w:r>
      <w:r w:rsidRPr="000E2DC9">
        <w:rPr>
          <w:rFonts w:ascii="Times New Roman" w:hAnsi="Times New Roman" w:cs="Times New Roman"/>
          <w:spacing w:val="2"/>
          <w:sz w:val="24"/>
          <w:szCs w:val="24"/>
        </w:rPr>
        <w:t>р</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кт</w:t>
      </w:r>
      <w:r w:rsidRPr="000E2DC9">
        <w:rPr>
          <w:rFonts w:ascii="Times New Roman" w:hAnsi="Times New Roman" w:cs="Times New Roman"/>
          <w:spacing w:val="-3"/>
          <w:sz w:val="24"/>
          <w:szCs w:val="24"/>
        </w:rPr>
        <w:t>у</w:t>
      </w:r>
      <w:r w:rsidRPr="000E2DC9">
        <w:rPr>
          <w:rFonts w:ascii="Times New Roman" w:hAnsi="Times New Roman" w:cs="Times New Roman"/>
          <w:spacing w:val="2"/>
          <w:sz w:val="24"/>
          <w:szCs w:val="24"/>
        </w:rPr>
        <w:t>рн</w:t>
      </w:r>
      <w:r w:rsidRPr="000E2DC9">
        <w:rPr>
          <w:rFonts w:ascii="Times New Roman" w:hAnsi="Times New Roman" w:cs="Times New Roman"/>
          <w:spacing w:val="3"/>
          <w:sz w:val="24"/>
          <w:szCs w:val="24"/>
        </w:rPr>
        <w:t>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э</w:t>
      </w:r>
      <w:r w:rsidRPr="000E2DC9">
        <w:rPr>
          <w:rFonts w:ascii="Times New Roman" w:hAnsi="Times New Roman" w:cs="Times New Roman"/>
          <w:sz w:val="24"/>
          <w:szCs w:val="24"/>
        </w:rPr>
        <w:t>л</w:t>
      </w:r>
      <w:r w:rsidRPr="000E2DC9">
        <w:rPr>
          <w:rFonts w:ascii="Times New Roman" w:hAnsi="Times New Roman" w:cs="Times New Roman"/>
          <w:spacing w:val="1"/>
          <w:sz w:val="24"/>
          <w:szCs w:val="24"/>
        </w:rPr>
        <w:t>ем</w:t>
      </w:r>
      <w:r w:rsidRPr="000E2DC9">
        <w:rPr>
          <w:rFonts w:ascii="Times New Roman" w:hAnsi="Times New Roman" w:cs="Times New Roman"/>
          <w:spacing w:val="-1"/>
          <w:sz w:val="24"/>
          <w:szCs w:val="24"/>
        </w:rPr>
        <w:t>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т</w:t>
      </w:r>
      <w:r w:rsidRPr="000E2DC9">
        <w:rPr>
          <w:rFonts w:ascii="Times New Roman" w:hAnsi="Times New Roman" w:cs="Times New Roman"/>
          <w:sz w:val="24"/>
          <w:szCs w:val="24"/>
        </w:rPr>
        <w:t>ы</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w:t>
      </w:r>
      <w:r w:rsidRPr="000E2DC9">
        <w:rPr>
          <w:rFonts w:ascii="Times New Roman" w:hAnsi="Times New Roman" w:cs="Times New Roman"/>
          <w:spacing w:val="-2"/>
          <w:sz w:val="24"/>
          <w:szCs w:val="24"/>
        </w:rPr>
        <w:t>т</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ни</w:t>
      </w:r>
      <w:r w:rsidRPr="000E2DC9">
        <w:rPr>
          <w:rFonts w:ascii="Times New Roman" w:hAnsi="Times New Roman" w:cs="Times New Roman"/>
          <w:spacing w:val="2"/>
          <w:sz w:val="24"/>
          <w:szCs w:val="24"/>
        </w:rPr>
        <w:t>ц</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pacing w:val="2"/>
          <w:sz w:val="24"/>
          <w:szCs w:val="24"/>
        </w:rPr>
        <w:t>б</w:t>
      </w:r>
      <w:r w:rsidRPr="000E2DC9">
        <w:rPr>
          <w:rFonts w:ascii="Times New Roman" w:hAnsi="Times New Roman" w:cs="Times New Roman"/>
          <w:spacing w:val="-2"/>
          <w:sz w:val="24"/>
          <w:szCs w:val="24"/>
        </w:rPr>
        <w:t>з</w:t>
      </w:r>
      <w:r w:rsidRPr="000E2DC9">
        <w:rPr>
          <w:rFonts w:ascii="Times New Roman" w:hAnsi="Times New Roman" w:cs="Times New Roman"/>
          <w:spacing w:val="1"/>
          <w:sz w:val="24"/>
          <w:szCs w:val="24"/>
        </w:rPr>
        <w:t>а</w:t>
      </w:r>
      <w:r w:rsidRPr="000E2DC9">
        <w:rPr>
          <w:rFonts w:ascii="Times New Roman" w:hAnsi="Times New Roman" w:cs="Times New Roman"/>
          <w:spacing w:val="2"/>
          <w:sz w:val="24"/>
          <w:szCs w:val="24"/>
        </w:rPr>
        <w:t>ц</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w:t>
      </w:r>
      <w:r w:rsidRPr="000E2DC9">
        <w:rPr>
          <w:rFonts w:ascii="Times New Roman" w:hAnsi="Times New Roman" w:cs="Times New Roman"/>
          <w:spacing w:val="-2"/>
          <w:sz w:val="24"/>
          <w:szCs w:val="24"/>
        </w:rPr>
        <w:t>т</w:t>
      </w:r>
      <w:r w:rsidRPr="000E2DC9">
        <w:rPr>
          <w:rFonts w:ascii="Times New Roman" w:hAnsi="Times New Roman" w:cs="Times New Roman"/>
          <w:sz w:val="24"/>
          <w:szCs w:val="24"/>
        </w:rPr>
        <w:t>р</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ка</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сло</w:t>
      </w:r>
      <w:r w:rsidRPr="000E2DC9">
        <w:rPr>
          <w:rFonts w:ascii="Times New Roman" w:hAnsi="Times New Roman" w:cs="Times New Roman"/>
          <w:spacing w:val="-2"/>
          <w:sz w:val="24"/>
          <w:szCs w:val="24"/>
        </w:rPr>
        <w:t>в</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м</w:t>
      </w:r>
      <w:r w:rsidRPr="000E2DC9">
        <w:rPr>
          <w:rFonts w:ascii="Times New Roman" w:hAnsi="Times New Roman" w:cs="Times New Roman"/>
          <w:spacing w:val="-2"/>
          <w:sz w:val="24"/>
          <w:szCs w:val="24"/>
        </w:rPr>
        <w:t>в</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л</w:t>
      </w:r>
      <w:r w:rsidRPr="000E2DC9">
        <w:rPr>
          <w:rFonts w:ascii="Times New Roman" w:hAnsi="Times New Roman" w:cs="Times New Roman"/>
          <w:spacing w:val="1"/>
          <w:sz w:val="24"/>
          <w:szCs w:val="24"/>
        </w:rPr>
        <w:t>)</w:t>
      </w:r>
      <w:r w:rsidRPr="000E2DC9">
        <w:rPr>
          <w:rFonts w:ascii="Times New Roman" w:hAnsi="Times New Roman" w:cs="Times New Roman"/>
          <w:sz w:val="24"/>
          <w:szCs w:val="24"/>
        </w:rPr>
        <w:t>.</w:t>
      </w:r>
    </w:p>
    <w:p w:rsidR="00126AD9" w:rsidRPr="000E2DC9" w:rsidRDefault="00126AD9" w:rsidP="00346B81">
      <w:pPr>
        <w:spacing w:after="0"/>
        <w:ind w:firstLine="756"/>
        <w:jc w:val="both"/>
        <w:rPr>
          <w:rFonts w:ascii="Times New Roman" w:hAnsi="Times New Roman" w:cs="Times New Roman"/>
          <w:sz w:val="24"/>
          <w:szCs w:val="24"/>
        </w:rPr>
      </w:pPr>
      <w:r w:rsidRPr="000E2DC9">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Вк</w:t>
      </w:r>
      <w:r w:rsidRPr="000E2DC9">
        <w:rPr>
          <w:rFonts w:ascii="Times New Roman" w:hAnsi="Times New Roman" w:cs="Times New Roman"/>
          <w:sz w:val="24"/>
          <w:szCs w:val="24"/>
        </w:rPr>
        <w:t>лю</w:t>
      </w:r>
      <w:r w:rsidRPr="000E2DC9">
        <w:rPr>
          <w:rFonts w:ascii="Times New Roman" w:hAnsi="Times New Roman" w:cs="Times New Roman"/>
          <w:spacing w:val="1"/>
          <w:sz w:val="24"/>
          <w:szCs w:val="24"/>
        </w:rPr>
        <w:t>че</w:t>
      </w:r>
      <w:r w:rsidRPr="000E2DC9">
        <w:rPr>
          <w:rFonts w:ascii="Times New Roman" w:hAnsi="Times New Roman" w:cs="Times New Roman"/>
          <w:sz w:val="24"/>
          <w:szCs w:val="24"/>
        </w:rPr>
        <w:t>н</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е в</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тек</w:t>
      </w:r>
      <w:r w:rsidRPr="000E2DC9">
        <w:rPr>
          <w:rFonts w:ascii="Times New Roman" w:hAnsi="Times New Roman" w:cs="Times New Roman"/>
          <w:spacing w:val="-1"/>
          <w:sz w:val="24"/>
          <w:szCs w:val="24"/>
        </w:rPr>
        <w:t>с</w:t>
      </w:r>
      <w:r w:rsidRPr="000E2DC9">
        <w:rPr>
          <w:rFonts w:ascii="Times New Roman" w:hAnsi="Times New Roman" w:cs="Times New Roman"/>
          <w:spacing w:val="1"/>
          <w:sz w:val="24"/>
          <w:szCs w:val="24"/>
        </w:rPr>
        <w:t>т</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й</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д</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к</w:t>
      </w:r>
      <w:r w:rsidRPr="000E2DC9">
        <w:rPr>
          <w:rFonts w:ascii="Times New Roman" w:hAnsi="Times New Roman" w:cs="Times New Roman"/>
          <w:spacing w:val="-2"/>
          <w:sz w:val="24"/>
          <w:szCs w:val="24"/>
        </w:rPr>
        <w:t>у</w:t>
      </w:r>
      <w:r w:rsidRPr="000E2DC9">
        <w:rPr>
          <w:rFonts w:ascii="Times New Roman" w:hAnsi="Times New Roman" w:cs="Times New Roman"/>
          <w:spacing w:val="1"/>
          <w:sz w:val="24"/>
          <w:szCs w:val="24"/>
        </w:rPr>
        <w:t>ме</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т</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w:t>
      </w:r>
      <w:r w:rsidRPr="000E2DC9">
        <w:rPr>
          <w:rFonts w:ascii="Times New Roman" w:hAnsi="Times New Roman" w:cs="Times New Roman"/>
          <w:spacing w:val="2"/>
          <w:sz w:val="24"/>
          <w:szCs w:val="24"/>
        </w:rPr>
        <w:t>пи</w:t>
      </w:r>
      <w:r w:rsidRPr="000E2DC9">
        <w:rPr>
          <w:rFonts w:ascii="Times New Roman" w:hAnsi="Times New Roman" w:cs="Times New Roman"/>
          <w:spacing w:val="-1"/>
          <w:sz w:val="24"/>
          <w:szCs w:val="24"/>
        </w:rPr>
        <w:t>с</w:t>
      </w:r>
      <w:r w:rsidRPr="000E2DC9">
        <w:rPr>
          <w:rFonts w:ascii="Times New Roman" w:hAnsi="Times New Roman" w:cs="Times New Roman"/>
          <w:spacing w:val="1"/>
          <w:sz w:val="24"/>
          <w:szCs w:val="24"/>
        </w:rPr>
        <w:t>к</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w:t>
      </w:r>
      <w:r w:rsidRPr="000E2DC9">
        <w:rPr>
          <w:rFonts w:ascii="Times New Roman" w:hAnsi="Times New Roman" w:cs="Times New Roman"/>
          <w:spacing w:val="-2"/>
          <w:sz w:val="24"/>
          <w:szCs w:val="24"/>
        </w:rPr>
        <w:t>а</w:t>
      </w:r>
      <w:r w:rsidRPr="000E2DC9">
        <w:rPr>
          <w:rFonts w:ascii="Times New Roman" w:hAnsi="Times New Roman" w:cs="Times New Roman"/>
          <w:spacing w:val="2"/>
          <w:sz w:val="24"/>
          <w:szCs w:val="24"/>
        </w:rPr>
        <w:t>б</w:t>
      </w:r>
      <w:r w:rsidRPr="000E2DC9">
        <w:rPr>
          <w:rFonts w:ascii="Times New Roman" w:hAnsi="Times New Roman" w:cs="Times New Roman"/>
          <w:sz w:val="24"/>
          <w:szCs w:val="24"/>
        </w:rPr>
        <w:t>ли</w:t>
      </w:r>
      <w:r w:rsidRPr="000E2DC9">
        <w:rPr>
          <w:rFonts w:ascii="Times New Roman" w:hAnsi="Times New Roman" w:cs="Times New Roman"/>
          <w:spacing w:val="2"/>
          <w:sz w:val="24"/>
          <w:szCs w:val="24"/>
        </w:rPr>
        <w:t>ц</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г</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ф</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ч</w:t>
      </w:r>
      <w:r w:rsidRPr="000E2DC9">
        <w:rPr>
          <w:rFonts w:ascii="Times New Roman" w:hAnsi="Times New Roman" w:cs="Times New Roman"/>
          <w:spacing w:val="1"/>
          <w:sz w:val="24"/>
          <w:szCs w:val="24"/>
        </w:rPr>
        <w:t>ес</w:t>
      </w:r>
      <w:r w:rsidRPr="000E2DC9">
        <w:rPr>
          <w:rFonts w:ascii="Times New Roman" w:hAnsi="Times New Roman" w:cs="Times New Roman"/>
          <w:spacing w:val="-1"/>
          <w:sz w:val="24"/>
          <w:szCs w:val="24"/>
        </w:rPr>
        <w:t>к</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 xml:space="preserve">х </w:t>
      </w:r>
      <w:r w:rsidRPr="000E2DC9">
        <w:rPr>
          <w:rFonts w:ascii="Times New Roman" w:hAnsi="Times New Roman" w:cs="Times New Roman"/>
          <w:spacing w:val="2"/>
          <w:sz w:val="24"/>
          <w:szCs w:val="24"/>
        </w:rPr>
        <w:t>об</w:t>
      </w:r>
      <w:r w:rsidRPr="000E2DC9">
        <w:rPr>
          <w:rFonts w:ascii="Times New Roman" w:hAnsi="Times New Roman" w:cs="Times New Roman"/>
          <w:sz w:val="24"/>
          <w:szCs w:val="24"/>
        </w:rPr>
        <w:t>ъ</w:t>
      </w:r>
      <w:r w:rsidRPr="000E2DC9">
        <w:rPr>
          <w:rFonts w:ascii="Times New Roman" w:hAnsi="Times New Roman" w:cs="Times New Roman"/>
          <w:spacing w:val="-1"/>
          <w:sz w:val="24"/>
          <w:szCs w:val="24"/>
        </w:rPr>
        <w:t>е</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т</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Вк</w:t>
      </w:r>
      <w:r w:rsidRPr="000E2DC9">
        <w:rPr>
          <w:rFonts w:ascii="Times New Roman" w:hAnsi="Times New Roman" w:cs="Times New Roman"/>
          <w:sz w:val="24"/>
          <w:szCs w:val="24"/>
        </w:rPr>
        <w:t>лю</w:t>
      </w:r>
      <w:r w:rsidRPr="000E2DC9">
        <w:rPr>
          <w:rFonts w:ascii="Times New Roman" w:hAnsi="Times New Roman" w:cs="Times New Roman"/>
          <w:spacing w:val="1"/>
          <w:sz w:val="24"/>
          <w:szCs w:val="24"/>
        </w:rPr>
        <w:t>че</w:t>
      </w:r>
      <w:r w:rsidRPr="000E2DC9">
        <w:rPr>
          <w:rFonts w:ascii="Times New Roman" w:hAnsi="Times New Roman" w:cs="Times New Roman"/>
          <w:sz w:val="24"/>
          <w:szCs w:val="24"/>
        </w:rPr>
        <w:t>н</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е</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тек</w:t>
      </w:r>
      <w:r w:rsidRPr="000E2DC9">
        <w:rPr>
          <w:rFonts w:ascii="Times New Roman" w:hAnsi="Times New Roman" w:cs="Times New Roman"/>
          <w:spacing w:val="-1"/>
          <w:sz w:val="24"/>
          <w:szCs w:val="24"/>
        </w:rPr>
        <w:t>с</w:t>
      </w:r>
      <w:r w:rsidRPr="000E2DC9">
        <w:rPr>
          <w:rFonts w:ascii="Times New Roman" w:hAnsi="Times New Roman" w:cs="Times New Roman"/>
          <w:spacing w:val="1"/>
          <w:sz w:val="24"/>
          <w:szCs w:val="24"/>
        </w:rPr>
        <w:t>т</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й</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д</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к</w:t>
      </w:r>
      <w:r w:rsidRPr="000E2DC9">
        <w:rPr>
          <w:rFonts w:ascii="Times New Roman" w:hAnsi="Times New Roman" w:cs="Times New Roman"/>
          <w:spacing w:val="-2"/>
          <w:sz w:val="24"/>
          <w:szCs w:val="24"/>
        </w:rPr>
        <w:t>у</w:t>
      </w:r>
      <w:r w:rsidRPr="000E2DC9">
        <w:rPr>
          <w:rFonts w:ascii="Times New Roman" w:hAnsi="Times New Roman" w:cs="Times New Roman"/>
          <w:spacing w:val="1"/>
          <w:sz w:val="24"/>
          <w:szCs w:val="24"/>
        </w:rPr>
        <w:t>ме</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т</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д</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г</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амм</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ф</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м</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н</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ме</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ц</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и</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w:t>
      </w:r>
      <w:r w:rsidRPr="000E2DC9">
        <w:rPr>
          <w:rFonts w:ascii="Times New Roman" w:hAnsi="Times New Roman" w:cs="Times New Roman"/>
          <w:spacing w:val="-2"/>
          <w:sz w:val="24"/>
          <w:szCs w:val="24"/>
        </w:rPr>
        <w:t>т</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ниц,</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л</w:t>
      </w:r>
      <w:r w:rsidRPr="000E2DC9">
        <w:rPr>
          <w:rFonts w:ascii="Times New Roman" w:hAnsi="Times New Roman" w:cs="Times New Roman"/>
          <w:spacing w:val="2"/>
          <w:sz w:val="24"/>
          <w:szCs w:val="24"/>
        </w:rPr>
        <w:t>он</w:t>
      </w:r>
      <w:r w:rsidRPr="000E2DC9">
        <w:rPr>
          <w:rFonts w:ascii="Times New Roman" w:hAnsi="Times New Roman" w:cs="Times New Roman"/>
          <w:spacing w:val="-2"/>
          <w:sz w:val="24"/>
          <w:szCs w:val="24"/>
        </w:rPr>
        <w:t>т</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т</w:t>
      </w:r>
      <w:r w:rsidRPr="000E2DC9">
        <w:rPr>
          <w:rFonts w:ascii="Times New Roman" w:hAnsi="Times New Roman" w:cs="Times New Roman"/>
          <w:spacing w:val="-3"/>
          <w:sz w:val="24"/>
          <w:szCs w:val="24"/>
        </w:rPr>
        <w:t>у</w:t>
      </w:r>
      <w:r w:rsidRPr="000E2DC9">
        <w:rPr>
          <w:rFonts w:ascii="Times New Roman" w:hAnsi="Times New Roman" w:cs="Times New Roman"/>
          <w:sz w:val="24"/>
          <w:szCs w:val="24"/>
        </w:rPr>
        <w:t>л</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ссыло</w:t>
      </w:r>
      <w:r w:rsidRPr="000E2DC9">
        <w:rPr>
          <w:rFonts w:ascii="Times New Roman" w:hAnsi="Times New Roman" w:cs="Times New Roman"/>
          <w:sz w:val="24"/>
          <w:szCs w:val="24"/>
        </w:rPr>
        <w:t>к</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д</w:t>
      </w:r>
      <w:r w:rsidRPr="000E2DC9">
        <w:rPr>
          <w:rFonts w:ascii="Times New Roman" w:hAnsi="Times New Roman" w:cs="Times New Roman"/>
          <w:spacing w:val="2"/>
          <w:sz w:val="24"/>
          <w:szCs w:val="24"/>
        </w:rPr>
        <w:t>р</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i/>
          <w:spacing w:val="2"/>
          <w:sz w:val="24"/>
          <w:szCs w:val="24"/>
        </w:rPr>
        <w:t>Истори</w:t>
      </w:r>
      <w:r w:rsidRPr="000E2DC9">
        <w:rPr>
          <w:rFonts w:ascii="Times New Roman" w:hAnsi="Times New Roman" w:cs="Times New Roman"/>
          <w:i/>
          <w:sz w:val="24"/>
          <w:szCs w:val="24"/>
        </w:rPr>
        <w:t>я</w:t>
      </w:r>
      <w:r w:rsidR="0086009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Pr="000E2DC9">
        <w:rPr>
          <w:rFonts w:ascii="Times New Roman" w:hAnsi="Times New Roman" w:cs="Times New Roman"/>
          <w:i/>
          <w:spacing w:val="-1"/>
          <w:sz w:val="24"/>
          <w:szCs w:val="24"/>
        </w:rPr>
        <w:t>з</w:t>
      </w:r>
      <w:r w:rsidRPr="000E2DC9">
        <w:rPr>
          <w:rFonts w:ascii="Times New Roman" w:hAnsi="Times New Roman" w:cs="Times New Roman"/>
          <w:i/>
          <w:sz w:val="24"/>
          <w:szCs w:val="24"/>
        </w:rPr>
        <w:t>менений.</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Проверка</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правописания,</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словари.</w:t>
      </w:r>
    </w:p>
    <w:p w:rsidR="00126AD9" w:rsidRPr="000E2DC9" w:rsidRDefault="00126AD9" w:rsidP="00346B81">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И</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ст</w:t>
      </w:r>
      <w:r w:rsidRPr="000E2DC9">
        <w:rPr>
          <w:rFonts w:ascii="Times New Roman" w:hAnsi="Times New Roman" w:cs="Times New Roman"/>
          <w:spacing w:val="2"/>
          <w:sz w:val="24"/>
          <w:szCs w:val="24"/>
        </w:rPr>
        <w:t>р</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ме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т</w:t>
      </w:r>
      <w:r w:rsidRPr="000E2DC9">
        <w:rPr>
          <w:rFonts w:ascii="Times New Roman" w:hAnsi="Times New Roman" w:cs="Times New Roman"/>
          <w:sz w:val="24"/>
          <w:szCs w:val="24"/>
        </w:rPr>
        <w:t>ы</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w:t>
      </w:r>
      <w:r w:rsidRPr="000E2DC9">
        <w:rPr>
          <w:rFonts w:ascii="Times New Roman" w:hAnsi="Times New Roman" w:cs="Times New Roman"/>
          <w:spacing w:val="-2"/>
          <w:sz w:val="24"/>
          <w:szCs w:val="24"/>
        </w:rPr>
        <w:t>в</w:t>
      </w:r>
      <w:r w:rsidRPr="000E2DC9">
        <w:rPr>
          <w:rFonts w:ascii="Times New Roman" w:hAnsi="Times New Roman" w:cs="Times New Roman"/>
          <w:sz w:val="24"/>
          <w:szCs w:val="24"/>
        </w:rPr>
        <w:t>о</w:t>
      </w:r>
      <w:r w:rsidRPr="000E2DC9">
        <w:rPr>
          <w:rFonts w:ascii="Times New Roman" w:hAnsi="Times New Roman" w:cs="Times New Roman"/>
          <w:spacing w:val="2"/>
          <w:sz w:val="24"/>
          <w:szCs w:val="24"/>
        </w:rPr>
        <w:t>д</w:t>
      </w:r>
      <w:r w:rsidRPr="000E2DC9">
        <w:rPr>
          <w:rFonts w:ascii="Times New Roman" w:hAnsi="Times New Roman" w:cs="Times New Roman"/>
          <w:sz w:val="24"/>
          <w:szCs w:val="24"/>
        </w:rPr>
        <w:t>а</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текс</w:t>
      </w:r>
      <w:r w:rsidRPr="000E2DC9">
        <w:rPr>
          <w:rFonts w:ascii="Times New Roman" w:hAnsi="Times New Roman" w:cs="Times New Roman"/>
          <w:spacing w:val="-2"/>
          <w:sz w:val="24"/>
          <w:szCs w:val="24"/>
        </w:rPr>
        <w:t>т</w:t>
      </w:r>
      <w:r w:rsidRPr="000E2DC9">
        <w:rPr>
          <w:rFonts w:ascii="Times New Roman" w:hAnsi="Times New Roman" w:cs="Times New Roman"/>
          <w:sz w:val="24"/>
          <w:szCs w:val="24"/>
        </w:rPr>
        <w:t>а</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с</w:t>
      </w:r>
      <w:r w:rsidRPr="000E2DC9">
        <w:rPr>
          <w:rFonts w:ascii="Times New Roman" w:hAnsi="Times New Roman" w:cs="Times New Roman"/>
          <w:sz w:val="24"/>
          <w:szCs w:val="24"/>
        </w:rPr>
        <w:t>п</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ль</w:t>
      </w:r>
      <w:r w:rsidRPr="000E2DC9">
        <w:rPr>
          <w:rFonts w:ascii="Times New Roman" w:hAnsi="Times New Roman" w:cs="Times New Roman"/>
          <w:spacing w:val="1"/>
          <w:sz w:val="24"/>
          <w:szCs w:val="24"/>
        </w:rPr>
        <w:t>зов</w:t>
      </w:r>
      <w:r w:rsidRPr="000E2DC9">
        <w:rPr>
          <w:rFonts w:ascii="Times New Roman" w:hAnsi="Times New Roman" w:cs="Times New Roman"/>
          <w:sz w:val="24"/>
          <w:szCs w:val="24"/>
        </w:rPr>
        <w:t>ан</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е</w:t>
      </w:r>
      <w:r w:rsidRPr="000E2DC9">
        <w:rPr>
          <w:rFonts w:ascii="Times New Roman" w:hAnsi="Times New Roman" w:cs="Times New Roman"/>
          <w:sz w:val="24"/>
          <w:szCs w:val="24"/>
        </w:rPr>
        <w:t xml:space="preserve">м </w:t>
      </w:r>
      <w:r w:rsidRPr="000E2DC9">
        <w:rPr>
          <w:rFonts w:ascii="Times New Roman" w:hAnsi="Times New Roman" w:cs="Times New Roman"/>
          <w:spacing w:val="-1"/>
          <w:sz w:val="24"/>
          <w:szCs w:val="24"/>
        </w:rPr>
        <w:t>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а</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е</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п</w:t>
      </w:r>
      <w:r w:rsidRPr="000E2DC9">
        <w:rPr>
          <w:rFonts w:ascii="Times New Roman" w:hAnsi="Times New Roman" w:cs="Times New Roman"/>
          <w:spacing w:val="2"/>
          <w:sz w:val="24"/>
          <w:szCs w:val="24"/>
        </w:rPr>
        <w:t>р</w:t>
      </w:r>
      <w:r w:rsidRPr="000E2DC9">
        <w:rPr>
          <w:rFonts w:ascii="Times New Roman" w:hAnsi="Times New Roman" w:cs="Times New Roman"/>
          <w:sz w:val="24"/>
          <w:szCs w:val="24"/>
        </w:rPr>
        <w:t>о</w:t>
      </w:r>
      <w:r w:rsidRPr="000E2DC9">
        <w:rPr>
          <w:rFonts w:ascii="Times New Roman" w:hAnsi="Times New Roman" w:cs="Times New Roman"/>
          <w:spacing w:val="1"/>
          <w:sz w:val="24"/>
          <w:szCs w:val="24"/>
        </w:rPr>
        <w:t>г</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 xml:space="preserve">мм </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с</w:t>
      </w:r>
      <w:r w:rsidRPr="000E2DC9">
        <w:rPr>
          <w:rFonts w:ascii="Times New Roman" w:hAnsi="Times New Roman" w:cs="Times New Roman"/>
          <w:spacing w:val="2"/>
          <w:sz w:val="24"/>
          <w:szCs w:val="24"/>
        </w:rPr>
        <w:t>по</w:t>
      </w:r>
      <w:r w:rsidRPr="000E2DC9">
        <w:rPr>
          <w:rFonts w:ascii="Times New Roman" w:hAnsi="Times New Roman" w:cs="Times New Roman"/>
          <w:spacing w:val="-2"/>
          <w:sz w:val="24"/>
          <w:szCs w:val="24"/>
        </w:rPr>
        <w:t>з</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ав</w:t>
      </w:r>
      <w:r w:rsidRPr="000E2DC9">
        <w:rPr>
          <w:rFonts w:ascii="Times New Roman" w:hAnsi="Times New Roman" w:cs="Times New Roman"/>
          <w:spacing w:val="-2"/>
          <w:sz w:val="24"/>
          <w:szCs w:val="24"/>
        </w:rPr>
        <w:t>а</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я</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ра</w:t>
      </w:r>
      <w:r w:rsidRPr="000E2DC9">
        <w:rPr>
          <w:rFonts w:ascii="Times New Roman" w:hAnsi="Times New Roman" w:cs="Times New Roman"/>
          <w:spacing w:val="-1"/>
          <w:sz w:val="24"/>
          <w:szCs w:val="24"/>
        </w:rPr>
        <w:t>с</w:t>
      </w:r>
      <w:r w:rsidRPr="000E2DC9">
        <w:rPr>
          <w:rFonts w:ascii="Times New Roman" w:hAnsi="Times New Roman" w:cs="Times New Roman"/>
          <w:spacing w:val="1"/>
          <w:sz w:val="24"/>
          <w:szCs w:val="24"/>
        </w:rPr>
        <w:t>ши</w:t>
      </w:r>
      <w:r w:rsidRPr="000E2DC9">
        <w:rPr>
          <w:rFonts w:ascii="Times New Roman" w:hAnsi="Times New Roman" w:cs="Times New Roman"/>
          <w:sz w:val="24"/>
          <w:szCs w:val="24"/>
        </w:rPr>
        <w:t>ф</w:t>
      </w:r>
      <w:r w:rsidRPr="000E2DC9">
        <w:rPr>
          <w:rFonts w:ascii="Times New Roman" w:hAnsi="Times New Roman" w:cs="Times New Roman"/>
          <w:spacing w:val="2"/>
          <w:sz w:val="24"/>
          <w:szCs w:val="24"/>
        </w:rPr>
        <w:t>ро</w:t>
      </w:r>
      <w:r w:rsidRPr="000E2DC9">
        <w:rPr>
          <w:rFonts w:ascii="Times New Roman" w:hAnsi="Times New Roman" w:cs="Times New Roman"/>
          <w:spacing w:val="-2"/>
          <w:sz w:val="24"/>
          <w:szCs w:val="24"/>
        </w:rPr>
        <w:t>в</w:t>
      </w:r>
      <w:r w:rsidRPr="000E2DC9">
        <w:rPr>
          <w:rFonts w:ascii="Times New Roman" w:hAnsi="Times New Roman" w:cs="Times New Roman"/>
          <w:spacing w:val="1"/>
          <w:sz w:val="24"/>
          <w:szCs w:val="24"/>
        </w:rPr>
        <w:t>к</w:t>
      </w:r>
      <w:r w:rsidRPr="000E2DC9">
        <w:rPr>
          <w:rFonts w:ascii="Times New Roman" w:hAnsi="Times New Roman" w:cs="Times New Roman"/>
          <w:sz w:val="24"/>
          <w:szCs w:val="24"/>
        </w:rPr>
        <w:t>и</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стно</w:t>
      </w:r>
      <w:r w:rsidRPr="000E2DC9">
        <w:rPr>
          <w:rFonts w:ascii="Times New Roman" w:hAnsi="Times New Roman" w:cs="Times New Roman"/>
          <w:sz w:val="24"/>
          <w:szCs w:val="24"/>
        </w:rPr>
        <w:t>й</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еч</w:t>
      </w:r>
      <w:r w:rsidRPr="000E2DC9">
        <w:rPr>
          <w:rFonts w:ascii="Times New Roman" w:hAnsi="Times New Roman" w:cs="Times New Roman"/>
          <w:sz w:val="24"/>
          <w:szCs w:val="24"/>
        </w:rPr>
        <w:t>и.</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о</w:t>
      </w:r>
      <w:r w:rsidRPr="000E2DC9">
        <w:rPr>
          <w:rFonts w:ascii="Times New Roman" w:hAnsi="Times New Roman" w:cs="Times New Roman"/>
          <w:spacing w:val="1"/>
          <w:sz w:val="24"/>
          <w:szCs w:val="24"/>
        </w:rPr>
        <w:t>мпь</w:t>
      </w:r>
      <w:r w:rsidRPr="000E2DC9">
        <w:rPr>
          <w:rFonts w:ascii="Times New Roman" w:hAnsi="Times New Roman" w:cs="Times New Roman"/>
          <w:sz w:val="24"/>
          <w:szCs w:val="24"/>
        </w:rPr>
        <w:t>ю</w:t>
      </w:r>
      <w:r w:rsidRPr="000E2DC9">
        <w:rPr>
          <w:rFonts w:ascii="Times New Roman" w:hAnsi="Times New Roman" w:cs="Times New Roman"/>
          <w:spacing w:val="1"/>
          <w:sz w:val="24"/>
          <w:szCs w:val="24"/>
        </w:rPr>
        <w:t>т</w:t>
      </w:r>
      <w:r w:rsidRPr="000E2DC9">
        <w:rPr>
          <w:rFonts w:ascii="Times New Roman" w:hAnsi="Times New Roman" w:cs="Times New Roman"/>
          <w:spacing w:val="-2"/>
          <w:sz w:val="24"/>
          <w:szCs w:val="24"/>
        </w:rPr>
        <w:t>е</w:t>
      </w:r>
      <w:r w:rsidRPr="000E2DC9">
        <w:rPr>
          <w:rFonts w:ascii="Times New Roman" w:hAnsi="Times New Roman" w:cs="Times New Roman"/>
          <w:spacing w:val="2"/>
          <w:sz w:val="24"/>
          <w:szCs w:val="24"/>
        </w:rPr>
        <w:t>р</w:t>
      </w:r>
      <w:r w:rsidRPr="000E2DC9">
        <w:rPr>
          <w:rFonts w:ascii="Times New Roman" w:hAnsi="Times New Roman" w:cs="Times New Roman"/>
          <w:sz w:val="24"/>
          <w:szCs w:val="24"/>
        </w:rPr>
        <w:t>ный</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пе</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е</w:t>
      </w:r>
      <w:r w:rsidRPr="000E2DC9">
        <w:rPr>
          <w:rFonts w:ascii="Times New Roman" w:hAnsi="Times New Roman" w:cs="Times New Roman"/>
          <w:spacing w:val="-2"/>
          <w:sz w:val="24"/>
          <w:szCs w:val="24"/>
        </w:rPr>
        <w:t>в</w:t>
      </w:r>
      <w:r w:rsidRPr="000E2DC9">
        <w:rPr>
          <w:rFonts w:ascii="Times New Roman" w:hAnsi="Times New Roman" w:cs="Times New Roman"/>
          <w:sz w:val="24"/>
          <w:szCs w:val="24"/>
        </w:rPr>
        <w:t>о</w:t>
      </w:r>
      <w:r w:rsidRPr="000E2DC9">
        <w:rPr>
          <w:rFonts w:ascii="Times New Roman" w:hAnsi="Times New Roman" w:cs="Times New Roman"/>
          <w:spacing w:val="2"/>
          <w:sz w:val="24"/>
          <w:szCs w:val="24"/>
        </w:rPr>
        <w:t>д</w:t>
      </w:r>
      <w:r w:rsidRPr="000E2DC9">
        <w:rPr>
          <w:rFonts w:ascii="Times New Roman" w:hAnsi="Times New Roman" w:cs="Times New Roman"/>
          <w:sz w:val="24"/>
          <w:szCs w:val="24"/>
        </w:rPr>
        <w:t>.</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i/>
          <w:spacing w:val="1"/>
          <w:sz w:val="24"/>
          <w:szCs w:val="24"/>
        </w:rPr>
        <w:t>Поняти</w:t>
      </w:r>
      <w:r w:rsidRPr="000E2DC9">
        <w:rPr>
          <w:rFonts w:ascii="Times New Roman" w:hAnsi="Times New Roman" w:cs="Times New Roman"/>
          <w:i/>
          <w:sz w:val="24"/>
          <w:szCs w:val="24"/>
        </w:rPr>
        <w:t>е</w:t>
      </w:r>
      <w:r w:rsidR="00860090" w:rsidRPr="000E2DC9">
        <w:rPr>
          <w:rFonts w:ascii="Times New Roman" w:hAnsi="Times New Roman" w:cs="Times New Roman"/>
          <w:i/>
          <w:sz w:val="24"/>
          <w:szCs w:val="24"/>
        </w:rPr>
        <w:t xml:space="preserve">  о </w:t>
      </w:r>
      <w:r w:rsidRPr="000E2DC9">
        <w:rPr>
          <w:rFonts w:ascii="Times New Roman" w:hAnsi="Times New Roman" w:cs="Times New Roman"/>
          <w:i/>
          <w:spacing w:val="-1"/>
          <w:sz w:val="24"/>
          <w:szCs w:val="24"/>
        </w:rPr>
        <w:t>с</w:t>
      </w:r>
      <w:r w:rsidRPr="000E2DC9">
        <w:rPr>
          <w:rFonts w:ascii="Times New Roman" w:hAnsi="Times New Roman" w:cs="Times New Roman"/>
          <w:i/>
          <w:spacing w:val="2"/>
          <w:sz w:val="24"/>
          <w:szCs w:val="24"/>
        </w:rPr>
        <w:t>и</w:t>
      </w:r>
      <w:r w:rsidRPr="000E2DC9">
        <w:rPr>
          <w:rFonts w:ascii="Times New Roman" w:hAnsi="Times New Roman" w:cs="Times New Roman"/>
          <w:i/>
          <w:spacing w:val="1"/>
          <w:sz w:val="24"/>
          <w:szCs w:val="24"/>
        </w:rPr>
        <w:t>с</w:t>
      </w:r>
      <w:r w:rsidRPr="000E2DC9">
        <w:rPr>
          <w:rFonts w:ascii="Times New Roman" w:hAnsi="Times New Roman" w:cs="Times New Roman"/>
          <w:i/>
          <w:spacing w:val="-2"/>
          <w:sz w:val="24"/>
          <w:szCs w:val="24"/>
        </w:rPr>
        <w:t>т</w:t>
      </w:r>
      <w:r w:rsidRPr="000E2DC9">
        <w:rPr>
          <w:rFonts w:ascii="Times New Roman" w:hAnsi="Times New Roman" w:cs="Times New Roman"/>
          <w:i/>
          <w:spacing w:val="1"/>
          <w:sz w:val="24"/>
          <w:szCs w:val="24"/>
        </w:rPr>
        <w:t>ем</w:t>
      </w:r>
      <w:r w:rsidRPr="000E2DC9">
        <w:rPr>
          <w:rFonts w:ascii="Times New Roman" w:hAnsi="Times New Roman" w:cs="Times New Roman"/>
          <w:i/>
          <w:sz w:val="24"/>
          <w:szCs w:val="24"/>
        </w:rPr>
        <w:t>е</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ст</w:t>
      </w:r>
      <w:r w:rsidRPr="000E2DC9">
        <w:rPr>
          <w:rFonts w:ascii="Times New Roman" w:hAnsi="Times New Roman" w:cs="Times New Roman"/>
          <w:i/>
          <w:spacing w:val="-2"/>
          <w:sz w:val="24"/>
          <w:szCs w:val="24"/>
        </w:rPr>
        <w:t>а</w:t>
      </w:r>
      <w:r w:rsidRPr="000E2DC9">
        <w:rPr>
          <w:rFonts w:ascii="Times New Roman" w:hAnsi="Times New Roman" w:cs="Times New Roman"/>
          <w:i/>
          <w:sz w:val="24"/>
          <w:szCs w:val="24"/>
        </w:rPr>
        <w:t>н</w:t>
      </w:r>
      <w:r w:rsidRPr="000E2DC9">
        <w:rPr>
          <w:rFonts w:ascii="Times New Roman" w:hAnsi="Times New Roman" w:cs="Times New Roman"/>
          <w:i/>
          <w:spacing w:val="2"/>
          <w:sz w:val="24"/>
          <w:szCs w:val="24"/>
        </w:rPr>
        <w:t>д</w:t>
      </w:r>
      <w:r w:rsidRPr="000E2DC9">
        <w:rPr>
          <w:rFonts w:ascii="Times New Roman" w:hAnsi="Times New Roman" w:cs="Times New Roman"/>
          <w:i/>
          <w:spacing w:val="1"/>
          <w:sz w:val="24"/>
          <w:szCs w:val="24"/>
        </w:rPr>
        <w:t>а</w:t>
      </w:r>
      <w:r w:rsidRPr="000E2DC9">
        <w:rPr>
          <w:rFonts w:ascii="Times New Roman" w:hAnsi="Times New Roman" w:cs="Times New Roman"/>
          <w:i/>
          <w:spacing w:val="2"/>
          <w:sz w:val="24"/>
          <w:szCs w:val="24"/>
        </w:rPr>
        <w:t>р</w:t>
      </w:r>
      <w:r w:rsidRPr="000E2DC9">
        <w:rPr>
          <w:rFonts w:ascii="Times New Roman" w:hAnsi="Times New Roman" w:cs="Times New Roman"/>
          <w:i/>
          <w:spacing w:val="-2"/>
          <w:sz w:val="24"/>
          <w:szCs w:val="24"/>
        </w:rPr>
        <w:t>т</w:t>
      </w:r>
      <w:r w:rsidRPr="000E2DC9">
        <w:rPr>
          <w:rFonts w:ascii="Times New Roman" w:hAnsi="Times New Roman" w:cs="Times New Roman"/>
          <w:i/>
          <w:spacing w:val="2"/>
          <w:sz w:val="24"/>
          <w:szCs w:val="24"/>
        </w:rPr>
        <w:t>о</w:t>
      </w:r>
      <w:r w:rsidRPr="000E2DC9">
        <w:rPr>
          <w:rFonts w:ascii="Times New Roman" w:hAnsi="Times New Roman" w:cs="Times New Roman"/>
          <w:i/>
          <w:sz w:val="24"/>
          <w:szCs w:val="24"/>
        </w:rPr>
        <w:t>в</w:t>
      </w:r>
      <w:r w:rsidR="0086009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по</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ин</w:t>
      </w:r>
      <w:r w:rsidRPr="000E2DC9">
        <w:rPr>
          <w:rFonts w:ascii="Times New Roman" w:hAnsi="Times New Roman" w:cs="Times New Roman"/>
          <w:i/>
          <w:spacing w:val="-1"/>
          <w:sz w:val="24"/>
          <w:szCs w:val="24"/>
        </w:rPr>
        <w:t>ф</w:t>
      </w:r>
      <w:r w:rsidRPr="000E2DC9">
        <w:rPr>
          <w:rFonts w:ascii="Times New Roman" w:hAnsi="Times New Roman" w:cs="Times New Roman"/>
          <w:i/>
          <w:sz w:val="24"/>
          <w:szCs w:val="24"/>
        </w:rPr>
        <w:t>о</w:t>
      </w:r>
      <w:r w:rsidRPr="000E2DC9">
        <w:rPr>
          <w:rFonts w:ascii="Times New Roman" w:hAnsi="Times New Roman" w:cs="Times New Roman"/>
          <w:i/>
          <w:spacing w:val="2"/>
          <w:sz w:val="24"/>
          <w:szCs w:val="24"/>
        </w:rPr>
        <w:t>р</w:t>
      </w:r>
      <w:r w:rsidRPr="000E2DC9">
        <w:rPr>
          <w:rFonts w:ascii="Times New Roman" w:hAnsi="Times New Roman" w:cs="Times New Roman"/>
          <w:i/>
          <w:spacing w:val="1"/>
          <w:sz w:val="24"/>
          <w:szCs w:val="24"/>
        </w:rPr>
        <w:t>м</w:t>
      </w:r>
      <w:r w:rsidRPr="000E2DC9">
        <w:rPr>
          <w:rFonts w:ascii="Times New Roman" w:hAnsi="Times New Roman" w:cs="Times New Roman"/>
          <w:i/>
          <w:spacing w:val="-2"/>
          <w:sz w:val="24"/>
          <w:szCs w:val="24"/>
        </w:rPr>
        <w:t>а</w:t>
      </w:r>
      <w:r w:rsidRPr="000E2DC9">
        <w:rPr>
          <w:rFonts w:ascii="Times New Roman" w:hAnsi="Times New Roman" w:cs="Times New Roman"/>
          <w:i/>
          <w:spacing w:val="2"/>
          <w:sz w:val="24"/>
          <w:szCs w:val="24"/>
        </w:rPr>
        <w:t>ц</w:t>
      </w:r>
      <w:r w:rsidRPr="000E2DC9">
        <w:rPr>
          <w:rFonts w:ascii="Times New Roman" w:hAnsi="Times New Roman" w:cs="Times New Roman"/>
          <w:i/>
          <w:sz w:val="24"/>
          <w:szCs w:val="24"/>
        </w:rPr>
        <w:t>и</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б</w:t>
      </w:r>
      <w:r w:rsidRPr="000E2DC9">
        <w:rPr>
          <w:rFonts w:ascii="Times New Roman" w:hAnsi="Times New Roman" w:cs="Times New Roman"/>
          <w:i/>
          <w:sz w:val="24"/>
          <w:szCs w:val="24"/>
        </w:rPr>
        <w:t>и</w:t>
      </w:r>
      <w:r w:rsidRPr="000E2DC9">
        <w:rPr>
          <w:rFonts w:ascii="Times New Roman" w:hAnsi="Times New Roman" w:cs="Times New Roman"/>
          <w:i/>
          <w:spacing w:val="2"/>
          <w:sz w:val="24"/>
          <w:szCs w:val="24"/>
        </w:rPr>
        <w:t>б</w:t>
      </w:r>
      <w:r w:rsidRPr="000E2DC9">
        <w:rPr>
          <w:rFonts w:ascii="Times New Roman" w:hAnsi="Times New Roman" w:cs="Times New Roman"/>
          <w:i/>
          <w:sz w:val="24"/>
          <w:szCs w:val="24"/>
        </w:rPr>
        <w:t>ли</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те</w:t>
      </w:r>
      <w:r w:rsidRPr="000E2DC9">
        <w:rPr>
          <w:rFonts w:ascii="Times New Roman" w:hAnsi="Times New Roman" w:cs="Times New Roman"/>
          <w:i/>
          <w:spacing w:val="-1"/>
          <w:sz w:val="24"/>
          <w:szCs w:val="24"/>
        </w:rPr>
        <w:t>ч</w:t>
      </w:r>
      <w:r w:rsidRPr="000E2DC9">
        <w:rPr>
          <w:rFonts w:ascii="Times New Roman" w:hAnsi="Times New Roman" w:cs="Times New Roman"/>
          <w:i/>
          <w:spacing w:val="2"/>
          <w:sz w:val="24"/>
          <w:szCs w:val="24"/>
        </w:rPr>
        <w:t>н</w:t>
      </w:r>
      <w:r w:rsidRPr="000E2DC9">
        <w:rPr>
          <w:rFonts w:ascii="Times New Roman" w:hAnsi="Times New Roman" w:cs="Times New Roman"/>
          <w:i/>
          <w:sz w:val="24"/>
          <w:szCs w:val="24"/>
        </w:rPr>
        <w:t>о</w:t>
      </w:r>
      <w:r w:rsidRPr="000E2DC9">
        <w:rPr>
          <w:rFonts w:ascii="Times New Roman" w:hAnsi="Times New Roman" w:cs="Times New Roman"/>
          <w:i/>
          <w:spacing w:val="1"/>
          <w:sz w:val="24"/>
          <w:szCs w:val="24"/>
        </w:rPr>
        <w:t>м</w:t>
      </w:r>
      <w:r w:rsidRPr="000E2DC9">
        <w:rPr>
          <w:rFonts w:ascii="Times New Roman" w:hAnsi="Times New Roman" w:cs="Times New Roman"/>
          <w:i/>
          <w:sz w:val="24"/>
          <w:szCs w:val="24"/>
        </w:rPr>
        <w:t xml:space="preserve">у и </w:t>
      </w:r>
      <w:r w:rsidRPr="000E2DC9">
        <w:rPr>
          <w:rFonts w:ascii="Times New Roman" w:hAnsi="Times New Roman" w:cs="Times New Roman"/>
          <w:i/>
          <w:spacing w:val="2"/>
          <w:sz w:val="24"/>
          <w:szCs w:val="24"/>
        </w:rPr>
        <w:t>и</w:t>
      </w:r>
      <w:r w:rsidRPr="000E2DC9">
        <w:rPr>
          <w:rFonts w:ascii="Times New Roman" w:hAnsi="Times New Roman" w:cs="Times New Roman"/>
          <w:i/>
          <w:spacing w:val="1"/>
          <w:sz w:val="24"/>
          <w:szCs w:val="24"/>
        </w:rPr>
        <w:t>зда</w:t>
      </w:r>
      <w:r w:rsidRPr="000E2DC9">
        <w:rPr>
          <w:rFonts w:ascii="Times New Roman" w:hAnsi="Times New Roman" w:cs="Times New Roman"/>
          <w:i/>
          <w:spacing w:val="-1"/>
          <w:sz w:val="24"/>
          <w:szCs w:val="24"/>
        </w:rPr>
        <w:t>т</w:t>
      </w:r>
      <w:r w:rsidRPr="000E2DC9">
        <w:rPr>
          <w:rFonts w:ascii="Times New Roman" w:hAnsi="Times New Roman" w:cs="Times New Roman"/>
          <w:i/>
          <w:spacing w:val="1"/>
          <w:sz w:val="24"/>
          <w:szCs w:val="24"/>
        </w:rPr>
        <w:t>ел</w:t>
      </w:r>
      <w:r w:rsidRPr="000E2DC9">
        <w:rPr>
          <w:rFonts w:ascii="Times New Roman" w:hAnsi="Times New Roman" w:cs="Times New Roman"/>
          <w:i/>
          <w:spacing w:val="-1"/>
          <w:sz w:val="24"/>
          <w:szCs w:val="24"/>
        </w:rPr>
        <w:t>ь</w:t>
      </w:r>
      <w:r w:rsidRPr="000E2DC9">
        <w:rPr>
          <w:rFonts w:ascii="Times New Roman" w:hAnsi="Times New Roman" w:cs="Times New Roman"/>
          <w:i/>
          <w:spacing w:val="1"/>
          <w:sz w:val="24"/>
          <w:szCs w:val="24"/>
        </w:rPr>
        <w:t>ск</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м</w:t>
      </w:r>
      <w:r w:rsidRPr="000E2DC9">
        <w:rPr>
          <w:rFonts w:ascii="Times New Roman" w:hAnsi="Times New Roman" w:cs="Times New Roman"/>
          <w:i/>
          <w:sz w:val="24"/>
          <w:szCs w:val="24"/>
        </w:rPr>
        <w:t xml:space="preserve">у </w:t>
      </w:r>
      <w:r w:rsidRPr="000E2DC9">
        <w:rPr>
          <w:rFonts w:ascii="Times New Roman" w:hAnsi="Times New Roman" w:cs="Times New Roman"/>
          <w:i/>
          <w:spacing w:val="2"/>
          <w:sz w:val="24"/>
          <w:szCs w:val="24"/>
        </w:rPr>
        <w:t>д</w:t>
      </w:r>
      <w:r w:rsidRPr="000E2DC9">
        <w:rPr>
          <w:rFonts w:ascii="Times New Roman" w:hAnsi="Times New Roman" w:cs="Times New Roman"/>
          <w:i/>
          <w:spacing w:val="1"/>
          <w:sz w:val="24"/>
          <w:szCs w:val="24"/>
        </w:rPr>
        <w:t>е</w:t>
      </w:r>
      <w:r w:rsidRPr="000E2DC9">
        <w:rPr>
          <w:rFonts w:ascii="Times New Roman" w:hAnsi="Times New Roman" w:cs="Times New Roman"/>
          <w:i/>
          <w:spacing w:val="-2"/>
          <w:sz w:val="24"/>
          <w:szCs w:val="24"/>
        </w:rPr>
        <w:t>л</w:t>
      </w:r>
      <w:r w:rsidRPr="000E2DC9">
        <w:rPr>
          <w:rFonts w:ascii="Times New Roman" w:hAnsi="Times New Roman" w:cs="Times New Roman"/>
          <w:i/>
          <w:spacing w:val="-3"/>
          <w:sz w:val="24"/>
          <w:szCs w:val="24"/>
        </w:rPr>
        <w:t>у</w:t>
      </w:r>
      <w:r w:rsidRPr="000E2DC9">
        <w:rPr>
          <w:rFonts w:ascii="Times New Roman" w:hAnsi="Times New Roman" w:cs="Times New Roman"/>
          <w:i/>
          <w:sz w:val="24"/>
          <w:szCs w:val="24"/>
        </w:rPr>
        <w:t>.</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Делова</w:t>
      </w:r>
      <w:r w:rsidRPr="000E2DC9">
        <w:rPr>
          <w:rFonts w:ascii="Times New Roman" w:hAnsi="Times New Roman" w:cs="Times New Roman"/>
          <w:i/>
          <w:sz w:val="24"/>
          <w:szCs w:val="24"/>
        </w:rPr>
        <w:t>я</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переписка</w:t>
      </w:r>
      <w:r w:rsidRPr="000E2DC9">
        <w:rPr>
          <w:rFonts w:ascii="Times New Roman" w:hAnsi="Times New Roman" w:cs="Times New Roman"/>
          <w:i/>
          <w:sz w:val="24"/>
          <w:szCs w:val="24"/>
        </w:rPr>
        <w:t>,</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учебна</w:t>
      </w:r>
      <w:r w:rsidRPr="000E2DC9">
        <w:rPr>
          <w:rFonts w:ascii="Times New Roman" w:hAnsi="Times New Roman" w:cs="Times New Roman"/>
          <w:i/>
          <w:sz w:val="24"/>
          <w:szCs w:val="24"/>
        </w:rPr>
        <w:t>я</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публикация</w:t>
      </w:r>
      <w:r w:rsidRPr="000E2DC9">
        <w:rPr>
          <w:rFonts w:ascii="Times New Roman" w:hAnsi="Times New Roman" w:cs="Times New Roman"/>
          <w:i/>
          <w:sz w:val="24"/>
          <w:szCs w:val="24"/>
        </w:rPr>
        <w:t>,</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коллективна</w:t>
      </w:r>
      <w:r w:rsidRPr="000E2DC9">
        <w:rPr>
          <w:rFonts w:ascii="Times New Roman" w:hAnsi="Times New Roman" w:cs="Times New Roman"/>
          <w:i/>
          <w:sz w:val="24"/>
          <w:szCs w:val="24"/>
        </w:rPr>
        <w:t xml:space="preserve">я </w:t>
      </w:r>
      <w:r w:rsidRPr="000E2DC9">
        <w:rPr>
          <w:rFonts w:ascii="Times New Roman" w:hAnsi="Times New Roman" w:cs="Times New Roman"/>
          <w:i/>
          <w:spacing w:val="1"/>
          <w:sz w:val="24"/>
          <w:szCs w:val="24"/>
        </w:rPr>
        <w:t>работа</w:t>
      </w:r>
      <w:r w:rsidRPr="000E2DC9">
        <w:rPr>
          <w:rFonts w:ascii="Times New Roman" w:hAnsi="Times New Roman" w:cs="Times New Roman"/>
          <w:i/>
          <w:sz w:val="24"/>
          <w:szCs w:val="24"/>
        </w:rPr>
        <w:t>.</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Р</w:t>
      </w:r>
      <w:r w:rsidRPr="000E2DC9">
        <w:rPr>
          <w:rFonts w:ascii="Times New Roman" w:hAnsi="Times New Roman" w:cs="Times New Roman"/>
          <w:i/>
          <w:spacing w:val="1"/>
          <w:sz w:val="24"/>
          <w:szCs w:val="24"/>
        </w:rPr>
        <w:t>ефе</w:t>
      </w:r>
      <w:r w:rsidRPr="000E2DC9">
        <w:rPr>
          <w:rFonts w:ascii="Times New Roman" w:hAnsi="Times New Roman" w:cs="Times New Roman"/>
          <w:i/>
          <w:spacing w:val="3"/>
          <w:sz w:val="24"/>
          <w:szCs w:val="24"/>
        </w:rPr>
        <w:t>р</w:t>
      </w:r>
      <w:r w:rsidRPr="000E2DC9">
        <w:rPr>
          <w:rFonts w:ascii="Times New Roman" w:hAnsi="Times New Roman" w:cs="Times New Roman"/>
          <w:i/>
          <w:spacing w:val="1"/>
          <w:sz w:val="24"/>
          <w:szCs w:val="24"/>
        </w:rPr>
        <w:t>а</w:t>
      </w:r>
      <w:r w:rsidRPr="000E2DC9">
        <w:rPr>
          <w:rFonts w:ascii="Times New Roman" w:hAnsi="Times New Roman" w:cs="Times New Roman"/>
          <w:i/>
          <w:sz w:val="24"/>
          <w:szCs w:val="24"/>
        </w:rPr>
        <w:t>т</w:t>
      </w:r>
      <w:r w:rsidR="0086009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а</w:t>
      </w:r>
      <w:r w:rsidRPr="000E2DC9">
        <w:rPr>
          <w:rFonts w:ascii="Times New Roman" w:hAnsi="Times New Roman" w:cs="Times New Roman"/>
          <w:i/>
          <w:sz w:val="24"/>
          <w:szCs w:val="24"/>
        </w:rPr>
        <w:t>нн</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та</w:t>
      </w:r>
      <w:r w:rsidRPr="000E2DC9">
        <w:rPr>
          <w:rFonts w:ascii="Times New Roman" w:hAnsi="Times New Roman" w:cs="Times New Roman"/>
          <w:i/>
          <w:spacing w:val="-1"/>
          <w:sz w:val="24"/>
          <w:szCs w:val="24"/>
        </w:rPr>
        <w:t>ц</w:t>
      </w:r>
      <w:r w:rsidRPr="000E2DC9">
        <w:rPr>
          <w:rFonts w:ascii="Times New Roman" w:hAnsi="Times New Roman" w:cs="Times New Roman"/>
          <w:i/>
          <w:spacing w:val="2"/>
          <w:sz w:val="24"/>
          <w:szCs w:val="24"/>
        </w:rPr>
        <w:t>и</w:t>
      </w:r>
      <w:r w:rsidRPr="000E2DC9">
        <w:rPr>
          <w:rFonts w:ascii="Times New Roman" w:hAnsi="Times New Roman" w:cs="Times New Roman"/>
          <w:i/>
          <w:spacing w:val="1"/>
          <w:sz w:val="24"/>
          <w:szCs w:val="24"/>
        </w:rPr>
        <w:t>я</w:t>
      </w:r>
      <w:r w:rsidRPr="000E2DC9">
        <w:rPr>
          <w:rFonts w:ascii="Times New Roman" w:hAnsi="Times New Roman" w:cs="Times New Roman"/>
          <w:i/>
          <w:sz w:val="24"/>
          <w:szCs w:val="24"/>
        </w:rPr>
        <w:t>.</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Подготовк</w:t>
      </w:r>
      <w:r w:rsidRPr="000E2DC9">
        <w:rPr>
          <w:rFonts w:ascii="Times New Roman" w:hAnsi="Times New Roman" w:cs="Times New Roman"/>
          <w:sz w:val="24"/>
          <w:szCs w:val="24"/>
        </w:rPr>
        <w:t>а</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компьютерны</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презентаций</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 xml:space="preserve"> Включени</w:t>
      </w:r>
      <w:r w:rsidRPr="000E2DC9">
        <w:rPr>
          <w:rFonts w:ascii="Times New Roman" w:hAnsi="Times New Roman" w:cs="Times New Roman"/>
          <w:sz w:val="24"/>
          <w:szCs w:val="24"/>
        </w:rPr>
        <w:t>е</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презентаци</w:t>
      </w:r>
      <w:r w:rsidRPr="000E2DC9">
        <w:rPr>
          <w:rFonts w:ascii="Times New Roman" w:hAnsi="Times New Roman" w:cs="Times New Roman"/>
          <w:sz w:val="24"/>
          <w:szCs w:val="24"/>
        </w:rPr>
        <w:t xml:space="preserve">ю </w:t>
      </w:r>
      <w:r w:rsidRPr="000E2DC9">
        <w:rPr>
          <w:rFonts w:ascii="Times New Roman" w:hAnsi="Times New Roman" w:cs="Times New Roman"/>
          <w:spacing w:val="1"/>
          <w:sz w:val="24"/>
          <w:szCs w:val="24"/>
        </w:rPr>
        <w:t>аудиовизуальны</w:t>
      </w:r>
      <w:r w:rsidRPr="000E2DC9">
        <w:rPr>
          <w:rFonts w:ascii="Times New Roman" w:hAnsi="Times New Roman" w:cs="Times New Roman"/>
          <w:sz w:val="24"/>
          <w:szCs w:val="24"/>
        </w:rPr>
        <w:t>х</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объектов</w:t>
      </w:r>
      <w:r w:rsidRPr="000E2DC9">
        <w:rPr>
          <w:rFonts w:ascii="Times New Roman" w:hAnsi="Times New Roman" w:cs="Times New Roman"/>
          <w:sz w:val="24"/>
          <w:szCs w:val="24"/>
        </w:rPr>
        <w:t>.</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Знакомств</w:t>
      </w:r>
      <w:r w:rsidRPr="000E2DC9">
        <w:rPr>
          <w:rFonts w:ascii="Times New Roman" w:hAnsi="Times New Roman" w:cs="Times New Roman"/>
          <w:sz w:val="24"/>
          <w:szCs w:val="24"/>
        </w:rPr>
        <w:t>о</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графическим</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редакторами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Операци</w:t>
      </w:r>
      <w:r w:rsidRPr="000E2DC9">
        <w:rPr>
          <w:rFonts w:ascii="Times New Roman" w:hAnsi="Times New Roman" w:cs="Times New Roman"/>
          <w:sz w:val="24"/>
          <w:szCs w:val="24"/>
        </w:rPr>
        <w:t>и</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редактирования графически</w:t>
      </w:r>
      <w:r w:rsidRPr="000E2DC9">
        <w:rPr>
          <w:rFonts w:ascii="Times New Roman" w:hAnsi="Times New Roman" w:cs="Times New Roman"/>
          <w:sz w:val="24"/>
          <w:szCs w:val="24"/>
        </w:rPr>
        <w:t>х</w:t>
      </w:r>
      <w:r w:rsidRPr="000E2DC9">
        <w:rPr>
          <w:rFonts w:ascii="Times New Roman" w:hAnsi="Times New Roman" w:cs="Times New Roman"/>
          <w:spacing w:val="1"/>
          <w:sz w:val="24"/>
          <w:szCs w:val="24"/>
        </w:rPr>
        <w:t xml:space="preserve"> объектов</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зм</w:t>
      </w:r>
      <w:r w:rsidRPr="000E2DC9">
        <w:rPr>
          <w:rFonts w:ascii="Times New Roman" w:hAnsi="Times New Roman" w:cs="Times New Roman"/>
          <w:spacing w:val="-2"/>
          <w:sz w:val="24"/>
          <w:szCs w:val="24"/>
        </w:rPr>
        <w:t>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е</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ие</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змера</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w:t>
      </w:r>
      <w:r w:rsidRPr="000E2DC9">
        <w:rPr>
          <w:rFonts w:ascii="Times New Roman" w:hAnsi="Times New Roman" w:cs="Times New Roman"/>
          <w:spacing w:val="1"/>
          <w:sz w:val="24"/>
          <w:szCs w:val="24"/>
        </w:rPr>
        <w:t>жат</w:t>
      </w:r>
      <w:r w:rsidRPr="000E2DC9">
        <w:rPr>
          <w:rFonts w:ascii="Times New Roman" w:hAnsi="Times New Roman" w:cs="Times New Roman"/>
          <w:sz w:val="24"/>
          <w:szCs w:val="24"/>
        </w:rPr>
        <w:t>ие</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з</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б</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аж</w:t>
      </w:r>
      <w:r w:rsidRPr="000E2DC9">
        <w:rPr>
          <w:rFonts w:ascii="Times New Roman" w:hAnsi="Times New Roman" w:cs="Times New Roman"/>
          <w:spacing w:val="-1"/>
          <w:sz w:val="24"/>
          <w:szCs w:val="24"/>
        </w:rPr>
        <w:t>е</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я</w:t>
      </w:r>
      <w:r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б</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е</w:t>
      </w:r>
      <w:r w:rsidRPr="000E2DC9">
        <w:rPr>
          <w:rFonts w:ascii="Times New Roman" w:hAnsi="Times New Roman" w:cs="Times New Roman"/>
          <w:spacing w:val="-2"/>
          <w:sz w:val="24"/>
          <w:szCs w:val="24"/>
        </w:rPr>
        <w:t>з</w:t>
      </w:r>
      <w:r w:rsidRPr="000E2DC9">
        <w:rPr>
          <w:rFonts w:ascii="Times New Roman" w:hAnsi="Times New Roman" w:cs="Times New Roman"/>
          <w:spacing w:val="1"/>
          <w:sz w:val="24"/>
          <w:szCs w:val="24"/>
        </w:rPr>
        <w:t>ка</w:t>
      </w:r>
      <w:r w:rsidRPr="000E2DC9">
        <w:rPr>
          <w:rFonts w:ascii="Times New Roman" w:hAnsi="Times New Roman" w:cs="Times New Roman"/>
          <w:sz w:val="24"/>
          <w:szCs w:val="24"/>
        </w:rPr>
        <w:t>, п</w:t>
      </w:r>
      <w:r w:rsidRPr="000E2DC9">
        <w:rPr>
          <w:rFonts w:ascii="Times New Roman" w:hAnsi="Times New Roman" w:cs="Times New Roman"/>
          <w:spacing w:val="2"/>
          <w:sz w:val="24"/>
          <w:szCs w:val="24"/>
        </w:rPr>
        <w:t>о</w:t>
      </w:r>
      <w:r w:rsidRPr="000E2DC9">
        <w:rPr>
          <w:rFonts w:ascii="Times New Roman" w:hAnsi="Times New Roman" w:cs="Times New Roman"/>
          <w:spacing w:val="-2"/>
          <w:sz w:val="24"/>
          <w:szCs w:val="24"/>
        </w:rPr>
        <w:t>в</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р</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т</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т</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аж</w:t>
      </w:r>
      <w:r w:rsidRPr="000E2DC9">
        <w:rPr>
          <w:rFonts w:ascii="Times New Roman" w:hAnsi="Times New Roman" w:cs="Times New Roman"/>
          <w:spacing w:val="-1"/>
          <w:sz w:val="24"/>
          <w:szCs w:val="24"/>
        </w:rPr>
        <w:t>е</w:t>
      </w:r>
      <w:r w:rsidRPr="000E2DC9">
        <w:rPr>
          <w:rFonts w:ascii="Times New Roman" w:hAnsi="Times New Roman" w:cs="Times New Roman"/>
          <w:spacing w:val="2"/>
          <w:sz w:val="24"/>
          <w:szCs w:val="24"/>
        </w:rPr>
        <w:t>ни</w:t>
      </w:r>
      <w:r w:rsidRPr="000E2DC9">
        <w:rPr>
          <w:rFonts w:ascii="Times New Roman" w:hAnsi="Times New Roman" w:cs="Times New Roman"/>
          <w:spacing w:val="-1"/>
          <w:sz w:val="24"/>
          <w:szCs w:val="24"/>
        </w:rPr>
        <w:t>е, работа с областями (выделение, копирование, заливка цветом),к</w:t>
      </w:r>
      <w:r w:rsidRPr="000E2DC9">
        <w:rPr>
          <w:rFonts w:ascii="Times New Roman" w:hAnsi="Times New Roman" w:cs="Times New Roman"/>
          <w:sz w:val="24"/>
          <w:szCs w:val="24"/>
        </w:rPr>
        <w:t>о</w:t>
      </w:r>
      <w:r w:rsidRPr="000E2DC9">
        <w:rPr>
          <w:rFonts w:ascii="Times New Roman" w:hAnsi="Times New Roman" w:cs="Times New Roman"/>
          <w:spacing w:val="2"/>
          <w:sz w:val="24"/>
          <w:szCs w:val="24"/>
        </w:rPr>
        <w:t>рр</w:t>
      </w:r>
      <w:r w:rsidRPr="000E2DC9">
        <w:rPr>
          <w:rFonts w:ascii="Times New Roman" w:hAnsi="Times New Roman" w:cs="Times New Roman"/>
          <w:spacing w:val="-1"/>
          <w:sz w:val="24"/>
          <w:szCs w:val="24"/>
        </w:rPr>
        <w:t>е</w:t>
      </w:r>
      <w:r w:rsidRPr="000E2DC9">
        <w:rPr>
          <w:rFonts w:ascii="Times New Roman" w:hAnsi="Times New Roman" w:cs="Times New Roman"/>
          <w:spacing w:val="1"/>
          <w:sz w:val="24"/>
          <w:szCs w:val="24"/>
        </w:rPr>
        <w:t>к</w:t>
      </w:r>
      <w:r w:rsidRPr="000E2DC9">
        <w:rPr>
          <w:rFonts w:ascii="Times New Roman" w:hAnsi="Times New Roman" w:cs="Times New Roman"/>
          <w:sz w:val="24"/>
          <w:szCs w:val="24"/>
        </w:rPr>
        <w:t>ц</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я</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ц</w:t>
      </w:r>
      <w:r w:rsidRPr="000E2DC9">
        <w:rPr>
          <w:rFonts w:ascii="Times New Roman" w:hAnsi="Times New Roman" w:cs="Times New Roman"/>
          <w:spacing w:val="1"/>
          <w:sz w:val="24"/>
          <w:szCs w:val="24"/>
        </w:rPr>
        <w:t>ве</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я</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к</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с</w:t>
      </w:r>
      <w:r w:rsidRPr="000E2DC9">
        <w:rPr>
          <w:rFonts w:ascii="Times New Roman" w:hAnsi="Times New Roman" w:cs="Times New Roman"/>
          <w:spacing w:val="-2"/>
          <w:sz w:val="24"/>
          <w:szCs w:val="24"/>
        </w:rPr>
        <w:t>т</w:t>
      </w:r>
      <w:r w:rsidRPr="000E2DC9">
        <w:rPr>
          <w:rFonts w:ascii="Times New Roman" w:hAnsi="Times New Roman" w:cs="Times New Roman"/>
          <w:sz w:val="24"/>
          <w:szCs w:val="24"/>
        </w:rPr>
        <w:t>и</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w:t>
      </w:r>
      <w:r w:rsidRPr="000E2DC9">
        <w:rPr>
          <w:rFonts w:ascii="Times New Roman" w:hAnsi="Times New Roman" w:cs="Times New Roman"/>
          <w:spacing w:val="2"/>
          <w:sz w:val="24"/>
          <w:szCs w:val="24"/>
        </w:rPr>
        <w:t>он</w:t>
      </w:r>
      <w:r w:rsidRPr="000E2DC9">
        <w:rPr>
          <w:rFonts w:ascii="Times New Roman" w:hAnsi="Times New Roman" w:cs="Times New Roman"/>
          <w:spacing w:val="-2"/>
          <w:sz w:val="24"/>
          <w:szCs w:val="24"/>
        </w:rPr>
        <w:t>т</w:t>
      </w:r>
      <w:r w:rsidRPr="000E2DC9">
        <w:rPr>
          <w:rFonts w:ascii="Times New Roman" w:hAnsi="Times New Roman" w:cs="Times New Roman"/>
          <w:sz w:val="24"/>
          <w:szCs w:val="24"/>
        </w:rPr>
        <w:t>р</w:t>
      </w:r>
      <w:r w:rsidRPr="000E2DC9">
        <w:rPr>
          <w:rFonts w:ascii="Times New Roman" w:hAnsi="Times New Roman" w:cs="Times New Roman"/>
          <w:spacing w:val="1"/>
          <w:sz w:val="24"/>
          <w:szCs w:val="24"/>
        </w:rPr>
        <w:t>аст</w:t>
      </w:r>
      <w:r w:rsidRPr="000E2DC9">
        <w:rPr>
          <w:rFonts w:ascii="Times New Roman" w:hAnsi="Times New Roman" w:cs="Times New Roman"/>
          <w:sz w:val="24"/>
          <w:szCs w:val="24"/>
        </w:rPr>
        <w:t>н</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ст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i/>
          <w:spacing w:val="2"/>
          <w:sz w:val="24"/>
          <w:szCs w:val="24"/>
        </w:rPr>
        <w:t xml:space="preserve">Знакомство </w:t>
      </w:r>
      <w:r w:rsidRPr="000E2DC9">
        <w:rPr>
          <w:rFonts w:ascii="Times New Roman" w:hAnsi="Times New Roman" w:cs="Times New Roman"/>
          <w:i/>
          <w:sz w:val="24"/>
          <w:szCs w:val="24"/>
        </w:rPr>
        <w:t>с</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б</w:t>
      </w:r>
      <w:r w:rsidRPr="000E2DC9">
        <w:rPr>
          <w:rFonts w:ascii="Times New Roman" w:hAnsi="Times New Roman" w:cs="Times New Roman"/>
          <w:i/>
          <w:spacing w:val="2"/>
          <w:sz w:val="24"/>
          <w:szCs w:val="24"/>
        </w:rPr>
        <w:t>р</w:t>
      </w:r>
      <w:r w:rsidRPr="000E2DC9">
        <w:rPr>
          <w:rFonts w:ascii="Times New Roman" w:hAnsi="Times New Roman" w:cs="Times New Roman"/>
          <w:i/>
          <w:spacing w:val="-1"/>
          <w:sz w:val="24"/>
          <w:szCs w:val="24"/>
        </w:rPr>
        <w:t>а</w:t>
      </w:r>
      <w:r w:rsidRPr="000E2DC9">
        <w:rPr>
          <w:rFonts w:ascii="Times New Roman" w:hAnsi="Times New Roman" w:cs="Times New Roman"/>
          <w:i/>
          <w:spacing w:val="2"/>
          <w:sz w:val="24"/>
          <w:szCs w:val="24"/>
        </w:rPr>
        <w:t>бо</w:t>
      </w:r>
      <w:r w:rsidRPr="000E2DC9">
        <w:rPr>
          <w:rFonts w:ascii="Times New Roman" w:hAnsi="Times New Roman" w:cs="Times New Roman"/>
          <w:i/>
          <w:spacing w:val="-2"/>
          <w:sz w:val="24"/>
          <w:szCs w:val="24"/>
        </w:rPr>
        <w:t>т</w:t>
      </w:r>
      <w:r w:rsidRPr="000E2DC9">
        <w:rPr>
          <w:rFonts w:ascii="Times New Roman" w:hAnsi="Times New Roman" w:cs="Times New Roman"/>
          <w:i/>
          <w:spacing w:val="1"/>
          <w:sz w:val="24"/>
          <w:szCs w:val="24"/>
        </w:rPr>
        <w:t>ко</w:t>
      </w:r>
      <w:r w:rsidRPr="000E2DC9">
        <w:rPr>
          <w:rFonts w:ascii="Times New Roman" w:hAnsi="Times New Roman" w:cs="Times New Roman"/>
          <w:i/>
          <w:sz w:val="24"/>
          <w:szCs w:val="24"/>
        </w:rPr>
        <w:t>й</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ф</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т</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г</w:t>
      </w:r>
      <w:r w:rsidRPr="000E2DC9">
        <w:rPr>
          <w:rFonts w:ascii="Times New Roman" w:hAnsi="Times New Roman" w:cs="Times New Roman"/>
          <w:i/>
          <w:spacing w:val="2"/>
          <w:sz w:val="24"/>
          <w:szCs w:val="24"/>
        </w:rPr>
        <w:t>р</w:t>
      </w:r>
      <w:r w:rsidRPr="000E2DC9">
        <w:rPr>
          <w:rFonts w:ascii="Times New Roman" w:hAnsi="Times New Roman" w:cs="Times New Roman"/>
          <w:i/>
          <w:spacing w:val="-1"/>
          <w:sz w:val="24"/>
          <w:szCs w:val="24"/>
        </w:rPr>
        <w:t>а</w:t>
      </w:r>
      <w:r w:rsidRPr="000E2DC9">
        <w:rPr>
          <w:rFonts w:ascii="Times New Roman" w:hAnsi="Times New Roman" w:cs="Times New Roman"/>
          <w:i/>
          <w:spacing w:val="1"/>
          <w:sz w:val="24"/>
          <w:szCs w:val="24"/>
        </w:rPr>
        <w:t>ф</w:t>
      </w:r>
      <w:r w:rsidRPr="000E2DC9">
        <w:rPr>
          <w:rFonts w:ascii="Times New Roman" w:hAnsi="Times New Roman" w:cs="Times New Roman"/>
          <w:i/>
          <w:sz w:val="24"/>
          <w:szCs w:val="24"/>
        </w:rPr>
        <w:t xml:space="preserve">ий. </w:t>
      </w:r>
      <w:r w:rsidRPr="000E2DC9">
        <w:rPr>
          <w:rFonts w:ascii="Times New Roman" w:hAnsi="Times New Roman" w:cs="Times New Roman"/>
          <w:i/>
          <w:spacing w:val="2"/>
          <w:sz w:val="24"/>
          <w:szCs w:val="24"/>
        </w:rPr>
        <w:t>Г</w:t>
      </w:r>
      <w:r w:rsidRPr="000E2DC9">
        <w:rPr>
          <w:rFonts w:ascii="Times New Roman" w:hAnsi="Times New Roman" w:cs="Times New Roman"/>
          <w:i/>
          <w:spacing w:val="1"/>
          <w:sz w:val="24"/>
          <w:szCs w:val="24"/>
        </w:rPr>
        <w:t>е</w:t>
      </w:r>
      <w:r w:rsidRPr="000E2DC9">
        <w:rPr>
          <w:rFonts w:ascii="Times New Roman" w:hAnsi="Times New Roman" w:cs="Times New Roman"/>
          <w:i/>
          <w:sz w:val="24"/>
          <w:szCs w:val="24"/>
        </w:rPr>
        <w:t>о</w:t>
      </w:r>
      <w:r w:rsidRPr="000E2DC9">
        <w:rPr>
          <w:rFonts w:ascii="Times New Roman" w:hAnsi="Times New Roman" w:cs="Times New Roman"/>
          <w:i/>
          <w:spacing w:val="1"/>
          <w:sz w:val="24"/>
          <w:szCs w:val="24"/>
        </w:rPr>
        <w:t>мет</w:t>
      </w:r>
      <w:r w:rsidRPr="000E2DC9">
        <w:rPr>
          <w:rFonts w:ascii="Times New Roman" w:hAnsi="Times New Roman" w:cs="Times New Roman"/>
          <w:i/>
          <w:sz w:val="24"/>
          <w:szCs w:val="24"/>
        </w:rPr>
        <w:t>р</w:t>
      </w:r>
      <w:r w:rsidRPr="000E2DC9">
        <w:rPr>
          <w:rFonts w:ascii="Times New Roman" w:hAnsi="Times New Roman" w:cs="Times New Roman"/>
          <w:i/>
          <w:spacing w:val="2"/>
          <w:sz w:val="24"/>
          <w:szCs w:val="24"/>
        </w:rPr>
        <w:t>и</w:t>
      </w:r>
      <w:r w:rsidRPr="000E2DC9">
        <w:rPr>
          <w:rFonts w:ascii="Times New Roman" w:hAnsi="Times New Roman" w:cs="Times New Roman"/>
          <w:i/>
          <w:spacing w:val="-1"/>
          <w:sz w:val="24"/>
          <w:szCs w:val="24"/>
        </w:rPr>
        <w:t>ч</w:t>
      </w:r>
      <w:r w:rsidRPr="000E2DC9">
        <w:rPr>
          <w:rFonts w:ascii="Times New Roman" w:hAnsi="Times New Roman" w:cs="Times New Roman"/>
          <w:i/>
          <w:spacing w:val="1"/>
          <w:sz w:val="24"/>
          <w:szCs w:val="24"/>
        </w:rPr>
        <w:t>ес</w:t>
      </w:r>
      <w:r w:rsidRPr="000E2DC9">
        <w:rPr>
          <w:rFonts w:ascii="Times New Roman" w:hAnsi="Times New Roman" w:cs="Times New Roman"/>
          <w:i/>
          <w:spacing w:val="-1"/>
          <w:sz w:val="24"/>
          <w:szCs w:val="24"/>
        </w:rPr>
        <w:t>к</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е</w:t>
      </w:r>
      <w:r w:rsidR="0086009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с</w:t>
      </w:r>
      <w:r w:rsidRPr="000E2DC9">
        <w:rPr>
          <w:rFonts w:ascii="Times New Roman" w:hAnsi="Times New Roman" w:cs="Times New Roman"/>
          <w:i/>
          <w:spacing w:val="1"/>
          <w:sz w:val="24"/>
          <w:szCs w:val="24"/>
        </w:rPr>
        <w:t>тилевы</w:t>
      </w:r>
      <w:r w:rsidRPr="000E2DC9">
        <w:rPr>
          <w:rFonts w:ascii="Times New Roman" w:hAnsi="Times New Roman" w:cs="Times New Roman"/>
          <w:i/>
          <w:sz w:val="24"/>
          <w:szCs w:val="24"/>
        </w:rPr>
        <w:t>е</w:t>
      </w:r>
      <w:r w:rsidR="0086009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п</w:t>
      </w:r>
      <w:r w:rsidRPr="000E2DC9">
        <w:rPr>
          <w:rFonts w:ascii="Times New Roman" w:hAnsi="Times New Roman" w:cs="Times New Roman"/>
          <w:i/>
          <w:spacing w:val="2"/>
          <w:sz w:val="24"/>
          <w:szCs w:val="24"/>
        </w:rPr>
        <w:t>р</w:t>
      </w:r>
      <w:r w:rsidRPr="000E2DC9">
        <w:rPr>
          <w:rFonts w:ascii="Times New Roman" w:hAnsi="Times New Roman" w:cs="Times New Roman"/>
          <w:i/>
          <w:spacing w:val="-1"/>
          <w:sz w:val="24"/>
          <w:szCs w:val="24"/>
        </w:rPr>
        <w:t>е</w:t>
      </w:r>
      <w:r w:rsidRPr="000E2DC9">
        <w:rPr>
          <w:rFonts w:ascii="Times New Roman" w:hAnsi="Times New Roman" w:cs="Times New Roman"/>
          <w:i/>
          <w:sz w:val="24"/>
          <w:szCs w:val="24"/>
        </w:rPr>
        <w:t>о</w:t>
      </w:r>
      <w:r w:rsidRPr="000E2DC9">
        <w:rPr>
          <w:rFonts w:ascii="Times New Roman" w:hAnsi="Times New Roman" w:cs="Times New Roman"/>
          <w:i/>
          <w:spacing w:val="2"/>
          <w:sz w:val="24"/>
          <w:szCs w:val="24"/>
        </w:rPr>
        <w:t>бр</w:t>
      </w:r>
      <w:r w:rsidRPr="000E2DC9">
        <w:rPr>
          <w:rFonts w:ascii="Times New Roman" w:hAnsi="Times New Roman" w:cs="Times New Roman"/>
          <w:i/>
          <w:spacing w:val="1"/>
          <w:sz w:val="24"/>
          <w:szCs w:val="24"/>
        </w:rPr>
        <w:t>а</w:t>
      </w:r>
      <w:r w:rsidRPr="000E2DC9">
        <w:rPr>
          <w:rFonts w:ascii="Times New Roman" w:hAnsi="Times New Roman" w:cs="Times New Roman"/>
          <w:i/>
          <w:spacing w:val="-2"/>
          <w:sz w:val="24"/>
          <w:szCs w:val="24"/>
        </w:rPr>
        <w:t>з</w:t>
      </w:r>
      <w:r w:rsidRPr="000E2DC9">
        <w:rPr>
          <w:rFonts w:ascii="Times New Roman" w:hAnsi="Times New Roman" w:cs="Times New Roman"/>
          <w:i/>
          <w:spacing w:val="2"/>
          <w:sz w:val="24"/>
          <w:szCs w:val="24"/>
        </w:rPr>
        <w:t>о</w:t>
      </w:r>
      <w:r w:rsidRPr="000E2DC9">
        <w:rPr>
          <w:rFonts w:ascii="Times New Roman" w:hAnsi="Times New Roman" w:cs="Times New Roman"/>
          <w:i/>
          <w:spacing w:val="-2"/>
          <w:sz w:val="24"/>
          <w:szCs w:val="24"/>
        </w:rPr>
        <w:t>в</w:t>
      </w:r>
      <w:r w:rsidRPr="000E2DC9">
        <w:rPr>
          <w:rFonts w:ascii="Times New Roman" w:hAnsi="Times New Roman" w:cs="Times New Roman"/>
          <w:i/>
          <w:spacing w:val="1"/>
          <w:sz w:val="24"/>
          <w:szCs w:val="24"/>
        </w:rPr>
        <w:t>а</w:t>
      </w:r>
      <w:r w:rsidRPr="000E2DC9">
        <w:rPr>
          <w:rFonts w:ascii="Times New Roman" w:hAnsi="Times New Roman" w:cs="Times New Roman"/>
          <w:i/>
          <w:spacing w:val="2"/>
          <w:sz w:val="24"/>
          <w:szCs w:val="24"/>
        </w:rPr>
        <w:t>н</w:t>
      </w:r>
      <w:r w:rsidRPr="000E2DC9">
        <w:rPr>
          <w:rFonts w:ascii="Times New Roman" w:hAnsi="Times New Roman" w:cs="Times New Roman"/>
          <w:i/>
          <w:sz w:val="24"/>
          <w:szCs w:val="24"/>
        </w:rPr>
        <w:t>и</w:t>
      </w:r>
      <w:r w:rsidRPr="000E2DC9">
        <w:rPr>
          <w:rFonts w:ascii="Times New Roman" w:hAnsi="Times New Roman" w:cs="Times New Roman"/>
          <w:i/>
          <w:spacing w:val="1"/>
          <w:sz w:val="24"/>
          <w:szCs w:val="24"/>
        </w:rPr>
        <w:t>я</w:t>
      </w:r>
      <w:r w:rsidRPr="000E2DC9">
        <w:rPr>
          <w:rFonts w:ascii="Times New Roman" w:hAnsi="Times New Roman" w:cs="Times New Roman"/>
          <w:i/>
          <w:sz w:val="24"/>
          <w:szCs w:val="24"/>
        </w:rPr>
        <w:t xml:space="preserve">. </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Вво</w:t>
      </w:r>
      <w:r w:rsidRPr="000E2DC9">
        <w:rPr>
          <w:rFonts w:ascii="Times New Roman" w:hAnsi="Times New Roman" w:cs="Times New Roman"/>
          <w:sz w:val="24"/>
          <w:szCs w:val="24"/>
        </w:rPr>
        <w:t>д</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Pr="000E2DC9">
        <w:rPr>
          <w:rFonts w:ascii="Times New Roman" w:hAnsi="Times New Roman" w:cs="Times New Roman"/>
          <w:spacing w:val="1"/>
          <w:sz w:val="24"/>
          <w:szCs w:val="24"/>
        </w:rPr>
        <w:t>ображени</w:t>
      </w:r>
      <w:r w:rsidRPr="000E2DC9">
        <w:rPr>
          <w:rFonts w:ascii="Times New Roman" w:hAnsi="Times New Roman" w:cs="Times New Roman"/>
          <w:sz w:val="24"/>
          <w:szCs w:val="24"/>
        </w:rPr>
        <w:t>й</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исполь</w:t>
      </w:r>
      <w:r w:rsidRPr="000E2DC9">
        <w:rPr>
          <w:rFonts w:ascii="Times New Roman" w:hAnsi="Times New Roman" w:cs="Times New Roman"/>
          <w:sz w:val="24"/>
          <w:szCs w:val="24"/>
        </w:rPr>
        <w:t>з</w:t>
      </w:r>
      <w:r w:rsidRPr="000E2DC9">
        <w:rPr>
          <w:rFonts w:ascii="Times New Roman" w:hAnsi="Times New Roman" w:cs="Times New Roman"/>
          <w:spacing w:val="1"/>
          <w:sz w:val="24"/>
          <w:szCs w:val="24"/>
        </w:rPr>
        <w:t>ование</w:t>
      </w:r>
      <w:r w:rsidRPr="000E2DC9">
        <w:rPr>
          <w:rFonts w:ascii="Times New Roman" w:hAnsi="Times New Roman" w:cs="Times New Roman"/>
          <w:sz w:val="24"/>
          <w:szCs w:val="24"/>
        </w:rPr>
        <w:t>м</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ра</w:t>
      </w:r>
      <w:r w:rsidRPr="000E2DC9">
        <w:rPr>
          <w:rFonts w:ascii="Times New Roman" w:hAnsi="Times New Roman" w:cs="Times New Roman"/>
          <w:sz w:val="24"/>
          <w:szCs w:val="24"/>
        </w:rPr>
        <w:t>з</w:t>
      </w:r>
      <w:r w:rsidRPr="000E2DC9">
        <w:rPr>
          <w:rFonts w:ascii="Times New Roman" w:hAnsi="Times New Roman" w:cs="Times New Roman"/>
          <w:spacing w:val="1"/>
          <w:sz w:val="24"/>
          <w:szCs w:val="24"/>
        </w:rPr>
        <w:t>личны</w:t>
      </w:r>
      <w:r w:rsidRPr="000E2DC9">
        <w:rPr>
          <w:rFonts w:ascii="Times New Roman" w:hAnsi="Times New Roman" w:cs="Times New Roman"/>
          <w:sz w:val="24"/>
          <w:szCs w:val="24"/>
        </w:rPr>
        <w:t>х</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цифровы</w:t>
      </w:r>
      <w:r w:rsidRPr="000E2DC9">
        <w:rPr>
          <w:rFonts w:ascii="Times New Roman" w:hAnsi="Times New Roman" w:cs="Times New Roman"/>
          <w:sz w:val="24"/>
          <w:szCs w:val="24"/>
        </w:rPr>
        <w:t>х</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устройст</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(цифровы</w:t>
      </w:r>
      <w:r w:rsidRPr="000E2DC9">
        <w:rPr>
          <w:rFonts w:ascii="Times New Roman" w:hAnsi="Times New Roman" w:cs="Times New Roman"/>
          <w:sz w:val="24"/>
          <w:szCs w:val="24"/>
        </w:rPr>
        <w:t>х</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фотоаппарато</w:t>
      </w:r>
      <w:r w:rsidRPr="000E2DC9">
        <w:rPr>
          <w:rFonts w:ascii="Times New Roman" w:hAnsi="Times New Roman" w:cs="Times New Roman"/>
          <w:sz w:val="24"/>
          <w:szCs w:val="24"/>
        </w:rPr>
        <w:t>в</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микроскопов</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видеокамер</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сканеро</w:t>
      </w:r>
      <w:r w:rsidRPr="000E2DC9">
        <w:rPr>
          <w:rFonts w:ascii="Times New Roman" w:hAnsi="Times New Roman" w:cs="Times New Roman"/>
          <w:sz w:val="24"/>
          <w:szCs w:val="24"/>
        </w:rPr>
        <w:t>в</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i/>
          <w:spacing w:val="1"/>
          <w:sz w:val="24"/>
          <w:szCs w:val="24"/>
        </w:rPr>
        <w:t>Средств</w:t>
      </w:r>
      <w:r w:rsidRPr="000E2DC9">
        <w:rPr>
          <w:rFonts w:ascii="Times New Roman" w:hAnsi="Times New Roman" w:cs="Times New Roman"/>
          <w:i/>
          <w:sz w:val="24"/>
          <w:szCs w:val="24"/>
        </w:rPr>
        <w:t>а</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компьютерног</w:t>
      </w:r>
      <w:r w:rsidRPr="000E2DC9">
        <w:rPr>
          <w:rFonts w:ascii="Times New Roman" w:hAnsi="Times New Roman" w:cs="Times New Roman"/>
          <w:i/>
          <w:sz w:val="24"/>
          <w:szCs w:val="24"/>
        </w:rPr>
        <w:t>о</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проектирования</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Черте</w:t>
      </w:r>
      <w:r w:rsidRPr="000E2DC9">
        <w:rPr>
          <w:rFonts w:ascii="Times New Roman" w:hAnsi="Times New Roman" w:cs="Times New Roman"/>
          <w:i/>
          <w:spacing w:val="2"/>
          <w:sz w:val="24"/>
          <w:szCs w:val="24"/>
        </w:rPr>
        <w:t>ж</w:t>
      </w:r>
      <w:r w:rsidRPr="000E2DC9">
        <w:rPr>
          <w:rFonts w:ascii="Times New Roman" w:hAnsi="Times New Roman" w:cs="Times New Roman"/>
          <w:i/>
          <w:sz w:val="24"/>
          <w:szCs w:val="24"/>
        </w:rPr>
        <w:t>и</w:t>
      </w:r>
      <w:r w:rsidR="0086009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работ</w:t>
      </w:r>
      <w:r w:rsidRPr="000E2DC9">
        <w:rPr>
          <w:rFonts w:ascii="Times New Roman" w:hAnsi="Times New Roman" w:cs="Times New Roman"/>
          <w:i/>
          <w:sz w:val="24"/>
          <w:szCs w:val="24"/>
        </w:rPr>
        <w:t>а</w:t>
      </w:r>
      <w:r w:rsidR="0086009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с </w:t>
      </w:r>
      <w:r w:rsidRPr="000E2DC9">
        <w:rPr>
          <w:rFonts w:ascii="Times New Roman" w:hAnsi="Times New Roman" w:cs="Times New Roman"/>
          <w:i/>
          <w:spacing w:val="1"/>
          <w:sz w:val="24"/>
          <w:szCs w:val="24"/>
        </w:rPr>
        <w:t>ними</w:t>
      </w:r>
      <w:r w:rsidRPr="000E2DC9">
        <w:rPr>
          <w:rFonts w:ascii="Times New Roman" w:hAnsi="Times New Roman" w:cs="Times New Roman"/>
          <w:i/>
          <w:sz w:val="24"/>
          <w:szCs w:val="24"/>
        </w:rPr>
        <w:t>.</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Базо</w:t>
      </w:r>
      <w:r w:rsidRPr="000E2DC9">
        <w:rPr>
          <w:rFonts w:ascii="Times New Roman" w:hAnsi="Times New Roman" w:cs="Times New Roman"/>
          <w:i/>
          <w:spacing w:val="-2"/>
          <w:sz w:val="24"/>
          <w:szCs w:val="24"/>
        </w:rPr>
        <w:t>в</w:t>
      </w:r>
      <w:r w:rsidRPr="000E2DC9">
        <w:rPr>
          <w:rFonts w:ascii="Times New Roman" w:hAnsi="Times New Roman" w:cs="Times New Roman"/>
          <w:i/>
          <w:spacing w:val="2"/>
          <w:sz w:val="24"/>
          <w:szCs w:val="24"/>
        </w:rPr>
        <w:t>ы</w:t>
      </w:r>
      <w:r w:rsidRPr="000E2DC9">
        <w:rPr>
          <w:rFonts w:ascii="Times New Roman" w:hAnsi="Times New Roman" w:cs="Times New Roman"/>
          <w:i/>
          <w:sz w:val="24"/>
          <w:szCs w:val="24"/>
        </w:rPr>
        <w:t>е</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о</w:t>
      </w:r>
      <w:r w:rsidRPr="000E2DC9">
        <w:rPr>
          <w:rFonts w:ascii="Times New Roman" w:hAnsi="Times New Roman" w:cs="Times New Roman"/>
          <w:i/>
          <w:sz w:val="24"/>
          <w:szCs w:val="24"/>
        </w:rPr>
        <w:t>п</w:t>
      </w:r>
      <w:r w:rsidRPr="000E2DC9">
        <w:rPr>
          <w:rFonts w:ascii="Times New Roman" w:hAnsi="Times New Roman" w:cs="Times New Roman"/>
          <w:i/>
          <w:spacing w:val="-1"/>
          <w:sz w:val="24"/>
          <w:szCs w:val="24"/>
        </w:rPr>
        <w:t>е</w:t>
      </w:r>
      <w:r w:rsidRPr="000E2DC9">
        <w:rPr>
          <w:rFonts w:ascii="Times New Roman" w:hAnsi="Times New Roman" w:cs="Times New Roman"/>
          <w:i/>
          <w:spacing w:val="2"/>
          <w:sz w:val="24"/>
          <w:szCs w:val="24"/>
        </w:rPr>
        <w:t>р</w:t>
      </w:r>
      <w:r w:rsidRPr="000E2DC9">
        <w:rPr>
          <w:rFonts w:ascii="Times New Roman" w:hAnsi="Times New Roman" w:cs="Times New Roman"/>
          <w:i/>
          <w:spacing w:val="1"/>
          <w:sz w:val="24"/>
          <w:szCs w:val="24"/>
        </w:rPr>
        <w:t>а</w:t>
      </w:r>
      <w:r w:rsidRPr="000E2DC9">
        <w:rPr>
          <w:rFonts w:ascii="Times New Roman" w:hAnsi="Times New Roman" w:cs="Times New Roman"/>
          <w:i/>
          <w:sz w:val="24"/>
          <w:szCs w:val="24"/>
        </w:rPr>
        <w:t>ци</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в</w:t>
      </w:r>
      <w:r w:rsidRPr="000E2DC9">
        <w:rPr>
          <w:rFonts w:ascii="Times New Roman" w:hAnsi="Times New Roman" w:cs="Times New Roman"/>
          <w:i/>
          <w:spacing w:val="2"/>
          <w:sz w:val="24"/>
          <w:szCs w:val="24"/>
        </w:rPr>
        <w:t>ы</w:t>
      </w:r>
      <w:r w:rsidRPr="000E2DC9">
        <w:rPr>
          <w:rFonts w:ascii="Times New Roman" w:hAnsi="Times New Roman" w:cs="Times New Roman"/>
          <w:i/>
          <w:sz w:val="24"/>
          <w:szCs w:val="24"/>
        </w:rPr>
        <w:t>д</w:t>
      </w:r>
      <w:r w:rsidRPr="000E2DC9">
        <w:rPr>
          <w:rFonts w:ascii="Times New Roman" w:hAnsi="Times New Roman" w:cs="Times New Roman"/>
          <w:i/>
          <w:spacing w:val="1"/>
          <w:sz w:val="24"/>
          <w:szCs w:val="24"/>
        </w:rPr>
        <w:t>еле</w:t>
      </w:r>
      <w:r w:rsidRPr="000E2DC9">
        <w:rPr>
          <w:rFonts w:ascii="Times New Roman" w:hAnsi="Times New Roman" w:cs="Times New Roman"/>
          <w:i/>
          <w:spacing w:val="-1"/>
          <w:sz w:val="24"/>
          <w:szCs w:val="24"/>
        </w:rPr>
        <w:t>н</w:t>
      </w:r>
      <w:r w:rsidRPr="000E2DC9">
        <w:rPr>
          <w:rFonts w:ascii="Times New Roman" w:hAnsi="Times New Roman" w:cs="Times New Roman"/>
          <w:i/>
          <w:spacing w:val="2"/>
          <w:sz w:val="24"/>
          <w:szCs w:val="24"/>
        </w:rPr>
        <w:t>и</w:t>
      </w:r>
      <w:r w:rsidRPr="000E2DC9">
        <w:rPr>
          <w:rFonts w:ascii="Times New Roman" w:hAnsi="Times New Roman" w:cs="Times New Roman"/>
          <w:i/>
          <w:spacing w:val="1"/>
          <w:sz w:val="24"/>
          <w:szCs w:val="24"/>
        </w:rPr>
        <w:t>е</w:t>
      </w:r>
      <w:r w:rsidRPr="000E2DC9">
        <w:rPr>
          <w:rFonts w:ascii="Times New Roman" w:hAnsi="Times New Roman" w:cs="Times New Roman"/>
          <w:i/>
          <w:sz w:val="24"/>
          <w:szCs w:val="24"/>
        </w:rPr>
        <w:t>,</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об</w:t>
      </w:r>
      <w:r w:rsidRPr="000E2DC9">
        <w:rPr>
          <w:rFonts w:ascii="Times New Roman" w:hAnsi="Times New Roman" w:cs="Times New Roman"/>
          <w:i/>
          <w:sz w:val="24"/>
          <w:szCs w:val="24"/>
        </w:rPr>
        <w:t>ъ</w:t>
      </w:r>
      <w:r w:rsidRPr="000E2DC9">
        <w:rPr>
          <w:rFonts w:ascii="Times New Roman" w:hAnsi="Times New Roman" w:cs="Times New Roman"/>
          <w:i/>
          <w:spacing w:val="-1"/>
          <w:sz w:val="24"/>
          <w:szCs w:val="24"/>
        </w:rPr>
        <w:t>е</w:t>
      </w:r>
      <w:r w:rsidRPr="000E2DC9">
        <w:rPr>
          <w:rFonts w:ascii="Times New Roman" w:hAnsi="Times New Roman" w:cs="Times New Roman"/>
          <w:i/>
          <w:spacing w:val="2"/>
          <w:sz w:val="24"/>
          <w:szCs w:val="24"/>
        </w:rPr>
        <w:t>д</w:t>
      </w:r>
      <w:r w:rsidRPr="000E2DC9">
        <w:rPr>
          <w:rFonts w:ascii="Times New Roman" w:hAnsi="Times New Roman" w:cs="Times New Roman"/>
          <w:i/>
          <w:sz w:val="24"/>
          <w:szCs w:val="24"/>
        </w:rPr>
        <w:t>и</w:t>
      </w:r>
      <w:r w:rsidRPr="000E2DC9">
        <w:rPr>
          <w:rFonts w:ascii="Times New Roman" w:hAnsi="Times New Roman" w:cs="Times New Roman"/>
          <w:i/>
          <w:spacing w:val="2"/>
          <w:sz w:val="24"/>
          <w:szCs w:val="24"/>
        </w:rPr>
        <w:t>н</w:t>
      </w:r>
      <w:r w:rsidRPr="000E2DC9">
        <w:rPr>
          <w:rFonts w:ascii="Times New Roman" w:hAnsi="Times New Roman" w:cs="Times New Roman"/>
          <w:i/>
          <w:spacing w:val="-1"/>
          <w:sz w:val="24"/>
          <w:szCs w:val="24"/>
        </w:rPr>
        <w:t>е</w:t>
      </w:r>
      <w:r w:rsidRPr="000E2DC9">
        <w:rPr>
          <w:rFonts w:ascii="Times New Roman" w:hAnsi="Times New Roman" w:cs="Times New Roman"/>
          <w:i/>
          <w:spacing w:val="2"/>
          <w:sz w:val="24"/>
          <w:szCs w:val="24"/>
        </w:rPr>
        <w:t>ни</w:t>
      </w:r>
      <w:r w:rsidRPr="000E2DC9">
        <w:rPr>
          <w:rFonts w:ascii="Times New Roman" w:hAnsi="Times New Roman" w:cs="Times New Roman"/>
          <w:i/>
          <w:spacing w:val="1"/>
          <w:sz w:val="24"/>
          <w:szCs w:val="24"/>
        </w:rPr>
        <w:t>е</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г</w:t>
      </w:r>
      <w:r w:rsidRPr="000E2DC9">
        <w:rPr>
          <w:rFonts w:ascii="Times New Roman" w:hAnsi="Times New Roman" w:cs="Times New Roman"/>
          <w:i/>
          <w:spacing w:val="-1"/>
          <w:sz w:val="24"/>
          <w:szCs w:val="24"/>
        </w:rPr>
        <w:t>е</w:t>
      </w:r>
      <w:r w:rsidRPr="000E2DC9">
        <w:rPr>
          <w:rFonts w:ascii="Times New Roman" w:hAnsi="Times New Roman" w:cs="Times New Roman"/>
          <w:i/>
          <w:spacing w:val="2"/>
          <w:sz w:val="24"/>
          <w:szCs w:val="24"/>
        </w:rPr>
        <w:t>о</w:t>
      </w:r>
      <w:r w:rsidRPr="000E2DC9">
        <w:rPr>
          <w:rFonts w:ascii="Times New Roman" w:hAnsi="Times New Roman" w:cs="Times New Roman"/>
          <w:i/>
          <w:spacing w:val="-2"/>
          <w:sz w:val="24"/>
          <w:szCs w:val="24"/>
        </w:rPr>
        <w:t>м</w:t>
      </w:r>
      <w:r w:rsidRPr="000E2DC9">
        <w:rPr>
          <w:rFonts w:ascii="Times New Roman" w:hAnsi="Times New Roman" w:cs="Times New Roman"/>
          <w:i/>
          <w:spacing w:val="1"/>
          <w:sz w:val="24"/>
          <w:szCs w:val="24"/>
        </w:rPr>
        <w:t>ет</w:t>
      </w:r>
      <w:r w:rsidRPr="000E2DC9">
        <w:rPr>
          <w:rFonts w:ascii="Times New Roman" w:hAnsi="Times New Roman" w:cs="Times New Roman"/>
          <w:i/>
          <w:spacing w:val="2"/>
          <w:sz w:val="24"/>
          <w:szCs w:val="24"/>
        </w:rPr>
        <w:t>р</w:t>
      </w:r>
      <w:r w:rsidRPr="000E2DC9">
        <w:rPr>
          <w:rFonts w:ascii="Times New Roman" w:hAnsi="Times New Roman" w:cs="Times New Roman"/>
          <w:i/>
          <w:sz w:val="24"/>
          <w:szCs w:val="24"/>
        </w:rPr>
        <w:t>и</w:t>
      </w:r>
      <w:r w:rsidRPr="000E2DC9">
        <w:rPr>
          <w:rFonts w:ascii="Times New Roman" w:hAnsi="Times New Roman" w:cs="Times New Roman"/>
          <w:i/>
          <w:spacing w:val="1"/>
          <w:sz w:val="24"/>
          <w:szCs w:val="24"/>
        </w:rPr>
        <w:t>че</w:t>
      </w:r>
      <w:r w:rsidRPr="000E2DC9">
        <w:rPr>
          <w:rFonts w:ascii="Times New Roman" w:hAnsi="Times New Roman" w:cs="Times New Roman"/>
          <w:i/>
          <w:spacing w:val="-1"/>
          <w:sz w:val="24"/>
          <w:szCs w:val="24"/>
        </w:rPr>
        <w:t>с</w:t>
      </w:r>
      <w:r w:rsidRPr="000E2DC9">
        <w:rPr>
          <w:rFonts w:ascii="Times New Roman" w:hAnsi="Times New Roman" w:cs="Times New Roman"/>
          <w:i/>
          <w:spacing w:val="1"/>
          <w:sz w:val="24"/>
          <w:szCs w:val="24"/>
        </w:rPr>
        <w:t>к</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е п</w:t>
      </w:r>
      <w:r w:rsidRPr="000E2DC9">
        <w:rPr>
          <w:rFonts w:ascii="Times New Roman" w:hAnsi="Times New Roman" w:cs="Times New Roman"/>
          <w:i/>
          <w:spacing w:val="2"/>
          <w:sz w:val="24"/>
          <w:szCs w:val="24"/>
        </w:rPr>
        <w:t>р</w:t>
      </w:r>
      <w:r w:rsidRPr="000E2DC9">
        <w:rPr>
          <w:rFonts w:ascii="Times New Roman" w:hAnsi="Times New Roman" w:cs="Times New Roman"/>
          <w:i/>
          <w:spacing w:val="-1"/>
          <w:sz w:val="24"/>
          <w:szCs w:val="24"/>
        </w:rPr>
        <w:t>е</w:t>
      </w:r>
      <w:r w:rsidRPr="000E2DC9">
        <w:rPr>
          <w:rFonts w:ascii="Times New Roman" w:hAnsi="Times New Roman" w:cs="Times New Roman"/>
          <w:i/>
          <w:sz w:val="24"/>
          <w:szCs w:val="24"/>
        </w:rPr>
        <w:t>о</w:t>
      </w:r>
      <w:r w:rsidRPr="000E2DC9">
        <w:rPr>
          <w:rFonts w:ascii="Times New Roman" w:hAnsi="Times New Roman" w:cs="Times New Roman"/>
          <w:i/>
          <w:spacing w:val="2"/>
          <w:sz w:val="24"/>
          <w:szCs w:val="24"/>
        </w:rPr>
        <w:t>б</w:t>
      </w:r>
      <w:r w:rsidRPr="000E2DC9">
        <w:rPr>
          <w:rFonts w:ascii="Times New Roman" w:hAnsi="Times New Roman" w:cs="Times New Roman"/>
          <w:i/>
          <w:sz w:val="24"/>
          <w:szCs w:val="24"/>
        </w:rPr>
        <w:t>р</w:t>
      </w:r>
      <w:r w:rsidRPr="000E2DC9">
        <w:rPr>
          <w:rFonts w:ascii="Times New Roman" w:hAnsi="Times New Roman" w:cs="Times New Roman"/>
          <w:i/>
          <w:spacing w:val="1"/>
          <w:sz w:val="24"/>
          <w:szCs w:val="24"/>
        </w:rPr>
        <w:t>а</w:t>
      </w:r>
      <w:r w:rsidRPr="000E2DC9">
        <w:rPr>
          <w:rFonts w:ascii="Times New Roman" w:hAnsi="Times New Roman" w:cs="Times New Roman"/>
          <w:i/>
          <w:sz w:val="24"/>
          <w:szCs w:val="24"/>
        </w:rPr>
        <w:t>з</w:t>
      </w:r>
      <w:r w:rsidRPr="000E2DC9">
        <w:rPr>
          <w:rFonts w:ascii="Times New Roman" w:hAnsi="Times New Roman" w:cs="Times New Roman"/>
          <w:i/>
          <w:spacing w:val="1"/>
          <w:sz w:val="24"/>
          <w:szCs w:val="24"/>
        </w:rPr>
        <w:t>ова</w:t>
      </w:r>
      <w:r w:rsidRPr="000E2DC9">
        <w:rPr>
          <w:rFonts w:ascii="Times New Roman" w:hAnsi="Times New Roman" w:cs="Times New Roman"/>
          <w:i/>
          <w:sz w:val="24"/>
          <w:szCs w:val="24"/>
        </w:rPr>
        <w:t>н</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я</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ф</w:t>
      </w:r>
      <w:r w:rsidRPr="000E2DC9">
        <w:rPr>
          <w:rFonts w:ascii="Times New Roman" w:hAnsi="Times New Roman" w:cs="Times New Roman"/>
          <w:i/>
          <w:spacing w:val="2"/>
          <w:sz w:val="24"/>
          <w:szCs w:val="24"/>
        </w:rPr>
        <w:t>р</w:t>
      </w:r>
      <w:r w:rsidRPr="000E2DC9">
        <w:rPr>
          <w:rFonts w:ascii="Times New Roman" w:hAnsi="Times New Roman" w:cs="Times New Roman"/>
          <w:i/>
          <w:spacing w:val="1"/>
          <w:sz w:val="24"/>
          <w:szCs w:val="24"/>
        </w:rPr>
        <w:t>аг</w:t>
      </w:r>
      <w:r w:rsidRPr="000E2DC9">
        <w:rPr>
          <w:rFonts w:ascii="Times New Roman" w:hAnsi="Times New Roman" w:cs="Times New Roman"/>
          <w:i/>
          <w:spacing w:val="-1"/>
          <w:sz w:val="24"/>
          <w:szCs w:val="24"/>
        </w:rPr>
        <w:t>м</w:t>
      </w:r>
      <w:r w:rsidRPr="000E2DC9">
        <w:rPr>
          <w:rFonts w:ascii="Times New Roman" w:hAnsi="Times New Roman" w:cs="Times New Roman"/>
          <w:i/>
          <w:spacing w:val="1"/>
          <w:sz w:val="24"/>
          <w:szCs w:val="24"/>
        </w:rPr>
        <w:t>е</w:t>
      </w:r>
      <w:r w:rsidRPr="000E2DC9">
        <w:rPr>
          <w:rFonts w:ascii="Times New Roman" w:hAnsi="Times New Roman" w:cs="Times New Roman"/>
          <w:i/>
          <w:spacing w:val="2"/>
          <w:sz w:val="24"/>
          <w:szCs w:val="24"/>
        </w:rPr>
        <w:t>н</w:t>
      </w:r>
      <w:r w:rsidRPr="000E2DC9">
        <w:rPr>
          <w:rFonts w:ascii="Times New Roman" w:hAnsi="Times New Roman" w:cs="Times New Roman"/>
          <w:i/>
          <w:spacing w:val="-2"/>
          <w:sz w:val="24"/>
          <w:szCs w:val="24"/>
        </w:rPr>
        <w:t>т</w:t>
      </w:r>
      <w:r w:rsidRPr="000E2DC9">
        <w:rPr>
          <w:rFonts w:ascii="Times New Roman" w:hAnsi="Times New Roman" w:cs="Times New Roman"/>
          <w:i/>
          <w:spacing w:val="2"/>
          <w:sz w:val="24"/>
          <w:szCs w:val="24"/>
        </w:rPr>
        <w:t>о</w:t>
      </w:r>
      <w:r w:rsidRPr="000E2DC9">
        <w:rPr>
          <w:rFonts w:ascii="Times New Roman" w:hAnsi="Times New Roman" w:cs="Times New Roman"/>
          <w:i/>
          <w:sz w:val="24"/>
          <w:szCs w:val="24"/>
        </w:rPr>
        <w:t>в</w:t>
      </w:r>
      <w:r w:rsidR="0086009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Pr="000E2DC9">
        <w:rPr>
          <w:rFonts w:ascii="Times New Roman" w:hAnsi="Times New Roman" w:cs="Times New Roman"/>
          <w:i/>
          <w:spacing w:val="1"/>
          <w:sz w:val="24"/>
          <w:szCs w:val="24"/>
        </w:rPr>
        <w:t xml:space="preserve"> к</w:t>
      </w:r>
      <w:r w:rsidRPr="000E2DC9">
        <w:rPr>
          <w:rFonts w:ascii="Times New Roman" w:hAnsi="Times New Roman" w:cs="Times New Roman"/>
          <w:i/>
          <w:spacing w:val="2"/>
          <w:sz w:val="24"/>
          <w:szCs w:val="24"/>
        </w:rPr>
        <w:t>о</w:t>
      </w:r>
      <w:r w:rsidRPr="000E2DC9">
        <w:rPr>
          <w:rFonts w:ascii="Times New Roman" w:hAnsi="Times New Roman" w:cs="Times New Roman"/>
          <w:i/>
          <w:spacing w:val="-2"/>
          <w:sz w:val="24"/>
          <w:szCs w:val="24"/>
        </w:rPr>
        <w:t>м</w:t>
      </w:r>
      <w:r w:rsidRPr="000E2DC9">
        <w:rPr>
          <w:rFonts w:ascii="Times New Roman" w:hAnsi="Times New Roman" w:cs="Times New Roman"/>
          <w:i/>
          <w:sz w:val="24"/>
          <w:szCs w:val="24"/>
        </w:rPr>
        <w:t>п</w:t>
      </w:r>
      <w:r w:rsidRPr="000E2DC9">
        <w:rPr>
          <w:rFonts w:ascii="Times New Roman" w:hAnsi="Times New Roman" w:cs="Times New Roman"/>
          <w:i/>
          <w:spacing w:val="2"/>
          <w:sz w:val="24"/>
          <w:szCs w:val="24"/>
        </w:rPr>
        <w:t>он</w:t>
      </w:r>
      <w:r w:rsidRPr="000E2DC9">
        <w:rPr>
          <w:rFonts w:ascii="Times New Roman" w:hAnsi="Times New Roman" w:cs="Times New Roman"/>
          <w:i/>
          <w:spacing w:val="-1"/>
          <w:sz w:val="24"/>
          <w:szCs w:val="24"/>
        </w:rPr>
        <w:t>е</w:t>
      </w:r>
      <w:r w:rsidRPr="000E2DC9">
        <w:rPr>
          <w:rFonts w:ascii="Times New Roman" w:hAnsi="Times New Roman" w:cs="Times New Roman"/>
          <w:i/>
          <w:spacing w:val="2"/>
          <w:sz w:val="24"/>
          <w:szCs w:val="24"/>
        </w:rPr>
        <w:t>н</w:t>
      </w:r>
      <w:r w:rsidRPr="000E2DC9">
        <w:rPr>
          <w:rFonts w:ascii="Times New Roman" w:hAnsi="Times New Roman" w:cs="Times New Roman"/>
          <w:i/>
          <w:spacing w:val="-2"/>
          <w:sz w:val="24"/>
          <w:szCs w:val="24"/>
        </w:rPr>
        <w:t>т</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в</w:t>
      </w:r>
      <w:r w:rsidRPr="000E2DC9">
        <w:rPr>
          <w:rFonts w:ascii="Times New Roman" w:hAnsi="Times New Roman" w:cs="Times New Roman"/>
          <w:i/>
          <w:sz w:val="24"/>
          <w:szCs w:val="24"/>
        </w:rPr>
        <w:t>.</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Д</w:t>
      </w:r>
      <w:r w:rsidRPr="000E2DC9">
        <w:rPr>
          <w:rFonts w:ascii="Times New Roman" w:hAnsi="Times New Roman" w:cs="Times New Roman"/>
          <w:i/>
          <w:spacing w:val="2"/>
          <w:sz w:val="24"/>
          <w:szCs w:val="24"/>
        </w:rPr>
        <w:t>и</w:t>
      </w:r>
      <w:r w:rsidRPr="000E2DC9">
        <w:rPr>
          <w:rFonts w:ascii="Times New Roman" w:hAnsi="Times New Roman" w:cs="Times New Roman"/>
          <w:i/>
          <w:spacing w:val="1"/>
          <w:sz w:val="24"/>
          <w:szCs w:val="24"/>
        </w:rPr>
        <w:t>а</w:t>
      </w:r>
      <w:r w:rsidRPr="000E2DC9">
        <w:rPr>
          <w:rFonts w:ascii="Times New Roman" w:hAnsi="Times New Roman" w:cs="Times New Roman"/>
          <w:i/>
          <w:spacing w:val="-1"/>
          <w:sz w:val="24"/>
          <w:szCs w:val="24"/>
        </w:rPr>
        <w:t>г</w:t>
      </w:r>
      <w:r w:rsidRPr="000E2DC9">
        <w:rPr>
          <w:rFonts w:ascii="Times New Roman" w:hAnsi="Times New Roman" w:cs="Times New Roman"/>
          <w:i/>
          <w:spacing w:val="2"/>
          <w:sz w:val="24"/>
          <w:szCs w:val="24"/>
        </w:rPr>
        <w:t>р</w:t>
      </w:r>
      <w:r w:rsidRPr="000E2DC9">
        <w:rPr>
          <w:rFonts w:ascii="Times New Roman" w:hAnsi="Times New Roman" w:cs="Times New Roman"/>
          <w:i/>
          <w:spacing w:val="1"/>
          <w:sz w:val="24"/>
          <w:szCs w:val="24"/>
        </w:rPr>
        <w:t>а</w:t>
      </w:r>
      <w:r w:rsidRPr="000E2DC9">
        <w:rPr>
          <w:rFonts w:ascii="Times New Roman" w:hAnsi="Times New Roman" w:cs="Times New Roman"/>
          <w:i/>
          <w:spacing w:val="-2"/>
          <w:sz w:val="24"/>
          <w:szCs w:val="24"/>
        </w:rPr>
        <w:t>м</w:t>
      </w:r>
      <w:r w:rsidRPr="000E2DC9">
        <w:rPr>
          <w:rFonts w:ascii="Times New Roman" w:hAnsi="Times New Roman" w:cs="Times New Roman"/>
          <w:i/>
          <w:spacing w:val="1"/>
          <w:sz w:val="24"/>
          <w:szCs w:val="24"/>
        </w:rPr>
        <w:t>мы</w:t>
      </w:r>
      <w:r w:rsidRPr="000E2DC9">
        <w:rPr>
          <w:rFonts w:ascii="Times New Roman" w:hAnsi="Times New Roman" w:cs="Times New Roman"/>
          <w:i/>
          <w:sz w:val="24"/>
          <w:szCs w:val="24"/>
        </w:rPr>
        <w:t>,</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пл</w:t>
      </w:r>
      <w:r w:rsidRPr="000E2DC9">
        <w:rPr>
          <w:rFonts w:ascii="Times New Roman" w:hAnsi="Times New Roman" w:cs="Times New Roman"/>
          <w:i/>
          <w:spacing w:val="-2"/>
          <w:sz w:val="24"/>
          <w:szCs w:val="24"/>
        </w:rPr>
        <w:t>а</w:t>
      </w:r>
      <w:r w:rsidRPr="000E2DC9">
        <w:rPr>
          <w:rFonts w:ascii="Times New Roman" w:hAnsi="Times New Roman" w:cs="Times New Roman"/>
          <w:i/>
          <w:sz w:val="24"/>
          <w:szCs w:val="24"/>
        </w:rPr>
        <w:t>н</w:t>
      </w:r>
      <w:r w:rsidRPr="000E2DC9">
        <w:rPr>
          <w:rFonts w:ascii="Times New Roman" w:hAnsi="Times New Roman" w:cs="Times New Roman"/>
          <w:i/>
          <w:spacing w:val="2"/>
          <w:sz w:val="24"/>
          <w:szCs w:val="24"/>
        </w:rPr>
        <w:t>ы</w:t>
      </w:r>
      <w:r w:rsidRPr="000E2DC9">
        <w:rPr>
          <w:rFonts w:ascii="Times New Roman" w:hAnsi="Times New Roman" w:cs="Times New Roman"/>
          <w:i/>
          <w:sz w:val="24"/>
          <w:szCs w:val="24"/>
        </w:rPr>
        <w:t>,</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ка</w:t>
      </w:r>
      <w:r w:rsidRPr="000E2DC9">
        <w:rPr>
          <w:rFonts w:ascii="Times New Roman" w:hAnsi="Times New Roman" w:cs="Times New Roman"/>
          <w:i/>
          <w:spacing w:val="2"/>
          <w:sz w:val="24"/>
          <w:szCs w:val="24"/>
        </w:rPr>
        <w:t>р</w:t>
      </w:r>
      <w:r w:rsidRPr="000E2DC9">
        <w:rPr>
          <w:rFonts w:ascii="Times New Roman" w:hAnsi="Times New Roman" w:cs="Times New Roman"/>
          <w:i/>
          <w:spacing w:val="-2"/>
          <w:sz w:val="24"/>
          <w:szCs w:val="24"/>
        </w:rPr>
        <w:t>т</w:t>
      </w:r>
      <w:r w:rsidRPr="000E2DC9">
        <w:rPr>
          <w:rFonts w:ascii="Times New Roman" w:hAnsi="Times New Roman" w:cs="Times New Roman"/>
          <w:i/>
          <w:spacing w:val="2"/>
          <w:sz w:val="24"/>
          <w:szCs w:val="24"/>
        </w:rPr>
        <w:t>ы</w:t>
      </w:r>
      <w:r w:rsidRPr="000E2DC9">
        <w:rPr>
          <w:rFonts w:ascii="Times New Roman" w:hAnsi="Times New Roman" w:cs="Times New Roman"/>
          <w:i/>
          <w:sz w:val="24"/>
          <w:szCs w:val="24"/>
        </w:rPr>
        <w:t>.</w:t>
      </w:r>
    </w:p>
    <w:p w:rsidR="00126AD9" w:rsidRPr="000E2DC9" w:rsidRDefault="00126AD9" w:rsidP="000E2DC9">
      <w:pPr>
        <w:pStyle w:val="a7"/>
        <w:tabs>
          <w:tab w:val="left" w:pos="900"/>
        </w:tabs>
        <w:ind w:left="709"/>
        <w:jc w:val="both"/>
        <w:rPr>
          <w:rFonts w:ascii="Times New Roman" w:hAnsi="Times New Roman" w:cs="Times New Roman"/>
          <w:sz w:val="24"/>
          <w:szCs w:val="24"/>
        </w:rPr>
      </w:pPr>
      <w:r w:rsidRPr="000E2DC9">
        <w:rPr>
          <w:rFonts w:ascii="Times New Roman" w:hAnsi="Times New Roman" w:cs="Times New Roman"/>
          <w:b/>
          <w:bCs/>
          <w:spacing w:val="1"/>
          <w:sz w:val="24"/>
          <w:szCs w:val="24"/>
        </w:rPr>
        <w:t>Электронны</w:t>
      </w:r>
      <w:r w:rsidRPr="000E2DC9">
        <w:rPr>
          <w:rFonts w:ascii="Times New Roman" w:hAnsi="Times New Roman" w:cs="Times New Roman"/>
          <w:b/>
          <w:bCs/>
          <w:sz w:val="24"/>
          <w:szCs w:val="24"/>
        </w:rPr>
        <w:t>е</w:t>
      </w:r>
      <w:r w:rsidRPr="000E2DC9">
        <w:rPr>
          <w:rFonts w:ascii="Times New Roman" w:hAnsi="Times New Roman" w:cs="Times New Roman"/>
          <w:b/>
          <w:bCs/>
          <w:spacing w:val="1"/>
          <w:sz w:val="24"/>
          <w:szCs w:val="24"/>
        </w:rPr>
        <w:t>(динамические</w:t>
      </w:r>
      <w:r w:rsidRPr="000E2DC9">
        <w:rPr>
          <w:rFonts w:ascii="Times New Roman" w:hAnsi="Times New Roman" w:cs="Times New Roman"/>
          <w:b/>
          <w:bCs/>
          <w:sz w:val="24"/>
          <w:szCs w:val="24"/>
        </w:rPr>
        <w:t>)</w:t>
      </w:r>
      <w:r w:rsidRPr="000E2DC9">
        <w:rPr>
          <w:rFonts w:ascii="Times New Roman" w:hAnsi="Times New Roman" w:cs="Times New Roman"/>
          <w:b/>
          <w:bCs/>
          <w:spacing w:val="1"/>
          <w:sz w:val="24"/>
          <w:szCs w:val="24"/>
        </w:rPr>
        <w:t>таблиц</w:t>
      </w:r>
      <w:r w:rsidRPr="000E2DC9">
        <w:rPr>
          <w:rFonts w:ascii="Times New Roman" w:hAnsi="Times New Roman" w:cs="Times New Roman"/>
          <w:b/>
          <w:bCs/>
          <w:sz w:val="24"/>
          <w:szCs w:val="24"/>
        </w:rPr>
        <w:t>ы</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Электронны</w:t>
      </w:r>
      <w:r w:rsidRPr="000E2DC9">
        <w:rPr>
          <w:rFonts w:ascii="Times New Roman" w:hAnsi="Times New Roman" w:cs="Times New Roman"/>
          <w:sz w:val="24"/>
          <w:szCs w:val="24"/>
        </w:rPr>
        <w:t>е</w:t>
      </w:r>
      <w:r w:rsidR="00772FC1" w:rsidRPr="000E2DC9">
        <w:rPr>
          <w:rFonts w:ascii="Times New Roman" w:hAnsi="Times New Roman" w:cs="Times New Roman"/>
          <w:spacing w:val="1"/>
          <w:sz w:val="24"/>
          <w:szCs w:val="24"/>
        </w:rPr>
        <w:t xml:space="preserve"> (</w:t>
      </w:r>
      <w:r w:rsidRPr="000E2DC9">
        <w:rPr>
          <w:rFonts w:ascii="Times New Roman" w:hAnsi="Times New Roman" w:cs="Times New Roman"/>
          <w:spacing w:val="1"/>
          <w:sz w:val="24"/>
          <w:szCs w:val="24"/>
        </w:rPr>
        <w:t>динамически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таблицы</w:t>
      </w:r>
      <w:r w:rsidRPr="000E2DC9">
        <w:rPr>
          <w:rFonts w:ascii="Times New Roman" w:hAnsi="Times New Roman" w:cs="Times New Roman"/>
          <w:sz w:val="24"/>
          <w:szCs w:val="24"/>
        </w:rPr>
        <w:t>.</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Формул</w:t>
      </w:r>
      <w:r w:rsidRPr="000E2DC9">
        <w:rPr>
          <w:rFonts w:ascii="Times New Roman" w:hAnsi="Times New Roman" w:cs="Times New Roman"/>
          <w:sz w:val="24"/>
          <w:szCs w:val="24"/>
        </w:rPr>
        <w:t>ы</w:t>
      </w:r>
      <w:r w:rsidR="00772FC1"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использование</w:t>
      </w:r>
      <w:r w:rsidRPr="000E2DC9">
        <w:rPr>
          <w:rFonts w:ascii="Times New Roman" w:hAnsi="Times New Roman" w:cs="Times New Roman"/>
          <w:sz w:val="24"/>
          <w:szCs w:val="24"/>
        </w:rPr>
        <w:t xml:space="preserve">м </w:t>
      </w:r>
      <w:r w:rsidRPr="000E2DC9">
        <w:rPr>
          <w:rFonts w:ascii="Times New Roman" w:hAnsi="Times New Roman" w:cs="Times New Roman"/>
          <w:spacing w:val="1"/>
          <w:sz w:val="24"/>
          <w:szCs w:val="24"/>
        </w:rPr>
        <w:t>абсолютной</w:t>
      </w:r>
      <w:r w:rsidRPr="000E2DC9">
        <w:rPr>
          <w:rFonts w:ascii="Times New Roman" w:hAnsi="Times New Roman" w:cs="Times New Roman"/>
          <w:sz w:val="24"/>
          <w:szCs w:val="24"/>
        </w:rPr>
        <w:t>,</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относительно</w:t>
      </w:r>
      <w:r w:rsidRPr="000E2DC9">
        <w:rPr>
          <w:rFonts w:ascii="Times New Roman" w:hAnsi="Times New Roman" w:cs="Times New Roman"/>
          <w:sz w:val="24"/>
          <w:szCs w:val="24"/>
        </w:rPr>
        <w:t>й и</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смешанно</w:t>
      </w:r>
      <w:r w:rsidRPr="000E2DC9">
        <w:rPr>
          <w:rFonts w:ascii="Times New Roman" w:hAnsi="Times New Roman" w:cs="Times New Roman"/>
          <w:sz w:val="24"/>
          <w:szCs w:val="24"/>
        </w:rPr>
        <w:t>й</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адресации</w:t>
      </w:r>
      <w:r w:rsidRPr="000E2DC9">
        <w:rPr>
          <w:rFonts w:ascii="Times New Roman" w:hAnsi="Times New Roman" w:cs="Times New Roman"/>
          <w:sz w:val="24"/>
          <w:szCs w:val="24"/>
        </w:rPr>
        <w:t>;</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п</w:t>
      </w:r>
      <w:r w:rsidRPr="000E2DC9">
        <w:rPr>
          <w:rFonts w:ascii="Times New Roman" w:hAnsi="Times New Roman" w:cs="Times New Roman"/>
          <w:sz w:val="24"/>
          <w:szCs w:val="24"/>
        </w:rPr>
        <w:t xml:space="preserve">реобразование формул </w:t>
      </w:r>
      <w:r w:rsidR="00772FC1" w:rsidRPr="000E2DC9">
        <w:rPr>
          <w:rFonts w:ascii="Times New Roman" w:hAnsi="Times New Roman" w:cs="Times New Roman"/>
          <w:sz w:val="24"/>
          <w:szCs w:val="24"/>
        </w:rPr>
        <w:br/>
      </w:r>
      <w:r w:rsidRPr="000E2DC9">
        <w:rPr>
          <w:rFonts w:ascii="Times New Roman" w:hAnsi="Times New Roman" w:cs="Times New Roman"/>
          <w:sz w:val="24"/>
          <w:szCs w:val="24"/>
        </w:rPr>
        <w:t>при</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w:t>
      </w:r>
      <w:r w:rsidRPr="000E2DC9">
        <w:rPr>
          <w:rFonts w:ascii="Times New Roman" w:hAnsi="Times New Roman" w:cs="Times New Roman"/>
          <w:sz w:val="24"/>
          <w:szCs w:val="24"/>
        </w:rPr>
        <w:t>о</w:t>
      </w:r>
      <w:r w:rsidRPr="000E2DC9">
        <w:rPr>
          <w:rFonts w:ascii="Times New Roman" w:hAnsi="Times New Roman" w:cs="Times New Roman"/>
          <w:spacing w:val="2"/>
          <w:sz w:val="24"/>
          <w:szCs w:val="24"/>
        </w:rPr>
        <w:t>п</w:t>
      </w:r>
      <w:r w:rsidRPr="000E2DC9">
        <w:rPr>
          <w:rFonts w:ascii="Times New Roman" w:hAnsi="Times New Roman" w:cs="Times New Roman"/>
          <w:sz w:val="24"/>
          <w:szCs w:val="24"/>
        </w:rPr>
        <w:t>и</w:t>
      </w:r>
      <w:r w:rsidRPr="000E2DC9">
        <w:rPr>
          <w:rFonts w:ascii="Times New Roman" w:hAnsi="Times New Roman" w:cs="Times New Roman"/>
          <w:spacing w:val="2"/>
          <w:sz w:val="24"/>
          <w:szCs w:val="24"/>
        </w:rPr>
        <w:t>ро</w:t>
      </w:r>
      <w:r w:rsidRPr="000E2DC9">
        <w:rPr>
          <w:rFonts w:ascii="Times New Roman" w:hAnsi="Times New Roman" w:cs="Times New Roman"/>
          <w:spacing w:val="-2"/>
          <w:sz w:val="24"/>
          <w:szCs w:val="24"/>
        </w:rPr>
        <w:t>в</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н</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ыделени</w:t>
      </w:r>
      <w:r w:rsidRPr="000E2DC9">
        <w:rPr>
          <w:rFonts w:ascii="Times New Roman" w:hAnsi="Times New Roman" w:cs="Times New Roman"/>
          <w:sz w:val="24"/>
          <w:szCs w:val="24"/>
        </w:rPr>
        <w:t>е</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диапазон</w:t>
      </w:r>
      <w:r w:rsidRPr="000E2DC9">
        <w:rPr>
          <w:rFonts w:ascii="Times New Roman" w:hAnsi="Times New Roman" w:cs="Times New Roman"/>
          <w:sz w:val="24"/>
          <w:szCs w:val="24"/>
        </w:rPr>
        <w:t>а</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таблиц</w:t>
      </w:r>
      <w:r w:rsidRPr="000E2DC9">
        <w:rPr>
          <w:rFonts w:ascii="Times New Roman" w:hAnsi="Times New Roman" w:cs="Times New Roman"/>
          <w:sz w:val="24"/>
          <w:szCs w:val="24"/>
        </w:rPr>
        <w:t>ы</w:t>
      </w:r>
      <w:r w:rsidR="00772FC1"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упорядочивани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(сортировка</w:t>
      </w:r>
      <w:r w:rsidRPr="000E2DC9">
        <w:rPr>
          <w:rFonts w:ascii="Times New Roman" w:hAnsi="Times New Roman" w:cs="Times New Roman"/>
          <w:sz w:val="24"/>
          <w:szCs w:val="24"/>
        </w:rPr>
        <w:t>)</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ег</w:t>
      </w:r>
      <w:r w:rsidRPr="000E2DC9">
        <w:rPr>
          <w:rFonts w:ascii="Times New Roman" w:hAnsi="Times New Roman" w:cs="Times New Roman"/>
          <w:sz w:val="24"/>
          <w:szCs w:val="24"/>
        </w:rPr>
        <w:t>о</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элементов</w:t>
      </w:r>
      <w:r w:rsidRPr="000E2DC9">
        <w:rPr>
          <w:rFonts w:ascii="Times New Roman" w:hAnsi="Times New Roman" w:cs="Times New Roman"/>
          <w:sz w:val="24"/>
          <w:szCs w:val="24"/>
        </w:rPr>
        <w:t>;</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построени</w:t>
      </w:r>
      <w:r w:rsidRPr="000E2DC9">
        <w:rPr>
          <w:rFonts w:ascii="Times New Roman" w:hAnsi="Times New Roman" w:cs="Times New Roman"/>
          <w:sz w:val="24"/>
          <w:szCs w:val="24"/>
        </w:rPr>
        <w:t>е</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графико</w:t>
      </w:r>
      <w:r w:rsidRPr="000E2DC9">
        <w:rPr>
          <w:rFonts w:ascii="Times New Roman" w:hAnsi="Times New Roman" w:cs="Times New Roman"/>
          <w:sz w:val="24"/>
          <w:szCs w:val="24"/>
        </w:rPr>
        <w:t>в</w:t>
      </w:r>
      <w:r w:rsidR="00772FC1"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диаграмм</w:t>
      </w:r>
      <w:r w:rsidRPr="000E2DC9">
        <w:rPr>
          <w:rFonts w:ascii="Times New Roman" w:hAnsi="Times New Roman" w:cs="Times New Roman"/>
          <w:sz w:val="24"/>
          <w:szCs w:val="24"/>
        </w:rPr>
        <w:t>.</w:t>
      </w:r>
    </w:p>
    <w:p w:rsidR="00126AD9" w:rsidRPr="000E2DC9" w:rsidRDefault="00126AD9" w:rsidP="000E2DC9">
      <w:pPr>
        <w:pStyle w:val="a7"/>
        <w:tabs>
          <w:tab w:val="left" w:pos="900"/>
        </w:tabs>
        <w:ind w:left="709"/>
        <w:jc w:val="both"/>
        <w:rPr>
          <w:rFonts w:ascii="Times New Roman" w:hAnsi="Times New Roman" w:cs="Times New Roman"/>
          <w:sz w:val="24"/>
          <w:szCs w:val="24"/>
        </w:rPr>
      </w:pPr>
      <w:r w:rsidRPr="000E2DC9">
        <w:rPr>
          <w:rFonts w:ascii="Times New Roman" w:hAnsi="Times New Roman" w:cs="Times New Roman"/>
          <w:b/>
          <w:bCs/>
          <w:spacing w:val="1"/>
          <w:sz w:val="24"/>
          <w:szCs w:val="24"/>
        </w:rPr>
        <w:t>Баз</w:t>
      </w:r>
      <w:r w:rsidRPr="000E2DC9">
        <w:rPr>
          <w:rFonts w:ascii="Times New Roman" w:hAnsi="Times New Roman" w:cs="Times New Roman"/>
          <w:b/>
          <w:bCs/>
          <w:sz w:val="24"/>
          <w:szCs w:val="24"/>
        </w:rPr>
        <w:t>ы</w:t>
      </w:r>
      <w:r w:rsidR="00772FC1"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данны</w:t>
      </w:r>
      <w:r w:rsidRPr="000E2DC9">
        <w:rPr>
          <w:rFonts w:ascii="Times New Roman" w:hAnsi="Times New Roman" w:cs="Times New Roman"/>
          <w:b/>
          <w:bCs/>
          <w:sz w:val="24"/>
          <w:szCs w:val="24"/>
        </w:rPr>
        <w:t>х.</w:t>
      </w:r>
      <w:r w:rsidR="00772FC1"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Поис</w:t>
      </w:r>
      <w:r w:rsidRPr="000E2DC9">
        <w:rPr>
          <w:rFonts w:ascii="Times New Roman" w:hAnsi="Times New Roman" w:cs="Times New Roman"/>
          <w:b/>
          <w:bCs/>
          <w:sz w:val="24"/>
          <w:szCs w:val="24"/>
        </w:rPr>
        <w:t>к</w:t>
      </w:r>
      <w:r w:rsidR="00772FC1"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информации</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Баз</w:t>
      </w:r>
      <w:r w:rsidRPr="000E2DC9">
        <w:rPr>
          <w:rFonts w:ascii="Times New Roman" w:hAnsi="Times New Roman" w:cs="Times New Roman"/>
          <w:sz w:val="24"/>
          <w:szCs w:val="24"/>
        </w:rPr>
        <w:t>ы</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данных</w:t>
      </w:r>
      <w:r w:rsidRPr="000E2DC9">
        <w:rPr>
          <w:rFonts w:ascii="Times New Roman" w:hAnsi="Times New Roman" w:cs="Times New Roman"/>
          <w:sz w:val="24"/>
          <w:szCs w:val="24"/>
        </w:rPr>
        <w:t>.</w:t>
      </w:r>
      <w:r w:rsidR="002B4F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Таблиц</w:t>
      </w:r>
      <w:r w:rsidRPr="000E2DC9">
        <w:rPr>
          <w:rFonts w:ascii="Times New Roman" w:hAnsi="Times New Roman" w:cs="Times New Roman"/>
          <w:sz w:val="24"/>
          <w:szCs w:val="24"/>
        </w:rPr>
        <w:t>а</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ка</w:t>
      </w:r>
      <w:r w:rsidRPr="000E2DC9">
        <w:rPr>
          <w:rFonts w:ascii="Times New Roman" w:hAnsi="Times New Roman" w:cs="Times New Roman"/>
          <w:sz w:val="24"/>
          <w:szCs w:val="24"/>
        </w:rPr>
        <w:t>к</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представлени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отношения</w:t>
      </w:r>
      <w:r w:rsidRPr="000E2DC9">
        <w:rPr>
          <w:rFonts w:ascii="Times New Roman" w:hAnsi="Times New Roman" w:cs="Times New Roman"/>
          <w:sz w:val="24"/>
          <w:szCs w:val="24"/>
        </w:rPr>
        <w:t>.</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Поис</w:t>
      </w:r>
      <w:r w:rsidRPr="000E2DC9">
        <w:rPr>
          <w:rFonts w:ascii="Times New Roman" w:hAnsi="Times New Roman" w:cs="Times New Roman"/>
          <w:sz w:val="24"/>
          <w:szCs w:val="24"/>
        </w:rPr>
        <w:t>к</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данны</w:t>
      </w:r>
      <w:r w:rsidRPr="000E2DC9">
        <w:rPr>
          <w:rFonts w:ascii="Times New Roman" w:hAnsi="Times New Roman" w:cs="Times New Roman"/>
          <w:sz w:val="24"/>
          <w:szCs w:val="24"/>
        </w:rPr>
        <w:t>х</w:t>
      </w:r>
      <w:r w:rsidR="00772FC1"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готово</w:t>
      </w:r>
      <w:r w:rsidRPr="000E2DC9">
        <w:rPr>
          <w:rFonts w:ascii="Times New Roman" w:hAnsi="Times New Roman" w:cs="Times New Roman"/>
          <w:sz w:val="24"/>
          <w:szCs w:val="24"/>
        </w:rPr>
        <w:t>й</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базе</w:t>
      </w:r>
      <w:r w:rsidRPr="000E2DC9">
        <w:rPr>
          <w:rFonts w:ascii="Times New Roman" w:hAnsi="Times New Roman" w:cs="Times New Roman"/>
          <w:sz w:val="24"/>
          <w:szCs w:val="24"/>
        </w:rPr>
        <w:t>.</w:t>
      </w:r>
      <w:r w:rsidR="00772FC1"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Связ</w:t>
      </w:r>
      <w:r w:rsidRPr="000E2DC9">
        <w:rPr>
          <w:rFonts w:ascii="Times New Roman" w:hAnsi="Times New Roman" w:cs="Times New Roman"/>
          <w:i/>
          <w:sz w:val="24"/>
          <w:szCs w:val="24"/>
        </w:rPr>
        <w:t>и</w:t>
      </w:r>
      <w:r w:rsidR="00772FC1"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ме</w:t>
      </w:r>
      <w:r w:rsidRPr="000E2DC9">
        <w:rPr>
          <w:rFonts w:ascii="Times New Roman" w:hAnsi="Times New Roman" w:cs="Times New Roman"/>
          <w:i/>
          <w:spacing w:val="2"/>
          <w:sz w:val="24"/>
          <w:szCs w:val="24"/>
        </w:rPr>
        <w:t>ж</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у</w:t>
      </w:r>
      <w:r w:rsidR="00772FC1"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таблицами</w:t>
      </w:r>
      <w:r w:rsidRPr="000E2DC9">
        <w:rPr>
          <w:rFonts w:ascii="Times New Roman" w:hAnsi="Times New Roman" w:cs="Times New Roman"/>
          <w:i/>
          <w:sz w:val="24"/>
          <w:szCs w:val="24"/>
        </w:rPr>
        <w:t>.</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3"/>
          <w:sz w:val="24"/>
          <w:szCs w:val="24"/>
        </w:rPr>
        <w:lastRenderedPageBreak/>
        <w:t>Поис</w:t>
      </w:r>
      <w:r w:rsidRPr="000E2DC9">
        <w:rPr>
          <w:rFonts w:ascii="Times New Roman" w:hAnsi="Times New Roman" w:cs="Times New Roman"/>
          <w:sz w:val="24"/>
          <w:szCs w:val="24"/>
        </w:rPr>
        <w:t>к</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информаци</w:t>
      </w:r>
      <w:r w:rsidRPr="000E2DC9">
        <w:rPr>
          <w:rFonts w:ascii="Times New Roman" w:hAnsi="Times New Roman" w:cs="Times New Roman"/>
          <w:sz w:val="24"/>
          <w:szCs w:val="24"/>
        </w:rPr>
        <w:t>и</w:t>
      </w:r>
      <w:r w:rsidR="00772FC1"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7"/>
          <w:sz w:val="24"/>
          <w:szCs w:val="24"/>
        </w:rPr>
        <w:t xml:space="preserve"> сети </w:t>
      </w:r>
      <w:r w:rsidRPr="000E2DC9">
        <w:rPr>
          <w:rFonts w:ascii="Times New Roman" w:hAnsi="Times New Roman" w:cs="Times New Roman"/>
          <w:spacing w:val="1"/>
          <w:sz w:val="24"/>
          <w:szCs w:val="24"/>
        </w:rPr>
        <w:t>Интернет</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Средств</w:t>
      </w:r>
      <w:r w:rsidRPr="000E2DC9">
        <w:rPr>
          <w:rFonts w:ascii="Times New Roman" w:hAnsi="Times New Roman" w:cs="Times New Roman"/>
          <w:sz w:val="24"/>
          <w:szCs w:val="24"/>
        </w:rPr>
        <w:t>а</w:t>
      </w:r>
      <w:r w:rsidR="00772FC1"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методик</w:t>
      </w:r>
      <w:r w:rsidRPr="000E2DC9">
        <w:rPr>
          <w:rFonts w:ascii="Times New Roman" w:hAnsi="Times New Roman" w:cs="Times New Roman"/>
          <w:sz w:val="24"/>
          <w:szCs w:val="24"/>
        </w:rPr>
        <w:t>а</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пои</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ка информации</w:t>
      </w:r>
      <w:r w:rsidRPr="000E2DC9">
        <w:rPr>
          <w:rFonts w:ascii="Times New Roman" w:hAnsi="Times New Roman" w:cs="Times New Roman"/>
          <w:sz w:val="24"/>
          <w:szCs w:val="24"/>
        </w:rPr>
        <w:t>.</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Построени</w:t>
      </w:r>
      <w:r w:rsidRPr="000E2DC9">
        <w:rPr>
          <w:rFonts w:ascii="Times New Roman" w:hAnsi="Times New Roman" w:cs="Times New Roman"/>
          <w:sz w:val="24"/>
          <w:szCs w:val="24"/>
        </w:rPr>
        <w:t>е</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запросов</w:t>
      </w:r>
      <w:r w:rsidRPr="000E2DC9">
        <w:rPr>
          <w:rFonts w:ascii="Times New Roman" w:hAnsi="Times New Roman" w:cs="Times New Roman"/>
          <w:sz w:val="24"/>
          <w:szCs w:val="24"/>
        </w:rPr>
        <w:t>;</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браузеры</w:t>
      </w:r>
      <w:r w:rsidRPr="000E2DC9">
        <w:rPr>
          <w:rFonts w:ascii="Times New Roman" w:hAnsi="Times New Roman" w:cs="Times New Roman"/>
          <w:sz w:val="24"/>
          <w:szCs w:val="24"/>
        </w:rPr>
        <w:t>.</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Компьютерны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энциклопеди</w:t>
      </w:r>
      <w:r w:rsidRPr="000E2DC9">
        <w:rPr>
          <w:rFonts w:ascii="Times New Roman" w:hAnsi="Times New Roman" w:cs="Times New Roman"/>
          <w:sz w:val="24"/>
          <w:szCs w:val="24"/>
        </w:rPr>
        <w:t>и и</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словари</w:t>
      </w:r>
      <w:r w:rsidRPr="000E2DC9">
        <w:rPr>
          <w:rFonts w:ascii="Times New Roman" w:hAnsi="Times New Roman" w:cs="Times New Roman"/>
          <w:sz w:val="24"/>
          <w:szCs w:val="24"/>
        </w:rPr>
        <w:t>.</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Компьютерны</w:t>
      </w:r>
      <w:r w:rsidRPr="000E2DC9">
        <w:rPr>
          <w:rFonts w:ascii="Times New Roman" w:hAnsi="Times New Roman" w:cs="Times New Roman"/>
          <w:sz w:val="24"/>
          <w:szCs w:val="24"/>
        </w:rPr>
        <w:t>е</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карт</w:t>
      </w:r>
      <w:r w:rsidRPr="000E2DC9">
        <w:rPr>
          <w:rFonts w:ascii="Times New Roman" w:hAnsi="Times New Roman" w:cs="Times New Roman"/>
          <w:sz w:val="24"/>
          <w:szCs w:val="24"/>
        </w:rPr>
        <w:t>ы</w:t>
      </w:r>
      <w:r w:rsidR="00772FC1"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други</w:t>
      </w:r>
      <w:r w:rsidRPr="000E2DC9">
        <w:rPr>
          <w:rFonts w:ascii="Times New Roman" w:hAnsi="Times New Roman" w:cs="Times New Roman"/>
          <w:sz w:val="24"/>
          <w:szCs w:val="24"/>
        </w:rPr>
        <w:t>е</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справочны</w:t>
      </w:r>
      <w:r w:rsidRPr="000E2DC9">
        <w:rPr>
          <w:rFonts w:ascii="Times New Roman" w:hAnsi="Times New Roman" w:cs="Times New Roman"/>
          <w:sz w:val="24"/>
          <w:szCs w:val="24"/>
        </w:rPr>
        <w:t>е</w:t>
      </w:r>
      <w:r w:rsidR="00772FC1"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системы</w:t>
      </w:r>
      <w:r w:rsidRPr="000E2DC9">
        <w:rPr>
          <w:rFonts w:ascii="Times New Roman" w:hAnsi="Times New Roman" w:cs="Times New Roman"/>
          <w:sz w:val="24"/>
          <w:szCs w:val="24"/>
        </w:rPr>
        <w:t>.</w:t>
      </w:r>
      <w:r w:rsidR="00772FC1" w:rsidRPr="000E2DC9">
        <w:rPr>
          <w:rFonts w:ascii="Times New Roman" w:hAnsi="Times New Roman" w:cs="Times New Roman"/>
          <w:sz w:val="24"/>
          <w:szCs w:val="24"/>
        </w:rPr>
        <w:t xml:space="preserve"> </w:t>
      </w:r>
      <w:r w:rsidRPr="000E2DC9">
        <w:rPr>
          <w:rFonts w:ascii="Times New Roman" w:hAnsi="Times New Roman" w:cs="Times New Roman"/>
          <w:i/>
          <w:sz w:val="24"/>
          <w:szCs w:val="24"/>
        </w:rPr>
        <w:t>П</w:t>
      </w:r>
      <w:r w:rsidRPr="000E2DC9">
        <w:rPr>
          <w:rFonts w:ascii="Times New Roman" w:hAnsi="Times New Roman" w:cs="Times New Roman"/>
          <w:i/>
          <w:spacing w:val="2"/>
          <w:sz w:val="24"/>
          <w:szCs w:val="24"/>
        </w:rPr>
        <w:t>ои</w:t>
      </w:r>
      <w:r w:rsidRPr="000E2DC9">
        <w:rPr>
          <w:rFonts w:ascii="Times New Roman" w:hAnsi="Times New Roman" w:cs="Times New Roman"/>
          <w:i/>
          <w:spacing w:val="1"/>
          <w:sz w:val="24"/>
          <w:szCs w:val="24"/>
        </w:rPr>
        <w:t>с</w:t>
      </w:r>
      <w:r w:rsidRPr="000E2DC9">
        <w:rPr>
          <w:rFonts w:ascii="Times New Roman" w:hAnsi="Times New Roman" w:cs="Times New Roman"/>
          <w:i/>
          <w:spacing w:val="-1"/>
          <w:sz w:val="24"/>
          <w:szCs w:val="24"/>
        </w:rPr>
        <w:t>к</w:t>
      </w:r>
      <w:r w:rsidRPr="000E2DC9">
        <w:rPr>
          <w:rFonts w:ascii="Times New Roman" w:hAnsi="Times New Roman" w:cs="Times New Roman"/>
          <w:i/>
          <w:spacing w:val="2"/>
          <w:sz w:val="24"/>
          <w:szCs w:val="24"/>
        </w:rPr>
        <w:t>о</w:t>
      </w:r>
      <w:r w:rsidRPr="000E2DC9">
        <w:rPr>
          <w:rFonts w:ascii="Times New Roman" w:hAnsi="Times New Roman" w:cs="Times New Roman"/>
          <w:i/>
          <w:spacing w:val="-2"/>
          <w:sz w:val="24"/>
          <w:szCs w:val="24"/>
        </w:rPr>
        <w:t>в</w:t>
      </w:r>
      <w:r w:rsidRPr="000E2DC9">
        <w:rPr>
          <w:rFonts w:ascii="Times New Roman" w:hAnsi="Times New Roman" w:cs="Times New Roman"/>
          <w:i/>
          <w:spacing w:val="2"/>
          <w:sz w:val="24"/>
          <w:szCs w:val="24"/>
        </w:rPr>
        <w:t>ы</w:t>
      </w:r>
      <w:r w:rsidRPr="000E2DC9">
        <w:rPr>
          <w:rFonts w:ascii="Times New Roman" w:hAnsi="Times New Roman" w:cs="Times New Roman"/>
          <w:i/>
          <w:sz w:val="24"/>
          <w:szCs w:val="24"/>
        </w:rPr>
        <w:t xml:space="preserve">е </w:t>
      </w:r>
      <w:r w:rsidRPr="000E2DC9">
        <w:rPr>
          <w:rFonts w:ascii="Times New Roman" w:hAnsi="Times New Roman" w:cs="Times New Roman"/>
          <w:i/>
          <w:spacing w:val="-2"/>
          <w:sz w:val="24"/>
          <w:szCs w:val="24"/>
        </w:rPr>
        <w:t>м</w:t>
      </w:r>
      <w:r w:rsidRPr="000E2DC9">
        <w:rPr>
          <w:rFonts w:ascii="Times New Roman" w:hAnsi="Times New Roman" w:cs="Times New Roman"/>
          <w:i/>
          <w:spacing w:val="1"/>
          <w:sz w:val="24"/>
          <w:szCs w:val="24"/>
        </w:rPr>
        <w:t>аш</w:t>
      </w:r>
      <w:r w:rsidRPr="000E2DC9">
        <w:rPr>
          <w:rFonts w:ascii="Times New Roman" w:hAnsi="Times New Roman" w:cs="Times New Roman"/>
          <w:i/>
          <w:sz w:val="24"/>
          <w:szCs w:val="24"/>
        </w:rPr>
        <w:t>ин</w:t>
      </w:r>
      <w:r w:rsidRPr="000E2DC9">
        <w:rPr>
          <w:rFonts w:ascii="Times New Roman" w:hAnsi="Times New Roman" w:cs="Times New Roman"/>
          <w:i/>
          <w:spacing w:val="2"/>
          <w:sz w:val="24"/>
          <w:szCs w:val="24"/>
        </w:rPr>
        <w:t>ы</w:t>
      </w:r>
      <w:r w:rsidRPr="000E2DC9">
        <w:rPr>
          <w:rFonts w:ascii="Times New Roman" w:hAnsi="Times New Roman" w:cs="Times New Roman"/>
          <w:i/>
          <w:sz w:val="24"/>
          <w:szCs w:val="24"/>
        </w:rPr>
        <w:t>.</w:t>
      </w:r>
    </w:p>
    <w:p w:rsidR="00126AD9" w:rsidRPr="000E2DC9" w:rsidRDefault="00126AD9" w:rsidP="000E2DC9">
      <w:pPr>
        <w:pStyle w:val="a7"/>
        <w:tabs>
          <w:tab w:val="left" w:pos="900"/>
          <w:tab w:val="left" w:pos="1276"/>
          <w:tab w:val="left" w:pos="2560"/>
          <w:tab w:val="left" w:pos="5140"/>
          <w:tab w:val="left" w:pos="7260"/>
        </w:tabs>
        <w:ind w:left="0"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Работ</w:t>
      </w:r>
      <w:r w:rsidRPr="000E2DC9">
        <w:rPr>
          <w:rFonts w:ascii="Times New Roman" w:hAnsi="Times New Roman" w:cs="Times New Roman"/>
          <w:b/>
          <w:bCs/>
          <w:sz w:val="24"/>
          <w:szCs w:val="24"/>
        </w:rPr>
        <w:t xml:space="preserve">а в </w:t>
      </w:r>
      <w:r w:rsidRPr="000E2DC9">
        <w:rPr>
          <w:rFonts w:ascii="Times New Roman" w:hAnsi="Times New Roman" w:cs="Times New Roman"/>
          <w:b/>
          <w:bCs/>
          <w:spacing w:val="1"/>
          <w:sz w:val="24"/>
          <w:szCs w:val="24"/>
        </w:rPr>
        <w:t>информационно</w:t>
      </w:r>
      <w:r w:rsidRPr="000E2DC9">
        <w:rPr>
          <w:rFonts w:ascii="Times New Roman" w:hAnsi="Times New Roman" w:cs="Times New Roman"/>
          <w:b/>
          <w:bCs/>
          <w:sz w:val="24"/>
          <w:szCs w:val="24"/>
        </w:rPr>
        <w:t xml:space="preserve">м </w:t>
      </w:r>
      <w:r w:rsidRPr="000E2DC9">
        <w:rPr>
          <w:rFonts w:ascii="Times New Roman" w:hAnsi="Times New Roman" w:cs="Times New Roman"/>
          <w:b/>
          <w:bCs/>
          <w:spacing w:val="1"/>
          <w:sz w:val="24"/>
          <w:szCs w:val="24"/>
        </w:rPr>
        <w:t>пространстве</w:t>
      </w:r>
      <w:r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Информационн</w:t>
      </w:r>
      <w:r w:rsidRPr="000E2DC9">
        <w:rPr>
          <w:rFonts w:ascii="Times New Roman" w:hAnsi="Times New Roman" w:cs="Times New Roman"/>
          <w:b/>
          <w:bCs/>
          <w:spacing w:val="2"/>
          <w:sz w:val="24"/>
          <w:szCs w:val="24"/>
        </w:rPr>
        <w:t>о</w:t>
      </w:r>
      <w:r w:rsidRPr="000E2DC9">
        <w:rPr>
          <w:rFonts w:ascii="Times New Roman" w:hAnsi="Times New Roman" w:cs="Times New Roman"/>
          <w:b/>
          <w:bCs/>
          <w:sz w:val="24"/>
          <w:szCs w:val="24"/>
        </w:rPr>
        <w:t>-</w:t>
      </w:r>
      <w:r w:rsidRPr="000E2DC9">
        <w:rPr>
          <w:rFonts w:ascii="Times New Roman" w:hAnsi="Times New Roman" w:cs="Times New Roman"/>
          <w:b/>
          <w:bCs/>
          <w:spacing w:val="1"/>
          <w:sz w:val="24"/>
          <w:szCs w:val="24"/>
        </w:rPr>
        <w:t>коммуникационны</w:t>
      </w:r>
      <w:r w:rsidRPr="000E2DC9">
        <w:rPr>
          <w:rFonts w:ascii="Times New Roman" w:hAnsi="Times New Roman" w:cs="Times New Roman"/>
          <w:b/>
          <w:bCs/>
          <w:sz w:val="24"/>
          <w:szCs w:val="24"/>
        </w:rPr>
        <w:t>е</w:t>
      </w:r>
      <w:r w:rsidR="00772FC1" w:rsidRPr="000E2DC9">
        <w:rPr>
          <w:rFonts w:ascii="Times New Roman" w:hAnsi="Times New Roman" w:cs="Times New Roman"/>
          <w:b/>
          <w:bCs/>
          <w:sz w:val="24"/>
          <w:szCs w:val="24"/>
        </w:rPr>
        <w:t xml:space="preserve"> </w:t>
      </w:r>
      <w:r w:rsidRPr="000E2DC9">
        <w:rPr>
          <w:rFonts w:ascii="Times New Roman" w:hAnsi="Times New Roman" w:cs="Times New Roman"/>
          <w:b/>
          <w:bCs/>
          <w:spacing w:val="1"/>
          <w:w w:val="99"/>
          <w:sz w:val="24"/>
          <w:szCs w:val="24"/>
        </w:rPr>
        <w:t>те</w:t>
      </w:r>
      <w:r w:rsidRPr="000E2DC9">
        <w:rPr>
          <w:rFonts w:ascii="Times New Roman" w:hAnsi="Times New Roman" w:cs="Times New Roman"/>
          <w:b/>
          <w:bCs/>
          <w:w w:val="99"/>
          <w:sz w:val="24"/>
          <w:szCs w:val="24"/>
        </w:rPr>
        <w:t>х</w:t>
      </w:r>
      <w:r w:rsidRPr="000E2DC9">
        <w:rPr>
          <w:rFonts w:ascii="Times New Roman" w:hAnsi="Times New Roman" w:cs="Times New Roman"/>
          <w:b/>
          <w:bCs/>
          <w:spacing w:val="1"/>
          <w:w w:val="99"/>
          <w:sz w:val="24"/>
          <w:szCs w:val="24"/>
        </w:rPr>
        <w:t>нологии</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Компьютерны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сети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Интернет</w:t>
      </w:r>
      <w:r w:rsidRPr="000E2DC9">
        <w:rPr>
          <w:rFonts w:ascii="Times New Roman" w:hAnsi="Times New Roman" w:cs="Times New Roman"/>
          <w:sz w:val="24"/>
          <w:szCs w:val="24"/>
        </w:rPr>
        <w:t>. Ад</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ес</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ц</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я в сети И</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т</w:t>
      </w:r>
      <w:r w:rsidRPr="000E2DC9">
        <w:rPr>
          <w:rFonts w:ascii="Times New Roman" w:hAnsi="Times New Roman" w:cs="Times New Roman"/>
          <w:spacing w:val="-2"/>
          <w:sz w:val="24"/>
          <w:szCs w:val="24"/>
        </w:rPr>
        <w:t>е</w:t>
      </w:r>
      <w:r w:rsidRPr="000E2DC9">
        <w:rPr>
          <w:rFonts w:ascii="Times New Roman" w:hAnsi="Times New Roman" w:cs="Times New Roman"/>
          <w:spacing w:val="2"/>
          <w:sz w:val="24"/>
          <w:szCs w:val="24"/>
        </w:rPr>
        <w:t>р</w:t>
      </w:r>
      <w:r w:rsidRPr="000E2DC9">
        <w:rPr>
          <w:rFonts w:ascii="Times New Roman" w:hAnsi="Times New Roman" w:cs="Times New Roman"/>
          <w:sz w:val="24"/>
          <w:szCs w:val="24"/>
        </w:rPr>
        <w:t>н</w:t>
      </w:r>
      <w:r w:rsidRPr="000E2DC9">
        <w:rPr>
          <w:rFonts w:ascii="Times New Roman" w:hAnsi="Times New Roman" w:cs="Times New Roman"/>
          <w:spacing w:val="1"/>
          <w:sz w:val="24"/>
          <w:szCs w:val="24"/>
        </w:rPr>
        <w:t>ет</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о</w:t>
      </w:r>
      <w:r w:rsidRPr="000E2DC9">
        <w:rPr>
          <w:rFonts w:ascii="Times New Roman" w:hAnsi="Times New Roman" w:cs="Times New Roman"/>
          <w:spacing w:val="1"/>
          <w:sz w:val="24"/>
          <w:szCs w:val="24"/>
        </w:rPr>
        <w:t>ме</w:t>
      </w:r>
      <w:r w:rsidRPr="000E2DC9">
        <w:rPr>
          <w:rFonts w:ascii="Times New Roman" w:hAnsi="Times New Roman" w:cs="Times New Roman"/>
          <w:sz w:val="24"/>
          <w:szCs w:val="24"/>
        </w:rPr>
        <w:t>н</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 xml:space="preserve">ая </w:t>
      </w:r>
      <w:r w:rsidRPr="000E2DC9">
        <w:rPr>
          <w:rFonts w:ascii="Times New Roman" w:hAnsi="Times New Roman" w:cs="Times New Roman"/>
          <w:spacing w:val="-1"/>
          <w:sz w:val="24"/>
          <w:szCs w:val="24"/>
        </w:rPr>
        <w:t>с</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сте</w:t>
      </w:r>
      <w:r w:rsidRPr="000E2DC9">
        <w:rPr>
          <w:rFonts w:ascii="Times New Roman" w:hAnsi="Times New Roman" w:cs="Times New Roman"/>
          <w:spacing w:val="-2"/>
          <w:sz w:val="24"/>
          <w:szCs w:val="24"/>
        </w:rPr>
        <w:t>м</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 xml:space="preserve"> и</w:t>
      </w:r>
      <w:r w:rsidRPr="000E2DC9">
        <w:rPr>
          <w:rFonts w:ascii="Times New Roman" w:hAnsi="Times New Roman" w:cs="Times New Roman"/>
          <w:spacing w:val="-2"/>
          <w:sz w:val="24"/>
          <w:szCs w:val="24"/>
        </w:rPr>
        <w:t>м</w:t>
      </w:r>
      <w:r w:rsidRPr="000E2DC9">
        <w:rPr>
          <w:rFonts w:ascii="Times New Roman" w:hAnsi="Times New Roman" w:cs="Times New Roman"/>
          <w:spacing w:val="1"/>
          <w:sz w:val="24"/>
          <w:szCs w:val="24"/>
        </w:rPr>
        <w:t>е</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Сайт</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Сетево</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хранени</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данных</w:t>
      </w:r>
      <w:r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Больши</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 xml:space="preserve"> данны</w:t>
      </w:r>
      <w:r w:rsidRPr="000E2DC9">
        <w:rPr>
          <w:rFonts w:ascii="Times New Roman" w:hAnsi="Times New Roman" w:cs="Times New Roman"/>
          <w:i/>
          <w:sz w:val="24"/>
          <w:szCs w:val="24"/>
        </w:rPr>
        <w:t>е</w:t>
      </w:r>
      <w:r w:rsidR="0086009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природ</w:t>
      </w:r>
      <w:r w:rsidRPr="000E2DC9">
        <w:rPr>
          <w:rFonts w:ascii="Times New Roman" w:hAnsi="Times New Roman" w:cs="Times New Roman"/>
          <w:i/>
          <w:sz w:val="24"/>
          <w:szCs w:val="24"/>
        </w:rPr>
        <w:t>е</w:t>
      </w:r>
      <w:r w:rsidR="0086009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и </w:t>
      </w:r>
      <w:r w:rsidRPr="000E2DC9">
        <w:rPr>
          <w:rFonts w:ascii="Times New Roman" w:hAnsi="Times New Roman" w:cs="Times New Roman"/>
          <w:i/>
          <w:spacing w:val="1"/>
          <w:sz w:val="24"/>
          <w:szCs w:val="24"/>
        </w:rPr>
        <w:t>техник</w:t>
      </w:r>
      <w:r w:rsidRPr="000E2DC9">
        <w:rPr>
          <w:rFonts w:ascii="Times New Roman" w:hAnsi="Times New Roman" w:cs="Times New Roman"/>
          <w:i/>
          <w:sz w:val="24"/>
          <w:szCs w:val="24"/>
        </w:rPr>
        <w:t>е</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(геномны</w:t>
      </w:r>
      <w:r w:rsidRPr="000E2DC9">
        <w:rPr>
          <w:rFonts w:ascii="Times New Roman" w:hAnsi="Times New Roman" w:cs="Times New Roman"/>
          <w:i/>
          <w:sz w:val="24"/>
          <w:szCs w:val="24"/>
        </w:rPr>
        <w:t>е</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данные</w:t>
      </w:r>
      <w:r w:rsidRPr="000E2DC9">
        <w:rPr>
          <w:rFonts w:ascii="Times New Roman" w:hAnsi="Times New Roman" w:cs="Times New Roman"/>
          <w:i/>
          <w:sz w:val="24"/>
          <w:szCs w:val="24"/>
        </w:rPr>
        <w:t>,</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результат</w:t>
      </w:r>
      <w:r w:rsidRPr="000E2DC9">
        <w:rPr>
          <w:rFonts w:ascii="Times New Roman" w:hAnsi="Times New Roman" w:cs="Times New Roman"/>
          <w:i/>
          <w:sz w:val="24"/>
          <w:szCs w:val="24"/>
        </w:rPr>
        <w:t xml:space="preserve">ы </w:t>
      </w:r>
      <w:r w:rsidRPr="000E2DC9">
        <w:rPr>
          <w:rFonts w:ascii="Times New Roman" w:hAnsi="Times New Roman" w:cs="Times New Roman"/>
          <w:i/>
          <w:spacing w:val="1"/>
          <w:sz w:val="24"/>
          <w:szCs w:val="24"/>
        </w:rPr>
        <w:t>физически</w:t>
      </w:r>
      <w:r w:rsidRPr="000E2DC9">
        <w:rPr>
          <w:rFonts w:ascii="Times New Roman" w:hAnsi="Times New Roman" w:cs="Times New Roman"/>
          <w:i/>
          <w:sz w:val="24"/>
          <w:szCs w:val="24"/>
        </w:rPr>
        <w:t>х</w:t>
      </w:r>
      <w:r w:rsidRPr="000E2DC9">
        <w:rPr>
          <w:rFonts w:ascii="Times New Roman" w:hAnsi="Times New Roman" w:cs="Times New Roman"/>
          <w:i/>
          <w:spacing w:val="1"/>
          <w:sz w:val="24"/>
          <w:szCs w:val="24"/>
        </w:rPr>
        <w:t xml:space="preserve"> экспериментов</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Интернет-данные</w:t>
      </w:r>
      <w:r w:rsidRPr="000E2DC9">
        <w:rPr>
          <w:rFonts w:ascii="Times New Roman" w:hAnsi="Times New Roman" w:cs="Times New Roman"/>
          <w:i/>
          <w:sz w:val="24"/>
          <w:szCs w:val="24"/>
        </w:rPr>
        <w:t>,</w:t>
      </w:r>
      <w:r w:rsidR="0086009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частности</w:t>
      </w:r>
      <w:r w:rsidRPr="000E2DC9">
        <w:rPr>
          <w:rFonts w:ascii="Times New Roman" w:hAnsi="Times New Roman" w:cs="Times New Roman"/>
          <w:i/>
          <w:sz w:val="24"/>
          <w:szCs w:val="24"/>
        </w:rPr>
        <w:t>,</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данны</w:t>
      </w:r>
      <w:r w:rsidRPr="000E2DC9">
        <w:rPr>
          <w:rFonts w:ascii="Times New Roman" w:hAnsi="Times New Roman" w:cs="Times New Roman"/>
          <w:i/>
          <w:sz w:val="24"/>
          <w:szCs w:val="24"/>
        </w:rPr>
        <w:t>е</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социальны</w:t>
      </w:r>
      <w:r w:rsidRPr="000E2DC9">
        <w:rPr>
          <w:rFonts w:ascii="Times New Roman" w:hAnsi="Times New Roman" w:cs="Times New Roman"/>
          <w:i/>
          <w:sz w:val="24"/>
          <w:szCs w:val="24"/>
        </w:rPr>
        <w:t>х</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сетей</w:t>
      </w:r>
      <w:r w:rsidRPr="000E2DC9">
        <w:rPr>
          <w:rFonts w:ascii="Times New Roman" w:hAnsi="Times New Roman" w:cs="Times New Roman"/>
          <w:i/>
          <w:sz w:val="24"/>
          <w:szCs w:val="24"/>
        </w:rPr>
        <w:t>).</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Технологи</w:t>
      </w:r>
      <w:r w:rsidRPr="000E2DC9">
        <w:rPr>
          <w:rFonts w:ascii="Times New Roman" w:hAnsi="Times New Roman" w:cs="Times New Roman"/>
          <w:i/>
          <w:sz w:val="24"/>
          <w:szCs w:val="24"/>
        </w:rPr>
        <w:t>и</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их обработк</w:t>
      </w:r>
      <w:r w:rsidRPr="000E2DC9">
        <w:rPr>
          <w:rFonts w:ascii="Times New Roman" w:hAnsi="Times New Roman" w:cs="Times New Roman"/>
          <w:i/>
          <w:sz w:val="24"/>
          <w:szCs w:val="24"/>
        </w:rPr>
        <w:t>и</w:t>
      </w:r>
      <w:r w:rsidR="0086009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хранения</w:t>
      </w:r>
      <w:r w:rsidRPr="000E2DC9">
        <w:rPr>
          <w:rFonts w:ascii="Times New Roman" w:hAnsi="Times New Roman" w:cs="Times New Roman"/>
          <w:i/>
          <w:sz w:val="24"/>
          <w:szCs w:val="24"/>
        </w:rPr>
        <w:t>.</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Вид</w:t>
      </w:r>
      <w:r w:rsidRPr="000E2DC9">
        <w:rPr>
          <w:rFonts w:ascii="Times New Roman" w:hAnsi="Times New Roman" w:cs="Times New Roman"/>
          <w:sz w:val="24"/>
          <w:szCs w:val="24"/>
        </w:rPr>
        <w:t>ы</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деятельност</w:t>
      </w:r>
      <w:r w:rsidRPr="000E2DC9">
        <w:rPr>
          <w:rFonts w:ascii="Times New Roman" w:hAnsi="Times New Roman" w:cs="Times New Roman"/>
          <w:sz w:val="24"/>
          <w:szCs w:val="24"/>
        </w:rPr>
        <w:t>и</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20"/>
          <w:sz w:val="24"/>
          <w:szCs w:val="24"/>
        </w:rPr>
        <w:t xml:space="preserve"> сети </w:t>
      </w:r>
      <w:r w:rsidRPr="000E2DC9">
        <w:rPr>
          <w:rFonts w:ascii="Times New Roman" w:hAnsi="Times New Roman" w:cs="Times New Roman"/>
          <w:sz w:val="24"/>
          <w:szCs w:val="24"/>
        </w:rPr>
        <w:t>Интернет.</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Интернет-сервисы</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почтова</w:t>
      </w:r>
      <w:r w:rsidRPr="000E2DC9">
        <w:rPr>
          <w:rFonts w:ascii="Times New Roman" w:hAnsi="Times New Roman" w:cs="Times New Roman"/>
          <w:sz w:val="24"/>
          <w:szCs w:val="24"/>
        </w:rPr>
        <w:t>я</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служба</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справочны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служб</w:t>
      </w:r>
      <w:r w:rsidRPr="000E2DC9">
        <w:rPr>
          <w:rFonts w:ascii="Times New Roman" w:hAnsi="Times New Roman" w:cs="Times New Roman"/>
          <w:sz w:val="24"/>
          <w:szCs w:val="24"/>
        </w:rPr>
        <w:t>ы</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карты</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распи</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ани</w:t>
      </w:r>
      <w:r w:rsidRPr="000E2DC9">
        <w:rPr>
          <w:rFonts w:ascii="Times New Roman" w:hAnsi="Times New Roman" w:cs="Times New Roman"/>
          <w:sz w:val="24"/>
          <w:szCs w:val="24"/>
        </w:rPr>
        <w:t>я и</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 п.)</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пои</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ковы</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службы</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службы обновлени</w:t>
      </w:r>
      <w:r w:rsidRPr="000E2DC9">
        <w:rPr>
          <w:rFonts w:ascii="Times New Roman" w:hAnsi="Times New Roman" w:cs="Times New Roman"/>
          <w:sz w:val="24"/>
          <w:szCs w:val="24"/>
        </w:rPr>
        <w:t>я</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прогр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ммног</w:t>
      </w:r>
      <w:r w:rsidRPr="000E2DC9">
        <w:rPr>
          <w:rFonts w:ascii="Times New Roman" w:hAnsi="Times New Roman" w:cs="Times New Roman"/>
          <w:sz w:val="24"/>
          <w:szCs w:val="24"/>
        </w:rPr>
        <w:t>о</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обеспечени</w:t>
      </w:r>
      <w:r w:rsidRPr="000E2DC9">
        <w:rPr>
          <w:rFonts w:ascii="Times New Roman" w:hAnsi="Times New Roman" w:cs="Times New Roman"/>
          <w:sz w:val="24"/>
          <w:szCs w:val="24"/>
        </w:rPr>
        <w:t>я</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др</w:t>
      </w:r>
      <w:r w:rsidRPr="000E2DC9">
        <w:rPr>
          <w:rFonts w:ascii="Times New Roman" w:hAnsi="Times New Roman" w:cs="Times New Roman"/>
          <w:sz w:val="24"/>
          <w:szCs w:val="24"/>
        </w:rPr>
        <w:t>.</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Компьютерные</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вирусы</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другие</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вредоносные</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программы;</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ащита</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от</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них.</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Приемы,</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повышающие безопасность</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работы</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5"/>
          <w:sz w:val="24"/>
          <w:szCs w:val="24"/>
        </w:rPr>
        <w:t xml:space="preserve"> сети </w:t>
      </w:r>
      <w:r w:rsidRPr="000E2DC9">
        <w:rPr>
          <w:rFonts w:ascii="Times New Roman" w:hAnsi="Times New Roman" w:cs="Times New Roman"/>
          <w:sz w:val="24"/>
          <w:szCs w:val="24"/>
        </w:rPr>
        <w:t>Интернет.</w:t>
      </w:r>
      <w:r w:rsidR="00860090"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Проблема подлинност</w:t>
      </w:r>
      <w:r w:rsidRPr="000E2DC9">
        <w:rPr>
          <w:rFonts w:ascii="Times New Roman" w:hAnsi="Times New Roman" w:cs="Times New Roman"/>
          <w:i/>
          <w:sz w:val="24"/>
          <w:szCs w:val="24"/>
        </w:rPr>
        <w:t xml:space="preserve">и </w:t>
      </w:r>
      <w:r w:rsidRPr="000E2DC9">
        <w:rPr>
          <w:rFonts w:ascii="Times New Roman" w:hAnsi="Times New Roman" w:cs="Times New Roman"/>
          <w:i/>
          <w:spacing w:val="1"/>
          <w:sz w:val="24"/>
          <w:szCs w:val="24"/>
        </w:rPr>
        <w:t>полученно</w:t>
      </w:r>
      <w:r w:rsidRPr="000E2DC9">
        <w:rPr>
          <w:rFonts w:ascii="Times New Roman" w:hAnsi="Times New Roman" w:cs="Times New Roman"/>
          <w:i/>
          <w:sz w:val="24"/>
          <w:szCs w:val="24"/>
        </w:rPr>
        <w:t>й</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информации</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Электронна</w:t>
      </w:r>
      <w:r w:rsidRPr="000E2DC9">
        <w:rPr>
          <w:rFonts w:ascii="Times New Roman" w:hAnsi="Times New Roman" w:cs="Times New Roman"/>
          <w:i/>
          <w:sz w:val="24"/>
          <w:szCs w:val="24"/>
        </w:rPr>
        <w:t xml:space="preserve">я </w:t>
      </w:r>
      <w:r w:rsidRPr="000E2DC9">
        <w:rPr>
          <w:rFonts w:ascii="Times New Roman" w:hAnsi="Times New Roman" w:cs="Times New Roman"/>
          <w:i/>
          <w:spacing w:val="1"/>
          <w:sz w:val="24"/>
          <w:szCs w:val="24"/>
        </w:rPr>
        <w:t>подпись</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сертифицированны</w:t>
      </w:r>
      <w:r w:rsidRPr="000E2DC9">
        <w:rPr>
          <w:rFonts w:ascii="Times New Roman" w:hAnsi="Times New Roman" w:cs="Times New Roman"/>
          <w:i/>
          <w:sz w:val="24"/>
          <w:szCs w:val="24"/>
        </w:rPr>
        <w:t xml:space="preserve">е </w:t>
      </w:r>
      <w:r w:rsidRPr="000E2DC9">
        <w:rPr>
          <w:rFonts w:ascii="Times New Roman" w:hAnsi="Times New Roman" w:cs="Times New Roman"/>
          <w:i/>
          <w:spacing w:val="1"/>
          <w:sz w:val="24"/>
          <w:szCs w:val="24"/>
        </w:rPr>
        <w:t>сайт</w:t>
      </w:r>
      <w:r w:rsidRPr="000E2DC9">
        <w:rPr>
          <w:rFonts w:ascii="Times New Roman" w:hAnsi="Times New Roman" w:cs="Times New Roman"/>
          <w:i/>
          <w:sz w:val="24"/>
          <w:szCs w:val="24"/>
        </w:rPr>
        <w:t>ы</w:t>
      </w:r>
      <w:r w:rsidR="00860090"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00860090"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документы</w:t>
      </w:r>
      <w:r w:rsidRPr="000E2DC9">
        <w:rPr>
          <w:rFonts w:ascii="Times New Roman" w:hAnsi="Times New Roman" w:cs="Times New Roman"/>
          <w:i/>
          <w:sz w:val="24"/>
          <w:szCs w:val="24"/>
        </w:rPr>
        <w:t>.</w:t>
      </w:r>
      <w:r w:rsidR="00860090" w:rsidRPr="000E2DC9">
        <w:rPr>
          <w:rFonts w:ascii="Times New Roman" w:hAnsi="Times New Roman" w:cs="Times New Roman"/>
          <w:i/>
          <w:sz w:val="24"/>
          <w:szCs w:val="24"/>
        </w:rPr>
        <w:t xml:space="preserve"> </w:t>
      </w:r>
      <w:r w:rsidRPr="000E2DC9">
        <w:rPr>
          <w:rFonts w:ascii="Times New Roman" w:hAnsi="Times New Roman" w:cs="Times New Roman"/>
          <w:spacing w:val="1"/>
          <w:sz w:val="24"/>
          <w:szCs w:val="24"/>
        </w:rPr>
        <w:t>Метод</w:t>
      </w:r>
      <w:r w:rsidRPr="000E2DC9">
        <w:rPr>
          <w:rFonts w:ascii="Times New Roman" w:hAnsi="Times New Roman" w:cs="Times New Roman"/>
          <w:sz w:val="24"/>
          <w:szCs w:val="24"/>
        </w:rPr>
        <w:t>ы</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индивидуальног</w:t>
      </w:r>
      <w:r w:rsidRPr="000E2DC9">
        <w:rPr>
          <w:rFonts w:ascii="Times New Roman" w:hAnsi="Times New Roman" w:cs="Times New Roman"/>
          <w:sz w:val="24"/>
          <w:szCs w:val="24"/>
        </w:rPr>
        <w:t>о</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коллективног</w:t>
      </w:r>
      <w:r w:rsidRPr="000E2DC9">
        <w:rPr>
          <w:rFonts w:ascii="Times New Roman" w:hAnsi="Times New Roman" w:cs="Times New Roman"/>
          <w:sz w:val="24"/>
          <w:szCs w:val="24"/>
        </w:rPr>
        <w:t>о</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размещени</w:t>
      </w:r>
      <w:r w:rsidRPr="000E2DC9">
        <w:rPr>
          <w:rFonts w:ascii="Times New Roman" w:hAnsi="Times New Roman" w:cs="Times New Roman"/>
          <w:sz w:val="24"/>
          <w:szCs w:val="24"/>
        </w:rPr>
        <w:t>я</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ново</w:t>
      </w:r>
      <w:r w:rsidRPr="000E2DC9">
        <w:rPr>
          <w:rFonts w:ascii="Times New Roman" w:hAnsi="Times New Roman" w:cs="Times New Roman"/>
          <w:sz w:val="24"/>
          <w:szCs w:val="24"/>
        </w:rPr>
        <w:t>й</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информаци</w:t>
      </w:r>
      <w:r w:rsidRPr="000E2DC9">
        <w:rPr>
          <w:rFonts w:ascii="Times New Roman" w:hAnsi="Times New Roman" w:cs="Times New Roman"/>
          <w:sz w:val="24"/>
          <w:szCs w:val="24"/>
        </w:rPr>
        <w:t>и</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5"/>
          <w:sz w:val="24"/>
          <w:szCs w:val="24"/>
        </w:rPr>
        <w:t xml:space="preserve"> сети </w:t>
      </w:r>
      <w:r w:rsidRPr="000E2DC9">
        <w:rPr>
          <w:rFonts w:ascii="Times New Roman" w:hAnsi="Times New Roman" w:cs="Times New Roman"/>
          <w:spacing w:val="1"/>
          <w:sz w:val="24"/>
          <w:szCs w:val="24"/>
        </w:rPr>
        <w:t>Интернет</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з</w:t>
      </w:r>
      <w:r w:rsidRPr="000E2DC9">
        <w:rPr>
          <w:rFonts w:ascii="Times New Roman" w:hAnsi="Times New Roman" w:cs="Times New Roman"/>
          <w:spacing w:val="-2"/>
          <w:sz w:val="24"/>
          <w:szCs w:val="24"/>
        </w:rPr>
        <w:t>а</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м</w:t>
      </w:r>
      <w:r w:rsidRPr="000E2DC9">
        <w:rPr>
          <w:rFonts w:ascii="Times New Roman" w:hAnsi="Times New Roman" w:cs="Times New Roman"/>
          <w:sz w:val="24"/>
          <w:szCs w:val="24"/>
        </w:rPr>
        <w:t>о</w:t>
      </w:r>
      <w:r w:rsidRPr="000E2DC9">
        <w:rPr>
          <w:rFonts w:ascii="Times New Roman" w:hAnsi="Times New Roman" w:cs="Times New Roman"/>
          <w:spacing w:val="2"/>
          <w:sz w:val="24"/>
          <w:szCs w:val="24"/>
        </w:rPr>
        <w:t>д</w:t>
      </w:r>
      <w:r w:rsidRPr="000E2DC9">
        <w:rPr>
          <w:rFonts w:ascii="Times New Roman" w:hAnsi="Times New Roman" w:cs="Times New Roman"/>
          <w:spacing w:val="-1"/>
          <w:sz w:val="24"/>
          <w:szCs w:val="24"/>
        </w:rPr>
        <w:t>е</w:t>
      </w:r>
      <w:r w:rsidRPr="000E2DC9">
        <w:rPr>
          <w:rFonts w:ascii="Times New Roman" w:hAnsi="Times New Roman" w:cs="Times New Roman"/>
          <w:spacing w:val="2"/>
          <w:sz w:val="24"/>
          <w:szCs w:val="24"/>
        </w:rPr>
        <w:t>й</w:t>
      </w:r>
      <w:r w:rsidRPr="000E2DC9">
        <w:rPr>
          <w:rFonts w:ascii="Times New Roman" w:hAnsi="Times New Roman" w:cs="Times New Roman"/>
          <w:spacing w:val="1"/>
          <w:sz w:val="24"/>
          <w:szCs w:val="24"/>
        </w:rPr>
        <w:t>с</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 xml:space="preserve">вие </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а</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с</w:t>
      </w:r>
      <w:r w:rsidRPr="000E2DC9">
        <w:rPr>
          <w:rFonts w:ascii="Times New Roman" w:hAnsi="Times New Roman" w:cs="Times New Roman"/>
          <w:spacing w:val="2"/>
          <w:sz w:val="24"/>
          <w:szCs w:val="24"/>
        </w:rPr>
        <w:t>но</w:t>
      </w:r>
      <w:r w:rsidRPr="000E2DC9">
        <w:rPr>
          <w:rFonts w:ascii="Times New Roman" w:hAnsi="Times New Roman" w:cs="Times New Roman"/>
          <w:spacing w:val="-2"/>
          <w:sz w:val="24"/>
          <w:szCs w:val="24"/>
        </w:rPr>
        <w:t>в</w:t>
      </w:r>
      <w:r w:rsidRPr="000E2DC9">
        <w:rPr>
          <w:rFonts w:ascii="Times New Roman" w:hAnsi="Times New Roman" w:cs="Times New Roman"/>
          <w:sz w:val="24"/>
          <w:szCs w:val="24"/>
        </w:rPr>
        <w:t>е</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к</w:t>
      </w:r>
      <w:r w:rsidRPr="000E2DC9">
        <w:rPr>
          <w:rFonts w:ascii="Times New Roman" w:hAnsi="Times New Roman" w:cs="Times New Roman"/>
          <w:spacing w:val="2"/>
          <w:sz w:val="24"/>
          <w:szCs w:val="24"/>
        </w:rPr>
        <w:t>о</w:t>
      </w:r>
      <w:r w:rsidRPr="000E2DC9">
        <w:rPr>
          <w:rFonts w:ascii="Times New Roman" w:hAnsi="Times New Roman" w:cs="Times New Roman"/>
          <w:spacing w:val="-2"/>
          <w:sz w:val="24"/>
          <w:szCs w:val="24"/>
        </w:rPr>
        <w:t>м</w:t>
      </w:r>
      <w:r w:rsidRPr="000E2DC9">
        <w:rPr>
          <w:rFonts w:ascii="Times New Roman" w:hAnsi="Times New Roman" w:cs="Times New Roman"/>
          <w:spacing w:val="2"/>
          <w:sz w:val="24"/>
          <w:szCs w:val="24"/>
        </w:rPr>
        <w:t>п</w:t>
      </w:r>
      <w:r w:rsidRPr="000E2DC9">
        <w:rPr>
          <w:rFonts w:ascii="Times New Roman" w:hAnsi="Times New Roman" w:cs="Times New Roman"/>
          <w:sz w:val="24"/>
          <w:szCs w:val="24"/>
        </w:rPr>
        <w:t>ью</w:t>
      </w:r>
      <w:r w:rsidRPr="000E2DC9">
        <w:rPr>
          <w:rFonts w:ascii="Times New Roman" w:hAnsi="Times New Roman" w:cs="Times New Roman"/>
          <w:spacing w:val="1"/>
          <w:sz w:val="24"/>
          <w:szCs w:val="24"/>
        </w:rPr>
        <w:t>те</w:t>
      </w:r>
      <w:r w:rsidRPr="000E2DC9">
        <w:rPr>
          <w:rFonts w:ascii="Times New Roman" w:hAnsi="Times New Roman" w:cs="Times New Roman"/>
          <w:sz w:val="24"/>
          <w:szCs w:val="24"/>
        </w:rPr>
        <w:t>р</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 xml:space="preserve">ых </w:t>
      </w:r>
      <w:r w:rsidRPr="000E2DC9">
        <w:rPr>
          <w:rFonts w:ascii="Times New Roman" w:hAnsi="Times New Roman" w:cs="Times New Roman"/>
          <w:spacing w:val="1"/>
          <w:sz w:val="24"/>
          <w:szCs w:val="24"/>
        </w:rPr>
        <w:t>сет</w:t>
      </w:r>
      <w:r w:rsidRPr="000E2DC9">
        <w:rPr>
          <w:rFonts w:ascii="Times New Roman" w:hAnsi="Times New Roman" w:cs="Times New Roman"/>
          <w:spacing w:val="-1"/>
          <w:sz w:val="24"/>
          <w:szCs w:val="24"/>
        </w:rPr>
        <w:t>е</w:t>
      </w:r>
      <w:r w:rsidRPr="000E2DC9">
        <w:rPr>
          <w:rFonts w:ascii="Times New Roman" w:hAnsi="Times New Roman" w:cs="Times New Roman"/>
          <w:spacing w:val="2"/>
          <w:sz w:val="24"/>
          <w:szCs w:val="24"/>
        </w:rPr>
        <w:t>й</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э</w:t>
      </w:r>
      <w:r w:rsidRPr="000E2DC9">
        <w:rPr>
          <w:rFonts w:ascii="Times New Roman" w:hAnsi="Times New Roman" w:cs="Times New Roman"/>
          <w:sz w:val="24"/>
          <w:szCs w:val="24"/>
        </w:rPr>
        <w:t>л</w:t>
      </w:r>
      <w:r w:rsidRPr="000E2DC9">
        <w:rPr>
          <w:rFonts w:ascii="Times New Roman" w:hAnsi="Times New Roman" w:cs="Times New Roman"/>
          <w:spacing w:val="1"/>
          <w:sz w:val="24"/>
          <w:szCs w:val="24"/>
        </w:rPr>
        <w:t>ек</w:t>
      </w:r>
      <w:r w:rsidRPr="000E2DC9">
        <w:rPr>
          <w:rFonts w:ascii="Times New Roman" w:hAnsi="Times New Roman" w:cs="Times New Roman"/>
          <w:spacing w:val="-1"/>
          <w:sz w:val="24"/>
          <w:szCs w:val="24"/>
        </w:rPr>
        <w:t>т</w:t>
      </w:r>
      <w:r w:rsidRPr="000E2DC9">
        <w:rPr>
          <w:rFonts w:ascii="Times New Roman" w:hAnsi="Times New Roman" w:cs="Times New Roman"/>
          <w:spacing w:val="2"/>
          <w:sz w:val="24"/>
          <w:szCs w:val="24"/>
        </w:rPr>
        <w:t>р</w:t>
      </w:r>
      <w:r w:rsidRPr="000E2DC9">
        <w:rPr>
          <w:rFonts w:ascii="Times New Roman" w:hAnsi="Times New Roman" w:cs="Times New Roman"/>
          <w:sz w:val="24"/>
          <w:szCs w:val="24"/>
        </w:rPr>
        <w:t>о</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н</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я</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п</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ч</w:t>
      </w:r>
      <w:r w:rsidRPr="000E2DC9">
        <w:rPr>
          <w:rFonts w:ascii="Times New Roman" w:hAnsi="Times New Roman" w:cs="Times New Roman"/>
          <w:spacing w:val="-1"/>
          <w:sz w:val="24"/>
          <w:szCs w:val="24"/>
        </w:rPr>
        <w:t>т</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чат</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ф</w:t>
      </w:r>
      <w:r w:rsidRPr="000E2DC9">
        <w:rPr>
          <w:rFonts w:ascii="Times New Roman" w:hAnsi="Times New Roman" w:cs="Times New Roman"/>
          <w:spacing w:val="2"/>
          <w:sz w:val="24"/>
          <w:szCs w:val="24"/>
        </w:rPr>
        <w:t>ор</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м</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те</w:t>
      </w:r>
      <w:r w:rsidRPr="000E2DC9">
        <w:rPr>
          <w:rFonts w:ascii="Times New Roman" w:hAnsi="Times New Roman" w:cs="Times New Roman"/>
          <w:sz w:val="24"/>
          <w:szCs w:val="24"/>
        </w:rPr>
        <w:t>л</w:t>
      </w:r>
      <w:r w:rsidRPr="000E2DC9">
        <w:rPr>
          <w:rFonts w:ascii="Times New Roman" w:hAnsi="Times New Roman" w:cs="Times New Roman"/>
          <w:spacing w:val="1"/>
          <w:sz w:val="24"/>
          <w:szCs w:val="24"/>
        </w:rPr>
        <w:t>ек</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н</w:t>
      </w:r>
      <w:r w:rsidRPr="000E2DC9">
        <w:rPr>
          <w:rFonts w:ascii="Times New Roman" w:hAnsi="Times New Roman" w:cs="Times New Roman"/>
          <w:spacing w:val="1"/>
          <w:sz w:val="24"/>
          <w:szCs w:val="24"/>
        </w:rPr>
        <w:t>фере</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ц</w:t>
      </w:r>
      <w:r w:rsidRPr="000E2DC9">
        <w:rPr>
          <w:rFonts w:ascii="Times New Roman" w:hAnsi="Times New Roman" w:cs="Times New Roman"/>
          <w:sz w:val="24"/>
          <w:szCs w:val="24"/>
        </w:rPr>
        <w:t>ия</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2"/>
          <w:sz w:val="24"/>
          <w:szCs w:val="24"/>
        </w:rPr>
        <w:t>др</w:t>
      </w:r>
      <w:r w:rsidRPr="000E2DC9">
        <w:rPr>
          <w:rFonts w:ascii="Times New Roman" w:hAnsi="Times New Roman" w:cs="Times New Roman"/>
          <w:sz w:val="24"/>
          <w:szCs w:val="24"/>
        </w:rPr>
        <w:t>.</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Гигиенические</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 xml:space="preserve"> эргономически</w:t>
      </w:r>
      <w:r w:rsidRPr="000E2DC9">
        <w:rPr>
          <w:rFonts w:ascii="Times New Roman" w:hAnsi="Times New Roman" w:cs="Times New Roman"/>
          <w:sz w:val="24"/>
          <w:szCs w:val="24"/>
        </w:rPr>
        <w:t>е и</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технически</w:t>
      </w:r>
      <w:r w:rsidRPr="000E2DC9">
        <w:rPr>
          <w:rFonts w:ascii="Times New Roman" w:hAnsi="Times New Roman" w:cs="Times New Roman"/>
          <w:sz w:val="24"/>
          <w:szCs w:val="24"/>
        </w:rPr>
        <w:t>е</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услови</w:t>
      </w:r>
      <w:r w:rsidRPr="000E2DC9">
        <w:rPr>
          <w:rFonts w:ascii="Times New Roman" w:hAnsi="Times New Roman" w:cs="Times New Roman"/>
          <w:sz w:val="24"/>
          <w:szCs w:val="24"/>
        </w:rPr>
        <w:t>я</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эксплуатации средст</w:t>
      </w:r>
      <w:r w:rsidRPr="000E2DC9">
        <w:rPr>
          <w:rFonts w:ascii="Times New Roman" w:hAnsi="Times New Roman" w:cs="Times New Roman"/>
          <w:sz w:val="24"/>
          <w:szCs w:val="24"/>
        </w:rPr>
        <w:t>в</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ИКТ</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Экономические</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правовы</w:t>
      </w:r>
      <w:r w:rsidRPr="000E2DC9">
        <w:rPr>
          <w:rFonts w:ascii="Times New Roman" w:hAnsi="Times New Roman" w:cs="Times New Roman"/>
          <w:sz w:val="24"/>
          <w:szCs w:val="24"/>
        </w:rPr>
        <w:t>е</w:t>
      </w:r>
      <w:r w:rsidR="00860090"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этически</w:t>
      </w:r>
      <w:r w:rsidRPr="000E2DC9">
        <w:rPr>
          <w:rFonts w:ascii="Times New Roman" w:hAnsi="Times New Roman" w:cs="Times New Roman"/>
          <w:sz w:val="24"/>
          <w:szCs w:val="24"/>
        </w:rPr>
        <w:t>е</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аспект</w:t>
      </w:r>
      <w:r w:rsidRPr="000E2DC9">
        <w:rPr>
          <w:rFonts w:ascii="Times New Roman" w:hAnsi="Times New Roman" w:cs="Times New Roman"/>
          <w:sz w:val="24"/>
          <w:szCs w:val="24"/>
        </w:rPr>
        <w:t>ы</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использования</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Лична</w:t>
      </w:r>
      <w:r w:rsidRPr="000E2DC9">
        <w:rPr>
          <w:rFonts w:ascii="Times New Roman" w:hAnsi="Times New Roman" w:cs="Times New Roman"/>
          <w:sz w:val="24"/>
          <w:szCs w:val="24"/>
        </w:rPr>
        <w:t>я</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информация</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средств</w:t>
      </w:r>
      <w:r w:rsidRPr="000E2DC9">
        <w:rPr>
          <w:rFonts w:ascii="Times New Roman" w:hAnsi="Times New Roman" w:cs="Times New Roman"/>
          <w:sz w:val="24"/>
          <w:szCs w:val="24"/>
        </w:rPr>
        <w:t>а</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е</w:t>
      </w:r>
      <w:r w:rsidRPr="000E2DC9">
        <w:rPr>
          <w:rFonts w:ascii="Times New Roman" w:hAnsi="Times New Roman" w:cs="Times New Roman"/>
          <w:sz w:val="24"/>
          <w:szCs w:val="24"/>
        </w:rPr>
        <w:t>е</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защиты</w:t>
      </w:r>
      <w:r w:rsidRPr="000E2DC9">
        <w:rPr>
          <w:rFonts w:ascii="Times New Roman" w:hAnsi="Times New Roman" w:cs="Times New Roman"/>
          <w:sz w:val="24"/>
          <w:szCs w:val="24"/>
        </w:rPr>
        <w:t>.</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Организация личног</w:t>
      </w:r>
      <w:r w:rsidRPr="000E2DC9">
        <w:rPr>
          <w:rFonts w:ascii="Times New Roman" w:hAnsi="Times New Roman" w:cs="Times New Roman"/>
          <w:sz w:val="24"/>
          <w:szCs w:val="24"/>
        </w:rPr>
        <w:t>о</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информационног</w:t>
      </w:r>
      <w:r w:rsidRPr="000E2DC9">
        <w:rPr>
          <w:rFonts w:ascii="Times New Roman" w:hAnsi="Times New Roman" w:cs="Times New Roman"/>
          <w:sz w:val="24"/>
          <w:szCs w:val="24"/>
        </w:rPr>
        <w:t>о</w:t>
      </w:r>
      <w:r w:rsidR="00860090"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пространства</w:t>
      </w:r>
      <w:r w:rsidRPr="000E2DC9">
        <w:rPr>
          <w:rFonts w:ascii="Times New Roman" w:hAnsi="Times New Roman" w:cs="Times New Roman"/>
          <w:sz w:val="24"/>
          <w:szCs w:val="24"/>
        </w:rPr>
        <w:t>.</w:t>
      </w:r>
    </w:p>
    <w:p w:rsidR="00126AD9" w:rsidRPr="000E2DC9" w:rsidRDefault="00126AD9"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spacing w:val="1"/>
          <w:sz w:val="24"/>
          <w:szCs w:val="24"/>
        </w:rPr>
        <w:t>Основны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этап</w:t>
      </w:r>
      <w:r w:rsidRPr="000E2DC9">
        <w:rPr>
          <w:rFonts w:ascii="Times New Roman" w:hAnsi="Times New Roman" w:cs="Times New Roman"/>
          <w:sz w:val="24"/>
          <w:szCs w:val="24"/>
        </w:rPr>
        <w:t xml:space="preserve">ы и </w:t>
      </w:r>
      <w:r w:rsidRPr="000E2DC9">
        <w:rPr>
          <w:rFonts w:ascii="Times New Roman" w:hAnsi="Times New Roman" w:cs="Times New Roman"/>
          <w:spacing w:val="1"/>
          <w:sz w:val="24"/>
          <w:szCs w:val="24"/>
        </w:rPr>
        <w:t>тенденци</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развити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ИКТ</w:t>
      </w:r>
      <w:r w:rsidRPr="000E2DC9">
        <w:rPr>
          <w:rFonts w:ascii="Times New Roman" w:hAnsi="Times New Roman" w:cs="Times New Roman"/>
          <w:sz w:val="24"/>
          <w:szCs w:val="24"/>
        </w:rPr>
        <w:t>. Стандарты в сфере информатики</w:t>
      </w:r>
      <w:r w:rsidR="00772FC1"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772FC1" w:rsidRPr="000E2DC9">
        <w:rPr>
          <w:rFonts w:ascii="Times New Roman" w:hAnsi="Times New Roman" w:cs="Times New Roman"/>
          <w:sz w:val="24"/>
          <w:szCs w:val="24"/>
        </w:rPr>
        <w:t xml:space="preserve"> </w:t>
      </w:r>
      <w:r w:rsidRPr="000E2DC9">
        <w:rPr>
          <w:rFonts w:ascii="Times New Roman" w:hAnsi="Times New Roman" w:cs="Times New Roman"/>
          <w:sz w:val="24"/>
          <w:szCs w:val="24"/>
        </w:rPr>
        <w:t>ИКТ.</w:t>
      </w:r>
      <w:r w:rsidR="00772FC1" w:rsidRPr="000E2DC9">
        <w:rPr>
          <w:rFonts w:ascii="Times New Roman" w:hAnsi="Times New Roman" w:cs="Times New Roman"/>
          <w:sz w:val="24"/>
          <w:szCs w:val="24"/>
        </w:rPr>
        <w:t xml:space="preserve"> </w:t>
      </w:r>
      <w:r w:rsidRPr="000E2DC9">
        <w:rPr>
          <w:rFonts w:ascii="Times New Roman" w:hAnsi="Times New Roman" w:cs="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2B4FA6" w:rsidRPr="000E2DC9" w:rsidRDefault="002B4FA6" w:rsidP="00754405">
      <w:pPr>
        <w:spacing w:after="0"/>
        <w:jc w:val="both"/>
        <w:rPr>
          <w:rFonts w:ascii="Times New Roman" w:hAnsi="Times New Roman" w:cs="Times New Roman"/>
          <w:i/>
          <w:sz w:val="24"/>
          <w:szCs w:val="24"/>
        </w:rPr>
      </w:pPr>
    </w:p>
    <w:p w:rsidR="00126AD9" w:rsidRPr="000E2DC9" w:rsidRDefault="00126AD9" w:rsidP="000E2DC9">
      <w:pPr>
        <w:pStyle w:val="4"/>
        <w:ind w:firstLine="708"/>
        <w:rPr>
          <w:rFonts w:ascii="Times New Roman" w:hAnsi="Times New Roman" w:cs="Times New Roman"/>
          <w:i w:val="0"/>
          <w:color w:val="auto"/>
          <w:sz w:val="24"/>
          <w:szCs w:val="24"/>
        </w:rPr>
      </w:pPr>
      <w:bookmarkStart w:id="218" w:name="_Toc409691710"/>
      <w:bookmarkStart w:id="219" w:name="_Toc410654035"/>
      <w:bookmarkStart w:id="220" w:name="_Toc414553246"/>
      <w:bookmarkStart w:id="221" w:name="физика_сод"/>
      <w:r w:rsidRPr="000E2DC9">
        <w:rPr>
          <w:rFonts w:ascii="Times New Roman" w:hAnsi="Times New Roman" w:cs="Times New Roman"/>
          <w:i w:val="0"/>
          <w:color w:val="auto"/>
          <w:sz w:val="24"/>
          <w:szCs w:val="24"/>
        </w:rPr>
        <w:t>2.2.2.10. Физика</w:t>
      </w:r>
      <w:bookmarkEnd w:id="218"/>
      <w:bookmarkEnd w:id="219"/>
      <w:bookmarkEnd w:id="220"/>
    </w:p>
    <w:p w:rsidR="002B4FA6" w:rsidRPr="000E2DC9" w:rsidRDefault="002B4FA6" w:rsidP="000E2DC9">
      <w:pPr>
        <w:rPr>
          <w:sz w:val="24"/>
          <w:szCs w:val="24"/>
        </w:rPr>
      </w:pPr>
    </w:p>
    <w:bookmarkEnd w:id="221"/>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Физическое образование в основной школе должно обеспечить </w:t>
      </w:r>
      <w:r w:rsidRPr="000E2DC9">
        <w:rPr>
          <w:rFonts w:ascii="Times New Roman" w:hAnsi="Times New Roman" w:cs="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0E2DC9">
        <w:rPr>
          <w:rFonts w:ascii="Times New Roman" w:hAnsi="Times New Roman" w:cs="Times New Roman"/>
          <w:sz w:val="24"/>
          <w:szCs w:val="24"/>
        </w:rPr>
        <w:t xml:space="preserve">, </w:t>
      </w:r>
      <w:r w:rsidRPr="000E2DC9">
        <w:rPr>
          <w:rFonts w:ascii="Times New Roman" w:hAnsi="Times New Roman" w:cs="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0E2DC9">
        <w:rPr>
          <w:rFonts w:ascii="Times New Roman" w:hAnsi="Times New Roman" w:cs="Times New Roman"/>
          <w:sz w:val="24"/>
          <w:szCs w:val="24"/>
        </w:rPr>
        <w:t>решении инженерно-технических и научно-исследовательских задач.</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Освоение учебного предмета «Физика» направлено на развитие у обучающихся </w:t>
      </w:r>
      <w:r w:rsidRPr="000E2DC9">
        <w:rPr>
          <w:rFonts w:ascii="Times New Roman" w:hAnsi="Times New Roman" w:cs="Times New Roman"/>
          <w:color w:val="000000"/>
          <w:sz w:val="24"/>
          <w:szCs w:val="24"/>
        </w:rPr>
        <w:t>представлений о строении, свойствах, законах существования и движения материи</w:t>
      </w:r>
      <w:r w:rsidRPr="000E2DC9">
        <w:rPr>
          <w:rFonts w:ascii="Times New Roman" w:hAnsi="Times New Roman" w:cs="Times New Roman"/>
          <w:sz w:val="24"/>
          <w:szCs w:val="24"/>
        </w:rPr>
        <w:t xml:space="preserve">, </w:t>
      </w:r>
      <w:r w:rsidRPr="000E2DC9">
        <w:rPr>
          <w:rFonts w:ascii="Times New Roman" w:hAnsi="Times New Roman" w:cs="Times New Roman"/>
          <w:color w:val="000000"/>
          <w:sz w:val="24"/>
          <w:szCs w:val="24"/>
        </w:rPr>
        <w:t xml:space="preserve">на освоение обучающимися общих законов и закономерностей природных явлений, </w:t>
      </w:r>
      <w:r w:rsidRPr="000E2DC9">
        <w:rPr>
          <w:rFonts w:ascii="Times New Roman" w:hAnsi="Times New Roman" w:cs="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26AD9" w:rsidRPr="000E2DC9" w:rsidRDefault="00126AD9"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lastRenderedPageBreak/>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0E2DC9">
        <w:rPr>
          <w:rFonts w:ascii="Times New Roman" w:hAnsi="Times New Roman" w:cs="Times New Roman"/>
          <w:color w:val="000000"/>
          <w:sz w:val="24"/>
          <w:szCs w:val="24"/>
        </w:rPr>
        <w:t>естественно-научные исследования и эксперименты</w:t>
      </w:r>
      <w:r w:rsidRPr="000E2DC9">
        <w:rPr>
          <w:rFonts w:ascii="Times New Roman" w:hAnsi="Times New Roman" w:cs="Times New Roman"/>
          <w:sz w:val="24"/>
          <w:szCs w:val="24"/>
        </w:rPr>
        <w:t>, анализировать полученные результаты, представлять и научно аргументировать полученные выводы.</w:t>
      </w:r>
    </w:p>
    <w:p w:rsidR="00126AD9" w:rsidRPr="00754405" w:rsidRDefault="00126AD9" w:rsidP="00754405">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126AD9" w:rsidRPr="000E2DC9" w:rsidRDefault="00126AD9" w:rsidP="000E2DC9">
      <w:pPr>
        <w:widowControl w:val="0"/>
        <w:tabs>
          <w:tab w:val="left" w:pos="709"/>
          <w:tab w:val="left" w:pos="989"/>
        </w:tabs>
        <w:spacing w:after="0"/>
        <w:ind w:firstLine="851"/>
        <w:jc w:val="both"/>
        <w:rPr>
          <w:rFonts w:ascii="Times New Roman" w:hAnsi="Times New Roman" w:cs="Times New Roman"/>
          <w:b/>
          <w:color w:val="000000"/>
          <w:sz w:val="24"/>
          <w:szCs w:val="24"/>
        </w:rPr>
      </w:pPr>
      <w:r w:rsidRPr="000E2DC9">
        <w:rPr>
          <w:rFonts w:ascii="Times New Roman" w:hAnsi="Times New Roman" w:cs="Times New Roman"/>
          <w:b/>
          <w:color w:val="000000"/>
          <w:sz w:val="24"/>
          <w:szCs w:val="24"/>
        </w:rPr>
        <w:t>Физика и физические методы изучения природы</w:t>
      </w:r>
    </w:p>
    <w:p w:rsidR="00126AD9" w:rsidRPr="000E2DC9" w:rsidRDefault="00126AD9" w:rsidP="000E2DC9">
      <w:pPr>
        <w:tabs>
          <w:tab w:val="left" w:pos="851"/>
        </w:tabs>
        <w:spacing w:after="0"/>
        <w:ind w:firstLine="709"/>
        <w:jc w:val="both"/>
        <w:rPr>
          <w:rFonts w:ascii="Times New Roman" w:hAnsi="Times New Roman" w:cs="Times New Roman"/>
          <w:bCs/>
          <w:color w:val="000000"/>
          <w:sz w:val="24"/>
          <w:szCs w:val="24"/>
        </w:rPr>
      </w:pPr>
      <w:r w:rsidRPr="000E2DC9">
        <w:rPr>
          <w:rFonts w:ascii="Times New Roman" w:hAnsi="Times New Roman" w:cs="Times New Roman"/>
          <w:color w:val="000000"/>
          <w:sz w:val="24"/>
          <w:szCs w:val="24"/>
        </w:rPr>
        <w:t xml:space="preserve">Физика – наука о природе. </w:t>
      </w:r>
      <w:r w:rsidRPr="000E2DC9">
        <w:rPr>
          <w:rFonts w:ascii="Times New Roman" w:hAnsi="Times New Roman" w:cs="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126AD9" w:rsidRPr="000E2DC9" w:rsidRDefault="00126AD9" w:rsidP="000E2DC9">
      <w:pPr>
        <w:tabs>
          <w:tab w:val="left" w:pos="851"/>
        </w:tabs>
        <w:spacing w:after="0"/>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Физические величины и их измерение. Точность и погрешность измерений. Международная система единиц.</w:t>
      </w:r>
    </w:p>
    <w:p w:rsidR="00126AD9" w:rsidRPr="000E2DC9" w:rsidRDefault="00126AD9" w:rsidP="000E2DC9">
      <w:pPr>
        <w:tabs>
          <w:tab w:val="left" w:pos="851"/>
        </w:tabs>
        <w:spacing w:after="0"/>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126AD9" w:rsidRPr="000E2DC9" w:rsidRDefault="00126AD9" w:rsidP="000E2DC9">
      <w:pPr>
        <w:widowControl w:val="0"/>
        <w:tabs>
          <w:tab w:val="left" w:pos="851"/>
          <w:tab w:val="left" w:pos="989"/>
        </w:tabs>
        <w:spacing w:after="0"/>
        <w:ind w:left="709"/>
        <w:jc w:val="both"/>
        <w:rPr>
          <w:rFonts w:ascii="Times New Roman" w:hAnsi="Times New Roman" w:cs="Times New Roman"/>
          <w:b/>
          <w:color w:val="000000"/>
          <w:sz w:val="24"/>
          <w:szCs w:val="24"/>
        </w:rPr>
      </w:pPr>
      <w:r w:rsidRPr="000E2DC9">
        <w:rPr>
          <w:rFonts w:ascii="Times New Roman" w:hAnsi="Times New Roman" w:cs="Times New Roman"/>
          <w:b/>
          <w:color w:val="000000"/>
          <w:sz w:val="24"/>
          <w:szCs w:val="24"/>
        </w:rPr>
        <w:t>Механические явления</w:t>
      </w:r>
    </w:p>
    <w:p w:rsidR="00126AD9" w:rsidRPr="000E2DC9" w:rsidRDefault="00126AD9" w:rsidP="000E2DC9">
      <w:pPr>
        <w:tabs>
          <w:tab w:val="left" w:pos="851"/>
        </w:tabs>
        <w:spacing w:after="0"/>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126AD9" w:rsidRPr="000E2DC9" w:rsidRDefault="00126AD9" w:rsidP="000E2DC9">
      <w:pPr>
        <w:tabs>
          <w:tab w:val="left" w:pos="851"/>
        </w:tabs>
        <w:spacing w:after="0"/>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126AD9" w:rsidRPr="000E2DC9" w:rsidRDefault="00126AD9" w:rsidP="000E2DC9">
      <w:pPr>
        <w:tabs>
          <w:tab w:val="left" w:pos="851"/>
        </w:tabs>
        <w:spacing w:after="0"/>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0E2DC9">
        <w:rPr>
          <w:rFonts w:ascii="Times New Roman" w:hAnsi="Times New Roman" w:cs="Times New Roman"/>
          <w:i/>
          <w:color w:val="000000"/>
          <w:sz w:val="24"/>
          <w:szCs w:val="24"/>
        </w:rPr>
        <w:t xml:space="preserve">Центр тяжести тела. </w:t>
      </w:r>
      <w:r w:rsidRPr="000E2DC9">
        <w:rPr>
          <w:rFonts w:ascii="Times New Roman" w:hAnsi="Times New Roman" w:cs="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126AD9" w:rsidRPr="000E2DC9" w:rsidRDefault="00126AD9" w:rsidP="000E2DC9">
      <w:pPr>
        <w:tabs>
          <w:tab w:val="left" w:pos="851"/>
        </w:tabs>
        <w:spacing w:after="0"/>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126AD9" w:rsidRPr="000E2DC9" w:rsidRDefault="00126AD9" w:rsidP="000E2DC9">
      <w:pPr>
        <w:tabs>
          <w:tab w:val="left" w:pos="851"/>
        </w:tabs>
        <w:spacing w:after="0"/>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lastRenderedPageBreak/>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126AD9" w:rsidRPr="000E2DC9" w:rsidRDefault="00126AD9" w:rsidP="000E2DC9">
      <w:pPr>
        <w:widowControl w:val="0"/>
        <w:tabs>
          <w:tab w:val="left" w:pos="851"/>
          <w:tab w:val="left" w:pos="989"/>
        </w:tabs>
        <w:spacing w:after="0"/>
        <w:ind w:left="709"/>
        <w:jc w:val="both"/>
        <w:rPr>
          <w:rFonts w:ascii="Times New Roman" w:hAnsi="Times New Roman" w:cs="Times New Roman"/>
          <w:b/>
          <w:color w:val="000000"/>
          <w:sz w:val="24"/>
          <w:szCs w:val="24"/>
        </w:rPr>
      </w:pPr>
      <w:r w:rsidRPr="000E2DC9">
        <w:rPr>
          <w:rFonts w:ascii="Times New Roman" w:hAnsi="Times New Roman" w:cs="Times New Roman"/>
          <w:b/>
          <w:color w:val="000000"/>
          <w:sz w:val="24"/>
          <w:szCs w:val="24"/>
        </w:rPr>
        <w:t>Тепловые явления</w:t>
      </w:r>
    </w:p>
    <w:p w:rsidR="00126AD9" w:rsidRPr="000E2DC9" w:rsidRDefault="00126AD9" w:rsidP="000E2DC9">
      <w:pPr>
        <w:tabs>
          <w:tab w:val="left" w:pos="851"/>
        </w:tabs>
        <w:spacing w:after="0"/>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0E2DC9">
        <w:rPr>
          <w:rFonts w:ascii="Times New Roman" w:hAnsi="Times New Roman" w:cs="Times New Roman"/>
          <w:i/>
          <w:color w:val="000000"/>
          <w:sz w:val="24"/>
          <w:szCs w:val="24"/>
        </w:rPr>
        <w:t>Броуновское движение</w:t>
      </w:r>
      <w:r w:rsidRPr="000E2DC9">
        <w:rPr>
          <w:rFonts w:ascii="Times New Roman" w:hAnsi="Times New Roman" w:cs="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126AD9" w:rsidRPr="000E2DC9" w:rsidRDefault="00126AD9" w:rsidP="000E2DC9">
      <w:pPr>
        <w:tabs>
          <w:tab w:val="left" w:pos="851"/>
        </w:tabs>
        <w:spacing w:after="0"/>
        <w:ind w:firstLine="709"/>
        <w:jc w:val="both"/>
        <w:rPr>
          <w:rFonts w:ascii="Times New Roman" w:hAnsi="Times New Roman" w:cs="Times New Roman"/>
          <w:i/>
          <w:color w:val="000000"/>
          <w:sz w:val="24"/>
          <w:szCs w:val="24"/>
        </w:rPr>
      </w:pPr>
      <w:r w:rsidRPr="000E2DC9">
        <w:rPr>
          <w:rFonts w:ascii="Times New Roman" w:hAnsi="Times New Roman" w:cs="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0E2DC9">
        <w:rPr>
          <w:rFonts w:ascii="Times New Roman" w:hAnsi="Times New Roman" w:cs="Times New Roman"/>
          <w:i/>
          <w:color w:val="000000"/>
          <w:sz w:val="24"/>
          <w:szCs w:val="24"/>
        </w:rPr>
        <w:t>Экологические проблемы использования тепловых машин.</w:t>
      </w:r>
    </w:p>
    <w:p w:rsidR="00126AD9" w:rsidRPr="000E2DC9" w:rsidRDefault="00126AD9" w:rsidP="000E2DC9">
      <w:pPr>
        <w:widowControl w:val="0"/>
        <w:tabs>
          <w:tab w:val="left" w:pos="851"/>
          <w:tab w:val="left" w:pos="989"/>
        </w:tabs>
        <w:spacing w:after="0"/>
        <w:ind w:left="709"/>
        <w:jc w:val="both"/>
        <w:rPr>
          <w:rFonts w:ascii="Times New Roman" w:hAnsi="Times New Roman" w:cs="Times New Roman"/>
          <w:b/>
          <w:color w:val="000000"/>
          <w:sz w:val="24"/>
          <w:szCs w:val="24"/>
        </w:rPr>
      </w:pPr>
      <w:r w:rsidRPr="000E2DC9">
        <w:rPr>
          <w:rFonts w:ascii="Times New Roman" w:hAnsi="Times New Roman" w:cs="Times New Roman"/>
          <w:b/>
          <w:color w:val="000000"/>
          <w:sz w:val="24"/>
          <w:szCs w:val="24"/>
        </w:rPr>
        <w:t>Электромагнитные явления</w:t>
      </w:r>
    </w:p>
    <w:p w:rsidR="00126AD9" w:rsidRPr="000E2DC9" w:rsidRDefault="00126AD9" w:rsidP="000E2DC9">
      <w:pPr>
        <w:tabs>
          <w:tab w:val="left" w:pos="851"/>
        </w:tabs>
        <w:spacing w:after="0"/>
        <w:ind w:firstLine="709"/>
        <w:jc w:val="both"/>
        <w:rPr>
          <w:rFonts w:ascii="Times New Roman" w:hAnsi="Times New Roman" w:cs="Times New Roman"/>
          <w:i/>
          <w:color w:val="000000"/>
          <w:sz w:val="24"/>
          <w:szCs w:val="24"/>
        </w:rPr>
      </w:pPr>
      <w:r w:rsidRPr="000E2DC9">
        <w:rPr>
          <w:rFonts w:ascii="Times New Roman" w:hAnsi="Times New Roman" w:cs="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0E2DC9">
        <w:rPr>
          <w:rFonts w:ascii="Times New Roman" w:hAnsi="Times New Roman" w:cs="Times New Roman"/>
          <w:i/>
          <w:color w:val="000000"/>
          <w:sz w:val="24"/>
          <w:szCs w:val="24"/>
        </w:rPr>
        <w:t>Напряженность электрического поля.</w:t>
      </w:r>
      <w:r w:rsidRPr="000E2DC9">
        <w:rPr>
          <w:rFonts w:ascii="Times New Roman" w:hAnsi="Times New Roman" w:cs="Times New Roman"/>
          <w:color w:val="000000"/>
          <w:sz w:val="24"/>
          <w:szCs w:val="24"/>
        </w:rPr>
        <w:t xml:space="preserve"> Действие электрического поля на электрические заряды. </w:t>
      </w:r>
      <w:r w:rsidRPr="000E2DC9">
        <w:rPr>
          <w:rFonts w:ascii="Times New Roman" w:hAnsi="Times New Roman" w:cs="Times New Roman"/>
          <w:i/>
          <w:color w:val="000000"/>
          <w:sz w:val="24"/>
          <w:szCs w:val="24"/>
        </w:rPr>
        <w:t>Конденсатор.</w:t>
      </w:r>
      <w:r w:rsidR="00C953A6" w:rsidRPr="000E2DC9">
        <w:rPr>
          <w:rFonts w:ascii="Times New Roman" w:hAnsi="Times New Roman" w:cs="Times New Roman"/>
          <w:i/>
          <w:color w:val="000000"/>
          <w:sz w:val="24"/>
          <w:szCs w:val="24"/>
        </w:rPr>
        <w:t xml:space="preserve"> </w:t>
      </w:r>
      <w:r w:rsidRPr="000E2DC9">
        <w:rPr>
          <w:rFonts w:ascii="Times New Roman" w:hAnsi="Times New Roman" w:cs="Times New Roman"/>
          <w:i/>
          <w:color w:val="000000"/>
          <w:sz w:val="24"/>
          <w:szCs w:val="24"/>
        </w:rPr>
        <w:t>Энергия электрического поля конденсатора.</w:t>
      </w:r>
    </w:p>
    <w:p w:rsidR="00126AD9" w:rsidRPr="000E2DC9" w:rsidRDefault="00126AD9" w:rsidP="000E2DC9">
      <w:pPr>
        <w:tabs>
          <w:tab w:val="left" w:pos="851"/>
        </w:tabs>
        <w:spacing w:after="0"/>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126AD9" w:rsidRPr="000E2DC9" w:rsidRDefault="00126AD9" w:rsidP="000E2DC9">
      <w:pPr>
        <w:tabs>
          <w:tab w:val="left" w:pos="851"/>
        </w:tabs>
        <w:spacing w:after="0"/>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126AD9" w:rsidRPr="000E2DC9" w:rsidRDefault="00126AD9" w:rsidP="000E2DC9">
      <w:pPr>
        <w:tabs>
          <w:tab w:val="left" w:pos="851"/>
        </w:tabs>
        <w:spacing w:after="0"/>
        <w:ind w:firstLine="709"/>
        <w:jc w:val="both"/>
        <w:rPr>
          <w:rFonts w:ascii="Times New Roman" w:hAnsi="Times New Roman" w:cs="Times New Roman"/>
          <w:color w:val="FF0000"/>
          <w:sz w:val="24"/>
          <w:szCs w:val="24"/>
        </w:rPr>
      </w:pPr>
      <w:r w:rsidRPr="000E2DC9">
        <w:rPr>
          <w:rFonts w:ascii="Times New Roman" w:hAnsi="Times New Roman" w:cs="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126AD9" w:rsidRPr="000E2DC9" w:rsidRDefault="00126AD9" w:rsidP="000E2DC9">
      <w:pPr>
        <w:tabs>
          <w:tab w:val="left" w:pos="851"/>
        </w:tabs>
        <w:spacing w:after="0"/>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E2DC9">
        <w:rPr>
          <w:rFonts w:ascii="Times New Roman" w:hAnsi="Times New Roman" w:cs="Times New Roman"/>
          <w:i/>
          <w:color w:val="000000"/>
          <w:sz w:val="24"/>
          <w:szCs w:val="24"/>
        </w:rPr>
        <w:t>Сила Ампера и сила Лоренца.</w:t>
      </w:r>
      <w:r w:rsidRPr="000E2DC9">
        <w:rPr>
          <w:rFonts w:ascii="Times New Roman" w:hAnsi="Times New Roman" w:cs="Times New Roman"/>
          <w:color w:val="000000"/>
          <w:sz w:val="24"/>
          <w:szCs w:val="24"/>
        </w:rPr>
        <w:t xml:space="preserve"> Электродвигатель. Явление электромагнитной индукция. Опыты Фарадея.</w:t>
      </w:r>
    </w:p>
    <w:p w:rsidR="00126AD9" w:rsidRPr="000E2DC9" w:rsidRDefault="00126AD9" w:rsidP="000E2DC9">
      <w:pPr>
        <w:tabs>
          <w:tab w:val="left" w:pos="851"/>
        </w:tabs>
        <w:spacing w:after="0"/>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 xml:space="preserve">Электромагнитные колебания. </w:t>
      </w:r>
      <w:r w:rsidRPr="000E2DC9">
        <w:rPr>
          <w:rFonts w:ascii="Times New Roman" w:hAnsi="Times New Roman" w:cs="Times New Roman"/>
          <w:i/>
          <w:color w:val="000000"/>
          <w:sz w:val="24"/>
          <w:szCs w:val="24"/>
        </w:rPr>
        <w:t>Колебательный контур. Электрогенератор. Переменный ток. Трансформатор.</w:t>
      </w:r>
      <w:r w:rsidRPr="000E2DC9">
        <w:rPr>
          <w:rFonts w:ascii="Times New Roman" w:hAnsi="Times New Roman" w:cs="Times New Roman"/>
          <w:color w:val="000000"/>
          <w:sz w:val="24"/>
          <w:szCs w:val="24"/>
        </w:rPr>
        <w:t xml:space="preserve"> Передача электрической энергии на расстояние. </w:t>
      </w:r>
      <w:r w:rsidRPr="000E2DC9">
        <w:rPr>
          <w:rFonts w:ascii="Times New Roman" w:hAnsi="Times New Roman" w:cs="Times New Roman"/>
          <w:color w:val="000000"/>
          <w:sz w:val="24"/>
          <w:szCs w:val="24"/>
        </w:rPr>
        <w:lastRenderedPageBreak/>
        <w:t xml:space="preserve">Электромагнитные волны и их свойства. </w:t>
      </w:r>
      <w:r w:rsidRPr="000E2DC9">
        <w:rPr>
          <w:rFonts w:ascii="Times New Roman" w:hAnsi="Times New Roman" w:cs="Times New Roman"/>
          <w:i/>
          <w:color w:val="000000"/>
          <w:sz w:val="24"/>
          <w:szCs w:val="24"/>
        </w:rPr>
        <w:t>Принципы радиосвязи и телевидения.</w:t>
      </w:r>
      <w:r w:rsidR="002B4FA6" w:rsidRPr="000E2DC9">
        <w:rPr>
          <w:rFonts w:ascii="Times New Roman" w:hAnsi="Times New Roman" w:cs="Times New Roman"/>
          <w:i/>
          <w:color w:val="000000"/>
          <w:sz w:val="24"/>
          <w:szCs w:val="24"/>
        </w:rPr>
        <w:t xml:space="preserve"> </w:t>
      </w:r>
      <w:r w:rsidRPr="000E2DC9">
        <w:rPr>
          <w:rFonts w:ascii="Times New Roman" w:hAnsi="Times New Roman" w:cs="Times New Roman"/>
          <w:i/>
          <w:color w:val="000000"/>
          <w:sz w:val="24"/>
          <w:szCs w:val="24"/>
        </w:rPr>
        <w:t>Влияние электромагнитных излучений на живые организмы.</w:t>
      </w:r>
    </w:p>
    <w:p w:rsidR="00126AD9" w:rsidRPr="000E2DC9" w:rsidRDefault="00126AD9" w:rsidP="000E2DC9">
      <w:pPr>
        <w:tabs>
          <w:tab w:val="left" w:pos="851"/>
        </w:tabs>
        <w:spacing w:after="0"/>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Свет – электромагнитные волна. Скорость света</w:t>
      </w:r>
      <w:r w:rsidRPr="000E2DC9">
        <w:rPr>
          <w:rFonts w:ascii="Times New Roman" w:hAnsi="Times New Roman" w:cs="Times New Roman"/>
          <w:color w:val="FF0000"/>
          <w:sz w:val="24"/>
          <w:szCs w:val="24"/>
        </w:rPr>
        <w:t>.</w:t>
      </w:r>
      <w:r w:rsidRPr="000E2DC9">
        <w:rPr>
          <w:rFonts w:ascii="Times New Roman" w:hAnsi="Times New Roman" w:cs="Times New Roman"/>
          <w:color w:val="000000"/>
          <w:sz w:val="24"/>
          <w:szCs w:val="24"/>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E2DC9">
        <w:rPr>
          <w:rFonts w:ascii="Times New Roman" w:hAnsi="Times New Roman" w:cs="Times New Roman"/>
          <w:i/>
          <w:color w:val="000000"/>
          <w:sz w:val="24"/>
          <w:szCs w:val="24"/>
        </w:rPr>
        <w:t>Оптические приборы.</w:t>
      </w:r>
      <w:r w:rsidRPr="000E2DC9">
        <w:rPr>
          <w:rFonts w:ascii="Times New Roman" w:hAnsi="Times New Roman" w:cs="Times New Roman"/>
          <w:color w:val="000000"/>
          <w:sz w:val="24"/>
          <w:szCs w:val="24"/>
        </w:rPr>
        <w:t xml:space="preserve"> Глаз как оптическая система. Дисперсия света. </w:t>
      </w:r>
      <w:r w:rsidRPr="000E2DC9">
        <w:rPr>
          <w:rFonts w:ascii="Times New Roman" w:hAnsi="Times New Roman" w:cs="Times New Roman"/>
          <w:i/>
          <w:color w:val="000000"/>
          <w:sz w:val="24"/>
          <w:szCs w:val="24"/>
        </w:rPr>
        <w:t>Интерференция и дифракция света.</w:t>
      </w:r>
    </w:p>
    <w:p w:rsidR="00126AD9" w:rsidRPr="000E2DC9" w:rsidRDefault="00126AD9" w:rsidP="000E2DC9">
      <w:pPr>
        <w:widowControl w:val="0"/>
        <w:tabs>
          <w:tab w:val="left" w:pos="851"/>
          <w:tab w:val="left" w:pos="989"/>
        </w:tabs>
        <w:spacing w:after="0"/>
        <w:ind w:left="709"/>
        <w:jc w:val="both"/>
        <w:rPr>
          <w:rFonts w:ascii="Times New Roman" w:hAnsi="Times New Roman" w:cs="Times New Roman"/>
          <w:b/>
          <w:color w:val="000000"/>
          <w:sz w:val="24"/>
          <w:szCs w:val="24"/>
        </w:rPr>
      </w:pPr>
      <w:r w:rsidRPr="000E2DC9">
        <w:rPr>
          <w:rFonts w:ascii="Times New Roman" w:hAnsi="Times New Roman" w:cs="Times New Roman"/>
          <w:b/>
          <w:color w:val="000000"/>
          <w:sz w:val="24"/>
          <w:szCs w:val="24"/>
        </w:rPr>
        <w:t>Квантовые явления</w:t>
      </w:r>
    </w:p>
    <w:p w:rsidR="00126AD9" w:rsidRPr="000E2DC9" w:rsidRDefault="00126AD9" w:rsidP="000E2DC9">
      <w:pPr>
        <w:tabs>
          <w:tab w:val="left" w:pos="851"/>
        </w:tabs>
        <w:spacing w:after="0"/>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126AD9" w:rsidRPr="000E2DC9" w:rsidRDefault="00126AD9" w:rsidP="000E2DC9">
      <w:pPr>
        <w:tabs>
          <w:tab w:val="left" w:pos="851"/>
        </w:tabs>
        <w:spacing w:after="0"/>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 xml:space="preserve"> Опыты Резерфорда.</w:t>
      </w:r>
    </w:p>
    <w:p w:rsidR="002B4FA6" w:rsidRPr="00754405" w:rsidRDefault="00126AD9" w:rsidP="00754405">
      <w:pPr>
        <w:tabs>
          <w:tab w:val="left" w:pos="851"/>
        </w:tabs>
        <w:spacing w:after="0"/>
        <w:ind w:firstLine="709"/>
        <w:jc w:val="both"/>
        <w:rPr>
          <w:rFonts w:ascii="Times New Roman" w:hAnsi="Times New Roman" w:cs="Times New Roman"/>
          <w:i/>
          <w:color w:val="000000"/>
          <w:sz w:val="24"/>
          <w:szCs w:val="24"/>
        </w:rPr>
      </w:pPr>
      <w:r w:rsidRPr="000E2DC9">
        <w:rPr>
          <w:rFonts w:ascii="Times New Roman" w:hAnsi="Times New Roman" w:cs="Times New Roman"/>
          <w:color w:val="000000"/>
          <w:sz w:val="24"/>
          <w:szCs w:val="24"/>
        </w:rPr>
        <w:t xml:space="preserve">Состав атомного ядра. Протон, нейтрон и электрон. Закон Эйнштейна о пропорциональности массы и энергии. </w:t>
      </w:r>
      <w:r w:rsidRPr="000E2DC9">
        <w:rPr>
          <w:rFonts w:ascii="Times New Roman" w:hAnsi="Times New Roman" w:cs="Times New Roman"/>
          <w:i/>
          <w:color w:val="000000"/>
          <w:sz w:val="24"/>
          <w:szCs w:val="24"/>
        </w:rPr>
        <w:t>Дефект масс и энергия связи атомных ядер.</w:t>
      </w:r>
      <w:r w:rsidRPr="000E2DC9">
        <w:rPr>
          <w:rFonts w:ascii="Times New Roman" w:hAnsi="Times New Roman" w:cs="Times New Roman"/>
          <w:color w:val="000000"/>
          <w:sz w:val="24"/>
          <w:szCs w:val="24"/>
        </w:rPr>
        <w:t xml:space="preserve"> Радиоактивность. Период полураспада. Альфа-излучение. </w:t>
      </w:r>
      <w:r w:rsidRPr="000E2DC9">
        <w:rPr>
          <w:rFonts w:ascii="Times New Roman" w:hAnsi="Times New Roman" w:cs="Times New Roman"/>
          <w:i/>
          <w:color w:val="000000"/>
          <w:sz w:val="24"/>
          <w:szCs w:val="24"/>
        </w:rPr>
        <w:t>Бета-излучение</w:t>
      </w:r>
      <w:r w:rsidRPr="000E2DC9">
        <w:rPr>
          <w:rFonts w:ascii="Times New Roman" w:hAnsi="Times New Roman" w:cs="Times New Roman"/>
          <w:color w:val="000000"/>
          <w:sz w:val="24"/>
          <w:szCs w:val="24"/>
        </w:rPr>
        <w:t xml:space="preserve">. Гамма-излучение. Ядерные реакции. Источники энергии Солнца и звезд. Ядерная энергетика. </w:t>
      </w:r>
      <w:r w:rsidRPr="000E2DC9">
        <w:rPr>
          <w:rFonts w:ascii="Times New Roman" w:hAnsi="Times New Roman" w:cs="Times New Roman"/>
          <w:i/>
          <w:color w:val="000000"/>
          <w:sz w:val="24"/>
          <w:szCs w:val="24"/>
        </w:rPr>
        <w:t xml:space="preserve">Экологические проблемы работы атомных электростанций. </w:t>
      </w:r>
      <w:r w:rsidRPr="000E2DC9">
        <w:rPr>
          <w:rFonts w:ascii="Times New Roman" w:hAnsi="Times New Roman" w:cs="Times New Roman"/>
          <w:color w:val="000000"/>
          <w:sz w:val="24"/>
          <w:szCs w:val="24"/>
        </w:rPr>
        <w:t xml:space="preserve">Дозиметрия. </w:t>
      </w:r>
      <w:r w:rsidRPr="000E2DC9">
        <w:rPr>
          <w:rFonts w:ascii="Times New Roman" w:hAnsi="Times New Roman" w:cs="Times New Roman"/>
          <w:i/>
          <w:color w:val="000000"/>
          <w:sz w:val="24"/>
          <w:szCs w:val="24"/>
        </w:rPr>
        <w:t>Влияние радиоактивных излучений на живые организмы.</w:t>
      </w:r>
    </w:p>
    <w:p w:rsidR="00126AD9" w:rsidRPr="000E2DC9" w:rsidRDefault="00126AD9" w:rsidP="000E2DC9">
      <w:pPr>
        <w:widowControl w:val="0"/>
        <w:tabs>
          <w:tab w:val="left" w:pos="851"/>
          <w:tab w:val="left" w:pos="989"/>
        </w:tabs>
        <w:spacing w:after="0"/>
        <w:ind w:left="709"/>
        <w:jc w:val="both"/>
        <w:rPr>
          <w:rFonts w:ascii="Times New Roman" w:hAnsi="Times New Roman" w:cs="Times New Roman"/>
          <w:b/>
          <w:color w:val="000000"/>
          <w:sz w:val="24"/>
          <w:szCs w:val="24"/>
        </w:rPr>
      </w:pPr>
      <w:r w:rsidRPr="000E2DC9">
        <w:rPr>
          <w:rFonts w:ascii="Times New Roman" w:hAnsi="Times New Roman" w:cs="Times New Roman"/>
          <w:b/>
          <w:color w:val="000000"/>
          <w:sz w:val="24"/>
          <w:szCs w:val="24"/>
        </w:rPr>
        <w:t>Строение и эволюция Вселенной</w:t>
      </w:r>
    </w:p>
    <w:p w:rsidR="00126AD9" w:rsidRPr="000E2DC9" w:rsidRDefault="00126AD9" w:rsidP="000E2DC9">
      <w:pPr>
        <w:tabs>
          <w:tab w:val="left" w:pos="851"/>
        </w:tabs>
        <w:spacing w:after="0"/>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Геоцентрическая и гелиоцентрическая системы мира. Фи</w:t>
      </w:r>
      <w:r w:rsidRPr="000E2DC9">
        <w:rPr>
          <w:rFonts w:ascii="Times New Roman" w:hAnsi="Times New Roman" w:cs="Times New Roman"/>
          <w:color w:val="000000"/>
          <w:sz w:val="24"/>
          <w:szCs w:val="24"/>
        </w:rPr>
        <w:softHyphen/>
        <w:t>зическая природа небесных тел Солнечной системы. Проис</w:t>
      </w:r>
      <w:r w:rsidRPr="000E2DC9">
        <w:rPr>
          <w:rFonts w:ascii="Times New Roman" w:hAnsi="Times New Roman" w:cs="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126AD9" w:rsidRPr="000E2DC9" w:rsidRDefault="00126AD9" w:rsidP="000E2DC9">
      <w:pPr>
        <w:tabs>
          <w:tab w:val="left" w:pos="851"/>
        </w:tabs>
        <w:spacing w:after="0"/>
        <w:ind w:firstLine="709"/>
        <w:jc w:val="both"/>
        <w:rPr>
          <w:rFonts w:ascii="Times New Roman" w:hAnsi="Times New Roman" w:cs="Times New Roman"/>
          <w:b/>
          <w:bCs/>
          <w:color w:val="000000"/>
          <w:sz w:val="24"/>
          <w:szCs w:val="24"/>
        </w:rPr>
      </w:pPr>
      <w:r w:rsidRPr="000E2DC9">
        <w:rPr>
          <w:rFonts w:ascii="Times New Roman" w:hAnsi="Times New Roman" w:cs="Times New Roman"/>
          <w:b/>
          <w:bCs/>
          <w:color w:val="000000"/>
          <w:sz w:val="24"/>
          <w:szCs w:val="24"/>
        </w:rPr>
        <w:t>Примерные темы лабораторных и практических работ</w:t>
      </w:r>
    </w:p>
    <w:p w:rsidR="00126AD9" w:rsidRPr="000E2DC9" w:rsidRDefault="00126AD9" w:rsidP="000E2DC9">
      <w:pPr>
        <w:tabs>
          <w:tab w:val="left" w:pos="851"/>
        </w:tabs>
        <w:spacing w:after="0"/>
        <w:ind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Лабораторные работы (независимо от тематической принадлежности) делятся следующие типы:</w:t>
      </w:r>
    </w:p>
    <w:p w:rsidR="00126AD9" w:rsidRPr="000E2DC9" w:rsidRDefault="00126AD9" w:rsidP="00BD2230">
      <w:pPr>
        <w:widowControl w:val="0"/>
        <w:numPr>
          <w:ilvl w:val="0"/>
          <w:numId w:val="34"/>
        </w:numPr>
        <w:tabs>
          <w:tab w:val="left" w:pos="851"/>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 xml:space="preserve">Проведение прямых измерений физических величин </w:t>
      </w:r>
    </w:p>
    <w:p w:rsidR="00126AD9" w:rsidRPr="000E2DC9" w:rsidRDefault="00126AD9" w:rsidP="00BD2230">
      <w:pPr>
        <w:widowControl w:val="0"/>
        <w:numPr>
          <w:ilvl w:val="0"/>
          <w:numId w:val="34"/>
        </w:numPr>
        <w:tabs>
          <w:tab w:val="left" w:pos="851"/>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Расчет по полученным результатам прямых измерений зависимого от них параметра (косвенные измерения).</w:t>
      </w:r>
    </w:p>
    <w:p w:rsidR="00126AD9" w:rsidRPr="000E2DC9" w:rsidRDefault="00126AD9" w:rsidP="00BD2230">
      <w:pPr>
        <w:widowControl w:val="0"/>
        <w:numPr>
          <w:ilvl w:val="0"/>
          <w:numId w:val="34"/>
        </w:numPr>
        <w:tabs>
          <w:tab w:val="left" w:pos="851"/>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126AD9" w:rsidRPr="000E2DC9" w:rsidRDefault="00126AD9" w:rsidP="00BD2230">
      <w:pPr>
        <w:widowControl w:val="0"/>
        <w:numPr>
          <w:ilvl w:val="0"/>
          <w:numId w:val="34"/>
        </w:numPr>
        <w:tabs>
          <w:tab w:val="left" w:pos="851"/>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126AD9" w:rsidRPr="000E2DC9" w:rsidRDefault="00126AD9" w:rsidP="00BD2230">
      <w:pPr>
        <w:widowControl w:val="0"/>
        <w:numPr>
          <w:ilvl w:val="0"/>
          <w:numId w:val="34"/>
        </w:numPr>
        <w:tabs>
          <w:tab w:val="left" w:pos="851"/>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126AD9" w:rsidRPr="000E2DC9" w:rsidRDefault="00126AD9" w:rsidP="00BD2230">
      <w:pPr>
        <w:widowControl w:val="0"/>
        <w:numPr>
          <w:ilvl w:val="0"/>
          <w:numId w:val="34"/>
        </w:numPr>
        <w:tabs>
          <w:tab w:val="left" w:pos="851"/>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Знакомство с техническими устройствами и их конструирование.</w:t>
      </w:r>
    </w:p>
    <w:p w:rsidR="00126AD9" w:rsidRPr="000E2DC9" w:rsidRDefault="00126AD9" w:rsidP="000E2DC9">
      <w:pPr>
        <w:tabs>
          <w:tab w:val="left" w:pos="851"/>
        </w:tabs>
        <w:spacing w:after="0"/>
        <w:ind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126AD9" w:rsidRPr="000E2DC9" w:rsidRDefault="00126AD9" w:rsidP="000E2DC9">
      <w:pPr>
        <w:tabs>
          <w:tab w:val="left" w:pos="851"/>
        </w:tabs>
        <w:spacing w:after="0"/>
        <w:ind w:firstLine="709"/>
        <w:jc w:val="both"/>
        <w:rPr>
          <w:rFonts w:ascii="Times New Roman" w:hAnsi="Times New Roman" w:cs="Times New Roman"/>
          <w:bCs/>
          <w:color w:val="000000"/>
          <w:sz w:val="24"/>
          <w:szCs w:val="24"/>
        </w:rPr>
      </w:pPr>
      <w:r w:rsidRPr="000E2DC9">
        <w:rPr>
          <w:rFonts w:ascii="Times New Roman" w:hAnsi="Times New Roman" w:cs="Times New Roman"/>
          <w:b/>
          <w:bCs/>
          <w:color w:val="000000"/>
          <w:sz w:val="24"/>
          <w:szCs w:val="24"/>
        </w:rPr>
        <w:t>Проведение прямых измерений физических величин</w:t>
      </w:r>
    </w:p>
    <w:p w:rsidR="00126AD9" w:rsidRPr="000E2DC9" w:rsidRDefault="00126AD9" w:rsidP="00BD2230">
      <w:pPr>
        <w:widowControl w:val="0"/>
        <w:numPr>
          <w:ilvl w:val="0"/>
          <w:numId w:val="35"/>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Измерение размеров тел.</w:t>
      </w:r>
    </w:p>
    <w:p w:rsidR="00126AD9" w:rsidRPr="000E2DC9" w:rsidRDefault="00126AD9" w:rsidP="00BD2230">
      <w:pPr>
        <w:widowControl w:val="0"/>
        <w:numPr>
          <w:ilvl w:val="0"/>
          <w:numId w:val="35"/>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Измерение размеров малых тел.</w:t>
      </w:r>
    </w:p>
    <w:p w:rsidR="00126AD9" w:rsidRPr="000E2DC9" w:rsidRDefault="00126AD9" w:rsidP="00BD2230">
      <w:pPr>
        <w:widowControl w:val="0"/>
        <w:numPr>
          <w:ilvl w:val="0"/>
          <w:numId w:val="35"/>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Измерение массы тела.</w:t>
      </w:r>
    </w:p>
    <w:p w:rsidR="00126AD9" w:rsidRPr="000E2DC9" w:rsidRDefault="00126AD9" w:rsidP="00BD2230">
      <w:pPr>
        <w:widowControl w:val="0"/>
        <w:numPr>
          <w:ilvl w:val="0"/>
          <w:numId w:val="35"/>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Измерение объема тела.</w:t>
      </w:r>
    </w:p>
    <w:p w:rsidR="00126AD9" w:rsidRPr="000E2DC9" w:rsidRDefault="00126AD9" w:rsidP="00BD2230">
      <w:pPr>
        <w:widowControl w:val="0"/>
        <w:numPr>
          <w:ilvl w:val="0"/>
          <w:numId w:val="35"/>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Измерение силы.</w:t>
      </w:r>
    </w:p>
    <w:p w:rsidR="00126AD9" w:rsidRPr="000E2DC9" w:rsidRDefault="00126AD9" w:rsidP="00BD2230">
      <w:pPr>
        <w:widowControl w:val="0"/>
        <w:numPr>
          <w:ilvl w:val="0"/>
          <w:numId w:val="35"/>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Измерение времени процесса, периода колебаний.</w:t>
      </w:r>
    </w:p>
    <w:p w:rsidR="00126AD9" w:rsidRPr="000E2DC9" w:rsidRDefault="00126AD9" w:rsidP="00BD2230">
      <w:pPr>
        <w:widowControl w:val="0"/>
        <w:numPr>
          <w:ilvl w:val="0"/>
          <w:numId w:val="35"/>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lastRenderedPageBreak/>
        <w:t>Измерение температуры.</w:t>
      </w:r>
    </w:p>
    <w:p w:rsidR="00126AD9" w:rsidRPr="000E2DC9" w:rsidRDefault="00126AD9" w:rsidP="00BD2230">
      <w:pPr>
        <w:widowControl w:val="0"/>
        <w:numPr>
          <w:ilvl w:val="0"/>
          <w:numId w:val="35"/>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Измерение давления воздуха в баллоне под поршнем.</w:t>
      </w:r>
    </w:p>
    <w:p w:rsidR="00126AD9" w:rsidRPr="000E2DC9" w:rsidRDefault="00126AD9" w:rsidP="00BD2230">
      <w:pPr>
        <w:widowControl w:val="0"/>
        <w:numPr>
          <w:ilvl w:val="0"/>
          <w:numId w:val="35"/>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Измерение силы тока и его регулирование.</w:t>
      </w:r>
    </w:p>
    <w:p w:rsidR="00126AD9" w:rsidRPr="000E2DC9" w:rsidRDefault="00126AD9" w:rsidP="00BD2230">
      <w:pPr>
        <w:widowControl w:val="0"/>
        <w:numPr>
          <w:ilvl w:val="0"/>
          <w:numId w:val="35"/>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Измерение напряжения.</w:t>
      </w:r>
    </w:p>
    <w:p w:rsidR="00126AD9" w:rsidRPr="000E2DC9" w:rsidRDefault="00126AD9" w:rsidP="00BD2230">
      <w:pPr>
        <w:widowControl w:val="0"/>
        <w:numPr>
          <w:ilvl w:val="0"/>
          <w:numId w:val="35"/>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Измерение углов падения и преломления.</w:t>
      </w:r>
    </w:p>
    <w:p w:rsidR="00126AD9" w:rsidRPr="000E2DC9" w:rsidRDefault="00126AD9" w:rsidP="00BD2230">
      <w:pPr>
        <w:widowControl w:val="0"/>
        <w:numPr>
          <w:ilvl w:val="0"/>
          <w:numId w:val="35"/>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Измерение фокусного расстояния линзы.</w:t>
      </w:r>
    </w:p>
    <w:p w:rsidR="00126AD9" w:rsidRPr="000E2DC9" w:rsidRDefault="00126AD9" w:rsidP="00BD2230">
      <w:pPr>
        <w:widowControl w:val="0"/>
        <w:numPr>
          <w:ilvl w:val="0"/>
          <w:numId w:val="35"/>
        </w:numPr>
        <w:tabs>
          <w:tab w:val="left" w:pos="851"/>
          <w:tab w:val="left" w:pos="989"/>
        </w:tabs>
        <w:spacing w:after="0"/>
        <w:ind w:left="0" w:firstLine="709"/>
        <w:jc w:val="both"/>
        <w:rPr>
          <w:rFonts w:ascii="Times New Roman" w:hAnsi="Times New Roman" w:cs="Times New Roman"/>
          <w:color w:val="000000"/>
          <w:sz w:val="24"/>
          <w:szCs w:val="24"/>
        </w:rPr>
      </w:pPr>
      <w:r w:rsidRPr="000E2DC9">
        <w:rPr>
          <w:rFonts w:ascii="Times New Roman" w:hAnsi="Times New Roman" w:cs="Times New Roman"/>
          <w:bCs/>
          <w:color w:val="000000"/>
          <w:sz w:val="24"/>
          <w:szCs w:val="24"/>
        </w:rPr>
        <w:t>Измерение радиоактивного</w:t>
      </w:r>
      <w:r w:rsidRPr="000E2DC9">
        <w:rPr>
          <w:rFonts w:ascii="Times New Roman" w:hAnsi="Times New Roman" w:cs="Times New Roman"/>
          <w:color w:val="000000"/>
          <w:sz w:val="24"/>
          <w:szCs w:val="24"/>
        </w:rPr>
        <w:t xml:space="preserve"> фона.</w:t>
      </w:r>
    </w:p>
    <w:p w:rsidR="00126AD9" w:rsidRPr="000E2DC9" w:rsidRDefault="00126AD9" w:rsidP="000E2DC9">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cs="Times New Roman"/>
          <w:b/>
          <w:color w:val="000000"/>
          <w:sz w:val="24"/>
          <w:szCs w:val="24"/>
        </w:rPr>
      </w:pPr>
      <w:r w:rsidRPr="000E2DC9">
        <w:rPr>
          <w:rFonts w:ascii="Times New Roman" w:eastAsia="Courier New" w:hAnsi="Times New Roman" w:cs="Times New Roman"/>
          <w:b/>
          <w:color w:val="000000"/>
          <w:sz w:val="24"/>
          <w:szCs w:val="24"/>
        </w:rPr>
        <w:t>Расчет по полученным результатам прямых измерений зависимого от них параметра (косвенные измерения)</w:t>
      </w:r>
    </w:p>
    <w:p w:rsidR="00126AD9" w:rsidRPr="000E2DC9" w:rsidRDefault="00126AD9" w:rsidP="00BD2230">
      <w:pPr>
        <w:widowControl w:val="0"/>
        <w:numPr>
          <w:ilvl w:val="0"/>
          <w:numId w:val="36"/>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Измерение плотности вещества твердого тела.</w:t>
      </w:r>
    </w:p>
    <w:p w:rsidR="00126AD9" w:rsidRPr="000E2DC9" w:rsidRDefault="00126AD9" w:rsidP="00BD2230">
      <w:pPr>
        <w:widowControl w:val="0"/>
        <w:numPr>
          <w:ilvl w:val="0"/>
          <w:numId w:val="36"/>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Определение коэффициента трения скольжения.</w:t>
      </w:r>
    </w:p>
    <w:p w:rsidR="00126AD9" w:rsidRPr="000E2DC9" w:rsidRDefault="00126AD9" w:rsidP="00BD2230">
      <w:pPr>
        <w:widowControl w:val="0"/>
        <w:numPr>
          <w:ilvl w:val="0"/>
          <w:numId w:val="36"/>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Определение жесткости пружины.</w:t>
      </w:r>
    </w:p>
    <w:p w:rsidR="00126AD9" w:rsidRPr="000E2DC9" w:rsidRDefault="00126AD9" w:rsidP="00BD2230">
      <w:pPr>
        <w:widowControl w:val="0"/>
        <w:numPr>
          <w:ilvl w:val="0"/>
          <w:numId w:val="36"/>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Определение выталкивающей силы, действующей на погруженное в жидкость тело.</w:t>
      </w:r>
    </w:p>
    <w:p w:rsidR="00126AD9" w:rsidRPr="000E2DC9" w:rsidRDefault="00126AD9" w:rsidP="00BD2230">
      <w:pPr>
        <w:widowControl w:val="0"/>
        <w:numPr>
          <w:ilvl w:val="0"/>
          <w:numId w:val="36"/>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Определение момента силы.</w:t>
      </w:r>
    </w:p>
    <w:p w:rsidR="00126AD9" w:rsidRPr="000E2DC9" w:rsidRDefault="00126AD9" w:rsidP="00BD2230">
      <w:pPr>
        <w:widowControl w:val="0"/>
        <w:numPr>
          <w:ilvl w:val="0"/>
          <w:numId w:val="36"/>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Измерение скорости равномерного движения.</w:t>
      </w:r>
    </w:p>
    <w:p w:rsidR="00126AD9" w:rsidRPr="000E2DC9" w:rsidRDefault="00126AD9" w:rsidP="00BD2230">
      <w:pPr>
        <w:widowControl w:val="0"/>
        <w:numPr>
          <w:ilvl w:val="0"/>
          <w:numId w:val="36"/>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Измерение средней скорости движения.</w:t>
      </w:r>
    </w:p>
    <w:p w:rsidR="00126AD9" w:rsidRPr="000E2DC9" w:rsidRDefault="00126AD9" w:rsidP="00BD2230">
      <w:pPr>
        <w:widowControl w:val="0"/>
        <w:numPr>
          <w:ilvl w:val="0"/>
          <w:numId w:val="36"/>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Измерение ускорения равноускоренного движения.</w:t>
      </w:r>
    </w:p>
    <w:p w:rsidR="00126AD9" w:rsidRPr="000E2DC9" w:rsidRDefault="00126AD9" w:rsidP="00BD2230">
      <w:pPr>
        <w:widowControl w:val="0"/>
        <w:numPr>
          <w:ilvl w:val="0"/>
          <w:numId w:val="36"/>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Определение работы и мощности.</w:t>
      </w:r>
    </w:p>
    <w:p w:rsidR="00126AD9" w:rsidRPr="000E2DC9" w:rsidRDefault="00126AD9" w:rsidP="00BD2230">
      <w:pPr>
        <w:widowControl w:val="0"/>
        <w:numPr>
          <w:ilvl w:val="0"/>
          <w:numId w:val="36"/>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Определение частоты колебаний груза на пружине и нити.</w:t>
      </w:r>
    </w:p>
    <w:p w:rsidR="00126AD9" w:rsidRPr="000E2DC9" w:rsidRDefault="00126AD9" w:rsidP="00BD2230">
      <w:pPr>
        <w:widowControl w:val="0"/>
        <w:numPr>
          <w:ilvl w:val="0"/>
          <w:numId w:val="36"/>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Определение относительной влажности.</w:t>
      </w:r>
    </w:p>
    <w:p w:rsidR="00126AD9" w:rsidRPr="000E2DC9" w:rsidRDefault="00126AD9" w:rsidP="00BD2230">
      <w:pPr>
        <w:widowControl w:val="0"/>
        <w:numPr>
          <w:ilvl w:val="0"/>
          <w:numId w:val="36"/>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Определение количества теплоты.</w:t>
      </w:r>
    </w:p>
    <w:p w:rsidR="00126AD9" w:rsidRPr="000E2DC9" w:rsidRDefault="00126AD9" w:rsidP="00BD2230">
      <w:pPr>
        <w:widowControl w:val="0"/>
        <w:numPr>
          <w:ilvl w:val="0"/>
          <w:numId w:val="36"/>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Определение удельной теплоемкости.</w:t>
      </w:r>
    </w:p>
    <w:p w:rsidR="00126AD9" w:rsidRPr="000E2DC9" w:rsidRDefault="00126AD9" w:rsidP="00BD2230">
      <w:pPr>
        <w:widowControl w:val="0"/>
        <w:numPr>
          <w:ilvl w:val="0"/>
          <w:numId w:val="36"/>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Измерение работы и мощности электрического тока.</w:t>
      </w:r>
    </w:p>
    <w:p w:rsidR="00126AD9" w:rsidRPr="000E2DC9" w:rsidRDefault="00126AD9" w:rsidP="00BD2230">
      <w:pPr>
        <w:widowControl w:val="0"/>
        <w:numPr>
          <w:ilvl w:val="0"/>
          <w:numId w:val="36"/>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Измерение сопротивления.</w:t>
      </w:r>
    </w:p>
    <w:p w:rsidR="00126AD9" w:rsidRPr="000E2DC9" w:rsidRDefault="00126AD9" w:rsidP="00BD2230">
      <w:pPr>
        <w:widowControl w:val="0"/>
        <w:numPr>
          <w:ilvl w:val="0"/>
          <w:numId w:val="36"/>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Определение оптической силы линзы.</w:t>
      </w:r>
    </w:p>
    <w:p w:rsidR="00126AD9" w:rsidRPr="000E2DC9" w:rsidRDefault="00126AD9" w:rsidP="00BD2230">
      <w:pPr>
        <w:widowControl w:val="0"/>
        <w:numPr>
          <w:ilvl w:val="0"/>
          <w:numId w:val="36"/>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126AD9" w:rsidRPr="000E2DC9" w:rsidRDefault="00126AD9" w:rsidP="00BD2230">
      <w:pPr>
        <w:widowControl w:val="0"/>
        <w:numPr>
          <w:ilvl w:val="0"/>
          <w:numId w:val="36"/>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Исследование зависимости силы трения от характера поверхности, ее независимости от площади.</w:t>
      </w:r>
    </w:p>
    <w:p w:rsidR="00126AD9" w:rsidRPr="000E2DC9" w:rsidRDefault="00126AD9" w:rsidP="000E2DC9">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cs="Times New Roman"/>
          <w:b/>
          <w:color w:val="000000"/>
          <w:sz w:val="24"/>
          <w:szCs w:val="24"/>
        </w:rPr>
      </w:pPr>
      <w:r w:rsidRPr="000E2DC9">
        <w:rPr>
          <w:rFonts w:ascii="Times New Roman" w:eastAsia="Courier New" w:hAnsi="Times New Roman" w:cs="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Наблюдение зависимости периода колебаний груза на нити от длины и независимости от массы.</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Наблюдение зависимости периода колебаний груза на пружине от массы и жесткости.</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Наблюдение зависимости давления газа от объема и температуры.</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Наблюдение зависимости температуры остывающей воды от времени.</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Исследование явления взаимодействия катушки с током и магнита.</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Исследование явления электромагнитной индукции.</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Наблюдение явления отражения и преломления света.</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Наблюдение явления дисперсии.</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Обнаружение зависимости сопротивления проводника от его параметров и вещества.</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 xml:space="preserve">Исследование зависимости веса тела в жидкости от объема погруженной </w:t>
      </w:r>
      <w:r w:rsidRPr="000E2DC9">
        <w:rPr>
          <w:rFonts w:ascii="Times New Roman" w:hAnsi="Times New Roman" w:cs="Times New Roman"/>
          <w:bCs/>
          <w:color w:val="000000"/>
          <w:sz w:val="24"/>
          <w:szCs w:val="24"/>
        </w:rPr>
        <w:lastRenderedPageBreak/>
        <w:t>части.</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Исследование зависимости массы от объема.</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Исследование зависимости пути от времени при равноускоренном движении без начальной скорости.</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Исследование зависимости скорости от времени и пути при равноускоренном движении.</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Исследование зависимости силы трения от силы давления.</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Исследование зависимости деформации пружины от силы.</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Исследование зависимости периода колебаний груза на нити от длины.</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Исследование зависимости периода колебаний груза на пружине от жесткости и массы.</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Исследование зависимости силы тока через проводник от напряжения.</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Исследование зависимости силы тока через лампочку от напряжения.</w:t>
      </w:r>
    </w:p>
    <w:p w:rsidR="00126AD9" w:rsidRPr="000E2DC9" w:rsidRDefault="00126AD9" w:rsidP="00BD2230">
      <w:pPr>
        <w:widowControl w:val="0"/>
        <w:numPr>
          <w:ilvl w:val="0"/>
          <w:numId w:val="37"/>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Исследование зависимости угла преломления от угла падения.</w:t>
      </w:r>
    </w:p>
    <w:p w:rsidR="00126AD9" w:rsidRPr="000E2DC9" w:rsidRDefault="00126AD9" w:rsidP="000E2DC9">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cs="Times New Roman"/>
          <w:b/>
          <w:color w:val="000000"/>
          <w:sz w:val="24"/>
          <w:szCs w:val="24"/>
        </w:rPr>
      </w:pPr>
      <w:r w:rsidRPr="000E2DC9">
        <w:rPr>
          <w:rFonts w:ascii="Times New Roman" w:eastAsia="Courier New" w:hAnsi="Times New Roman" w:cs="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126AD9" w:rsidRPr="000E2DC9" w:rsidRDefault="00126AD9" w:rsidP="00BD2230">
      <w:pPr>
        <w:widowControl w:val="0"/>
        <w:numPr>
          <w:ilvl w:val="0"/>
          <w:numId w:val="38"/>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Проверка гипотезы о линейной зависимости длины столбика жидкости в трубке от температуры.</w:t>
      </w:r>
    </w:p>
    <w:p w:rsidR="00126AD9" w:rsidRPr="000E2DC9" w:rsidRDefault="00126AD9" w:rsidP="00BD2230">
      <w:pPr>
        <w:widowControl w:val="0"/>
        <w:numPr>
          <w:ilvl w:val="0"/>
          <w:numId w:val="38"/>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126AD9" w:rsidRPr="000E2DC9" w:rsidRDefault="00126AD9" w:rsidP="00BD2230">
      <w:pPr>
        <w:widowControl w:val="0"/>
        <w:numPr>
          <w:ilvl w:val="0"/>
          <w:numId w:val="38"/>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126AD9" w:rsidRPr="000E2DC9" w:rsidRDefault="00126AD9" w:rsidP="00BD2230">
      <w:pPr>
        <w:widowControl w:val="0"/>
        <w:numPr>
          <w:ilvl w:val="0"/>
          <w:numId w:val="38"/>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Проверка правила сложения токов на двух параллельно включенных резисторов.</w:t>
      </w:r>
    </w:p>
    <w:p w:rsidR="00126AD9" w:rsidRPr="000E2DC9" w:rsidRDefault="00126AD9" w:rsidP="000E2DC9">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cs="Times New Roman"/>
          <w:b/>
          <w:color w:val="000000"/>
          <w:sz w:val="24"/>
          <w:szCs w:val="24"/>
        </w:rPr>
      </w:pPr>
      <w:r w:rsidRPr="000E2DC9">
        <w:rPr>
          <w:rFonts w:ascii="Times New Roman" w:eastAsia="Courier New" w:hAnsi="Times New Roman" w:cs="Times New Roman"/>
          <w:b/>
          <w:color w:val="000000"/>
          <w:sz w:val="24"/>
          <w:szCs w:val="24"/>
        </w:rPr>
        <w:t>Знакомство с техническими устройствами и их конструирование</w:t>
      </w:r>
    </w:p>
    <w:p w:rsidR="00126AD9" w:rsidRPr="000E2DC9" w:rsidRDefault="00126AD9" w:rsidP="00BD2230">
      <w:pPr>
        <w:widowControl w:val="0"/>
        <w:numPr>
          <w:ilvl w:val="0"/>
          <w:numId w:val="38"/>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Конструирование наклонной плоскости с заданным значением КПД.</w:t>
      </w:r>
    </w:p>
    <w:p w:rsidR="00126AD9" w:rsidRPr="000E2DC9" w:rsidRDefault="00126AD9" w:rsidP="00BD2230">
      <w:pPr>
        <w:widowControl w:val="0"/>
        <w:numPr>
          <w:ilvl w:val="0"/>
          <w:numId w:val="38"/>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Конструирование ареометра и испытание его работы.</w:t>
      </w:r>
    </w:p>
    <w:p w:rsidR="00126AD9" w:rsidRPr="000E2DC9" w:rsidRDefault="00126AD9" w:rsidP="00BD2230">
      <w:pPr>
        <w:widowControl w:val="0"/>
        <w:numPr>
          <w:ilvl w:val="0"/>
          <w:numId w:val="38"/>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Сборка электрической цепи и измерение силы тока в ее различных участках.</w:t>
      </w:r>
    </w:p>
    <w:p w:rsidR="00126AD9" w:rsidRPr="000E2DC9" w:rsidRDefault="00126AD9" w:rsidP="00BD2230">
      <w:pPr>
        <w:widowControl w:val="0"/>
        <w:numPr>
          <w:ilvl w:val="0"/>
          <w:numId w:val="38"/>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Сборка электромагнита и испытание его действия.</w:t>
      </w:r>
    </w:p>
    <w:p w:rsidR="00126AD9" w:rsidRPr="000E2DC9" w:rsidRDefault="00126AD9" w:rsidP="00BD2230">
      <w:pPr>
        <w:widowControl w:val="0"/>
        <w:numPr>
          <w:ilvl w:val="0"/>
          <w:numId w:val="38"/>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Изучение электрического двигателя постоянного тока (на модели).</w:t>
      </w:r>
    </w:p>
    <w:p w:rsidR="00126AD9" w:rsidRPr="000E2DC9" w:rsidRDefault="00126AD9" w:rsidP="00BD2230">
      <w:pPr>
        <w:widowControl w:val="0"/>
        <w:numPr>
          <w:ilvl w:val="0"/>
          <w:numId w:val="38"/>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Конструирование электродвигателя.</w:t>
      </w:r>
    </w:p>
    <w:p w:rsidR="00126AD9" w:rsidRPr="000E2DC9" w:rsidRDefault="00126AD9" w:rsidP="00BD2230">
      <w:pPr>
        <w:widowControl w:val="0"/>
        <w:numPr>
          <w:ilvl w:val="0"/>
          <w:numId w:val="38"/>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Конструирование модели телескопа.</w:t>
      </w:r>
    </w:p>
    <w:p w:rsidR="00126AD9" w:rsidRPr="000E2DC9" w:rsidRDefault="00126AD9" w:rsidP="00BD2230">
      <w:pPr>
        <w:widowControl w:val="0"/>
        <w:numPr>
          <w:ilvl w:val="0"/>
          <w:numId w:val="38"/>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Конструирование модели лодки с заданной грузоподъемностью.</w:t>
      </w:r>
    </w:p>
    <w:p w:rsidR="00126AD9" w:rsidRPr="000E2DC9" w:rsidRDefault="00126AD9" w:rsidP="00BD2230">
      <w:pPr>
        <w:widowControl w:val="0"/>
        <w:numPr>
          <w:ilvl w:val="0"/>
          <w:numId w:val="38"/>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Оценка своего зрения и подбор очков.</w:t>
      </w:r>
    </w:p>
    <w:p w:rsidR="00126AD9" w:rsidRPr="000E2DC9" w:rsidRDefault="00126AD9" w:rsidP="00BD2230">
      <w:pPr>
        <w:widowControl w:val="0"/>
        <w:numPr>
          <w:ilvl w:val="0"/>
          <w:numId w:val="38"/>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Конструирование простейшего генератора.</w:t>
      </w:r>
    </w:p>
    <w:p w:rsidR="00126AD9" w:rsidRPr="000E2DC9" w:rsidRDefault="00126AD9" w:rsidP="00BD2230">
      <w:pPr>
        <w:widowControl w:val="0"/>
        <w:numPr>
          <w:ilvl w:val="0"/>
          <w:numId w:val="38"/>
        </w:numPr>
        <w:tabs>
          <w:tab w:val="left" w:pos="851"/>
          <w:tab w:val="left" w:pos="989"/>
        </w:tabs>
        <w:spacing w:after="0"/>
        <w:ind w:left="0" w:firstLine="709"/>
        <w:jc w:val="both"/>
        <w:rPr>
          <w:rFonts w:ascii="Times New Roman" w:hAnsi="Times New Roman" w:cs="Times New Roman"/>
          <w:bCs/>
          <w:color w:val="000000"/>
          <w:sz w:val="24"/>
          <w:szCs w:val="24"/>
        </w:rPr>
      </w:pPr>
      <w:r w:rsidRPr="000E2DC9">
        <w:rPr>
          <w:rFonts w:ascii="Times New Roman" w:hAnsi="Times New Roman" w:cs="Times New Roman"/>
          <w:bCs/>
          <w:color w:val="000000"/>
          <w:sz w:val="24"/>
          <w:szCs w:val="24"/>
        </w:rPr>
        <w:t>Изучение свойств изображения в линзах.</w:t>
      </w:r>
    </w:p>
    <w:p w:rsidR="00126AD9" w:rsidRPr="000E2DC9" w:rsidRDefault="00126AD9" w:rsidP="000E2DC9">
      <w:pPr>
        <w:spacing w:after="0"/>
        <w:ind w:firstLine="709"/>
        <w:jc w:val="both"/>
        <w:rPr>
          <w:rFonts w:ascii="Times New Roman" w:hAnsi="Times New Roman" w:cs="Times New Roman"/>
          <w:sz w:val="24"/>
          <w:szCs w:val="24"/>
        </w:rPr>
      </w:pPr>
    </w:p>
    <w:p w:rsidR="009A2E80" w:rsidRPr="000E2DC9" w:rsidRDefault="009A2E80" w:rsidP="000E2DC9">
      <w:pPr>
        <w:pStyle w:val="4"/>
        <w:ind w:firstLine="708"/>
        <w:rPr>
          <w:rFonts w:ascii="Times New Roman" w:hAnsi="Times New Roman" w:cs="Times New Roman"/>
          <w:i w:val="0"/>
          <w:color w:val="auto"/>
          <w:sz w:val="24"/>
          <w:szCs w:val="24"/>
        </w:rPr>
      </w:pPr>
      <w:bookmarkStart w:id="222" w:name="_Toc409691711"/>
      <w:bookmarkStart w:id="223" w:name="_Toc410654036"/>
      <w:bookmarkStart w:id="224" w:name="_Toc414553247"/>
      <w:bookmarkStart w:id="225" w:name="биология_сод"/>
      <w:r w:rsidRPr="000E2DC9">
        <w:rPr>
          <w:rFonts w:ascii="Times New Roman" w:hAnsi="Times New Roman" w:cs="Times New Roman"/>
          <w:i w:val="0"/>
          <w:color w:val="auto"/>
          <w:sz w:val="24"/>
          <w:szCs w:val="24"/>
        </w:rPr>
        <w:t>2.2.2.11. Биология</w:t>
      </w:r>
      <w:bookmarkEnd w:id="222"/>
      <w:bookmarkEnd w:id="223"/>
      <w:bookmarkEnd w:id="224"/>
    </w:p>
    <w:p w:rsidR="002B4FA6" w:rsidRPr="000E2DC9" w:rsidRDefault="002B4FA6" w:rsidP="000E2DC9">
      <w:pPr>
        <w:rPr>
          <w:sz w:val="24"/>
          <w:szCs w:val="24"/>
        </w:rPr>
      </w:pPr>
    </w:p>
    <w:bookmarkEnd w:id="225"/>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w:t>
      </w:r>
      <w:r w:rsidRPr="000E2DC9">
        <w:rPr>
          <w:rFonts w:ascii="Times New Roman" w:hAnsi="Times New Roman" w:cs="Times New Roman"/>
          <w:sz w:val="24"/>
          <w:szCs w:val="24"/>
        </w:rPr>
        <w:lastRenderedPageBreak/>
        <w:t>существе, развитие компетенций в решении практических задач, связанных с живой природой.</w:t>
      </w:r>
    </w:p>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9A2E80" w:rsidRPr="000E2DC9" w:rsidRDefault="009A2E80" w:rsidP="000E2DC9">
      <w:pPr>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Живые организмы</w:t>
      </w:r>
    </w:p>
    <w:p w:rsidR="009A2E80" w:rsidRPr="000E2DC9" w:rsidRDefault="009A2E80" w:rsidP="000E2DC9">
      <w:pPr>
        <w:overflowPunct w:val="0"/>
        <w:autoSpaceDE w:val="0"/>
        <w:autoSpaceDN w:val="0"/>
        <w:adjustRightInd w:val="0"/>
        <w:spacing w:after="0"/>
        <w:ind w:left="709"/>
        <w:contextualSpacing/>
        <w:jc w:val="both"/>
        <w:rPr>
          <w:rFonts w:ascii="Times New Roman" w:hAnsi="Times New Roman" w:cs="Times New Roman"/>
          <w:bCs/>
          <w:sz w:val="24"/>
          <w:szCs w:val="24"/>
        </w:rPr>
      </w:pPr>
      <w:r w:rsidRPr="000E2DC9">
        <w:rPr>
          <w:rFonts w:ascii="Times New Roman" w:hAnsi="Times New Roman" w:cs="Times New Roman"/>
          <w:b/>
          <w:bCs/>
          <w:sz w:val="24"/>
          <w:szCs w:val="24"/>
        </w:rPr>
        <w:t>Биология – наука о живых организмах</w:t>
      </w:r>
    </w:p>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Свойства живых организмов (</w:t>
      </w:r>
      <w:r w:rsidRPr="000E2DC9">
        <w:rPr>
          <w:rFonts w:ascii="Times New Roman" w:hAnsi="Times New Roman" w:cs="Times New Roman"/>
          <w:i/>
          <w:sz w:val="24"/>
          <w:szCs w:val="24"/>
        </w:rPr>
        <w:t>структурированность, целостность</w:t>
      </w:r>
      <w:r w:rsidRPr="000E2DC9">
        <w:rPr>
          <w:rFonts w:ascii="Times New Roman" w:hAnsi="Times New Roman" w:cs="Times New Roman"/>
          <w:sz w:val="24"/>
          <w:szCs w:val="24"/>
        </w:rPr>
        <w:t xml:space="preserve">, питание, дыхание, движение, размножение, развитие, раздражимость, </w:t>
      </w:r>
      <w:r w:rsidRPr="000E2DC9">
        <w:rPr>
          <w:rFonts w:ascii="Times New Roman" w:hAnsi="Times New Roman" w:cs="Times New Roman"/>
          <w:i/>
          <w:sz w:val="24"/>
          <w:szCs w:val="24"/>
        </w:rPr>
        <w:t>наследственность и изменчивость</w:t>
      </w:r>
      <w:r w:rsidRPr="000E2DC9">
        <w:rPr>
          <w:rFonts w:ascii="Times New Roman" w:hAnsi="Times New Roman" w:cs="Times New Roman"/>
          <w:sz w:val="24"/>
          <w:szCs w:val="24"/>
        </w:rPr>
        <w:t>) их проявление у растений, животных, грибов и бактерий.</w:t>
      </w:r>
    </w:p>
    <w:p w:rsidR="009A2E80" w:rsidRPr="000E2DC9" w:rsidRDefault="009A2E80" w:rsidP="000E2DC9">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Клеточное строение организмов</w:t>
      </w:r>
    </w:p>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Клетка–основа строения и</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жизнедеятельности организмов. </w:t>
      </w:r>
      <w:r w:rsidRPr="000E2DC9">
        <w:rPr>
          <w:rFonts w:ascii="Times New Roman" w:hAnsi="Times New Roman" w:cs="Times New Roman"/>
          <w:i/>
          <w:sz w:val="24"/>
          <w:szCs w:val="24"/>
        </w:rPr>
        <w:t>История изучения клетки.</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Методы изучения клетки.</w:t>
      </w:r>
      <w:r w:rsidRPr="000E2DC9">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w:t>
      </w:r>
      <w:r w:rsidRPr="000E2DC9">
        <w:rPr>
          <w:rFonts w:ascii="Times New Roman" w:hAnsi="Times New Roman" w:cs="Times New Roman"/>
          <w:i/>
          <w:sz w:val="24"/>
          <w:szCs w:val="24"/>
        </w:rPr>
        <w:t>Ткани организмов.</w:t>
      </w:r>
    </w:p>
    <w:p w:rsidR="009A2E80" w:rsidRPr="000E2DC9" w:rsidRDefault="009A2E80" w:rsidP="000E2DC9">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Многообразие организмов</w:t>
      </w:r>
    </w:p>
    <w:p w:rsidR="009A2E80" w:rsidRPr="000E2DC9" w:rsidRDefault="009A2E80" w:rsidP="000E2DC9">
      <w:pPr>
        <w:overflowPunct w:val="0"/>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Клеточные и неклеточные формы жизни. Организм. Классификация организмов. Одноклеточные и многоклеточные</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организмы. Царства живой природы.</w:t>
      </w:r>
    </w:p>
    <w:p w:rsidR="009A2E80" w:rsidRPr="000E2DC9" w:rsidRDefault="009A2E80" w:rsidP="000E2DC9">
      <w:pPr>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Среды жизни </w:t>
      </w:r>
    </w:p>
    <w:p w:rsidR="009A2E80" w:rsidRPr="000E2DC9" w:rsidRDefault="009A2E80" w:rsidP="000E2DC9">
      <w:pPr>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 xml:space="preserve">Среда обитания. Факторы </w:t>
      </w:r>
      <w:r w:rsidRPr="000E2DC9">
        <w:rPr>
          <w:rFonts w:ascii="Times New Roman" w:hAnsi="Times New Roman" w:cs="Times New Roman"/>
          <w:bCs/>
          <w:sz w:val="24"/>
          <w:szCs w:val="24"/>
        </w:rPr>
        <w:t>с</w:t>
      </w:r>
      <w:r w:rsidRPr="000E2DC9">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E2DC9">
        <w:rPr>
          <w:rFonts w:ascii="Times New Roman" w:hAnsi="Times New Roman" w:cs="Times New Roman"/>
          <w:i/>
          <w:sz w:val="24"/>
          <w:szCs w:val="24"/>
        </w:rPr>
        <w:t>Растительный и животный мир родного края.</w:t>
      </w:r>
    </w:p>
    <w:p w:rsidR="009A2E80" w:rsidRPr="000E2DC9" w:rsidRDefault="009A2E80" w:rsidP="000E2DC9">
      <w:pPr>
        <w:overflowPunct w:val="0"/>
        <w:autoSpaceDE w:val="0"/>
        <w:autoSpaceDN w:val="0"/>
        <w:adjustRightInd w:val="0"/>
        <w:spacing w:after="0"/>
        <w:ind w:left="709"/>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Царство Растения </w:t>
      </w:r>
    </w:p>
    <w:p w:rsidR="002B4FA6" w:rsidRPr="00754405" w:rsidRDefault="009A2E80" w:rsidP="00754405">
      <w:pPr>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Ботаника–наука о</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w:t>
      </w:r>
      <w:r w:rsidRPr="000E2DC9">
        <w:rPr>
          <w:rFonts w:ascii="Times New Roman" w:hAnsi="Times New Roman" w:cs="Times New Roman"/>
          <w:sz w:val="24"/>
          <w:szCs w:val="24"/>
        </w:rPr>
        <w:lastRenderedPageBreak/>
        <w:t xml:space="preserve">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9A2E80" w:rsidRPr="000E2DC9" w:rsidRDefault="009A2E80" w:rsidP="000E2DC9">
      <w:pPr>
        <w:overflowPunct w:val="0"/>
        <w:autoSpaceDE w:val="0"/>
        <w:autoSpaceDN w:val="0"/>
        <w:adjustRightInd w:val="0"/>
        <w:spacing w:after="0"/>
        <w:ind w:left="709"/>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Органы цветкового растения </w:t>
      </w:r>
    </w:p>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b/>
          <w:bCs/>
          <w:sz w:val="24"/>
          <w:szCs w:val="24"/>
        </w:rPr>
      </w:pPr>
      <w:r w:rsidRPr="000E2DC9">
        <w:rPr>
          <w:rFonts w:ascii="Times New Roman" w:hAnsi="Times New Roman" w:cs="Times New Roman"/>
          <w:bCs/>
          <w:sz w:val="24"/>
          <w:szCs w:val="24"/>
        </w:rPr>
        <w:t xml:space="preserve">Семя. </w:t>
      </w:r>
      <w:r w:rsidRPr="000E2DC9">
        <w:rPr>
          <w:rFonts w:ascii="Times New Roman" w:hAnsi="Times New Roman" w:cs="Times New Roman"/>
          <w:sz w:val="24"/>
          <w:szCs w:val="24"/>
        </w:rPr>
        <w:t>Строение семени.</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Корень. Зоны корня. Виды корней. Корневые системы. Значение корня. Видоизменения корней</w:t>
      </w:r>
      <w:r w:rsidRPr="000E2DC9">
        <w:rPr>
          <w:rFonts w:ascii="Times New Roman" w:hAnsi="Times New Roman" w:cs="Times New Roman"/>
          <w:i/>
          <w:sz w:val="24"/>
          <w:szCs w:val="24"/>
        </w:rPr>
        <w:t>.</w:t>
      </w:r>
      <w:r w:rsidRPr="000E2DC9">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A2E80" w:rsidRPr="000E2DC9" w:rsidRDefault="009A2E80" w:rsidP="000E2DC9">
      <w:pPr>
        <w:overflowPunct w:val="0"/>
        <w:autoSpaceDE w:val="0"/>
        <w:autoSpaceDN w:val="0"/>
        <w:adjustRightInd w:val="0"/>
        <w:spacing w:after="0"/>
        <w:ind w:left="709"/>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Микроскопическое строение растений </w:t>
      </w:r>
    </w:p>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b/>
          <w:bCs/>
          <w:sz w:val="24"/>
          <w:szCs w:val="24"/>
        </w:rPr>
      </w:pPr>
      <w:r w:rsidRPr="000E2DC9">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9A2E80" w:rsidRPr="000E2DC9" w:rsidRDefault="009A2E80" w:rsidP="000E2DC9">
      <w:pPr>
        <w:tabs>
          <w:tab w:val="num" w:pos="851"/>
          <w:tab w:val="left" w:pos="1160"/>
        </w:tabs>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Жизнедеятельность цветковых растений</w:t>
      </w:r>
    </w:p>
    <w:p w:rsidR="009A2E80" w:rsidRPr="000E2DC9" w:rsidRDefault="009A2E80" w:rsidP="000E2DC9">
      <w:pPr>
        <w:tabs>
          <w:tab w:val="left" w:pos="1160"/>
        </w:tabs>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0E2DC9">
        <w:rPr>
          <w:rFonts w:ascii="Times New Roman" w:hAnsi="Times New Roman" w:cs="Times New Roman"/>
          <w:bCs/>
          <w:i/>
          <w:sz w:val="24"/>
          <w:szCs w:val="24"/>
        </w:rPr>
        <w:t>Оплодотворение у цветковых растений.</w:t>
      </w:r>
      <w:r w:rsidRPr="000E2DC9">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9A2E80" w:rsidRPr="000E2DC9" w:rsidRDefault="009A2E80" w:rsidP="000E2DC9">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Многообразие растений </w:t>
      </w:r>
    </w:p>
    <w:p w:rsidR="009A2E80" w:rsidRPr="000E2DC9" w:rsidRDefault="009A2E80" w:rsidP="000E2DC9">
      <w:pPr>
        <w:overflowPunct w:val="0"/>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Принципы классификации.</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Классификация</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9A2E80" w:rsidRPr="000E2DC9" w:rsidRDefault="009A2E80" w:rsidP="000E2DC9">
      <w:pPr>
        <w:tabs>
          <w:tab w:val="num" w:pos="851"/>
        </w:tabs>
        <w:overflowPunct w:val="0"/>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Царство Бактерии </w:t>
      </w:r>
    </w:p>
    <w:p w:rsidR="009A2E80" w:rsidRPr="000E2DC9" w:rsidRDefault="009A2E80" w:rsidP="000E2DC9">
      <w:pPr>
        <w:overflowPunct w:val="0"/>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Бактерии,</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их строение и жизнедеятельность.</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Роль</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бактерий в природе, жизни человека. Меры профилактики заболеваний, вызываемых бактериями. </w:t>
      </w:r>
      <w:r w:rsidRPr="000E2DC9">
        <w:rPr>
          <w:rFonts w:ascii="Times New Roman" w:hAnsi="Times New Roman" w:cs="Times New Roman"/>
          <w:i/>
          <w:sz w:val="24"/>
          <w:szCs w:val="24"/>
        </w:rPr>
        <w:t>Значение работ Р. Коха и Л. Пастера.</w:t>
      </w:r>
    </w:p>
    <w:p w:rsidR="009A2E80" w:rsidRPr="000E2DC9" w:rsidRDefault="009A2E80" w:rsidP="000E2DC9">
      <w:pPr>
        <w:tabs>
          <w:tab w:val="num" w:pos="851"/>
        </w:tabs>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Царство Грибы </w:t>
      </w:r>
    </w:p>
    <w:p w:rsidR="009A2E80" w:rsidRPr="000E2DC9" w:rsidRDefault="009A2E80" w:rsidP="000E2DC9">
      <w:pPr>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Отличительные особенности грибов.</w:t>
      </w:r>
      <w:r w:rsidRPr="000E2DC9">
        <w:rPr>
          <w:rFonts w:ascii="Times New Roman" w:hAnsi="Times New Roman" w:cs="Times New Roman"/>
          <w:bCs/>
          <w:sz w:val="24"/>
          <w:szCs w:val="24"/>
        </w:rPr>
        <w:t xml:space="preserve"> Многообразие грибов. </w:t>
      </w:r>
      <w:r w:rsidRPr="000E2DC9">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9A2E80" w:rsidRPr="000E2DC9" w:rsidRDefault="009A2E80" w:rsidP="000E2DC9">
      <w:pPr>
        <w:tabs>
          <w:tab w:val="num" w:pos="851"/>
        </w:tabs>
        <w:overflowPunct w:val="0"/>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Царство Животные </w:t>
      </w:r>
    </w:p>
    <w:p w:rsidR="002B4FA6" w:rsidRPr="00754405" w:rsidRDefault="009A2E80" w:rsidP="00754405">
      <w:pPr>
        <w:overflowPunct w:val="0"/>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bCs/>
          <w:sz w:val="24"/>
          <w:szCs w:val="24"/>
        </w:rPr>
        <w:t xml:space="preserve">Многообразие и значение животных в природе и жизни человека. </w:t>
      </w:r>
      <w:r w:rsidRPr="000E2DC9">
        <w:rPr>
          <w:rFonts w:ascii="Times New Roman" w:hAnsi="Times New Roman" w:cs="Times New Roman"/>
          <w:sz w:val="24"/>
          <w:szCs w:val="24"/>
        </w:rPr>
        <w:t>Зоология – наука о животных. Общее</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знакомство с животными. Животные ткани, органы и системы органов животных.</w:t>
      </w:r>
      <w:r w:rsidRPr="000E2DC9">
        <w:rPr>
          <w:rFonts w:ascii="Times New Roman" w:hAnsi="Times New Roman" w:cs="Times New Roman"/>
          <w:i/>
          <w:sz w:val="24"/>
          <w:szCs w:val="24"/>
        </w:rPr>
        <w:t xml:space="preserve"> Организм животного как биосистема. </w:t>
      </w:r>
      <w:r w:rsidRPr="000E2DC9">
        <w:rPr>
          <w:rFonts w:ascii="Times New Roman" w:hAnsi="Times New Roman" w:cs="Times New Roman"/>
          <w:sz w:val="24"/>
          <w:szCs w:val="24"/>
        </w:rPr>
        <w:t xml:space="preserve">Среды обитания животных. </w:t>
      </w:r>
      <w:r w:rsidRPr="000E2DC9">
        <w:rPr>
          <w:rFonts w:ascii="Times New Roman" w:hAnsi="Times New Roman" w:cs="Times New Roman"/>
          <w:sz w:val="24"/>
          <w:szCs w:val="24"/>
        </w:rPr>
        <w:lastRenderedPageBreak/>
        <w:t>Сезонные явления в жизни животных. Поведение животных (раздражимость, рефлексы и инстинкты). Разнообразие отношений животных в природе.</w:t>
      </w:r>
    </w:p>
    <w:p w:rsidR="009A2E80" w:rsidRPr="000E2DC9" w:rsidRDefault="009A2E80" w:rsidP="000E2DC9">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Одноклеточные животные или Простейшие </w:t>
      </w:r>
    </w:p>
    <w:p w:rsidR="009A2E80" w:rsidRPr="000E2DC9" w:rsidRDefault="009A2E80" w:rsidP="000E2DC9">
      <w:pPr>
        <w:overflowPunct w:val="0"/>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Общая</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характеристика простейших. </w:t>
      </w:r>
      <w:r w:rsidRPr="000E2DC9">
        <w:rPr>
          <w:rFonts w:ascii="Times New Roman" w:hAnsi="Times New Roman" w:cs="Times New Roman"/>
          <w:i/>
          <w:sz w:val="24"/>
          <w:szCs w:val="24"/>
        </w:rPr>
        <w:t>Происхождение простейших</w:t>
      </w:r>
      <w:r w:rsidRPr="000E2DC9">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9A2E80" w:rsidRPr="000E2DC9" w:rsidRDefault="009A2E80" w:rsidP="000E2DC9">
      <w:pPr>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Тип Кишечнополостные </w:t>
      </w:r>
    </w:p>
    <w:p w:rsidR="009A2E80" w:rsidRPr="000E2DC9" w:rsidRDefault="009A2E80" w:rsidP="000E2DC9">
      <w:pPr>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bCs/>
          <w:sz w:val="24"/>
          <w:szCs w:val="24"/>
        </w:rPr>
        <w:t xml:space="preserve">Многоклеточные животные. </w:t>
      </w:r>
      <w:r w:rsidRPr="000E2DC9">
        <w:rPr>
          <w:rFonts w:ascii="Times New Roman" w:hAnsi="Times New Roman" w:cs="Times New Roman"/>
          <w:sz w:val="24"/>
          <w:szCs w:val="24"/>
        </w:rPr>
        <w:t xml:space="preserve">Общая характеристика типа Кишечнополостные. Регенерация. </w:t>
      </w:r>
      <w:r w:rsidRPr="000E2DC9">
        <w:rPr>
          <w:rFonts w:ascii="Times New Roman" w:hAnsi="Times New Roman" w:cs="Times New Roman"/>
          <w:i/>
          <w:sz w:val="24"/>
          <w:szCs w:val="24"/>
        </w:rPr>
        <w:t>Происхождение</w:t>
      </w:r>
      <w:r w:rsidRPr="000E2DC9">
        <w:rPr>
          <w:rFonts w:ascii="Times New Roman" w:hAnsi="Times New Roman" w:cs="Times New Roman"/>
          <w:sz w:val="24"/>
          <w:szCs w:val="24"/>
        </w:rPr>
        <w:t xml:space="preserve"> и значение Кишечнополостных в природе и жизни человека.</w:t>
      </w:r>
    </w:p>
    <w:p w:rsidR="009A2E80" w:rsidRPr="000E2DC9" w:rsidRDefault="009A2E80" w:rsidP="000E2DC9">
      <w:pPr>
        <w:tabs>
          <w:tab w:val="num" w:pos="851"/>
        </w:tabs>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Черви </w:t>
      </w:r>
    </w:p>
    <w:p w:rsidR="009A2E80" w:rsidRPr="000E2DC9" w:rsidRDefault="009A2E80" w:rsidP="000E2DC9">
      <w:pPr>
        <w:autoSpaceDE w:val="0"/>
        <w:autoSpaceDN w:val="0"/>
        <w:adjustRightInd w:val="0"/>
        <w:spacing w:after="0"/>
        <w:ind w:firstLine="709"/>
        <w:contextualSpacing/>
        <w:jc w:val="both"/>
        <w:rPr>
          <w:rFonts w:ascii="Times New Roman" w:hAnsi="Times New Roman" w:cs="Times New Roman"/>
          <w:i/>
          <w:sz w:val="24"/>
          <w:szCs w:val="24"/>
        </w:rPr>
      </w:pPr>
      <w:r w:rsidRPr="000E2DC9">
        <w:rPr>
          <w:rFonts w:ascii="Times New Roman" w:hAnsi="Times New Roman" w:cs="Times New Roman"/>
          <w:bCs/>
          <w:sz w:val="24"/>
          <w:szCs w:val="24"/>
        </w:rPr>
        <w:t>Общая</w:t>
      </w:r>
      <w:r w:rsidRPr="000E2DC9">
        <w:rPr>
          <w:rFonts w:ascii="Times New Roman" w:hAnsi="Times New Roman" w:cs="Times New Roman"/>
          <w:sz w:val="24"/>
          <w:szCs w:val="24"/>
        </w:rPr>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0E2DC9">
        <w:rPr>
          <w:rFonts w:ascii="Times New Roman" w:hAnsi="Times New Roman" w:cs="Times New Roman"/>
          <w:i/>
          <w:sz w:val="24"/>
          <w:szCs w:val="24"/>
        </w:rPr>
        <w:t xml:space="preserve">Происхождение червей. </w:t>
      </w:r>
    </w:p>
    <w:p w:rsidR="009A2E80" w:rsidRPr="000E2DC9" w:rsidRDefault="009A2E80" w:rsidP="000E2DC9">
      <w:pPr>
        <w:tabs>
          <w:tab w:val="num" w:pos="1223"/>
        </w:tabs>
        <w:overflowPunct w:val="0"/>
        <w:autoSpaceDE w:val="0"/>
        <w:autoSpaceDN w:val="0"/>
        <w:adjustRightInd w:val="0"/>
        <w:spacing w:after="0"/>
        <w:ind w:left="709"/>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Тип Моллюски </w:t>
      </w:r>
    </w:p>
    <w:p w:rsidR="009A2E80" w:rsidRPr="000E2DC9" w:rsidRDefault="009A2E80" w:rsidP="000E2DC9">
      <w:pPr>
        <w:tabs>
          <w:tab w:val="num" w:pos="1223"/>
        </w:tabs>
        <w:overflowPunct w:val="0"/>
        <w:autoSpaceDE w:val="0"/>
        <w:autoSpaceDN w:val="0"/>
        <w:adjustRightInd w:val="0"/>
        <w:spacing w:after="0"/>
        <w:ind w:firstLine="709"/>
        <w:jc w:val="both"/>
        <w:rPr>
          <w:rFonts w:ascii="Times New Roman" w:hAnsi="Times New Roman" w:cs="Times New Roman"/>
          <w:b/>
          <w:bCs/>
          <w:sz w:val="24"/>
          <w:szCs w:val="24"/>
        </w:rPr>
      </w:pPr>
      <w:r w:rsidRPr="000E2DC9">
        <w:rPr>
          <w:rFonts w:ascii="Times New Roman" w:hAnsi="Times New Roman" w:cs="Times New Roman"/>
          <w:sz w:val="24"/>
          <w:szCs w:val="24"/>
        </w:rPr>
        <w:t xml:space="preserve">Общая характеристика типа Моллюски. Многообразие Моллюсков. </w:t>
      </w:r>
      <w:r w:rsidRPr="000E2DC9">
        <w:rPr>
          <w:rFonts w:ascii="Times New Roman" w:hAnsi="Times New Roman" w:cs="Times New Roman"/>
          <w:i/>
          <w:sz w:val="24"/>
          <w:szCs w:val="24"/>
        </w:rPr>
        <w:t>Происхождение моллюсков</w:t>
      </w:r>
      <w:r w:rsidRPr="000E2DC9">
        <w:rPr>
          <w:rFonts w:ascii="Times New Roman" w:hAnsi="Times New Roman" w:cs="Times New Roman"/>
          <w:sz w:val="24"/>
          <w:szCs w:val="24"/>
        </w:rPr>
        <w:t xml:space="preserve"> и их значение в природе и жизни человека.</w:t>
      </w:r>
    </w:p>
    <w:p w:rsidR="009A2E80" w:rsidRPr="000E2DC9" w:rsidRDefault="009A2E80" w:rsidP="000E2DC9">
      <w:pPr>
        <w:tabs>
          <w:tab w:val="num" w:pos="1158"/>
        </w:tabs>
        <w:overflowPunct w:val="0"/>
        <w:autoSpaceDE w:val="0"/>
        <w:autoSpaceDN w:val="0"/>
        <w:adjustRightInd w:val="0"/>
        <w:spacing w:after="0"/>
        <w:ind w:left="709"/>
        <w:jc w:val="both"/>
        <w:rPr>
          <w:rFonts w:ascii="Times New Roman" w:hAnsi="Times New Roman" w:cs="Times New Roman"/>
          <w:b/>
          <w:bCs/>
          <w:sz w:val="24"/>
          <w:szCs w:val="24"/>
        </w:rPr>
      </w:pPr>
      <w:r w:rsidRPr="000E2DC9">
        <w:rPr>
          <w:rFonts w:ascii="Times New Roman" w:hAnsi="Times New Roman" w:cs="Times New Roman"/>
          <w:b/>
          <w:bCs/>
          <w:sz w:val="24"/>
          <w:szCs w:val="24"/>
        </w:rPr>
        <w:t>Тип Членистоногие</w:t>
      </w:r>
    </w:p>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Cs/>
          <w:sz w:val="24"/>
          <w:szCs w:val="24"/>
        </w:rPr>
        <w:t>Общая характеристика типа Членистоногих.</w:t>
      </w:r>
      <w:r w:rsidR="00C953A6" w:rsidRPr="000E2DC9">
        <w:rPr>
          <w:rFonts w:ascii="Times New Roman" w:hAnsi="Times New Roman" w:cs="Times New Roman"/>
          <w:bCs/>
          <w:sz w:val="24"/>
          <w:szCs w:val="24"/>
        </w:rPr>
        <w:t xml:space="preserve"> </w:t>
      </w:r>
      <w:r w:rsidRPr="000E2DC9">
        <w:rPr>
          <w:rFonts w:ascii="Times New Roman" w:hAnsi="Times New Roman" w:cs="Times New Roman"/>
          <w:bCs/>
          <w:sz w:val="24"/>
          <w:szCs w:val="24"/>
        </w:rPr>
        <w:t>Среды жизни. Инстинкты.</w:t>
      </w:r>
      <w:r w:rsidR="00C953A6" w:rsidRPr="000E2DC9">
        <w:rPr>
          <w:rFonts w:ascii="Times New Roman" w:hAnsi="Times New Roman" w:cs="Times New Roman"/>
          <w:bCs/>
          <w:sz w:val="24"/>
          <w:szCs w:val="24"/>
        </w:rPr>
        <w:t xml:space="preserve"> </w:t>
      </w:r>
      <w:r w:rsidRPr="000E2DC9">
        <w:rPr>
          <w:rFonts w:ascii="Times New Roman" w:hAnsi="Times New Roman" w:cs="Times New Roman"/>
          <w:i/>
          <w:sz w:val="24"/>
          <w:szCs w:val="24"/>
        </w:rPr>
        <w:t>Происхождение членистоногих</w:t>
      </w:r>
      <w:r w:rsidRPr="000E2DC9">
        <w:rPr>
          <w:rFonts w:ascii="Times New Roman" w:hAnsi="Times New Roman" w:cs="Times New Roman"/>
          <w:sz w:val="24"/>
          <w:szCs w:val="24"/>
        </w:rPr>
        <w:t xml:space="preserve">. </w:t>
      </w:r>
    </w:p>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0E2DC9">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b/>
          <w:bCs/>
          <w:sz w:val="24"/>
          <w:szCs w:val="24"/>
        </w:rPr>
      </w:pPr>
      <w:r w:rsidRPr="000E2DC9">
        <w:rPr>
          <w:rFonts w:ascii="Times New Roman" w:hAnsi="Times New Roman" w:cs="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0E2DC9">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0E2DC9">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медоносная пчела и тутовый шелкопряд.</w:t>
      </w:r>
    </w:p>
    <w:p w:rsidR="009A2E80" w:rsidRPr="000E2DC9" w:rsidRDefault="009A2E80" w:rsidP="000E2DC9">
      <w:pPr>
        <w:tabs>
          <w:tab w:val="num" w:pos="851"/>
        </w:tabs>
        <w:overflowPunct w:val="0"/>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Тип Хордовые </w:t>
      </w:r>
    </w:p>
    <w:p w:rsidR="009A2E80" w:rsidRPr="000E2DC9" w:rsidRDefault="009A2E80" w:rsidP="000E2DC9">
      <w:pPr>
        <w:overflowPunct w:val="0"/>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bCs/>
          <w:sz w:val="24"/>
          <w:szCs w:val="24"/>
        </w:rPr>
        <w:t xml:space="preserve">Общая </w:t>
      </w:r>
      <w:r w:rsidRPr="000E2DC9">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E2DC9">
        <w:rPr>
          <w:rFonts w:ascii="Times New Roman" w:hAnsi="Times New Roman" w:cs="Times New Roman"/>
          <w:i/>
          <w:sz w:val="24"/>
          <w:szCs w:val="24"/>
        </w:rPr>
        <w:t>Происхождение</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земноводных</w:t>
      </w:r>
      <w:r w:rsidRPr="000E2DC9">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lastRenderedPageBreak/>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0E2DC9">
        <w:rPr>
          <w:rFonts w:ascii="Times New Roman" w:hAnsi="Times New Roman" w:cs="Times New Roman"/>
          <w:i/>
          <w:sz w:val="24"/>
          <w:szCs w:val="24"/>
        </w:rPr>
        <w:t>Происхождение</w:t>
      </w:r>
      <w:r w:rsidRPr="000E2DC9">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0E2DC9">
        <w:rPr>
          <w:rFonts w:ascii="Times New Roman" w:hAnsi="Times New Roman" w:cs="Times New Roman"/>
          <w:i/>
          <w:sz w:val="24"/>
          <w:szCs w:val="24"/>
        </w:rPr>
        <w:t>Сезонные явления в жизни птиц.</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Экологические группы птиц.</w:t>
      </w:r>
      <w:r w:rsidRPr="000E2DC9">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0E2DC9">
        <w:rPr>
          <w:rFonts w:ascii="Times New Roman" w:hAnsi="Times New Roman" w:cs="Times New Roman"/>
          <w:i/>
          <w:sz w:val="24"/>
          <w:szCs w:val="24"/>
        </w:rPr>
        <w:t>Домашние птицы, приемы выращивания и ухода за птицами.</w:t>
      </w:r>
    </w:p>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E2DC9">
        <w:rPr>
          <w:rFonts w:ascii="Times New Roman" w:hAnsi="Times New Roman" w:cs="Times New Roman"/>
          <w:i/>
          <w:sz w:val="24"/>
          <w:szCs w:val="24"/>
        </w:rPr>
        <w:t>рассудочное поведение</w:t>
      </w:r>
      <w:r w:rsidRPr="000E2DC9">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0E2DC9">
        <w:rPr>
          <w:rFonts w:ascii="Times New Roman" w:hAnsi="Times New Roman" w:cs="Times New Roman"/>
          <w:i/>
          <w:sz w:val="24"/>
          <w:szCs w:val="24"/>
        </w:rPr>
        <w:t>Многообразие птиц и млекопитающих родного края.</w:t>
      </w:r>
    </w:p>
    <w:p w:rsidR="009A2E80" w:rsidRPr="000E2DC9" w:rsidRDefault="009A2E80" w:rsidP="000E2DC9">
      <w:pPr>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Человек и его здоровье</w:t>
      </w:r>
    </w:p>
    <w:p w:rsidR="009A2E80" w:rsidRPr="000E2DC9" w:rsidRDefault="009A2E80" w:rsidP="000E2DC9">
      <w:pPr>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Введение в науки о человеке </w:t>
      </w:r>
    </w:p>
    <w:p w:rsidR="009A2E80" w:rsidRPr="000E2DC9" w:rsidRDefault="009A2E80" w:rsidP="000E2DC9">
      <w:pPr>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9A2E80" w:rsidRPr="000E2DC9" w:rsidRDefault="009A2E80" w:rsidP="000E2DC9">
      <w:pPr>
        <w:autoSpaceDE w:val="0"/>
        <w:autoSpaceDN w:val="0"/>
        <w:adjustRightInd w:val="0"/>
        <w:spacing w:after="0"/>
        <w:ind w:left="360" w:firstLine="34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Общие свойства организма человека</w:t>
      </w:r>
    </w:p>
    <w:p w:rsidR="009A2E80" w:rsidRPr="000E2DC9" w:rsidRDefault="009A2E80" w:rsidP="000E2DC9">
      <w:pPr>
        <w:autoSpaceDE w:val="0"/>
        <w:autoSpaceDN w:val="0"/>
        <w:adjustRightInd w:val="0"/>
        <w:spacing w:after="0"/>
        <w:ind w:firstLine="709"/>
        <w:jc w:val="both"/>
        <w:rPr>
          <w:rFonts w:ascii="Times New Roman" w:hAnsi="Times New Roman" w:cs="Times New Roman"/>
          <w:i/>
          <w:sz w:val="24"/>
          <w:szCs w:val="24"/>
        </w:rPr>
      </w:pPr>
      <w:r w:rsidRPr="000E2DC9">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9A2E80" w:rsidRPr="000E2DC9" w:rsidRDefault="009A2E80" w:rsidP="000E2DC9">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Нейрогуморальная регуляция функций организма </w:t>
      </w:r>
    </w:p>
    <w:p w:rsidR="009A2E80" w:rsidRPr="000E2DC9" w:rsidRDefault="009A2E80" w:rsidP="000E2DC9">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0E2DC9">
        <w:rPr>
          <w:rFonts w:ascii="Times New Roman" w:hAnsi="Times New Roman" w:cs="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0E2DC9">
        <w:rPr>
          <w:rFonts w:ascii="Times New Roman" w:hAnsi="Times New Roman" w:cs="Times New Roman"/>
          <w:bCs/>
          <w:i/>
          <w:sz w:val="24"/>
          <w:szCs w:val="24"/>
        </w:rPr>
        <w:t>Особенности развития головного мозга человека и его функциональная асимметрия.</w:t>
      </w:r>
      <w:r w:rsidRPr="000E2DC9">
        <w:rPr>
          <w:rFonts w:ascii="Times New Roman" w:hAnsi="Times New Roman" w:cs="Times New Roman"/>
          <w:bCs/>
          <w:sz w:val="24"/>
          <w:szCs w:val="24"/>
        </w:rPr>
        <w:t xml:space="preserve"> Нарушения деятельности нервной системы и их предупреждение.</w:t>
      </w:r>
    </w:p>
    <w:p w:rsidR="009A2E80" w:rsidRPr="000E2DC9" w:rsidRDefault="009A2E80" w:rsidP="000E2DC9">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0E2DC9">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E2DC9">
        <w:rPr>
          <w:rFonts w:ascii="Times New Roman" w:hAnsi="Times New Roman" w:cs="Times New Roman"/>
          <w:bCs/>
          <w:i/>
          <w:sz w:val="24"/>
          <w:szCs w:val="24"/>
        </w:rPr>
        <w:t>эпифиз</w:t>
      </w:r>
      <w:r w:rsidRPr="000E2DC9">
        <w:rPr>
          <w:rFonts w:ascii="Times New Roman" w:hAnsi="Times New Roman" w:cs="Times New Roman"/>
          <w:bCs/>
          <w:sz w:val="24"/>
          <w:szCs w:val="24"/>
        </w:rPr>
        <w:t xml:space="preserve">, </w:t>
      </w:r>
      <w:r w:rsidRPr="000E2DC9">
        <w:rPr>
          <w:rFonts w:ascii="Times New Roman" w:hAnsi="Times New Roman" w:cs="Times New Roman"/>
          <w:bCs/>
          <w:sz w:val="24"/>
          <w:szCs w:val="24"/>
        </w:rPr>
        <w:lastRenderedPageBreak/>
        <w:t xml:space="preserve">щитовидная железа, надпочечники. Железы смешанной секреции: поджелудочная и половые железы. Регуляция функций эндокринных желез. </w:t>
      </w:r>
    </w:p>
    <w:p w:rsidR="009A2E80" w:rsidRPr="000E2DC9" w:rsidRDefault="009A2E80" w:rsidP="000E2DC9">
      <w:pPr>
        <w:tabs>
          <w:tab w:val="num" w:pos="851"/>
        </w:tabs>
        <w:autoSpaceDE w:val="0"/>
        <w:autoSpaceDN w:val="0"/>
        <w:adjustRightInd w:val="0"/>
        <w:spacing w:after="0"/>
        <w:ind w:left="709"/>
        <w:contextualSpacing/>
        <w:jc w:val="both"/>
        <w:rPr>
          <w:rFonts w:ascii="Times New Roman" w:hAnsi="Times New Roman" w:cs="Times New Roman"/>
          <w:bCs/>
          <w:sz w:val="24"/>
          <w:szCs w:val="24"/>
        </w:rPr>
      </w:pPr>
      <w:r w:rsidRPr="000E2DC9">
        <w:rPr>
          <w:rFonts w:ascii="Times New Roman" w:hAnsi="Times New Roman" w:cs="Times New Roman"/>
          <w:b/>
          <w:bCs/>
          <w:sz w:val="24"/>
          <w:szCs w:val="24"/>
        </w:rPr>
        <w:t>Опора и движение</w:t>
      </w:r>
    </w:p>
    <w:p w:rsidR="009A2E80" w:rsidRPr="000E2DC9" w:rsidRDefault="009A2E80" w:rsidP="000E2DC9">
      <w:pPr>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Опорно-двигательная система:</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A2E80" w:rsidRPr="000E2DC9" w:rsidRDefault="009A2E80" w:rsidP="000E2DC9">
      <w:pPr>
        <w:autoSpaceDE w:val="0"/>
        <w:autoSpaceDN w:val="0"/>
        <w:adjustRightInd w:val="0"/>
        <w:spacing w:after="0"/>
        <w:ind w:firstLine="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Кровь и кровообращение </w:t>
      </w:r>
    </w:p>
    <w:p w:rsidR="009A2E80" w:rsidRPr="000E2DC9" w:rsidRDefault="009A2E80" w:rsidP="000E2DC9">
      <w:pPr>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Функции крови и</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лимфы. Поддержание постоянства внутренней среды. </w:t>
      </w:r>
      <w:r w:rsidRPr="000E2DC9">
        <w:rPr>
          <w:rFonts w:ascii="Times New Roman" w:hAnsi="Times New Roman" w:cs="Times New Roman"/>
          <w:i/>
          <w:sz w:val="24"/>
          <w:szCs w:val="24"/>
        </w:rPr>
        <w:t>Гомеостаз</w:t>
      </w:r>
      <w:r w:rsidRPr="000E2DC9">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0E2DC9">
        <w:rPr>
          <w:rFonts w:ascii="Times New Roman" w:hAnsi="Times New Roman" w:cs="Times New Roman"/>
          <w:i/>
          <w:sz w:val="24"/>
          <w:szCs w:val="24"/>
        </w:rPr>
        <w:t>Значение работ Л.Пастера и И.И. Мечникова в области иммунитета.</w:t>
      </w:r>
      <w:r w:rsidRPr="000E2DC9">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0E2DC9">
        <w:rPr>
          <w:rFonts w:ascii="Times New Roman" w:hAnsi="Times New Roman" w:cs="Times New Roman"/>
          <w:i/>
          <w:sz w:val="24"/>
          <w:szCs w:val="24"/>
        </w:rPr>
        <w:t xml:space="preserve">Движение лимфы по сосудам. </w:t>
      </w:r>
      <w:r w:rsidRPr="000E2DC9">
        <w:rPr>
          <w:rFonts w:ascii="Times New Roman" w:hAnsi="Times New Roman" w:cs="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9A2E80" w:rsidRPr="000E2DC9" w:rsidRDefault="009A2E80" w:rsidP="000E2DC9">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Дыхание</w:t>
      </w:r>
    </w:p>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Дыхательная система:состав,строение,функции.</w:t>
      </w:r>
      <w:r w:rsidRPr="000E2DC9">
        <w:rPr>
          <w:rFonts w:ascii="Times New Roman" w:hAnsi="Times New Roman" w:cs="Times New Roman"/>
          <w:bCs/>
          <w:sz w:val="24"/>
          <w:szCs w:val="24"/>
        </w:rPr>
        <w:t xml:space="preserve"> Этапы дыхания</w:t>
      </w:r>
      <w:r w:rsidRPr="000E2DC9">
        <w:rPr>
          <w:rFonts w:ascii="Times New Roman" w:hAnsi="Times New Roman" w:cs="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A2E80" w:rsidRPr="000E2DC9" w:rsidRDefault="009A2E80" w:rsidP="000E2DC9">
      <w:pPr>
        <w:tabs>
          <w:tab w:val="num" w:pos="851"/>
        </w:tabs>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Пищеварение</w:t>
      </w:r>
    </w:p>
    <w:p w:rsidR="009A2E80" w:rsidRPr="000E2DC9" w:rsidRDefault="009A2E80" w:rsidP="000E2DC9">
      <w:pPr>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Питание.</w:t>
      </w:r>
      <w:r w:rsidRPr="000E2DC9">
        <w:rPr>
          <w:rFonts w:ascii="Times New Roman" w:hAnsi="Times New Roman" w:cs="Times New Roman"/>
          <w:bCs/>
          <w:sz w:val="24"/>
          <w:szCs w:val="24"/>
        </w:rPr>
        <w:t xml:space="preserve"> Пищеварение. </w:t>
      </w:r>
      <w:r w:rsidRPr="000E2DC9">
        <w:rPr>
          <w:rFonts w:ascii="Times New Roman" w:hAnsi="Times New Roman" w:cs="Times New Roman"/>
          <w:sz w:val="24"/>
          <w:szCs w:val="24"/>
        </w:rPr>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9A2E80" w:rsidRPr="000E2DC9" w:rsidRDefault="009A2E80" w:rsidP="000E2DC9">
      <w:pPr>
        <w:tabs>
          <w:tab w:val="num" w:pos="851"/>
        </w:tabs>
        <w:autoSpaceDE w:val="0"/>
        <w:autoSpaceDN w:val="0"/>
        <w:adjustRightInd w:val="0"/>
        <w:spacing w:after="0"/>
        <w:ind w:firstLine="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Обмен веществ и энергии </w:t>
      </w:r>
    </w:p>
    <w:p w:rsidR="009A2E80" w:rsidRPr="000E2DC9" w:rsidRDefault="009A2E80" w:rsidP="000E2DC9">
      <w:pPr>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0E2DC9">
        <w:rPr>
          <w:rFonts w:ascii="Times New Roman" w:hAnsi="Times New Roman" w:cs="Times New Roman"/>
          <w:i/>
          <w:sz w:val="24"/>
          <w:szCs w:val="24"/>
        </w:rPr>
        <w:t>Терморегуляция при разных условиях среды.</w:t>
      </w:r>
      <w:r w:rsidRPr="000E2DC9">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137DAA" w:rsidRDefault="00137DAA" w:rsidP="000E2DC9">
      <w:pPr>
        <w:autoSpaceDE w:val="0"/>
        <w:autoSpaceDN w:val="0"/>
        <w:adjustRightInd w:val="0"/>
        <w:spacing w:after="0"/>
        <w:ind w:left="709"/>
        <w:contextualSpacing/>
        <w:jc w:val="both"/>
        <w:rPr>
          <w:rFonts w:ascii="Times New Roman" w:hAnsi="Times New Roman" w:cs="Times New Roman"/>
          <w:b/>
          <w:bCs/>
          <w:sz w:val="24"/>
          <w:szCs w:val="24"/>
        </w:rPr>
      </w:pPr>
    </w:p>
    <w:p w:rsidR="009A2E80" w:rsidRPr="000E2DC9" w:rsidRDefault="009A2E80" w:rsidP="000E2DC9">
      <w:pPr>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lastRenderedPageBreak/>
        <w:t>Выделение</w:t>
      </w:r>
    </w:p>
    <w:p w:rsidR="009A2E80" w:rsidRPr="000E2DC9" w:rsidRDefault="009A2E80" w:rsidP="000E2DC9">
      <w:pPr>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Мочевыделительная система:</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состав,</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строение,</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9A2E80" w:rsidRPr="000E2DC9" w:rsidRDefault="009A2E80" w:rsidP="000E2DC9">
      <w:pPr>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Размножение и развитие</w:t>
      </w:r>
    </w:p>
    <w:p w:rsidR="009A2E80" w:rsidRPr="000E2DC9" w:rsidRDefault="009A2E80" w:rsidP="000E2DC9">
      <w:pPr>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 xml:space="preserve">Половая система: состав, строение, функции. Оплодотворение и внутриутробное развитие. </w:t>
      </w:r>
      <w:r w:rsidRPr="000E2DC9">
        <w:rPr>
          <w:rFonts w:ascii="Times New Roman" w:hAnsi="Times New Roman" w:cs="Times New Roman"/>
          <w:i/>
          <w:sz w:val="24"/>
          <w:szCs w:val="24"/>
        </w:rPr>
        <w:t>Роды.</w:t>
      </w:r>
      <w:r w:rsidRPr="000E2DC9">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9A2E80" w:rsidRPr="000E2DC9" w:rsidRDefault="009A2E80" w:rsidP="000E2DC9">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Сенсорные системы (анализаторы)</w:t>
      </w:r>
    </w:p>
    <w:p w:rsidR="009A2E80" w:rsidRPr="000E2DC9" w:rsidRDefault="009A2E80" w:rsidP="000E2DC9">
      <w:pPr>
        <w:overflowPunct w:val="0"/>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A2E80" w:rsidRPr="000E2DC9" w:rsidRDefault="009A2E80" w:rsidP="000E2DC9">
      <w:pPr>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Высшая нервная деятельность </w:t>
      </w:r>
    </w:p>
    <w:p w:rsidR="009A2E80" w:rsidRPr="000E2DC9" w:rsidRDefault="009A2E80" w:rsidP="000E2DC9">
      <w:pPr>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 xml:space="preserve">Психология поведения человека. Высшая нервная деятельность человека, </w:t>
      </w:r>
      <w:r w:rsidRPr="000E2DC9">
        <w:rPr>
          <w:rFonts w:ascii="Times New Roman" w:hAnsi="Times New Roman" w:cs="Times New Roman"/>
          <w:i/>
          <w:sz w:val="24"/>
          <w:szCs w:val="24"/>
        </w:rPr>
        <w:t>работы И. М. Сеченова, И. П. Павлова,</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А. А. Ухтомского и П. К. Анохина.</w:t>
      </w:r>
      <w:r w:rsidRPr="000E2DC9">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0E2DC9">
        <w:rPr>
          <w:rFonts w:ascii="Times New Roman" w:hAnsi="Times New Roman" w:cs="Times New Roman"/>
          <w:i/>
          <w:sz w:val="24"/>
          <w:szCs w:val="24"/>
        </w:rPr>
        <w:t>Значение интеллектуальных, творческих и эстетических потребностей.</w:t>
      </w:r>
      <w:r w:rsidRPr="000E2DC9">
        <w:rPr>
          <w:rFonts w:ascii="Times New Roman" w:hAnsi="Times New Roman" w:cs="Times New Roman"/>
          <w:sz w:val="24"/>
          <w:szCs w:val="24"/>
        </w:rPr>
        <w:t xml:space="preserve"> Роль обучения и воспитания в развитии психики и поведения человека.</w:t>
      </w:r>
    </w:p>
    <w:p w:rsidR="009A2E80" w:rsidRPr="000E2DC9" w:rsidRDefault="009A2E80" w:rsidP="000E2DC9">
      <w:pPr>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Здоровье человека и его охрана</w:t>
      </w:r>
    </w:p>
    <w:p w:rsidR="009A2E80" w:rsidRPr="000E2DC9" w:rsidRDefault="009A2E80" w:rsidP="000E2DC9">
      <w:pPr>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0E2DC9">
        <w:rPr>
          <w:rFonts w:ascii="Times New Roman" w:hAnsi="Times New Roman" w:cs="Times New Roman"/>
          <w:i/>
          <w:sz w:val="24"/>
          <w:szCs w:val="24"/>
        </w:rPr>
        <w:t>Значение окружающей среды как источника веществ и энергии.</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Социальная и природная среда, адаптации к ним.</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Краткая характеристика основных форм труда. Рациональная организация труда и отдыха.</w:t>
      </w:r>
      <w:r w:rsidRPr="000E2DC9">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137DAA" w:rsidRDefault="00137DAA" w:rsidP="000E2DC9">
      <w:pPr>
        <w:autoSpaceDE w:val="0"/>
        <w:autoSpaceDN w:val="0"/>
        <w:adjustRightInd w:val="0"/>
        <w:spacing w:after="0"/>
        <w:ind w:firstLine="709"/>
        <w:jc w:val="both"/>
        <w:rPr>
          <w:rFonts w:ascii="Times New Roman" w:hAnsi="Times New Roman" w:cs="Times New Roman"/>
          <w:b/>
          <w:bCs/>
          <w:sz w:val="24"/>
          <w:szCs w:val="24"/>
        </w:rPr>
      </w:pPr>
    </w:p>
    <w:p w:rsidR="00137DAA" w:rsidRDefault="00137DAA" w:rsidP="000E2DC9">
      <w:pPr>
        <w:autoSpaceDE w:val="0"/>
        <w:autoSpaceDN w:val="0"/>
        <w:adjustRightInd w:val="0"/>
        <w:spacing w:after="0"/>
        <w:ind w:firstLine="709"/>
        <w:jc w:val="both"/>
        <w:rPr>
          <w:rFonts w:ascii="Times New Roman" w:hAnsi="Times New Roman" w:cs="Times New Roman"/>
          <w:b/>
          <w:bCs/>
          <w:sz w:val="24"/>
          <w:szCs w:val="24"/>
        </w:rPr>
      </w:pPr>
    </w:p>
    <w:p w:rsidR="00137DAA" w:rsidRDefault="00137DAA" w:rsidP="000E2DC9">
      <w:pPr>
        <w:autoSpaceDE w:val="0"/>
        <w:autoSpaceDN w:val="0"/>
        <w:adjustRightInd w:val="0"/>
        <w:spacing w:after="0"/>
        <w:ind w:firstLine="709"/>
        <w:jc w:val="both"/>
        <w:rPr>
          <w:rFonts w:ascii="Times New Roman" w:hAnsi="Times New Roman" w:cs="Times New Roman"/>
          <w:b/>
          <w:bCs/>
          <w:sz w:val="24"/>
          <w:szCs w:val="24"/>
        </w:rPr>
      </w:pPr>
    </w:p>
    <w:p w:rsidR="009A2E80" w:rsidRPr="000E2DC9" w:rsidRDefault="009A2E80" w:rsidP="000E2DC9">
      <w:pPr>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lastRenderedPageBreak/>
        <w:t>Общие биологические закономерности</w:t>
      </w:r>
    </w:p>
    <w:p w:rsidR="009A2E80" w:rsidRPr="000E2DC9" w:rsidRDefault="009A2E80" w:rsidP="000E2DC9">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Биология как наука</w:t>
      </w:r>
    </w:p>
    <w:p w:rsidR="009A2E80" w:rsidRPr="000E2DC9" w:rsidRDefault="009A2E80" w:rsidP="000E2DC9">
      <w:pPr>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0E2DC9">
        <w:rPr>
          <w:rFonts w:ascii="Times New Roman" w:hAnsi="Times New Roman" w:cs="Times New Roman"/>
          <w:i/>
          <w:sz w:val="24"/>
          <w:szCs w:val="24"/>
        </w:rPr>
        <w:t>Современные направления в биологии (</w:t>
      </w:r>
      <w:r w:rsidRPr="000E2DC9">
        <w:rPr>
          <w:rFonts w:ascii="Times New Roman" w:hAnsi="Times New Roman" w:cs="Times New Roman"/>
          <w:bCs/>
          <w:i/>
          <w:color w:val="222222"/>
          <w:sz w:val="24"/>
          <w:szCs w:val="24"/>
          <w:shd w:val="clear" w:color="auto" w:fill="FFFFFF"/>
        </w:rPr>
        <w:t>геном человека, биоэнергетика, нано</w:t>
      </w:r>
      <w:r w:rsidRPr="000E2DC9">
        <w:rPr>
          <w:rStyle w:val="il"/>
          <w:rFonts w:ascii="Times New Roman" w:hAnsi="Times New Roman" w:cs="Times New Roman"/>
          <w:bCs/>
          <w:i/>
          <w:color w:val="222222"/>
          <w:sz w:val="24"/>
          <w:szCs w:val="24"/>
          <w:shd w:val="clear" w:color="auto" w:fill="FFFFFF"/>
        </w:rPr>
        <w:t>биология и др.)</w:t>
      </w:r>
      <w:r w:rsidRPr="000E2DC9">
        <w:rPr>
          <w:rFonts w:ascii="Times New Roman" w:hAnsi="Times New Roman" w:cs="Times New Roman"/>
          <w:i/>
          <w:sz w:val="24"/>
          <w:szCs w:val="24"/>
        </w:rPr>
        <w:t>.</w:t>
      </w:r>
      <w:r w:rsidRPr="000E2DC9">
        <w:rPr>
          <w:rFonts w:ascii="Times New Roman" w:hAnsi="Times New Roman" w:cs="Times New Roman"/>
          <w:sz w:val="24"/>
          <w:szCs w:val="24"/>
        </w:rPr>
        <w:t xml:space="preserve"> Основные признаки живого. Уровни организации живой природы. </w:t>
      </w:r>
      <w:r w:rsidRPr="000E2DC9">
        <w:rPr>
          <w:rFonts w:ascii="Times New Roman" w:hAnsi="Times New Roman" w:cs="Times New Roman"/>
          <w:i/>
          <w:sz w:val="24"/>
          <w:szCs w:val="24"/>
        </w:rPr>
        <w:t>Живые природные объекты как система. Классификация живых природных объектов.</w:t>
      </w:r>
    </w:p>
    <w:p w:rsidR="009A2E80" w:rsidRPr="000E2DC9" w:rsidRDefault="009A2E80" w:rsidP="000E2DC9">
      <w:pPr>
        <w:overflowPunct w:val="0"/>
        <w:autoSpaceDE w:val="0"/>
        <w:autoSpaceDN w:val="0"/>
        <w:adjustRightInd w:val="0"/>
        <w:spacing w:after="0"/>
        <w:ind w:left="709"/>
        <w:jc w:val="both"/>
        <w:rPr>
          <w:rFonts w:ascii="Times New Roman" w:hAnsi="Times New Roman" w:cs="Times New Roman"/>
          <w:b/>
          <w:bCs/>
          <w:sz w:val="24"/>
          <w:szCs w:val="24"/>
        </w:rPr>
      </w:pPr>
      <w:r w:rsidRPr="000E2DC9">
        <w:rPr>
          <w:rFonts w:ascii="Times New Roman" w:hAnsi="Times New Roman" w:cs="Times New Roman"/>
          <w:b/>
          <w:bCs/>
          <w:sz w:val="24"/>
          <w:szCs w:val="24"/>
        </w:rPr>
        <w:t>Клетка</w:t>
      </w:r>
    </w:p>
    <w:p w:rsidR="009A2E80" w:rsidRPr="000E2DC9" w:rsidRDefault="009A2E80" w:rsidP="000E2DC9">
      <w:pPr>
        <w:overflowPunct w:val="0"/>
        <w:autoSpaceDE w:val="0"/>
        <w:autoSpaceDN w:val="0"/>
        <w:adjustRightInd w:val="0"/>
        <w:spacing w:after="0"/>
        <w:ind w:firstLine="709"/>
        <w:jc w:val="both"/>
        <w:rPr>
          <w:rFonts w:ascii="Times New Roman" w:hAnsi="Times New Roman" w:cs="Times New Roman"/>
          <w:b/>
          <w:bCs/>
          <w:sz w:val="24"/>
          <w:szCs w:val="24"/>
        </w:rPr>
      </w:pPr>
      <w:r w:rsidRPr="000E2DC9">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0E2DC9">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0E2DC9">
        <w:rPr>
          <w:rFonts w:ascii="Times New Roman" w:hAnsi="Times New Roman" w:cs="Times New Roman"/>
          <w:sz w:val="24"/>
          <w:szCs w:val="24"/>
        </w:rPr>
        <w:t xml:space="preserve"> Деление клетки – основа размножения, роста и развития организмов. </w:t>
      </w:r>
    </w:p>
    <w:p w:rsidR="009A2E80" w:rsidRPr="000E2DC9" w:rsidRDefault="009A2E80" w:rsidP="000E2DC9">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Организм</w:t>
      </w:r>
    </w:p>
    <w:p w:rsidR="009A2E80" w:rsidRPr="000E2DC9" w:rsidRDefault="009A2E80" w:rsidP="000E2DC9">
      <w:pPr>
        <w:overflowPunct w:val="0"/>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0E2DC9">
        <w:rPr>
          <w:rFonts w:ascii="Times New Roman"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0E2DC9">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9A2E80" w:rsidRPr="000E2DC9" w:rsidRDefault="009A2E80" w:rsidP="000E2DC9">
      <w:pPr>
        <w:overflowPunct w:val="0"/>
        <w:autoSpaceDE w:val="0"/>
        <w:autoSpaceDN w:val="0"/>
        <w:adjustRightInd w:val="0"/>
        <w:spacing w:after="0"/>
        <w:ind w:firstLine="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Вид</w:t>
      </w:r>
    </w:p>
    <w:p w:rsidR="009A2E80" w:rsidRPr="000E2DC9" w:rsidRDefault="009A2E80" w:rsidP="000E2DC9">
      <w:pPr>
        <w:tabs>
          <w:tab w:val="left" w:pos="0"/>
        </w:tabs>
        <w:overflowPunct w:val="0"/>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bCs/>
          <w:sz w:val="24"/>
          <w:szCs w:val="24"/>
        </w:rPr>
        <w:t xml:space="preserve">Вид, признаки вида. </w:t>
      </w:r>
      <w:r w:rsidRPr="000E2DC9">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0E2DC9">
        <w:rPr>
          <w:rFonts w:ascii="Times New Roman" w:hAnsi="Times New Roman" w:cs="Times New Roman"/>
          <w:i/>
          <w:sz w:val="24"/>
          <w:szCs w:val="24"/>
        </w:rPr>
        <w:t>Усложнение растений и животных в процессе эволюции.</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Происхождение основных систематических групп растений и животных. </w:t>
      </w:r>
      <w:r w:rsidRPr="000E2DC9">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9A2E80" w:rsidRPr="000E2DC9" w:rsidRDefault="009A2E80" w:rsidP="000E2DC9">
      <w:pPr>
        <w:autoSpaceDE w:val="0"/>
        <w:autoSpaceDN w:val="0"/>
        <w:adjustRightInd w:val="0"/>
        <w:spacing w:after="0"/>
        <w:ind w:firstLine="709"/>
        <w:contextualSpacing/>
        <w:jc w:val="both"/>
        <w:rPr>
          <w:rFonts w:ascii="Times New Roman" w:hAnsi="Times New Roman" w:cs="Times New Roman"/>
          <w:b/>
          <w:bCs/>
          <w:sz w:val="24"/>
          <w:szCs w:val="24"/>
        </w:rPr>
      </w:pPr>
      <w:r w:rsidRPr="000E2DC9">
        <w:rPr>
          <w:rFonts w:ascii="Times New Roman" w:hAnsi="Times New Roman" w:cs="Times New Roman"/>
          <w:b/>
          <w:bCs/>
          <w:sz w:val="24"/>
          <w:szCs w:val="24"/>
        </w:rPr>
        <w:t xml:space="preserve">Экосистемы </w:t>
      </w:r>
    </w:p>
    <w:p w:rsidR="009A2E80" w:rsidRPr="000E2DC9" w:rsidRDefault="009A2E80" w:rsidP="000E2DC9">
      <w:pPr>
        <w:autoSpaceDE w:val="0"/>
        <w:autoSpaceDN w:val="0"/>
        <w:adjustRightInd w:val="0"/>
        <w:spacing w:after="0"/>
        <w:ind w:firstLine="709"/>
        <w:contextualSpacing/>
        <w:jc w:val="both"/>
        <w:rPr>
          <w:rFonts w:ascii="Times New Roman" w:hAnsi="Times New Roman" w:cs="Times New Roman"/>
          <w:sz w:val="24"/>
          <w:szCs w:val="24"/>
        </w:rPr>
      </w:pPr>
      <w:r w:rsidRPr="000E2DC9">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0E2DC9">
        <w:rPr>
          <w:rFonts w:ascii="Times New Roman" w:hAnsi="Times New Roman" w:cs="Times New Roman"/>
          <w:sz w:val="24"/>
          <w:szCs w:val="24"/>
        </w:rPr>
        <w:t xml:space="preserve">иогеоценоз). Агроэкосистема (агроценоз) как искусственное сообщество организмов. </w:t>
      </w:r>
      <w:r w:rsidRPr="000E2DC9">
        <w:rPr>
          <w:rFonts w:ascii="Times New Roman" w:hAnsi="Times New Roman" w:cs="Times New Roman"/>
          <w:i/>
          <w:sz w:val="24"/>
          <w:szCs w:val="24"/>
        </w:rPr>
        <w:t>Круговорот веществ и поток энергии в биогеоценозах.</w:t>
      </w:r>
      <w:r w:rsidRPr="000E2DC9">
        <w:rPr>
          <w:rFonts w:ascii="Times New Roman" w:hAnsi="Times New Roman" w:cs="Times New Roman"/>
          <w:sz w:val="24"/>
          <w:szCs w:val="24"/>
        </w:rPr>
        <w:t xml:space="preserve"> Биосфера–глобальная экосистема. В.И. Вернадский – основоположник учения о биосфере. Структура биосферы. Распространение и роль живого вещества в биосфере.</w:t>
      </w:r>
      <w:r w:rsidRPr="000E2DC9">
        <w:rPr>
          <w:rFonts w:ascii="Times New Roman" w:hAnsi="Times New Roman" w:cs="Times New Roman"/>
          <w:i/>
          <w:sz w:val="24"/>
          <w:szCs w:val="24"/>
        </w:rPr>
        <w:t xml:space="preserve"> Ноосфера.</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Краткая история эволюции биосферы.</w:t>
      </w:r>
      <w:r w:rsidRPr="000E2DC9">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w:t>
      </w:r>
      <w:r w:rsidRPr="000E2DC9">
        <w:rPr>
          <w:rFonts w:ascii="Times New Roman" w:hAnsi="Times New Roman" w:cs="Times New Roman"/>
          <w:sz w:val="24"/>
          <w:szCs w:val="24"/>
        </w:rPr>
        <w:lastRenderedPageBreak/>
        <w:t>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9A2E80" w:rsidRPr="000E2DC9" w:rsidRDefault="009A2E80" w:rsidP="000E2DC9">
      <w:pPr>
        <w:autoSpaceDE w:val="0"/>
        <w:autoSpaceDN w:val="0"/>
        <w:adjustRightInd w:val="0"/>
        <w:spacing w:after="0"/>
        <w:ind w:firstLine="709"/>
        <w:jc w:val="both"/>
        <w:rPr>
          <w:rFonts w:ascii="Times New Roman" w:hAnsi="Times New Roman" w:cs="Times New Roman"/>
          <w:b/>
          <w:bCs/>
          <w:sz w:val="24"/>
          <w:szCs w:val="24"/>
        </w:rPr>
      </w:pPr>
      <w:r w:rsidRPr="000E2DC9">
        <w:rPr>
          <w:rFonts w:ascii="Times New Roman" w:hAnsi="Times New Roman" w:cs="Times New Roman"/>
          <w:b/>
          <w:bCs/>
          <w:sz w:val="24"/>
          <w:szCs w:val="24"/>
        </w:rPr>
        <w:t>Примерный список практических работ по разделу «Живые организмы»:</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Изучение устройства увеличительных приборов и правил работы с ними;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Приготовление микропрепарата кожицы чешуи лука (мякоти плода томата);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Изучение органов цветкового растения;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0E2DC9">
        <w:rPr>
          <w:rFonts w:ascii="Times New Roman" w:hAnsi="Times New Roman" w:cs="Times New Roman"/>
          <w:sz w:val="24"/>
          <w:szCs w:val="24"/>
          <w:lang w:val="en-US"/>
        </w:rPr>
        <w:t xml:space="preserve">Изучение строения позвоночного животного;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i/>
          <w:sz w:val="24"/>
          <w:szCs w:val="24"/>
        </w:rPr>
      </w:pPr>
      <w:r w:rsidRPr="000E2DC9">
        <w:rPr>
          <w:rFonts w:ascii="Times New Roman" w:hAnsi="Times New Roman" w:cs="Times New Roman"/>
          <w:i/>
          <w:sz w:val="24"/>
          <w:szCs w:val="24"/>
        </w:rPr>
        <w:t xml:space="preserve">Выявление передвижение воды и минеральных веществ в растении;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Изучение строения семян однодольных и двудольных растений;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0E2DC9">
        <w:rPr>
          <w:rFonts w:ascii="Times New Roman" w:hAnsi="Times New Roman" w:cs="Times New Roman"/>
          <w:i/>
          <w:sz w:val="24"/>
          <w:szCs w:val="24"/>
          <w:lang w:val="en-US"/>
        </w:rPr>
        <w:t>Изучение строения водорослей</w:t>
      </w:r>
      <w:r w:rsidRPr="000E2DC9">
        <w:rPr>
          <w:rFonts w:ascii="Times New Roman" w:hAnsi="Times New Roman" w:cs="Times New Roman"/>
          <w:sz w:val="24"/>
          <w:szCs w:val="24"/>
          <w:lang w:val="en-US"/>
        </w:rPr>
        <w:t xml:space="preserve">;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Изучение внешнего строения мхов (на местных видах);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Изучение внешнего строения папоротника (хвоща);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Изучение внешнего строения хвои, шишек и семян голосеменных растений;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Изучение внешнего строения покрытосеменных растений;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Определение признаков класса в строении растений;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i/>
          <w:sz w:val="24"/>
          <w:szCs w:val="24"/>
        </w:rPr>
      </w:pPr>
      <w:r w:rsidRPr="000E2DC9">
        <w:rPr>
          <w:rFonts w:ascii="Times New Roman" w:hAnsi="Times New Roman" w:cs="Times New Roman"/>
          <w:i/>
          <w:sz w:val="24"/>
          <w:szCs w:val="24"/>
        </w:rPr>
        <w:t>Определение до рода или вида нескольких травянистых растений одного-двух семейств;</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0E2DC9">
        <w:rPr>
          <w:rFonts w:ascii="Times New Roman" w:hAnsi="Times New Roman" w:cs="Times New Roman"/>
          <w:sz w:val="24"/>
          <w:szCs w:val="24"/>
          <w:lang w:val="en-US"/>
        </w:rPr>
        <w:t xml:space="preserve">Изучение строения плесневых грибов;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0E2DC9">
        <w:rPr>
          <w:rFonts w:ascii="Times New Roman" w:hAnsi="Times New Roman" w:cs="Times New Roman"/>
          <w:sz w:val="24"/>
          <w:szCs w:val="24"/>
          <w:lang w:val="en-US"/>
        </w:rPr>
        <w:t xml:space="preserve">Вегетативное размножение комнатных растений;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Изучение строения и передвижения одноклеточных животных;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i/>
          <w:sz w:val="24"/>
          <w:szCs w:val="24"/>
        </w:rPr>
      </w:pPr>
      <w:r w:rsidRPr="000E2DC9">
        <w:rPr>
          <w:rFonts w:ascii="Times New Roman" w:hAnsi="Times New Roman" w:cs="Times New Roman"/>
          <w:i/>
          <w:sz w:val="24"/>
          <w:szCs w:val="24"/>
        </w:rPr>
        <w:t xml:space="preserve">Изучение внешнего строения дождевого червя, наблюдение за его передвижением и реакциями на раздражения;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0E2DC9">
        <w:rPr>
          <w:rFonts w:ascii="Times New Roman" w:hAnsi="Times New Roman" w:cs="Times New Roman"/>
          <w:sz w:val="24"/>
          <w:szCs w:val="24"/>
          <w:lang w:val="en-US"/>
        </w:rPr>
        <w:t xml:space="preserve">Изучение строения раковин моллюсков;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0E2DC9">
        <w:rPr>
          <w:rFonts w:ascii="Times New Roman" w:hAnsi="Times New Roman" w:cs="Times New Roman"/>
          <w:sz w:val="24"/>
          <w:szCs w:val="24"/>
          <w:lang w:val="en-US"/>
        </w:rPr>
        <w:t xml:space="preserve">Изучение внешнего строения насекомого;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Изучение типов развития насекомых;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Изучение внешнего строения и передвижения рыб;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Изучение внешнего строения и перьевого покрова птиц; </w:t>
      </w:r>
    </w:p>
    <w:p w:rsidR="009A2E80" w:rsidRPr="000E2DC9" w:rsidRDefault="009A2E80" w:rsidP="00BD2230">
      <w:pPr>
        <w:numPr>
          <w:ilvl w:val="0"/>
          <w:numId w:val="29"/>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Изучение внешнего строения, скелета и зубной системы млекопитающих. </w:t>
      </w:r>
    </w:p>
    <w:p w:rsidR="009A2E80" w:rsidRPr="000E2DC9" w:rsidRDefault="009A2E80" w:rsidP="000E2DC9">
      <w:pPr>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Примерный список экскурсий по разделу «Живые организмы»:</w:t>
      </w:r>
    </w:p>
    <w:p w:rsidR="009A2E80" w:rsidRPr="000E2DC9" w:rsidRDefault="009A2E80" w:rsidP="00BD2230">
      <w:pPr>
        <w:numPr>
          <w:ilvl w:val="0"/>
          <w:numId w:val="30"/>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0E2DC9">
        <w:rPr>
          <w:rFonts w:ascii="Times New Roman" w:hAnsi="Times New Roman" w:cs="Times New Roman"/>
          <w:sz w:val="24"/>
          <w:szCs w:val="24"/>
          <w:lang w:val="en-US"/>
        </w:rPr>
        <w:t xml:space="preserve">Многообразие животных; </w:t>
      </w:r>
    </w:p>
    <w:p w:rsidR="009A2E80" w:rsidRPr="000E2DC9" w:rsidRDefault="009A2E80" w:rsidP="00BD2230">
      <w:pPr>
        <w:numPr>
          <w:ilvl w:val="0"/>
          <w:numId w:val="30"/>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Осенние (зимние, весенние) явления в жизни растений и животных; </w:t>
      </w:r>
    </w:p>
    <w:p w:rsidR="009A2E80" w:rsidRPr="000E2DC9" w:rsidRDefault="009A2E80" w:rsidP="00BD2230">
      <w:pPr>
        <w:numPr>
          <w:ilvl w:val="0"/>
          <w:numId w:val="30"/>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Разнообразие и роль членистоногих в природе родного края; </w:t>
      </w:r>
    </w:p>
    <w:p w:rsidR="009A2E80" w:rsidRPr="000E2DC9" w:rsidRDefault="009A2E80" w:rsidP="00BD2230">
      <w:pPr>
        <w:numPr>
          <w:ilvl w:val="0"/>
          <w:numId w:val="30"/>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9A2E80" w:rsidRPr="000E2DC9" w:rsidRDefault="009A2E80" w:rsidP="000E2DC9">
      <w:pPr>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t>Примерный список практических работ по разделу</w:t>
      </w:r>
      <w:r w:rsidR="002B4FA6"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«Человек и его здоровье»:</w:t>
      </w:r>
    </w:p>
    <w:p w:rsidR="009A2E80" w:rsidRPr="000E2DC9" w:rsidRDefault="009A2E80" w:rsidP="00BD2230">
      <w:pPr>
        <w:numPr>
          <w:ilvl w:val="0"/>
          <w:numId w:val="27"/>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Выявление особенностей строения клеток разных тканей; </w:t>
      </w:r>
    </w:p>
    <w:p w:rsidR="009A2E80" w:rsidRPr="000E2DC9" w:rsidRDefault="009A2E80" w:rsidP="00BD2230">
      <w:pPr>
        <w:numPr>
          <w:ilvl w:val="0"/>
          <w:numId w:val="27"/>
        </w:numPr>
        <w:tabs>
          <w:tab w:val="num" w:pos="280"/>
        </w:tabs>
        <w:overflowPunct w:val="0"/>
        <w:autoSpaceDE w:val="0"/>
        <w:autoSpaceDN w:val="0"/>
        <w:adjustRightInd w:val="0"/>
        <w:spacing w:after="0"/>
        <w:ind w:left="0" w:firstLine="709"/>
        <w:jc w:val="both"/>
        <w:rPr>
          <w:rFonts w:ascii="Times New Roman" w:hAnsi="Times New Roman" w:cs="Times New Roman"/>
          <w:i/>
          <w:sz w:val="24"/>
          <w:szCs w:val="24"/>
          <w:lang w:val="en-US"/>
        </w:rPr>
      </w:pPr>
      <w:r w:rsidRPr="000E2DC9">
        <w:rPr>
          <w:rFonts w:ascii="Times New Roman" w:hAnsi="Times New Roman" w:cs="Times New Roman"/>
          <w:i/>
          <w:sz w:val="24"/>
          <w:szCs w:val="24"/>
        </w:rPr>
        <w:t>Изучение с</w:t>
      </w:r>
      <w:r w:rsidRPr="000E2DC9">
        <w:rPr>
          <w:rFonts w:ascii="Times New Roman" w:hAnsi="Times New Roman" w:cs="Times New Roman"/>
          <w:i/>
          <w:sz w:val="24"/>
          <w:szCs w:val="24"/>
          <w:lang w:val="en-US"/>
        </w:rPr>
        <w:t>троени</w:t>
      </w:r>
      <w:r w:rsidRPr="000E2DC9">
        <w:rPr>
          <w:rFonts w:ascii="Times New Roman" w:hAnsi="Times New Roman" w:cs="Times New Roman"/>
          <w:i/>
          <w:sz w:val="24"/>
          <w:szCs w:val="24"/>
        </w:rPr>
        <w:t>я</w:t>
      </w:r>
      <w:r w:rsidRPr="000E2DC9">
        <w:rPr>
          <w:rFonts w:ascii="Times New Roman" w:hAnsi="Times New Roman" w:cs="Times New Roman"/>
          <w:i/>
          <w:sz w:val="24"/>
          <w:szCs w:val="24"/>
          <w:lang w:val="en-US"/>
        </w:rPr>
        <w:t xml:space="preserve"> головного мозга; </w:t>
      </w:r>
    </w:p>
    <w:p w:rsidR="009A2E80" w:rsidRPr="000E2DC9" w:rsidRDefault="009A2E80" w:rsidP="00BD2230">
      <w:pPr>
        <w:numPr>
          <w:ilvl w:val="0"/>
          <w:numId w:val="27"/>
        </w:numPr>
        <w:tabs>
          <w:tab w:val="num" w:pos="280"/>
        </w:tabs>
        <w:overflowPunct w:val="0"/>
        <w:autoSpaceDE w:val="0"/>
        <w:autoSpaceDN w:val="0"/>
        <w:adjustRightInd w:val="0"/>
        <w:spacing w:after="0"/>
        <w:ind w:left="0" w:firstLine="709"/>
        <w:jc w:val="both"/>
        <w:rPr>
          <w:rFonts w:ascii="Times New Roman" w:hAnsi="Times New Roman" w:cs="Times New Roman"/>
          <w:i/>
          <w:sz w:val="24"/>
          <w:szCs w:val="24"/>
          <w:lang w:val="en-US"/>
        </w:rPr>
      </w:pPr>
      <w:r w:rsidRPr="000E2DC9">
        <w:rPr>
          <w:rFonts w:ascii="Times New Roman" w:hAnsi="Times New Roman" w:cs="Times New Roman"/>
          <w:i/>
          <w:sz w:val="24"/>
          <w:szCs w:val="24"/>
        </w:rPr>
        <w:t>Выявление особенностей с</w:t>
      </w:r>
      <w:r w:rsidRPr="000E2DC9">
        <w:rPr>
          <w:rFonts w:ascii="Times New Roman" w:hAnsi="Times New Roman" w:cs="Times New Roman"/>
          <w:i/>
          <w:sz w:val="24"/>
          <w:szCs w:val="24"/>
          <w:lang w:val="en-US"/>
        </w:rPr>
        <w:t>троени</w:t>
      </w:r>
      <w:r w:rsidRPr="000E2DC9">
        <w:rPr>
          <w:rFonts w:ascii="Times New Roman" w:hAnsi="Times New Roman" w:cs="Times New Roman"/>
          <w:i/>
          <w:sz w:val="24"/>
          <w:szCs w:val="24"/>
        </w:rPr>
        <w:t>я</w:t>
      </w:r>
      <w:r w:rsidRPr="000E2DC9">
        <w:rPr>
          <w:rFonts w:ascii="Times New Roman" w:hAnsi="Times New Roman" w:cs="Times New Roman"/>
          <w:i/>
          <w:sz w:val="24"/>
          <w:szCs w:val="24"/>
          <w:lang w:val="en-US"/>
        </w:rPr>
        <w:t xml:space="preserve"> позвонков; </w:t>
      </w:r>
    </w:p>
    <w:p w:rsidR="009A2E80" w:rsidRPr="000E2DC9" w:rsidRDefault="009A2E80" w:rsidP="00BD2230">
      <w:pPr>
        <w:numPr>
          <w:ilvl w:val="0"/>
          <w:numId w:val="27"/>
        </w:numPr>
        <w:tabs>
          <w:tab w:val="num" w:pos="280"/>
        </w:tabs>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Выявление нарушения осанки и наличия плоскостопия; </w:t>
      </w:r>
    </w:p>
    <w:p w:rsidR="009A2E80" w:rsidRPr="000E2DC9" w:rsidRDefault="009A2E80" w:rsidP="00BD2230">
      <w:pPr>
        <w:numPr>
          <w:ilvl w:val="0"/>
          <w:numId w:val="27"/>
        </w:numPr>
        <w:tabs>
          <w:tab w:val="num" w:pos="280"/>
        </w:tabs>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Сравнение микроскопического строения крови человека и лягушки; </w:t>
      </w:r>
    </w:p>
    <w:p w:rsidR="009A2E80" w:rsidRPr="000E2DC9" w:rsidRDefault="009A2E80" w:rsidP="00BD2230">
      <w:pPr>
        <w:numPr>
          <w:ilvl w:val="0"/>
          <w:numId w:val="27"/>
        </w:numPr>
        <w:tabs>
          <w:tab w:val="num" w:pos="280"/>
        </w:tabs>
        <w:overflowPunct w:val="0"/>
        <w:autoSpaceDE w:val="0"/>
        <w:autoSpaceDN w:val="0"/>
        <w:adjustRightInd w:val="0"/>
        <w:spacing w:after="0"/>
        <w:ind w:left="0" w:firstLine="709"/>
        <w:jc w:val="both"/>
        <w:rPr>
          <w:rFonts w:ascii="Times New Roman" w:hAnsi="Times New Roman" w:cs="Times New Roman"/>
          <w:i/>
          <w:sz w:val="24"/>
          <w:szCs w:val="24"/>
        </w:rPr>
      </w:pPr>
      <w:r w:rsidRPr="000E2DC9">
        <w:rPr>
          <w:rFonts w:ascii="Times New Roman" w:hAnsi="Times New Roman" w:cs="Times New Roman"/>
          <w:sz w:val="24"/>
          <w:szCs w:val="24"/>
        </w:rPr>
        <w:t xml:space="preserve">Подсчет пульса в разных условиях. </w:t>
      </w:r>
      <w:r w:rsidRPr="000E2DC9">
        <w:rPr>
          <w:rFonts w:ascii="Times New Roman" w:hAnsi="Times New Roman" w:cs="Times New Roman"/>
          <w:i/>
          <w:sz w:val="24"/>
          <w:szCs w:val="24"/>
        </w:rPr>
        <w:t xml:space="preserve">Измерение артериального давления; </w:t>
      </w:r>
    </w:p>
    <w:p w:rsidR="009A2E80" w:rsidRPr="000E2DC9" w:rsidRDefault="009A2E80" w:rsidP="00BD2230">
      <w:pPr>
        <w:numPr>
          <w:ilvl w:val="0"/>
          <w:numId w:val="27"/>
        </w:numPr>
        <w:overflowPunct w:val="0"/>
        <w:autoSpaceDE w:val="0"/>
        <w:autoSpaceDN w:val="0"/>
        <w:adjustRightInd w:val="0"/>
        <w:spacing w:after="0"/>
        <w:ind w:left="0" w:firstLine="709"/>
        <w:jc w:val="both"/>
        <w:rPr>
          <w:rFonts w:ascii="Times New Roman" w:hAnsi="Times New Roman" w:cs="Times New Roman"/>
          <w:i/>
          <w:sz w:val="24"/>
          <w:szCs w:val="24"/>
        </w:rPr>
      </w:pPr>
      <w:r w:rsidRPr="000E2DC9">
        <w:rPr>
          <w:rFonts w:ascii="Times New Roman" w:hAnsi="Times New Roman" w:cs="Times New Roman"/>
          <w:i/>
          <w:sz w:val="24"/>
          <w:szCs w:val="24"/>
        </w:rPr>
        <w:t>Измерение жизненной емкости легких. Дыхательные движения.</w:t>
      </w:r>
    </w:p>
    <w:p w:rsidR="009A2E80" w:rsidRPr="000E2DC9" w:rsidRDefault="009A2E80" w:rsidP="00BD2230">
      <w:pPr>
        <w:numPr>
          <w:ilvl w:val="0"/>
          <w:numId w:val="27"/>
        </w:numPr>
        <w:tabs>
          <w:tab w:val="num" w:pos="280"/>
        </w:tabs>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Изучение строения и работы органа зрения. </w:t>
      </w:r>
    </w:p>
    <w:p w:rsidR="009A2E80" w:rsidRPr="000E2DC9" w:rsidRDefault="009A2E80" w:rsidP="000E2DC9">
      <w:pPr>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z w:val="24"/>
          <w:szCs w:val="24"/>
        </w:rPr>
        <w:lastRenderedPageBreak/>
        <w:t>Примерный список практических работ по разделу «Общебиологические закономерности»:</w:t>
      </w:r>
    </w:p>
    <w:p w:rsidR="009A2E80" w:rsidRPr="000E2DC9" w:rsidRDefault="009A2E80" w:rsidP="00BD2230">
      <w:pPr>
        <w:numPr>
          <w:ilvl w:val="0"/>
          <w:numId w:val="31"/>
        </w:numPr>
        <w:tabs>
          <w:tab w:val="left" w:pos="500"/>
        </w:tabs>
        <w:autoSpaceDE w:val="0"/>
        <w:autoSpaceDN w:val="0"/>
        <w:adjustRightInd w:val="0"/>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Изучение клеток и тканей растений и животных на готовых микропрепаратах;</w:t>
      </w:r>
    </w:p>
    <w:p w:rsidR="009A2E80" w:rsidRPr="000E2DC9" w:rsidRDefault="009A2E80" w:rsidP="00BD2230">
      <w:pPr>
        <w:numPr>
          <w:ilvl w:val="0"/>
          <w:numId w:val="31"/>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0E2DC9">
        <w:rPr>
          <w:rFonts w:ascii="Times New Roman" w:hAnsi="Times New Roman" w:cs="Times New Roman"/>
          <w:sz w:val="24"/>
          <w:szCs w:val="24"/>
        </w:rPr>
        <w:t>Выявление и</w:t>
      </w:r>
      <w:r w:rsidRPr="000E2DC9">
        <w:rPr>
          <w:rFonts w:ascii="Times New Roman" w:hAnsi="Times New Roman" w:cs="Times New Roman"/>
          <w:sz w:val="24"/>
          <w:szCs w:val="24"/>
          <w:lang w:val="en-US"/>
        </w:rPr>
        <w:t>зменчивост</w:t>
      </w:r>
      <w:r w:rsidRPr="000E2DC9">
        <w:rPr>
          <w:rFonts w:ascii="Times New Roman" w:hAnsi="Times New Roman" w:cs="Times New Roman"/>
          <w:sz w:val="24"/>
          <w:szCs w:val="24"/>
        </w:rPr>
        <w:t>и</w:t>
      </w:r>
      <w:r w:rsidRPr="000E2DC9">
        <w:rPr>
          <w:rFonts w:ascii="Times New Roman" w:hAnsi="Times New Roman" w:cs="Times New Roman"/>
          <w:sz w:val="24"/>
          <w:szCs w:val="24"/>
          <w:lang w:val="en-US"/>
        </w:rPr>
        <w:t xml:space="preserve"> организмов; </w:t>
      </w:r>
    </w:p>
    <w:p w:rsidR="009A2E80" w:rsidRPr="000E2DC9" w:rsidRDefault="009A2E80" w:rsidP="00BD2230">
      <w:pPr>
        <w:numPr>
          <w:ilvl w:val="0"/>
          <w:numId w:val="31"/>
        </w:numPr>
        <w:overflowPunct w:val="0"/>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9A2E80" w:rsidRPr="000E2DC9" w:rsidRDefault="009A2E80" w:rsidP="000E2DC9">
      <w:pPr>
        <w:autoSpaceDE w:val="0"/>
        <w:autoSpaceDN w:val="0"/>
        <w:adjustRightInd w:val="0"/>
        <w:spacing w:after="0"/>
        <w:ind w:firstLine="709"/>
        <w:jc w:val="both"/>
        <w:rPr>
          <w:rFonts w:ascii="Times New Roman" w:hAnsi="Times New Roman" w:cs="Times New Roman"/>
          <w:b/>
          <w:bCs/>
          <w:sz w:val="24"/>
          <w:szCs w:val="24"/>
        </w:rPr>
      </w:pPr>
      <w:r w:rsidRPr="000E2DC9">
        <w:rPr>
          <w:rFonts w:ascii="Times New Roman" w:hAnsi="Times New Roman" w:cs="Times New Roman"/>
          <w:b/>
          <w:bCs/>
          <w:sz w:val="24"/>
          <w:szCs w:val="24"/>
        </w:rPr>
        <w:t>Примерный список экскурсий по разделу «Общебиологические закономерности»:</w:t>
      </w:r>
    </w:p>
    <w:p w:rsidR="009A2E80" w:rsidRPr="000E2DC9" w:rsidRDefault="009A2E80" w:rsidP="00BD2230">
      <w:pPr>
        <w:numPr>
          <w:ilvl w:val="0"/>
          <w:numId w:val="28"/>
        </w:numPr>
        <w:autoSpaceDE w:val="0"/>
        <w:autoSpaceDN w:val="0"/>
        <w:adjustRightInd w:val="0"/>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Изучение и описание экосистемы своей местности.</w:t>
      </w:r>
    </w:p>
    <w:p w:rsidR="009A2E80" w:rsidRPr="000E2DC9" w:rsidRDefault="009A2E80" w:rsidP="00BD2230">
      <w:pPr>
        <w:numPr>
          <w:ilvl w:val="0"/>
          <w:numId w:val="28"/>
        </w:numPr>
        <w:autoSpaceDE w:val="0"/>
        <w:autoSpaceDN w:val="0"/>
        <w:adjustRightInd w:val="0"/>
        <w:spacing w:after="0"/>
        <w:ind w:left="0" w:firstLine="709"/>
        <w:contextualSpacing/>
        <w:jc w:val="both"/>
        <w:rPr>
          <w:rFonts w:ascii="Times New Roman" w:hAnsi="Times New Roman" w:cs="Times New Roman"/>
          <w:i/>
          <w:sz w:val="24"/>
          <w:szCs w:val="24"/>
        </w:rPr>
      </w:pPr>
      <w:r w:rsidRPr="000E2DC9">
        <w:rPr>
          <w:rFonts w:ascii="Times New Roman" w:hAnsi="Times New Roman" w:cs="Times New Roman"/>
          <w:i/>
          <w:sz w:val="24"/>
          <w:szCs w:val="24"/>
        </w:rPr>
        <w:t>Многообразие живых организмов (на примере парка или природного участка).</w:t>
      </w:r>
    </w:p>
    <w:p w:rsidR="009A2E80" w:rsidRPr="000E2DC9" w:rsidRDefault="009A2E80" w:rsidP="00BD2230">
      <w:pPr>
        <w:numPr>
          <w:ilvl w:val="0"/>
          <w:numId w:val="28"/>
        </w:numPr>
        <w:autoSpaceDE w:val="0"/>
        <w:autoSpaceDN w:val="0"/>
        <w:adjustRightInd w:val="0"/>
        <w:spacing w:after="0"/>
        <w:ind w:left="0" w:firstLine="709"/>
        <w:contextualSpacing/>
        <w:jc w:val="both"/>
        <w:rPr>
          <w:rFonts w:ascii="Times New Roman" w:hAnsi="Times New Roman" w:cs="Times New Roman"/>
          <w:i/>
          <w:sz w:val="24"/>
          <w:szCs w:val="24"/>
        </w:rPr>
      </w:pPr>
      <w:r w:rsidRPr="000E2DC9">
        <w:rPr>
          <w:rFonts w:ascii="Times New Roman" w:hAnsi="Times New Roman" w:cs="Times New Roman"/>
          <w:i/>
          <w:sz w:val="24"/>
          <w:szCs w:val="24"/>
        </w:rPr>
        <w:t>Естественный отбор - движущая сила эволюции.</w:t>
      </w:r>
    </w:p>
    <w:p w:rsidR="009A2E80" w:rsidRPr="000E2DC9" w:rsidRDefault="009A2E80" w:rsidP="000E2DC9">
      <w:pPr>
        <w:spacing w:after="0"/>
        <w:jc w:val="both"/>
        <w:rPr>
          <w:rFonts w:ascii="Times New Roman" w:hAnsi="Times New Roman" w:cs="Times New Roman"/>
          <w:sz w:val="24"/>
          <w:szCs w:val="24"/>
        </w:rPr>
      </w:pPr>
    </w:p>
    <w:p w:rsidR="00A63900" w:rsidRPr="000E2DC9" w:rsidRDefault="00A63900" w:rsidP="000E2DC9">
      <w:pPr>
        <w:pStyle w:val="4"/>
        <w:ind w:firstLine="708"/>
        <w:rPr>
          <w:rFonts w:ascii="Times New Roman" w:hAnsi="Times New Roman" w:cs="Times New Roman"/>
          <w:i w:val="0"/>
          <w:color w:val="auto"/>
          <w:sz w:val="24"/>
          <w:szCs w:val="24"/>
        </w:rPr>
      </w:pPr>
      <w:bookmarkStart w:id="226" w:name="_Toc409691712"/>
      <w:bookmarkStart w:id="227" w:name="_Toc410654037"/>
      <w:bookmarkStart w:id="228" w:name="_Toc414553248"/>
      <w:bookmarkStart w:id="229" w:name="химия_сод"/>
      <w:r w:rsidRPr="000E2DC9">
        <w:rPr>
          <w:rFonts w:ascii="Times New Roman" w:hAnsi="Times New Roman" w:cs="Times New Roman"/>
          <w:i w:val="0"/>
          <w:color w:val="auto"/>
          <w:sz w:val="24"/>
          <w:szCs w:val="24"/>
        </w:rPr>
        <w:t>2.2.2.12. Химия</w:t>
      </w:r>
      <w:bookmarkEnd w:id="226"/>
      <w:bookmarkEnd w:id="227"/>
      <w:bookmarkEnd w:id="228"/>
    </w:p>
    <w:p w:rsidR="002B4FA6" w:rsidRPr="000E2DC9" w:rsidRDefault="002B4FA6" w:rsidP="000E2DC9">
      <w:pPr>
        <w:spacing w:after="0"/>
        <w:rPr>
          <w:sz w:val="24"/>
          <w:szCs w:val="24"/>
        </w:rPr>
      </w:pPr>
    </w:p>
    <w:bookmarkEnd w:id="229"/>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63900" w:rsidRPr="000E2DC9" w:rsidRDefault="00A63900" w:rsidP="000E2DC9">
      <w:pPr>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63900" w:rsidRPr="000E2DC9" w:rsidRDefault="00A63900" w:rsidP="00754405">
      <w:pPr>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A63900" w:rsidRPr="000E2DC9" w:rsidRDefault="00A63900" w:rsidP="000E2DC9">
      <w:pPr>
        <w:autoSpaceDE w:val="0"/>
        <w:autoSpaceDN w:val="0"/>
        <w:adjustRightInd w:val="0"/>
        <w:spacing w:after="0"/>
        <w:ind w:firstLine="709"/>
        <w:jc w:val="both"/>
        <w:rPr>
          <w:rFonts w:ascii="Times New Roman" w:hAnsi="Times New Roman" w:cs="Times New Roman"/>
          <w:b/>
          <w:bCs/>
          <w:spacing w:val="3"/>
          <w:sz w:val="24"/>
          <w:szCs w:val="24"/>
        </w:rPr>
      </w:pPr>
      <w:r w:rsidRPr="000E2DC9">
        <w:rPr>
          <w:rFonts w:ascii="Times New Roman" w:hAnsi="Times New Roman" w:cs="Times New Roman"/>
          <w:b/>
          <w:bCs/>
          <w:sz w:val="24"/>
          <w:szCs w:val="24"/>
        </w:rPr>
        <w:t>Перво</w:t>
      </w:r>
      <w:r w:rsidRPr="000E2DC9">
        <w:rPr>
          <w:rFonts w:ascii="Times New Roman" w:hAnsi="Times New Roman" w:cs="Times New Roman"/>
          <w:b/>
          <w:bCs/>
          <w:spacing w:val="-3"/>
          <w:sz w:val="24"/>
          <w:szCs w:val="24"/>
        </w:rPr>
        <w:t>н</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2"/>
          <w:sz w:val="24"/>
          <w:szCs w:val="24"/>
        </w:rPr>
        <w:t>ч</w:t>
      </w:r>
      <w:r w:rsidRPr="000E2DC9">
        <w:rPr>
          <w:rFonts w:ascii="Times New Roman" w:hAnsi="Times New Roman" w:cs="Times New Roman"/>
          <w:b/>
          <w:bCs/>
          <w:spacing w:val="1"/>
          <w:sz w:val="24"/>
          <w:szCs w:val="24"/>
        </w:rPr>
        <w:t>ал</w:t>
      </w:r>
      <w:r w:rsidRPr="000E2DC9">
        <w:rPr>
          <w:rFonts w:ascii="Times New Roman" w:hAnsi="Times New Roman" w:cs="Times New Roman"/>
          <w:b/>
          <w:bCs/>
          <w:sz w:val="24"/>
          <w:szCs w:val="24"/>
        </w:rPr>
        <w:t>ь</w:t>
      </w:r>
      <w:r w:rsidRPr="000E2DC9">
        <w:rPr>
          <w:rFonts w:ascii="Times New Roman" w:hAnsi="Times New Roman" w:cs="Times New Roman"/>
          <w:b/>
          <w:bCs/>
          <w:spacing w:val="-3"/>
          <w:sz w:val="24"/>
          <w:szCs w:val="24"/>
        </w:rPr>
        <w:t>н</w:t>
      </w:r>
      <w:r w:rsidRPr="000E2DC9">
        <w:rPr>
          <w:rFonts w:ascii="Times New Roman" w:hAnsi="Times New Roman" w:cs="Times New Roman"/>
          <w:b/>
          <w:bCs/>
          <w:spacing w:val="-1"/>
          <w:sz w:val="24"/>
          <w:szCs w:val="24"/>
        </w:rPr>
        <w:t>ы</w:t>
      </w:r>
      <w:r w:rsidRPr="000E2DC9">
        <w:rPr>
          <w:rFonts w:ascii="Times New Roman" w:hAnsi="Times New Roman" w:cs="Times New Roman"/>
          <w:b/>
          <w:bCs/>
          <w:sz w:val="24"/>
          <w:szCs w:val="24"/>
        </w:rPr>
        <w:t>е</w:t>
      </w:r>
      <w:r w:rsidRPr="000E2DC9">
        <w:rPr>
          <w:rFonts w:ascii="Times New Roman" w:hAnsi="Times New Roman" w:cs="Times New Roman"/>
          <w:b/>
          <w:bCs/>
          <w:spacing w:val="1"/>
          <w:sz w:val="24"/>
          <w:szCs w:val="24"/>
        </w:rPr>
        <w:t xml:space="preserve"> х</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мическ</w:t>
      </w:r>
      <w:r w:rsidRPr="000E2DC9">
        <w:rPr>
          <w:rFonts w:ascii="Times New Roman" w:hAnsi="Times New Roman" w:cs="Times New Roman"/>
          <w:b/>
          <w:bCs/>
          <w:spacing w:val="-2"/>
          <w:sz w:val="24"/>
          <w:szCs w:val="24"/>
        </w:rPr>
        <w:t>и</w:t>
      </w:r>
      <w:r w:rsidRPr="000E2DC9">
        <w:rPr>
          <w:rFonts w:ascii="Times New Roman" w:hAnsi="Times New Roman" w:cs="Times New Roman"/>
          <w:b/>
          <w:bCs/>
          <w:sz w:val="24"/>
          <w:szCs w:val="24"/>
        </w:rPr>
        <w:t>е</w:t>
      </w:r>
      <w:r w:rsidR="00C953A6"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п</w:t>
      </w:r>
      <w:r w:rsidRPr="000E2DC9">
        <w:rPr>
          <w:rFonts w:ascii="Times New Roman" w:hAnsi="Times New Roman" w:cs="Times New Roman"/>
          <w:b/>
          <w:bCs/>
          <w:spacing w:val="1"/>
          <w:sz w:val="24"/>
          <w:szCs w:val="24"/>
        </w:rPr>
        <w:t>о</w:t>
      </w:r>
      <w:r w:rsidRPr="000E2DC9">
        <w:rPr>
          <w:rFonts w:ascii="Times New Roman" w:hAnsi="Times New Roman" w:cs="Times New Roman"/>
          <w:b/>
          <w:bCs/>
          <w:spacing w:val="-1"/>
          <w:sz w:val="24"/>
          <w:szCs w:val="24"/>
        </w:rPr>
        <w:t>н</w:t>
      </w:r>
      <w:r w:rsidRPr="000E2DC9">
        <w:rPr>
          <w:rFonts w:ascii="Times New Roman" w:hAnsi="Times New Roman" w:cs="Times New Roman"/>
          <w:b/>
          <w:bCs/>
          <w:sz w:val="24"/>
          <w:szCs w:val="24"/>
        </w:rPr>
        <w:t>яти</w:t>
      </w:r>
      <w:r w:rsidRPr="000E2DC9">
        <w:rPr>
          <w:rFonts w:ascii="Times New Roman" w:hAnsi="Times New Roman" w:cs="Times New Roman"/>
          <w:b/>
          <w:bCs/>
          <w:spacing w:val="-1"/>
          <w:sz w:val="24"/>
          <w:szCs w:val="24"/>
        </w:rPr>
        <w:t>я</w:t>
      </w:r>
    </w:p>
    <w:p w:rsidR="00A63900" w:rsidRPr="000E2DC9" w:rsidRDefault="00A63900" w:rsidP="000E2DC9">
      <w:pPr>
        <w:autoSpaceDE w:val="0"/>
        <w:autoSpaceDN w:val="0"/>
        <w:adjustRightInd w:val="0"/>
        <w:spacing w:after="0"/>
        <w:ind w:firstLine="709"/>
        <w:jc w:val="both"/>
        <w:rPr>
          <w:rFonts w:ascii="Times New Roman" w:hAnsi="Times New Roman" w:cs="Times New Roman"/>
          <w:spacing w:val="2"/>
          <w:sz w:val="24"/>
          <w:szCs w:val="24"/>
        </w:rPr>
      </w:pP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 xml:space="preserve">ет </w:t>
      </w:r>
      <w:r w:rsidRPr="000E2DC9">
        <w:rPr>
          <w:rFonts w:ascii="Times New Roman" w:hAnsi="Times New Roman" w:cs="Times New Roman"/>
          <w:spacing w:val="1"/>
          <w:sz w:val="24"/>
          <w:szCs w:val="24"/>
        </w:rPr>
        <w:t>хи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Т</w:t>
      </w:r>
      <w:r w:rsidRPr="000E2DC9">
        <w:rPr>
          <w:rFonts w:ascii="Times New Roman" w:hAnsi="Times New Roman" w:cs="Times New Roman"/>
          <w:i/>
          <w:sz w:val="24"/>
          <w:szCs w:val="24"/>
        </w:rPr>
        <w:t>ела и вещест</w:t>
      </w:r>
      <w:r w:rsidRPr="000E2DC9">
        <w:rPr>
          <w:rFonts w:ascii="Times New Roman" w:hAnsi="Times New Roman" w:cs="Times New Roman"/>
          <w:i/>
          <w:spacing w:val="-1"/>
          <w:sz w:val="24"/>
          <w:szCs w:val="24"/>
        </w:rPr>
        <w:t>в</w:t>
      </w:r>
      <w:r w:rsidRPr="000E2DC9">
        <w:rPr>
          <w:rFonts w:ascii="Times New Roman" w:hAnsi="Times New Roman" w:cs="Times New Roman"/>
          <w:i/>
          <w:sz w:val="24"/>
          <w:szCs w:val="24"/>
        </w:rPr>
        <w:t>а.</w:t>
      </w:r>
      <w:r w:rsidR="00C953A6"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w:t>
      </w:r>
      <w:r w:rsidRPr="000E2DC9">
        <w:rPr>
          <w:rFonts w:ascii="Times New Roman" w:hAnsi="Times New Roman" w:cs="Times New Roman"/>
          <w:i/>
          <w:spacing w:val="-2"/>
          <w:sz w:val="24"/>
          <w:szCs w:val="24"/>
        </w:rPr>
        <w:t>н</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е</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мет</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 xml:space="preserve">ы </w:t>
      </w:r>
      <w:r w:rsidRPr="000E2DC9">
        <w:rPr>
          <w:rFonts w:ascii="Times New Roman" w:hAnsi="Times New Roman" w:cs="Times New Roman"/>
          <w:i/>
          <w:spacing w:val="1"/>
          <w:sz w:val="24"/>
          <w:szCs w:val="24"/>
        </w:rPr>
        <w:t>по</w:t>
      </w:r>
      <w:r w:rsidRPr="000E2DC9">
        <w:rPr>
          <w:rFonts w:ascii="Times New Roman" w:hAnsi="Times New Roman" w:cs="Times New Roman"/>
          <w:i/>
          <w:spacing w:val="-3"/>
          <w:sz w:val="24"/>
          <w:szCs w:val="24"/>
        </w:rPr>
        <w:t>з</w:t>
      </w:r>
      <w:r w:rsidRPr="000E2DC9">
        <w:rPr>
          <w:rFonts w:ascii="Times New Roman" w:hAnsi="Times New Roman" w:cs="Times New Roman"/>
          <w:i/>
          <w:spacing w:val="1"/>
          <w:sz w:val="24"/>
          <w:szCs w:val="24"/>
        </w:rPr>
        <w:t>н</w:t>
      </w:r>
      <w:r w:rsidRPr="000E2DC9">
        <w:rPr>
          <w:rFonts w:ascii="Times New Roman" w:hAnsi="Times New Roman" w:cs="Times New Roman"/>
          <w:i/>
          <w:spacing w:val="-2"/>
          <w:sz w:val="24"/>
          <w:szCs w:val="24"/>
        </w:rPr>
        <w:t>а</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я:</w:t>
      </w:r>
      <w:r w:rsidR="00C953A6"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б</w:t>
      </w:r>
      <w:r w:rsidRPr="000E2DC9">
        <w:rPr>
          <w:rFonts w:ascii="Times New Roman" w:hAnsi="Times New Roman" w:cs="Times New Roman"/>
          <w:i/>
          <w:spacing w:val="-1"/>
          <w:sz w:val="24"/>
          <w:szCs w:val="24"/>
        </w:rPr>
        <w:t>люд</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 xml:space="preserve"> и</w:t>
      </w:r>
      <w:r w:rsidRPr="000E2DC9">
        <w:rPr>
          <w:rFonts w:ascii="Times New Roman" w:hAnsi="Times New Roman" w:cs="Times New Roman"/>
          <w:i/>
          <w:spacing w:val="-3"/>
          <w:sz w:val="24"/>
          <w:szCs w:val="24"/>
        </w:rPr>
        <w:t>з</w:t>
      </w:r>
      <w:r w:rsidRPr="000E2DC9">
        <w:rPr>
          <w:rFonts w:ascii="Times New Roman" w:hAnsi="Times New Roman" w:cs="Times New Roman"/>
          <w:i/>
          <w:sz w:val="24"/>
          <w:szCs w:val="24"/>
        </w:rPr>
        <w:t>ме</w:t>
      </w:r>
      <w:r w:rsidRPr="000E2DC9">
        <w:rPr>
          <w:rFonts w:ascii="Times New Roman" w:hAnsi="Times New Roman" w:cs="Times New Roman"/>
          <w:i/>
          <w:spacing w:val="1"/>
          <w:sz w:val="24"/>
          <w:szCs w:val="24"/>
        </w:rPr>
        <w:t>р</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экс</w:t>
      </w:r>
      <w:r w:rsidRPr="000E2DC9">
        <w:rPr>
          <w:rFonts w:ascii="Times New Roman" w:hAnsi="Times New Roman" w:cs="Times New Roman"/>
          <w:i/>
          <w:spacing w:val="1"/>
          <w:sz w:val="24"/>
          <w:szCs w:val="24"/>
        </w:rPr>
        <w:t>п</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ме</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т.</w:t>
      </w:r>
      <w:r w:rsidR="00C953A6" w:rsidRPr="000E2DC9">
        <w:rPr>
          <w:rFonts w:ascii="Times New Roman" w:hAnsi="Times New Roman" w:cs="Times New Roman"/>
          <w:i/>
          <w:sz w:val="24"/>
          <w:szCs w:val="24"/>
        </w:rPr>
        <w:t xml:space="preserve"> </w:t>
      </w:r>
      <w:r w:rsidRPr="000E2DC9">
        <w:rPr>
          <w:rFonts w:ascii="Times New Roman" w:hAnsi="Times New Roman" w:cs="Times New Roman"/>
          <w:spacing w:val="-3"/>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яв</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я.</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вещест</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а и</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сме</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об</w:t>
      </w:r>
      <w:r w:rsidRPr="000E2DC9">
        <w:rPr>
          <w:rFonts w:ascii="Times New Roman" w:hAnsi="Times New Roman" w:cs="Times New Roman"/>
          <w:sz w:val="24"/>
          <w:szCs w:val="24"/>
        </w:rPr>
        <w:t xml:space="preserve">ы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2"/>
          <w:sz w:val="24"/>
          <w:szCs w:val="24"/>
        </w:rPr>
        <w:t>д</w:t>
      </w:r>
      <w:r w:rsidRPr="000E2DC9">
        <w:rPr>
          <w:rFonts w:ascii="Times New Roman" w:hAnsi="Times New Roman" w:cs="Times New Roman"/>
          <w:sz w:val="24"/>
          <w:szCs w:val="24"/>
        </w:rPr>
        <w:t>еле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мес</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к</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Хи</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э</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еме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т. </w:t>
      </w:r>
      <w:r w:rsidRPr="000E2DC9">
        <w:rPr>
          <w:rFonts w:ascii="Times New Roman" w:hAnsi="Times New Roman" w:cs="Times New Roman"/>
          <w:spacing w:val="1"/>
          <w:sz w:val="24"/>
          <w:szCs w:val="24"/>
        </w:rPr>
        <w:t>Зн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ки</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ки</w:t>
      </w:r>
      <w:r w:rsidRPr="000E2DC9">
        <w:rPr>
          <w:rFonts w:ascii="Times New Roman" w:hAnsi="Times New Roman" w:cs="Times New Roman"/>
          <w:sz w:val="24"/>
          <w:szCs w:val="24"/>
        </w:rPr>
        <w:t>х э</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еме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 и сл</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ж</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 вещест</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а. Ва</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w:t>
      </w:r>
      <w:r w:rsidR="00C953A6"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З</w:t>
      </w:r>
      <w:r w:rsidRPr="000E2DC9">
        <w:rPr>
          <w:rFonts w:ascii="Times New Roman" w:hAnsi="Times New Roman" w:cs="Times New Roman"/>
          <w:i/>
          <w:sz w:val="24"/>
          <w:szCs w:val="24"/>
        </w:rPr>
        <w:t>акон</w:t>
      </w:r>
      <w:r w:rsidR="00C953A6"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я</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ства с</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става</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ве</w:t>
      </w:r>
      <w:r w:rsidRPr="000E2DC9">
        <w:rPr>
          <w:rFonts w:ascii="Times New Roman" w:hAnsi="Times New Roman" w:cs="Times New Roman"/>
          <w:i/>
          <w:spacing w:val="-3"/>
          <w:sz w:val="24"/>
          <w:szCs w:val="24"/>
        </w:rPr>
        <w:t>щ</w:t>
      </w:r>
      <w:r w:rsidRPr="000E2DC9">
        <w:rPr>
          <w:rFonts w:ascii="Times New Roman" w:hAnsi="Times New Roman" w:cs="Times New Roman"/>
          <w:i/>
          <w:sz w:val="24"/>
          <w:szCs w:val="24"/>
        </w:rPr>
        <w:t>ества.</w:t>
      </w:r>
      <w:r w:rsidR="00C953A6" w:rsidRPr="000E2DC9">
        <w:rPr>
          <w:rFonts w:ascii="Times New Roman" w:hAnsi="Times New Roman" w:cs="Times New Roman"/>
          <w:i/>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ми</w:t>
      </w:r>
      <w:r w:rsidRPr="000E2DC9">
        <w:rPr>
          <w:rFonts w:ascii="Times New Roman" w:hAnsi="Times New Roman" w:cs="Times New Roman"/>
          <w:spacing w:val="-1"/>
          <w:sz w:val="24"/>
          <w:szCs w:val="24"/>
        </w:rPr>
        <w:t>ч</w:t>
      </w:r>
      <w:r w:rsidRPr="000E2DC9">
        <w:rPr>
          <w:rFonts w:ascii="Times New Roman" w:hAnsi="Times New Roman" w:cs="Times New Roman"/>
          <w:sz w:val="24"/>
          <w:szCs w:val="24"/>
        </w:rPr>
        <w:t>ес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ор</w:t>
      </w:r>
      <w:r w:rsidRPr="000E2DC9">
        <w:rPr>
          <w:rFonts w:ascii="Times New Roman" w:hAnsi="Times New Roman" w:cs="Times New Roman"/>
          <w:sz w:val="24"/>
          <w:szCs w:val="24"/>
        </w:rPr>
        <w:t>м</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C953A6" w:rsidRPr="000E2DC9">
        <w:rPr>
          <w:rFonts w:ascii="Times New Roman" w:hAnsi="Times New Roman" w:cs="Times New Roman"/>
          <w:sz w:val="24"/>
          <w:szCs w:val="24"/>
        </w:rPr>
        <w:lastRenderedPageBreak/>
        <w:t xml:space="preserve"> </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нд</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те</w:t>
      </w:r>
      <w:r w:rsidRPr="000E2DC9">
        <w:rPr>
          <w:rFonts w:ascii="Times New Roman" w:hAnsi="Times New Roman" w:cs="Times New Roman"/>
          <w:spacing w:val="-1"/>
          <w:sz w:val="24"/>
          <w:szCs w:val="24"/>
        </w:rPr>
        <w:t>ль</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ат</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 и м</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ек</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рн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Ма</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 xml:space="preserve"> до</w:t>
      </w:r>
      <w:r w:rsidRPr="000E2DC9">
        <w:rPr>
          <w:rFonts w:ascii="Times New Roman" w:hAnsi="Times New Roman" w:cs="Times New Roman"/>
          <w:spacing w:val="-3"/>
          <w:sz w:val="24"/>
          <w:szCs w:val="24"/>
        </w:rPr>
        <w:t>л</w:t>
      </w:r>
      <w:r w:rsidRPr="000E2DC9">
        <w:rPr>
          <w:rFonts w:ascii="Times New Roman" w:hAnsi="Times New Roman" w:cs="Times New Roman"/>
          <w:sz w:val="24"/>
          <w:szCs w:val="24"/>
        </w:rPr>
        <w:t>я</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э</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та</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в 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н с</w:t>
      </w:r>
      <w:r w:rsidRPr="000E2DC9">
        <w:rPr>
          <w:rFonts w:ascii="Times New Roman" w:hAnsi="Times New Roman" w:cs="Times New Roman"/>
          <w:spacing w:val="-1"/>
          <w:sz w:val="24"/>
          <w:szCs w:val="24"/>
        </w:rPr>
        <w:t>ох</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массы</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вещест</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 xml:space="preserve">. </w:t>
      </w:r>
      <w:r w:rsidRPr="000E2DC9">
        <w:rPr>
          <w:rFonts w:ascii="Times New Roman" w:hAnsi="Times New Roman" w:cs="Times New Roman"/>
          <w:spacing w:val="-4"/>
          <w:sz w:val="24"/>
          <w:szCs w:val="24"/>
        </w:rPr>
        <w:t>Х</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ав</w:t>
      </w:r>
      <w:r w:rsidRPr="000E2DC9">
        <w:rPr>
          <w:rFonts w:ascii="Times New Roman" w:hAnsi="Times New Roman" w:cs="Times New Roman"/>
          <w:spacing w:val="-2"/>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3"/>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эф</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ци</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У</w:t>
      </w:r>
      <w:r w:rsidRPr="000E2DC9">
        <w:rPr>
          <w:rFonts w:ascii="Times New Roman" w:hAnsi="Times New Roman" w:cs="Times New Roman"/>
          <w:sz w:val="24"/>
          <w:szCs w:val="24"/>
        </w:rPr>
        <w:t>слов</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я и</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ки</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протекания</w:t>
      </w:r>
      <w:r w:rsidRPr="000E2DC9">
        <w:rPr>
          <w:rFonts w:ascii="Times New Roman" w:hAnsi="Times New Roman" w:cs="Times New Roman"/>
          <w:spacing w:val="1"/>
          <w:sz w:val="24"/>
          <w:szCs w:val="24"/>
        </w:rPr>
        <w:t xml:space="preserve"> хи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еа</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ь– е</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ин</w:t>
      </w:r>
      <w:r w:rsidRPr="000E2DC9">
        <w:rPr>
          <w:rFonts w:ascii="Times New Roman" w:hAnsi="Times New Roman" w:cs="Times New Roman"/>
          <w:spacing w:val="1"/>
          <w:sz w:val="24"/>
          <w:szCs w:val="24"/>
        </w:rPr>
        <w:t>иц</w:t>
      </w:r>
      <w:r w:rsidRPr="000E2DC9">
        <w:rPr>
          <w:rFonts w:ascii="Times New Roman" w:hAnsi="Times New Roman" w:cs="Times New Roman"/>
          <w:sz w:val="24"/>
          <w:szCs w:val="24"/>
        </w:rPr>
        <w:t>а к</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чест</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а</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вещест</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а.</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я</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сса.</w:t>
      </w:r>
    </w:p>
    <w:p w:rsidR="00A63900" w:rsidRPr="000E2DC9" w:rsidRDefault="00A63900" w:rsidP="000E2DC9">
      <w:pPr>
        <w:autoSpaceDE w:val="0"/>
        <w:autoSpaceDN w:val="0"/>
        <w:adjustRightInd w:val="0"/>
        <w:spacing w:after="0"/>
        <w:ind w:firstLine="709"/>
        <w:jc w:val="both"/>
        <w:rPr>
          <w:rFonts w:ascii="Times New Roman" w:hAnsi="Times New Roman" w:cs="Times New Roman"/>
          <w:b/>
          <w:bCs/>
          <w:spacing w:val="4"/>
          <w:sz w:val="24"/>
          <w:szCs w:val="24"/>
        </w:rPr>
      </w:pPr>
      <w:r w:rsidRPr="000E2DC9">
        <w:rPr>
          <w:rFonts w:ascii="Times New Roman" w:hAnsi="Times New Roman" w:cs="Times New Roman"/>
          <w:b/>
          <w:bCs/>
          <w:sz w:val="24"/>
          <w:szCs w:val="24"/>
        </w:rPr>
        <w:t>Кис</w:t>
      </w:r>
      <w:r w:rsidRPr="000E2DC9">
        <w:rPr>
          <w:rFonts w:ascii="Times New Roman" w:hAnsi="Times New Roman" w:cs="Times New Roman"/>
          <w:b/>
          <w:bCs/>
          <w:spacing w:val="-2"/>
          <w:sz w:val="24"/>
          <w:szCs w:val="24"/>
        </w:rPr>
        <w:t>л</w:t>
      </w:r>
      <w:r w:rsidRPr="000E2DC9">
        <w:rPr>
          <w:rFonts w:ascii="Times New Roman" w:hAnsi="Times New Roman" w:cs="Times New Roman"/>
          <w:b/>
          <w:bCs/>
          <w:spacing w:val="1"/>
          <w:sz w:val="24"/>
          <w:szCs w:val="24"/>
        </w:rPr>
        <w:t>о</w:t>
      </w:r>
      <w:r w:rsidRPr="000E2DC9">
        <w:rPr>
          <w:rFonts w:ascii="Times New Roman" w:hAnsi="Times New Roman" w:cs="Times New Roman"/>
          <w:b/>
          <w:bCs/>
          <w:spacing w:val="-3"/>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 xml:space="preserve">д. </w:t>
      </w:r>
      <w:r w:rsidRPr="000E2DC9">
        <w:rPr>
          <w:rFonts w:ascii="Times New Roman" w:hAnsi="Times New Roman" w:cs="Times New Roman"/>
          <w:b/>
          <w:bCs/>
          <w:spacing w:val="-3"/>
          <w:sz w:val="24"/>
          <w:szCs w:val="24"/>
        </w:rPr>
        <w:t>В</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дор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д</w:t>
      </w:r>
    </w:p>
    <w:p w:rsidR="00A63900" w:rsidRPr="000E2DC9" w:rsidRDefault="00A63900" w:rsidP="000E2DC9">
      <w:pPr>
        <w:autoSpaceDE w:val="0"/>
        <w:autoSpaceDN w:val="0"/>
        <w:adjustRightInd w:val="0"/>
        <w:spacing w:after="0"/>
        <w:ind w:firstLine="709"/>
        <w:jc w:val="both"/>
        <w:rPr>
          <w:rFonts w:ascii="Times New Roman" w:hAnsi="Times New Roman" w:cs="Times New Roman"/>
          <w:spacing w:val="30"/>
          <w:sz w:val="24"/>
          <w:szCs w:val="24"/>
        </w:rPr>
      </w:pPr>
      <w:r w:rsidRPr="000E2DC9">
        <w:rPr>
          <w:rFonts w:ascii="Times New Roman" w:hAnsi="Times New Roman" w:cs="Times New Roman"/>
          <w:spacing w:val="-3"/>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ро</w:t>
      </w:r>
      <w:r w:rsidRPr="000E2DC9">
        <w:rPr>
          <w:rFonts w:ascii="Times New Roman" w:hAnsi="Times New Roman" w:cs="Times New Roman"/>
          <w:sz w:val="24"/>
          <w:szCs w:val="24"/>
        </w:rPr>
        <w:t>д</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э</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 вещест</w:t>
      </w:r>
      <w:r w:rsidRPr="000E2DC9">
        <w:rPr>
          <w:rFonts w:ascii="Times New Roman" w:hAnsi="Times New Roman" w:cs="Times New Roman"/>
          <w:spacing w:val="-1"/>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w:t>
      </w:r>
      <w:r w:rsidR="00C953A6"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з</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став</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воз</w:t>
      </w:r>
      <w:r w:rsidRPr="000E2DC9">
        <w:rPr>
          <w:rFonts w:ascii="Times New Roman" w:hAnsi="Times New Roman" w:cs="Times New Roman"/>
          <w:i/>
          <w:spacing w:val="1"/>
          <w:sz w:val="24"/>
          <w:szCs w:val="24"/>
        </w:rPr>
        <w:t>д</w:t>
      </w:r>
      <w:r w:rsidRPr="000E2DC9">
        <w:rPr>
          <w:rFonts w:ascii="Times New Roman" w:hAnsi="Times New Roman" w:cs="Times New Roman"/>
          <w:i/>
          <w:spacing w:val="-4"/>
          <w:sz w:val="24"/>
          <w:szCs w:val="24"/>
        </w:rPr>
        <w:t>у</w:t>
      </w:r>
      <w:r w:rsidRPr="000E2DC9">
        <w:rPr>
          <w:rFonts w:ascii="Times New Roman" w:hAnsi="Times New Roman" w:cs="Times New Roman"/>
          <w:i/>
          <w:spacing w:val="1"/>
          <w:sz w:val="24"/>
          <w:szCs w:val="24"/>
        </w:rPr>
        <w:t>х</w:t>
      </w:r>
      <w:r w:rsidRPr="000E2DC9">
        <w:rPr>
          <w:rFonts w:ascii="Times New Roman" w:hAnsi="Times New Roman" w:cs="Times New Roman"/>
          <w:i/>
          <w:sz w:val="24"/>
          <w:szCs w:val="24"/>
        </w:rPr>
        <w:t>а</w:t>
      </w:r>
      <w:r w:rsidR="00C953A6" w:rsidRPr="000E2DC9">
        <w:rPr>
          <w:rFonts w:ascii="Times New Roman" w:hAnsi="Times New Roman" w:cs="Times New Roman"/>
          <w:i/>
          <w:sz w:val="24"/>
          <w:szCs w:val="24"/>
        </w:rPr>
        <w:t xml:space="preserve">. </w:t>
      </w:r>
      <w:r w:rsidRPr="000E2DC9">
        <w:rPr>
          <w:rFonts w:ascii="Times New Roman" w:hAnsi="Times New Roman" w:cs="Times New Roman"/>
          <w:spacing w:val="-1"/>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w:t>
      </w:r>
      <w:r w:rsidRPr="000E2DC9">
        <w:rPr>
          <w:rFonts w:ascii="Times New Roman" w:hAnsi="Times New Roman" w:cs="Times New Roman"/>
          <w:spacing w:val="-2"/>
          <w:sz w:val="24"/>
          <w:szCs w:val="24"/>
        </w:rPr>
        <w:t>ич</w:t>
      </w:r>
      <w:r w:rsidRPr="000E2DC9">
        <w:rPr>
          <w:rFonts w:ascii="Times New Roman" w:hAnsi="Times New Roman" w:cs="Times New Roman"/>
          <w:sz w:val="24"/>
          <w:szCs w:val="24"/>
        </w:rPr>
        <w:t>еск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хи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свойст</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а</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сл</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че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w:t>
      </w:r>
      <w:r w:rsidR="00C953A6" w:rsidRPr="000E2DC9">
        <w:rPr>
          <w:rFonts w:ascii="Times New Roman" w:hAnsi="Times New Roman" w:cs="Times New Roman"/>
          <w:spacing w:val="1"/>
          <w:sz w:val="24"/>
          <w:szCs w:val="24"/>
        </w:rPr>
        <w:br/>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 xml:space="preserve">а. </w:t>
      </w:r>
      <w:r w:rsidRPr="000E2DC9">
        <w:rPr>
          <w:rFonts w:ascii="Times New Roman" w:hAnsi="Times New Roman" w:cs="Times New Roman"/>
          <w:i/>
          <w:spacing w:val="-1"/>
          <w:sz w:val="24"/>
          <w:szCs w:val="24"/>
        </w:rPr>
        <w:t>Т</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л</w:t>
      </w:r>
      <w:r w:rsidRPr="000E2DC9">
        <w:rPr>
          <w:rFonts w:ascii="Times New Roman" w:hAnsi="Times New Roman" w:cs="Times New Roman"/>
          <w:i/>
          <w:spacing w:val="1"/>
          <w:sz w:val="24"/>
          <w:szCs w:val="24"/>
        </w:rPr>
        <w:t>о</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й</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э</w:t>
      </w:r>
      <w:r w:rsidRPr="000E2DC9">
        <w:rPr>
          <w:rFonts w:ascii="Times New Roman" w:hAnsi="Times New Roman" w:cs="Times New Roman"/>
          <w:i/>
          <w:spacing w:val="-3"/>
          <w:sz w:val="24"/>
          <w:szCs w:val="24"/>
        </w:rPr>
        <w:t>ф</w:t>
      </w:r>
      <w:r w:rsidRPr="000E2DC9">
        <w:rPr>
          <w:rFonts w:ascii="Times New Roman" w:hAnsi="Times New Roman" w:cs="Times New Roman"/>
          <w:i/>
          <w:sz w:val="24"/>
          <w:szCs w:val="24"/>
        </w:rPr>
        <w:t>фе</w:t>
      </w:r>
      <w:r w:rsidRPr="000E2DC9">
        <w:rPr>
          <w:rFonts w:ascii="Times New Roman" w:hAnsi="Times New Roman" w:cs="Times New Roman"/>
          <w:i/>
          <w:spacing w:val="1"/>
          <w:sz w:val="24"/>
          <w:szCs w:val="24"/>
        </w:rPr>
        <w:t>к</w:t>
      </w:r>
      <w:r w:rsidRPr="000E2DC9">
        <w:rPr>
          <w:rFonts w:ascii="Times New Roman" w:hAnsi="Times New Roman" w:cs="Times New Roman"/>
          <w:i/>
          <w:sz w:val="24"/>
          <w:szCs w:val="24"/>
        </w:rPr>
        <w:t xml:space="preserve">т </w:t>
      </w:r>
      <w:r w:rsidRPr="000E2DC9">
        <w:rPr>
          <w:rFonts w:ascii="Times New Roman" w:hAnsi="Times New Roman" w:cs="Times New Roman"/>
          <w:i/>
          <w:spacing w:val="-1"/>
          <w:sz w:val="24"/>
          <w:szCs w:val="24"/>
        </w:rPr>
        <w:t>х</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м</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чес</w:t>
      </w:r>
      <w:r w:rsidRPr="000E2DC9">
        <w:rPr>
          <w:rFonts w:ascii="Times New Roman" w:hAnsi="Times New Roman" w:cs="Times New Roman"/>
          <w:i/>
          <w:spacing w:val="-1"/>
          <w:sz w:val="24"/>
          <w:szCs w:val="24"/>
        </w:rPr>
        <w:t>ки</w:t>
      </w:r>
      <w:r w:rsidRPr="000E2DC9">
        <w:rPr>
          <w:rFonts w:ascii="Times New Roman" w:hAnsi="Times New Roman" w:cs="Times New Roman"/>
          <w:i/>
          <w:sz w:val="24"/>
          <w:szCs w:val="24"/>
        </w:rPr>
        <w:t>х</w:t>
      </w:r>
      <w:r w:rsidR="00C953A6"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р</w:t>
      </w:r>
      <w:r w:rsidRPr="000E2DC9">
        <w:rPr>
          <w:rFonts w:ascii="Times New Roman" w:hAnsi="Times New Roman" w:cs="Times New Roman"/>
          <w:i/>
          <w:spacing w:val="-2"/>
          <w:sz w:val="24"/>
          <w:szCs w:val="24"/>
        </w:rPr>
        <w:t>е</w:t>
      </w:r>
      <w:r w:rsidRPr="000E2DC9">
        <w:rPr>
          <w:rFonts w:ascii="Times New Roman" w:hAnsi="Times New Roman" w:cs="Times New Roman"/>
          <w:i/>
          <w:sz w:val="24"/>
          <w:szCs w:val="24"/>
        </w:rPr>
        <w:t>ак</w:t>
      </w:r>
      <w:r w:rsidRPr="000E2DC9">
        <w:rPr>
          <w:rFonts w:ascii="Times New Roman" w:hAnsi="Times New Roman" w:cs="Times New Roman"/>
          <w:i/>
          <w:spacing w:val="-1"/>
          <w:sz w:val="24"/>
          <w:szCs w:val="24"/>
        </w:rPr>
        <w:t>ций</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он</w:t>
      </w:r>
      <w:r w:rsidRPr="000E2DC9">
        <w:rPr>
          <w:rFonts w:ascii="Times New Roman" w:hAnsi="Times New Roman" w:cs="Times New Roman"/>
          <w:i/>
          <w:sz w:val="24"/>
          <w:szCs w:val="24"/>
        </w:rPr>
        <w:t>я</w:t>
      </w:r>
      <w:r w:rsidRPr="000E2DC9">
        <w:rPr>
          <w:rFonts w:ascii="Times New Roman" w:hAnsi="Times New Roman" w:cs="Times New Roman"/>
          <w:i/>
          <w:spacing w:val="-2"/>
          <w:sz w:val="24"/>
          <w:szCs w:val="24"/>
        </w:rPr>
        <w:t>т</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w:t>
      </w:r>
      <w:r w:rsidR="00C953A6"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б</w:t>
      </w:r>
      <w:r w:rsidR="00C953A6" w:rsidRPr="000E2DC9">
        <w:rPr>
          <w:rFonts w:ascii="Times New Roman" w:hAnsi="Times New Roman" w:cs="Times New Roman"/>
          <w:i/>
          <w:sz w:val="24"/>
          <w:szCs w:val="24"/>
        </w:rPr>
        <w:t xml:space="preserve"> </w:t>
      </w:r>
      <w:r w:rsidR="00C953A6" w:rsidRPr="000E2DC9">
        <w:rPr>
          <w:rFonts w:ascii="Times New Roman" w:hAnsi="Times New Roman" w:cs="Times New Roman"/>
          <w:i/>
          <w:sz w:val="24"/>
          <w:szCs w:val="24"/>
        </w:rPr>
        <w:br/>
      </w:r>
      <w:r w:rsidRPr="000E2DC9">
        <w:rPr>
          <w:rFonts w:ascii="Times New Roman" w:hAnsi="Times New Roman" w:cs="Times New Roman"/>
          <w:i/>
          <w:sz w:val="24"/>
          <w:szCs w:val="24"/>
        </w:rPr>
        <w:t>эк</w:t>
      </w:r>
      <w:r w:rsidRPr="000E2DC9">
        <w:rPr>
          <w:rFonts w:ascii="Times New Roman" w:hAnsi="Times New Roman" w:cs="Times New Roman"/>
          <w:i/>
          <w:spacing w:val="-3"/>
          <w:sz w:val="24"/>
          <w:szCs w:val="24"/>
        </w:rPr>
        <w:t>з</w:t>
      </w:r>
      <w:r w:rsidRPr="000E2DC9">
        <w:rPr>
          <w:rFonts w:ascii="Times New Roman" w:hAnsi="Times New Roman" w:cs="Times New Roman"/>
          <w:i/>
          <w:spacing w:val="2"/>
          <w:sz w:val="24"/>
          <w:szCs w:val="24"/>
        </w:rPr>
        <w:t>о</w:t>
      </w:r>
      <w:r w:rsidRPr="000E2DC9">
        <w:rPr>
          <w:rFonts w:ascii="Times New Roman" w:hAnsi="Times New Roman" w:cs="Times New Roman"/>
          <w:i/>
          <w:sz w:val="24"/>
          <w:szCs w:val="24"/>
        </w:rPr>
        <w:t>-и</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эндот</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м</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чес</w:t>
      </w:r>
      <w:r w:rsidRPr="000E2DC9">
        <w:rPr>
          <w:rFonts w:ascii="Times New Roman" w:hAnsi="Times New Roman" w:cs="Times New Roman"/>
          <w:i/>
          <w:spacing w:val="-1"/>
          <w:sz w:val="24"/>
          <w:szCs w:val="24"/>
        </w:rPr>
        <w:t>ки</w:t>
      </w:r>
      <w:r w:rsidRPr="000E2DC9">
        <w:rPr>
          <w:rFonts w:ascii="Times New Roman" w:hAnsi="Times New Roman" w:cs="Times New Roman"/>
          <w:i/>
          <w:sz w:val="24"/>
          <w:szCs w:val="24"/>
        </w:rPr>
        <w:t>х</w:t>
      </w:r>
      <w:r w:rsidR="00C953A6"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р</w:t>
      </w:r>
      <w:r w:rsidRPr="000E2DC9">
        <w:rPr>
          <w:rFonts w:ascii="Times New Roman" w:hAnsi="Times New Roman" w:cs="Times New Roman"/>
          <w:i/>
          <w:spacing w:val="-2"/>
          <w:sz w:val="24"/>
          <w:szCs w:val="24"/>
        </w:rPr>
        <w:t>е</w:t>
      </w:r>
      <w:r w:rsidRPr="000E2DC9">
        <w:rPr>
          <w:rFonts w:ascii="Times New Roman" w:hAnsi="Times New Roman" w:cs="Times New Roman"/>
          <w:i/>
          <w:sz w:val="24"/>
          <w:szCs w:val="24"/>
        </w:rPr>
        <w:t>ак</w:t>
      </w:r>
      <w:r w:rsidRPr="000E2DC9">
        <w:rPr>
          <w:rFonts w:ascii="Times New Roman" w:hAnsi="Times New Roman" w:cs="Times New Roman"/>
          <w:i/>
          <w:spacing w:val="-1"/>
          <w:sz w:val="24"/>
          <w:szCs w:val="24"/>
        </w:rPr>
        <w:t>ц</w:t>
      </w:r>
      <w:r w:rsidRPr="000E2DC9">
        <w:rPr>
          <w:rFonts w:ascii="Times New Roman" w:hAnsi="Times New Roman" w:cs="Times New Roman"/>
          <w:i/>
          <w:spacing w:val="1"/>
          <w:sz w:val="24"/>
          <w:szCs w:val="24"/>
        </w:rPr>
        <w:t>и</w:t>
      </w:r>
      <w:r w:rsidRPr="000E2DC9">
        <w:rPr>
          <w:rFonts w:ascii="Times New Roman" w:hAnsi="Times New Roman" w:cs="Times New Roman"/>
          <w:i/>
          <w:spacing w:val="-2"/>
          <w:sz w:val="24"/>
          <w:szCs w:val="24"/>
        </w:rPr>
        <w:t>я</w:t>
      </w:r>
      <w:r w:rsidRPr="000E2DC9">
        <w:rPr>
          <w:rFonts w:ascii="Times New Roman" w:hAnsi="Times New Roman" w:cs="Times New Roman"/>
          <w:i/>
          <w:spacing w:val="1"/>
          <w:sz w:val="24"/>
          <w:szCs w:val="24"/>
        </w:rPr>
        <w:t>х</w:t>
      </w:r>
      <w:r w:rsidRPr="000E2DC9">
        <w:rPr>
          <w:rFonts w:ascii="Times New Roman" w:hAnsi="Times New Roman" w:cs="Times New Roman"/>
          <w:sz w:val="24"/>
          <w:szCs w:val="24"/>
        </w:rPr>
        <w:t>.</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д–</w:t>
      </w:r>
      <w:r w:rsidRPr="000E2DC9">
        <w:rPr>
          <w:rFonts w:ascii="Times New Roman" w:hAnsi="Times New Roman" w:cs="Times New Roman"/>
          <w:spacing w:val="1"/>
          <w:sz w:val="24"/>
          <w:szCs w:val="24"/>
        </w:rPr>
        <w:t>хи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э</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т и</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вещест</w:t>
      </w:r>
      <w:r w:rsidRPr="000E2DC9">
        <w:rPr>
          <w:rFonts w:ascii="Times New Roman" w:hAnsi="Times New Roman" w:cs="Times New Roman"/>
          <w:spacing w:val="-4"/>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зич</w:t>
      </w:r>
      <w:r w:rsidRPr="000E2DC9">
        <w:rPr>
          <w:rFonts w:ascii="Times New Roman" w:hAnsi="Times New Roman" w:cs="Times New Roman"/>
          <w:spacing w:val="1"/>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хи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ства</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вод</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че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вод</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ии</w:t>
      </w:r>
      <w:r w:rsidRPr="000E2DC9">
        <w:rPr>
          <w:rFonts w:ascii="Times New Roman" w:hAnsi="Times New Roman" w:cs="Times New Roman"/>
          <w:sz w:val="24"/>
          <w:szCs w:val="24"/>
        </w:rPr>
        <w:t>.</w:t>
      </w:r>
      <w:r w:rsidR="00C953A6" w:rsidRPr="000E2DC9">
        <w:rPr>
          <w:rFonts w:ascii="Times New Roman" w:hAnsi="Times New Roman" w:cs="Times New Roman"/>
          <w:sz w:val="24"/>
          <w:szCs w:val="24"/>
        </w:rPr>
        <w:t xml:space="preserve"> </w:t>
      </w:r>
      <w:r w:rsidRPr="000E2DC9">
        <w:rPr>
          <w:rFonts w:ascii="Times New Roman" w:hAnsi="Times New Roman" w:cs="Times New Roman"/>
          <w:i/>
          <w:spacing w:val="-4"/>
          <w:sz w:val="24"/>
          <w:szCs w:val="24"/>
        </w:rPr>
        <w:t>П</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л</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че</w:t>
      </w:r>
      <w:r w:rsidRPr="000E2DC9">
        <w:rPr>
          <w:rFonts w:ascii="Times New Roman" w:hAnsi="Times New Roman" w:cs="Times New Roman"/>
          <w:i/>
          <w:spacing w:val="1"/>
          <w:sz w:val="24"/>
          <w:szCs w:val="24"/>
        </w:rPr>
        <w:t>ни</w:t>
      </w:r>
      <w:r w:rsidR="00C953A6" w:rsidRPr="000E2DC9">
        <w:rPr>
          <w:rFonts w:ascii="Times New Roman" w:hAnsi="Times New Roman" w:cs="Times New Roman"/>
          <w:i/>
          <w:spacing w:val="1"/>
          <w:sz w:val="24"/>
          <w:szCs w:val="24"/>
        </w:rPr>
        <w:t>е</w:t>
      </w:r>
      <w:r w:rsidR="00C953A6" w:rsidRPr="000E2DC9">
        <w:rPr>
          <w:rFonts w:ascii="Times New Roman" w:hAnsi="Times New Roman" w:cs="Times New Roman"/>
          <w:i/>
          <w:sz w:val="24"/>
          <w:szCs w:val="24"/>
        </w:rPr>
        <w:t xml:space="preserve"> </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ор</w:t>
      </w:r>
      <w:r w:rsidRPr="000E2DC9">
        <w:rPr>
          <w:rFonts w:ascii="Times New Roman" w:hAnsi="Times New Roman" w:cs="Times New Roman"/>
          <w:i/>
          <w:spacing w:val="1"/>
          <w:sz w:val="24"/>
          <w:szCs w:val="24"/>
        </w:rPr>
        <w:t>од</w:t>
      </w:r>
      <w:r w:rsidRPr="000E2DC9">
        <w:rPr>
          <w:rFonts w:ascii="Times New Roman" w:hAnsi="Times New Roman" w:cs="Times New Roman"/>
          <w:i/>
          <w:sz w:val="24"/>
          <w:szCs w:val="24"/>
        </w:rPr>
        <w:t>а</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в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ро</w:t>
      </w:r>
      <w:r w:rsidRPr="000E2DC9">
        <w:rPr>
          <w:rFonts w:ascii="Times New Roman" w:hAnsi="Times New Roman" w:cs="Times New Roman"/>
          <w:i/>
          <w:spacing w:val="-3"/>
          <w:sz w:val="24"/>
          <w:szCs w:val="24"/>
        </w:rPr>
        <w:t>м</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ш</w:t>
      </w:r>
      <w:r w:rsidRPr="000E2DC9">
        <w:rPr>
          <w:rFonts w:ascii="Times New Roman" w:hAnsi="Times New Roman" w:cs="Times New Roman"/>
          <w:i/>
          <w:spacing w:val="-1"/>
          <w:sz w:val="24"/>
          <w:szCs w:val="24"/>
        </w:rPr>
        <w:t>л</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и</w:t>
      </w:r>
      <w:r w:rsidRPr="000E2DC9">
        <w:rPr>
          <w:rFonts w:ascii="Times New Roman" w:hAnsi="Times New Roman" w:cs="Times New Roman"/>
          <w:sz w:val="24"/>
          <w:szCs w:val="24"/>
        </w:rPr>
        <w:t>.</w:t>
      </w:r>
      <w:r w:rsidR="00C953A6"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ме</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ни</w:t>
      </w:r>
      <w:r w:rsidRPr="000E2DC9">
        <w:rPr>
          <w:rFonts w:ascii="Times New Roman" w:hAnsi="Times New Roman" w:cs="Times New Roman"/>
          <w:i/>
          <w:sz w:val="24"/>
          <w:szCs w:val="24"/>
        </w:rPr>
        <w:t>е вод</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а</w:t>
      </w:r>
      <w:r w:rsidRPr="000E2DC9">
        <w:rPr>
          <w:rFonts w:ascii="Times New Roman" w:hAnsi="Times New Roman" w:cs="Times New Roman"/>
          <w:sz w:val="24"/>
          <w:szCs w:val="24"/>
        </w:rPr>
        <w:t>.</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н</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вог</w:t>
      </w:r>
      <w:r w:rsidRPr="000E2DC9">
        <w:rPr>
          <w:rFonts w:ascii="Times New Roman" w:hAnsi="Times New Roman" w:cs="Times New Roman"/>
          <w:spacing w:val="-1"/>
          <w:sz w:val="24"/>
          <w:szCs w:val="24"/>
        </w:rPr>
        <w:t>а</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яр</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й </w:t>
      </w:r>
      <w:r w:rsidRPr="000E2DC9">
        <w:rPr>
          <w:rFonts w:ascii="Times New Roman" w:hAnsi="Times New Roman" w:cs="Times New Roman"/>
          <w:spacing w:val="1"/>
          <w:sz w:val="24"/>
          <w:szCs w:val="24"/>
        </w:rPr>
        <w:t>об</w:t>
      </w:r>
      <w:r w:rsidRPr="000E2DC9">
        <w:rPr>
          <w:rFonts w:ascii="Times New Roman" w:hAnsi="Times New Roman" w:cs="Times New Roman"/>
          <w:spacing w:val="-1"/>
          <w:sz w:val="24"/>
          <w:szCs w:val="24"/>
        </w:rPr>
        <w:t>ъ</w:t>
      </w:r>
      <w:r w:rsidRPr="000E2DC9">
        <w:rPr>
          <w:rFonts w:ascii="Times New Roman" w:hAnsi="Times New Roman" w:cs="Times New Roman"/>
          <w:sz w:val="24"/>
          <w:szCs w:val="24"/>
        </w:rPr>
        <w:t>ем</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а</w:t>
      </w:r>
      <w:r w:rsidRPr="000E2DC9">
        <w:rPr>
          <w:rFonts w:ascii="Times New Roman" w:hAnsi="Times New Roman" w:cs="Times New Roman"/>
          <w:spacing w:val="5"/>
          <w:sz w:val="24"/>
          <w:szCs w:val="24"/>
        </w:rPr>
        <w:t>з</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Ка</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еа</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 газ</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е</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ве</w:t>
      </w:r>
      <w:r w:rsidRPr="000E2DC9">
        <w:rPr>
          <w:rFonts w:ascii="Times New Roman" w:hAnsi="Times New Roman" w:cs="Times New Roman"/>
          <w:spacing w:val="-3"/>
          <w:sz w:val="24"/>
          <w:szCs w:val="24"/>
        </w:rPr>
        <w:t>щ</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т</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а</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водор</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ъ</w:t>
      </w:r>
      <w:r w:rsidRPr="000E2DC9">
        <w:rPr>
          <w:rFonts w:ascii="Times New Roman" w:hAnsi="Times New Roman" w:cs="Times New Roman"/>
          <w:sz w:val="24"/>
          <w:szCs w:val="24"/>
        </w:rPr>
        <w:t>ем</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тн</w:t>
      </w:r>
      <w:r w:rsidRPr="000E2DC9">
        <w:rPr>
          <w:rFonts w:ascii="Times New Roman" w:hAnsi="Times New Roman" w:cs="Times New Roman"/>
          <w:spacing w:val="2"/>
          <w:sz w:val="24"/>
          <w:szCs w:val="24"/>
        </w:rPr>
        <w:t>о</w:t>
      </w:r>
      <w:r w:rsidRPr="000E2DC9">
        <w:rPr>
          <w:rFonts w:ascii="Times New Roman" w:hAnsi="Times New Roman" w:cs="Times New Roman"/>
          <w:spacing w:val="-3"/>
          <w:sz w:val="24"/>
          <w:szCs w:val="24"/>
        </w:rPr>
        <w:t>ш</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га</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пр</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хи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ци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w:t>
      </w:r>
    </w:p>
    <w:p w:rsidR="00A63900" w:rsidRPr="000E2DC9" w:rsidRDefault="00A63900" w:rsidP="000E2DC9">
      <w:pPr>
        <w:autoSpaceDE w:val="0"/>
        <w:autoSpaceDN w:val="0"/>
        <w:adjustRightInd w:val="0"/>
        <w:spacing w:after="0"/>
        <w:ind w:firstLine="709"/>
        <w:jc w:val="both"/>
        <w:rPr>
          <w:rFonts w:ascii="Times New Roman" w:hAnsi="Times New Roman" w:cs="Times New Roman"/>
          <w:b/>
          <w:bCs/>
          <w:spacing w:val="6"/>
          <w:sz w:val="24"/>
          <w:szCs w:val="24"/>
        </w:rPr>
      </w:pPr>
      <w:r w:rsidRPr="000E2DC9">
        <w:rPr>
          <w:rFonts w:ascii="Times New Roman" w:hAnsi="Times New Roman" w:cs="Times New Roman"/>
          <w:b/>
          <w:bCs/>
          <w:spacing w:val="-3"/>
          <w:sz w:val="24"/>
          <w:szCs w:val="24"/>
        </w:rPr>
        <w:t>В</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да.</w:t>
      </w:r>
      <w:r w:rsidR="00C953A6"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Р</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2"/>
          <w:sz w:val="24"/>
          <w:szCs w:val="24"/>
        </w:rPr>
        <w:t>с</w:t>
      </w:r>
      <w:r w:rsidRPr="000E2DC9">
        <w:rPr>
          <w:rFonts w:ascii="Times New Roman" w:hAnsi="Times New Roman" w:cs="Times New Roman"/>
          <w:b/>
          <w:bCs/>
          <w:spacing w:val="1"/>
          <w:sz w:val="24"/>
          <w:szCs w:val="24"/>
        </w:rPr>
        <w:t>т</w:t>
      </w:r>
      <w:r w:rsidRPr="000E2DC9">
        <w:rPr>
          <w:rFonts w:ascii="Times New Roman" w:hAnsi="Times New Roman" w:cs="Times New Roman"/>
          <w:b/>
          <w:bCs/>
          <w:spacing w:val="-3"/>
          <w:sz w:val="24"/>
          <w:szCs w:val="24"/>
        </w:rPr>
        <w:t>в</w:t>
      </w:r>
      <w:r w:rsidRPr="000E2DC9">
        <w:rPr>
          <w:rFonts w:ascii="Times New Roman" w:hAnsi="Times New Roman" w:cs="Times New Roman"/>
          <w:b/>
          <w:bCs/>
          <w:spacing w:val="1"/>
          <w:sz w:val="24"/>
          <w:szCs w:val="24"/>
        </w:rPr>
        <w:t>о</w:t>
      </w:r>
      <w:r w:rsidRPr="000E2DC9">
        <w:rPr>
          <w:rFonts w:ascii="Times New Roman" w:hAnsi="Times New Roman" w:cs="Times New Roman"/>
          <w:b/>
          <w:bCs/>
          <w:spacing w:val="-3"/>
          <w:sz w:val="24"/>
          <w:szCs w:val="24"/>
        </w:rPr>
        <w:t>р</w:t>
      </w:r>
      <w:r w:rsidRPr="000E2DC9">
        <w:rPr>
          <w:rFonts w:ascii="Times New Roman" w:hAnsi="Times New Roman" w:cs="Times New Roman"/>
          <w:b/>
          <w:bCs/>
          <w:spacing w:val="-1"/>
          <w:sz w:val="24"/>
          <w:szCs w:val="24"/>
        </w:rPr>
        <w:t>ы</w:t>
      </w:r>
    </w:p>
    <w:p w:rsidR="00A63900" w:rsidRPr="000E2DC9" w:rsidRDefault="00A63900" w:rsidP="000E2DC9">
      <w:pPr>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i/>
          <w:sz w:val="24"/>
          <w:szCs w:val="24"/>
        </w:rPr>
        <w:t>В</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а</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w:t>
      </w:r>
      <w:r w:rsidR="00C953A6"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иро</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е.</w:t>
      </w:r>
      <w:r w:rsidR="00C953A6" w:rsidRPr="000E2DC9">
        <w:rPr>
          <w:rFonts w:ascii="Times New Roman" w:hAnsi="Times New Roman" w:cs="Times New Roman"/>
          <w:i/>
          <w:sz w:val="24"/>
          <w:szCs w:val="24"/>
        </w:rPr>
        <w:t xml:space="preserve"> </w:t>
      </w:r>
      <w:r w:rsidRPr="000E2DC9">
        <w:rPr>
          <w:rFonts w:ascii="Times New Roman" w:hAnsi="Times New Roman" w:cs="Times New Roman"/>
          <w:i/>
          <w:spacing w:val="-3"/>
          <w:sz w:val="24"/>
          <w:szCs w:val="24"/>
        </w:rPr>
        <w:t>К</w:t>
      </w:r>
      <w:r w:rsidRPr="000E2DC9">
        <w:rPr>
          <w:rFonts w:ascii="Times New Roman" w:hAnsi="Times New Roman" w:cs="Times New Roman"/>
          <w:i/>
          <w:spacing w:val="1"/>
          <w:sz w:val="24"/>
          <w:szCs w:val="24"/>
        </w:rPr>
        <w:t>р</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ро</w:t>
      </w:r>
      <w:r w:rsidRPr="000E2DC9">
        <w:rPr>
          <w:rFonts w:ascii="Times New Roman" w:hAnsi="Times New Roman" w:cs="Times New Roman"/>
          <w:i/>
          <w:sz w:val="24"/>
          <w:szCs w:val="24"/>
        </w:rPr>
        <w:t>т</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ы</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в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ро</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е.</w:t>
      </w:r>
      <w:r w:rsidR="00C953A6"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Ф</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зич</w:t>
      </w:r>
      <w:r w:rsidRPr="000E2DC9">
        <w:rPr>
          <w:rFonts w:ascii="Times New Roman" w:hAnsi="Times New Roman" w:cs="Times New Roman"/>
          <w:i/>
          <w:spacing w:val="-1"/>
          <w:sz w:val="24"/>
          <w:szCs w:val="24"/>
        </w:rPr>
        <w:t>е</w:t>
      </w:r>
      <w:r w:rsidRPr="000E2DC9">
        <w:rPr>
          <w:rFonts w:ascii="Times New Roman" w:hAnsi="Times New Roman" w:cs="Times New Roman"/>
          <w:i/>
          <w:sz w:val="24"/>
          <w:szCs w:val="24"/>
        </w:rPr>
        <w:t>ск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00C953A6"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х</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м</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чес</w:t>
      </w:r>
      <w:r w:rsidRPr="000E2DC9">
        <w:rPr>
          <w:rFonts w:ascii="Times New Roman" w:hAnsi="Times New Roman" w:cs="Times New Roman"/>
          <w:i/>
          <w:spacing w:val="-1"/>
          <w:sz w:val="24"/>
          <w:szCs w:val="24"/>
        </w:rPr>
        <w:t>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св</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ства в</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ды</w:t>
      </w:r>
      <w:r w:rsidRPr="000E2DC9">
        <w:rPr>
          <w:rFonts w:ascii="Times New Roman" w:hAnsi="Times New Roman" w:cs="Times New Roman"/>
          <w:i/>
          <w:sz w:val="24"/>
          <w:szCs w:val="24"/>
        </w:rPr>
        <w:t>.</w:t>
      </w:r>
      <w:r w:rsidRPr="000E2DC9">
        <w:rPr>
          <w:rFonts w:ascii="Times New Roman" w:hAnsi="Times New Roman" w:cs="Times New Roman"/>
          <w:sz w:val="24"/>
          <w:szCs w:val="24"/>
        </w:rPr>
        <w:t xml:space="preserve"> Раст</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 </w:t>
      </w:r>
      <w:r w:rsidRPr="000E2DC9">
        <w:rPr>
          <w:rFonts w:ascii="Times New Roman" w:hAnsi="Times New Roman" w:cs="Times New Roman"/>
          <w:i/>
          <w:sz w:val="24"/>
          <w:szCs w:val="24"/>
        </w:rPr>
        <w:t>Рас</w:t>
      </w:r>
      <w:r w:rsidRPr="000E2DC9">
        <w:rPr>
          <w:rFonts w:ascii="Times New Roman" w:hAnsi="Times New Roman" w:cs="Times New Roman"/>
          <w:i/>
          <w:spacing w:val="-3"/>
          <w:sz w:val="24"/>
          <w:szCs w:val="24"/>
        </w:rPr>
        <w:t>т</w:t>
      </w:r>
      <w:r w:rsidRPr="000E2DC9">
        <w:rPr>
          <w:rFonts w:ascii="Times New Roman" w:hAnsi="Times New Roman" w:cs="Times New Roman"/>
          <w:i/>
          <w:sz w:val="24"/>
          <w:szCs w:val="24"/>
        </w:rPr>
        <w:t>вори</w:t>
      </w:r>
      <w:r w:rsidRPr="000E2DC9">
        <w:rPr>
          <w:rFonts w:ascii="Times New Roman" w:hAnsi="Times New Roman" w:cs="Times New Roman"/>
          <w:i/>
          <w:spacing w:val="-2"/>
          <w:sz w:val="24"/>
          <w:szCs w:val="24"/>
        </w:rPr>
        <w:t>м</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сть веществ в во</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е.</w:t>
      </w:r>
      <w:r w:rsidR="00C953A6" w:rsidRPr="000E2DC9">
        <w:rPr>
          <w:rFonts w:ascii="Times New Roman" w:hAnsi="Times New Roman" w:cs="Times New Roman"/>
          <w:i/>
          <w:sz w:val="24"/>
          <w:szCs w:val="24"/>
        </w:rPr>
        <w:t xml:space="preserve"> </w:t>
      </w:r>
      <w:r w:rsidRPr="000E2DC9">
        <w:rPr>
          <w:rFonts w:ascii="Times New Roman" w:hAnsi="Times New Roman" w:cs="Times New Roman"/>
          <w:spacing w:val="-3"/>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ц</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ств</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ро</w:t>
      </w:r>
      <w:r w:rsidRPr="000E2DC9">
        <w:rPr>
          <w:rFonts w:ascii="Times New Roman" w:hAnsi="Times New Roman" w:cs="Times New Roman"/>
          <w:sz w:val="24"/>
          <w:szCs w:val="24"/>
        </w:rPr>
        <w:t>в.</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Ма</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ая</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аст</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го</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вещ</w:t>
      </w:r>
      <w:r w:rsidRPr="000E2DC9">
        <w:rPr>
          <w:rFonts w:ascii="Times New Roman" w:hAnsi="Times New Roman" w:cs="Times New Roman"/>
          <w:spacing w:val="-3"/>
          <w:sz w:val="24"/>
          <w:szCs w:val="24"/>
        </w:rPr>
        <w:t>е</w:t>
      </w:r>
      <w:r w:rsidRPr="000E2DC9">
        <w:rPr>
          <w:rFonts w:ascii="Times New Roman" w:hAnsi="Times New Roman" w:cs="Times New Roman"/>
          <w:sz w:val="24"/>
          <w:szCs w:val="24"/>
        </w:rPr>
        <w:t>ства в растворе.</w:t>
      </w:r>
    </w:p>
    <w:p w:rsidR="00A63900" w:rsidRPr="000E2DC9" w:rsidRDefault="00A63900" w:rsidP="000E2DC9">
      <w:pPr>
        <w:autoSpaceDE w:val="0"/>
        <w:autoSpaceDN w:val="0"/>
        <w:adjustRightInd w:val="0"/>
        <w:spacing w:after="0"/>
        <w:ind w:firstLine="709"/>
        <w:jc w:val="both"/>
        <w:rPr>
          <w:rFonts w:ascii="Times New Roman" w:hAnsi="Times New Roman" w:cs="Times New Roman"/>
          <w:b/>
          <w:bCs/>
          <w:spacing w:val="6"/>
          <w:sz w:val="24"/>
          <w:szCs w:val="24"/>
        </w:rPr>
      </w:pPr>
      <w:r w:rsidRPr="000E2DC9">
        <w:rPr>
          <w:rFonts w:ascii="Times New Roman" w:hAnsi="Times New Roman" w:cs="Times New Roman"/>
          <w:b/>
          <w:bCs/>
          <w:sz w:val="24"/>
          <w:szCs w:val="24"/>
        </w:rPr>
        <w:t>Ос</w:t>
      </w:r>
      <w:r w:rsidRPr="000E2DC9">
        <w:rPr>
          <w:rFonts w:ascii="Times New Roman" w:hAnsi="Times New Roman" w:cs="Times New Roman"/>
          <w:b/>
          <w:bCs/>
          <w:spacing w:val="-1"/>
          <w:sz w:val="24"/>
          <w:szCs w:val="24"/>
        </w:rPr>
        <w:t>н</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в</w:t>
      </w:r>
      <w:r w:rsidRPr="000E2DC9">
        <w:rPr>
          <w:rFonts w:ascii="Times New Roman" w:hAnsi="Times New Roman" w:cs="Times New Roman"/>
          <w:b/>
          <w:bCs/>
          <w:spacing w:val="-1"/>
          <w:sz w:val="24"/>
          <w:szCs w:val="24"/>
        </w:rPr>
        <w:t>ны</w:t>
      </w:r>
      <w:r w:rsidRPr="000E2DC9">
        <w:rPr>
          <w:rFonts w:ascii="Times New Roman" w:hAnsi="Times New Roman" w:cs="Times New Roman"/>
          <w:b/>
          <w:bCs/>
          <w:sz w:val="24"/>
          <w:szCs w:val="24"/>
        </w:rPr>
        <w:t>е</w:t>
      </w:r>
      <w:r w:rsidR="00C953A6" w:rsidRPr="000E2DC9">
        <w:rPr>
          <w:rFonts w:ascii="Times New Roman" w:hAnsi="Times New Roman" w:cs="Times New Roman"/>
          <w:b/>
          <w:bCs/>
          <w:sz w:val="24"/>
          <w:szCs w:val="24"/>
        </w:rPr>
        <w:t xml:space="preserve"> </w:t>
      </w:r>
      <w:r w:rsidRPr="000E2DC9">
        <w:rPr>
          <w:rFonts w:ascii="Times New Roman" w:hAnsi="Times New Roman" w:cs="Times New Roman"/>
          <w:b/>
          <w:bCs/>
          <w:spacing w:val="-3"/>
          <w:sz w:val="24"/>
          <w:szCs w:val="24"/>
        </w:rPr>
        <w:t>к</w:t>
      </w:r>
      <w:r w:rsidRPr="000E2DC9">
        <w:rPr>
          <w:rFonts w:ascii="Times New Roman" w:hAnsi="Times New Roman" w:cs="Times New Roman"/>
          <w:b/>
          <w:bCs/>
          <w:spacing w:val="1"/>
          <w:sz w:val="24"/>
          <w:szCs w:val="24"/>
        </w:rPr>
        <w:t>ла</w:t>
      </w:r>
      <w:r w:rsidRPr="000E2DC9">
        <w:rPr>
          <w:rFonts w:ascii="Times New Roman" w:hAnsi="Times New Roman" w:cs="Times New Roman"/>
          <w:b/>
          <w:bCs/>
          <w:spacing w:val="-2"/>
          <w:sz w:val="24"/>
          <w:szCs w:val="24"/>
        </w:rPr>
        <w:t>с</w:t>
      </w:r>
      <w:r w:rsidRPr="000E2DC9">
        <w:rPr>
          <w:rFonts w:ascii="Times New Roman" w:hAnsi="Times New Roman" w:cs="Times New Roman"/>
          <w:b/>
          <w:bCs/>
          <w:sz w:val="24"/>
          <w:szCs w:val="24"/>
        </w:rPr>
        <w:t xml:space="preserve">сы </w:t>
      </w:r>
      <w:r w:rsidRPr="000E2DC9">
        <w:rPr>
          <w:rFonts w:ascii="Times New Roman" w:hAnsi="Times New Roman" w:cs="Times New Roman"/>
          <w:b/>
          <w:bCs/>
          <w:spacing w:val="-1"/>
          <w:sz w:val="24"/>
          <w:szCs w:val="24"/>
        </w:rPr>
        <w:t>н</w:t>
      </w:r>
      <w:r w:rsidRPr="000E2DC9">
        <w:rPr>
          <w:rFonts w:ascii="Times New Roman" w:hAnsi="Times New Roman" w:cs="Times New Roman"/>
          <w:b/>
          <w:bCs/>
          <w:sz w:val="24"/>
          <w:szCs w:val="24"/>
        </w:rPr>
        <w:t>е</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р</w:t>
      </w:r>
      <w:r w:rsidRPr="000E2DC9">
        <w:rPr>
          <w:rFonts w:ascii="Times New Roman" w:hAnsi="Times New Roman" w:cs="Times New Roman"/>
          <w:b/>
          <w:bCs/>
          <w:spacing w:val="-3"/>
          <w:sz w:val="24"/>
          <w:szCs w:val="24"/>
        </w:rPr>
        <w:t>г</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ни</w:t>
      </w:r>
      <w:r w:rsidRPr="000E2DC9">
        <w:rPr>
          <w:rFonts w:ascii="Times New Roman" w:hAnsi="Times New Roman" w:cs="Times New Roman"/>
          <w:b/>
          <w:bCs/>
          <w:sz w:val="24"/>
          <w:szCs w:val="24"/>
        </w:rPr>
        <w:t>ческ</w:t>
      </w:r>
      <w:r w:rsidRPr="000E2DC9">
        <w:rPr>
          <w:rFonts w:ascii="Times New Roman" w:hAnsi="Times New Roman" w:cs="Times New Roman"/>
          <w:b/>
          <w:bCs/>
          <w:spacing w:val="-2"/>
          <w:sz w:val="24"/>
          <w:szCs w:val="24"/>
        </w:rPr>
        <w:t>и</w:t>
      </w:r>
      <w:r w:rsidRPr="000E2DC9">
        <w:rPr>
          <w:rFonts w:ascii="Times New Roman" w:hAnsi="Times New Roman" w:cs="Times New Roman"/>
          <w:b/>
          <w:bCs/>
          <w:sz w:val="24"/>
          <w:szCs w:val="24"/>
        </w:rPr>
        <w:t>х</w:t>
      </w:r>
      <w:r w:rsidR="00C953A6" w:rsidRPr="000E2DC9">
        <w:rPr>
          <w:rFonts w:ascii="Times New Roman" w:hAnsi="Times New Roman" w:cs="Times New Roman"/>
          <w:b/>
          <w:bCs/>
          <w:sz w:val="24"/>
          <w:szCs w:val="24"/>
        </w:rPr>
        <w:t xml:space="preserve"> </w:t>
      </w:r>
      <w:r w:rsidRPr="000E2DC9">
        <w:rPr>
          <w:rFonts w:ascii="Times New Roman" w:hAnsi="Times New Roman" w:cs="Times New Roman"/>
          <w:b/>
          <w:bCs/>
          <w:spacing w:val="-2"/>
          <w:sz w:val="24"/>
          <w:szCs w:val="24"/>
        </w:rPr>
        <w:t>с</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ед</w:t>
      </w:r>
      <w:r w:rsidRPr="000E2DC9">
        <w:rPr>
          <w:rFonts w:ascii="Times New Roman" w:hAnsi="Times New Roman" w:cs="Times New Roman"/>
          <w:b/>
          <w:bCs/>
          <w:spacing w:val="-1"/>
          <w:sz w:val="24"/>
          <w:szCs w:val="24"/>
        </w:rPr>
        <w:t>ин</w:t>
      </w:r>
      <w:r w:rsidRPr="000E2DC9">
        <w:rPr>
          <w:rFonts w:ascii="Times New Roman" w:hAnsi="Times New Roman" w:cs="Times New Roman"/>
          <w:b/>
          <w:bCs/>
          <w:sz w:val="24"/>
          <w:szCs w:val="24"/>
        </w:rPr>
        <w:t>ен</w:t>
      </w:r>
      <w:r w:rsidRPr="000E2DC9">
        <w:rPr>
          <w:rFonts w:ascii="Times New Roman" w:hAnsi="Times New Roman" w:cs="Times New Roman"/>
          <w:b/>
          <w:bCs/>
          <w:spacing w:val="-2"/>
          <w:sz w:val="24"/>
          <w:szCs w:val="24"/>
        </w:rPr>
        <w:t>и</w:t>
      </w:r>
      <w:r w:rsidRPr="000E2DC9">
        <w:rPr>
          <w:rFonts w:ascii="Times New Roman" w:hAnsi="Times New Roman" w:cs="Times New Roman"/>
          <w:b/>
          <w:bCs/>
          <w:spacing w:val="-1"/>
          <w:sz w:val="24"/>
          <w:szCs w:val="24"/>
        </w:rPr>
        <w:t>й</w:t>
      </w:r>
    </w:p>
    <w:p w:rsidR="00A63900" w:rsidRPr="000E2DC9" w:rsidRDefault="00A63900" w:rsidP="000E2DC9">
      <w:pPr>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кс</w:t>
      </w:r>
      <w:r w:rsidRPr="000E2DC9">
        <w:rPr>
          <w:rFonts w:ascii="Times New Roman" w:hAnsi="Times New Roman" w:cs="Times New Roman"/>
          <w:spacing w:val="1"/>
          <w:sz w:val="24"/>
          <w:szCs w:val="24"/>
        </w:rPr>
        <w:t>иды</w:t>
      </w:r>
      <w:r w:rsidRPr="000E2DC9">
        <w:rPr>
          <w:rFonts w:ascii="Times New Roman" w:hAnsi="Times New Roman" w:cs="Times New Roman"/>
          <w:sz w:val="24"/>
          <w:szCs w:val="24"/>
        </w:rPr>
        <w:t>. К</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асс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клат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00C953A6"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Ф</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з</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чес</w:t>
      </w:r>
      <w:r w:rsidRPr="000E2DC9">
        <w:rPr>
          <w:rFonts w:ascii="Times New Roman" w:hAnsi="Times New Roman" w:cs="Times New Roman"/>
          <w:i/>
          <w:spacing w:val="-1"/>
          <w:sz w:val="24"/>
          <w:szCs w:val="24"/>
        </w:rPr>
        <w:t>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св</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 xml:space="preserve">ства </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кс</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до</w:t>
      </w:r>
      <w:r w:rsidRPr="000E2DC9">
        <w:rPr>
          <w:rFonts w:ascii="Times New Roman" w:hAnsi="Times New Roman" w:cs="Times New Roman"/>
          <w:i/>
          <w:sz w:val="24"/>
          <w:szCs w:val="24"/>
        </w:rPr>
        <w:t>в.</w:t>
      </w:r>
      <w:r w:rsidR="00C953A6" w:rsidRPr="000E2DC9">
        <w:rPr>
          <w:rFonts w:ascii="Times New Roman" w:hAnsi="Times New Roman" w:cs="Times New Roman"/>
          <w:spacing w:val="-1"/>
          <w:sz w:val="24"/>
          <w:szCs w:val="24"/>
        </w:rPr>
        <w:t xml:space="preserve"> Х</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свойст</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а</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кс</w:t>
      </w:r>
      <w:r w:rsidRPr="000E2DC9">
        <w:rPr>
          <w:rFonts w:ascii="Times New Roman" w:hAnsi="Times New Roman" w:cs="Times New Roman"/>
          <w:spacing w:val="-1"/>
          <w:sz w:val="24"/>
          <w:szCs w:val="24"/>
        </w:rPr>
        <w:t>ид</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w:t>
      </w:r>
      <w:r w:rsidR="00C953A6"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л</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че</w:t>
      </w:r>
      <w:r w:rsidRPr="000E2DC9">
        <w:rPr>
          <w:rFonts w:ascii="Times New Roman" w:hAnsi="Times New Roman" w:cs="Times New Roman"/>
          <w:i/>
          <w:spacing w:val="1"/>
          <w:sz w:val="24"/>
          <w:szCs w:val="24"/>
        </w:rPr>
        <w:t>ни</w:t>
      </w:r>
      <w:r w:rsidRPr="000E2DC9">
        <w:rPr>
          <w:rFonts w:ascii="Times New Roman" w:hAnsi="Times New Roman" w:cs="Times New Roman"/>
          <w:i/>
          <w:sz w:val="24"/>
          <w:szCs w:val="24"/>
        </w:rPr>
        <w:t>е</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Pr="000E2DC9">
        <w:rPr>
          <w:rFonts w:ascii="Times New Roman" w:hAnsi="Times New Roman" w:cs="Times New Roman"/>
          <w:i/>
          <w:spacing w:val="1"/>
          <w:sz w:val="24"/>
          <w:szCs w:val="24"/>
        </w:rPr>
        <w:t xml:space="preserve"> п</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м</w:t>
      </w:r>
      <w:r w:rsidRPr="000E2DC9">
        <w:rPr>
          <w:rFonts w:ascii="Times New Roman" w:hAnsi="Times New Roman" w:cs="Times New Roman"/>
          <w:i/>
          <w:spacing w:val="-3"/>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е </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кс</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до</w:t>
      </w:r>
      <w:r w:rsidRPr="000E2DC9">
        <w:rPr>
          <w:rFonts w:ascii="Times New Roman" w:hAnsi="Times New Roman" w:cs="Times New Roman"/>
          <w:i/>
          <w:sz w:val="24"/>
          <w:szCs w:val="24"/>
        </w:rPr>
        <w:t>в.</w:t>
      </w:r>
      <w:r w:rsidR="00C953A6" w:rsidRPr="000E2DC9">
        <w:rPr>
          <w:rFonts w:ascii="Times New Roman" w:hAnsi="Times New Roman" w:cs="Times New Roman"/>
          <w:i/>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К</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асс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4"/>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клат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00C953A6"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Ф</w:t>
      </w:r>
      <w:r w:rsidRPr="000E2DC9">
        <w:rPr>
          <w:rFonts w:ascii="Times New Roman" w:hAnsi="Times New Roman" w:cs="Times New Roman"/>
          <w:i/>
          <w:spacing w:val="1"/>
          <w:sz w:val="24"/>
          <w:szCs w:val="24"/>
        </w:rPr>
        <w:t>и</w:t>
      </w:r>
      <w:r w:rsidRPr="000E2DC9">
        <w:rPr>
          <w:rFonts w:ascii="Times New Roman" w:hAnsi="Times New Roman" w:cs="Times New Roman"/>
          <w:i/>
          <w:spacing w:val="-3"/>
          <w:sz w:val="24"/>
          <w:szCs w:val="24"/>
        </w:rPr>
        <w:t>з</w:t>
      </w:r>
      <w:r w:rsidRPr="000E2DC9">
        <w:rPr>
          <w:rFonts w:ascii="Times New Roman" w:hAnsi="Times New Roman" w:cs="Times New Roman"/>
          <w:i/>
          <w:spacing w:val="1"/>
          <w:sz w:val="24"/>
          <w:szCs w:val="24"/>
        </w:rPr>
        <w:t>и</w:t>
      </w:r>
      <w:r w:rsidRPr="000E2DC9">
        <w:rPr>
          <w:rFonts w:ascii="Times New Roman" w:hAnsi="Times New Roman" w:cs="Times New Roman"/>
          <w:i/>
          <w:spacing w:val="-2"/>
          <w:sz w:val="24"/>
          <w:szCs w:val="24"/>
        </w:rPr>
        <w:t>ч</w:t>
      </w:r>
      <w:r w:rsidRPr="000E2DC9">
        <w:rPr>
          <w:rFonts w:ascii="Times New Roman" w:hAnsi="Times New Roman" w:cs="Times New Roman"/>
          <w:i/>
          <w:sz w:val="24"/>
          <w:szCs w:val="24"/>
        </w:rPr>
        <w:t>еск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ой</w:t>
      </w:r>
      <w:r w:rsidRPr="000E2DC9">
        <w:rPr>
          <w:rFonts w:ascii="Times New Roman" w:hAnsi="Times New Roman" w:cs="Times New Roman"/>
          <w:i/>
          <w:sz w:val="24"/>
          <w:szCs w:val="24"/>
        </w:rPr>
        <w:t>ства</w:t>
      </w:r>
      <w:r w:rsidR="00C953A6"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ва</w:t>
      </w:r>
      <w:r w:rsidRPr="000E2DC9">
        <w:rPr>
          <w:rFonts w:ascii="Times New Roman" w:hAnsi="Times New Roman" w:cs="Times New Roman"/>
          <w:i/>
          <w:spacing w:val="-2"/>
          <w:sz w:val="24"/>
          <w:szCs w:val="24"/>
        </w:rPr>
        <w:t>н</w:t>
      </w:r>
      <w:r w:rsidRPr="000E2DC9">
        <w:rPr>
          <w:rFonts w:ascii="Times New Roman" w:hAnsi="Times New Roman" w:cs="Times New Roman"/>
          <w:i/>
          <w:spacing w:val="1"/>
          <w:sz w:val="24"/>
          <w:szCs w:val="24"/>
        </w:rPr>
        <w:t>ий</w:t>
      </w:r>
      <w:r w:rsidRPr="000E2DC9">
        <w:rPr>
          <w:rFonts w:ascii="Times New Roman" w:hAnsi="Times New Roman" w:cs="Times New Roman"/>
          <w:i/>
          <w:sz w:val="24"/>
          <w:szCs w:val="24"/>
        </w:rPr>
        <w:t>.</w:t>
      </w:r>
      <w:r w:rsidR="00C953A6"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л</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че</w:t>
      </w:r>
      <w:r w:rsidRPr="000E2DC9">
        <w:rPr>
          <w:rFonts w:ascii="Times New Roman" w:hAnsi="Times New Roman" w:cs="Times New Roman"/>
          <w:i/>
          <w:spacing w:val="1"/>
          <w:sz w:val="24"/>
          <w:szCs w:val="24"/>
        </w:rPr>
        <w:t>ни</w:t>
      </w:r>
      <w:r w:rsidRPr="000E2DC9">
        <w:rPr>
          <w:rFonts w:ascii="Times New Roman" w:hAnsi="Times New Roman" w:cs="Times New Roman"/>
          <w:i/>
          <w:sz w:val="24"/>
          <w:szCs w:val="24"/>
        </w:rPr>
        <w:t>е оснований.</w:t>
      </w:r>
      <w:r w:rsidR="00C953A6" w:rsidRPr="000E2DC9">
        <w:rPr>
          <w:rFonts w:ascii="Times New Roman" w:hAnsi="Times New Roman" w:cs="Times New Roman"/>
          <w:spacing w:val="-1"/>
          <w:sz w:val="24"/>
          <w:szCs w:val="24"/>
        </w:rPr>
        <w:t xml:space="preserve"> Х</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ми</w:t>
      </w:r>
      <w:r w:rsidRPr="000E2DC9">
        <w:rPr>
          <w:rFonts w:ascii="Times New Roman" w:hAnsi="Times New Roman" w:cs="Times New Roman"/>
          <w:spacing w:val="1"/>
          <w:sz w:val="24"/>
          <w:szCs w:val="24"/>
        </w:rPr>
        <w:t>ч</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св</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 xml:space="preserve">ства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Ре</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ци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за</w:t>
      </w:r>
      <w:r w:rsidRPr="000E2DC9">
        <w:rPr>
          <w:rFonts w:ascii="Times New Roman" w:hAnsi="Times New Roman" w:cs="Times New Roman"/>
          <w:spacing w:val="-2"/>
          <w:sz w:val="24"/>
          <w:szCs w:val="24"/>
        </w:rPr>
        <w:t>ц</w:t>
      </w:r>
      <w:r w:rsidRPr="000E2DC9">
        <w:rPr>
          <w:rFonts w:ascii="Times New Roman" w:hAnsi="Times New Roman" w:cs="Times New Roman"/>
          <w:spacing w:val="1"/>
          <w:sz w:val="24"/>
          <w:szCs w:val="24"/>
        </w:rPr>
        <w:t>ии</w:t>
      </w:r>
      <w:r w:rsidRPr="000E2DC9">
        <w:rPr>
          <w:rFonts w:ascii="Times New Roman" w:hAnsi="Times New Roman" w:cs="Times New Roman"/>
          <w:sz w:val="24"/>
          <w:szCs w:val="24"/>
        </w:rPr>
        <w:t>. К</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ты.</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сс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ка</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ме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клат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00C953A6"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Ф</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зич</w:t>
      </w:r>
      <w:r w:rsidRPr="000E2DC9">
        <w:rPr>
          <w:rFonts w:ascii="Times New Roman" w:hAnsi="Times New Roman" w:cs="Times New Roman"/>
          <w:i/>
          <w:spacing w:val="-1"/>
          <w:sz w:val="24"/>
          <w:szCs w:val="24"/>
        </w:rPr>
        <w:t>е</w:t>
      </w:r>
      <w:r w:rsidRPr="000E2DC9">
        <w:rPr>
          <w:rFonts w:ascii="Times New Roman" w:hAnsi="Times New Roman" w:cs="Times New Roman"/>
          <w:i/>
          <w:sz w:val="24"/>
          <w:szCs w:val="24"/>
        </w:rPr>
        <w:t>ск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ст</w:t>
      </w:r>
      <w:r w:rsidRPr="000E2DC9">
        <w:rPr>
          <w:rFonts w:ascii="Times New Roman" w:hAnsi="Times New Roman" w:cs="Times New Roman"/>
          <w:i/>
          <w:spacing w:val="-3"/>
          <w:sz w:val="24"/>
          <w:szCs w:val="24"/>
        </w:rPr>
        <w:t>в</w:t>
      </w:r>
      <w:r w:rsidRPr="000E2DC9">
        <w:rPr>
          <w:rFonts w:ascii="Times New Roman" w:hAnsi="Times New Roman" w:cs="Times New Roman"/>
          <w:i/>
          <w:sz w:val="24"/>
          <w:szCs w:val="24"/>
        </w:rPr>
        <w:t>а 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с</w:t>
      </w:r>
      <w:r w:rsidRPr="000E2DC9">
        <w:rPr>
          <w:rFonts w:ascii="Times New Roman" w:hAnsi="Times New Roman" w:cs="Times New Roman"/>
          <w:i/>
          <w:spacing w:val="-3"/>
          <w:sz w:val="24"/>
          <w:szCs w:val="24"/>
        </w:rPr>
        <w:t>л</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т.</w:t>
      </w:r>
      <w:r w:rsidR="00C953A6"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л</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че</w:t>
      </w:r>
      <w:r w:rsidRPr="000E2DC9">
        <w:rPr>
          <w:rFonts w:ascii="Times New Roman" w:hAnsi="Times New Roman" w:cs="Times New Roman"/>
          <w:i/>
          <w:spacing w:val="1"/>
          <w:sz w:val="24"/>
          <w:szCs w:val="24"/>
        </w:rPr>
        <w:t>ни</w:t>
      </w:r>
      <w:r w:rsidRPr="000E2DC9">
        <w:rPr>
          <w:rFonts w:ascii="Times New Roman" w:hAnsi="Times New Roman" w:cs="Times New Roman"/>
          <w:i/>
          <w:sz w:val="24"/>
          <w:szCs w:val="24"/>
        </w:rPr>
        <w:t xml:space="preserve">е и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ри</w:t>
      </w:r>
      <w:r w:rsidRPr="000E2DC9">
        <w:rPr>
          <w:rFonts w:ascii="Times New Roman" w:hAnsi="Times New Roman" w:cs="Times New Roman"/>
          <w:i/>
          <w:spacing w:val="-3"/>
          <w:sz w:val="24"/>
          <w:szCs w:val="24"/>
        </w:rPr>
        <w:t>м</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е </w:t>
      </w:r>
      <w:r w:rsidR="00C953A6"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слот.</w:t>
      </w:r>
      <w:r w:rsidR="00C953A6" w:rsidRPr="000E2DC9">
        <w:rPr>
          <w:rFonts w:ascii="Times New Roman" w:hAnsi="Times New Roman" w:cs="Times New Roman"/>
          <w:i/>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свойст</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а</w:t>
      </w:r>
      <w:r w:rsidR="00C953A6"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слот. </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нд</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ка</w:t>
      </w:r>
      <w:r w:rsidRPr="000E2DC9">
        <w:rPr>
          <w:rFonts w:ascii="Times New Roman" w:hAnsi="Times New Roman" w:cs="Times New Roman"/>
          <w:spacing w:val="-2"/>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змене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 xml:space="preserve"> о</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ас</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и</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кат</w:t>
      </w:r>
      <w:r w:rsidRPr="000E2DC9">
        <w:rPr>
          <w:rFonts w:ascii="Times New Roman" w:hAnsi="Times New Roman" w:cs="Times New Roman"/>
          <w:spacing w:val="-1"/>
          <w:sz w:val="24"/>
          <w:szCs w:val="24"/>
        </w:rPr>
        <w:t>ор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в в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1"/>
          <w:sz w:val="24"/>
          <w:szCs w:val="24"/>
        </w:rPr>
        <w:t>ли</w:t>
      </w:r>
      <w:r w:rsidRPr="000E2DC9">
        <w:rPr>
          <w:rFonts w:ascii="Times New Roman" w:hAnsi="Times New Roman" w:cs="Times New Roman"/>
          <w:sz w:val="24"/>
          <w:szCs w:val="24"/>
        </w:rPr>
        <w:t>ч</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х</w:t>
      </w:r>
      <w:r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К</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асс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C953A6"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клат</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00C953A6"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Ф</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зич</w:t>
      </w:r>
      <w:r w:rsidRPr="000E2DC9">
        <w:rPr>
          <w:rFonts w:ascii="Times New Roman" w:hAnsi="Times New Roman" w:cs="Times New Roman"/>
          <w:i/>
          <w:spacing w:val="1"/>
          <w:sz w:val="24"/>
          <w:szCs w:val="24"/>
        </w:rPr>
        <w:t>е</w:t>
      </w:r>
      <w:r w:rsidRPr="000E2DC9">
        <w:rPr>
          <w:rFonts w:ascii="Times New Roman" w:hAnsi="Times New Roman" w:cs="Times New Roman"/>
          <w:i/>
          <w:spacing w:val="-2"/>
          <w:sz w:val="24"/>
          <w:szCs w:val="24"/>
        </w:rPr>
        <w:t>с</w:t>
      </w:r>
      <w:r w:rsidRPr="000E2DC9">
        <w:rPr>
          <w:rFonts w:ascii="Times New Roman" w:hAnsi="Times New Roman" w:cs="Times New Roman"/>
          <w:i/>
          <w:sz w:val="24"/>
          <w:szCs w:val="24"/>
        </w:rPr>
        <w:t>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w:t>
      </w:r>
      <w:r w:rsidR="00C953A6"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ства с</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w:t>
      </w:r>
      <w:r w:rsidR="00695ED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л</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че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е и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ри</w:t>
      </w:r>
      <w:r w:rsidRPr="000E2DC9">
        <w:rPr>
          <w:rFonts w:ascii="Times New Roman" w:hAnsi="Times New Roman" w:cs="Times New Roman"/>
          <w:i/>
          <w:sz w:val="24"/>
          <w:szCs w:val="24"/>
        </w:rPr>
        <w:t>м</w:t>
      </w:r>
      <w:r w:rsidRPr="000E2DC9">
        <w:rPr>
          <w:rFonts w:ascii="Times New Roman" w:hAnsi="Times New Roman" w:cs="Times New Roman"/>
          <w:i/>
          <w:spacing w:val="-3"/>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ни</w:t>
      </w:r>
      <w:r w:rsidRPr="000E2DC9">
        <w:rPr>
          <w:rFonts w:ascii="Times New Roman" w:hAnsi="Times New Roman" w:cs="Times New Roman"/>
          <w:i/>
          <w:sz w:val="24"/>
          <w:szCs w:val="24"/>
        </w:rPr>
        <w:t>е солей.</w:t>
      </w:r>
      <w:r w:rsidR="00695ED8" w:rsidRPr="000E2DC9">
        <w:rPr>
          <w:rFonts w:ascii="Times New Roman" w:hAnsi="Times New Roman" w:cs="Times New Roman"/>
          <w:i/>
          <w:sz w:val="24"/>
          <w:szCs w:val="24"/>
        </w:rPr>
        <w:t xml:space="preserve"> </w:t>
      </w:r>
      <w:r w:rsidRPr="000E2DC9">
        <w:rPr>
          <w:rFonts w:ascii="Times New Roman" w:hAnsi="Times New Roman" w:cs="Times New Roman"/>
          <w:spacing w:val="-4"/>
          <w:sz w:val="24"/>
          <w:szCs w:val="24"/>
        </w:rPr>
        <w:t>Х</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695ED8"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ой</w:t>
      </w:r>
      <w:r w:rsidRPr="000E2DC9">
        <w:rPr>
          <w:rFonts w:ascii="Times New Roman" w:hAnsi="Times New Roman" w:cs="Times New Roman"/>
          <w:sz w:val="24"/>
          <w:szCs w:val="24"/>
        </w:rPr>
        <w:t>ст</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а</w:t>
      </w:r>
      <w:r w:rsidR="00695ED8"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w:t>
      </w:r>
      <w:r w:rsidR="00695ED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кая</w:t>
      </w:r>
      <w:r w:rsidR="00695ED8" w:rsidRPr="000E2DC9">
        <w:rPr>
          <w:rFonts w:ascii="Times New Roman" w:hAnsi="Times New Roman" w:cs="Times New Roman"/>
          <w:sz w:val="24"/>
          <w:szCs w:val="24"/>
        </w:rPr>
        <w:t xml:space="preserve"> </w:t>
      </w:r>
      <w:r w:rsidRPr="000E2DC9">
        <w:rPr>
          <w:rFonts w:ascii="Times New Roman" w:hAnsi="Times New Roman" w:cs="Times New Roman"/>
          <w:sz w:val="24"/>
          <w:szCs w:val="24"/>
        </w:rPr>
        <w:t>связь</w:t>
      </w:r>
      <w:r w:rsidR="00695ED8" w:rsidRPr="000E2DC9">
        <w:rPr>
          <w:rFonts w:ascii="Times New Roman" w:hAnsi="Times New Roman" w:cs="Times New Roman"/>
          <w:sz w:val="24"/>
          <w:szCs w:val="24"/>
        </w:rPr>
        <w:t xml:space="preserve"> </w:t>
      </w:r>
      <w:r w:rsidRPr="000E2DC9">
        <w:rPr>
          <w:rFonts w:ascii="Times New Roman" w:hAnsi="Times New Roman" w:cs="Times New Roman"/>
          <w:sz w:val="24"/>
          <w:szCs w:val="24"/>
        </w:rPr>
        <w:t>меж</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у класс</w:t>
      </w:r>
      <w:r w:rsidRPr="000E2DC9">
        <w:rPr>
          <w:rFonts w:ascii="Times New Roman" w:hAnsi="Times New Roman" w:cs="Times New Roman"/>
          <w:spacing w:val="-3"/>
          <w:sz w:val="24"/>
          <w:szCs w:val="24"/>
        </w:rPr>
        <w:t>ам</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г</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695ED8"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w:t>
      </w:r>
      <w:r w:rsidR="00695ED8"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б</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ема</w:t>
      </w:r>
      <w:r w:rsidRPr="000E2DC9">
        <w:rPr>
          <w:rFonts w:ascii="Times New Roman" w:hAnsi="Times New Roman" w:cs="Times New Roman"/>
          <w:i/>
          <w:spacing w:val="1"/>
          <w:sz w:val="24"/>
          <w:szCs w:val="24"/>
        </w:rPr>
        <w:t xml:space="preserve"> б</w:t>
      </w:r>
      <w:r w:rsidRPr="000E2DC9">
        <w:rPr>
          <w:rFonts w:ascii="Times New Roman" w:hAnsi="Times New Roman" w:cs="Times New Roman"/>
          <w:i/>
          <w:sz w:val="24"/>
          <w:szCs w:val="24"/>
        </w:rPr>
        <w:t>езопас</w:t>
      </w:r>
      <w:r w:rsidRPr="000E2DC9">
        <w:rPr>
          <w:rFonts w:ascii="Times New Roman" w:hAnsi="Times New Roman" w:cs="Times New Roman"/>
          <w:i/>
          <w:spacing w:val="-2"/>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pacing w:val="-2"/>
          <w:sz w:val="24"/>
          <w:szCs w:val="24"/>
        </w:rPr>
        <w:t>г</w:t>
      </w:r>
      <w:r w:rsidRPr="000E2DC9">
        <w:rPr>
          <w:rFonts w:ascii="Times New Roman" w:hAnsi="Times New Roman" w:cs="Times New Roman"/>
          <w:i/>
          <w:sz w:val="24"/>
          <w:szCs w:val="24"/>
        </w:rPr>
        <w:t>о</w:t>
      </w:r>
      <w:r w:rsidR="00695ED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и</w:t>
      </w:r>
      <w:r w:rsidRPr="000E2DC9">
        <w:rPr>
          <w:rFonts w:ascii="Times New Roman" w:hAnsi="Times New Roman" w:cs="Times New Roman"/>
          <w:i/>
          <w:spacing w:val="-2"/>
          <w:sz w:val="24"/>
          <w:szCs w:val="24"/>
        </w:rPr>
        <w:t>с</w:t>
      </w:r>
      <w:r w:rsidRPr="000E2DC9">
        <w:rPr>
          <w:rFonts w:ascii="Times New Roman" w:hAnsi="Times New Roman" w:cs="Times New Roman"/>
          <w:i/>
          <w:spacing w:val="1"/>
          <w:sz w:val="24"/>
          <w:szCs w:val="24"/>
        </w:rPr>
        <w:t>по</w:t>
      </w:r>
      <w:r w:rsidRPr="000E2DC9">
        <w:rPr>
          <w:rFonts w:ascii="Times New Roman" w:hAnsi="Times New Roman" w:cs="Times New Roman"/>
          <w:i/>
          <w:spacing w:val="-3"/>
          <w:sz w:val="24"/>
          <w:szCs w:val="24"/>
        </w:rPr>
        <w:t>л</w:t>
      </w:r>
      <w:r w:rsidRPr="000E2DC9">
        <w:rPr>
          <w:rFonts w:ascii="Times New Roman" w:hAnsi="Times New Roman" w:cs="Times New Roman"/>
          <w:i/>
          <w:spacing w:val="-1"/>
          <w:sz w:val="24"/>
          <w:szCs w:val="24"/>
        </w:rPr>
        <w:t>ь</w:t>
      </w:r>
      <w:r w:rsidRPr="000E2DC9">
        <w:rPr>
          <w:rFonts w:ascii="Times New Roman" w:hAnsi="Times New Roman" w:cs="Times New Roman"/>
          <w:i/>
          <w:sz w:val="24"/>
          <w:szCs w:val="24"/>
        </w:rPr>
        <w:t>зова</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я</w:t>
      </w:r>
      <w:r w:rsidR="00695ED8"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веществ и </w:t>
      </w:r>
      <w:r w:rsidRPr="000E2DC9">
        <w:rPr>
          <w:rFonts w:ascii="Times New Roman" w:hAnsi="Times New Roman" w:cs="Times New Roman"/>
          <w:i/>
          <w:spacing w:val="1"/>
          <w:sz w:val="24"/>
          <w:szCs w:val="24"/>
        </w:rPr>
        <w:t>хи</w:t>
      </w:r>
      <w:r w:rsidRPr="000E2DC9">
        <w:rPr>
          <w:rFonts w:ascii="Times New Roman" w:hAnsi="Times New Roman" w:cs="Times New Roman"/>
          <w:i/>
          <w:spacing w:val="-3"/>
          <w:sz w:val="24"/>
          <w:szCs w:val="24"/>
        </w:rPr>
        <w:t>м</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ч</w:t>
      </w:r>
      <w:r w:rsidRPr="000E2DC9">
        <w:rPr>
          <w:rFonts w:ascii="Times New Roman" w:hAnsi="Times New Roman" w:cs="Times New Roman"/>
          <w:i/>
          <w:spacing w:val="-2"/>
          <w:sz w:val="24"/>
          <w:szCs w:val="24"/>
        </w:rPr>
        <w:t>е</w:t>
      </w:r>
      <w:r w:rsidRPr="000E2DC9">
        <w:rPr>
          <w:rFonts w:ascii="Times New Roman" w:hAnsi="Times New Roman" w:cs="Times New Roman"/>
          <w:i/>
          <w:sz w:val="24"/>
          <w:szCs w:val="24"/>
        </w:rPr>
        <w:t>с</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х </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еа</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ц</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й</w:t>
      </w:r>
      <w:r w:rsidR="00695ED8"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w:t>
      </w:r>
      <w:r w:rsidR="00695ED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вс</w:t>
      </w:r>
      <w:r w:rsidRPr="000E2DC9">
        <w:rPr>
          <w:rFonts w:ascii="Times New Roman" w:hAnsi="Times New Roman" w:cs="Times New Roman"/>
          <w:i/>
          <w:spacing w:val="-3"/>
          <w:sz w:val="24"/>
          <w:szCs w:val="24"/>
        </w:rPr>
        <w:t>е</w:t>
      </w:r>
      <w:r w:rsidRPr="000E2DC9">
        <w:rPr>
          <w:rFonts w:ascii="Times New Roman" w:hAnsi="Times New Roman" w:cs="Times New Roman"/>
          <w:i/>
          <w:spacing w:val="1"/>
          <w:sz w:val="24"/>
          <w:szCs w:val="24"/>
        </w:rPr>
        <w:t>дн</w:t>
      </w:r>
      <w:r w:rsidRPr="000E2DC9">
        <w:rPr>
          <w:rFonts w:ascii="Times New Roman" w:hAnsi="Times New Roman" w:cs="Times New Roman"/>
          <w:i/>
          <w:sz w:val="24"/>
          <w:szCs w:val="24"/>
        </w:rPr>
        <w:t>е</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й</w:t>
      </w:r>
      <w:r w:rsidR="00695ED8"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ж</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з</w:t>
      </w:r>
      <w:r w:rsidRPr="000E2DC9">
        <w:rPr>
          <w:rFonts w:ascii="Times New Roman" w:hAnsi="Times New Roman" w:cs="Times New Roman"/>
          <w:i/>
          <w:spacing w:val="-2"/>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w:t>
      </w:r>
      <w:r w:rsidR="00695ED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Т</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к</w:t>
      </w:r>
      <w:r w:rsidRPr="000E2DC9">
        <w:rPr>
          <w:rFonts w:ascii="Times New Roman" w:hAnsi="Times New Roman" w:cs="Times New Roman"/>
          <w:i/>
          <w:spacing w:val="-2"/>
          <w:sz w:val="24"/>
          <w:szCs w:val="24"/>
        </w:rPr>
        <w:t>с</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ч</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е,</w:t>
      </w:r>
      <w:r w:rsidR="00695ED8"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ю</w:t>
      </w:r>
      <w:r w:rsidRPr="000E2DC9">
        <w:rPr>
          <w:rFonts w:ascii="Times New Roman" w:hAnsi="Times New Roman" w:cs="Times New Roman"/>
          <w:i/>
          <w:sz w:val="24"/>
          <w:szCs w:val="24"/>
        </w:rPr>
        <w:t>ч</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w:t>
      </w:r>
      <w:r w:rsidR="00695ED8"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 в</w:t>
      </w:r>
      <w:r w:rsidRPr="000E2DC9">
        <w:rPr>
          <w:rFonts w:ascii="Times New Roman" w:hAnsi="Times New Roman" w:cs="Times New Roman"/>
          <w:i/>
          <w:spacing w:val="-1"/>
          <w:sz w:val="24"/>
          <w:szCs w:val="24"/>
        </w:rPr>
        <w:t>з</w:t>
      </w:r>
      <w:r w:rsidRPr="000E2DC9">
        <w:rPr>
          <w:rFonts w:ascii="Times New Roman" w:hAnsi="Times New Roman" w:cs="Times New Roman"/>
          <w:i/>
          <w:spacing w:val="1"/>
          <w:sz w:val="24"/>
          <w:szCs w:val="24"/>
        </w:rPr>
        <w:t>ры</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п</w:t>
      </w:r>
      <w:r w:rsidRPr="000E2DC9">
        <w:rPr>
          <w:rFonts w:ascii="Times New Roman" w:hAnsi="Times New Roman" w:cs="Times New Roman"/>
          <w:i/>
          <w:sz w:val="24"/>
          <w:szCs w:val="24"/>
        </w:rPr>
        <w:t>а</w:t>
      </w:r>
      <w:r w:rsidRPr="000E2DC9">
        <w:rPr>
          <w:rFonts w:ascii="Times New Roman" w:hAnsi="Times New Roman" w:cs="Times New Roman"/>
          <w:i/>
          <w:spacing w:val="-2"/>
          <w:sz w:val="24"/>
          <w:szCs w:val="24"/>
        </w:rPr>
        <w:t>с</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 xml:space="preserve">е </w:t>
      </w:r>
      <w:r w:rsidRPr="000E2DC9">
        <w:rPr>
          <w:rFonts w:ascii="Times New Roman" w:hAnsi="Times New Roman" w:cs="Times New Roman"/>
          <w:i/>
          <w:spacing w:val="-1"/>
          <w:sz w:val="24"/>
          <w:szCs w:val="24"/>
        </w:rPr>
        <w:t>в</w:t>
      </w:r>
      <w:r w:rsidRPr="000E2DC9">
        <w:rPr>
          <w:rFonts w:ascii="Times New Roman" w:hAnsi="Times New Roman" w:cs="Times New Roman"/>
          <w:i/>
          <w:sz w:val="24"/>
          <w:szCs w:val="24"/>
        </w:rPr>
        <w:t>е</w:t>
      </w:r>
      <w:r w:rsidRPr="000E2DC9">
        <w:rPr>
          <w:rFonts w:ascii="Times New Roman" w:hAnsi="Times New Roman" w:cs="Times New Roman"/>
          <w:i/>
          <w:spacing w:val="-3"/>
          <w:sz w:val="24"/>
          <w:szCs w:val="24"/>
        </w:rPr>
        <w:t>щ</w:t>
      </w:r>
      <w:r w:rsidRPr="000E2DC9">
        <w:rPr>
          <w:rFonts w:ascii="Times New Roman" w:hAnsi="Times New Roman" w:cs="Times New Roman"/>
          <w:i/>
          <w:sz w:val="24"/>
          <w:szCs w:val="24"/>
        </w:rPr>
        <w:t>ества.</w:t>
      </w:r>
      <w:r w:rsidRPr="000E2DC9">
        <w:rPr>
          <w:rFonts w:ascii="Times New Roman" w:hAnsi="Times New Roman" w:cs="Times New Roman"/>
          <w:i/>
          <w:spacing w:val="-1"/>
          <w:sz w:val="24"/>
          <w:szCs w:val="24"/>
        </w:rPr>
        <w:t xml:space="preserve"> Б</w:t>
      </w:r>
      <w:r w:rsidRPr="000E2DC9">
        <w:rPr>
          <w:rFonts w:ascii="Times New Roman" w:hAnsi="Times New Roman" w:cs="Times New Roman"/>
          <w:i/>
          <w:spacing w:val="1"/>
          <w:sz w:val="24"/>
          <w:szCs w:val="24"/>
        </w:rPr>
        <w:t>ы</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 xml:space="preserve">вая </w:t>
      </w:r>
      <w:r w:rsidRPr="000E2DC9">
        <w:rPr>
          <w:rFonts w:ascii="Times New Roman" w:hAnsi="Times New Roman" w:cs="Times New Roman"/>
          <w:i/>
          <w:spacing w:val="-2"/>
          <w:sz w:val="24"/>
          <w:szCs w:val="24"/>
        </w:rPr>
        <w:t>х</w:t>
      </w:r>
      <w:r w:rsidRPr="000E2DC9">
        <w:rPr>
          <w:rFonts w:ascii="Times New Roman" w:hAnsi="Times New Roman" w:cs="Times New Roman"/>
          <w:i/>
          <w:spacing w:val="1"/>
          <w:sz w:val="24"/>
          <w:szCs w:val="24"/>
        </w:rPr>
        <w:t>и</w:t>
      </w:r>
      <w:r w:rsidRPr="000E2DC9">
        <w:rPr>
          <w:rFonts w:ascii="Times New Roman" w:hAnsi="Times New Roman" w:cs="Times New Roman"/>
          <w:i/>
          <w:spacing w:val="-3"/>
          <w:sz w:val="24"/>
          <w:szCs w:val="24"/>
        </w:rPr>
        <w:t>м</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чес</w:t>
      </w:r>
      <w:r w:rsidRPr="000E2DC9">
        <w:rPr>
          <w:rFonts w:ascii="Times New Roman" w:hAnsi="Times New Roman" w:cs="Times New Roman"/>
          <w:i/>
          <w:spacing w:val="1"/>
          <w:sz w:val="24"/>
          <w:szCs w:val="24"/>
        </w:rPr>
        <w:t>к</w:t>
      </w:r>
      <w:r w:rsidRPr="000E2DC9">
        <w:rPr>
          <w:rFonts w:ascii="Times New Roman" w:hAnsi="Times New Roman" w:cs="Times New Roman"/>
          <w:i/>
          <w:spacing w:val="-2"/>
          <w:sz w:val="24"/>
          <w:szCs w:val="24"/>
        </w:rPr>
        <w:t>а</w:t>
      </w:r>
      <w:r w:rsidRPr="000E2DC9">
        <w:rPr>
          <w:rFonts w:ascii="Times New Roman" w:hAnsi="Times New Roman" w:cs="Times New Roman"/>
          <w:i/>
          <w:sz w:val="24"/>
          <w:szCs w:val="24"/>
        </w:rPr>
        <w:t>я г</w:t>
      </w:r>
      <w:r w:rsidRPr="000E2DC9">
        <w:rPr>
          <w:rFonts w:ascii="Times New Roman" w:hAnsi="Times New Roman" w:cs="Times New Roman"/>
          <w:i/>
          <w:spacing w:val="1"/>
          <w:sz w:val="24"/>
          <w:szCs w:val="24"/>
        </w:rPr>
        <w:t>р</w:t>
      </w:r>
      <w:r w:rsidRPr="000E2DC9">
        <w:rPr>
          <w:rFonts w:ascii="Times New Roman" w:hAnsi="Times New Roman" w:cs="Times New Roman"/>
          <w:i/>
          <w:spacing w:val="-2"/>
          <w:sz w:val="24"/>
          <w:szCs w:val="24"/>
        </w:rPr>
        <w:t>а</w:t>
      </w:r>
      <w:r w:rsidRPr="000E2DC9">
        <w:rPr>
          <w:rFonts w:ascii="Times New Roman" w:hAnsi="Times New Roman" w:cs="Times New Roman"/>
          <w:i/>
          <w:sz w:val="24"/>
          <w:szCs w:val="24"/>
        </w:rPr>
        <w:t>м</w:t>
      </w:r>
      <w:r w:rsidRPr="000E2DC9">
        <w:rPr>
          <w:rFonts w:ascii="Times New Roman" w:hAnsi="Times New Roman" w:cs="Times New Roman"/>
          <w:i/>
          <w:spacing w:val="1"/>
          <w:sz w:val="24"/>
          <w:szCs w:val="24"/>
        </w:rPr>
        <w:t>о</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ст</w:t>
      </w:r>
      <w:r w:rsidRPr="000E2DC9">
        <w:rPr>
          <w:rFonts w:ascii="Times New Roman" w:hAnsi="Times New Roman" w:cs="Times New Roman"/>
          <w:i/>
          <w:spacing w:val="-1"/>
          <w:sz w:val="24"/>
          <w:szCs w:val="24"/>
        </w:rPr>
        <w:t>ь</w:t>
      </w:r>
      <w:r w:rsidRPr="000E2DC9">
        <w:rPr>
          <w:rFonts w:ascii="Times New Roman" w:hAnsi="Times New Roman" w:cs="Times New Roman"/>
          <w:i/>
          <w:sz w:val="24"/>
          <w:szCs w:val="24"/>
        </w:rPr>
        <w:t>.</w:t>
      </w:r>
    </w:p>
    <w:p w:rsidR="00A63900" w:rsidRPr="000E2DC9" w:rsidRDefault="00A63900" w:rsidP="000E2DC9">
      <w:pPr>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b/>
          <w:bCs/>
          <w:spacing w:val="-1"/>
          <w:sz w:val="24"/>
          <w:szCs w:val="24"/>
        </w:rPr>
        <w:t>С</w:t>
      </w:r>
      <w:r w:rsidRPr="000E2DC9">
        <w:rPr>
          <w:rFonts w:ascii="Times New Roman" w:hAnsi="Times New Roman" w:cs="Times New Roman"/>
          <w:b/>
          <w:bCs/>
          <w:spacing w:val="1"/>
          <w:sz w:val="24"/>
          <w:szCs w:val="24"/>
        </w:rPr>
        <w:t>т</w:t>
      </w:r>
      <w:r w:rsidRPr="000E2DC9">
        <w:rPr>
          <w:rFonts w:ascii="Times New Roman" w:hAnsi="Times New Roman" w:cs="Times New Roman"/>
          <w:b/>
          <w:bCs/>
          <w:spacing w:val="-3"/>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ен</w:t>
      </w:r>
      <w:r w:rsidRPr="000E2DC9">
        <w:rPr>
          <w:rFonts w:ascii="Times New Roman" w:hAnsi="Times New Roman" w:cs="Times New Roman"/>
          <w:b/>
          <w:bCs/>
          <w:spacing w:val="-2"/>
          <w:sz w:val="24"/>
          <w:szCs w:val="24"/>
        </w:rPr>
        <w:t>и</w:t>
      </w:r>
      <w:r w:rsidRPr="000E2DC9">
        <w:rPr>
          <w:rFonts w:ascii="Times New Roman" w:hAnsi="Times New Roman" w:cs="Times New Roman"/>
          <w:b/>
          <w:bCs/>
          <w:sz w:val="24"/>
          <w:szCs w:val="24"/>
        </w:rPr>
        <w:t xml:space="preserve">е </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т</w:t>
      </w:r>
      <w:r w:rsidRPr="000E2DC9">
        <w:rPr>
          <w:rFonts w:ascii="Times New Roman" w:hAnsi="Times New Roman" w:cs="Times New Roman"/>
          <w:b/>
          <w:bCs/>
          <w:spacing w:val="-1"/>
          <w:sz w:val="24"/>
          <w:szCs w:val="24"/>
        </w:rPr>
        <w:t>о</w:t>
      </w:r>
      <w:r w:rsidRPr="000E2DC9">
        <w:rPr>
          <w:rFonts w:ascii="Times New Roman" w:hAnsi="Times New Roman" w:cs="Times New Roman"/>
          <w:b/>
          <w:bCs/>
          <w:spacing w:val="-2"/>
          <w:sz w:val="24"/>
          <w:szCs w:val="24"/>
        </w:rPr>
        <w:t>м</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w:t>
      </w:r>
      <w:r w:rsidR="00695ED8"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Пер</w:t>
      </w:r>
      <w:r w:rsidRPr="000E2DC9">
        <w:rPr>
          <w:rFonts w:ascii="Times New Roman" w:hAnsi="Times New Roman" w:cs="Times New Roman"/>
          <w:b/>
          <w:bCs/>
          <w:spacing w:val="-1"/>
          <w:sz w:val="24"/>
          <w:szCs w:val="24"/>
        </w:rPr>
        <w:t>и</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д</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ч</w:t>
      </w:r>
      <w:r w:rsidRPr="000E2DC9">
        <w:rPr>
          <w:rFonts w:ascii="Times New Roman" w:hAnsi="Times New Roman" w:cs="Times New Roman"/>
          <w:b/>
          <w:bCs/>
          <w:spacing w:val="-2"/>
          <w:sz w:val="24"/>
          <w:szCs w:val="24"/>
        </w:rPr>
        <w:t>е</w:t>
      </w:r>
      <w:r w:rsidRPr="000E2DC9">
        <w:rPr>
          <w:rFonts w:ascii="Times New Roman" w:hAnsi="Times New Roman" w:cs="Times New Roman"/>
          <w:b/>
          <w:bCs/>
          <w:sz w:val="24"/>
          <w:szCs w:val="24"/>
        </w:rPr>
        <w:t>ск</w:t>
      </w:r>
      <w:r w:rsidRPr="000E2DC9">
        <w:rPr>
          <w:rFonts w:ascii="Times New Roman" w:hAnsi="Times New Roman" w:cs="Times New Roman"/>
          <w:b/>
          <w:bCs/>
          <w:spacing w:val="-2"/>
          <w:sz w:val="24"/>
          <w:szCs w:val="24"/>
        </w:rPr>
        <w:t>и</w:t>
      </w:r>
      <w:r w:rsidRPr="000E2DC9">
        <w:rPr>
          <w:rFonts w:ascii="Times New Roman" w:hAnsi="Times New Roman" w:cs="Times New Roman"/>
          <w:b/>
          <w:bCs/>
          <w:sz w:val="24"/>
          <w:szCs w:val="24"/>
        </w:rPr>
        <w:t>й</w:t>
      </w:r>
      <w:r w:rsidR="00695ED8"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з</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к</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н</w:t>
      </w:r>
      <w:r w:rsidR="00695ED8"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и</w:t>
      </w:r>
      <w:r w:rsidR="00695ED8"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п</w:t>
      </w:r>
      <w:r w:rsidRPr="000E2DC9">
        <w:rPr>
          <w:rFonts w:ascii="Times New Roman" w:hAnsi="Times New Roman" w:cs="Times New Roman"/>
          <w:b/>
          <w:bCs/>
          <w:sz w:val="24"/>
          <w:szCs w:val="24"/>
        </w:rPr>
        <w:t>ер</w:t>
      </w:r>
      <w:r w:rsidRPr="000E2DC9">
        <w:rPr>
          <w:rFonts w:ascii="Times New Roman" w:hAnsi="Times New Roman" w:cs="Times New Roman"/>
          <w:b/>
          <w:bCs/>
          <w:spacing w:val="-3"/>
          <w:sz w:val="24"/>
          <w:szCs w:val="24"/>
        </w:rPr>
        <w:t>и</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д</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ч</w:t>
      </w:r>
      <w:r w:rsidRPr="000E2DC9">
        <w:rPr>
          <w:rFonts w:ascii="Times New Roman" w:hAnsi="Times New Roman" w:cs="Times New Roman"/>
          <w:b/>
          <w:bCs/>
          <w:spacing w:val="-2"/>
          <w:sz w:val="24"/>
          <w:szCs w:val="24"/>
        </w:rPr>
        <w:t>е</w:t>
      </w:r>
      <w:r w:rsidRPr="000E2DC9">
        <w:rPr>
          <w:rFonts w:ascii="Times New Roman" w:hAnsi="Times New Roman" w:cs="Times New Roman"/>
          <w:b/>
          <w:bCs/>
          <w:sz w:val="24"/>
          <w:szCs w:val="24"/>
        </w:rPr>
        <w:t>ская</w:t>
      </w:r>
      <w:r w:rsidR="00695ED8"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си</w:t>
      </w:r>
      <w:r w:rsidRPr="000E2DC9">
        <w:rPr>
          <w:rFonts w:ascii="Times New Roman" w:hAnsi="Times New Roman" w:cs="Times New Roman"/>
          <w:b/>
          <w:bCs/>
          <w:spacing w:val="-3"/>
          <w:sz w:val="24"/>
          <w:szCs w:val="24"/>
        </w:rPr>
        <w:t>с</w:t>
      </w:r>
      <w:r w:rsidRPr="000E2DC9">
        <w:rPr>
          <w:rFonts w:ascii="Times New Roman" w:hAnsi="Times New Roman" w:cs="Times New Roman"/>
          <w:b/>
          <w:bCs/>
          <w:spacing w:val="1"/>
          <w:sz w:val="24"/>
          <w:szCs w:val="24"/>
        </w:rPr>
        <w:t>т</w:t>
      </w:r>
      <w:r w:rsidRPr="000E2DC9">
        <w:rPr>
          <w:rFonts w:ascii="Times New Roman" w:hAnsi="Times New Roman" w:cs="Times New Roman"/>
          <w:b/>
          <w:bCs/>
          <w:spacing w:val="-2"/>
          <w:sz w:val="24"/>
          <w:szCs w:val="24"/>
        </w:rPr>
        <w:t>е</w:t>
      </w:r>
      <w:r w:rsidRPr="000E2DC9">
        <w:rPr>
          <w:rFonts w:ascii="Times New Roman" w:hAnsi="Times New Roman" w:cs="Times New Roman"/>
          <w:b/>
          <w:bCs/>
          <w:sz w:val="24"/>
          <w:szCs w:val="24"/>
        </w:rPr>
        <w:t xml:space="preserve">ма </w:t>
      </w:r>
      <w:r w:rsidRPr="000E2DC9">
        <w:rPr>
          <w:rFonts w:ascii="Times New Roman" w:hAnsi="Times New Roman" w:cs="Times New Roman"/>
          <w:b/>
          <w:bCs/>
          <w:spacing w:val="1"/>
          <w:sz w:val="24"/>
          <w:szCs w:val="24"/>
        </w:rPr>
        <w:t>х</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мическ</w:t>
      </w:r>
      <w:r w:rsidRPr="000E2DC9">
        <w:rPr>
          <w:rFonts w:ascii="Times New Roman" w:hAnsi="Times New Roman" w:cs="Times New Roman"/>
          <w:b/>
          <w:bCs/>
          <w:spacing w:val="-4"/>
          <w:sz w:val="24"/>
          <w:szCs w:val="24"/>
        </w:rPr>
        <w:t>и</w:t>
      </w:r>
      <w:r w:rsidRPr="000E2DC9">
        <w:rPr>
          <w:rFonts w:ascii="Times New Roman" w:hAnsi="Times New Roman" w:cs="Times New Roman"/>
          <w:b/>
          <w:bCs/>
          <w:sz w:val="24"/>
          <w:szCs w:val="24"/>
        </w:rPr>
        <w:t>х</w:t>
      </w:r>
      <w:r w:rsidR="00695ED8"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э</w:t>
      </w:r>
      <w:r w:rsidRPr="000E2DC9">
        <w:rPr>
          <w:rFonts w:ascii="Times New Roman" w:hAnsi="Times New Roman" w:cs="Times New Roman"/>
          <w:b/>
          <w:bCs/>
          <w:spacing w:val="1"/>
          <w:sz w:val="24"/>
          <w:szCs w:val="24"/>
        </w:rPr>
        <w:t>л</w:t>
      </w:r>
      <w:r w:rsidRPr="000E2DC9">
        <w:rPr>
          <w:rFonts w:ascii="Times New Roman" w:hAnsi="Times New Roman" w:cs="Times New Roman"/>
          <w:b/>
          <w:bCs/>
          <w:spacing w:val="-2"/>
          <w:sz w:val="24"/>
          <w:szCs w:val="24"/>
        </w:rPr>
        <w:t>е</w:t>
      </w:r>
      <w:r w:rsidRPr="000E2DC9">
        <w:rPr>
          <w:rFonts w:ascii="Times New Roman" w:hAnsi="Times New Roman" w:cs="Times New Roman"/>
          <w:b/>
          <w:bCs/>
          <w:sz w:val="24"/>
          <w:szCs w:val="24"/>
        </w:rPr>
        <w:t>м</w:t>
      </w:r>
      <w:r w:rsidRPr="000E2DC9">
        <w:rPr>
          <w:rFonts w:ascii="Times New Roman" w:hAnsi="Times New Roman" w:cs="Times New Roman"/>
          <w:b/>
          <w:bCs/>
          <w:spacing w:val="-1"/>
          <w:sz w:val="24"/>
          <w:szCs w:val="24"/>
        </w:rPr>
        <w:t>ен</w:t>
      </w:r>
      <w:r w:rsidRPr="000E2DC9">
        <w:rPr>
          <w:rFonts w:ascii="Times New Roman" w:hAnsi="Times New Roman" w:cs="Times New Roman"/>
          <w:b/>
          <w:bCs/>
          <w:spacing w:val="1"/>
          <w:sz w:val="24"/>
          <w:szCs w:val="24"/>
        </w:rPr>
        <w:t>то</w:t>
      </w:r>
      <w:r w:rsidRPr="000E2DC9">
        <w:rPr>
          <w:rFonts w:ascii="Times New Roman" w:hAnsi="Times New Roman" w:cs="Times New Roman"/>
          <w:b/>
          <w:bCs/>
          <w:sz w:val="24"/>
          <w:szCs w:val="24"/>
        </w:rPr>
        <w:t xml:space="preserve">в </w:t>
      </w:r>
      <w:r w:rsidRPr="000E2DC9">
        <w:rPr>
          <w:rFonts w:ascii="Times New Roman" w:hAnsi="Times New Roman" w:cs="Times New Roman"/>
          <w:b/>
          <w:bCs/>
          <w:spacing w:val="-1"/>
          <w:sz w:val="24"/>
          <w:szCs w:val="24"/>
        </w:rPr>
        <w:t>Д</w:t>
      </w:r>
      <w:r w:rsidRPr="000E2DC9">
        <w:rPr>
          <w:rFonts w:ascii="Times New Roman" w:hAnsi="Times New Roman" w:cs="Times New Roman"/>
          <w:b/>
          <w:bCs/>
          <w:sz w:val="24"/>
          <w:szCs w:val="24"/>
        </w:rPr>
        <w:t>.И.</w:t>
      </w:r>
      <w:r w:rsidR="002B4FA6"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М</w:t>
      </w:r>
      <w:r w:rsidRPr="000E2DC9">
        <w:rPr>
          <w:rFonts w:ascii="Times New Roman" w:hAnsi="Times New Roman" w:cs="Times New Roman"/>
          <w:b/>
          <w:bCs/>
          <w:sz w:val="24"/>
          <w:szCs w:val="24"/>
        </w:rPr>
        <w:t>ен</w:t>
      </w:r>
      <w:r w:rsidRPr="000E2DC9">
        <w:rPr>
          <w:rFonts w:ascii="Times New Roman" w:hAnsi="Times New Roman" w:cs="Times New Roman"/>
          <w:b/>
          <w:bCs/>
          <w:spacing w:val="-1"/>
          <w:sz w:val="24"/>
          <w:szCs w:val="24"/>
        </w:rPr>
        <w:t>д</w:t>
      </w:r>
      <w:r w:rsidRPr="000E2DC9">
        <w:rPr>
          <w:rFonts w:ascii="Times New Roman" w:hAnsi="Times New Roman" w:cs="Times New Roman"/>
          <w:b/>
          <w:bCs/>
          <w:sz w:val="24"/>
          <w:szCs w:val="24"/>
        </w:rPr>
        <w:t>е</w:t>
      </w:r>
      <w:r w:rsidRPr="000E2DC9">
        <w:rPr>
          <w:rFonts w:ascii="Times New Roman" w:hAnsi="Times New Roman" w:cs="Times New Roman"/>
          <w:b/>
          <w:bCs/>
          <w:spacing w:val="-1"/>
          <w:sz w:val="24"/>
          <w:szCs w:val="24"/>
        </w:rPr>
        <w:t>л</w:t>
      </w:r>
      <w:r w:rsidRPr="000E2DC9">
        <w:rPr>
          <w:rFonts w:ascii="Times New Roman" w:hAnsi="Times New Roman" w:cs="Times New Roman"/>
          <w:b/>
          <w:bCs/>
          <w:sz w:val="24"/>
          <w:szCs w:val="24"/>
        </w:rPr>
        <w:t>еев</w:t>
      </w:r>
      <w:r w:rsidRPr="000E2DC9">
        <w:rPr>
          <w:rFonts w:ascii="Times New Roman" w:hAnsi="Times New Roman" w:cs="Times New Roman"/>
          <w:b/>
          <w:bCs/>
          <w:spacing w:val="1"/>
          <w:sz w:val="24"/>
          <w:szCs w:val="24"/>
        </w:rPr>
        <w:t>а</w:t>
      </w:r>
    </w:p>
    <w:p w:rsidR="00A63900" w:rsidRPr="000E2DC9" w:rsidRDefault="00A63900" w:rsidP="000E2DC9">
      <w:pPr>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Ст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ат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w:t>
      </w:r>
      <w:r w:rsidR="00695ED8" w:rsidRPr="000E2DC9">
        <w:rPr>
          <w:rFonts w:ascii="Times New Roman" w:hAnsi="Times New Roman" w:cs="Times New Roman"/>
          <w:sz w:val="24"/>
          <w:szCs w:val="24"/>
        </w:rPr>
        <w:t xml:space="preserve"> я</w:t>
      </w:r>
      <w:r w:rsidRPr="000E2DC9">
        <w:rPr>
          <w:rFonts w:ascii="Times New Roman" w:hAnsi="Times New Roman" w:cs="Times New Roman"/>
          <w:spacing w:val="-1"/>
          <w:sz w:val="24"/>
          <w:szCs w:val="24"/>
        </w:rPr>
        <w:t>др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w:t>
      </w:r>
      <w:r w:rsidR="00695ED8" w:rsidRPr="000E2DC9">
        <w:rPr>
          <w:rFonts w:ascii="Times New Roman" w:hAnsi="Times New Roman" w:cs="Times New Roman"/>
          <w:sz w:val="24"/>
          <w:szCs w:val="24"/>
        </w:rPr>
        <w:t xml:space="preserve"> </w:t>
      </w:r>
      <w:r w:rsidRPr="000E2DC9">
        <w:rPr>
          <w:rFonts w:ascii="Times New Roman" w:hAnsi="Times New Roman" w:cs="Times New Roman"/>
          <w:sz w:val="24"/>
          <w:szCs w:val="24"/>
        </w:rPr>
        <w:t>энергетический уровень.</w:t>
      </w:r>
      <w:r w:rsidR="00695ED8" w:rsidRPr="000E2DC9">
        <w:rPr>
          <w:rFonts w:ascii="Times New Roman" w:hAnsi="Times New Roman" w:cs="Times New Roman"/>
          <w:sz w:val="24"/>
          <w:szCs w:val="24"/>
        </w:rPr>
        <w:t xml:space="preserve"> </w:t>
      </w:r>
      <w:r w:rsidRPr="000E2DC9">
        <w:rPr>
          <w:rFonts w:ascii="Times New Roman" w:hAnsi="Times New Roman" w:cs="Times New Roman"/>
          <w:i/>
          <w:sz w:val="24"/>
          <w:szCs w:val="24"/>
        </w:rPr>
        <w:t>С</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став</w:t>
      </w:r>
      <w:r w:rsidR="002B4FA6"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я</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а атома:</w:t>
      </w:r>
      <w:r w:rsidR="00695ED8"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пр</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т</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ны</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н</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т</w:t>
      </w:r>
      <w:r w:rsidRPr="000E2DC9">
        <w:rPr>
          <w:rFonts w:ascii="Times New Roman" w:hAnsi="Times New Roman" w:cs="Times New Roman"/>
          <w:i/>
          <w:spacing w:val="-1"/>
          <w:sz w:val="24"/>
          <w:szCs w:val="24"/>
        </w:rPr>
        <w:t>ро</w:t>
      </w:r>
      <w:r w:rsidRPr="000E2DC9">
        <w:rPr>
          <w:rFonts w:ascii="Times New Roman" w:hAnsi="Times New Roman" w:cs="Times New Roman"/>
          <w:i/>
          <w:spacing w:val="1"/>
          <w:sz w:val="24"/>
          <w:szCs w:val="24"/>
        </w:rPr>
        <w:t>ны</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зо</w:t>
      </w:r>
      <w:r w:rsidRPr="000E2DC9">
        <w:rPr>
          <w:rFonts w:ascii="Times New Roman" w:hAnsi="Times New Roman" w:cs="Times New Roman"/>
          <w:i/>
          <w:spacing w:val="-2"/>
          <w:sz w:val="24"/>
          <w:szCs w:val="24"/>
        </w:rPr>
        <w:t>т</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w:t>
      </w:r>
      <w:r w:rsidR="00695ED8" w:rsidRPr="000E2DC9">
        <w:rPr>
          <w:rFonts w:ascii="Times New Roman" w:hAnsi="Times New Roman" w:cs="Times New Roman"/>
          <w:i/>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z w:val="24"/>
          <w:szCs w:val="24"/>
        </w:rPr>
        <w:t>ес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 з</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00695ED8" w:rsidRPr="000E2DC9">
        <w:rPr>
          <w:rFonts w:ascii="Times New Roman" w:hAnsi="Times New Roman" w:cs="Times New Roman"/>
          <w:spacing w:val="1"/>
          <w:sz w:val="24"/>
          <w:szCs w:val="24"/>
        </w:rPr>
        <w:t xml:space="preserve"> </w:t>
      </w:r>
      <w:r w:rsidRPr="000E2DC9">
        <w:rPr>
          <w:rFonts w:ascii="Times New Roman" w:hAnsi="Times New Roman" w:cs="Times New Roman"/>
          <w:spacing w:val="1"/>
          <w:sz w:val="24"/>
          <w:szCs w:val="24"/>
        </w:rPr>
        <w:t>Д.И. Менделеева</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ая система химических элементов Д.</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2B4FA6" w:rsidRPr="000E2DC9">
        <w:rPr>
          <w:rFonts w:ascii="Times New Roman" w:hAnsi="Times New Roman" w:cs="Times New Roman"/>
          <w:sz w:val="24"/>
          <w:szCs w:val="24"/>
        </w:rPr>
        <w:t xml:space="preserve"> </w:t>
      </w:r>
      <w:r w:rsidRPr="000E2DC9">
        <w:rPr>
          <w:rFonts w:ascii="Times New Roman" w:hAnsi="Times New Roman" w:cs="Times New Roman"/>
          <w:sz w:val="24"/>
          <w:szCs w:val="24"/>
        </w:rPr>
        <w:t>Ме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елее</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зич</w:t>
      </w:r>
      <w:r w:rsidRPr="000E2DC9">
        <w:rPr>
          <w:rFonts w:ascii="Times New Roman" w:hAnsi="Times New Roman" w:cs="Times New Roman"/>
          <w:spacing w:val="-1"/>
          <w:sz w:val="24"/>
          <w:szCs w:val="24"/>
        </w:rPr>
        <w:t>е</w:t>
      </w:r>
      <w:r w:rsidRPr="000E2DC9">
        <w:rPr>
          <w:rFonts w:ascii="Times New Roman" w:hAnsi="Times New Roman" w:cs="Times New Roman"/>
          <w:sz w:val="24"/>
          <w:szCs w:val="24"/>
        </w:rPr>
        <w:t>ск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й </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мы</w:t>
      </w:r>
      <w:r w:rsidRPr="000E2DC9">
        <w:rPr>
          <w:rFonts w:ascii="Times New Roman" w:hAnsi="Times New Roman" w:cs="Times New Roman"/>
          <w:spacing w:val="-1"/>
          <w:sz w:val="24"/>
          <w:szCs w:val="24"/>
        </w:rPr>
        <w:t>с</w:t>
      </w:r>
      <w:r w:rsidRPr="000E2DC9">
        <w:rPr>
          <w:rFonts w:ascii="Times New Roman" w:hAnsi="Times New Roman" w:cs="Times New Roman"/>
          <w:sz w:val="24"/>
          <w:szCs w:val="24"/>
        </w:rPr>
        <w:t>л ат</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но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 xml:space="preserve">о </w:t>
      </w:r>
      <w:r w:rsidRPr="000E2DC9">
        <w:rPr>
          <w:rFonts w:ascii="Times New Roman" w:hAnsi="Times New Roman" w:cs="Times New Roman"/>
          <w:spacing w:val="-2"/>
          <w:sz w:val="24"/>
          <w:szCs w:val="24"/>
        </w:rPr>
        <w:t>(</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д</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хи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го</w:t>
      </w:r>
      <w:r w:rsidR="00695ED8" w:rsidRPr="000E2DC9">
        <w:rPr>
          <w:rFonts w:ascii="Times New Roman" w:hAnsi="Times New Roman" w:cs="Times New Roman"/>
          <w:sz w:val="24"/>
          <w:szCs w:val="24"/>
        </w:rPr>
        <w:t xml:space="preserve"> </w:t>
      </w:r>
      <w:r w:rsidRPr="000E2DC9">
        <w:rPr>
          <w:rFonts w:ascii="Times New Roman" w:hAnsi="Times New Roman" w:cs="Times New Roman"/>
          <w:sz w:val="24"/>
          <w:szCs w:val="24"/>
        </w:rPr>
        <w:t>э</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ем</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та, </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w:t>
      </w:r>
      <w:r w:rsidR="00695ED8"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р</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ы</w:t>
      </w:r>
      <w:r w:rsidR="00695ED8"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695ED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 xml:space="preserve"> 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1"/>
          <w:sz w:val="24"/>
          <w:szCs w:val="24"/>
        </w:rPr>
        <w:t>о</w:t>
      </w:r>
      <w:r w:rsidRPr="000E2DC9">
        <w:rPr>
          <w:rFonts w:ascii="Times New Roman" w:hAnsi="Times New Roman" w:cs="Times New Roman"/>
          <w:sz w:val="24"/>
          <w:szCs w:val="24"/>
        </w:rPr>
        <w:t>й</w:t>
      </w:r>
      <w:r w:rsidR="00695ED8" w:rsidRPr="000E2DC9">
        <w:rPr>
          <w:rFonts w:ascii="Times New Roman" w:hAnsi="Times New Roman" w:cs="Times New Roman"/>
          <w:spacing w:val="-2"/>
          <w:sz w:val="24"/>
          <w:szCs w:val="24"/>
        </w:rPr>
        <w:t xml:space="preserve">  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сте</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Ст</w:t>
      </w:r>
      <w:r w:rsidRPr="000E2DC9">
        <w:rPr>
          <w:rFonts w:ascii="Times New Roman" w:hAnsi="Times New Roman" w:cs="Times New Roman"/>
          <w:spacing w:val="-2"/>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695ED8" w:rsidRPr="000E2DC9">
        <w:rPr>
          <w:rFonts w:ascii="Times New Roman" w:hAnsi="Times New Roman" w:cs="Times New Roman"/>
          <w:sz w:val="24"/>
          <w:szCs w:val="24"/>
        </w:rPr>
        <w:t xml:space="preserve"> </w:t>
      </w:r>
      <w:r w:rsidRPr="000E2DC9">
        <w:rPr>
          <w:rFonts w:ascii="Times New Roman" w:hAnsi="Times New Roman" w:cs="Times New Roman"/>
          <w:sz w:val="24"/>
          <w:szCs w:val="24"/>
        </w:rPr>
        <w:t>энергетических уровней</w:t>
      </w:r>
      <w:r w:rsidR="00695ED8" w:rsidRPr="000E2DC9">
        <w:rPr>
          <w:rFonts w:ascii="Times New Roman" w:hAnsi="Times New Roman" w:cs="Times New Roman"/>
          <w:sz w:val="24"/>
          <w:szCs w:val="24"/>
        </w:rPr>
        <w:t xml:space="preserve"> </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695ED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ы</w:t>
      </w:r>
      <w:r w:rsidRPr="000E2DC9">
        <w:rPr>
          <w:rFonts w:ascii="Times New Roman" w:hAnsi="Times New Roman" w:cs="Times New Roman"/>
          <w:sz w:val="24"/>
          <w:szCs w:val="24"/>
        </w:rPr>
        <w:t xml:space="preserve">х </w:t>
      </w:r>
      <w:r w:rsidRPr="000E2DC9">
        <w:rPr>
          <w:rFonts w:ascii="Times New Roman" w:hAnsi="Times New Roman" w:cs="Times New Roman"/>
          <w:spacing w:val="1"/>
          <w:sz w:val="24"/>
          <w:szCs w:val="24"/>
        </w:rPr>
        <w:t>2</w:t>
      </w:r>
      <w:r w:rsidRPr="000E2DC9">
        <w:rPr>
          <w:rFonts w:ascii="Times New Roman" w:hAnsi="Times New Roman" w:cs="Times New Roman"/>
          <w:sz w:val="24"/>
          <w:szCs w:val="24"/>
        </w:rPr>
        <w:t xml:space="preserve">0 </w:t>
      </w:r>
      <w:r w:rsidRPr="000E2DC9">
        <w:rPr>
          <w:rFonts w:ascii="Times New Roman" w:hAnsi="Times New Roman" w:cs="Times New Roman"/>
          <w:spacing w:val="1"/>
          <w:sz w:val="24"/>
          <w:szCs w:val="24"/>
        </w:rPr>
        <w:t>хи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 э</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ме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й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ст</w:t>
      </w:r>
      <w:r w:rsidRPr="000E2DC9">
        <w:rPr>
          <w:rFonts w:ascii="Times New Roman" w:hAnsi="Times New Roman" w:cs="Times New Roman"/>
          <w:spacing w:val="-3"/>
          <w:sz w:val="24"/>
          <w:szCs w:val="24"/>
        </w:rPr>
        <w:t>е</w:t>
      </w:r>
      <w:r w:rsidRPr="000E2DC9">
        <w:rPr>
          <w:rFonts w:ascii="Times New Roman" w:hAnsi="Times New Roman" w:cs="Times New Roman"/>
          <w:sz w:val="24"/>
          <w:szCs w:val="24"/>
        </w:rPr>
        <w:t>мы Д.</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Ме</w:t>
      </w:r>
      <w:r w:rsidRPr="000E2DC9">
        <w:rPr>
          <w:rFonts w:ascii="Times New Roman" w:hAnsi="Times New Roman" w:cs="Times New Roman"/>
          <w:spacing w:val="1"/>
          <w:sz w:val="24"/>
          <w:szCs w:val="24"/>
        </w:rPr>
        <w:t>нд</w:t>
      </w:r>
      <w:r w:rsidRPr="000E2DC9">
        <w:rPr>
          <w:rFonts w:ascii="Times New Roman" w:hAnsi="Times New Roman" w:cs="Times New Roman"/>
          <w:sz w:val="24"/>
          <w:szCs w:val="24"/>
        </w:rPr>
        <w:t>ел</w:t>
      </w:r>
      <w:r w:rsidRPr="000E2DC9">
        <w:rPr>
          <w:rFonts w:ascii="Times New Roman" w:hAnsi="Times New Roman" w:cs="Times New Roman"/>
          <w:spacing w:val="-3"/>
          <w:sz w:val="24"/>
          <w:szCs w:val="24"/>
        </w:rPr>
        <w:t>е</w:t>
      </w:r>
      <w:r w:rsidRPr="000E2DC9">
        <w:rPr>
          <w:rFonts w:ascii="Times New Roman" w:hAnsi="Times New Roman" w:cs="Times New Roman"/>
          <w:sz w:val="24"/>
          <w:szCs w:val="24"/>
        </w:rPr>
        <w:t xml:space="preserve">ева. </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и</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ме</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695ED8" w:rsidRPr="000E2DC9">
        <w:rPr>
          <w:rFonts w:ascii="Times New Roman" w:hAnsi="Times New Roman" w:cs="Times New Roman"/>
          <w:sz w:val="24"/>
          <w:szCs w:val="24"/>
        </w:rPr>
        <w:t xml:space="preserve"> </w:t>
      </w:r>
      <w:r w:rsidRPr="000E2DC9">
        <w:rPr>
          <w:rFonts w:ascii="Times New Roman" w:hAnsi="Times New Roman" w:cs="Times New Roman"/>
          <w:sz w:val="24"/>
          <w:szCs w:val="24"/>
        </w:rPr>
        <w:t>св</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ств атомов химических э</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еме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 и</w:t>
      </w:r>
      <w:r w:rsidR="00695ED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695ED8"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Pr="000E2DC9">
        <w:rPr>
          <w:rFonts w:ascii="Times New Roman" w:hAnsi="Times New Roman" w:cs="Times New Roman"/>
          <w:spacing w:val="1"/>
          <w:sz w:val="24"/>
          <w:szCs w:val="24"/>
        </w:rPr>
        <w:t xml:space="preserve"> н</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по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ж</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695ED8"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695ED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00695ED8"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стеме</w:t>
      </w:r>
      <w:r w:rsidR="00695ED8" w:rsidRPr="000E2DC9">
        <w:rPr>
          <w:rFonts w:ascii="Times New Roman" w:hAnsi="Times New Roman" w:cs="Times New Roman"/>
          <w:sz w:val="24"/>
          <w:szCs w:val="24"/>
        </w:rPr>
        <w:t xml:space="preserve"> </w:t>
      </w:r>
      <w:r w:rsidRPr="000E2DC9">
        <w:rPr>
          <w:rFonts w:ascii="Times New Roman" w:hAnsi="Times New Roman" w:cs="Times New Roman"/>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М</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нд</w:t>
      </w:r>
      <w:r w:rsidRPr="000E2DC9">
        <w:rPr>
          <w:rFonts w:ascii="Times New Roman" w:hAnsi="Times New Roman" w:cs="Times New Roman"/>
          <w:sz w:val="24"/>
          <w:szCs w:val="24"/>
        </w:rPr>
        <w:t>ел</w:t>
      </w:r>
      <w:r w:rsidRPr="000E2DC9">
        <w:rPr>
          <w:rFonts w:ascii="Times New Roman" w:hAnsi="Times New Roman" w:cs="Times New Roman"/>
          <w:spacing w:val="-3"/>
          <w:sz w:val="24"/>
          <w:szCs w:val="24"/>
        </w:rPr>
        <w:t>е</w:t>
      </w:r>
      <w:r w:rsidRPr="000E2DC9">
        <w:rPr>
          <w:rFonts w:ascii="Times New Roman" w:hAnsi="Times New Roman" w:cs="Times New Roman"/>
          <w:sz w:val="24"/>
          <w:szCs w:val="24"/>
        </w:rPr>
        <w:t>ева</w:t>
      </w:r>
      <w:r w:rsidR="00695ED8" w:rsidRPr="000E2DC9">
        <w:rPr>
          <w:rFonts w:ascii="Times New Roman" w:hAnsi="Times New Roman" w:cs="Times New Roman"/>
          <w:sz w:val="24"/>
          <w:szCs w:val="24"/>
        </w:rPr>
        <w:t xml:space="preserve"> </w:t>
      </w:r>
      <w:r w:rsidRPr="000E2DC9">
        <w:rPr>
          <w:rFonts w:ascii="Times New Roman" w:hAnsi="Times New Roman" w:cs="Times New Roman"/>
          <w:sz w:val="24"/>
          <w:szCs w:val="24"/>
        </w:rPr>
        <w:t>и ст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а</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ма.</w:t>
      </w:r>
      <w:r w:rsidR="00695ED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че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w:t>
      </w:r>
      <w:r w:rsidRPr="000E2DC9">
        <w:rPr>
          <w:rFonts w:ascii="Times New Roman" w:hAnsi="Times New Roman" w:cs="Times New Roman"/>
          <w:spacing w:val="-2"/>
          <w:sz w:val="24"/>
          <w:szCs w:val="24"/>
        </w:rPr>
        <w:t>П</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го</w:t>
      </w:r>
      <w:r w:rsidR="00695ED8"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з</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 Д.</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w:t>
      </w:r>
      <w:r w:rsidR="002B4FA6" w:rsidRPr="000E2DC9">
        <w:rPr>
          <w:rFonts w:ascii="Times New Roman" w:hAnsi="Times New Roman" w:cs="Times New Roman"/>
          <w:sz w:val="24"/>
          <w:szCs w:val="24"/>
        </w:rPr>
        <w:t xml:space="preserve"> </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елее</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а.</w:t>
      </w:r>
    </w:p>
    <w:p w:rsidR="00A63900" w:rsidRPr="000E2DC9" w:rsidRDefault="00A63900" w:rsidP="000E2DC9">
      <w:pPr>
        <w:autoSpaceDE w:val="0"/>
        <w:autoSpaceDN w:val="0"/>
        <w:adjustRightInd w:val="0"/>
        <w:spacing w:after="0"/>
        <w:ind w:firstLine="709"/>
        <w:jc w:val="both"/>
        <w:rPr>
          <w:rFonts w:ascii="Times New Roman" w:hAnsi="Times New Roman" w:cs="Times New Roman"/>
          <w:b/>
          <w:bCs/>
          <w:spacing w:val="6"/>
          <w:sz w:val="24"/>
          <w:szCs w:val="24"/>
        </w:rPr>
      </w:pPr>
      <w:r w:rsidRPr="000E2DC9">
        <w:rPr>
          <w:rFonts w:ascii="Times New Roman" w:hAnsi="Times New Roman" w:cs="Times New Roman"/>
          <w:b/>
          <w:bCs/>
          <w:spacing w:val="-1"/>
          <w:sz w:val="24"/>
          <w:szCs w:val="24"/>
        </w:rPr>
        <w:t>С</w:t>
      </w:r>
      <w:r w:rsidRPr="000E2DC9">
        <w:rPr>
          <w:rFonts w:ascii="Times New Roman" w:hAnsi="Times New Roman" w:cs="Times New Roman"/>
          <w:b/>
          <w:bCs/>
          <w:spacing w:val="1"/>
          <w:sz w:val="24"/>
          <w:szCs w:val="24"/>
        </w:rPr>
        <w:t>т</w:t>
      </w:r>
      <w:r w:rsidRPr="000E2DC9">
        <w:rPr>
          <w:rFonts w:ascii="Times New Roman" w:hAnsi="Times New Roman" w:cs="Times New Roman"/>
          <w:b/>
          <w:bCs/>
          <w:spacing w:val="-3"/>
          <w:sz w:val="24"/>
          <w:szCs w:val="24"/>
        </w:rPr>
        <w:t>р</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ен</w:t>
      </w:r>
      <w:r w:rsidRPr="000E2DC9">
        <w:rPr>
          <w:rFonts w:ascii="Times New Roman" w:hAnsi="Times New Roman" w:cs="Times New Roman"/>
          <w:b/>
          <w:bCs/>
          <w:spacing w:val="-2"/>
          <w:sz w:val="24"/>
          <w:szCs w:val="24"/>
        </w:rPr>
        <w:t>и</w:t>
      </w:r>
      <w:r w:rsidRPr="000E2DC9">
        <w:rPr>
          <w:rFonts w:ascii="Times New Roman" w:hAnsi="Times New Roman" w:cs="Times New Roman"/>
          <w:b/>
          <w:bCs/>
          <w:sz w:val="24"/>
          <w:szCs w:val="24"/>
        </w:rPr>
        <w:t>е</w:t>
      </w:r>
      <w:r w:rsidR="00467005"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в</w:t>
      </w:r>
      <w:r w:rsidRPr="000E2DC9">
        <w:rPr>
          <w:rFonts w:ascii="Times New Roman" w:hAnsi="Times New Roman" w:cs="Times New Roman"/>
          <w:b/>
          <w:bCs/>
          <w:spacing w:val="-3"/>
          <w:sz w:val="24"/>
          <w:szCs w:val="24"/>
        </w:rPr>
        <w:t>е</w:t>
      </w:r>
      <w:r w:rsidRPr="000E2DC9">
        <w:rPr>
          <w:rFonts w:ascii="Times New Roman" w:hAnsi="Times New Roman" w:cs="Times New Roman"/>
          <w:b/>
          <w:bCs/>
          <w:spacing w:val="-2"/>
          <w:sz w:val="24"/>
          <w:szCs w:val="24"/>
        </w:rPr>
        <w:t>щ</w:t>
      </w:r>
      <w:r w:rsidRPr="000E2DC9">
        <w:rPr>
          <w:rFonts w:ascii="Times New Roman" w:hAnsi="Times New Roman" w:cs="Times New Roman"/>
          <w:b/>
          <w:bCs/>
          <w:sz w:val="24"/>
          <w:szCs w:val="24"/>
        </w:rPr>
        <w:t>ес</w:t>
      </w:r>
      <w:r w:rsidRPr="000E2DC9">
        <w:rPr>
          <w:rFonts w:ascii="Times New Roman" w:hAnsi="Times New Roman" w:cs="Times New Roman"/>
          <w:b/>
          <w:bCs/>
          <w:spacing w:val="1"/>
          <w:sz w:val="24"/>
          <w:szCs w:val="24"/>
        </w:rPr>
        <w:t>т</w:t>
      </w:r>
      <w:r w:rsidRPr="000E2DC9">
        <w:rPr>
          <w:rFonts w:ascii="Times New Roman" w:hAnsi="Times New Roman" w:cs="Times New Roman"/>
          <w:b/>
          <w:bCs/>
          <w:sz w:val="24"/>
          <w:szCs w:val="24"/>
        </w:rPr>
        <w:t>в.</w:t>
      </w:r>
      <w:r w:rsidR="00467005"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Хи</w:t>
      </w:r>
      <w:r w:rsidRPr="000E2DC9">
        <w:rPr>
          <w:rFonts w:ascii="Times New Roman" w:hAnsi="Times New Roman" w:cs="Times New Roman"/>
          <w:b/>
          <w:bCs/>
          <w:sz w:val="24"/>
          <w:szCs w:val="24"/>
        </w:rPr>
        <w:t>мичес</w:t>
      </w:r>
      <w:r w:rsidRPr="000E2DC9">
        <w:rPr>
          <w:rFonts w:ascii="Times New Roman" w:hAnsi="Times New Roman" w:cs="Times New Roman"/>
          <w:b/>
          <w:bCs/>
          <w:spacing w:val="-3"/>
          <w:sz w:val="24"/>
          <w:szCs w:val="24"/>
        </w:rPr>
        <w:t>к</w:t>
      </w:r>
      <w:r w:rsidRPr="000E2DC9">
        <w:rPr>
          <w:rFonts w:ascii="Times New Roman" w:hAnsi="Times New Roman" w:cs="Times New Roman"/>
          <w:b/>
          <w:bCs/>
          <w:spacing w:val="1"/>
          <w:sz w:val="24"/>
          <w:szCs w:val="24"/>
        </w:rPr>
        <w:t>а</w:t>
      </w:r>
      <w:r w:rsidRPr="000E2DC9">
        <w:rPr>
          <w:rFonts w:ascii="Times New Roman" w:hAnsi="Times New Roman" w:cs="Times New Roman"/>
          <w:b/>
          <w:bCs/>
          <w:sz w:val="24"/>
          <w:szCs w:val="24"/>
        </w:rPr>
        <w:t>я</w:t>
      </w:r>
      <w:r w:rsidR="00467005"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св</w:t>
      </w:r>
      <w:r w:rsidRPr="000E2DC9">
        <w:rPr>
          <w:rFonts w:ascii="Times New Roman" w:hAnsi="Times New Roman" w:cs="Times New Roman"/>
          <w:b/>
          <w:bCs/>
          <w:spacing w:val="-1"/>
          <w:sz w:val="24"/>
          <w:szCs w:val="24"/>
        </w:rPr>
        <w:t>я</w:t>
      </w:r>
      <w:r w:rsidRPr="000E2DC9">
        <w:rPr>
          <w:rFonts w:ascii="Times New Roman" w:hAnsi="Times New Roman" w:cs="Times New Roman"/>
          <w:b/>
          <w:bCs/>
          <w:sz w:val="24"/>
          <w:szCs w:val="24"/>
        </w:rPr>
        <w:t>зь</w:t>
      </w:r>
    </w:p>
    <w:p w:rsidR="00A63900" w:rsidRPr="000E2DC9" w:rsidRDefault="00A63900" w:rsidP="000E2DC9">
      <w:pPr>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i/>
          <w:sz w:val="24"/>
          <w:szCs w:val="24"/>
        </w:rPr>
        <w:t>Э</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ект</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оо</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иц</w:t>
      </w:r>
      <w:r w:rsidRPr="000E2DC9">
        <w:rPr>
          <w:rFonts w:ascii="Times New Roman" w:hAnsi="Times New Roman" w:cs="Times New Roman"/>
          <w:i/>
          <w:sz w:val="24"/>
          <w:szCs w:val="24"/>
        </w:rPr>
        <w:t>а</w:t>
      </w:r>
      <w:r w:rsidRPr="000E2DC9">
        <w:rPr>
          <w:rFonts w:ascii="Times New Roman" w:hAnsi="Times New Roman" w:cs="Times New Roman"/>
          <w:i/>
          <w:spacing w:val="-3"/>
          <w:sz w:val="24"/>
          <w:szCs w:val="24"/>
        </w:rPr>
        <w:t>т</w:t>
      </w:r>
      <w:r w:rsidRPr="000E2DC9">
        <w:rPr>
          <w:rFonts w:ascii="Times New Roman" w:hAnsi="Times New Roman" w:cs="Times New Roman"/>
          <w:i/>
          <w:sz w:val="24"/>
          <w:szCs w:val="24"/>
        </w:rPr>
        <w:t>ел</w:t>
      </w:r>
      <w:r w:rsidRPr="000E2DC9">
        <w:rPr>
          <w:rFonts w:ascii="Times New Roman" w:hAnsi="Times New Roman" w:cs="Times New Roman"/>
          <w:i/>
          <w:spacing w:val="-2"/>
          <w:sz w:val="24"/>
          <w:szCs w:val="24"/>
        </w:rPr>
        <w:t>ь</w:t>
      </w:r>
      <w:r w:rsidRPr="000E2DC9">
        <w:rPr>
          <w:rFonts w:ascii="Times New Roman" w:hAnsi="Times New Roman" w:cs="Times New Roman"/>
          <w:i/>
          <w:spacing w:val="1"/>
          <w:sz w:val="24"/>
          <w:szCs w:val="24"/>
        </w:rPr>
        <w:t>но</w:t>
      </w:r>
      <w:r w:rsidRPr="000E2DC9">
        <w:rPr>
          <w:rFonts w:ascii="Times New Roman" w:hAnsi="Times New Roman" w:cs="Times New Roman"/>
          <w:i/>
          <w:sz w:val="24"/>
          <w:szCs w:val="24"/>
        </w:rPr>
        <w:t>сть а</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о</w:t>
      </w:r>
      <w:r w:rsidRPr="000E2DC9">
        <w:rPr>
          <w:rFonts w:ascii="Times New Roman" w:hAnsi="Times New Roman" w:cs="Times New Roman"/>
          <w:i/>
          <w:spacing w:val="-3"/>
          <w:sz w:val="24"/>
          <w:szCs w:val="24"/>
        </w:rPr>
        <w:t>м</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 xml:space="preserve">в </w:t>
      </w:r>
      <w:r w:rsidRPr="000E2DC9">
        <w:rPr>
          <w:rFonts w:ascii="Times New Roman" w:hAnsi="Times New Roman" w:cs="Times New Roman"/>
          <w:i/>
          <w:spacing w:val="-1"/>
          <w:sz w:val="24"/>
          <w:szCs w:val="24"/>
        </w:rPr>
        <w:t>х</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м</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чес</w:t>
      </w:r>
      <w:r w:rsidRPr="000E2DC9">
        <w:rPr>
          <w:rFonts w:ascii="Times New Roman" w:hAnsi="Times New Roman" w:cs="Times New Roman"/>
          <w:i/>
          <w:spacing w:val="-1"/>
          <w:sz w:val="24"/>
          <w:szCs w:val="24"/>
        </w:rPr>
        <w:t>ки</w:t>
      </w:r>
      <w:r w:rsidRPr="000E2DC9">
        <w:rPr>
          <w:rFonts w:ascii="Times New Roman" w:hAnsi="Times New Roman" w:cs="Times New Roman"/>
          <w:i/>
          <w:sz w:val="24"/>
          <w:szCs w:val="24"/>
        </w:rPr>
        <w:t>х</w:t>
      </w:r>
      <w:r w:rsidR="00467005"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э</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ем</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т</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w:t>
      </w:r>
      <w:r w:rsidR="00467005" w:rsidRPr="000E2DC9">
        <w:rPr>
          <w:rFonts w:ascii="Times New Roman" w:hAnsi="Times New Roman" w:cs="Times New Roman"/>
          <w:i/>
          <w:sz w:val="24"/>
          <w:szCs w:val="24"/>
        </w:rPr>
        <w:t xml:space="preserve"> </w:t>
      </w:r>
      <w:r w:rsidRPr="000E2DC9">
        <w:rPr>
          <w:rFonts w:ascii="Times New Roman" w:hAnsi="Times New Roman" w:cs="Times New Roman"/>
          <w:spacing w:val="-3"/>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ва</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хи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ск</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связ</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я</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по</w:t>
      </w:r>
      <w:r w:rsidRPr="000E2DC9">
        <w:rPr>
          <w:rFonts w:ascii="Times New Roman" w:hAnsi="Times New Roman" w:cs="Times New Roman"/>
          <w:spacing w:val="-3"/>
          <w:sz w:val="24"/>
          <w:szCs w:val="24"/>
        </w:rPr>
        <w:t>л</w:t>
      </w:r>
      <w:r w:rsidRPr="000E2DC9">
        <w:rPr>
          <w:rFonts w:ascii="Times New Roman" w:hAnsi="Times New Roman" w:cs="Times New Roman"/>
          <w:spacing w:val="-2"/>
          <w:sz w:val="24"/>
          <w:szCs w:val="24"/>
        </w:rPr>
        <w:t>я</w:t>
      </w:r>
      <w:r w:rsidRPr="000E2DC9">
        <w:rPr>
          <w:rFonts w:ascii="Times New Roman" w:hAnsi="Times New Roman" w:cs="Times New Roman"/>
          <w:spacing w:val="1"/>
          <w:sz w:val="24"/>
          <w:szCs w:val="24"/>
        </w:rPr>
        <w:t>рн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w:t>
      </w:r>
      <w:r w:rsidR="00467005"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я</w:t>
      </w:r>
      <w:r w:rsidRPr="000E2DC9">
        <w:rPr>
          <w:rFonts w:ascii="Times New Roman" w:hAnsi="Times New Roman" w:cs="Times New Roman"/>
          <w:i/>
          <w:spacing w:val="8"/>
          <w:sz w:val="24"/>
          <w:szCs w:val="24"/>
        </w:rPr>
        <w:t>т</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w:t>
      </w:r>
      <w:r w:rsidR="00467005"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о</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ор</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й</w:t>
      </w:r>
      <w:r w:rsidR="00467005"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свя</w:t>
      </w:r>
      <w:r w:rsidRPr="000E2DC9">
        <w:rPr>
          <w:rFonts w:ascii="Times New Roman" w:hAnsi="Times New Roman" w:cs="Times New Roman"/>
          <w:i/>
          <w:spacing w:val="-3"/>
          <w:sz w:val="24"/>
          <w:szCs w:val="24"/>
        </w:rPr>
        <w:t>з</w:t>
      </w:r>
      <w:r w:rsidRPr="000E2DC9">
        <w:rPr>
          <w:rFonts w:ascii="Times New Roman" w:hAnsi="Times New Roman" w:cs="Times New Roman"/>
          <w:i/>
          <w:sz w:val="24"/>
          <w:szCs w:val="24"/>
        </w:rPr>
        <w:t>и</w:t>
      </w:r>
      <w:r w:rsidR="00467005"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и</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е</w:t>
      </w:r>
      <w:r w:rsidRPr="000E2DC9">
        <w:rPr>
          <w:rFonts w:ascii="Times New Roman" w:hAnsi="Times New Roman" w:cs="Times New Roman"/>
          <w:i/>
          <w:sz w:val="24"/>
          <w:szCs w:val="24"/>
        </w:rPr>
        <w:t>е в</w:t>
      </w:r>
      <w:r w:rsidRPr="000E2DC9">
        <w:rPr>
          <w:rFonts w:ascii="Times New Roman" w:hAnsi="Times New Roman" w:cs="Times New Roman"/>
          <w:i/>
          <w:spacing w:val="-1"/>
          <w:sz w:val="24"/>
          <w:szCs w:val="24"/>
        </w:rPr>
        <w:t>л</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я</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и </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ф</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зи</w:t>
      </w:r>
      <w:r w:rsidRPr="000E2DC9">
        <w:rPr>
          <w:rFonts w:ascii="Times New Roman" w:hAnsi="Times New Roman" w:cs="Times New Roman"/>
          <w:i/>
          <w:spacing w:val="-2"/>
          <w:sz w:val="24"/>
          <w:szCs w:val="24"/>
        </w:rPr>
        <w:t>че</w:t>
      </w:r>
      <w:r w:rsidRPr="000E2DC9">
        <w:rPr>
          <w:rFonts w:ascii="Times New Roman" w:hAnsi="Times New Roman" w:cs="Times New Roman"/>
          <w:i/>
          <w:sz w:val="24"/>
          <w:szCs w:val="24"/>
        </w:rPr>
        <w:t>ск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w:t>
      </w:r>
      <w:r w:rsidR="00467005"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ства</w:t>
      </w:r>
      <w:r w:rsidR="00467005"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ве</w:t>
      </w:r>
      <w:r w:rsidRPr="000E2DC9">
        <w:rPr>
          <w:rFonts w:ascii="Times New Roman" w:hAnsi="Times New Roman" w:cs="Times New Roman"/>
          <w:i/>
          <w:spacing w:val="-3"/>
          <w:sz w:val="24"/>
          <w:szCs w:val="24"/>
        </w:rPr>
        <w:t>щ</w:t>
      </w:r>
      <w:r w:rsidRPr="000E2DC9">
        <w:rPr>
          <w:rFonts w:ascii="Times New Roman" w:hAnsi="Times New Roman" w:cs="Times New Roman"/>
          <w:i/>
          <w:sz w:val="24"/>
          <w:szCs w:val="24"/>
        </w:rPr>
        <w:t>еств</w:t>
      </w:r>
      <w:r w:rsidRPr="000E2DC9">
        <w:rPr>
          <w:rFonts w:ascii="Times New Roman" w:hAnsi="Times New Roman" w:cs="Times New Roman"/>
          <w:i/>
          <w:spacing w:val="1"/>
          <w:sz w:val="24"/>
          <w:szCs w:val="24"/>
        </w:rPr>
        <w:t xml:space="preserve"> н</w:t>
      </w:r>
      <w:r w:rsidRPr="000E2DC9">
        <w:rPr>
          <w:rFonts w:ascii="Times New Roman" w:hAnsi="Times New Roman" w:cs="Times New Roman"/>
          <w:i/>
          <w:sz w:val="24"/>
          <w:szCs w:val="24"/>
        </w:rPr>
        <w:t>а</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пр</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м</w:t>
      </w:r>
      <w:r w:rsidRPr="000E2DC9">
        <w:rPr>
          <w:rFonts w:ascii="Times New Roman" w:hAnsi="Times New Roman" w:cs="Times New Roman"/>
          <w:i/>
          <w:spacing w:val="-3"/>
          <w:sz w:val="24"/>
          <w:szCs w:val="24"/>
        </w:rPr>
        <w:t>е</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w:t>
      </w:r>
      <w:r w:rsidR="00467005" w:rsidRPr="000E2DC9">
        <w:rPr>
          <w:rFonts w:ascii="Times New Roman" w:hAnsi="Times New Roman" w:cs="Times New Roman"/>
          <w:i/>
          <w:sz w:val="24"/>
          <w:szCs w:val="24"/>
        </w:rPr>
        <w:t xml:space="preserve"> </w:t>
      </w:r>
      <w:r w:rsidRPr="000E2DC9">
        <w:rPr>
          <w:rFonts w:ascii="Times New Roman" w:hAnsi="Times New Roman" w:cs="Times New Roman"/>
          <w:spacing w:val="-1"/>
          <w:sz w:val="24"/>
          <w:szCs w:val="24"/>
        </w:rPr>
        <w:t>Ио</w:t>
      </w:r>
      <w:r w:rsidRPr="000E2DC9">
        <w:rPr>
          <w:rFonts w:ascii="Times New Roman" w:hAnsi="Times New Roman" w:cs="Times New Roman"/>
          <w:spacing w:val="1"/>
          <w:sz w:val="24"/>
          <w:szCs w:val="24"/>
        </w:rPr>
        <w:t>нн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связ</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 Мета</w:t>
      </w:r>
      <w:r w:rsidRPr="000E2DC9">
        <w:rPr>
          <w:rFonts w:ascii="Times New Roman" w:hAnsi="Times New Roman" w:cs="Times New Roman"/>
          <w:spacing w:val="-1"/>
          <w:sz w:val="24"/>
          <w:szCs w:val="24"/>
        </w:rPr>
        <w:t>лл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ская</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яз</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w:t>
      </w:r>
      <w:r w:rsidR="00467005"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Т</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п</w:t>
      </w:r>
      <w:r w:rsidRPr="000E2DC9">
        <w:rPr>
          <w:rFonts w:ascii="Times New Roman" w:hAnsi="Times New Roman" w:cs="Times New Roman"/>
          <w:i/>
          <w:sz w:val="24"/>
          <w:szCs w:val="24"/>
        </w:rPr>
        <w:t>ы к</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ста</w:t>
      </w:r>
      <w:r w:rsidRPr="000E2DC9">
        <w:rPr>
          <w:rFonts w:ascii="Times New Roman" w:hAnsi="Times New Roman" w:cs="Times New Roman"/>
          <w:i/>
          <w:spacing w:val="-1"/>
          <w:sz w:val="24"/>
          <w:szCs w:val="24"/>
        </w:rPr>
        <w:t>лл</w:t>
      </w:r>
      <w:r w:rsidRPr="000E2DC9">
        <w:rPr>
          <w:rFonts w:ascii="Times New Roman" w:hAnsi="Times New Roman" w:cs="Times New Roman"/>
          <w:i/>
          <w:spacing w:val="1"/>
          <w:sz w:val="24"/>
          <w:szCs w:val="24"/>
        </w:rPr>
        <w:t>и</w:t>
      </w:r>
      <w:r w:rsidRPr="000E2DC9">
        <w:rPr>
          <w:rFonts w:ascii="Times New Roman" w:hAnsi="Times New Roman" w:cs="Times New Roman"/>
          <w:i/>
          <w:spacing w:val="-2"/>
          <w:sz w:val="24"/>
          <w:szCs w:val="24"/>
        </w:rPr>
        <w:t>ч</w:t>
      </w:r>
      <w:r w:rsidRPr="000E2DC9">
        <w:rPr>
          <w:rFonts w:ascii="Times New Roman" w:hAnsi="Times New Roman" w:cs="Times New Roman"/>
          <w:i/>
          <w:sz w:val="24"/>
          <w:szCs w:val="24"/>
        </w:rPr>
        <w:t>ес</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х</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ешет</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к</w:t>
      </w:r>
      <w:r w:rsidR="00467005"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(ат</w:t>
      </w:r>
      <w:r w:rsidRPr="000E2DC9">
        <w:rPr>
          <w:rFonts w:ascii="Times New Roman" w:hAnsi="Times New Roman" w:cs="Times New Roman"/>
          <w:i/>
          <w:spacing w:val="1"/>
          <w:sz w:val="24"/>
          <w:szCs w:val="24"/>
        </w:rPr>
        <w:t>о</w:t>
      </w:r>
      <w:r w:rsidRPr="000E2DC9">
        <w:rPr>
          <w:rFonts w:ascii="Times New Roman" w:hAnsi="Times New Roman" w:cs="Times New Roman"/>
          <w:i/>
          <w:spacing w:val="-3"/>
          <w:sz w:val="24"/>
          <w:szCs w:val="24"/>
        </w:rPr>
        <w:t>м</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ая, м</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ек</w:t>
      </w:r>
      <w:r w:rsidRPr="000E2DC9">
        <w:rPr>
          <w:rFonts w:ascii="Times New Roman" w:hAnsi="Times New Roman" w:cs="Times New Roman"/>
          <w:i/>
          <w:spacing w:val="-3"/>
          <w:sz w:val="24"/>
          <w:szCs w:val="24"/>
        </w:rPr>
        <w:t>у</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я</w:t>
      </w:r>
      <w:r w:rsidRPr="000E2DC9">
        <w:rPr>
          <w:rFonts w:ascii="Times New Roman" w:hAnsi="Times New Roman" w:cs="Times New Roman"/>
          <w:i/>
          <w:spacing w:val="1"/>
          <w:sz w:val="24"/>
          <w:szCs w:val="24"/>
        </w:rPr>
        <w:t>рн</w:t>
      </w:r>
      <w:r w:rsidRPr="000E2DC9">
        <w:rPr>
          <w:rFonts w:ascii="Times New Roman" w:hAnsi="Times New Roman" w:cs="Times New Roman"/>
          <w:i/>
          <w:spacing w:val="-2"/>
          <w:sz w:val="24"/>
          <w:szCs w:val="24"/>
        </w:rPr>
        <w:t>а</w:t>
      </w:r>
      <w:r w:rsidRPr="000E2DC9">
        <w:rPr>
          <w:rFonts w:ascii="Times New Roman" w:hAnsi="Times New Roman" w:cs="Times New Roman"/>
          <w:i/>
          <w:sz w:val="24"/>
          <w:szCs w:val="24"/>
        </w:rPr>
        <w:t>я,</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он</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ая,</w:t>
      </w:r>
      <w:r w:rsidR="00467005"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мета</w:t>
      </w:r>
      <w:r w:rsidRPr="000E2DC9">
        <w:rPr>
          <w:rFonts w:ascii="Times New Roman" w:hAnsi="Times New Roman" w:cs="Times New Roman"/>
          <w:i/>
          <w:spacing w:val="-1"/>
          <w:sz w:val="24"/>
          <w:szCs w:val="24"/>
        </w:rPr>
        <w:t>лл</w:t>
      </w:r>
      <w:r w:rsidRPr="000E2DC9">
        <w:rPr>
          <w:rFonts w:ascii="Times New Roman" w:hAnsi="Times New Roman" w:cs="Times New Roman"/>
          <w:i/>
          <w:spacing w:val="1"/>
          <w:sz w:val="24"/>
          <w:szCs w:val="24"/>
        </w:rPr>
        <w:t>и</w:t>
      </w:r>
      <w:r w:rsidRPr="000E2DC9">
        <w:rPr>
          <w:rFonts w:ascii="Times New Roman" w:hAnsi="Times New Roman" w:cs="Times New Roman"/>
          <w:i/>
          <w:spacing w:val="-2"/>
          <w:sz w:val="24"/>
          <w:szCs w:val="24"/>
        </w:rPr>
        <w:t>ч</w:t>
      </w:r>
      <w:r w:rsidRPr="000E2DC9">
        <w:rPr>
          <w:rFonts w:ascii="Times New Roman" w:hAnsi="Times New Roman" w:cs="Times New Roman"/>
          <w:i/>
          <w:sz w:val="24"/>
          <w:szCs w:val="24"/>
        </w:rPr>
        <w:t>еск</w:t>
      </w:r>
      <w:r w:rsidRPr="000E2DC9">
        <w:rPr>
          <w:rFonts w:ascii="Times New Roman" w:hAnsi="Times New Roman" w:cs="Times New Roman"/>
          <w:i/>
          <w:spacing w:val="-2"/>
          <w:sz w:val="24"/>
          <w:szCs w:val="24"/>
        </w:rPr>
        <w:t>ая</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З</w:t>
      </w:r>
      <w:r w:rsidRPr="000E2DC9">
        <w:rPr>
          <w:rFonts w:ascii="Times New Roman" w:hAnsi="Times New Roman" w:cs="Times New Roman"/>
          <w:i/>
          <w:sz w:val="24"/>
          <w:szCs w:val="24"/>
        </w:rPr>
        <w:t>ави</w:t>
      </w:r>
      <w:r w:rsidRPr="000E2DC9">
        <w:rPr>
          <w:rFonts w:ascii="Times New Roman" w:hAnsi="Times New Roman" w:cs="Times New Roman"/>
          <w:i/>
          <w:spacing w:val="-2"/>
          <w:sz w:val="24"/>
          <w:szCs w:val="24"/>
        </w:rPr>
        <w:t>с</w:t>
      </w:r>
      <w:r w:rsidRPr="000E2DC9">
        <w:rPr>
          <w:rFonts w:ascii="Times New Roman" w:hAnsi="Times New Roman" w:cs="Times New Roman"/>
          <w:i/>
          <w:spacing w:val="1"/>
          <w:sz w:val="24"/>
          <w:szCs w:val="24"/>
        </w:rPr>
        <w:t>и</w:t>
      </w:r>
      <w:r w:rsidRPr="000E2DC9">
        <w:rPr>
          <w:rFonts w:ascii="Times New Roman" w:hAnsi="Times New Roman" w:cs="Times New Roman"/>
          <w:i/>
          <w:spacing w:val="-3"/>
          <w:sz w:val="24"/>
          <w:szCs w:val="24"/>
        </w:rPr>
        <w:t>м</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сть ф</w:t>
      </w:r>
      <w:r w:rsidRPr="000E2DC9">
        <w:rPr>
          <w:rFonts w:ascii="Times New Roman" w:hAnsi="Times New Roman" w:cs="Times New Roman"/>
          <w:i/>
          <w:spacing w:val="1"/>
          <w:sz w:val="24"/>
          <w:szCs w:val="24"/>
        </w:rPr>
        <w:t>и</w:t>
      </w:r>
      <w:r w:rsidRPr="000E2DC9">
        <w:rPr>
          <w:rFonts w:ascii="Times New Roman" w:hAnsi="Times New Roman" w:cs="Times New Roman"/>
          <w:i/>
          <w:spacing w:val="-3"/>
          <w:sz w:val="24"/>
          <w:szCs w:val="24"/>
        </w:rPr>
        <w:t>з</w:t>
      </w:r>
      <w:r w:rsidRPr="000E2DC9">
        <w:rPr>
          <w:rFonts w:ascii="Times New Roman" w:hAnsi="Times New Roman" w:cs="Times New Roman"/>
          <w:i/>
          <w:spacing w:val="1"/>
          <w:sz w:val="24"/>
          <w:szCs w:val="24"/>
        </w:rPr>
        <w:t>и</w:t>
      </w:r>
      <w:r w:rsidRPr="000E2DC9">
        <w:rPr>
          <w:rFonts w:ascii="Times New Roman" w:hAnsi="Times New Roman" w:cs="Times New Roman"/>
          <w:i/>
          <w:spacing w:val="-2"/>
          <w:sz w:val="24"/>
          <w:szCs w:val="24"/>
        </w:rPr>
        <w:t>ч</w:t>
      </w:r>
      <w:r w:rsidRPr="000E2DC9">
        <w:rPr>
          <w:rFonts w:ascii="Times New Roman" w:hAnsi="Times New Roman" w:cs="Times New Roman"/>
          <w:i/>
          <w:sz w:val="24"/>
          <w:szCs w:val="24"/>
        </w:rPr>
        <w:t>еск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х</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3"/>
          <w:sz w:val="24"/>
          <w:szCs w:val="24"/>
        </w:rPr>
        <w:t>с</w:t>
      </w:r>
      <w:r w:rsidRPr="000E2DC9">
        <w:rPr>
          <w:rFonts w:ascii="Times New Roman" w:hAnsi="Times New Roman" w:cs="Times New Roman"/>
          <w:i/>
          <w:spacing w:val="-3"/>
          <w:sz w:val="24"/>
          <w:szCs w:val="24"/>
        </w:rPr>
        <w:t>в</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й</w:t>
      </w:r>
      <w:r w:rsidRPr="000E2DC9">
        <w:rPr>
          <w:rFonts w:ascii="Times New Roman" w:hAnsi="Times New Roman" w:cs="Times New Roman"/>
          <w:i/>
          <w:sz w:val="24"/>
          <w:szCs w:val="24"/>
        </w:rPr>
        <w:t>ств</w:t>
      </w:r>
      <w:r w:rsidR="00467005"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вещ</w:t>
      </w:r>
      <w:r w:rsidRPr="000E2DC9">
        <w:rPr>
          <w:rFonts w:ascii="Times New Roman" w:hAnsi="Times New Roman" w:cs="Times New Roman"/>
          <w:i/>
          <w:spacing w:val="-3"/>
          <w:sz w:val="24"/>
          <w:szCs w:val="24"/>
        </w:rPr>
        <w:t>е</w:t>
      </w:r>
      <w:r w:rsidRPr="000E2DC9">
        <w:rPr>
          <w:rFonts w:ascii="Times New Roman" w:hAnsi="Times New Roman" w:cs="Times New Roman"/>
          <w:i/>
          <w:sz w:val="24"/>
          <w:szCs w:val="24"/>
        </w:rPr>
        <w:t>ств</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т</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п</w:t>
      </w:r>
      <w:r w:rsidRPr="000E2DC9">
        <w:rPr>
          <w:rFonts w:ascii="Times New Roman" w:hAnsi="Times New Roman" w:cs="Times New Roman"/>
          <w:i/>
          <w:sz w:val="24"/>
          <w:szCs w:val="24"/>
        </w:rPr>
        <w:t>а</w:t>
      </w:r>
      <w:r w:rsidR="00467005" w:rsidRPr="000E2DC9">
        <w:rPr>
          <w:rFonts w:ascii="Times New Roman" w:hAnsi="Times New Roman" w:cs="Times New Roman"/>
          <w:i/>
          <w:sz w:val="24"/>
          <w:szCs w:val="24"/>
        </w:rPr>
        <w:lastRenderedPageBreak/>
        <w:t xml:space="preserve"> </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ст</w:t>
      </w:r>
      <w:r w:rsidRPr="000E2DC9">
        <w:rPr>
          <w:rFonts w:ascii="Times New Roman" w:hAnsi="Times New Roman" w:cs="Times New Roman"/>
          <w:i/>
          <w:spacing w:val="-3"/>
          <w:sz w:val="24"/>
          <w:szCs w:val="24"/>
        </w:rPr>
        <w:t>а</w:t>
      </w:r>
      <w:r w:rsidRPr="000E2DC9">
        <w:rPr>
          <w:rFonts w:ascii="Times New Roman" w:hAnsi="Times New Roman" w:cs="Times New Roman"/>
          <w:i/>
          <w:spacing w:val="-1"/>
          <w:sz w:val="24"/>
          <w:szCs w:val="24"/>
        </w:rPr>
        <w:t>лл</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чес</w:t>
      </w:r>
      <w:r w:rsidRPr="000E2DC9">
        <w:rPr>
          <w:rFonts w:ascii="Times New Roman" w:hAnsi="Times New Roman" w:cs="Times New Roman"/>
          <w:i/>
          <w:spacing w:val="-1"/>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й</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ешет</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w:t>
      </w:r>
    </w:p>
    <w:p w:rsidR="00A63900" w:rsidRPr="000E2DC9" w:rsidRDefault="00A63900" w:rsidP="000E2DC9">
      <w:pPr>
        <w:autoSpaceDE w:val="0"/>
        <w:autoSpaceDN w:val="0"/>
        <w:adjustRightInd w:val="0"/>
        <w:spacing w:after="0"/>
        <w:ind w:firstLine="709"/>
        <w:jc w:val="both"/>
        <w:rPr>
          <w:rFonts w:ascii="Times New Roman" w:hAnsi="Times New Roman" w:cs="Times New Roman"/>
          <w:b/>
          <w:bCs/>
          <w:spacing w:val="2"/>
          <w:sz w:val="24"/>
          <w:szCs w:val="24"/>
        </w:rPr>
      </w:pPr>
      <w:r w:rsidRPr="000E2DC9">
        <w:rPr>
          <w:rFonts w:ascii="Times New Roman" w:hAnsi="Times New Roman" w:cs="Times New Roman"/>
          <w:b/>
          <w:bCs/>
          <w:sz w:val="24"/>
          <w:szCs w:val="24"/>
        </w:rPr>
        <w:t>Химические реакции</w:t>
      </w:r>
    </w:p>
    <w:p w:rsidR="00A63900" w:rsidRPr="000E2DC9" w:rsidRDefault="00A63900" w:rsidP="000E2DC9">
      <w:pPr>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он</w:t>
      </w:r>
      <w:r w:rsidRPr="000E2DC9">
        <w:rPr>
          <w:rFonts w:ascii="Times New Roman" w:hAnsi="Times New Roman" w:cs="Times New Roman"/>
          <w:i/>
          <w:sz w:val="24"/>
          <w:szCs w:val="24"/>
        </w:rPr>
        <w:t>я</w:t>
      </w:r>
      <w:r w:rsidRPr="000E2DC9">
        <w:rPr>
          <w:rFonts w:ascii="Times New Roman" w:hAnsi="Times New Roman" w:cs="Times New Roman"/>
          <w:i/>
          <w:spacing w:val="-2"/>
          <w:sz w:val="24"/>
          <w:szCs w:val="24"/>
        </w:rPr>
        <w:t>т</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w:t>
      </w:r>
      <w:r w:rsidR="00467005"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о ск</w:t>
      </w:r>
      <w:r w:rsidRPr="000E2DC9">
        <w:rPr>
          <w:rFonts w:ascii="Times New Roman" w:hAnsi="Times New Roman" w:cs="Times New Roman"/>
          <w:i/>
          <w:spacing w:val="-1"/>
          <w:sz w:val="24"/>
          <w:szCs w:val="24"/>
        </w:rPr>
        <w:t>ор</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сти</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х</w:t>
      </w:r>
      <w:r w:rsidRPr="000E2DC9">
        <w:rPr>
          <w:rFonts w:ascii="Times New Roman" w:hAnsi="Times New Roman" w:cs="Times New Roman"/>
          <w:i/>
          <w:spacing w:val="1"/>
          <w:sz w:val="24"/>
          <w:szCs w:val="24"/>
        </w:rPr>
        <w:t>и</w:t>
      </w:r>
      <w:r w:rsidRPr="000E2DC9">
        <w:rPr>
          <w:rFonts w:ascii="Times New Roman" w:hAnsi="Times New Roman" w:cs="Times New Roman"/>
          <w:i/>
          <w:spacing w:val="-3"/>
          <w:sz w:val="24"/>
          <w:szCs w:val="24"/>
        </w:rPr>
        <w:t>м</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че</w:t>
      </w:r>
      <w:r w:rsidRPr="000E2DC9">
        <w:rPr>
          <w:rFonts w:ascii="Times New Roman" w:hAnsi="Times New Roman" w:cs="Times New Roman"/>
          <w:i/>
          <w:spacing w:val="-2"/>
          <w:sz w:val="24"/>
          <w:szCs w:val="24"/>
        </w:rPr>
        <w:t>ск</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й</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еа</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ц</w:t>
      </w:r>
      <w:r w:rsidRPr="000E2DC9">
        <w:rPr>
          <w:rFonts w:ascii="Times New Roman" w:hAnsi="Times New Roman" w:cs="Times New Roman"/>
          <w:i/>
          <w:spacing w:val="-1"/>
          <w:sz w:val="24"/>
          <w:szCs w:val="24"/>
        </w:rPr>
        <w:t>и</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Ф</w:t>
      </w:r>
      <w:r w:rsidRPr="000E2DC9">
        <w:rPr>
          <w:rFonts w:ascii="Times New Roman" w:hAnsi="Times New Roman" w:cs="Times New Roman"/>
          <w:i/>
          <w:sz w:val="24"/>
          <w:szCs w:val="24"/>
        </w:rPr>
        <w:t>ак</w:t>
      </w:r>
      <w:r w:rsidRPr="000E2DC9">
        <w:rPr>
          <w:rFonts w:ascii="Times New Roman" w:hAnsi="Times New Roman" w:cs="Times New Roman"/>
          <w:i/>
          <w:spacing w:val="-2"/>
          <w:sz w:val="24"/>
          <w:szCs w:val="24"/>
        </w:rPr>
        <w:t>т</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ры</w:t>
      </w:r>
      <w:r w:rsidRPr="000E2DC9">
        <w:rPr>
          <w:rFonts w:ascii="Times New Roman" w:hAnsi="Times New Roman" w:cs="Times New Roman"/>
          <w:i/>
          <w:sz w:val="24"/>
          <w:szCs w:val="24"/>
        </w:rPr>
        <w:t>, в</w:t>
      </w:r>
      <w:r w:rsidRPr="000E2DC9">
        <w:rPr>
          <w:rFonts w:ascii="Times New Roman" w:hAnsi="Times New Roman" w:cs="Times New Roman"/>
          <w:i/>
          <w:spacing w:val="-1"/>
          <w:sz w:val="24"/>
          <w:szCs w:val="24"/>
        </w:rPr>
        <w:t>л</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яю</w:t>
      </w:r>
      <w:r w:rsidRPr="000E2DC9">
        <w:rPr>
          <w:rFonts w:ascii="Times New Roman" w:hAnsi="Times New Roman" w:cs="Times New Roman"/>
          <w:i/>
          <w:spacing w:val="-3"/>
          <w:sz w:val="24"/>
          <w:szCs w:val="24"/>
        </w:rPr>
        <w:t>щ</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 xml:space="preserve"> н</w:t>
      </w:r>
      <w:r w:rsidRPr="000E2DC9">
        <w:rPr>
          <w:rFonts w:ascii="Times New Roman" w:hAnsi="Times New Roman" w:cs="Times New Roman"/>
          <w:i/>
          <w:sz w:val="24"/>
          <w:szCs w:val="24"/>
        </w:rPr>
        <w:t>а</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с</w:t>
      </w:r>
      <w:r w:rsidRPr="000E2DC9">
        <w:rPr>
          <w:rFonts w:ascii="Times New Roman" w:hAnsi="Times New Roman" w:cs="Times New Roman"/>
          <w:i/>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сть</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х</w:t>
      </w:r>
      <w:r w:rsidRPr="000E2DC9">
        <w:rPr>
          <w:rFonts w:ascii="Times New Roman" w:hAnsi="Times New Roman" w:cs="Times New Roman"/>
          <w:i/>
          <w:spacing w:val="1"/>
          <w:sz w:val="24"/>
          <w:szCs w:val="24"/>
        </w:rPr>
        <w:t>и</w:t>
      </w:r>
      <w:r w:rsidRPr="000E2DC9">
        <w:rPr>
          <w:rFonts w:ascii="Times New Roman" w:hAnsi="Times New Roman" w:cs="Times New Roman"/>
          <w:i/>
          <w:spacing w:val="-3"/>
          <w:sz w:val="24"/>
          <w:szCs w:val="24"/>
        </w:rPr>
        <w:t>м</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че</w:t>
      </w:r>
      <w:r w:rsidRPr="000E2DC9">
        <w:rPr>
          <w:rFonts w:ascii="Times New Roman" w:hAnsi="Times New Roman" w:cs="Times New Roman"/>
          <w:i/>
          <w:spacing w:val="-2"/>
          <w:sz w:val="24"/>
          <w:szCs w:val="24"/>
        </w:rPr>
        <w:t>с</w:t>
      </w:r>
      <w:r w:rsidRPr="000E2DC9">
        <w:rPr>
          <w:rFonts w:ascii="Times New Roman" w:hAnsi="Times New Roman" w:cs="Times New Roman"/>
          <w:i/>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 xml:space="preserve">й </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еа</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ц</w:t>
      </w:r>
      <w:r w:rsidRPr="000E2DC9">
        <w:rPr>
          <w:rFonts w:ascii="Times New Roman" w:hAnsi="Times New Roman" w:cs="Times New Roman"/>
          <w:i/>
          <w:spacing w:val="1"/>
          <w:sz w:val="24"/>
          <w:szCs w:val="24"/>
        </w:rPr>
        <w:t>ии</w:t>
      </w:r>
      <w:r w:rsidRPr="000E2DC9">
        <w:rPr>
          <w:rFonts w:ascii="Times New Roman" w:hAnsi="Times New Roman" w:cs="Times New Roman"/>
          <w:sz w:val="24"/>
          <w:szCs w:val="24"/>
        </w:rPr>
        <w:t xml:space="preserve">. </w:t>
      </w:r>
      <w:r w:rsidRPr="000E2DC9">
        <w:rPr>
          <w:rFonts w:ascii="Times New Roman" w:hAnsi="Times New Roman" w:cs="Times New Roman"/>
          <w:i/>
          <w:sz w:val="24"/>
          <w:szCs w:val="24"/>
        </w:rPr>
        <w:t>Понятие о катализаторе.</w:t>
      </w:r>
      <w:r w:rsidRPr="000E2DC9">
        <w:rPr>
          <w:rFonts w:ascii="Times New Roman" w:hAnsi="Times New Roman" w:cs="Times New Roman"/>
          <w:sz w:val="24"/>
          <w:szCs w:val="24"/>
        </w:rPr>
        <w:t xml:space="preserve"> К</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ас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ки</w:t>
      </w:r>
      <w:r w:rsidRPr="000E2DC9">
        <w:rPr>
          <w:rFonts w:ascii="Times New Roman" w:hAnsi="Times New Roman" w:cs="Times New Roman"/>
          <w:sz w:val="24"/>
          <w:szCs w:val="24"/>
        </w:rPr>
        <w:t>х</w:t>
      </w:r>
      <w:r w:rsidRPr="000E2DC9">
        <w:rPr>
          <w:rFonts w:ascii="Times New Roman" w:hAnsi="Times New Roman" w:cs="Times New Roman"/>
          <w:spacing w:val="1"/>
          <w:sz w:val="24"/>
          <w:szCs w:val="24"/>
        </w:rPr>
        <w:t xml:space="preserve"> р</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о</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аз</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м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ка</w:t>
      </w:r>
      <w:r w:rsidRPr="000E2DC9">
        <w:rPr>
          <w:rFonts w:ascii="Times New Roman" w:hAnsi="Times New Roman" w:cs="Times New Roman"/>
          <w:spacing w:val="-2"/>
          <w:sz w:val="24"/>
          <w:szCs w:val="24"/>
        </w:rPr>
        <w:t>м</w:t>
      </w:r>
      <w:r w:rsidRPr="000E2DC9">
        <w:rPr>
          <w:rFonts w:ascii="Times New Roman" w:hAnsi="Times New Roman" w:cs="Times New Roman"/>
          <w:sz w:val="24"/>
          <w:szCs w:val="24"/>
        </w:rPr>
        <w:t>:</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слу</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ставу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дны</w:t>
      </w:r>
      <w:r w:rsidRPr="000E2DC9">
        <w:rPr>
          <w:rFonts w:ascii="Times New Roman" w:hAnsi="Times New Roman" w:cs="Times New Roman"/>
          <w:sz w:val="24"/>
          <w:szCs w:val="24"/>
        </w:rPr>
        <w:t>х</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че</w:t>
      </w:r>
      <w:r w:rsidRPr="000E2DC9">
        <w:rPr>
          <w:rFonts w:ascii="Times New Roman" w:hAnsi="Times New Roman" w:cs="Times New Roman"/>
          <w:spacing w:val="1"/>
          <w:sz w:val="24"/>
          <w:szCs w:val="24"/>
        </w:rPr>
        <w:t>нн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х</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еществ;</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зм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ю сте</w:t>
      </w:r>
      <w:r w:rsidRPr="000E2DC9">
        <w:rPr>
          <w:rFonts w:ascii="Times New Roman" w:hAnsi="Times New Roman" w:cs="Times New Roman"/>
          <w:spacing w:val="1"/>
          <w:sz w:val="24"/>
          <w:szCs w:val="24"/>
        </w:rPr>
        <w:t>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й</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атомов</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э</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ме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в; </w:t>
      </w:r>
      <w:r w:rsidRPr="000E2DC9">
        <w:rPr>
          <w:rFonts w:ascii="Times New Roman" w:hAnsi="Times New Roman" w:cs="Times New Roman"/>
          <w:spacing w:val="1"/>
          <w:sz w:val="24"/>
          <w:szCs w:val="24"/>
        </w:rPr>
        <w:t>по</w:t>
      </w:r>
      <w:r w:rsidRPr="000E2DC9">
        <w:rPr>
          <w:rFonts w:ascii="Times New Roman" w:hAnsi="Times New Roman" w:cs="Times New Roman"/>
          <w:sz w:val="24"/>
          <w:szCs w:val="24"/>
        </w:rPr>
        <w:t>г</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щ</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ю</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и</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ы</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ю энерг</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Э</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ект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кая</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ди</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ци</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Э</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ект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ы</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еэ</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ект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оны</w:t>
      </w:r>
      <w:r w:rsidRPr="000E2DC9">
        <w:rPr>
          <w:rFonts w:ascii="Times New Roman" w:hAnsi="Times New Roman" w:cs="Times New Roman"/>
          <w:sz w:val="24"/>
          <w:szCs w:val="24"/>
        </w:rPr>
        <w:t>. Кат</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ы</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Ре</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 xml:space="preserve">о </w:t>
      </w:r>
      <w:r w:rsidRPr="000E2DC9">
        <w:rPr>
          <w:rFonts w:ascii="Times New Roman" w:hAnsi="Times New Roman" w:cs="Times New Roman"/>
          <w:spacing w:val="1"/>
          <w:sz w:val="24"/>
          <w:szCs w:val="24"/>
        </w:rPr>
        <w:t>об</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 Усло</w:t>
      </w:r>
      <w:r w:rsidRPr="000E2DC9">
        <w:rPr>
          <w:rFonts w:ascii="Times New Roman" w:hAnsi="Times New Roman" w:cs="Times New Roman"/>
          <w:spacing w:val="-2"/>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w:t>
      </w:r>
      <w:r w:rsidRPr="000E2DC9">
        <w:rPr>
          <w:rFonts w:ascii="Times New Roman" w:hAnsi="Times New Roman" w:cs="Times New Roman"/>
          <w:spacing w:val="-3"/>
          <w:sz w:val="24"/>
          <w:szCs w:val="24"/>
        </w:rPr>
        <w:t>е</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я</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й</w:t>
      </w:r>
      <w:r w:rsidRPr="000E2DC9">
        <w:rPr>
          <w:rFonts w:ascii="Times New Roman" w:hAnsi="Times New Roman" w:cs="Times New Roman"/>
          <w:spacing w:val="1"/>
          <w:sz w:val="24"/>
          <w:szCs w:val="24"/>
        </w:rPr>
        <w:t xml:space="preserve"> и</w:t>
      </w:r>
      <w:r w:rsidRPr="000E2DC9">
        <w:rPr>
          <w:rFonts w:ascii="Times New Roman" w:hAnsi="Times New Roman" w:cs="Times New Roman"/>
          <w:spacing w:val="-1"/>
          <w:sz w:val="24"/>
          <w:szCs w:val="24"/>
        </w:rPr>
        <w:t>он</w:t>
      </w:r>
      <w:r w:rsidRPr="000E2DC9">
        <w:rPr>
          <w:rFonts w:ascii="Times New Roman" w:hAnsi="Times New Roman" w:cs="Times New Roman"/>
          <w:spacing w:val="1"/>
          <w:sz w:val="24"/>
          <w:szCs w:val="24"/>
        </w:rPr>
        <w:t>но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м</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Э</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ект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кая</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сс</w:t>
      </w:r>
      <w:r w:rsidRPr="000E2DC9">
        <w:rPr>
          <w:rFonts w:ascii="Times New Roman" w:hAnsi="Times New Roman" w:cs="Times New Roman"/>
          <w:spacing w:val="-1"/>
          <w:sz w:val="24"/>
          <w:szCs w:val="24"/>
        </w:rPr>
        <w:t>оц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 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слот,</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ще</w:t>
      </w:r>
      <w:r w:rsidRPr="000E2DC9">
        <w:rPr>
          <w:rFonts w:ascii="Times New Roman" w:hAnsi="Times New Roman" w:cs="Times New Roman"/>
          <w:spacing w:val="-1"/>
          <w:sz w:val="24"/>
          <w:szCs w:val="24"/>
        </w:rPr>
        <w:t>ло</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й</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Степ</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ь о</w:t>
      </w:r>
      <w:r w:rsidRPr="000E2DC9">
        <w:rPr>
          <w:rFonts w:ascii="Times New Roman" w:hAnsi="Times New Roman" w:cs="Times New Roman"/>
          <w:spacing w:val="-1"/>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сл</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еле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 ст</w:t>
      </w:r>
      <w:r w:rsidRPr="000E2DC9">
        <w:rPr>
          <w:rFonts w:ascii="Times New Roman" w:hAnsi="Times New Roman" w:cs="Times New Roman"/>
          <w:spacing w:val="-3"/>
          <w:sz w:val="24"/>
          <w:szCs w:val="24"/>
        </w:rPr>
        <w:t>е</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и</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сле</w:t>
      </w:r>
      <w:r w:rsidRPr="000E2DC9">
        <w:rPr>
          <w:rFonts w:ascii="Times New Roman" w:hAnsi="Times New Roman" w:cs="Times New Roman"/>
          <w:spacing w:val="-2"/>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атомов химических элементов в соединениях.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слите</w:t>
      </w:r>
      <w:r w:rsidRPr="000E2DC9">
        <w:rPr>
          <w:rFonts w:ascii="Times New Roman" w:hAnsi="Times New Roman" w:cs="Times New Roman"/>
          <w:spacing w:val="-1"/>
          <w:sz w:val="24"/>
          <w:szCs w:val="24"/>
        </w:rPr>
        <w:t>ль</w:t>
      </w:r>
      <w:r w:rsidRPr="000E2DC9">
        <w:rPr>
          <w:rFonts w:ascii="Times New Roman" w:hAnsi="Times New Roman" w:cs="Times New Roman"/>
          <w:sz w:val="24"/>
          <w:szCs w:val="24"/>
        </w:rPr>
        <w:t>.</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ста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вител</w:t>
      </w:r>
      <w:r w:rsidRPr="000E2DC9">
        <w:rPr>
          <w:rFonts w:ascii="Times New Roman" w:hAnsi="Times New Roman" w:cs="Times New Roman"/>
          <w:spacing w:val="-1"/>
          <w:sz w:val="24"/>
          <w:szCs w:val="24"/>
        </w:rPr>
        <w:t>ь</w:t>
      </w:r>
      <w:r w:rsidRPr="000E2DC9">
        <w:rPr>
          <w:rFonts w:ascii="Times New Roman" w:hAnsi="Times New Roman" w:cs="Times New Roman"/>
          <w:sz w:val="24"/>
          <w:szCs w:val="24"/>
        </w:rPr>
        <w:t>. С</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щн</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 xml:space="preserve">сть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слите</w:t>
      </w:r>
      <w:r w:rsidRPr="000E2DC9">
        <w:rPr>
          <w:rFonts w:ascii="Times New Roman" w:hAnsi="Times New Roman" w:cs="Times New Roman"/>
          <w:spacing w:val="-1"/>
          <w:sz w:val="24"/>
          <w:szCs w:val="24"/>
        </w:rPr>
        <w:t>льн</w:t>
      </w:r>
      <w:r w:rsidRPr="000E2DC9">
        <w:rPr>
          <w:rFonts w:ascii="Times New Roman" w:hAnsi="Times New Roman" w:cs="Times New Roman"/>
          <w:spacing w:val="2"/>
          <w:sz w:val="24"/>
          <w:szCs w:val="24"/>
        </w:rPr>
        <w:t>о</w:t>
      </w:r>
      <w:r w:rsidRPr="000E2DC9">
        <w:rPr>
          <w:rFonts w:ascii="Times New Roman" w:hAnsi="Times New Roman" w:cs="Times New Roman"/>
          <w:sz w:val="24"/>
          <w:szCs w:val="24"/>
        </w:rPr>
        <w:t>-</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а</w:t>
      </w:r>
      <w:r w:rsidRPr="000E2DC9">
        <w:rPr>
          <w:rFonts w:ascii="Times New Roman" w:hAnsi="Times New Roman" w:cs="Times New Roman"/>
          <w:spacing w:val="1"/>
          <w:sz w:val="24"/>
          <w:szCs w:val="24"/>
        </w:rPr>
        <w:t>но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те</w:t>
      </w:r>
      <w:r w:rsidRPr="000E2DC9">
        <w:rPr>
          <w:rFonts w:ascii="Times New Roman" w:hAnsi="Times New Roman" w:cs="Times New Roman"/>
          <w:spacing w:val="-1"/>
          <w:sz w:val="24"/>
          <w:szCs w:val="24"/>
        </w:rPr>
        <w:t>льны</w:t>
      </w:r>
      <w:r w:rsidRPr="000E2DC9">
        <w:rPr>
          <w:rFonts w:ascii="Times New Roman" w:hAnsi="Times New Roman" w:cs="Times New Roman"/>
          <w:sz w:val="24"/>
          <w:szCs w:val="24"/>
        </w:rPr>
        <w:t>х</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ре</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ий</w:t>
      </w:r>
      <w:r w:rsidRPr="000E2DC9">
        <w:rPr>
          <w:rFonts w:ascii="Times New Roman" w:hAnsi="Times New Roman" w:cs="Times New Roman"/>
          <w:sz w:val="24"/>
          <w:szCs w:val="24"/>
        </w:rPr>
        <w:t>.</w:t>
      </w:r>
    </w:p>
    <w:p w:rsidR="00A63900" w:rsidRPr="000E2DC9" w:rsidRDefault="00A63900" w:rsidP="000E2DC9">
      <w:pPr>
        <w:autoSpaceDE w:val="0"/>
        <w:autoSpaceDN w:val="0"/>
        <w:adjustRightInd w:val="0"/>
        <w:spacing w:after="0"/>
        <w:ind w:firstLine="709"/>
        <w:jc w:val="both"/>
        <w:rPr>
          <w:rFonts w:ascii="Times New Roman" w:hAnsi="Times New Roman" w:cs="Times New Roman"/>
          <w:b/>
          <w:bCs/>
          <w:spacing w:val="36"/>
          <w:sz w:val="24"/>
          <w:szCs w:val="24"/>
        </w:rPr>
      </w:pPr>
      <w:r w:rsidRPr="000E2DC9">
        <w:rPr>
          <w:rFonts w:ascii="Times New Roman" w:hAnsi="Times New Roman" w:cs="Times New Roman"/>
          <w:b/>
          <w:bCs/>
          <w:sz w:val="24"/>
          <w:szCs w:val="24"/>
        </w:rPr>
        <w:t xml:space="preserve">Неметаллы </w:t>
      </w:r>
      <w:r w:rsidRPr="000E2DC9">
        <w:rPr>
          <w:rFonts w:ascii="Times New Roman" w:hAnsi="Times New Roman" w:cs="Times New Roman"/>
          <w:b/>
          <w:bCs/>
          <w:sz w:val="24"/>
          <w:szCs w:val="24"/>
          <w:lang w:val="en-US"/>
        </w:rPr>
        <w:t>IV</w:t>
      </w:r>
      <w:r w:rsidRPr="000E2DC9">
        <w:rPr>
          <w:rFonts w:ascii="Times New Roman" w:hAnsi="Times New Roman" w:cs="Times New Roman"/>
          <w:b/>
          <w:bCs/>
          <w:sz w:val="24"/>
          <w:szCs w:val="24"/>
        </w:rPr>
        <w:t xml:space="preserve"> – </w:t>
      </w:r>
      <w:r w:rsidRPr="000E2DC9">
        <w:rPr>
          <w:rFonts w:ascii="Times New Roman" w:hAnsi="Times New Roman" w:cs="Times New Roman"/>
          <w:b/>
          <w:bCs/>
          <w:sz w:val="24"/>
          <w:szCs w:val="24"/>
          <w:lang w:val="en-US"/>
        </w:rPr>
        <w:t>VII</w:t>
      </w:r>
      <w:r w:rsidRPr="000E2DC9">
        <w:rPr>
          <w:rFonts w:ascii="Times New Roman" w:hAnsi="Times New Roman" w:cs="Times New Roman"/>
          <w:b/>
          <w:bCs/>
          <w:sz w:val="24"/>
          <w:szCs w:val="24"/>
        </w:rPr>
        <w:t xml:space="preserve"> групп и их соединения</w:t>
      </w:r>
    </w:p>
    <w:p w:rsidR="00A63900" w:rsidRPr="000E2DC9" w:rsidRDefault="00A63900" w:rsidP="000E2DC9">
      <w:pPr>
        <w:autoSpaceDE w:val="0"/>
        <w:autoSpaceDN w:val="0"/>
        <w:adjustRightInd w:val="0"/>
        <w:spacing w:after="0"/>
        <w:ind w:firstLine="709"/>
        <w:jc w:val="both"/>
        <w:rPr>
          <w:rFonts w:ascii="Times New Roman" w:hAnsi="Times New Roman" w:cs="Times New Roman"/>
          <w:b/>
          <w:bCs/>
          <w:spacing w:val="36"/>
          <w:sz w:val="24"/>
          <w:szCs w:val="24"/>
        </w:rPr>
      </w:pP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ло</w:t>
      </w:r>
      <w:r w:rsidRPr="000E2DC9">
        <w:rPr>
          <w:rFonts w:ascii="Times New Roman" w:hAnsi="Times New Roman" w:cs="Times New Roman"/>
          <w:sz w:val="24"/>
          <w:szCs w:val="24"/>
        </w:rPr>
        <w:t>ж</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е</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емета</w:t>
      </w:r>
      <w:r w:rsidRPr="000E2DC9">
        <w:rPr>
          <w:rFonts w:ascii="Times New Roman" w:hAnsi="Times New Roman" w:cs="Times New Roman"/>
          <w:spacing w:val="-1"/>
          <w:sz w:val="24"/>
          <w:szCs w:val="24"/>
        </w:rPr>
        <w:t>лл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в</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ко</w:t>
      </w:r>
      <w:r w:rsidRPr="000E2DC9">
        <w:rPr>
          <w:rFonts w:ascii="Times New Roman" w:hAnsi="Times New Roman" w:cs="Times New Roman"/>
          <w:sz w:val="24"/>
          <w:szCs w:val="24"/>
        </w:rPr>
        <w:t>й 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сте</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хи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 э</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еме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 Д</w:t>
      </w:r>
      <w:r w:rsidRPr="000E2DC9">
        <w:rPr>
          <w:rFonts w:ascii="Times New Roman" w:hAnsi="Times New Roman" w:cs="Times New Roman"/>
          <w:spacing w:val="-3"/>
          <w:sz w:val="24"/>
          <w:szCs w:val="24"/>
        </w:rPr>
        <w:t>.</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2B4FA6" w:rsidRPr="000E2DC9">
        <w:rPr>
          <w:rFonts w:ascii="Times New Roman" w:hAnsi="Times New Roman" w:cs="Times New Roman"/>
          <w:sz w:val="24"/>
          <w:szCs w:val="24"/>
        </w:rPr>
        <w:t xml:space="preserve"> </w:t>
      </w:r>
      <w:r w:rsidRPr="000E2DC9">
        <w:rPr>
          <w:rFonts w:ascii="Times New Roman" w:hAnsi="Times New Roman" w:cs="Times New Roman"/>
          <w:sz w:val="24"/>
          <w:szCs w:val="24"/>
        </w:rPr>
        <w:t>Ме</w:t>
      </w:r>
      <w:r w:rsidRPr="000E2DC9">
        <w:rPr>
          <w:rFonts w:ascii="Times New Roman" w:hAnsi="Times New Roman" w:cs="Times New Roman"/>
          <w:spacing w:val="1"/>
          <w:sz w:val="24"/>
          <w:szCs w:val="24"/>
        </w:rPr>
        <w:t>нд</w:t>
      </w:r>
      <w:r w:rsidRPr="000E2DC9">
        <w:rPr>
          <w:rFonts w:ascii="Times New Roman" w:hAnsi="Times New Roman" w:cs="Times New Roman"/>
          <w:sz w:val="24"/>
          <w:szCs w:val="24"/>
        </w:rPr>
        <w:t>елее</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 xml:space="preserve">а. </w:t>
      </w:r>
      <w:r w:rsidRPr="000E2DC9">
        <w:rPr>
          <w:rFonts w:ascii="Times New Roman" w:hAnsi="Times New Roman" w:cs="Times New Roman"/>
          <w:spacing w:val="-1"/>
          <w:sz w:val="24"/>
          <w:szCs w:val="24"/>
        </w:rPr>
        <w:t>Общие свойства</w:t>
      </w:r>
      <w:r w:rsidR="00467005" w:rsidRPr="000E2DC9">
        <w:rPr>
          <w:rFonts w:ascii="Times New Roman" w:hAnsi="Times New Roman" w:cs="Times New Roman"/>
          <w:spacing w:val="-1"/>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емета</w:t>
      </w:r>
      <w:r w:rsidRPr="000E2DC9">
        <w:rPr>
          <w:rFonts w:ascii="Times New Roman" w:hAnsi="Times New Roman" w:cs="Times New Roman"/>
          <w:spacing w:val="-1"/>
          <w:sz w:val="24"/>
          <w:szCs w:val="24"/>
        </w:rPr>
        <w:t>л</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ов</w:t>
      </w:r>
      <w:r w:rsidRPr="000E2DC9">
        <w:rPr>
          <w:rFonts w:ascii="Times New Roman" w:hAnsi="Times New Roman" w:cs="Times New Roman"/>
          <w:sz w:val="24"/>
          <w:szCs w:val="24"/>
        </w:rPr>
        <w:t>.</w:t>
      </w:r>
      <w:r w:rsidRPr="000E2DC9">
        <w:rPr>
          <w:rFonts w:ascii="Times New Roman" w:hAnsi="Times New Roman" w:cs="Times New Roman"/>
          <w:spacing w:val="2"/>
          <w:sz w:val="24"/>
          <w:szCs w:val="24"/>
        </w:rPr>
        <w:t xml:space="preserve"> Галогены: физические и химические свойства</w:t>
      </w:r>
      <w:r w:rsidRPr="000E2DC9">
        <w:rPr>
          <w:rFonts w:ascii="Times New Roman" w:hAnsi="Times New Roman" w:cs="Times New Roman"/>
          <w:sz w:val="24"/>
          <w:szCs w:val="24"/>
        </w:rPr>
        <w:t>.</w:t>
      </w:r>
      <w:r w:rsidRPr="000E2DC9">
        <w:rPr>
          <w:rFonts w:ascii="Times New Roman" w:hAnsi="Times New Roman" w:cs="Times New Roman"/>
          <w:spacing w:val="2"/>
          <w:sz w:val="24"/>
          <w:szCs w:val="24"/>
        </w:rPr>
        <w:t xml:space="preserve"> Соединения галогенов: </w:t>
      </w:r>
      <w:r w:rsidRPr="000E2DC9">
        <w:rPr>
          <w:rFonts w:ascii="Times New Roman" w:hAnsi="Times New Roman" w:cs="Times New Roman"/>
          <w:spacing w:val="1"/>
          <w:sz w:val="24"/>
          <w:szCs w:val="24"/>
        </w:rPr>
        <w:t>хлороводород, хлороводородная</w:t>
      </w:r>
      <w:r w:rsidR="00467005" w:rsidRPr="000E2DC9">
        <w:rPr>
          <w:rFonts w:ascii="Times New Roman" w:hAnsi="Times New Roman" w:cs="Times New Roman"/>
          <w:spacing w:val="1"/>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та</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ее</w:t>
      </w:r>
      <w:r w:rsidRPr="000E2DC9">
        <w:rPr>
          <w:rFonts w:ascii="Times New Roman" w:hAnsi="Times New Roman" w:cs="Times New Roman"/>
          <w:sz w:val="24"/>
          <w:szCs w:val="24"/>
        </w:rPr>
        <w:t xml:space="preserve"> 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С</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 xml:space="preserve">а: физические и </w:t>
      </w:r>
      <w:r w:rsidRPr="000E2DC9">
        <w:rPr>
          <w:rFonts w:ascii="Times New Roman" w:hAnsi="Times New Roman" w:cs="Times New Roman"/>
          <w:spacing w:val="-1"/>
          <w:sz w:val="24"/>
          <w:szCs w:val="24"/>
        </w:rPr>
        <w:t>х</w:t>
      </w:r>
      <w:r w:rsidRPr="000E2DC9">
        <w:rPr>
          <w:rFonts w:ascii="Times New Roman" w:hAnsi="Times New Roman" w:cs="Times New Roman"/>
          <w:spacing w:val="4"/>
          <w:sz w:val="24"/>
          <w:szCs w:val="24"/>
        </w:rPr>
        <w:t>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ства. С</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ни</w:t>
      </w:r>
      <w:r w:rsidRPr="000E2DC9">
        <w:rPr>
          <w:rFonts w:ascii="Times New Roman" w:hAnsi="Times New Roman" w:cs="Times New Roman"/>
          <w:sz w:val="24"/>
          <w:szCs w:val="24"/>
        </w:rPr>
        <w:t>я</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ор</w:t>
      </w:r>
      <w:r w:rsidRPr="000E2DC9">
        <w:rPr>
          <w:rFonts w:ascii="Times New Roman" w:hAnsi="Times New Roman" w:cs="Times New Roman"/>
          <w:spacing w:val="1"/>
          <w:sz w:val="24"/>
          <w:szCs w:val="24"/>
        </w:rPr>
        <w:t>од</w:t>
      </w:r>
      <w:r w:rsidRPr="000E2DC9">
        <w:rPr>
          <w:rFonts w:ascii="Times New Roman" w:hAnsi="Times New Roman" w:cs="Times New Roman"/>
          <w:sz w:val="24"/>
          <w:szCs w:val="24"/>
        </w:rPr>
        <w:t>,</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у</w:t>
      </w:r>
      <w:r w:rsidRPr="000E2DC9">
        <w:rPr>
          <w:rFonts w:ascii="Times New Roman" w:hAnsi="Times New Roman" w:cs="Times New Roman"/>
          <w:spacing w:val="-1"/>
          <w:sz w:val="24"/>
          <w:szCs w:val="24"/>
        </w:rPr>
        <w:t>ль</w:t>
      </w:r>
      <w:r w:rsidRPr="000E2DC9">
        <w:rPr>
          <w:rFonts w:ascii="Times New Roman" w:hAnsi="Times New Roman" w:cs="Times New Roman"/>
          <w:sz w:val="24"/>
          <w:szCs w:val="24"/>
        </w:rPr>
        <w:t>ф</w:t>
      </w:r>
      <w:r w:rsidRPr="000E2DC9">
        <w:rPr>
          <w:rFonts w:ascii="Times New Roman" w:hAnsi="Times New Roman" w:cs="Times New Roman"/>
          <w:spacing w:val="1"/>
          <w:sz w:val="24"/>
          <w:szCs w:val="24"/>
        </w:rPr>
        <w:t>иды</w:t>
      </w:r>
      <w:r w:rsidRPr="000E2DC9">
        <w:rPr>
          <w:rFonts w:ascii="Times New Roman" w:hAnsi="Times New Roman" w:cs="Times New Roman"/>
          <w:sz w:val="24"/>
          <w:szCs w:val="24"/>
        </w:rPr>
        <w:t>,</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кс</w:t>
      </w:r>
      <w:r w:rsidRPr="000E2DC9">
        <w:rPr>
          <w:rFonts w:ascii="Times New Roman" w:hAnsi="Times New Roman" w:cs="Times New Roman"/>
          <w:spacing w:val="-1"/>
          <w:sz w:val="24"/>
          <w:szCs w:val="24"/>
        </w:rPr>
        <w:t>ид</w:t>
      </w:r>
      <w:r w:rsidRPr="000E2DC9">
        <w:rPr>
          <w:rFonts w:ascii="Times New Roman" w:hAnsi="Times New Roman" w:cs="Times New Roman"/>
          <w:sz w:val="24"/>
          <w:szCs w:val="24"/>
        </w:rPr>
        <w:t>ы</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се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С</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w:t>
      </w:r>
      <w:r w:rsidR="00467005" w:rsidRPr="000E2DC9">
        <w:rPr>
          <w:rFonts w:ascii="Times New Roman" w:hAnsi="Times New Roman" w:cs="Times New Roman"/>
          <w:sz w:val="24"/>
          <w:szCs w:val="24"/>
        </w:rPr>
        <w:t xml:space="preserve"> </w:t>
      </w:r>
      <w:r w:rsidRPr="000E2DC9">
        <w:rPr>
          <w:rFonts w:ascii="Times New Roman" w:hAnsi="Times New Roman" w:cs="Times New Roman"/>
          <w:i/>
          <w:sz w:val="24"/>
          <w:szCs w:val="24"/>
        </w:rPr>
        <w:t>с</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стая и се</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w:t>
      </w:r>
      <w:r w:rsidRPr="000E2DC9">
        <w:rPr>
          <w:rFonts w:ascii="Times New Roman" w:hAnsi="Times New Roman" w:cs="Times New Roman"/>
          <w:i/>
          <w:spacing w:val="-2"/>
          <w:sz w:val="24"/>
          <w:szCs w:val="24"/>
        </w:rPr>
        <w:t>о</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ро</w:t>
      </w:r>
      <w:r w:rsidRPr="000E2DC9">
        <w:rPr>
          <w:rFonts w:ascii="Times New Roman" w:hAnsi="Times New Roman" w:cs="Times New Roman"/>
          <w:i/>
          <w:spacing w:val="1"/>
          <w:sz w:val="24"/>
          <w:szCs w:val="24"/>
        </w:rPr>
        <w:t>дн</w:t>
      </w:r>
      <w:r w:rsidRPr="000E2DC9">
        <w:rPr>
          <w:rFonts w:ascii="Times New Roman" w:hAnsi="Times New Roman" w:cs="Times New Roman"/>
          <w:i/>
          <w:spacing w:val="-2"/>
          <w:sz w:val="24"/>
          <w:szCs w:val="24"/>
        </w:rPr>
        <w:t>а</w:t>
      </w:r>
      <w:r w:rsidRPr="000E2DC9">
        <w:rPr>
          <w:rFonts w:ascii="Times New Roman" w:hAnsi="Times New Roman" w:cs="Times New Roman"/>
          <w:i/>
          <w:sz w:val="24"/>
          <w:szCs w:val="24"/>
        </w:rPr>
        <w:t>я</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и</w:t>
      </w:r>
      <w:r w:rsidRPr="000E2DC9">
        <w:rPr>
          <w:rFonts w:ascii="Times New Roman" w:hAnsi="Times New Roman" w:cs="Times New Roman"/>
          <w:i/>
          <w:spacing w:val="-2"/>
          <w:sz w:val="24"/>
          <w:szCs w:val="24"/>
        </w:rPr>
        <w:t>с</w:t>
      </w:r>
      <w:r w:rsidRPr="000E2DC9">
        <w:rPr>
          <w:rFonts w:ascii="Times New Roman" w:hAnsi="Times New Roman" w:cs="Times New Roman"/>
          <w:i/>
          <w:spacing w:val="-1"/>
          <w:sz w:val="24"/>
          <w:szCs w:val="24"/>
        </w:rPr>
        <w:t>л</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ты</w:t>
      </w:r>
      <w:r w:rsidR="00467005" w:rsidRPr="000E2DC9">
        <w:rPr>
          <w:rFonts w:ascii="Times New Roman" w:hAnsi="Times New Roman" w:cs="Times New Roman"/>
          <w:i/>
          <w:sz w:val="24"/>
          <w:szCs w:val="24"/>
        </w:rPr>
        <w:t xml:space="preserve"> </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и</w:t>
      </w:r>
      <w:r w:rsidRPr="000E2DC9">
        <w:rPr>
          <w:rFonts w:ascii="Times New Roman" w:hAnsi="Times New Roman" w:cs="Times New Roman"/>
          <w:sz w:val="24"/>
          <w:szCs w:val="24"/>
        </w:rPr>
        <w:t>х</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зот</w:t>
      </w:r>
      <w:r w:rsidRPr="000E2DC9">
        <w:rPr>
          <w:rFonts w:ascii="Times New Roman" w:hAnsi="Times New Roman" w:cs="Times New Roman"/>
          <w:spacing w:val="9"/>
          <w:sz w:val="24"/>
          <w:szCs w:val="24"/>
        </w:rPr>
        <w:t xml:space="preserve">: </w:t>
      </w:r>
      <w:r w:rsidRPr="000E2DC9">
        <w:rPr>
          <w:rFonts w:ascii="Times New Roman" w:hAnsi="Times New Roman" w:cs="Times New Roman"/>
          <w:spacing w:val="-1"/>
          <w:sz w:val="24"/>
          <w:szCs w:val="24"/>
        </w:rPr>
        <w:t>ф</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е и </w:t>
      </w:r>
      <w:r w:rsidRPr="000E2DC9">
        <w:rPr>
          <w:rFonts w:ascii="Times New Roman" w:hAnsi="Times New Roman" w:cs="Times New Roman"/>
          <w:spacing w:val="1"/>
          <w:sz w:val="24"/>
          <w:szCs w:val="24"/>
        </w:rPr>
        <w:t>хи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св</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 xml:space="preserve">ва.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мми</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к. 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и</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м</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ы</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а</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xml:space="preserve">та.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зот</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я 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та и</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ее</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Ф</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ор</w:t>
      </w:r>
      <w:r w:rsidRPr="000E2DC9">
        <w:rPr>
          <w:rFonts w:ascii="Times New Roman" w:hAnsi="Times New Roman" w:cs="Times New Roman"/>
          <w:sz w:val="24"/>
          <w:szCs w:val="24"/>
        </w:rPr>
        <w:t xml:space="preserve">: физические и химические свойства. Соединения фосфора: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д</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фора (</w:t>
      </w:r>
      <w:r w:rsidRPr="000E2DC9">
        <w:rPr>
          <w:rFonts w:ascii="Times New Roman" w:hAnsi="Times New Roman" w:cs="Times New Roman"/>
          <w:sz w:val="24"/>
          <w:szCs w:val="24"/>
          <w:lang w:val="en-US"/>
        </w:rPr>
        <w:t>V</w:t>
      </w:r>
      <w:r w:rsidRPr="000E2DC9">
        <w:rPr>
          <w:rFonts w:ascii="Times New Roman" w:hAnsi="Times New Roman" w:cs="Times New Roman"/>
          <w:sz w:val="24"/>
          <w:szCs w:val="24"/>
        </w:rPr>
        <w:t>),</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2"/>
          <w:sz w:val="24"/>
          <w:szCs w:val="24"/>
        </w:rPr>
        <w:t>ф</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та и</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ее</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Угле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д</w:t>
      </w:r>
      <w:r w:rsidRPr="000E2DC9">
        <w:rPr>
          <w:rFonts w:ascii="Times New Roman" w:hAnsi="Times New Roman" w:cs="Times New Roman"/>
          <w:spacing w:val="2"/>
          <w:sz w:val="24"/>
          <w:szCs w:val="24"/>
        </w:rPr>
        <w:t xml:space="preserve">: физические и химические свойства. </w:t>
      </w:r>
      <w:r w:rsidRPr="000E2DC9">
        <w:rPr>
          <w:rFonts w:ascii="Times New Roman" w:hAnsi="Times New Roman" w:cs="Times New Roman"/>
          <w:i/>
          <w:spacing w:val="-1"/>
          <w:sz w:val="24"/>
          <w:szCs w:val="24"/>
        </w:rPr>
        <w:t>Алл</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т</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я</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од</w:t>
      </w:r>
      <w:r w:rsidRPr="000E2DC9">
        <w:rPr>
          <w:rFonts w:ascii="Times New Roman" w:hAnsi="Times New Roman" w:cs="Times New Roman"/>
          <w:i/>
          <w:spacing w:val="-2"/>
          <w:sz w:val="24"/>
          <w:szCs w:val="24"/>
        </w:rPr>
        <w:t>а</w:t>
      </w:r>
      <w:r w:rsidRPr="000E2DC9">
        <w:rPr>
          <w:rFonts w:ascii="Times New Roman" w:hAnsi="Times New Roman" w:cs="Times New Roman"/>
          <w:i/>
          <w:sz w:val="24"/>
          <w:szCs w:val="24"/>
        </w:rPr>
        <w:t>:</w:t>
      </w:r>
      <w:r w:rsidR="00467005"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ал</w:t>
      </w:r>
      <w:r w:rsidRPr="000E2DC9">
        <w:rPr>
          <w:rFonts w:ascii="Times New Roman" w:hAnsi="Times New Roman" w:cs="Times New Roman"/>
          <w:i/>
          <w:spacing w:val="-3"/>
          <w:sz w:val="24"/>
          <w:szCs w:val="24"/>
        </w:rPr>
        <w:t>м</w:t>
      </w:r>
      <w:r w:rsidRPr="000E2DC9">
        <w:rPr>
          <w:rFonts w:ascii="Times New Roman" w:hAnsi="Times New Roman" w:cs="Times New Roman"/>
          <w:i/>
          <w:sz w:val="24"/>
          <w:szCs w:val="24"/>
        </w:rPr>
        <w:t>аз,</w:t>
      </w:r>
      <w:r w:rsidR="00467005"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р</w:t>
      </w:r>
      <w:r w:rsidRPr="000E2DC9">
        <w:rPr>
          <w:rFonts w:ascii="Times New Roman" w:hAnsi="Times New Roman" w:cs="Times New Roman"/>
          <w:i/>
          <w:spacing w:val="-2"/>
          <w:sz w:val="24"/>
          <w:szCs w:val="24"/>
        </w:rPr>
        <w:t>а</w:t>
      </w:r>
      <w:r w:rsidRPr="000E2DC9">
        <w:rPr>
          <w:rFonts w:ascii="Times New Roman" w:hAnsi="Times New Roman" w:cs="Times New Roman"/>
          <w:i/>
          <w:sz w:val="24"/>
          <w:szCs w:val="24"/>
        </w:rPr>
        <w:t>ф</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т, карбин, </w:t>
      </w:r>
      <w:r w:rsidR="00467005"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фуллерены.</w:t>
      </w:r>
      <w:r w:rsidR="00467005" w:rsidRPr="000E2DC9">
        <w:rPr>
          <w:rFonts w:ascii="Times New Roman" w:hAnsi="Times New Roman" w:cs="Times New Roman"/>
          <w:i/>
          <w:sz w:val="24"/>
          <w:szCs w:val="24"/>
        </w:rPr>
        <w:t xml:space="preserve"> </w:t>
      </w:r>
      <w:r w:rsidRPr="000E2DC9">
        <w:rPr>
          <w:rFonts w:ascii="Times New Roman" w:hAnsi="Times New Roman" w:cs="Times New Roman"/>
          <w:spacing w:val="2"/>
          <w:sz w:val="24"/>
          <w:szCs w:val="24"/>
        </w:rPr>
        <w:t xml:space="preserve">Соединения углерода: </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ид</w:t>
      </w:r>
      <w:r w:rsidRPr="000E2DC9">
        <w:rPr>
          <w:rFonts w:ascii="Times New Roman" w:hAnsi="Times New Roman" w:cs="Times New Roman"/>
          <w:sz w:val="24"/>
          <w:szCs w:val="24"/>
        </w:rPr>
        <w:t xml:space="preserve">ы </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род</w:t>
      </w:r>
      <w:r w:rsidRPr="000E2DC9">
        <w:rPr>
          <w:rFonts w:ascii="Times New Roman" w:hAnsi="Times New Roman" w:cs="Times New Roman"/>
          <w:sz w:val="24"/>
          <w:szCs w:val="24"/>
        </w:rPr>
        <w:t>а (II)</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и</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(I</w:t>
      </w:r>
      <w:r w:rsidRPr="000E2DC9">
        <w:rPr>
          <w:rFonts w:ascii="Times New Roman" w:hAnsi="Times New Roman" w:cs="Times New Roman"/>
          <w:spacing w:val="-3"/>
          <w:sz w:val="24"/>
          <w:szCs w:val="24"/>
        </w:rPr>
        <w:t>V</w:t>
      </w:r>
      <w:r w:rsidRPr="000E2DC9">
        <w:rPr>
          <w:rFonts w:ascii="Times New Roman" w:hAnsi="Times New Roman" w:cs="Times New Roman"/>
          <w:sz w:val="24"/>
          <w:szCs w:val="24"/>
        </w:rPr>
        <w:t>), уг</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ль</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ая</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а и</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ее 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 </w:t>
      </w:r>
      <w:r w:rsidRPr="000E2DC9">
        <w:rPr>
          <w:rFonts w:ascii="Times New Roman" w:hAnsi="Times New Roman" w:cs="Times New Roman"/>
          <w:i/>
          <w:sz w:val="24"/>
          <w:szCs w:val="24"/>
        </w:rPr>
        <w:t>К</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ем</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ий и его соединения</w:t>
      </w:r>
      <w:r w:rsidRPr="000E2DC9">
        <w:rPr>
          <w:rFonts w:ascii="Times New Roman" w:hAnsi="Times New Roman" w:cs="Times New Roman"/>
          <w:i/>
          <w:sz w:val="24"/>
          <w:szCs w:val="24"/>
        </w:rPr>
        <w:t>.</w:t>
      </w:r>
    </w:p>
    <w:p w:rsidR="00A63900" w:rsidRPr="000E2DC9" w:rsidRDefault="00A63900" w:rsidP="000E2DC9">
      <w:pPr>
        <w:autoSpaceDE w:val="0"/>
        <w:autoSpaceDN w:val="0"/>
        <w:adjustRightInd w:val="0"/>
        <w:spacing w:after="0"/>
        <w:ind w:firstLine="709"/>
        <w:jc w:val="both"/>
        <w:rPr>
          <w:rFonts w:ascii="Times New Roman" w:hAnsi="Times New Roman" w:cs="Times New Roman"/>
          <w:b/>
          <w:bCs/>
          <w:spacing w:val="1"/>
          <w:sz w:val="24"/>
          <w:szCs w:val="24"/>
        </w:rPr>
      </w:pPr>
      <w:r w:rsidRPr="000E2DC9">
        <w:rPr>
          <w:rFonts w:ascii="Times New Roman" w:hAnsi="Times New Roman" w:cs="Times New Roman"/>
          <w:b/>
          <w:bCs/>
          <w:spacing w:val="-1"/>
          <w:sz w:val="24"/>
          <w:szCs w:val="24"/>
        </w:rPr>
        <w:t>Металлы и их соединения</w:t>
      </w:r>
    </w:p>
    <w:p w:rsidR="00A63900" w:rsidRPr="000E2DC9" w:rsidRDefault="00A63900" w:rsidP="000E2DC9">
      <w:pPr>
        <w:autoSpaceDE w:val="0"/>
        <w:autoSpaceDN w:val="0"/>
        <w:adjustRightInd w:val="0"/>
        <w:spacing w:after="0"/>
        <w:ind w:firstLine="709"/>
        <w:jc w:val="both"/>
        <w:rPr>
          <w:rFonts w:ascii="Times New Roman" w:hAnsi="Times New Roman" w:cs="Times New Roman"/>
          <w:b/>
          <w:bCs/>
          <w:spacing w:val="1"/>
          <w:sz w:val="24"/>
          <w:szCs w:val="24"/>
        </w:rPr>
      </w:pP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о</w:t>
      </w:r>
      <w:r w:rsidRPr="000E2DC9">
        <w:rPr>
          <w:rFonts w:ascii="Times New Roman" w:hAnsi="Times New Roman" w:cs="Times New Roman"/>
          <w:i/>
          <w:spacing w:val="-3"/>
          <w:sz w:val="24"/>
          <w:szCs w:val="24"/>
        </w:rPr>
        <w:t>л</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же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 мета</w:t>
      </w:r>
      <w:r w:rsidRPr="000E2DC9">
        <w:rPr>
          <w:rFonts w:ascii="Times New Roman" w:hAnsi="Times New Roman" w:cs="Times New Roman"/>
          <w:i/>
          <w:spacing w:val="-1"/>
          <w:sz w:val="24"/>
          <w:szCs w:val="24"/>
        </w:rPr>
        <w:t>л</w:t>
      </w:r>
      <w:r w:rsidRPr="000E2DC9">
        <w:rPr>
          <w:rFonts w:ascii="Times New Roman" w:hAnsi="Times New Roman" w:cs="Times New Roman"/>
          <w:i/>
          <w:spacing w:val="-3"/>
          <w:sz w:val="24"/>
          <w:szCs w:val="24"/>
        </w:rPr>
        <w:t>л</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 xml:space="preserve">в в </w:t>
      </w:r>
      <w:r w:rsidRPr="000E2DC9">
        <w:rPr>
          <w:rFonts w:ascii="Times New Roman" w:hAnsi="Times New Roman" w:cs="Times New Roman"/>
          <w:i/>
          <w:spacing w:val="1"/>
          <w:sz w:val="24"/>
          <w:szCs w:val="24"/>
        </w:rPr>
        <w:t>п</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ио</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чес</w:t>
      </w:r>
      <w:r w:rsidRPr="000E2DC9">
        <w:rPr>
          <w:rFonts w:ascii="Times New Roman" w:hAnsi="Times New Roman" w:cs="Times New Roman"/>
          <w:i/>
          <w:spacing w:val="-1"/>
          <w:sz w:val="24"/>
          <w:szCs w:val="24"/>
        </w:rPr>
        <w:t>ко</w:t>
      </w:r>
      <w:r w:rsidRPr="000E2DC9">
        <w:rPr>
          <w:rFonts w:ascii="Times New Roman" w:hAnsi="Times New Roman" w:cs="Times New Roman"/>
          <w:i/>
          <w:sz w:val="24"/>
          <w:szCs w:val="24"/>
        </w:rPr>
        <w:t>й</w:t>
      </w:r>
      <w:r w:rsidR="00467005"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с</w:t>
      </w:r>
      <w:r w:rsidRPr="000E2DC9">
        <w:rPr>
          <w:rFonts w:ascii="Times New Roman" w:hAnsi="Times New Roman" w:cs="Times New Roman"/>
          <w:i/>
          <w:spacing w:val="-3"/>
          <w:sz w:val="24"/>
          <w:szCs w:val="24"/>
        </w:rPr>
        <w:t>т</w:t>
      </w:r>
      <w:r w:rsidRPr="000E2DC9">
        <w:rPr>
          <w:rFonts w:ascii="Times New Roman" w:hAnsi="Times New Roman" w:cs="Times New Roman"/>
          <w:i/>
          <w:spacing w:val="-2"/>
          <w:sz w:val="24"/>
          <w:szCs w:val="24"/>
        </w:rPr>
        <w:t>е</w:t>
      </w:r>
      <w:r w:rsidRPr="000E2DC9">
        <w:rPr>
          <w:rFonts w:ascii="Times New Roman" w:hAnsi="Times New Roman" w:cs="Times New Roman"/>
          <w:i/>
          <w:sz w:val="24"/>
          <w:szCs w:val="24"/>
        </w:rPr>
        <w:t xml:space="preserve">ме </w:t>
      </w:r>
      <w:r w:rsidRPr="000E2DC9">
        <w:rPr>
          <w:rFonts w:ascii="Times New Roman" w:hAnsi="Times New Roman" w:cs="Times New Roman"/>
          <w:i/>
          <w:spacing w:val="1"/>
          <w:sz w:val="24"/>
          <w:szCs w:val="24"/>
        </w:rPr>
        <w:t>х</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ми</w:t>
      </w:r>
      <w:r w:rsidRPr="000E2DC9">
        <w:rPr>
          <w:rFonts w:ascii="Times New Roman" w:hAnsi="Times New Roman" w:cs="Times New Roman"/>
          <w:i/>
          <w:spacing w:val="-1"/>
          <w:sz w:val="24"/>
          <w:szCs w:val="24"/>
        </w:rPr>
        <w:t>ч</w:t>
      </w:r>
      <w:r w:rsidRPr="000E2DC9">
        <w:rPr>
          <w:rFonts w:ascii="Times New Roman" w:hAnsi="Times New Roman" w:cs="Times New Roman"/>
          <w:i/>
          <w:sz w:val="24"/>
          <w:szCs w:val="24"/>
        </w:rPr>
        <w:t>ес</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х э</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еме</w:t>
      </w:r>
      <w:r w:rsidRPr="000E2DC9">
        <w:rPr>
          <w:rFonts w:ascii="Times New Roman" w:hAnsi="Times New Roman" w:cs="Times New Roman"/>
          <w:i/>
          <w:spacing w:val="1"/>
          <w:sz w:val="24"/>
          <w:szCs w:val="24"/>
        </w:rPr>
        <w:t>н</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 Д.</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М</w:t>
      </w:r>
      <w:r w:rsidRPr="000E2DC9">
        <w:rPr>
          <w:rFonts w:ascii="Times New Roman" w:hAnsi="Times New Roman" w:cs="Times New Roman"/>
          <w:i/>
          <w:spacing w:val="-2"/>
          <w:sz w:val="24"/>
          <w:szCs w:val="24"/>
        </w:rPr>
        <w:t>е</w:t>
      </w:r>
      <w:r w:rsidRPr="000E2DC9">
        <w:rPr>
          <w:rFonts w:ascii="Times New Roman" w:hAnsi="Times New Roman" w:cs="Times New Roman"/>
          <w:i/>
          <w:spacing w:val="1"/>
          <w:sz w:val="24"/>
          <w:szCs w:val="24"/>
        </w:rPr>
        <w:t>нд</w:t>
      </w:r>
      <w:r w:rsidRPr="000E2DC9">
        <w:rPr>
          <w:rFonts w:ascii="Times New Roman" w:hAnsi="Times New Roman" w:cs="Times New Roman"/>
          <w:i/>
          <w:sz w:val="24"/>
          <w:szCs w:val="24"/>
        </w:rPr>
        <w:t>ел</w:t>
      </w:r>
      <w:r w:rsidRPr="000E2DC9">
        <w:rPr>
          <w:rFonts w:ascii="Times New Roman" w:hAnsi="Times New Roman" w:cs="Times New Roman"/>
          <w:i/>
          <w:spacing w:val="-3"/>
          <w:sz w:val="24"/>
          <w:szCs w:val="24"/>
        </w:rPr>
        <w:t>е</w:t>
      </w:r>
      <w:r w:rsidRPr="000E2DC9">
        <w:rPr>
          <w:rFonts w:ascii="Times New Roman" w:hAnsi="Times New Roman" w:cs="Times New Roman"/>
          <w:i/>
          <w:sz w:val="24"/>
          <w:szCs w:val="24"/>
        </w:rPr>
        <w:t>ева.</w:t>
      </w:r>
      <w:r w:rsidR="00467005"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Металлы в природе и общие способы их получения</w:t>
      </w:r>
      <w:r w:rsidRPr="000E2DC9">
        <w:rPr>
          <w:rFonts w:ascii="Times New Roman" w:hAnsi="Times New Roman" w:cs="Times New Roman"/>
          <w:sz w:val="24"/>
          <w:szCs w:val="24"/>
        </w:rPr>
        <w:t xml:space="preserve">. </w:t>
      </w:r>
      <w:r w:rsidRPr="000E2DC9">
        <w:rPr>
          <w:rFonts w:ascii="Times New Roman" w:hAnsi="Times New Roman" w:cs="Times New Roman"/>
          <w:i/>
          <w:spacing w:val="36"/>
          <w:sz w:val="24"/>
          <w:szCs w:val="24"/>
        </w:rPr>
        <w:t xml:space="preserve">Общие </w:t>
      </w:r>
      <w:r w:rsidRPr="000E2DC9">
        <w:rPr>
          <w:rFonts w:ascii="Times New Roman" w:hAnsi="Times New Roman" w:cs="Times New Roman"/>
          <w:i/>
          <w:spacing w:val="-1"/>
          <w:sz w:val="24"/>
          <w:szCs w:val="24"/>
        </w:rPr>
        <w:t>ф</w:t>
      </w:r>
      <w:r w:rsidRPr="000E2DC9">
        <w:rPr>
          <w:rFonts w:ascii="Times New Roman" w:hAnsi="Times New Roman" w:cs="Times New Roman"/>
          <w:i/>
          <w:spacing w:val="1"/>
          <w:sz w:val="24"/>
          <w:szCs w:val="24"/>
        </w:rPr>
        <w:t>и</w:t>
      </w:r>
      <w:r w:rsidRPr="000E2DC9">
        <w:rPr>
          <w:rFonts w:ascii="Times New Roman" w:hAnsi="Times New Roman" w:cs="Times New Roman"/>
          <w:i/>
          <w:spacing w:val="-3"/>
          <w:sz w:val="24"/>
          <w:szCs w:val="24"/>
        </w:rPr>
        <w:t>з</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че</w:t>
      </w:r>
      <w:r w:rsidRPr="000E2DC9">
        <w:rPr>
          <w:rFonts w:ascii="Times New Roman" w:hAnsi="Times New Roman" w:cs="Times New Roman"/>
          <w:i/>
          <w:spacing w:val="-2"/>
          <w:sz w:val="24"/>
          <w:szCs w:val="24"/>
        </w:rPr>
        <w:t>с</w:t>
      </w:r>
      <w:r w:rsidRPr="000E2DC9">
        <w:rPr>
          <w:rFonts w:ascii="Times New Roman" w:hAnsi="Times New Roman" w:cs="Times New Roman"/>
          <w:i/>
          <w:sz w:val="24"/>
          <w:szCs w:val="24"/>
        </w:rPr>
        <w:t>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е свойства металлов.</w:t>
      </w:r>
      <w:r w:rsidR="00467005" w:rsidRPr="000E2DC9">
        <w:rPr>
          <w:rFonts w:ascii="Times New Roman" w:hAnsi="Times New Roman" w:cs="Times New Roman"/>
          <w:i/>
          <w:sz w:val="24"/>
          <w:szCs w:val="24"/>
        </w:rPr>
        <w:t xml:space="preserve"> </w:t>
      </w:r>
      <w:r w:rsidRPr="000E2DC9">
        <w:rPr>
          <w:rFonts w:ascii="Times New Roman" w:hAnsi="Times New Roman" w:cs="Times New Roman"/>
          <w:spacing w:val="1"/>
          <w:sz w:val="24"/>
          <w:szCs w:val="24"/>
        </w:rPr>
        <w:t>Об</w:t>
      </w:r>
      <w:r w:rsidRPr="000E2DC9">
        <w:rPr>
          <w:rFonts w:ascii="Times New Roman" w:hAnsi="Times New Roman" w:cs="Times New Roman"/>
          <w:spacing w:val="-3"/>
          <w:sz w:val="24"/>
          <w:szCs w:val="24"/>
        </w:rPr>
        <w:t>щ</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ми</w:t>
      </w:r>
      <w:r w:rsidRPr="000E2DC9">
        <w:rPr>
          <w:rFonts w:ascii="Times New Roman" w:hAnsi="Times New Roman" w:cs="Times New Roman"/>
          <w:spacing w:val="1"/>
          <w:sz w:val="24"/>
          <w:szCs w:val="24"/>
        </w:rPr>
        <w:t>ч</w:t>
      </w:r>
      <w:r w:rsidRPr="000E2DC9">
        <w:rPr>
          <w:rFonts w:ascii="Times New Roman" w:hAnsi="Times New Roman" w:cs="Times New Roman"/>
          <w:sz w:val="24"/>
          <w:szCs w:val="24"/>
        </w:rPr>
        <w:t>е</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е</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св</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ст</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а мета</w:t>
      </w:r>
      <w:r w:rsidRPr="000E2DC9">
        <w:rPr>
          <w:rFonts w:ascii="Times New Roman" w:hAnsi="Times New Roman" w:cs="Times New Roman"/>
          <w:spacing w:val="-1"/>
          <w:sz w:val="24"/>
          <w:szCs w:val="24"/>
        </w:rPr>
        <w:t>лл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 xml:space="preserve"> </w:t>
      </w:r>
      <w:r w:rsidR="00467005" w:rsidRPr="000E2DC9">
        <w:rPr>
          <w:rFonts w:ascii="Times New Roman" w:hAnsi="Times New Roman" w:cs="Times New Roman"/>
          <w:spacing w:val="1"/>
          <w:sz w:val="24"/>
          <w:szCs w:val="24"/>
        </w:rPr>
        <w:br/>
      </w:r>
      <w:r w:rsidRPr="000E2DC9">
        <w:rPr>
          <w:rFonts w:ascii="Times New Roman" w:hAnsi="Times New Roman" w:cs="Times New Roman"/>
          <w:spacing w:val="1"/>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ак</w:t>
      </w:r>
      <w:r w:rsidRPr="000E2DC9">
        <w:rPr>
          <w:rFonts w:ascii="Times New Roman" w:hAnsi="Times New Roman" w:cs="Times New Roman"/>
          <w:spacing w:val="-1"/>
          <w:sz w:val="24"/>
          <w:szCs w:val="24"/>
        </w:rPr>
        <w:t>ци</w:t>
      </w:r>
      <w:r w:rsidRPr="000E2DC9">
        <w:rPr>
          <w:rFonts w:ascii="Times New Roman" w:hAnsi="Times New Roman" w:cs="Times New Roman"/>
          <w:sz w:val="24"/>
          <w:szCs w:val="24"/>
        </w:rPr>
        <w:t>и</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3"/>
          <w:sz w:val="24"/>
          <w:szCs w:val="24"/>
        </w:rPr>
        <w:t>м</w:t>
      </w:r>
      <w:r w:rsidRPr="000E2DC9">
        <w:rPr>
          <w:rFonts w:ascii="Times New Roman" w:hAnsi="Times New Roman" w:cs="Times New Roman"/>
          <w:sz w:val="24"/>
          <w:szCs w:val="24"/>
        </w:rPr>
        <w:t>ета</w:t>
      </w:r>
      <w:r w:rsidRPr="000E2DC9">
        <w:rPr>
          <w:rFonts w:ascii="Times New Roman" w:hAnsi="Times New Roman" w:cs="Times New Roman"/>
          <w:spacing w:val="-1"/>
          <w:sz w:val="24"/>
          <w:szCs w:val="24"/>
        </w:rPr>
        <w:t>лл</w:t>
      </w:r>
      <w:r w:rsidRPr="000E2DC9">
        <w:rPr>
          <w:rFonts w:ascii="Times New Roman" w:hAnsi="Times New Roman" w:cs="Times New Roman"/>
          <w:sz w:val="24"/>
          <w:szCs w:val="24"/>
        </w:rPr>
        <w:t>ам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к</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тами, 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я</w:t>
      </w:r>
      <w:r w:rsidRPr="000E2DC9">
        <w:rPr>
          <w:rFonts w:ascii="Times New Roman" w:hAnsi="Times New Roman" w:cs="Times New Roman"/>
          <w:sz w:val="24"/>
          <w:szCs w:val="24"/>
        </w:rPr>
        <w:t>ми.</w:t>
      </w:r>
      <w:r w:rsidR="00467005" w:rsidRPr="000E2DC9">
        <w:rPr>
          <w:rFonts w:ascii="Times New Roman" w:hAnsi="Times New Roman" w:cs="Times New Roman"/>
          <w:sz w:val="24"/>
          <w:szCs w:val="24"/>
        </w:rPr>
        <w:t xml:space="preserve"> </w:t>
      </w:r>
      <w:r w:rsidRPr="000E2DC9">
        <w:rPr>
          <w:rFonts w:ascii="Times New Roman" w:hAnsi="Times New Roman" w:cs="Times New Roman"/>
          <w:i/>
          <w:sz w:val="24"/>
          <w:szCs w:val="24"/>
        </w:rPr>
        <w:t>Э</w:t>
      </w:r>
      <w:r w:rsidRPr="000E2DC9">
        <w:rPr>
          <w:rFonts w:ascii="Times New Roman" w:hAnsi="Times New Roman" w:cs="Times New Roman"/>
          <w:i/>
          <w:spacing w:val="-4"/>
          <w:sz w:val="24"/>
          <w:szCs w:val="24"/>
        </w:rPr>
        <w:t>л</w:t>
      </w:r>
      <w:r w:rsidRPr="000E2DC9">
        <w:rPr>
          <w:rFonts w:ascii="Times New Roman" w:hAnsi="Times New Roman" w:cs="Times New Roman"/>
          <w:i/>
          <w:sz w:val="24"/>
          <w:szCs w:val="24"/>
        </w:rPr>
        <w:t>ект</w:t>
      </w:r>
      <w:r w:rsidRPr="000E2DC9">
        <w:rPr>
          <w:rFonts w:ascii="Times New Roman" w:hAnsi="Times New Roman" w:cs="Times New Roman"/>
          <w:i/>
          <w:spacing w:val="-1"/>
          <w:sz w:val="24"/>
          <w:szCs w:val="24"/>
        </w:rPr>
        <w:t>ро</w:t>
      </w:r>
      <w:r w:rsidRPr="000E2DC9">
        <w:rPr>
          <w:rFonts w:ascii="Times New Roman" w:hAnsi="Times New Roman" w:cs="Times New Roman"/>
          <w:i/>
          <w:spacing w:val="1"/>
          <w:sz w:val="24"/>
          <w:szCs w:val="24"/>
        </w:rPr>
        <w:t>хи</w:t>
      </w:r>
      <w:r w:rsidRPr="000E2DC9">
        <w:rPr>
          <w:rFonts w:ascii="Times New Roman" w:hAnsi="Times New Roman" w:cs="Times New Roman"/>
          <w:i/>
          <w:spacing w:val="-3"/>
          <w:sz w:val="24"/>
          <w:szCs w:val="24"/>
        </w:rPr>
        <w:t>м</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ч</w:t>
      </w:r>
      <w:r w:rsidRPr="000E2DC9">
        <w:rPr>
          <w:rFonts w:ascii="Times New Roman" w:hAnsi="Times New Roman" w:cs="Times New Roman"/>
          <w:i/>
          <w:spacing w:val="-2"/>
          <w:sz w:val="24"/>
          <w:szCs w:val="24"/>
        </w:rPr>
        <w:t>е</w:t>
      </w:r>
      <w:r w:rsidRPr="000E2DC9">
        <w:rPr>
          <w:rFonts w:ascii="Times New Roman" w:hAnsi="Times New Roman" w:cs="Times New Roman"/>
          <w:i/>
          <w:sz w:val="24"/>
          <w:szCs w:val="24"/>
        </w:rPr>
        <w:t>ск</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й</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 xml:space="preserve">яд </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а</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р</w:t>
      </w:r>
      <w:r w:rsidRPr="000E2DC9">
        <w:rPr>
          <w:rFonts w:ascii="Times New Roman" w:hAnsi="Times New Roman" w:cs="Times New Roman"/>
          <w:i/>
          <w:spacing w:val="-2"/>
          <w:sz w:val="24"/>
          <w:szCs w:val="24"/>
        </w:rPr>
        <w:t>я</w:t>
      </w:r>
      <w:r w:rsidRPr="000E2DC9">
        <w:rPr>
          <w:rFonts w:ascii="Times New Roman" w:hAnsi="Times New Roman" w:cs="Times New Roman"/>
          <w:i/>
          <w:sz w:val="24"/>
          <w:szCs w:val="24"/>
        </w:rPr>
        <w:t>же</w:t>
      </w:r>
      <w:r w:rsidRPr="000E2DC9">
        <w:rPr>
          <w:rFonts w:ascii="Times New Roman" w:hAnsi="Times New Roman" w:cs="Times New Roman"/>
          <w:i/>
          <w:spacing w:val="-1"/>
          <w:sz w:val="24"/>
          <w:szCs w:val="24"/>
        </w:rPr>
        <w:t>ни</w:t>
      </w:r>
      <w:r w:rsidRPr="000E2DC9">
        <w:rPr>
          <w:rFonts w:ascii="Times New Roman" w:hAnsi="Times New Roman" w:cs="Times New Roman"/>
          <w:i/>
          <w:sz w:val="24"/>
          <w:szCs w:val="24"/>
        </w:rPr>
        <w:t>й ме</w:t>
      </w:r>
      <w:r w:rsidRPr="000E2DC9">
        <w:rPr>
          <w:rFonts w:ascii="Times New Roman" w:hAnsi="Times New Roman" w:cs="Times New Roman"/>
          <w:i/>
          <w:spacing w:val="-3"/>
          <w:sz w:val="24"/>
          <w:szCs w:val="24"/>
        </w:rPr>
        <w:t>т</w:t>
      </w:r>
      <w:r w:rsidRPr="000E2DC9">
        <w:rPr>
          <w:rFonts w:ascii="Times New Roman" w:hAnsi="Times New Roman" w:cs="Times New Roman"/>
          <w:i/>
          <w:sz w:val="24"/>
          <w:szCs w:val="24"/>
        </w:rPr>
        <w:t>ал</w:t>
      </w:r>
      <w:r w:rsidRPr="000E2DC9">
        <w:rPr>
          <w:rFonts w:ascii="Times New Roman" w:hAnsi="Times New Roman" w:cs="Times New Roman"/>
          <w:i/>
          <w:spacing w:val="-2"/>
          <w:sz w:val="24"/>
          <w:szCs w:val="24"/>
        </w:rPr>
        <w:t>л</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в.</w:t>
      </w:r>
      <w:r w:rsidRPr="000E2DC9">
        <w:rPr>
          <w:rFonts w:ascii="Times New Roman" w:hAnsi="Times New Roman" w:cs="Times New Roman"/>
          <w:sz w:val="24"/>
          <w:szCs w:val="24"/>
        </w:rPr>
        <w:t xml:space="preserve"> Ще</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мета</w:t>
      </w:r>
      <w:r w:rsidRPr="000E2DC9">
        <w:rPr>
          <w:rFonts w:ascii="Times New Roman" w:hAnsi="Times New Roman" w:cs="Times New Roman"/>
          <w:spacing w:val="-1"/>
          <w:sz w:val="24"/>
          <w:szCs w:val="24"/>
        </w:rPr>
        <w:t>лл</w:t>
      </w:r>
      <w:r w:rsidRPr="000E2DC9">
        <w:rPr>
          <w:rFonts w:ascii="Times New Roman" w:hAnsi="Times New Roman" w:cs="Times New Roman"/>
          <w:sz w:val="24"/>
          <w:szCs w:val="24"/>
        </w:rPr>
        <w:t>ы</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8"/>
          <w:sz w:val="24"/>
          <w:szCs w:val="24"/>
        </w:rPr>
        <w:t>я</w:t>
      </w:r>
      <w:r w:rsidRPr="000E2DC9">
        <w:rPr>
          <w:rFonts w:ascii="Times New Roman" w:hAnsi="Times New Roman" w:cs="Times New Roman"/>
          <w:sz w:val="24"/>
          <w:szCs w:val="24"/>
        </w:rPr>
        <w:t>. Ще</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но</w:t>
      </w:r>
      <w:r w:rsidRPr="000E2DC9">
        <w:rPr>
          <w:rFonts w:ascii="Times New Roman" w:hAnsi="Times New Roman" w:cs="Times New Roman"/>
          <w:spacing w:val="-3"/>
          <w:sz w:val="24"/>
          <w:szCs w:val="24"/>
        </w:rPr>
        <w:t>з</w:t>
      </w:r>
      <w:r w:rsidRPr="000E2DC9">
        <w:rPr>
          <w:rFonts w:ascii="Times New Roman" w:hAnsi="Times New Roman" w:cs="Times New Roman"/>
          <w:sz w:val="24"/>
          <w:szCs w:val="24"/>
        </w:rPr>
        <w:t>емел</w:t>
      </w:r>
      <w:r w:rsidRPr="000E2DC9">
        <w:rPr>
          <w:rFonts w:ascii="Times New Roman" w:hAnsi="Times New Roman" w:cs="Times New Roman"/>
          <w:spacing w:val="-2"/>
          <w:sz w:val="24"/>
          <w:szCs w:val="24"/>
        </w:rPr>
        <w:t>ь</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е мета</w:t>
      </w:r>
      <w:r w:rsidRPr="000E2DC9">
        <w:rPr>
          <w:rFonts w:ascii="Times New Roman" w:hAnsi="Times New Roman" w:cs="Times New Roman"/>
          <w:spacing w:val="-1"/>
          <w:sz w:val="24"/>
          <w:szCs w:val="24"/>
        </w:rPr>
        <w:t>лл</w:t>
      </w:r>
      <w:r w:rsidRPr="000E2DC9">
        <w:rPr>
          <w:rFonts w:ascii="Times New Roman" w:hAnsi="Times New Roman" w:cs="Times New Roman"/>
          <w:sz w:val="24"/>
          <w:szCs w:val="24"/>
        </w:rPr>
        <w:t xml:space="preserve">ы и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х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я. </w:t>
      </w:r>
      <w:r w:rsidRPr="000E2DC9">
        <w:rPr>
          <w:rFonts w:ascii="Times New Roman" w:hAnsi="Times New Roman" w:cs="Times New Roman"/>
          <w:spacing w:val="-1"/>
          <w:sz w:val="24"/>
          <w:szCs w:val="24"/>
        </w:rPr>
        <w:t>Алю</w:t>
      </w:r>
      <w:r w:rsidRPr="000E2DC9">
        <w:rPr>
          <w:rFonts w:ascii="Times New Roman" w:hAnsi="Times New Roman" w:cs="Times New Roman"/>
          <w:sz w:val="24"/>
          <w:szCs w:val="24"/>
        </w:rPr>
        <w:t>м</w:t>
      </w:r>
      <w:r w:rsidRPr="000E2DC9">
        <w:rPr>
          <w:rFonts w:ascii="Times New Roman" w:hAnsi="Times New Roman" w:cs="Times New Roman"/>
          <w:spacing w:val="-2"/>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А</w:t>
      </w:r>
      <w:r w:rsidRPr="000E2DC9">
        <w:rPr>
          <w:rFonts w:ascii="Times New Roman" w:hAnsi="Times New Roman" w:cs="Times New Roman"/>
          <w:sz w:val="24"/>
          <w:szCs w:val="24"/>
        </w:rPr>
        <w:t>мф</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 xml:space="preserve">ь </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 и</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ид</w:t>
      </w:r>
      <w:r w:rsidRPr="000E2DC9">
        <w:rPr>
          <w:rFonts w:ascii="Times New Roman" w:hAnsi="Times New Roman" w:cs="Times New Roman"/>
          <w:spacing w:val="1"/>
          <w:sz w:val="24"/>
          <w:szCs w:val="24"/>
        </w:rPr>
        <w:t>ро</w:t>
      </w:r>
      <w:r w:rsidRPr="000E2DC9">
        <w:rPr>
          <w:rFonts w:ascii="Times New Roman" w:hAnsi="Times New Roman" w:cs="Times New Roman"/>
          <w:spacing w:val="-2"/>
          <w:sz w:val="24"/>
          <w:szCs w:val="24"/>
        </w:rPr>
        <w:t>к</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а алюминия. Желе</w:t>
      </w:r>
      <w:r w:rsidRPr="000E2DC9">
        <w:rPr>
          <w:rFonts w:ascii="Times New Roman" w:hAnsi="Times New Roman" w:cs="Times New Roman"/>
          <w:spacing w:val="-3"/>
          <w:sz w:val="24"/>
          <w:szCs w:val="24"/>
        </w:rPr>
        <w:t>з</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 С</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ж</w:t>
      </w:r>
      <w:r w:rsidRPr="000E2DC9">
        <w:rPr>
          <w:rFonts w:ascii="Times New Roman" w:hAnsi="Times New Roman" w:cs="Times New Roman"/>
          <w:sz w:val="24"/>
          <w:szCs w:val="24"/>
        </w:rPr>
        <w:t>еле</w:t>
      </w:r>
      <w:r w:rsidRPr="000E2DC9">
        <w:rPr>
          <w:rFonts w:ascii="Times New Roman" w:hAnsi="Times New Roman" w:cs="Times New Roman"/>
          <w:spacing w:val="-1"/>
          <w:sz w:val="24"/>
          <w:szCs w:val="24"/>
        </w:rPr>
        <w:t>з</w:t>
      </w:r>
      <w:r w:rsidRPr="000E2DC9">
        <w:rPr>
          <w:rFonts w:ascii="Times New Roman" w:hAnsi="Times New Roman" w:cs="Times New Roman"/>
          <w:sz w:val="24"/>
          <w:szCs w:val="24"/>
        </w:rPr>
        <w:t>а и</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х</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св</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й</w:t>
      </w:r>
      <w:r w:rsidRPr="000E2DC9">
        <w:rPr>
          <w:rFonts w:ascii="Times New Roman" w:hAnsi="Times New Roman" w:cs="Times New Roman"/>
          <w:sz w:val="24"/>
          <w:szCs w:val="24"/>
        </w:rPr>
        <w:t>ств</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w:t>
      </w:r>
      <w:r w:rsidRPr="000E2DC9">
        <w:rPr>
          <w:rFonts w:ascii="Times New Roman" w:hAnsi="Times New Roman" w:cs="Times New Roman"/>
          <w:spacing w:val="1"/>
          <w:sz w:val="24"/>
          <w:szCs w:val="24"/>
        </w:rPr>
        <w:t xml:space="preserve"> о</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ид</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г</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др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к</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ы</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 xml:space="preserve">и </w:t>
      </w:r>
      <w:r w:rsidRPr="000E2DC9">
        <w:rPr>
          <w:rFonts w:ascii="Times New Roman" w:hAnsi="Times New Roman" w:cs="Times New Roman"/>
          <w:spacing w:val="-3"/>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и</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железа(II и I</w:t>
      </w:r>
      <w:r w:rsidRPr="000E2DC9">
        <w:rPr>
          <w:rFonts w:ascii="Times New Roman" w:hAnsi="Times New Roman" w:cs="Times New Roman"/>
          <w:spacing w:val="-2"/>
          <w:sz w:val="24"/>
          <w:szCs w:val="24"/>
        </w:rPr>
        <w:t>I</w:t>
      </w:r>
      <w:r w:rsidRPr="000E2DC9">
        <w:rPr>
          <w:rFonts w:ascii="Times New Roman" w:hAnsi="Times New Roman" w:cs="Times New Roman"/>
          <w:sz w:val="24"/>
          <w:szCs w:val="24"/>
        </w:rPr>
        <w:t>I).</w:t>
      </w:r>
    </w:p>
    <w:p w:rsidR="00A63900" w:rsidRPr="000E2DC9" w:rsidRDefault="00A63900" w:rsidP="000E2DC9">
      <w:pPr>
        <w:autoSpaceDE w:val="0"/>
        <w:autoSpaceDN w:val="0"/>
        <w:adjustRightInd w:val="0"/>
        <w:spacing w:after="0"/>
        <w:ind w:firstLine="709"/>
        <w:jc w:val="both"/>
        <w:rPr>
          <w:rFonts w:ascii="Times New Roman" w:hAnsi="Times New Roman" w:cs="Times New Roman"/>
          <w:b/>
          <w:bCs/>
          <w:spacing w:val="1"/>
          <w:sz w:val="24"/>
          <w:szCs w:val="24"/>
        </w:rPr>
      </w:pPr>
      <w:r w:rsidRPr="000E2DC9">
        <w:rPr>
          <w:rFonts w:ascii="Times New Roman" w:hAnsi="Times New Roman" w:cs="Times New Roman"/>
          <w:b/>
          <w:bCs/>
          <w:sz w:val="24"/>
          <w:szCs w:val="24"/>
        </w:rPr>
        <w:t>Пер</w:t>
      </w:r>
      <w:r w:rsidRPr="000E2DC9">
        <w:rPr>
          <w:rFonts w:ascii="Times New Roman" w:hAnsi="Times New Roman" w:cs="Times New Roman"/>
          <w:b/>
          <w:bCs/>
          <w:spacing w:val="-3"/>
          <w:sz w:val="24"/>
          <w:szCs w:val="24"/>
        </w:rPr>
        <w:t>в</w:t>
      </w:r>
      <w:r w:rsidRPr="000E2DC9">
        <w:rPr>
          <w:rFonts w:ascii="Times New Roman" w:hAnsi="Times New Roman" w:cs="Times New Roman"/>
          <w:b/>
          <w:bCs/>
          <w:spacing w:val="1"/>
          <w:sz w:val="24"/>
          <w:szCs w:val="24"/>
        </w:rPr>
        <w:t>о</w:t>
      </w:r>
      <w:r w:rsidRPr="000E2DC9">
        <w:rPr>
          <w:rFonts w:ascii="Times New Roman" w:hAnsi="Times New Roman" w:cs="Times New Roman"/>
          <w:b/>
          <w:bCs/>
          <w:spacing w:val="-1"/>
          <w:sz w:val="24"/>
          <w:szCs w:val="24"/>
        </w:rPr>
        <w:t>н</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2"/>
          <w:sz w:val="24"/>
          <w:szCs w:val="24"/>
        </w:rPr>
        <w:t>ч</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л</w:t>
      </w:r>
      <w:r w:rsidRPr="000E2DC9">
        <w:rPr>
          <w:rFonts w:ascii="Times New Roman" w:hAnsi="Times New Roman" w:cs="Times New Roman"/>
          <w:b/>
          <w:bCs/>
          <w:spacing w:val="-2"/>
          <w:sz w:val="24"/>
          <w:szCs w:val="24"/>
        </w:rPr>
        <w:t>ь</w:t>
      </w:r>
      <w:r w:rsidRPr="000E2DC9">
        <w:rPr>
          <w:rFonts w:ascii="Times New Roman" w:hAnsi="Times New Roman" w:cs="Times New Roman"/>
          <w:b/>
          <w:bCs/>
          <w:spacing w:val="-1"/>
          <w:sz w:val="24"/>
          <w:szCs w:val="24"/>
        </w:rPr>
        <w:t>ны</w:t>
      </w:r>
      <w:r w:rsidRPr="000E2DC9">
        <w:rPr>
          <w:rFonts w:ascii="Times New Roman" w:hAnsi="Times New Roman" w:cs="Times New Roman"/>
          <w:b/>
          <w:bCs/>
          <w:sz w:val="24"/>
          <w:szCs w:val="24"/>
        </w:rPr>
        <w:t>е</w:t>
      </w:r>
      <w:r w:rsidR="00467005"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сведе</w:t>
      </w:r>
      <w:r w:rsidRPr="000E2DC9">
        <w:rPr>
          <w:rFonts w:ascii="Times New Roman" w:hAnsi="Times New Roman" w:cs="Times New Roman"/>
          <w:b/>
          <w:bCs/>
          <w:spacing w:val="-1"/>
          <w:sz w:val="24"/>
          <w:szCs w:val="24"/>
        </w:rPr>
        <w:t>ни</w:t>
      </w:r>
      <w:r w:rsidRPr="000E2DC9">
        <w:rPr>
          <w:rFonts w:ascii="Times New Roman" w:hAnsi="Times New Roman" w:cs="Times New Roman"/>
          <w:b/>
          <w:bCs/>
          <w:sz w:val="24"/>
          <w:szCs w:val="24"/>
        </w:rPr>
        <w:t xml:space="preserve">я </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б</w:t>
      </w:r>
      <w:r w:rsidR="00467005"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о</w:t>
      </w:r>
      <w:r w:rsidRPr="000E2DC9">
        <w:rPr>
          <w:rFonts w:ascii="Times New Roman" w:hAnsi="Times New Roman" w:cs="Times New Roman"/>
          <w:b/>
          <w:bCs/>
          <w:sz w:val="24"/>
          <w:szCs w:val="24"/>
        </w:rPr>
        <w:t>р</w:t>
      </w:r>
      <w:r w:rsidRPr="000E2DC9">
        <w:rPr>
          <w:rFonts w:ascii="Times New Roman" w:hAnsi="Times New Roman" w:cs="Times New Roman"/>
          <w:b/>
          <w:bCs/>
          <w:spacing w:val="-3"/>
          <w:sz w:val="24"/>
          <w:szCs w:val="24"/>
        </w:rPr>
        <w:t>г</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ни</w:t>
      </w:r>
      <w:r w:rsidRPr="000E2DC9">
        <w:rPr>
          <w:rFonts w:ascii="Times New Roman" w:hAnsi="Times New Roman" w:cs="Times New Roman"/>
          <w:b/>
          <w:bCs/>
          <w:sz w:val="24"/>
          <w:szCs w:val="24"/>
        </w:rPr>
        <w:t>ческ</w:t>
      </w:r>
      <w:r w:rsidRPr="000E2DC9">
        <w:rPr>
          <w:rFonts w:ascii="Times New Roman" w:hAnsi="Times New Roman" w:cs="Times New Roman"/>
          <w:b/>
          <w:bCs/>
          <w:spacing w:val="-4"/>
          <w:sz w:val="24"/>
          <w:szCs w:val="24"/>
        </w:rPr>
        <w:t>и</w:t>
      </w:r>
      <w:r w:rsidRPr="000E2DC9">
        <w:rPr>
          <w:rFonts w:ascii="Times New Roman" w:hAnsi="Times New Roman" w:cs="Times New Roman"/>
          <w:b/>
          <w:bCs/>
          <w:sz w:val="24"/>
          <w:szCs w:val="24"/>
        </w:rPr>
        <w:t>х</w:t>
      </w:r>
      <w:r w:rsidR="00467005"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ве</w:t>
      </w:r>
      <w:r w:rsidRPr="000E2DC9">
        <w:rPr>
          <w:rFonts w:ascii="Times New Roman" w:hAnsi="Times New Roman" w:cs="Times New Roman"/>
          <w:b/>
          <w:bCs/>
          <w:spacing w:val="-2"/>
          <w:sz w:val="24"/>
          <w:szCs w:val="24"/>
        </w:rPr>
        <w:t>щ</w:t>
      </w:r>
      <w:r w:rsidRPr="000E2DC9">
        <w:rPr>
          <w:rFonts w:ascii="Times New Roman" w:hAnsi="Times New Roman" w:cs="Times New Roman"/>
          <w:b/>
          <w:bCs/>
          <w:sz w:val="24"/>
          <w:szCs w:val="24"/>
        </w:rPr>
        <w:t>ес</w:t>
      </w:r>
      <w:r w:rsidRPr="000E2DC9">
        <w:rPr>
          <w:rFonts w:ascii="Times New Roman" w:hAnsi="Times New Roman" w:cs="Times New Roman"/>
          <w:b/>
          <w:bCs/>
          <w:spacing w:val="1"/>
          <w:sz w:val="24"/>
          <w:szCs w:val="24"/>
        </w:rPr>
        <w:t>т</w:t>
      </w:r>
      <w:r w:rsidRPr="000E2DC9">
        <w:rPr>
          <w:rFonts w:ascii="Times New Roman" w:hAnsi="Times New Roman" w:cs="Times New Roman"/>
          <w:b/>
          <w:bCs/>
          <w:spacing w:val="-3"/>
          <w:sz w:val="24"/>
          <w:szCs w:val="24"/>
        </w:rPr>
        <w:t>в</w:t>
      </w:r>
      <w:r w:rsidRPr="000E2DC9">
        <w:rPr>
          <w:rFonts w:ascii="Times New Roman" w:hAnsi="Times New Roman" w:cs="Times New Roman"/>
          <w:b/>
          <w:bCs/>
          <w:spacing w:val="1"/>
          <w:sz w:val="24"/>
          <w:szCs w:val="24"/>
        </w:rPr>
        <w:t>ах</w:t>
      </w:r>
    </w:p>
    <w:p w:rsidR="002B4FA6" w:rsidRPr="00754405" w:rsidRDefault="00A63900" w:rsidP="00754405">
      <w:pPr>
        <w:autoSpaceDE w:val="0"/>
        <w:autoSpaceDN w:val="0"/>
        <w:adjustRightInd w:val="0"/>
        <w:spacing w:after="0"/>
        <w:ind w:firstLine="709"/>
        <w:jc w:val="both"/>
        <w:rPr>
          <w:rFonts w:ascii="Times New Roman" w:hAnsi="Times New Roman" w:cs="Times New Roman"/>
          <w:i/>
          <w:sz w:val="24"/>
          <w:szCs w:val="24"/>
        </w:rPr>
      </w:pPr>
      <w:r w:rsidRPr="000E2DC9">
        <w:rPr>
          <w:rFonts w:ascii="Times New Roman" w:hAnsi="Times New Roman" w:cs="Times New Roman"/>
          <w:bCs/>
          <w:sz w:val="24"/>
          <w:szCs w:val="24"/>
        </w:rPr>
        <w:t>П</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в</w:t>
      </w:r>
      <w:r w:rsidRPr="000E2DC9">
        <w:rPr>
          <w:rFonts w:ascii="Times New Roman" w:hAnsi="Times New Roman" w:cs="Times New Roman"/>
          <w:spacing w:val="-2"/>
          <w:sz w:val="24"/>
          <w:szCs w:val="24"/>
        </w:rPr>
        <w:t>о</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ачал</w:t>
      </w:r>
      <w:r w:rsidRPr="000E2DC9">
        <w:rPr>
          <w:rFonts w:ascii="Times New Roman" w:hAnsi="Times New Roman" w:cs="Times New Roman"/>
          <w:spacing w:val="-4"/>
          <w:sz w:val="24"/>
          <w:szCs w:val="24"/>
        </w:rPr>
        <w:t>ь</w:t>
      </w:r>
      <w:r w:rsidRPr="000E2DC9">
        <w:rPr>
          <w:rFonts w:ascii="Times New Roman" w:hAnsi="Times New Roman" w:cs="Times New Roman"/>
          <w:spacing w:val="1"/>
          <w:sz w:val="24"/>
          <w:szCs w:val="24"/>
        </w:rPr>
        <w:t>ны</w:t>
      </w:r>
      <w:r w:rsidRPr="000E2DC9">
        <w:rPr>
          <w:rFonts w:ascii="Times New Roman" w:hAnsi="Times New Roman" w:cs="Times New Roman"/>
          <w:sz w:val="24"/>
          <w:szCs w:val="24"/>
        </w:rPr>
        <w:t>е с</w:t>
      </w:r>
      <w:r w:rsidRPr="000E2DC9">
        <w:rPr>
          <w:rFonts w:ascii="Times New Roman" w:hAnsi="Times New Roman" w:cs="Times New Roman"/>
          <w:spacing w:val="-3"/>
          <w:sz w:val="24"/>
          <w:szCs w:val="24"/>
        </w:rPr>
        <w:t>в</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о</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и</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г</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ки</w:t>
      </w:r>
      <w:r w:rsidRPr="000E2DC9">
        <w:rPr>
          <w:rFonts w:ascii="Times New Roman" w:hAnsi="Times New Roman" w:cs="Times New Roman"/>
          <w:sz w:val="24"/>
          <w:szCs w:val="24"/>
        </w:rPr>
        <w:t>х</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ве</w:t>
      </w:r>
      <w:r w:rsidRPr="000E2DC9">
        <w:rPr>
          <w:rFonts w:ascii="Times New Roman" w:hAnsi="Times New Roman" w:cs="Times New Roman"/>
          <w:spacing w:val="-3"/>
          <w:sz w:val="24"/>
          <w:szCs w:val="24"/>
        </w:rPr>
        <w:t>щ</w:t>
      </w:r>
      <w:r w:rsidRPr="000E2DC9">
        <w:rPr>
          <w:rFonts w:ascii="Times New Roman" w:hAnsi="Times New Roman" w:cs="Times New Roman"/>
          <w:sz w:val="24"/>
          <w:szCs w:val="24"/>
        </w:rPr>
        <w:t>еств.</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Угле</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оды</w:t>
      </w:r>
      <w:r w:rsidRPr="000E2DC9">
        <w:rPr>
          <w:rFonts w:ascii="Times New Roman" w:hAnsi="Times New Roman" w:cs="Times New Roman"/>
          <w:sz w:val="24"/>
          <w:szCs w:val="24"/>
        </w:rPr>
        <w:t>: метан, эт</w:t>
      </w:r>
      <w:r w:rsidRPr="000E2DC9">
        <w:rPr>
          <w:rFonts w:ascii="Times New Roman" w:hAnsi="Times New Roman" w:cs="Times New Roman"/>
          <w:spacing w:val="-3"/>
          <w:sz w:val="24"/>
          <w:szCs w:val="24"/>
        </w:rPr>
        <w:t>а</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э</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л</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с</w:t>
      </w:r>
      <w:r w:rsidRPr="000E2DC9">
        <w:rPr>
          <w:rFonts w:ascii="Times New Roman" w:hAnsi="Times New Roman" w:cs="Times New Roman"/>
          <w:i/>
          <w:spacing w:val="-3"/>
          <w:sz w:val="24"/>
          <w:szCs w:val="24"/>
        </w:rPr>
        <w:t>т</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ч</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ки </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л</w:t>
      </w:r>
      <w:r w:rsidRPr="000E2DC9">
        <w:rPr>
          <w:rFonts w:ascii="Times New Roman" w:hAnsi="Times New Roman" w:cs="Times New Roman"/>
          <w:i/>
          <w:sz w:val="24"/>
          <w:szCs w:val="24"/>
        </w:rPr>
        <w:t>ево</w:t>
      </w:r>
      <w:r w:rsidRPr="000E2DC9">
        <w:rPr>
          <w:rFonts w:ascii="Times New Roman" w:hAnsi="Times New Roman" w:cs="Times New Roman"/>
          <w:i/>
          <w:spacing w:val="2"/>
          <w:sz w:val="24"/>
          <w:szCs w:val="24"/>
        </w:rPr>
        <w:t>д</w:t>
      </w:r>
      <w:r w:rsidRPr="000E2DC9">
        <w:rPr>
          <w:rFonts w:ascii="Times New Roman" w:hAnsi="Times New Roman" w:cs="Times New Roman"/>
          <w:i/>
          <w:spacing w:val="-1"/>
          <w:sz w:val="24"/>
          <w:szCs w:val="24"/>
        </w:rPr>
        <w:t>ор</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 xml:space="preserve">в: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р</w:t>
      </w:r>
      <w:r w:rsidRPr="000E2DC9">
        <w:rPr>
          <w:rFonts w:ascii="Times New Roman" w:hAnsi="Times New Roman" w:cs="Times New Roman"/>
          <w:i/>
          <w:spacing w:val="-1"/>
          <w:sz w:val="24"/>
          <w:szCs w:val="24"/>
        </w:rPr>
        <w:t>ир</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д</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ы</w:t>
      </w:r>
      <w:r w:rsidRPr="000E2DC9">
        <w:rPr>
          <w:rFonts w:ascii="Times New Roman" w:hAnsi="Times New Roman" w:cs="Times New Roman"/>
          <w:i/>
          <w:sz w:val="24"/>
          <w:szCs w:val="24"/>
        </w:rPr>
        <w:t xml:space="preserve">й </w:t>
      </w:r>
      <w:r w:rsidRPr="000E2DC9">
        <w:rPr>
          <w:rFonts w:ascii="Times New Roman" w:hAnsi="Times New Roman" w:cs="Times New Roman"/>
          <w:i/>
          <w:spacing w:val="-2"/>
          <w:sz w:val="24"/>
          <w:szCs w:val="24"/>
        </w:rPr>
        <w:t>г</w:t>
      </w:r>
      <w:r w:rsidRPr="000E2DC9">
        <w:rPr>
          <w:rFonts w:ascii="Times New Roman" w:hAnsi="Times New Roman" w:cs="Times New Roman"/>
          <w:i/>
          <w:sz w:val="24"/>
          <w:szCs w:val="24"/>
        </w:rPr>
        <w:t>а</w:t>
      </w:r>
      <w:r w:rsidRPr="000E2DC9">
        <w:rPr>
          <w:rFonts w:ascii="Times New Roman" w:hAnsi="Times New Roman" w:cs="Times New Roman"/>
          <w:i/>
          <w:spacing w:val="-3"/>
          <w:sz w:val="24"/>
          <w:szCs w:val="24"/>
        </w:rPr>
        <w:t>з</w:t>
      </w:r>
      <w:r w:rsidRPr="000E2DC9">
        <w:rPr>
          <w:rFonts w:ascii="Times New Roman" w:hAnsi="Times New Roman" w:cs="Times New Roman"/>
          <w:i/>
          <w:sz w:val="24"/>
          <w:szCs w:val="24"/>
        </w:rPr>
        <w:t xml:space="preserve">, </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ефть,</w:t>
      </w:r>
      <w:r w:rsidR="00467005" w:rsidRPr="000E2DC9">
        <w:rPr>
          <w:rFonts w:ascii="Times New Roman" w:hAnsi="Times New Roman" w:cs="Times New Roman"/>
          <w:i/>
          <w:sz w:val="24"/>
          <w:szCs w:val="24"/>
        </w:rPr>
        <w:t xml:space="preserve"> </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г</w:t>
      </w:r>
      <w:r w:rsidRPr="000E2DC9">
        <w:rPr>
          <w:rFonts w:ascii="Times New Roman" w:hAnsi="Times New Roman" w:cs="Times New Roman"/>
          <w:i/>
          <w:spacing w:val="1"/>
          <w:sz w:val="24"/>
          <w:szCs w:val="24"/>
        </w:rPr>
        <w:t>о</w:t>
      </w:r>
      <w:r w:rsidRPr="000E2DC9">
        <w:rPr>
          <w:rFonts w:ascii="Times New Roman" w:hAnsi="Times New Roman" w:cs="Times New Roman"/>
          <w:i/>
          <w:spacing w:val="-1"/>
          <w:sz w:val="24"/>
          <w:szCs w:val="24"/>
        </w:rPr>
        <w:t>ль</w:t>
      </w:r>
      <w:r w:rsidRPr="000E2DC9">
        <w:rPr>
          <w:rFonts w:ascii="Times New Roman" w:hAnsi="Times New Roman" w:cs="Times New Roman"/>
          <w:i/>
          <w:sz w:val="24"/>
          <w:szCs w:val="24"/>
        </w:rPr>
        <w:t>.</w:t>
      </w:r>
      <w:r w:rsidR="00467005" w:rsidRPr="000E2DC9">
        <w:rPr>
          <w:rFonts w:ascii="Times New Roman" w:hAnsi="Times New Roman" w:cs="Times New Roman"/>
          <w:i/>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д</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ж</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щ</w:t>
      </w:r>
      <w:r w:rsidRPr="000E2DC9">
        <w:rPr>
          <w:rFonts w:ascii="Times New Roman" w:hAnsi="Times New Roman" w:cs="Times New Roman"/>
          <w:spacing w:val="-2"/>
          <w:sz w:val="24"/>
          <w:szCs w:val="24"/>
        </w:rPr>
        <w:t>и</w:t>
      </w:r>
      <w:r w:rsidRPr="000E2DC9">
        <w:rPr>
          <w:rFonts w:ascii="Times New Roman" w:hAnsi="Times New Roman" w:cs="Times New Roman"/>
          <w:sz w:val="24"/>
          <w:szCs w:val="24"/>
        </w:rPr>
        <w:t>е</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с</w:t>
      </w:r>
      <w:r w:rsidRPr="000E2DC9">
        <w:rPr>
          <w:rFonts w:ascii="Times New Roman" w:hAnsi="Times New Roman" w:cs="Times New Roman"/>
          <w:spacing w:val="1"/>
          <w:sz w:val="24"/>
          <w:szCs w:val="24"/>
        </w:rPr>
        <w:t>о</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д</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я</w:t>
      </w:r>
      <w:r w:rsidRPr="000E2DC9">
        <w:rPr>
          <w:rFonts w:ascii="Times New Roman" w:hAnsi="Times New Roman" w:cs="Times New Roman"/>
          <w:sz w:val="24"/>
          <w:szCs w:val="24"/>
        </w:rPr>
        <w:t>:</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с</w:t>
      </w:r>
      <w:r w:rsidRPr="000E2DC9">
        <w:rPr>
          <w:rFonts w:ascii="Times New Roman" w:hAnsi="Times New Roman" w:cs="Times New Roman"/>
          <w:spacing w:val="1"/>
          <w:sz w:val="24"/>
          <w:szCs w:val="24"/>
        </w:rPr>
        <w:t>п</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ы(мета</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 эта</w:t>
      </w:r>
      <w:r w:rsidRPr="000E2DC9">
        <w:rPr>
          <w:rFonts w:ascii="Times New Roman" w:hAnsi="Times New Roman" w:cs="Times New Roman"/>
          <w:spacing w:val="-2"/>
          <w:sz w:val="24"/>
          <w:szCs w:val="24"/>
        </w:rPr>
        <w:t>н</w:t>
      </w:r>
      <w:r w:rsidRPr="000E2DC9">
        <w:rPr>
          <w:rFonts w:ascii="Times New Roman" w:hAnsi="Times New Roman" w:cs="Times New Roman"/>
          <w:spacing w:val="8"/>
          <w:sz w:val="24"/>
          <w:szCs w:val="24"/>
        </w:rPr>
        <w:t>о</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 г</w:t>
      </w:r>
      <w:r w:rsidRPr="000E2DC9">
        <w:rPr>
          <w:rFonts w:ascii="Times New Roman" w:hAnsi="Times New Roman" w:cs="Times New Roman"/>
          <w:spacing w:val="-1"/>
          <w:sz w:val="24"/>
          <w:szCs w:val="24"/>
        </w:rPr>
        <w:t>л</w:t>
      </w:r>
      <w:r w:rsidRPr="000E2DC9">
        <w:rPr>
          <w:rFonts w:ascii="Times New Roman" w:hAnsi="Times New Roman" w:cs="Times New Roman"/>
          <w:spacing w:val="1"/>
          <w:sz w:val="24"/>
          <w:szCs w:val="24"/>
        </w:rPr>
        <w:t>иц</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н</w:t>
      </w:r>
      <w:r w:rsidRPr="000E2DC9">
        <w:rPr>
          <w:rFonts w:ascii="Times New Roman" w:hAnsi="Times New Roman" w:cs="Times New Roman"/>
          <w:sz w:val="24"/>
          <w:szCs w:val="24"/>
        </w:rPr>
        <w:t>), к</w:t>
      </w:r>
      <w:r w:rsidRPr="000E2DC9">
        <w:rPr>
          <w:rFonts w:ascii="Times New Roman" w:hAnsi="Times New Roman" w:cs="Times New Roman"/>
          <w:spacing w:val="-2"/>
          <w:sz w:val="24"/>
          <w:szCs w:val="24"/>
        </w:rPr>
        <w:t>а</w:t>
      </w:r>
      <w:r w:rsidRPr="000E2DC9">
        <w:rPr>
          <w:rFonts w:ascii="Times New Roman" w:hAnsi="Times New Roman" w:cs="Times New Roman"/>
          <w:spacing w:val="-1"/>
          <w:sz w:val="24"/>
          <w:szCs w:val="24"/>
        </w:rPr>
        <w:t>р</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оно</w:t>
      </w:r>
      <w:r w:rsidRPr="000E2DC9">
        <w:rPr>
          <w:rFonts w:ascii="Times New Roman" w:hAnsi="Times New Roman" w:cs="Times New Roman"/>
          <w:sz w:val="24"/>
          <w:szCs w:val="24"/>
        </w:rPr>
        <w:t>вые 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сло</w:t>
      </w:r>
      <w:r w:rsidRPr="000E2DC9">
        <w:rPr>
          <w:rFonts w:ascii="Times New Roman" w:hAnsi="Times New Roman" w:cs="Times New Roman"/>
          <w:spacing w:val="-2"/>
          <w:sz w:val="24"/>
          <w:szCs w:val="24"/>
        </w:rPr>
        <w:t>т</w:t>
      </w:r>
      <w:r w:rsidRPr="000E2DC9">
        <w:rPr>
          <w:rFonts w:ascii="Times New Roman" w:hAnsi="Times New Roman" w:cs="Times New Roman"/>
          <w:sz w:val="24"/>
          <w:szCs w:val="24"/>
        </w:rPr>
        <w:t>ы (уксусная кислота, аминоуксусная кислота, стеариновая и олеиновая кислоты). Би</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л</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г</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w:t>
      </w:r>
      <w:r w:rsidRPr="000E2DC9">
        <w:rPr>
          <w:rFonts w:ascii="Times New Roman" w:hAnsi="Times New Roman" w:cs="Times New Roman"/>
          <w:spacing w:val="-1"/>
          <w:sz w:val="24"/>
          <w:szCs w:val="24"/>
        </w:rPr>
        <w:t>к</w:t>
      </w:r>
      <w:r w:rsidRPr="000E2DC9">
        <w:rPr>
          <w:rFonts w:ascii="Times New Roman" w:hAnsi="Times New Roman" w:cs="Times New Roman"/>
          <w:sz w:val="24"/>
          <w:szCs w:val="24"/>
        </w:rPr>
        <w:t>и</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а</w:t>
      </w:r>
      <w:r w:rsidRPr="000E2DC9">
        <w:rPr>
          <w:rFonts w:ascii="Times New Roman" w:hAnsi="Times New Roman" w:cs="Times New Roman"/>
          <w:spacing w:val="-2"/>
          <w:sz w:val="24"/>
          <w:szCs w:val="24"/>
        </w:rPr>
        <w:t>ж</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ы</w:t>
      </w:r>
      <w:r w:rsidRPr="000E2DC9">
        <w:rPr>
          <w:rFonts w:ascii="Times New Roman" w:hAnsi="Times New Roman" w:cs="Times New Roman"/>
          <w:sz w:val="24"/>
          <w:szCs w:val="24"/>
        </w:rPr>
        <w:t xml:space="preserve">е </w:t>
      </w:r>
      <w:r w:rsidRPr="000E2DC9">
        <w:rPr>
          <w:rFonts w:ascii="Times New Roman" w:hAnsi="Times New Roman" w:cs="Times New Roman"/>
          <w:spacing w:val="-1"/>
          <w:sz w:val="24"/>
          <w:szCs w:val="24"/>
        </w:rPr>
        <w:t>в</w:t>
      </w:r>
      <w:r w:rsidRPr="000E2DC9">
        <w:rPr>
          <w:rFonts w:ascii="Times New Roman" w:hAnsi="Times New Roman" w:cs="Times New Roman"/>
          <w:sz w:val="24"/>
          <w:szCs w:val="24"/>
        </w:rPr>
        <w:t>еществ</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3"/>
          <w:sz w:val="24"/>
          <w:szCs w:val="24"/>
        </w:rPr>
        <w:t>ж</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ры</w:t>
      </w:r>
      <w:r w:rsidRPr="000E2DC9">
        <w:rPr>
          <w:rFonts w:ascii="Times New Roman" w:hAnsi="Times New Roman" w:cs="Times New Roman"/>
          <w:sz w:val="24"/>
          <w:szCs w:val="24"/>
        </w:rPr>
        <w:t>,</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4"/>
          <w:sz w:val="24"/>
          <w:szCs w:val="24"/>
        </w:rPr>
        <w:t>глюкоза</w:t>
      </w:r>
      <w:r w:rsidRPr="000E2DC9">
        <w:rPr>
          <w:rFonts w:ascii="Times New Roman" w:hAnsi="Times New Roman" w:cs="Times New Roman"/>
          <w:sz w:val="24"/>
          <w:szCs w:val="24"/>
        </w:rPr>
        <w:t>,</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б</w:t>
      </w:r>
      <w:r w:rsidRPr="000E2DC9">
        <w:rPr>
          <w:rFonts w:ascii="Times New Roman" w:hAnsi="Times New Roman" w:cs="Times New Roman"/>
          <w:sz w:val="24"/>
          <w:szCs w:val="24"/>
        </w:rPr>
        <w:t>ел</w:t>
      </w:r>
      <w:r w:rsidRPr="000E2DC9">
        <w:rPr>
          <w:rFonts w:ascii="Times New Roman" w:hAnsi="Times New Roman" w:cs="Times New Roman"/>
          <w:spacing w:val="-3"/>
          <w:sz w:val="24"/>
          <w:szCs w:val="24"/>
        </w:rPr>
        <w:t>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r w:rsidR="00467005" w:rsidRPr="000E2DC9">
        <w:rPr>
          <w:rFonts w:ascii="Times New Roman" w:hAnsi="Times New Roman" w:cs="Times New Roman"/>
          <w:sz w:val="24"/>
          <w:szCs w:val="24"/>
        </w:rPr>
        <w:t xml:space="preserve"> </w:t>
      </w:r>
      <w:r w:rsidRPr="000E2DC9">
        <w:rPr>
          <w:rFonts w:ascii="Times New Roman" w:hAnsi="Times New Roman" w:cs="Times New Roman"/>
          <w:i/>
          <w:spacing w:val="-1"/>
          <w:sz w:val="24"/>
          <w:szCs w:val="24"/>
        </w:rPr>
        <w:t>Х</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м</w:t>
      </w:r>
      <w:r w:rsidRPr="000E2DC9">
        <w:rPr>
          <w:rFonts w:ascii="Times New Roman" w:hAnsi="Times New Roman" w:cs="Times New Roman"/>
          <w:i/>
          <w:spacing w:val="-2"/>
          <w:sz w:val="24"/>
          <w:szCs w:val="24"/>
        </w:rPr>
        <w:t>и</w:t>
      </w:r>
      <w:r w:rsidRPr="000E2DC9">
        <w:rPr>
          <w:rFonts w:ascii="Times New Roman" w:hAnsi="Times New Roman" w:cs="Times New Roman"/>
          <w:i/>
          <w:sz w:val="24"/>
          <w:szCs w:val="24"/>
        </w:rPr>
        <w:t>чес</w:t>
      </w:r>
      <w:r w:rsidRPr="000E2DC9">
        <w:rPr>
          <w:rFonts w:ascii="Times New Roman" w:hAnsi="Times New Roman" w:cs="Times New Roman"/>
          <w:i/>
          <w:spacing w:val="-1"/>
          <w:sz w:val="24"/>
          <w:szCs w:val="24"/>
        </w:rPr>
        <w:t>к</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е</w:t>
      </w:r>
      <w:r w:rsidR="00467005"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за</w:t>
      </w:r>
      <w:r w:rsidRPr="000E2DC9">
        <w:rPr>
          <w:rFonts w:ascii="Times New Roman" w:hAnsi="Times New Roman" w:cs="Times New Roman"/>
          <w:i/>
          <w:spacing w:val="-3"/>
          <w:sz w:val="24"/>
          <w:szCs w:val="24"/>
        </w:rPr>
        <w:t>г</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я</w:t>
      </w:r>
      <w:r w:rsidRPr="000E2DC9">
        <w:rPr>
          <w:rFonts w:ascii="Times New Roman" w:hAnsi="Times New Roman" w:cs="Times New Roman"/>
          <w:i/>
          <w:spacing w:val="-3"/>
          <w:sz w:val="24"/>
          <w:szCs w:val="24"/>
        </w:rPr>
        <w:t>з</w:t>
      </w:r>
      <w:r w:rsidRPr="000E2DC9">
        <w:rPr>
          <w:rFonts w:ascii="Times New Roman" w:hAnsi="Times New Roman" w:cs="Times New Roman"/>
          <w:i/>
          <w:spacing w:val="1"/>
          <w:sz w:val="24"/>
          <w:szCs w:val="24"/>
        </w:rPr>
        <w:t>н</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н</w:t>
      </w:r>
      <w:r w:rsidRPr="000E2DC9">
        <w:rPr>
          <w:rFonts w:ascii="Times New Roman" w:hAnsi="Times New Roman" w:cs="Times New Roman"/>
          <w:i/>
          <w:spacing w:val="1"/>
          <w:sz w:val="24"/>
          <w:szCs w:val="24"/>
        </w:rPr>
        <w:t>и</w:t>
      </w:r>
      <w:r w:rsidRPr="000E2DC9">
        <w:rPr>
          <w:rFonts w:ascii="Times New Roman" w:hAnsi="Times New Roman" w:cs="Times New Roman"/>
          <w:i/>
          <w:sz w:val="24"/>
          <w:szCs w:val="24"/>
        </w:rPr>
        <w:t xml:space="preserve">е </w:t>
      </w:r>
      <w:r w:rsidRPr="000E2DC9">
        <w:rPr>
          <w:rFonts w:ascii="Times New Roman" w:hAnsi="Times New Roman" w:cs="Times New Roman"/>
          <w:i/>
          <w:spacing w:val="1"/>
          <w:sz w:val="24"/>
          <w:szCs w:val="24"/>
        </w:rPr>
        <w:t>о</w:t>
      </w:r>
      <w:r w:rsidRPr="000E2DC9">
        <w:rPr>
          <w:rFonts w:ascii="Times New Roman" w:hAnsi="Times New Roman" w:cs="Times New Roman"/>
          <w:i/>
          <w:spacing w:val="-2"/>
          <w:sz w:val="24"/>
          <w:szCs w:val="24"/>
        </w:rPr>
        <w:t>к</w:t>
      </w:r>
      <w:r w:rsidRPr="000E2DC9">
        <w:rPr>
          <w:rFonts w:ascii="Times New Roman" w:hAnsi="Times New Roman" w:cs="Times New Roman"/>
          <w:i/>
          <w:spacing w:val="1"/>
          <w:sz w:val="24"/>
          <w:szCs w:val="24"/>
        </w:rPr>
        <w:t>р</w:t>
      </w:r>
      <w:r w:rsidRPr="000E2DC9">
        <w:rPr>
          <w:rFonts w:ascii="Times New Roman" w:hAnsi="Times New Roman" w:cs="Times New Roman"/>
          <w:i/>
          <w:spacing w:val="-4"/>
          <w:sz w:val="24"/>
          <w:szCs w:val="24"/>
        </w:rPr>
        <w:t>у</w:t>
      </w:r>
      <w:r w:rsidRPr="000E2DC9">
        <w:rPr>
          <w:rFonts w:ascii="Times New Roman" w:hAnsi="Times New Roman" w:cs="Times New Roman"/>
          <w:i/>
          <w:sz w:val="24"/>
          <w:szCs w:val="24"/>
        </w:rPr>
        <w:t>жающей</w:t>
      </w:r>
      <w:r w:rsidR="00467005"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с</w:t>
      </w:r>
      <w:r w:rsidRPr="000E2DC9">
        <w:rPr>
          <w:rFonts w:ascii="Times New Roman" w:hAnsi="Times New Roman" w:cs="Times New Roman"/>
          <w:i/>
          <w:spacing w:val="-1"/>
          <w:sz w:val="24"/>
          <w:szCs w:val="24"/>
        </w:rPr>
        <w:t>р</w:t>
      </w:r>
      <w:r w:rsidRPr="000E2DC9">
        <w:rPr>
          <w:rFonts w:ascii="Times New Roman" w:hAnsi="Times New Roman" w:cs="Times New Roman"/>
          <w:i/>
          <w:sz w:val="24"/>
          <w:szCs w:val="24"/>
        </w:rPr>
        <w:t>е</w:t>
      </w:r>
      <w:r w:rsidRPr="000E2DC9">
        <w:rPr>
          <w:rFonts w:ascii="Times New Roman" w:hAnsi="Times New Roman" w:cs="Times New Roman"/>
          <w:i/>
          <w:spacing w:val="-1"/>
          <w:sz w:val="24"/>
          <w:szCs w:val="24"/>
        </w:rPr>
        <w:t>д</w:t>
      </w:r>
      <w:r w:rsidRPr="000E2DC9">
        <w:rPr>
          <w:rFonts w:ascii="Times New Roman" w:hAnsi="Times New Roman" w:cs="Times New Roman"/>
          <w:i/>
          <w:sz w:val="24"/>
          <w:szCs w:val="24"/>
        </w:rPr>
        <w:t>ы и</w:t>
      </w:r>
      <w:r w:rsidR="00467005" w:rsidRPr="000E2DC9">
        <w:rPr>
          <w:rFonts w:ascii="Times New Roman" w:hAnsi="Times New Roman" w:cs="Times New Roman"/>
          <w:i/>
          <w:sz w:val="24"/>
          <w:szCs w:val="24"/>
        </w:rPr>
        <w:t xml:space="preserve"> </w:t>
      </w:r>
      <w:r w:rsidRPr="000E2DC9">
        <w:rPr>
          <w:rFonts w:ascii="Times New Roman" w:hAnsi="Times New Roman" w:cs="Times New Roman"/>
          <w:i/>
          <w:sz w:val="24"/>
          <w:szCs w:val="24"/>
        </w:rPr>
        <w:t xml:space="preserve">его </w:t>
      </w:r>
      <w:r w:rsidRPr="000E2DC9">
        <w:rPr>
          <w:rFonts w:ascii="Times New Roman" w:hAnsi="Times New Roman" w:cs="Times New Roman"/>
          <w:i/>
          <w:spacing w:val="-1"/>
          <w:sz w:val="24"/>
          <w:szCs w:val="24"/>
        </w:rPr>
        <w:t>п</w:t>
      </w:r>
      <w:r w:rsidRPr="000E2DC9">
        <w:rPr>
          <w:rFonts w:ascii="Times New Roman" w:hAnsi="Times New Roman" w:cs="Times New Roman"/>
          <w:i/>
          <w:spacing w:val="1"/>
          <w:sz w:val="24"/>
          <w:szCs w:val="24"/>
        </w:rPr>
        <w:t>о</w:t>
      </w:r>
      <w:r w:rsidRPr="000E2DC9">
        <w:rPr>
          <w:rFonts w:ascii="Times New Roman" w:hAnsi="Times New Roman" w:cs="Times New Roman"/>
          <w:i/>
          <w:sz w:val="24"/>
          <w:szCs w:val="24"/>
        </w:rPr>
        <w:t>сле</w:t>
      </w:r>
      <w:r w:rsidRPr="000E2DC9">
        <w:rPr>
          <w:rFonts w:ascii="Times New Roman" w:hAnsi="Times New Roman" w:cs="Times New Roman"/>
          <w:i/>
          <w:spacing w:val="-2"/>
          <w:sz w:val="24"/>
          <w:szCs w:val="24"/>
        </w:rPr>
        <w:t>д</w:t>
      </w:r>
      <w:r w:rsidRPr="000E2DC9">
        <w:rPr>
          <w:rFonts w:ascii="Times New Roman" w:hAnsi="Times New Roman" w:cs="Times New Roman"/>
          <w:i/>
          <w:sz w:val="24"/>
          <w:szCs w:val="24"/>
        </w:rPr>
        <w:t>ствия.</w:t>
      </w:r>
    </w:p>
    <w:p w:rsidR="00A63900" w:rsidRPr="000E2DC9" w:rsidRDefault="00A63900" w:rsidP="000E2DC9">
      <w:pPr>
        <w:autoSpaceDE w:val="0"/>
        <w:autoSpaceDN w:val="0"/>
        <w:adjustRightInd w:val="0"/>
        <w:spacing w:after="0"/>
        <w:ind w:firstLine="709"/>
        <w:jc w:val="both"/>
        <w:rPr>
          <w:rFonts w:ascii="Times New Roman" w:hAnsi="Times New Roman" w:cs="Times New Roman"/>
          <w:b/>
          <w:bCs/>
          <w:sz w:val="24"/>
          <w:szCs w:val="24"/>
        </w:rPr>
      </w:pPr>
      <w:r w:rsidRPr="000E2DC9">
        <w:rPr>
          <w:rFonts w:ascii="Times New Roman" w:hAnsi="Times New Roman" w:cs="Times New Roman"/>
          <w:b/>
          <w:bCs/>
          <w:spacing w:val="1"/>
          <w:sz w:val="24"/>
          <w:szCs w:val="24"/>
        </w:rPr>
        <w:t>Типы</w:t>
      </w:r>
      <w:r w:rsidRPr="000E2DC9">
        <w:rPr>
          <w:rFonts w:ascii="Times New Roman" w:hAnsi="Times New Roman" w:cs="Times New Roman"/>
          <w:b/>
          <w:bCs/>
          <w:sz w:val="24"/>
          <w:szCs w:val="24"/>
        </w:rPr>
        <w:t xml:space="preserve"> расчетных задач:</w:t>
      </w:r>
    </w:p>
    <w:p w:rsidR="00A63900" w:rsidRPr="000E2DC9" w:rsidRDefault="00A63900" w:rsidP="00BD2230">
      <w:pPr>
        <w:numPr>
          <w:ilvl w:val="0"/>
          <w:numId w:val="39"/>
        </w:numPr>
        <w:autoSpaceDE w:val="0"/>
        <w:autoSpaceDN w:val="0"/>
        <w:adjustRightInd w:val="0"/>
        <w:spacing w:after="0"/>
        <w:ind w:left="0" w:firstLine="709"/>
        <w:jc w:val="both"/>
        <w:rPr>
          <w:rFonts w:ascii="Times New Roman" w:hAnsi="Times New Roman" w:cs="Times New Roman"/>
          <w:bCs/>
          <w:sz w:val="24"/>
          <w:szCs w:val="24"/>
        </w:rPr>
      </w:pPr>
      <w:r w:rsidRPr="000E2DC9">
        <w:rPr>
          <w:rFonts w:ascii="Times New Roman" w:hAnsi="Times New Roman" w:cs="Times New Roman"/>
          <w:bCs/>
          <w:sz w:val="24"/>
          <w:szCs w:val="24"/>
        </w:rPr>
        <w:t>Вычисление массовой доли химического элемента по формуле соединения.</w:t>
      </w:r>
    </w:p>
    <w:p w:rsidR="00A63900" w:rsidRPr="000E2DC9" w:rsidRDefault="00A63900" w:rsidP="000E2DC9">
      <w:pPr>
        <w:autoSpaceDE w:val="0"/>
        <w:autoSpaceDN w:val="0"/>
        <w:adjustRightInd w:val="0"/>
        <w:spacing w:after="0"/>
        <w:ind w:firstLine="709"/>
        <w:jc w:val="both"/>
        <w:rPr>
          <w:rFonts w:ascii="Times New Roman" w:hAnsi="Times New Roman" w:cs="Times New Roman"/>
          <w:bCs/>
          <w:i/>
          <w:sz w:val="24"/>
          <w:szCs w:val="24"/>
        </w:rPr>
      </w:pPr>
      <w:r w:rsidRPr="000E2DC9">
        <w:rPr>
          <w:rFonts w:ascii="Times New Roman" w:hAnsi="Times New Roman" w:cs="Times New Roman"/>
          <w:bCs/>
          <w:i/>
          <w:sz w:val="24"/>
          <w:szCs w:val="24"/>
        </w:rPr>
        <w:t>Установление простейшей формулы вещества по массовым долям химических элементов.</w:t>
      </w:r>
    </w:p>
    <w:p w:rsidR="00A63900" w:rsidRPr="000E2DC9" w:rsidRDefault="00A63900" w:rsidP="00BD2230">
      <w:pPr>
        <w:numPr>
          <w:ilvl w:val="0"/>
          <w:numId w:val="39"/>
        </w:numPr>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ы</w:t>
      </w:r>
      <w:r w:rsidRPr="000E2DC9">
        <w:rPr>
          <w:rFonts w:ascii="Times New Roman" w:hAnsi="Times New Roman" w:cs="Times New Roman"/>
          <w:spacing w:val="-2"/>
          <w:sz w:val="24"/>
          <w:szCs w:val="24"/>
        </w:rPr>
        <w:t>ч</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с</w:t>
      </w:r>
      <w:r w:rsidRPr="000E2DC9">
        <w:rPr>
          <w:rFonts w:ascii="Times New Roman" w:hAnsi="Times New Roman" w:cs="Times New Roman"/>
          <w:spacing w:val="-3"/>
          <w:sz w:val="24"/>
          <w:szCs w:val="24"/>
        </w:rPr>
        <w:t>л</w:t>
      </w:r>
      <w:r w:rsidRPr="000E2DC9">
        <w:rPr>
          <w:rFonts w:ascii="Times New Roman" w:hAnsi="Times New Roman" w:cs="Times New Roman"/>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о</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х</w:t>
      </w:r>
      <w:r w:rsidRPr="000E2DC9">
        <w:rPr>
          <w:rFonts w:ascii="Times New Roman" w:hAnsi="Times New Roman" w:cs="Times New Roman"/>
          <w:spacing w:val="1"/>
          <w:sz w:val="24"/>
          <w:szCs w:val="24"/>
        </w:rPr>
        <w:t>и</w:t>
      </w:r>
      <w:r w:rsidRPr="000E2DC9">
        <w:rPr>
          <w:rFonts w:ascii="Times New Roman" w:hAnsi="Times New Roman" w:cs="Times New Roman"/>
          <w:spacing w:val="-3"/>
          <w:sz w:val="24"/>
          <w:szCs w:val="24"/>
        </w:rPr>
        <w:t>м</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ск</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 xml:space="preserve">м </w:t>
      </w:r>
      <w:r w:rsidRPr="000E2DC9">
        <w:rPr>
          <w:rFonts w:ascii="Times New Roman" w:hAnsi="Times New Roman" w:cs="Times New Roman"/>
          <w:spacing w:val="-4"/>
          <w:sz w:val="24"/>
          <w:szCs w:val="24"/>
        </w:rPr>
        <w:t>у</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авне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ям</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ли</w:t>
      </w:r>
      <w:r w:rsidRPr="000E2DC9">
        <w:rPr>
          <w:rFonts w:ascii="Times New Roman" w:hAnsi="Times New Roman" w:cs="Times New Roman"/>
          <w:sz w:val="24"/>
          <w:szCs w:val="24"/>
        </w:rPr>
        <w:t>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ства,</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о</w:t>
      </w:r>
      <w:r w:rsidRPr="000E2DC9">
        <w:rPr>
          <w:rFonts w:ascii="Times New Roman" w:hAnsi="Times New Roman" w:cs="Times New Roman"/>
          <w:spacing w:val="1"/>
          <w:sz w:val="24"/>
          <w:szCs w:val="24"/>
        </w:rPr>
        <w:t>б</w:t>
      </w:r>
      <w:r w:rsidRPr="000E2DC9">
        <w:rPr>
          <w:rFonts w:ascii="Times New Roman" w:hAnsi="Times New Roman" w:cs="Times New Roman"/>
          <w:spacing w:val="-1"/>
          <w:sz w:val="24"/>
          <w:szCs w:val="24"/>
        </w:rPr>
        <w:t>ъ</w:t>
      </w:r>
      <w:r w:rsidRPr="000E2DC9">
        <w:rPr>
          <w:rFonts w:ascii="Times New Roman" w:hAnsi="Times New Roman" w:cs="Times New Roman"/>
          <w:sz w:val="24"/>
          <w:szCs w:val="24"/>
        </w:rPr>
        <w:t>ема</w:t>
      </w:r>
      <w:r w:rsidRPr="000E2DC9">
        <w:rPr>
          <w:rFonts w:ascii="Times New Roman" w:hAnsi="Times New Roman" w:cs="Times New Roman"/>
          <w:spacing w:val="2"/>
          <w:sz w:val="24"/>
          <w:szCs w:val="24"/>
        </w:rPr>
        <w:t>,</w:t>
      </w:r>
      <w:r w:rsidR="00467005" w:rsidRPr="000E2DC9">
        <w:rPr>
          <w:rFonts w:ascii="Times New Roman" w:hAnsi="Times New Roman" w:cs="Times New Roman"/>
          <w:spacing w:val="2"/>
          <w:sz w:val="24"/>
          <w:szCs w:val="24"/>
        </w:rPr>
        <w:t xml:space="preserve"> </w:t>
      </w:r>
      <w:r w:rsidRPr="000E2DC9">
        <w:rPr>
          <w:rFonts w:ascii="Times New Roman" w:hAnsi="Times New Roman" w:cs="Times New Roman"/>
          <w:sz w:val="24"/>
          <w:szCs w:val="24"/>
        </w:rPr>
        <w:t>ма</w:t>
      </w:r>
      <w:r w:rsidRPr="000E2DC9">
        <w:rPr>
          <w:rFonts w:ascii="Times New Roman" w:hAnsi="Times New Roman" w:cs="Times New Roman"/>
          <w:spacing w:val="-2"/>
          <w:sz w:val="24"/>
          <w:szCs w:val="24"/>
        </w:rPr>
        <w:t>с</w:t>
      </w:r>
      <w:r w:rsidRPr="000E2DC9">
        <w:rPr>
          <w:rFonts w:ascii="Times New Roman" w:hAnsi="Times New Roman" w:cs="Times New Roman"/>
          <w:sz w:val="24"/>
          <w:szCs w:val="24"/>
        </w:rPr>
        <w:t>сы</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вещ</w:t>
      </w:r>
      <w:r w:rsidRPr="000E2DC9">
        <w:rPr>
          <w:rFonts w:ascii="Times New Roman" w:hAnsi="Times New Roman" w:cs="Times New Roman"/>
          <w:spacing w:val="-3"/>
          <w:sz w:val="24"/>
          <w:szCs w:val="24"/>
        </w:rPr>
        <w:t>е</w:t>
      </w:r>
      <w:r w:rsidRPr="000E2DC9">
        <w:rPr>
          <w:rFonts w:ascii="Times New Roman" w:hAnsi="Times New Roman" w:cs="Times New Roman"/>
          <w:sz w:val="24"/>
          <w:szCs w:val="24"/>
        </w:rPr>
        <w:t>ства</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п</w:t>
      </w:r>
      <w:r w:rsidRPr="000E2DC9">
        <w:rPr>
          <w:rFonts w:ascii="Times New Roman" w:hAnsi="Times New Roman" w:cs="Times New Roman"/>
          <w:sz w:val="24"/>
          <w:szCs w:val="24"/>
        </w:rPr>
        <w:t>о</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к</w:t>
      </w:r>
      <w:r w:rsidRPr="000E2DC9">
        <w:rPr>
          <w:rFonts w:ascii="Times New Roman" w:hAnsi="Times New Roman" w:cs="Times New Roman"/>
          <w:spacing w:val="-1"/>
          <w:sz w:val="24"/>
          <w:szCs w:val="24"/>
        </w:rPr>
        <w:t>ол</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честву, объему, массе</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р</w:t>
      </w:r>
      <w:r w:rsidRPr="000E2DC9">
        <w:rPr>
          <w:rFonts w:ascii="Times New Roman" w:hAnsi="Times New Roman" w:cs="Times New Roman"/>
          <w:sz w:val="24"/>
          <w:szCs w:val="24"/>
        </w:rPr>
        <w:t>еаг</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3"/>
          <w:sz w:val="24"/>
          <w:szCs w:val="24"/>
        </w:rPr>
        <w:t>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00467005" w:rsidRPr="000E2DC9">
        <w:rPr>
          <w:rFonts w:ascii="Times New Roman" w:hAnsi="Times New Roman" w:cs="Times New Roman"/>
          <w:sz w:val="24"/>
          <w:szCs w:val="24"/>
        </w:rPr>
        <w:t xml:space="preserve"> </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л</w:t>
      </w:r>
      <w:r w:rsidRPr="000E2DC9">
        <w:rPr>
          <w:rFonts w:ascii="Times New Roman" w:hAnsi="Times New Roman" w:cs="Times New Roman"/>
          <w:sz w:val="24"/>
          <w:szCs w:val="24"/>
        </w:rPr>
        <w:t>и</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про</w:t>
      </w:r>
      <w:r w:rsidRPr="000E2DC9">
        <w:rPr>
          <w:rFonts w:ascii="Times New Roman" w:hAnsi="Times New Roman" w:cs="Times New Roman"/>
          <w:spacing w:val="1"/>
          <w:sz w:val="24"/>
          <w:szCs w:val="24"/>
        </w:rPr>
        <w:t>д</w:t>
      </w:r>
      <w:r w:rsidRPr="000E2DC9">
        <w:rPr>
          <w:rFonts w:ascii="Times New Roman" w:hAnsi="Times New Roman" w:cs="Times New Roman"/>
          <w:spacing w:val="-4"/>
          <w:sz w:val="24"/>
          <w:szCs w:val="24"/>
        </w:rPr>
        <w:t>у</w:t>
      </w:r>
      <w:r w:rsidRPr="000E2DC9">
        <w:rPr>
          <w:rFonts w:ascii="Times New Roman" w:hAnsi="Times New Roman" w:cs="Times New Roman"/>
          <w:sz w:val="24"/>
          <w:szCs w:val="24"/>
        </w:rPr>
        <w:t>кт</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в</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еа</w:t>
      </w:r>
      <w:r w:rsidRPr="000E2DC9">
        <w:rPr>
          <w:rFonts w:ascii="Times New Roman" w:hAnsi="Times New Roman" w:cs="Times New Roman"/>
          <w:spacing w:val="-2"/>
          <w:sz w:val="24"/>
          <w:szCs w:val="24"/>
        </w:rPr>
        <w:t>к</w:t>
      </w:r>
      <w:r w:rsidRPr="000E2DC9">
        <w:rPr>
          <w:rFonts w:ascii="Times New Roman" w:hAnsi="Times New Roman" w:cs="Times New Roman"/>
          <w:spacing w:val="1"/>
          <w:sz w:val="24"/>
          <w:szCs w:val="24"/>
        </w:rPr>
        <w:t>ц</w:t>
      </w:r>
      <w:r w:rsidRPr="000E2DC9">
        <w:rPr>
          <w:rFonts w:ascii="Times New Roman" w:hAnsi="Times New Roman" w:cs="Times New Roman"/>
          <w:spacing w:val="-1"/>
          <w:sz w:val="24"/>
          <w:szCs w:val="24"/>
        </w:rPr>
        <w:t>и</w:t>
      </w:r>
      <w:r w:rsidRPr="000E2DC9">
        <w:rPr>
          <w:rFonts w:ascii="Times New Roman" w:hAnsi="Times New Roman" w:cs="Times New Roman"/>
          <w:spacing w:val="1"/>
          <w:sz w:val="24"/>
          <w:szCs w:val="24"/>
        </w:rPr>
        <w:t>и</w:t>
      </w:r>
      <w:r w:rsidRPr="000E2DC9">
        <w:rPr>
          <w:rFonts w:ascii="Times New Roman" w:hAnsi="Times New Roman" w:cs="Times New Roman"/>
          <w:sz w:val="24"/>
          <w:szCs w:val="24"/>
        </w:rPr>
        <w:t>.</w:t>
      </w:r>
    </w:p>
    <w:p w:rsidR="00A63900" w:rsidRPr="000E2DC9" w:rsidRDefault="00A63900" w:rsidP="00BD2230">
      <w:pPr>
        <w:numPr>
          <w:ilvl w:val="0"/>
          <w:numId w:val="39"/>
        </w:numPr>
        <w:autoSpaceDE w:val="0"/>
        <w:autoSpaceDN w:val="0"/>
        <w:adjustRightInd w:val="0"/>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w:t>
      </w:r>
      <w:r w:rsidRPr="000E2DC9">
        <w:rPr>
          <w:rFonts w:ascii="Times New Roman" w:hAnsi="Times New Roman" w:cs="Times New Roman"/>
          <w:spacing w:val="-3"/>
          <w:sz w:val="24"/>
          <w:szCs w:val="24"/>
        </w:rPr>
        <w:t>а</w:t>
      </w:r>
      <w:r w:rsidRPr="000E2DC9">
        <w:rPr>
          <w:rFonts w:ascii="Times New Roman" w:hAnsi="Times New Roman" w:cs="Times New Roman"/>
          <w:sz w:val="24"/>
          <w:szCs w:val="24"/>
        </w:rPr>
        <w:t>сч</w:t>
      </w:r>
      <w:r w:rsidRPr="000E2DC9">
        <w:rPr>
          <w:rFonts w:ascii="Times New Roman" w:hAnsi="Times New Roman" w:cs="Times New Roman"/>
          <w:spacing w:val="-2"/>
          <w:sz w:val="24"/>
          <w:szCs w:val="24"/>
        </w:rPr>
        <w:t>е</w:t>
      </w:r>
      <w:r w:rsidRPr="000E2DC9">
        <w:rPr>
          <w:rFonts w:ascii="Times New Roman" w:hAnsi="Times New Roman" w:cs="Times New Roman"/>
          <w:sz w:val="24"/>
          <w:szCs w:val="24"/>
        </w:rPr>
        <w:t>т масс</w:t>
      </w:r>
      <w:r w:rsidRPr="000E2DC9">
        <w:rPr>
          <w:rFonts w:ascii="Times New Roman" w:hAnsi="Times New Roman" w:cs="Times New Roman"/>
          <w:spacing w:val="1"/>
          <w:sz w:val="24"/>
          <w:szCs w:val="24"/>
        </w:rPr>
        <w:t>о</w:t>
      </w:r>
      <w:r w:rsidRPr="000E2DC9">
        <w:rPr>
          <w:rFonts w:ascii="Times New Roman" w:hAnsi="Times New Roman" w:cs="Times New Roman"/>
          <w:spacing w:val="-3"/>
          <w:sz w:val="24"/>
          <w:szCs w:val="24"/>
        </w:rPr>
        <w:t>в</w:t>
      </w:r>
      <w:r w:rsidRPr="000E2DC9">
        <w:rPr>
          <w:rFonts w:ascii="Times New Roman" w:hAnsi="Times New Roman" w:cs="Times New Roman"/>
          <w:spacing w:val="-1"/>
          <w:sz w:val="24"/>
          <w:szCs w:val="24"/>
        </w:rPr>
        <w:t>о</w:t>
      </w:r>
      <w:r w:rsidRPr="000E2DC9">
        <w:rPr>
          <w:rFonts w:ascii="Times New Roman" w:hAnsi="Times New Roman" w:cs="Times New Roman"/>
          <w:sz w:val="24"/>
          <w:szCs w:val="24"/>
        </w:rPr>
        <w:t>й</w:t>
      </w:r>
      <w:r w:rsidRPr="000E2DC9">
        <w:rPr>
          <w:rFonts w:ascii="Times New Roman" w:hAnsi="Times New Roman" w:cs="Times New Roman"/>
          <w:spacing w:val="1"/>
          <w:sz w:val="24"/>
          <w:szCs w:val="24"/>
        </w:rPr>
        <w:t xml:space="preserve"> до</w:t>
      </w:r>
      <w:r w:rsidRPr="000E2DC9">
        <w:rPr>
          <w:rFonts w:ascii="Times New Roman" w:hAnsi="Times New Roman" w:cs="Times New Roman"/>
          <w:spacing w:val="-3"/>
          <w:sz w:val="24"/>
          <w:szCs w:val="24"/>
        </w:rPr>
        <w:t>л</w:t>
      </w:r>
      <w:r w:rsidRPr="000E2DC9">
        <w:rPr>
          <w:rFonts w:ascii="Times New Roman" w:hAnsi="Times New Roman" w:cs="Times New Roman"/>
          <w:sz w:val="24"/>
          <w:szCs w:val="24"/>
        </w:rPr>
        <w:t>и</w:t>
      </w:r>
      <w:r w:rsidRPr="000E2DC9">
        <w:rPr>
          <w:rFonts w:ascii="Times New Roman" w:hAnsi="Times New Roman" w:cs="Times New Roman"/>
          <w:spacing w:val="1"/>
          <w:sz w:val="24"/>
          <w:szCs w:val="24"/>
        </w:rPr>
        <w:t xml:space="preserve"> р</w:t>
      </w:r>
      <w:r w:rsidRPr="000E2DC9">
        <w:rPr>
          <w:rFonts w:ascii="Times New Roman" w:hAnsi="Times New Roman" w:cs="Times New Roman"/>
          <w:sz w:val="24"/>
          <w:szCs w:val="24"/>
        </w:rPr>
        <w:t>ас</w:t>
      </w:r>
      <w:r w:rsidRPr="000E2DC9">
        <w:rPr>
          <w:rFonts w:ascii="Times New Roman" w:hAnsi="Times New Roman" w:cs="Times New Roman"/>
          <w:spacing w:val="-3"/>
          <w:sz w:val="24"/>
          <w:szCs w:val="24"/>
        </w:rPr>
        <w:t>т</w:t>
      </w:r>
      <w:r w:rsidRPr="000E2DC9">
        <w:rPr>
          <w:rFonts w:ascii="Times New Roman" w:hAnsi="Times New Roman" w:cs="Times New Roman"/>
          <w:sz w:val="24"/>
          <w:szCs w:val="24"/>
        </w:rPr>
        <w:t>во</w:t>
      </w:r>
      <w:r w:rsidRPr="000E2DC9">
        <w:rPr>
          <w:rFonts w:ascii="Times New Roman" w:hAnsi="Times New Roman" w:cs="Times New Roman"/>
          <w:spacing w:val="2"/>
          <w:sz w:val="24"/>
          <w:szCs w:val="24"/>
        </w:rPr>
        <w:t>р</w:t>
      </w:r>
      <w:r w:rsidRPr="000E2DC9">
        <w:rPr>
          <w:rFonts w:ascii="Times New Roman" w:hAnsi="Times New Roman" w:cs="Times New Roman"/>
          <w:spacing w:val="-2"/>
          <w:sz w:val="24"/>
          <w:szCs w:val="24"/>
        </w:rPr>
        <w:t>е</w:t>
      </w:r>
      <w:r w:rsidRPr="000E2DC9">
        <w:rPr>
          <w:rFonts w:ascii="Times New Roman" w:hAnsi="Times New Roman" w:cs="Times New Roman"/>
          <w:spacing w:val="-1"/>
          <w:sz w:val="24"/>
          <w:szCs w:val="24"/>
        </w:rPr>
        <w:t>н</w:t>
      </w:r>
      <w:r w:rsidRPr="000E2DC9">
        <w:rPr>
          <w:rFonts w:ascii="Times New Roman" w:hAnsi="Times New Roman" w:cs="Times New Roman"/>
          <w:spacing w:val="1"/>
          <w:sz w:val="24"/>
          <w:szCs w:val="24"/>
        </w:rPr>
        <w:t>но</w:t>
      </w:r>
      <w:r w:rsidRPr="000E2DC9">
        <w:rPr>
          <w:rFonts w:ascii="Times New Roman" w:hAnsi="Times New Roman" w:cs="Times New Roman"/>
          <w:spacing w:val="-2"/>
          <w:sz w:val="24"/>
          <w:szCs w:val="24"/>
        </w:rPr>
        <w:t>г</w:t>
      </w:r>
      <w:r w:rsidRPr="000E2DC9">
        <w:rPr>
          <w:rFonts w:ascii="Times New Roman" w:hAnsi="Times New Roman" w:cs="Times New Roman"/>
          <w:sz w:val="24"/>
          <w:szCs w:val="24"/>
        </w:rPr>
        <w:t>о</w:t>
      </w:r>
      <w:r w:rsidR="00467005" w:rsidRPr="000E2DC9">
        <w:rPr>
          <w:rFonts w:ascii="Times New Roman" w:hAnsi="Times New Roman" w:cs="Times New Roman"/>
          <w:sz w:val="24"/>
          <w:szCs w:val="24"/>
        </w:rPr>
        <w:t xml:space="preserve"> </w:t>
      </w:r>
      <w:r w:rsidRPr="000E2DC9">
        <w:rPr>
          <w:rFonts w:ascii="Times New Roman" w:hAnsi="Times New Roman" w:cs="Times New Roman"/>
          <w:sz w:val="24"/>
          <w:szCs w:val="24"/>
        </w:rPr>
        <w:t>вещест</w:t>
      </w:r>
      <w:r w:rsidRPr="000E2DC9">
        <w:rPr>
          <w:rFonts w:ascii="Times New Roman" w:hAnsi="Times New Roman" w:cs="Times New Roman"/>
          <w:spacing w:val="-1"/>
          <w:sz w:val="24"/>
          <w:szCs w:val="24"/>
        </w:rPr>
        <w:t>в</w:t>
      </w:r>
      <w:r w:rsidRPr="000E2DC9">
        <w:rPr>
          <w:rFonts w:ascii="Times New Roman" w:hAnsi="Times New Roman" w:cs="Times New Roman"/>
          <w:spacing w:val="-2"/>
          <w:sz w:val="24"/>
          <w:szCs w:val="24"/>
        </w:rPr>
        <w:t>а</w:t>
      </w:r>
      <w:r w:rsidRPr="000E2DC9">
        <w:rPr>
          <w:rFonts w:ascii="Times New Roman" w:hAnsi="Times New Roman" w:cs="Times New Roman"/>
          <w:sz w:val="24"/>
          <w:szCs w:val="24"/>
        </w:rPr>
        <w:t xml:space="preserve"> в растворе.</w:t>
      </w:r>
    </w:p>
    <w:p w:rsidR="00A63900" w:rsidRPr="000E2DC9" w:rsidRDefault="00A63900" w:rsidP="000E2DC9">
      <w:pPr>
        <w:autoSpaceDE w:val="0"/>
        <w:autoSpaceDN w:val="0"/>
        <w:adjustRightInd w:val="0"/>
        <w:spacing w:after="0"/>
        <w:ind w:firstLine="709"/>
        <w:jc w:val="both"/>
        <w:rPr>
          <w:rFonts w:ascii="Times New Roman" w:hAnsi="Times New Roman" w:cs="Times New Roman"/>
          <w:b/>
          <w:bCs/>
          <w:sz w:val="24"/>
          <w:szCs w:val="24"/>
        </w:rPr>
      </w:pPr>
      <w:r w:rsidRPr="000E2DC9">
        <w:rPr>
          <w:rFonts w:ascii="Times New Roman" w:hAnsi="Times New Roman" w:cs="Times New Roman"/>
          <w:b/>
          <w:bCs/>
          <w:sz w:val="24"/>
          <w:szCs w:val="24"/>
        </w:rPr>
        <w:t>Пр</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м</w:t>
      </w:r>
      <w:r w:rsidRPr="000E2DC9">
        <w:rPr>
          <w:rFonts w:ascii="Times New Roman" w:hAnsi="Times New Roman" w:cs="Times New Roman"/>
          <w:b/>
          <w:bCs/>
          <w:spacing w:val="1"/>
          <w:sz w:val="24"/>
          <w:szCs w:val="24"/>
        </w:rPr>
        <w:t>е</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ны</w:t>
      </w:r>
      <w:r w:rsidRPr="000E2DC9">
        <w:rPr>
          <w:rFonts w:ascii="Times New Roman" w:hAnsi="Times New Roman" w:cs="Times New Roman"/>
          <w:b/>
          <w:bCs/>
          <w:sz w:val="24"/>
          <w:szCs w:val="24"/>
        </w:rPr>
        <w:t xml:space="preserve">е </w:t>
      </w:r>
      <w:r w:rsidRPr="000E2DC9">
        <w:rPr>
          <w:rFonts w:ascii="Times New Roman" w:hAnsi="Times New Roman" w:cs="Times New Roman"/>
          <w:b/>
          <w:bCs/>
          <w:spacing w:val="-2"/>
          <w:sz w:val="24"/>
          <w:szCs w:val="24"/>
        </w:rPr>
        <w:t>т</w:t>
      </w:r>
      <w:r w:rsidRPr="000E2DC9">
        <w:rPr>
          <w:rFonts w:ascii="Times New Roman" w:hAnsi="Times New Roman" w:cs="Times New Roman"/>
          <w:b/>
          <w:bCs/>
          <w:sz w:val="24"/>
          <w:szCs w:val="24"/>
        </w:rPr>
        <w:t>е</w:t>
      </w:r>
      <w:r w:rsidRPr="000E2DC9">
        <w:rPr>
          <w:rFonts w:ascii="Times New Roman" w:hAnsi="Times New Roman" w:cs="Times New Roman"/>
          <w:b/>
          <w:bCs/>
          <w:spacing w:val="1"/>
          <w:sz w:val="24"/>
          <w:szCs w:val="24"/>
        </w:rPr>
        <w:t>м</w:t>
      </w:r>
      <w:r w:rsidRPr="000E2DC9">
        <w:rPr>
          <w:rFonts w:ascii="Times New Roman" w:hAnsi="Times New Roman" w:cs="Times New Roman"/>
          <w:b/>
          <w:bCs/>
          <w:sz w:val="24"/>
          <w:szCs w:val="24"/>
        </w:rPr>
        <w:t>ы</w:t>
      </w:r>
      <w:r w:rsidR="00467005" w:rsidRPr="000E2DC9">
        <w:rPr>
          <w:rFonts w:ascii="Times New Roman" w:hAnsi="Times New Roman" w:cs="Times New Roman"/>
          <w:b/>
          <w:bCs/>
          <w:sz w:val="24"/>
          <w:szCs w:val="24"/>
        </w:rPr>
        <w:t xml:space="preserve"> </w:t>
      </w:r>
      <w:r w:rsidRPr="000E2DC9">
        <w:rPr>
          <w:rFonts w:ascii="Times New Roman" w:hAnsi="Times New Roman" w:cs="Times New Roman"/>
          <w:b/>
          <w:bCs/>
          <w:spacing w:val="-1"/>
          <w:sz w:val="24"/>
          <w:szCs w:val="24"/>
        </w:rPr>
        <w:t>п</w:t>
      </w:r>
      <w:r w:rsidRPr="000E2DC9">
        <w:rPr>
          <w:rFonts w:ascii="Times New Roman" w:hAnsi="Times New Roman" w:cs="Times New Roman"/>
          <w:b/>
          <w:bCs/>
          <w:sz w:val="24"/>
          <w:szCs w:val="24"/>
        </w:rPr>
        <w:t>р</w:t>
      </w:r>
      <w:r w:rsidRPr="000E2DC9">
        <w:rPr>
          <w:rFonts w:ascii="Times New Roman" w:hAnsi="Times New Roman" w:cs="Times New Roman"/>
          <w:b/>
          <w:bCs/>
          <w:spacing w:val="1"/>
          <w:sz w:val="24"/>
          <w:szCs w:val="24"/>
        </w:rPr>
        <w:t>а</w:t>
      </w:r>
      <w:r w:rsidRPr="000E2DC9">
        <w:rPr>
          <w:rFonts w:ascii="Times New Roman" w:hAnsi="Times New Roman" w:cs="Times New Roman"/>
          <w:b/>
          <w:bCs/>
          <w:spacing w:val="-1"/>
          <w:sz w:val="24"/>
          <w:szCs w:val="24"/>
        </w:rPr>
        <w:t>к</w:t>
      </w:r>
      <w:r w:rsidRPr="000E2DC9">
        <w:rPr>
          <w:rFonts w:ascii="Times New Roman" w:hAnsi="Times New Roman" w:cs="Times New Roman"/>
          <w:b/>
          <w:bCs/>
          <w:spacing w:val="1"/>
          <w:sz w:val="24"/>
          <w:szCs w:val="24"/>
        </w:rPr>
        <w:t>т</w:t>
      </w:r>
      <w:r w:rsidRPr="000E2DC9">
        <w:rPr>
          <w:rFonts w:ascii="Times New Roman" w:hAnsi="Times New Roman" w:cs="Times New Roman"/>
          <w:b/>
          <w:bCs/>
          <w:spacing w:val="-1"/>
          <w:sz w:val="24"/>
          <w:szCs w:val="24"/>
        </w:rPr>
        <w:t>и</w:t>
      </w:r>
      <w:r w:rsidRPr="000E2DC9">
        <w:rPr>
          <w:rFonts w:ascii="Times New Roman" w:hAnsi="Times New Roman" w:cs="Times New Roman"/>
          <w:b/>
          <w:bCs/>
          <w:sz w:val="24"/>
          <w:szCs w:val="24"/>
        </w:rPr>
        <w:t>ческ</w:t>
      </w:r>
      <w:r w:rsidRPr="000E2DC9">
        <w:rPr>
          <w:rFonts w:ascii="Times New Roman" w:hAnsi="Times New Roman" w:cs="Times New Roman"/>
          <w:b/>
          <w:bCs/>
          <w:spacing w:val="-4"/>
          <w:sz w:val="24"/>
          <w:szCs w:val="24"/>
        </w:rPr>
        <w:t>и</w:t>
      </w:r>
      <w:r w:rsidRPr="000E2DC9">
        <w:rPr>
          <w:rFonts w:ascii="Times New Roman" w:hAnsi="Times New Roman" w:cs="Times New Roman"/>
          <w:b/>
          <w:bCs/>
          <w:sz w:val="24"/>
          <w:szCs w:val="24"/>
        </w:rPr>
        <w:t>х</w:t>
      </w:r>
      <w:r w:rsidR="00467005" w:rsidRPr="000E2DC9">
        <w:rPr>
          <w:rFonts w:ascii="Times New Roman" w:hAnsi="Times New Roman" w:cs="Times New Roman"/>
          <w:b/>
          <w:bCs/>
          <w:sz w:val="24"/>
          <w:szCs w:val="24"/>
        </w:rPr>
        <w:t xml:space="preserve"> </w:t>
      </w:r>
      <w:r w:rsidRPr="000E2DC9">
        <w:rPr>
          <w:rFonts w:ascii="Times New Roman" w:hAnsi="Times New Roman" w:cs="Times New Roman"/>
          <w:b/>
          <w:bCs/>
          <w:sz w:val="24"/>
          <w:szCs w:val="24"/>
        </w:rPr>
        <w:t>р</w:t>
      </w:r>
      <w:r w:rsidRPr="000E2DC9">
        <w:rPr>
          <w:rFonts w:ascii="Times New Roman" w:hAnsi="Times New Roman" w:cs="Times New Roman"/>
          <w:b/>
          <w:bCs/>
          <w:spacing w:val="-2"/>
          <w:sz w:val="24"/>
          <w:szCs w:val="24"/>
        </w:rPr>
        <w:t>а</w:t>
      </w:r>
      <w:r w:rsidRPr="000E2DC9">
        <w:rPr>
          <w:rFonts w:ascii="Times New Roman" w:hAnsi="Times New Roman" w:cs="Times New Roman"/>
          <w:b/>
          <w:bCs/>
          <w:spacing w:val="-1"/>
          <w:sz w:val="24"/>
          <w:szCs w:val="24"/>
        </w:rPr>
        <w:t>бо</w:t>
      </w:r>
      <w:r w:rsidRPr="000E2DC9">
        <w:rPr>
          <w:rFonts w:ascii="Times New Roman" w:hAnsi="Times New Roman" w:cs="Times New Roman"/>
          <w:b/>
          <w:bCs/>
          <w:spacing w:val="1"/>
          <w:sz w:val="24"/>
          <w:szCs w:val="24"/>
        </w:rPr>
        <w:t>т</w:t>
      </w:r>
      <w:r w:rsidRPr="000E2DC9">
        <w:rPr>
          <w:rFonts w:ascii="Times New Roman" w:hAnsi="Times New Roman" w:cs="Times New Roman"/>
          <w:b/>
          <w:bCs/>
          <w:sz w:val="24"/>
          <w:szCs w:val="24"/>
        </w:rPr>
        <w:t>:</w:t>
      </w:r>
    </w:p>
    <w:p w:rsidR="00A63900" w:rsidRPr="000E2DC9" w:rsidRDefault="00A63900" w:rsidP="00BD2230">
      <w:pPr>
        <w:numPr>
          <w:ilvl w:val="0"/>
          <w:numId w:val="41"/>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A63900" w:rsidRPr="000E2DC9" w:rsidRDefault="00A63900" w:rsidP="00BD2230">
      <w:pPr>
        <w:numPr>
          <w:ilvl w:val="0"/>
          <w:numId w:val="41"/>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Очистка загрязненной поваренной соли.</w:t>
      </w:r>
    </w:p>
    <w:p w:rsidR="00A63900" w:rsidRPr="000E2DC9" w:rsidRDefault="00A63900" w:rsidP="00BD2230">
      <w:pPr>
        <w:numPr>
          <w:ilvl w:val="0"/>
          <w:numId w:val="41"/>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Признаки протекания химических реакций.</w:t>
      </w:r>
    </w:p>
    <w:p w:rsidR="00A63900" w:rsidRPr="000E2DC9" w:rsidRDefault="00A63900" w:rsidP="00BD2230">
      <w:pPr>
        <w:numPr>
          <w:ilvl w:val="0"/>
          <w:numId w:val="41"/>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Получение кислорода и изучение его свойств.</w:t>
      </w:r>
    </w:p>
    <w:p w:rsidR="00A63900" w:rsidRPr="000E2DC9" w:rsidRDefault="00A63900" w:rsidP="00BD2230">
      <w:pPr>
        <w:numPr>
          <w:ilvl w:val="0"/>
          <w:numId w:val="41"/>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Получе</w:t>
      </w:r>
      <w:r w:rsidRPr="000E2DC9">
        <w:rPr>
          <w:rFonts w:ascii="Times New Roman" w:hAnsi="Times New Roman" w:cs="Times New Roman"/>
          <w:sz w:val="24"/>
          <w:szCs w:val="24"/>
        </w:rPr>
        <w:lastRenderedPageBreak/>
        <w:t>ние водорода и изучение его свойств.</w:t>
      </w:r>
    </w:p>
    <w:p w:rsidR="00A63900" w:rsidRPr="000E2DC9" w:rsidRDefault="00A63900" w:rsidP="00BD2230">
      <w:pPr>
        <w:numPr>
          <w:ilvl w:val="0"/>
          <w:numId w:val="41"/>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Приготовление растворов с определенной массовой долей растворенного вещества.</w:t>
      </w:r>
    </w:p>
    <w:p w:rsidR="00A63900" w:rsidRPr="000E2DC9" w:rsidRDefault="00A63900" w:rsidP="00BD2230">
      <w:pPr>
        <w:numPr>
          <w:ilvl w:val="0"/>
          <w:numId w:val="41"/>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A63900" w:rsidRPr="000E2DC9" w:rsidRDefault="00A63900" w:rsidP="00BD2230">
      <w:pPr>
        <w:numPr>
          <w:ilvl w:val="0"/>
          <w:numId w:val="41"/>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Реакции ионного обмена.</w:t>
      </w:r>
    </w:p>
    <w:p w:rsidR="00A63900" w:rsidRPr="000E2DC9" w:rsidRDefault="00A63900" w:rsidP="00BD2230">
      <w:pPr>
        <w:numPr>
          <w:ilvl w:val="0"/>
          <w:numId w:val="41"/>
        </w:numPr>
        <w:spacing w:after="0"/>
        <w:ind w:left="0" w:firstLine="709"/>
        <w:jc w:val="both"/>
        <w:rPr>
          <w:rFonts w:ascii="Times New Roman" w:hAnsi="Times New Roman" w:cs="Times New Roman"/>
          <w:i/>
          <w:sz w:val="24"/>
          <w:szCs w:val="24"/>
        </w:rPr>
      </w:pPr>
      <w:r w:rsidRPr="000E2DC9">
        <w:rPr>
          <w:rFonts w:ascii="Times New Roman" w:hAnsi="Times New Roman" w:cs="Times New Roman"/>
          <w:i/>
          <w:sz w:val="24"/>
          <w:szCs w:val="24"/>
        </w:rPr>
        <w:t>Качественные реакции на ионы в растворе.</w:t>
      </w:r>
    </w:p>
    <w:p w:rsidR="00A63900" w:rsidRPr="000E2DC9" w:rsidRDefault="00A63900" w:rsidP="00BD2230">
      <w:pPr>
        <w:numPr>
          <w:ilvl w:val="0"/>
          <w:numId w:val="41"/>
        </w:numPr>
        <w:spacing w:after="0"/>
        <w:ind w:left="0" w:firstLine="709"/>
        <w:jc w:val="both"/>
        <w:rPr>
          <w:rFonts w:ascii="Times New Roman" w:hAnsi="Times New Roman" w:cs="Times New Roman"/>
          <w:i/>
          <w:sz w:val="24"/>
          <w:szCs w:val="24"/>
        </w:rPr>
      </w:pPr>
      <w:r w:rsidRPr="000E2DC9">
        <w:rPr>
          <w:rFonts w:ascii="Times New Roman" w:hAnsi="Times New Roman" w:cs="Times New Roman"/>
          <w:i/>
          <w:sz w:val="24"/>
          <w:szCs w:val="24"/>
        </w:rPr>
        <w:t>Получение аммиака и изучение его свойств.</w:t>
      </w:r>
    </w:p>
    <w:p w:rsidR="00A63900" w:rsidRPr="000E2DC9" w:rsidRDefault="00A63900" w:rsidP="00BD2230">
      <w:pPr>
        <w:numPr>
          <w:ilvl w:val="0"/>
          <w:numId w:val="41"/>
        </w:numPr>
        <w:spacing w:after="0"/>
        <w:ind w:left="0" w:firstLine="709"/>
        <w:jc w:val="both"/>
        <w:rPr>
          <w:rFonts w:ascii="Times New Roman" w:hAnsi="Times New Roman" w:cs="Times New Roman"/>
          <w:i/>
          <w:sz w:val="24"/>
          <w:szCs w:val="24"/>
        </w:rPr>
      </w:pPr>
      <w:r w:rsidRPr="000E2DC9">
        <w:rPr>
          <w:rFonts w:ascii="Times New Roman" w:hAnsi="Times New Roman" w:cs="Times New Roman"/>
          <w:i/>
          <w:sz w:val="24"/>
          <w:szCs w:val="24"/>
        </w:rPr>
        <w:t>Получение углекислого газа и изучение его свойств.</w:t>
      </w:r>
    </w:p>
    <w:p w:rsidR="00A63900" w:rsidRPr="000E2DC9" w:rsidRDefault="00A63900" w:rsidP="00BD2230">
      <w:pPr>
        <w:numPr>
          <w:ilvl w:val="0"/>
          <w:numId w:val="41"/>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Решение экспериментальных задач по теме «Неметаллы IV – VII групп и их соединений».</w:t>
      </w:r>
    </w:p>
    <w:p w:rsidR="00A63900" w:rsidRPr="000E2DC9" w:rsidRDefault="00A63900" w:rsidP="00BD2230">
      <w:pPr>
        <w:numPr>
          <w:ilvl w:val="0"/>
          <w:numId w:val="41"/>
        </w:numPr>
        <w:spacing w:after="0"/>
        <w:ind w:left="0" w:firstLine="709"/>
        <w:jc w:val="both"/>
        <w:rPr>
          <w:rFonts w:ascii="Times New Roman" w:hAnsi="Times New Roman" w:cs="Times New Roman"/>
          <w:sz w:val="24"/>
          <w:szCs w:val="24"/>
        </w:rPr>
      </w:pPr>
      <w:r w:rsidRPr="000E2DC9">
        <w:rPr>
          <w:rFonts w:ascii="Times New Roman" w:hAnsi="Times New Roman" w:cs="Times New Roman"/>
          <w:sz w:val="24"/>
          <w:szCs w:val="24"/>
        </w:rPr>
        <w:t>Решение экспериментальных задач по теме «Металлы и их соединения».</w:t>
      </w:r>
    </w:p>
    <w:p w:rsidR="009A2E80" w:rsidRPr="000E2DC9" w:rsidRDefault="009A2E80" w:rsidP="000E2DC9">
      <w:pPr>
        <w:spacing w:after="0"/>
        <w:jc w:val="both"/>
        <w:rPr>
          <w:rFonts w:ascii="Times New Roman" w:hAnsi="Times New Roman" w:cs="Times New Roman"/>
          <w:sz w:val="24"/>
          <w:szCs w:val="24"/>
        </w:rPr>
      </w:pPr>
    </w:p>
    <w:p w:rsidR="00A63900" w:rsidRPr="000E2DC9" w:rsidRDefault="00A63900" w:rsidP="000E2DC9">
      <w:pPr>
        <w:pStyle w:val="4"/>
        <w:ind w:firstLine="708"/>
        <w:rPr>
          <w:rFonts w:ascii="Times New Roman" w:hAnsi="Times New Roman" w:cs="Times New Roman"/>
          <w:i w:val="0"/>
          <w:color w:val="auto"/>
          <w:sz w:val="24"/>
          <w:szCs w:val="24"/>
        </w:rPr>
      </w:pPr>
      <w:bookmarkStart w:id="230" w:name="_Toc409691713"/>
      <w:bookmarkStart w:id="231" w:name="_Toc410654038"/>
      <w:bookmarkStart w:id="232" w:name="_Toc414553249"/>
      <w:bookmarkStart w:id="233" w:name="изо_сод"/>
      <w:r w:rsidRPr="000E2DC9">
        <w:rPr>
          <w:rFonts w:ascii="Times New Roman" w:hAnsi="Times New Roman" w:cs="Times New Roman"/>
          <w:i w:val="0"/>
          <w:color w:val="auto"/>
          <w:sz w:val="24"/>
          <w:szCs w:val="24"/>
        </w:rPr>
        <w:t>2.2.2.13. Изобразительное искусство</w:t>
      </w:r>
      <w:bookmarkEnd w:id="230"/>
      <w:bookmarkEnd w:id="231"/>
      <w:bookmarkEnd w:id="232"/>
    </w:p>
    <w:p w:rsidR="002B4FA6" w:rsidRPr="000E2DC9" w:rsidRDefault="002B4FA6" w:rsidP="000E2DC9">
      <w:pPr>
        <w:spacing w:after="0"/>
        <w:rPr>
          <w:sz w:val="24"/>
          <w:szCs w:val="24"/>
        </w:rPr>
      </w:pPr>
    </w:p>
    <w:bookmarkEnd w:id="233"/>
    <w:p w:rsidR="00A63900" w:rsidRPr="000E2DC9" w:rsidRDefault="00A63900" w:rsidP="000E2DC9">
      <w:pPr>
        <w:tabs>
          <w:tab w:val="left" w:pos="1134"/>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A63900" w:rsidRPr="000E2DC9" w:rsidRDefault="00A63900" w:rsidP="000E2DC9">
      <w:pPr>
        <w:tabs>
          <w:tab w:val="left" w:pos="1134"/>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A63900" w:rsidRPr="000E2DC9" w:rsidRDefault="00A63900" w:rsidP="000E2DC9">
      <w:pPr>
        <w:tabs>
          <w:tab w:val="left" w:pos="1134"/>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A63900" w:rsidRPr="000E2DC9" w:rsidRDefault="00A63900" w:rsidP="000E2DC9">
      <w:pPr>
        <w:tabs>
          <w:tab w:val="left" w:pos="1134"/>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A63900" w:rsidRPr="000E2DC9" w:rsidRDefault="00A63900" w:rsidP="00BD2230">
      <w:pPr>
        <w:pStyle w:val="a7"/>
        <w:numPr>
          <w:ilvl w:val="0"/>
          <w:numId w:val="46"/>
        </w:numPr>
        <w:tabs>
          <w:tab w:val="left" w:pos="1134"/>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ценностно-ориентационная и коммуникативная деятельность;</w:t>
      </w:r>
    </w:p>
    <w:p w:rsidR="00A63900" w:rsidRPr="000E2DC9" w:rsidRDefault="00A63900" w:rsidP="00BD2230">
      <w:pPr>
        <w:pStyle w:val="a7"/>
        <w:numPr>
          <w:ilvl w:val="0"/>
          <w:numId w:val="46"/>
        </w:numPr>
        <w:tabs>
          <w:tab w:val="left" w:pos="1134"/>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изобразительная деятельность (основы художественного изображения);</w:t>
      </w:r>
    </w:p>
    <w:p w:rsidR="00A63900" w:rsidRPr="000E2DC9" w:rsidRDefault="00A63900" w:rsidP="00BD2230">
      <w:pPr>
        <w:pStyle w:val="a7"/>
        <w:numPr>
          <w:ilvl w:val="0"/>
          <w:numId w:val="46"/>
        </w:numPr>
        <w:tabs>
          <w:tab w:val="left" w:pos="1134"/>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 xml:space="preserve">декоративно-прикладная деятельность (основы народного и декоративно-прикладного искусства); </w:t>
      </w:r>
    </w:p>
    <w:p w:rsidR="00A63900" w:rsidRPr="000E2DC9" w:rsidRDefault="00A63900" w:rsidP="00BD2230">
      <w:pPr>
        <w:pStyle w:val="a7"/>
        <w:numPr>
          <w:ilvl w:val="0"/>
          <w:numId w:val="46"/>
        </w:numPr>
        <w:tabs>
          <w:tab w:val="left" w:pos="1134"/>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художественно-конструкторская деятельность (элементы дизайна и архитектуры);</w:t>
      </w:r>
    </w:p>
    <w:p w:rsidR="00A63900" w:rsidRPr="000E2DC9" w:rsidRDefault="00A63900" w:rsidP="00BD2230">
      <w:pPr>
        <w:pStyle w:val="a7"/>
        <w:numPr>
          <w:ilvl w:val="0"/>
          <w:numId w:val="46"/>
        </w:numPr>
        <w:tabs>
          <w:tab w:val="left" w:pos="1134"/>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художественно-творческая деятельность на основе синтеза искусств.</w:t>
      </w:r>
    </w:p>
    <w:p w:rsidR="00A63900" w:rsidRPr="000E2DC9" w:rsidRDefault="00A63900" w:rsidP="000E2DC9">
      <w:pPr>
        <w:tabs>
          <w:tab w:val="left" w:pos="1134"/>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w:t>
      </w:r>
      <w:r w:rsidRPr="000E2DC9">
        <w:rPr>
          <w:rFonts w:ascii="Times New Roman" w:hAnsi="Times New Roman" w:cs="Times New Roman"/>
          <w:sz w:val="24"/>
          <w:szCs w:val="24"/>
        </w:rPr>
        <w:lastRenderedPageBreak/>
        <w:t>ичных видах художественной деятельности.</w:t>
      </w:r>
    </w:p>
    <w:p w:rsidR="00A63900" w:rsidRPr="000E2DC9" w:rsidRDefault="00A63900" w:rsidP="000E2DC9">
      <w:pPr>
        <w:tabs>
          <w:tab w:val="left" w:pos="1134"/>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63900" w:rsidRPr="000E2DC9" w:rsidRDefault="00A63900" w:rsidP="000E2DC9">
      <w:pPr>
        <w:spacing w:after="0"/>
        <w:ind w:firstLine="709"/>
        <w:jc w:val="both"/>
        <w:rPr>
          <w:rFonts w:ascii="Times New Roman" w:hAnsi="Times New Roman" w:cs="Times New Roman"/>
          <w:sz w:val="24"/>
          <w:szCs w:val="24"/>
        </w:rPr>
      </w:pP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Изучение предмета «Изобразительное искусство» построено</w:t>
      </w:r>
      <w:r w:rsidR="00694F2D" w:rsidRPr="000E2DC9">
        <w:rPr>
          <w:rFonts w:ascii="Times New Roman" w:hAnsi="Times New Roman" w:cs="Times New Roman"/>
          <w:sz w:val="24"/>
          <w:szCs w:val="24"/>
        </w:rPr>
        <w:t xml:space="preserve"> </w:t>
      </w:r>
      <w:r w:rsidRPr="000E2DC9">
        <w:rPr>
          <w:rFonts w:ascii="Times New Roman" w:hAnsi="Times New Roman" w:cs="Times New Roman"/>
          <w:sz w:val="24"/>
          <w:szCs w:val="24"/>
        </w:rPr>
        <w:t>на освоении общенаучных методов (наблюдение, измерение, эксперимент, моделирование), освоении</w:t>
      </w:r>
      <w:r w:rsidR="00694F2D" w:rsidRPr="000E2DC9">
        <w:rPr>
          <w:rFonts w:ascii="Times New Roman" w:hAnsi="Times New Roman" w:cs="Times New Roman"/>
          <w:sz w:val="24"/>
          <w:szCs w:val="24"/>
        </w:rPr>
        <w:t xml:space="preserve"> </w:t>
      </w:r>
      <w:r w:rsidRPr="000E2DC9">
        <w:rPr>
          <w:rFonts w:ascii="Times New Roman" w:hAnsi="Times New Roman" w:cs="Times New Roman"/>
          <w:sz w:val="24"/>
          <w:szCs w:val="24"/>
        </w:rPr>
        <w:t>практического применения знаний и</w:t>
      </w:r>
      <w:r w:rsidRPr="000E2DC9">
        <w:rPr>
          <w:rFonts w:ascii="Times New Roman" w:hAnsi="Times New Roman" w:cs="Times New Roman"/>
          <w:color w:val="FF0000"/>
          <w:sz w:val="24"/>
          <w:szCs w:val="24"/>
        </w:rPr>
        <w:t xml:space="preserve"> </w:t>
      </w:r>
      <w:r w:rsidRPr="000E2DC9">
        <w:rPr>
          <w:rFonts w:ascii="Times New Roman" w:hAnsi="Times New Roman" w:cs="Times New Roman"/>
          <w:sz w:val="24"/>
          <w:szCs w:val="24"/>
        </w:rPr>
        <w:t>основано на межпредметных связях с предметами: «История России», «Обществознание», «География», «Математика», «Технология».</w:t>
      </w:r>
    </w:p>
    <w:p w:rsidR="002B4FA6" w:rsidRPr="000E2DC9" w:rsidRDefault="002B4FA6" w:rsidP="000E2DC9">
      <w:pPr>
        <w:pStyle w:val="a7"/>
        <w:tabs>
          <w:tab w:val="left" w:pos="426"/>
        </w:tabs>
        <w:ind w:left="0" w:firstLine="709"/>
        <w:jc w:val="both"/>
        <w:rPr>
          <w:rFonts w:ascii="Times New Roman" w:hAnsi="Times New Roman" w:cs="Times New Roman"/>
          <w:b/>
          <w:sz w:val="24"/>
          <w:szCs w:val="24"/>
        </w:rPr>
      </w:pPr>
    </w:p>
    <w:p w:rsidR="00A63900" w:rsidRPr="000E2DC9" w:rsidRDefault="00A63900" w:rsidP="000E2DC9">
      <w:pPr>
        <w:pStyle w:val="a7"/>
        <w:tabs>
          <w:tab w:val="left" w:pos="426"/>
        </w:tabs>
        <w:ind w:left="0" w:firstLine="709"/>
        <w:jc w:val="both"/>
        <w:rPr>
          <w:rFonts w:ascii="Times New Roman" w:hAnsi="Times New Roman" w:cs="Times New Roman"/>
          <w:b/>
          <w:sz w:val="24"/>
          <w:szCs w:val="24"/>
        </w:rPr>
      </w:pPr>
      <w:r w:rsidRPr="000E2DC9">
        <w:rPr>
          <w:rFonts w:ascii="Times New Roman" w:hAnsi="Times New Roman" w:cs="Times New Roman"/>
          <w:b/>
          <w:sz w:val="24"/>
          <w:szCs w:val="24"/>
        </w:rPr>
        <w:t>Народное художественное творчество – неиссякаемый источник самобытной красоты</w:t>
      </w:r>
      <w:r w:rsidR="002B4FA6" w:rsidRPr="000E2DC9">
        <w:rPr>
          <w:rFonts w:ascii="Times New Roman" w:hAnsi="Times New Roman" w:cs="Times New Roman"/>
          <w:b/>
          <w:sz w:val="24"/>
          <w:szCs w:val="24"/>
        </w:rPr>
        <w:t xml:space="preserve"> – 5 класс</w:t>
      </w:r>
    </w:p>
    <w:p w:rsidR="00A63900" w:rsidRPr="000E2DC9" w:rsidRDefault="00A63900" w:rsidP="000E2DC9">
      <w:pPr>
        <w:tabs>
          <w:tab w:val="left" w:pos="426"/>
          <w:tab w:val="left" w:pos="709"/>
        </w:tabs>
        <w:spacing w:after="0"/>
        <w:ind w:firstLine="709"/>
        <w:jc w:val="both"/>
        <w:rPr>
          <w:rFonts w:ascii="Times New Roman" w:hAnsi="Times New Roman" w:cs="Times New Roman"/>
          <w:b/>
          <w:sz w:val="24"/>
          <w:szCs w:val="24"/>
        </w:rPr>
      </w:pPr>
      <w:r w:rsidRPr="000E2DC9">
        <w:rPr>
          <w:rFonts w:ascii="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A63900" w:rsidRPr="000E2DC9" w:rsidRDefault="00A63900"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Виды изобразительного искусства и основы образного языка</w:t>
      </w:r>
      <w:r w:rsidR="002B4FA6" w:rsidRPr="000E2DC9">
        <w:rPr>
          <w:rFonts w:ascii="Times New Roman" w:hAnsi="Times New Roman" w:cs="Times New Roman"/>
          <w:b/>
          <w:sz w:val="24"/>
          <w:szCs w:val="24"/>
        </w:rPr>
        <w:t xml:space="preserve"> – 6 класс</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A63900" w:rsidRPr="000E2DC9" w:rsidRDefault="00A63900" w:rsidP="000E2DC9">
      <w:pPr>
        <w:spacing w:after="0"/>
        <w:ind w:firstLine="709"/>
        <w:rPr>
          <w:rFonts w:ascii="Times New Roman" w:hAnsi="Times New Roman" w:cs="Times New Roman"/>
          <w:b/>
          <w:sz w:val="24"/>
          <w:szCs w:val="24"/>
        </w:rPr>
      </w:pPr>
      <w:r w:rsidRPr="000E2DC9">
        <w:rPr>
          <w:rFonts w:ascii="Times New Roman" w:hAnsi="Times New Roman" w:cs="Times New Roman"/>
          <w:b/>
          <w:sz w:val="24"/>
          <w:szCs w:val="24"/>
        </w:rPr>
        <w:t>Понимание смысла деятельности художника</w:t>
      </w:r>
      <w:r w:rsidR="002B4FA6" w:rsidRPr="000E2DC9">
        <w:rPr>
          <w:rFonts w:ascii="Times New Roman" w:hAnsi="Times New Roman" w:cs="Times New Roman"/>
          <w:b/>
          <w:sz w:val="24"/>
          <w:szCs w:val="24"/>
        </w:rPr>
        <w:t xml:space="preserve"> – 6 класс</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w:t>
      </w:r>
      <w:r w:rsidRPr="000E2DC9">
        <w:rPr>
          <w:rFonts w:ascii="Times New Roman" w:hAnsi="Times New Roman" w:cs="Times New Roman"/>
          <w:sz w:val="24"/>
          <w:szCs w:val="24"/>
        </w:rPr>
        <w:lastRenderedPageBreak/>
        <w:t xml:space="preserve">ртретисты прошлого (В.А. Тропинин, И.Е. Репин, И.Н. Крамской, В.А. Серов). Портрет в изобразительном искусстве XX века (К.С. Петров-Водкин, П.Д. Корин). </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63900" w:rsidRPr="000E2DC9" w:rsidRDefault="00A63900" w:rsidP="000E2DC9">
      <w:pPr>
        <w:spacing w:after="0"/>
        <w:ind w:firstLine="709"/>
        <w:rPr>
          <w:rFonts w:ascii="Times New Roman" w:hAnsi="Times New Roman" w:cs="Times New Roman"/>
          <w:b/>
          <w:sz w:val="24"/>
          <w:szCs w:val="24"/>
        </w:rPr>
      </w:pPr>
      <w:r w:rsidRPr="000E2DC9">
        <w:rPr>
          <w:rFonts w:ascii="Times New Roman" w:hAnsi="Times New Roman" w:cs="Times New Roman"/>
          <w:b/>
          <w:sz w:val="24"/>
          <w:szCs w:val="24"/>
        </w:rPr>
        <w:t>Вечные темы и великие исторические события в искусстве</w:t>
      </w:r>
      <w:r w:rsidR="002B4FA6" w:rsidRPr="000E2DC9">
        <w:rPr>
          <w:rFonts w:ascii="Times New Roman" w:hAnsi="Times New Roman" w:cs="Times New Roman"/>
          <w:b/>
          <w:sz w:val="24"/>
          <w:szCs w:val="24"/>
        </w:rPr>
        <w:t xml:space="preserve"> – 7 класс</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63900" w:rsidRPr="000E2DC9" w:rsidRDefault="00A63900" w:rsidP="000E2DC9">
      <w:pPr>
        <w:spacing w:after="0"/>
        <w:ind w:firstLine="709"/>
        <w:rPr>
          <w:rFonts w:ascii="Times New Roman" w:hAnsi="Times New Roman" w:cs="Times New Roman"/>
          <w:b/>
          <w:sz w:val="24"/>
          <w:szCs w:val="24"/>
        </w:rPr>
      </w:pPr>
      <w:r w:rsidRPr="000E2DC9">
        <w:rPr>
          <w:rFonts w:ascii="Times New Roman" w:hAnsi="Times New Roman" w:cs="Times New Roman"/>
          <w:b/>
          <w:sz w:val="24"/>
          <w:szCs w:val="24"/>
        </w:rPr>
        <w:t>Конструктивное искусство: архитектура и дизайн</w:t>
      </w:r>
      <w:r w:rsidR="002B4FA6" w:rsidRPr="000E2DC9">
        <w:rPr>
          <w:rFonts w:ascii="Times New Roman" w:hAnsi="Times New Roman" w:cs="Times New Roman"/>
          <w:b/>
          <w:sz w:val="24"/>
          <w:szCs w:val="24"/>
        </w:rPr>
        <w:t xml:space="preserve"> </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137DAA" w:rsidRDefault="00137DAA" w:rsidP="000E2DC9">
      <w:pPr>
        <w:spacing w:after="0"/>
        <w:ind w:firstLine="709"/>
        <w:rPr>
          <w:rFonts w:ascii="Times New Roman" w:hAnsi="Times New Roman" w:cs="Times New Roman"/>
          <w:b/>
          <w:sz w:val="24"/>
          <w:szCs w:val="24"/>
        </w:rPr>
      </w:pPr>
    </w:p>
    <w:p w:rsidR="00A63900" w:rsidRPr="000E2DC9" w:rsidRDefault="00A63900" w:rsidP="000E2DC9">
      <w:pPr>
        <w:spacing w:after="0"/>
        <w:ind w:firstLine="709"/>
        <w:rPr>
          <w:rFonts w:ascii="Times New Roman" w:hAnsi="Times New Roman" w:cs="Times New Roman"/>
          <w:b/>
          <w:sz w:val="24"/>
          <w:szCs w:val="24"/>
        </w:rPr>
      </w:pPr>
      <w:r w:rsidRPr="000E2DC9">
        <w:rPr>
          <w:rFonts w:ascii="Times New Roman" w:hAnsi="Times New Roman" w:cs="Times New Roman"/>
          <w:b/>
          <w:sz w:val="24"/>
          <w:szCs w:val="24"/>
        </w:rPr>
        <w:t xml:space="preserve">Изобразительное искусство и архитектура России </w:t>
      </w:r>
      <w:r w:rsidRPr="000E2DC9">
        <w:rPr>
          <w:rFonts w:ascii="Times New Roman" w:hAnsi="Times New Roman" w:cs="Times New Roman"/>
          <w:b/>
          <w:sz w:val="24"/>
          <w:szCs w:val="24"/>
          <w:lang w:val="en-US"/>
        </w:rPr>
        <w:t>XI</w:t>
      </w:r>
      <w:r w:rsidRPr="000E2DC9">
        <w:rPr>
          <w:rFonts w:ascii="Times New Roman" w:hAnsi="Times New Roman" w:cs="Times New Roman"/>
          <w:b/>
          <w:sz w:val="24"/>
          <w:szCs w:val="24"/>
        </w:rPr>
        <w:t xml:space="preserve"> –</w:t>
      </w:r>
      <w:r w:rsidRPr="000E2DC9">
        <w:rPr>
          <w:rFonts w:ascii="Times New Roman" w:hAnsi="Times New Roman" w:cs="Times New Roman"/>
          <w:b/>
          <w:sz w:val="24"/>
          <w:szCs w:val="24"/>
          <w:lang w:val="en-US"/>
        </w:rPr>
        <w:t>XVII</w:t>
      </w:r>
      <w:r w:rsidRPr="000E2DC9">
        <w:rPr>
          <w:rFonts w:ascii="Times New Roman" w:hAnsi="Times New Roman" w:cs="Times New Roman"/>
          <w:b/>
          <w:sz w:val="24"/>
          <w:szCs w:val="24"/>
        </w:rPr>
        <w:t xml:space="preserve"> вв.</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A63900" w:rsidRPr="000E2DC9" w:rsidRDefault="00A63900" w:rsidP="000E2DC9">
      <w:pPr>
        <w:spacing w:after="0"/>
        <w:ind w:firstLine="709"/>
        <w:rPr>
          <w:rFonts w:ascii="Times New Roman" w:hAnsi="Times New Roman" w:cs="Times New Roman"/>
          <w:b/>
          <w:i/>
          <w:sz w:val="24"/>
          <w:szCs w:val="24"/>
        </w:rPr>
      </w:pPr>
      <w:r w:rsidRPr="000E2DC9">
        <w:rPr>
          <w:rFonts w:ascii="Times New Roman" w:hAnsi="Times New Roman" w:cs="Times New Roman"/>
          <w:b/>
          <w:i/>
          <w:sz w:val="24"/>
          <w:szCs w:val="24"/>
        </w:rPr>
        <w:t>Искусство полиграфии</w:t>
      </w:r>
    </w:p>
    <w:p w:rsidR="00A63900" w:rsidRPr="000E2DC9" w:rsidRDefault="00A63900"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Специфика изображения в полиграфии. Ф</w:t>
      </w:r>
      <w:r w:rsidRPr="000E2DC9">
        <w:rPr>
          <w:rFonts w:ascii="Times New Roman" w:hAnsi="Times New Roman" w:cs="Times New Roman"/>
          <w:i/>
          <w:sz w:val="24"/>
          <w:szCs w:val="24"/>
        </w:rPr>
        <w:lastRenderedPageBreak/>
        <w:t>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63900" w:rsidRPr="000E2DC9" w:rsidRDefault="00A63900" w:rsidP="000E2DC9">
      <w:pPr>
        <w:spacing w:after="0"/>
        <w:ind w:firstLine="709"/>
        <w:jc w:val="both"/>
        <w:rPr>
          <w:rFonts w:ascii="Times New Roman" w:hAnsi="Times New Roman" w:cs="Times New Roman"/>
          <w:b/>
          <w:i/>
          <w:sz w:val="24"/>
          <w:szCs w:val="24"/>
        </w:rPr>
      </w:pPr>
      <w:r w:rsidRPr="000E2DC9">
        <w:rPr>
          <w:rFonts w:ascii="Times New Roman" w:hAnsi="Times New Roman" w:cs="Times New Roman"/>
          <w:b/>
          <w:i/>
          <w:sz w:val="24"/>
          <w:szCs w:val="24"/>
        </w:rPr>
        <w:t>Стили, направления виды и жанры в русском изобразительном искусстве и архитектуре XVIII - XIX вв.</w:t>
      </w:r>
    </w:p>
    <w:p w:rsidR="00A63900" w:rsidRPr="000E2DC9" w:rsidRDefault="00A63900"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A63900" w:rsidRPr="000E2DC9" w:rsidRDefault="00A63900" w:rsidP="000E2DC9">
      <w:pPr>
        <w:spacing w:after="0"/>
        <w:ind w:firstLine="709"/>
        <w:jc w:val="both"/>
        <w:rPr>
          <w:rFonts w:ascii="Times New Roman" w:hAnsi="Times New Roman" w:cs="Times New Roman"/>
          <w:b/>
          <w:i/>
          <w:sz w:val="24"/>
          <w:szCs w:val="24"/>
        </w:rPr>
      </w:pPr>
      <w:r w:rsidRPr="000E2DC9">
        <w:rPr>
          <w:rFonts w:ascii="Times New Roman" w:hAnsi="Times New Roman" w:cs="Times New Roman"/>
          <w:b/>
          <w:i/>
          <w:sz w:val="24"/>
          <w:szCs w:val="24"/>
        </w:rPr>
        <w:t>Взаимосвязь истории искусства и истории человечества</w:t>
      </w:r>
    </w:p>
    <w:p w:rsidR="00A63900" w:rsidRPr="000E2DC9" w:rsidRDefault="00A63900"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63900" w:rsidRPr="000E2DC9" w:rsidRDefault="00A63900" w:rsidP="000E2DC9">
      <w:pPr>
        <w:spacing w:after="0"/>
        <w:ind w:firstLine="709"/>
        <w:jc w:val="both"/>
        <w:rPr>
          <w:rFonts w:ascii="Times New Roman" w:hAnsi="Times New Roman" w:cs="Times New Roman"/>
          <w:b/>
          <w:i/>
          <w:sz w:val="24"/>
          <w:szCs w:val="24"/>
        </w:rPr>
      </w:pPr>
      <w:r w:rsidRPr="000E2DC9">
        <w:rPr>
          <w:rFonts w:ascii="Times New Roman" w:hAnsi="Times New Roman" w:cs="Times New Roman"/>
          <w:b/>
          <w:i/>
          <w:sz w:val="24"/>
          <w:szCs w:val="24"/>
        </w:rPr>
        <w:t>Изображение в синтетических и экранных видах искусства и художественная фотография</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E2DC9">
        <w:rPr>
          <w:rFonts w:ascii="Times New Roman" w:hAnsi="Times New Roman" w:cs="Times New Roman"/>
          <w:i/>
          <w:sz w:val="24"/>
          <w:szCs w:val="24"/>
          <w:lang w:val="en-US"/>
        </w:rPr>
        <w:t>XX</w:t>
      </w:r>
      <w:r w:rsidRPr="000E2DC9">
        <w:rPr>
          <w:rFonts w:ascii="Times New Roman" w:hAnsi="Times New Roman" w:cs="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A63900" w:rsidRPr="000E2DC9" w:rsidRDefault="00A63900" w:rsidP="000E2DC9">
      <w:pPr>
        <w:pStyle w:val="3"/>
        <w:spacing w:before="0"/>
        <w:ind w:firstLine="709"/>
        <w:rPr>
          <w:rFonts w:ascii="Times New Roman" w:hAnsi="Times New Roman" w:cs="Times New Roman"/>
          <w:sz w:val="24"/>
          <w:szCs w:val="24"/>
        </w:rPr>
      </w:pPr>
      <w:bookmarkStart w:id="234" w:name="_Toc409691714"/>
    </w:p>
    <w:p w:rsidR="00A63900" w:rsidRPr="000E2DC9" w:rsidRDefault="00A63900" w:rsidP="000E2DC9">
      <w:pPr>
        <w:pStyle w:val="4"/>
        <w:ind w:firstLine="708"/>
        <w:rPr>
          <w:rFonts w:ascii="Times New Roman" w:hAnsi="Times New Roman" w:cs="Times New Roman"/>
          <w:i w:val="0"/>
          <w:color w:val="auto"/>
          <w:sz w:val="24"/>
          <w:szCs w:val="24"/>
        </w:rPr>
      </w:pPr>
      <w:bookmarkStart w:id="235" w:name="_Toc410654039"/>
      <w:bookmarkStart w:id="236" w:name="_Toc414553250"/>
      <w:bookmarkStart w:id="237" w:name="музыка_сод"/>
      <w:r w:rsidRPr="000E2DC9">
        <w:rPr>
          <w:rFonts w:ascii="Times New Roman" w:hAnsi="Times New Roman" w:cs="Times New Roman"/>
          <w:i w:val="0"/>
          <w:color w:val="auto"/>
          <w:sz w:val="24"/>
          <w:szCs w:val="24"/>
        </w:rPr>
        <w:t>2.2.2.14. Музыка</w:t>
      </w:r>
      <w:bookmarkEnd w:id="234"/>
      <w:bookmarkEnd w:id="235"/>
      <w:bookmarkEnd w:id="236"/>
    </w:p>
    <w:p w:rsidR="002B4FA6" w:rsidRPr="000E2DC9" w:rsidRDefault="002B4FA6" w:rsidP="000E2DC9">
      <w:pPr>
        <w:rPr>
          <w:sz w:val="24"/>
          <w:szCs w:val="24"/>
        </w:rPr>
      </w:pPr>
    </w:p>
    <w:bookmarkEnd w:id="237"/>
    <w:p w:rsidR="00A63900" w:rsidRPr="000E2DC9" w:rsidRDefault="00A63900" w:rsidP="000E2DC9">
      <w:pPr>
        <w:pStyle w:val="dash041e005f0431005f044b005f0447005f043d005f044b005f0439"/>
        <w:spacing w:line="276" w:lineRule="auto"/>
        <w:ind w:firstLine="851"/>
        <w:jc w:val="both"/>
        <w:rPr>
          <w:rFonts w:ascii="Times New Roman" w:hAnsi="Times New Roman" w:cs="Times New Roman"/>
        </w:rPr>
      </w:pPr>
      <w:r w:rsidRPr="000E2DC9">
        <w:rPr>
          <w:rFonts w:ascii="Times New Roman" w:hAnsi="Times New Roman" w:cs="Times New Roman"/>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w:t>
      </w:r>
      <w:r w:rsidRPr="000E2DC9">
        <w:rPr>
          <w:rFonts w:ascii="Times New Roman" w:hAnsi="Times New Roman" w:cs="Times New Roman"/>
        </w:rPr>
        <w:lastRenderedPageBreak/>
        <w:t>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A63900" w:rsidRPr="000E2DC9" w:rsidRDefault="00A63900" w:rsidP="000E2DC9">
      <w:pPr>
        <w:pStyle w:val="dash041e005f0431005f044b005f0447005f043d005f044b005f0439"/>
        <w:spacing w:line="276" w:lineRule="auto"/>
        <w:ind w:firstLine="851"/>
        <w:jc w:val="both"/>
        <w:rPr>
          <w:rFonts w:ascii="Times New Roman" w:hAnsi="Times New Roman" w:cs="Times New Roman"/>
        </w:rPr>
      </w:pPr>
      <w:r w:rsidRPr="000E2DC9">
        <w:rPr>
          <w:rFonts w:ascii="Times New Roman" w:hAnsi="Times New Roman" w:cs="Times New Roman"/>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63900" w:rsidRPr="000E2DC9" w:rsidRDefault="00A63900" w:rsidP="000E2DC9">
      <w:pPr>
        <w:pStyle w:val="dash041e005f0431005f044b005f0447005f043d005f044b005f0439"/>
        <w:spacing w:line="276" w:lineRule="auto"/>
        <w:ind w:firstLine="851"/>
        <w:jc w:val="both"/>
        <w:rPr>
          <w:rFonts w:ascii="Times New Roman" w:hAnsi="Times New Roman" w:cs="Times New Roman"/>
        </w:rPr>
      </w:pPr>
      <w:r w:rsidRPr="000E2DC9">
        <w:rPr>
          <w:rFonts w:ascii="Times New Roman" w:hAnsi="Times New Roman" w:cs="Times New Roman"/>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A63900" w:rsidRPr="000E2DC9" w:rsidRDefault="00A63900"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Музыка как вид искусства</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0E2DC9">
        <w:rPr>
          <w:rFonts w:ascii="Times New Roman" w:hAnsi="Times New Roman" w:cs="Times New Roman"/>
          <w:i/>
          <w:sz w:val="24"/>
          <w:szCs w:val="24"/>
        </w:rPr>
        <w:t xml:space="preserve"> сонатно-симфонический цикл, сюита), </w:t>
      </w:r>
      <w:r w:rsidRPr="000E2DC9">
        <w:rPr>
          <w:rFonts w:ascii="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A63900" w:rsidRPr="000E2DC9" w:rsidRDefault="00A63900"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Народное музыкальное т</w:t>
      </w:r>
      <w:r w:rsidRPr="000E2DC9">
        <w:rPr>
          <w:rFonts w:ascii="Times New Roman" w:hAnsi="Times New Roman" w:cs="Times New Roman"/>
          <w:b/>
          <w:sz w:val="24"/>
          <w:szCs w:val="24"/>
        </w:rPr>
        <w:lastRenderedPageBreak/>
        <w:t>ворчество</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E2DC9">
        <w:rPr>
          <w:rFonts w:ascii="Times New Roman" w:hAnsi="Times New Roman" w:cs="Times New Roman"/>
          <w:i/>
          <w:sz w:val="24"/>
          <w:szCs w:val="24"/>
        </w:rPr>
        <w:t xml:space="preserve">Различные исполнительские типы художественного общения (хоровое, соревновательное, сказительное). </w:t>
      </w:r>
      <w:r w:rsidRPr="000E2DC9">
        <w:rPr>
          <w:rFonts w:ascii="Times New Roman"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A63900" w:rsidRPr="000E2DC9" w:rsidRDefault="00A63900" w:rsidP="000E2DC9">
      <w:pPr>
        <w:spacing w:after="0"/>
        <w:ind w:left="709"/>
        <w:contextualSpacing/>
        <w:jc w:val="both"/>
        <w:rPr>
          <w:rFonts w:ascii="Times New Roman" w:hAnsi="Times New Roman" w:cs="Times New Roman"/>
          <w:b/>
          <w:sz w:val="24"/>
          <w:szCs w:val="24"/>
        </w:rPr>
      </w:pPr>
      <w:r w:rsidRPr="000E2DC9">
        <w:rPr>
          <w:rFonts w:ascii="Times New Roman" w:hAnsi="Times New Roman" w:cs="Times New Roman"/>
          <w:b/>
          <w:sz w:val="24"/>
          <w:szCs w:val="24"/>
        </w:rPr>
        <w:t xml:space="preserve">Русская музыка от эпохи средневековья до рубежа </w:t>
      </w:r>
      <w:r w:rsidRPr="000E2DC9">
        <w:rPr>
          <w:rFonts w:ascii="Times New Roman" w:hAnsi="Times New Roman" w:cs="Times New Roman"/>
          <w:b/>
          <w:sz w:val="24"/>
          <w:szCs w:val="24"/>
          <w:lang w:val="en-US"/>
        </w:rPr>
        <w:t>XIX</w:t>
      </w:r>
      <w:r w:rsidRPr="000E2DC9">
        <w:rPr>
          <w:rFonts w:ascii="Times New Roman" w:hAnsi="Times New Roman" w:cs="Times New Roman"/>
          <w:b/>
          <w:sz w:val="24"/>
          <w:szCs w:val="24"/>
        </w:rPr>
        <w:t>-ХХ вв.</w:t>
      </w:r>
    </w:p>
    <w:p w:rsidR="00A63900" w:rsidRPr="000E2DC9" w:rsidRDefault="00A63900" w:rsidP="000E2DC9">
      <w:pPr>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 xml:space="preserve">Древнерусская духовная музыка. </w:t>
      </w:r>
      <w:r w:rsidRPr="000E2DC9">
        <w:rPr>
          <w:rFonts w:ascii="Times New Roman" w:hAnsi="Times New Roman" w:cs="Times New Roman"/>
          <w:i/>
          <w:sz w:val="24"/>
          <w:szCs w:val="24"/>
        </w:rPr>
        <w:t>Знаменный распев как основа древнерусской храмовой музыки.</w:t>
      </w:r>
      <w:r w:rsidRPr="000E2DC9">
        <w:rPr>
          <w:rFonts w:ascii="Times New Roman"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A63900" w:rsidRPr="000E2DC9" w:rsidRDefault="00A63900" w:rsidP="000E2DC9">
      <w:pPr>
        <w:spacing w:after="0"/>
        <w:ind w:firstLine="709"/>
        <w:contextualSpacing/>
        <w:jc w:val="both"/>
        <w:rPr>
          <w:rFonts w:ascii="Times New Roman" w:hAnsi="Times New Roman" w:cs="Times New Roman"/>
          <w:b/>
          <w:sz w:val="24"/>
          <w:szCs w:val="24"/>
        </w:rPr>
      </w:pPr>
      <w:r w:rsidRPr="000E2DC9">
        <w:rPr>
          <w:rFonts w:ascii="Times New Roman" w:hAnsi="Times New Roman" w:cs="Times New Roman"/>
          <w:b/>
          <w:sz w:val="24"/>
          <w:szCs w:val="24"/>
        </w:rPr>
        <w:t xml:space="preserve">Зарубежная музыка от эпохи средневековья до рубежа </w:t>
      </w:r>
      <w:r w:rsidRPr="000E2DC9">
        <w:rPr>
          <w:rFonts w:ascii="Times New Roman" w:hAnsi="Times New Roman" w:cs="Times New Roman"/>
          <w:b/>
          <w:sz w:val="24"/>
          <w:szCs w:val="24"/>
          <w:lang w:val="en-US"/>
        </w:rPr>
        <w:t>XI</w:t>
      </w:r>
      <w:r w:rsidRPr="000E2DC9">
        <w:rPr>
          <w:rFonts w:ascii="Times New Roman" w:hAnsi="Times New Roman" w:cs="Times New Roman"/>
          <w:b/>
          <w:sz w:val="24"/>
          <w:szCs w:val="24"/>
        </w:rPr>
        <w:t>Х-</w:t>
      </w:r>
      <w:r w:rsidRPr="000E2DC9">
        <w:rPr>
          <w:rFonts w:ascii="Times New Roman" w:hAnsi="Times New Roman" w:cs="Times New Roman"/>
          <w:b/>
          <w:sz w:val="24"/>
          <w:szCs w:val="24"/>
          <w:lang w:val="en-US"/>
        </w:rPr>
        <w:t>X</w:t>
      </w:r>
      <w:r w:rsidRPr="000E2DC9">
        <w:rPr>
          <w:rFonts w:ascii="Times New Roman" w:hAnsi="Times New Roman" w:cs="Times New Roman"/>
          <w:b/>
          <w:sz w:val="24"/>
          <w:szCs w:val="24"/>
        </w:rPr>
        <w:t>Х вв.</w:t>
      </w:r>
    </w:p>
    <w:p w:rsidR="00A63900" w:rsidRPr="000E2DC9" w:rsidRDefault="00A63900" w:rsidP="000E2DC9">
      <w:pPr>
        <w:spacing w:after="0"/>
        <w:ind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0E2DC9">
        <w:rPr>
          <w:rFonts w:ascii="Times New Roman" w:hAnsi="Times New Roman" w:cs="Times New Roman"/>
          <w:sz w:val="24"/>
          <w:szCs w:val="24"/>
          <w:lang w:val="en-US"/>
        </w:rPr>
        <w:t> </w:t>
      </w:r>
      <w:r w:rsidRPr="000E2DC9">
        <w:rPr>
          <w:rFonts w:ascii="Times New Roman" w:hAnsi="Times New Roman" w:cs="Times New Roman"/>
          <w:sz w:val="24"/>
          <w:szCs w:val="24"/>
        </w:rPr>
        <w:t xml:space="preserve">Григ). Оперный жанр в творчестве композиторов </w:t>
      </w:r>
      <w:r w:rsidRPr="000E2DC9">
        <w:rPr>
          <w:rFonts w:ascii="Times New Roman" w:hAnsi="Times New Roman" w:cs="Times New Roman"/>
          <w:sz w:val="24"/>
          <w:szCs w:val="24"/>
          <w:lang w:val="en-US"/>
        </w:rPr>
        <w:t>XIX</w:t>
      </w:r>
      <w:r w:rsidRPr="000E2DC9">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0E2DC9">
        <w:rPr>
          <w:rFonts w:ascii="Times New Roman" w:hAnsi="Times New Roman" w:cs="Times New Roman"/>
          <w:i/>
          <w:sz w:val="24"/>
          <w:szCs w:val="24"/>
        </w:rPr>
        <w:t xml:space="preserve">Развитие жанров светской музыки </w:t>
      </w:r>
      <w:r w:rsidRPr="000E2DC9">
        <w:rPr>
          <w:rFonts w:ascii="Times New Roman" w:hAnsi="Times New Roman" w:cs="Times New Roman"/>
          <w:sz w:val="24"/>
          <w:szCs w:val="24"/>
        </w:rPr>
        <w:t xml:space="preserve">Основные жанры светской музыки </w:t>
      </w:r>
      <w:r w:rsidRPr="000E2DC9">
        <w:rPr>
          <w:rFonts w:ascii="Times New Roman" w:hAnsi="Times New Roman" w:cs="Times New Roman"/>
          <w:sz w:val="24"/>
          <w:szCs w:val="24"/>
          <w:lang w:val="en-US"/>
        </w:rPr>
        <w:t>XIX</w:t>
      </w:r>
      <w:r w:rsidRPr="000E2DC9">
        <w:rPr>
          <w:rFonts w:ascii="Times New Roman" w:hAnsi="Times New Roman" w:cs="Times New Roman"/>
          <w:sz w:val="24"/>
          <w:szCs w:val="24"/>
        </w:rPr>
        <w:t xml:space="preserve"> века (соната, симфония, камерно-инструментальная и вокальная музыка, опера, балет). </w:t>
      </w:r>
      <w:r w:rsidRPr="000E2DC9">
        <w:rPr>
          <w:rFonts w:ascii="Times New Roman"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A63900" w:rsidRPr="000E2DC9" w:rsidRDefault="00A63900" w:rsidP="000E2DC9">
      <w:pPr>
        <w:spacing w:after="0"/>
        <w:ind w:left="709"/>
        <w:contextualSpacing/>
        <w:jc w:val="both"/>
        <w:rPr>
          <w:rFonts w:ascii="Times New Roman" w:hAnsi="Times New Roman" w:cs="Times New Roman"/>
          <w:b/>
          <w:sz w:val="24"/>
          <w:szCs w:val="24"/>
        </w:rPr>
      </w:pPr>
      <w:r w:rsidRPr="000E2DC9">
        <w:rPr>
          <w:rFonts w:ascii="Times New Roman" w:hAnsi="Times New Roman" w:cs="Times New Roman"/>
          <w:b/>
          <w:sz w:val="24"/>
          <w:szCs w:val="24"/>
        </w:rPr>
        <w:t xml:space="preserve">Русская и зарубежная музыкальная культура </w:t>
      </w:r>
      <w:r w:rsidRPr="000E2DC9">
        <w:rPr>
          <w:rFonts w:ascii="Times New Roman" w:hAnsi="Times New Roman" w:cs="Times New Roman"/>
          <w:b/>
          <w:sz w:val="24"/>
          <w:szCs w:val="24"/>
          <w:lang w:val="en-US"/>
        </w:rPr>
        <w:t>XX</w:t>
      </w:r>
      <w:r w:rsidRPr="000E2DC9">
        <w:rPr>
          <w:rFonts w:ascii="Times New Roman" w:hAnsi="Times New Roman" w:cs="Times New Roman"/>
          <w:b/>
          <w:sz w:val="24"/>
          <w:szCs w:val="24"/>
        </w:rPr>
        <w:t xml:space="preserve"> в.</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E2DC9">
        <w:rPr>
          <w:rFonts w:ascii="Times New Roman" w:hAnsi="Times New Roman" w:cs="Times New Roman"/>
          <w:i/>
          <w:sz w:val="24"/>
          <w:szCs w:val="24"/>
        </w:rPr>
        <w:t>А.И. Хачатурян, А.Г. Шнитке)</w:t>
      </w:r>
      <w:r w:rsidRPr="000E2DC9">
        <w:rPr>
          <w:rFonts w:ascii="Times New Roman" w:hAnsi="Times New Roman" w:cs="Times New Roman"/>
          <w:sz w:val="24"/>
          <w:szCs w:val="24"/>
        </w:rPr>
        <w:t xml:space="preserve"> и зарубежных композиторов ХХ столетия (К. Дебюсси, </w:t>
      </w:r>
      <w:r w:rsidRPr="000E2DC9">
        <w:rPr>
          <w:rFonts w:ascii="Times New Roman" w:hAnsi="Times New Roman" w:cs="Times New Roman"/>
          <w:i/>
          <w:sz w:val="24"/>
          <w:szCs w:val="24"/>
        </w:rPr>
        <w:t>К. Орф, М. Равель, Б. Бриттен, А. Шенберг).</w:t>
      </w:r>
      <w:r w:rsidRPr="000E2DC9">
        <w:rPr>
          <w:rFonts w:ascii="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A63900" w:rsidRPr="000E2DC9" w:rsidRDefault="00A63900" w:rsidP="000E2DC9">
      <w:pPr>
        <w:tabs>
          <w:tab w:val="left" w:pos="1985"/>
        </w:tabs>
        <w:spacing w:after="0"/>
        <w:ind w:left="709"/>
        <w:contextualSpacing/>
        <w:jc w:val="both"/>
        <w:rPr>
          <w:rFonts w:ascii="Times New Roman" w:hAnsi="Times New Roman" w:cs="Times New Roman"/>
          <w:b/>
          <w:sz w:val="24"/>
          <w:szCs w:val="24"/>
        </w:rPr>
      </w:pPr>
      <w:r w:rsidRPr="000E2DC9">
        <w:rPr>
          <w:rFonts w:ascii="Times New Roman" w:hAnsi="Times New Roman" w:cs="Times New Roman"/>
          <w:b/>
          <w:sz w:val="24"/>
          <w:szCs w:val="24"/>
        </w:rPr>
        <w:t>Современная музыкальная жизнь</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w:t>
      </w:r>
      <w:r w:rsidRPr="000E2DC9">
        <w:rPr>
          <w:rFonts w:ascii="Times New Roman" w:hAnsi="Times New Roman" w:cs="Times New Roman"/>
          <w:sz w:val="24"/>
          <w:szCs w:val="24"/>
        </w:rPr>
        <w:lastRenderedPageBreak/>
        <w:t>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A63900" w:rsidRPr="000E2DC9" w:rsidRDefault="00A63900" w:rsidP="000E2DC9">
      <w:pPr>
        <w:spacing w:after="0"/>
        <w:ind w:left="709"/>
        <w:contextualSpacing/>
        <w:jc w:val="both"/>
        <w:rPr>
          <w:rFonts w:ascii="Times New Roman" w:hAnsi="Times New Roman" w:cs="Times New Roman"/>
          <w:b/>
          <w:sz w:val="24"/>
          <w:szCs w:val="24"/>
        </w:rPr>
      </w:pPr>
      <w:r w:rsidRPr="000E2DC9">
        <w:rPr>
          <w:rFonts w:ascii="Times New Roman" w:hAnsi="Times New Roman" w:cs="Times New Roman"/>
          <w:b/>
          <w:sz w:val="24"/>
          <w:szCs w:val="24"/>
        </w:rPr>
        <w:t>Значение музыки в жизни человека</w:t>
      </w:r>
    </w:p>
    <w:p w:rsidR="00A63900" w:rsidRPr="000E2DC9" w:rsidRDefault="00A63900" w:rsidP="000E2DC9">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A63900" w:rsidRPr="000E2DC9" w:rsidRDefault="00A63900" w:rsidP="000E2DC9">
      <w:pPr>
        <w:spacing w:after="0"/>
        <w:ind w:firstLine="709"/>
        <w:contextualSpacing/>
        <w:jc w:val="center"/>
        <w:rPr>
          <w:rFonts w:ascii="Times New Roman" w:hAnsi="Times New Roman" w:cs="Times New Roman"/>
          <w:sz w:val="24"/>
          <w:szCs w:val="24"/>
        </w:rPr>
      </w:pPr>
      <w:r w:rsidRPr="000E2DC9">
        <w:rPr>
          <w:rFonts w:ascii="Times New Roman" w:hAnsi="Times New Roman" w:cs="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Ч. Айвз. «Космический пейзаж».</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Г. Аллегри. «Мизерере» («Помилуй»).</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Л. Армстронг. «Блюз Западной окраины».</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Э. Артемьев «Мозаика».</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lang w:val="it-IT"/>
        </w:rPr>
      </w:pPr>
      <w:r w:rsidRPr="000E2DC9">
        <w:rPr>
          <w:rFonts w:ascii="Times New Roman" w:hAnsi="Times New Roman" w:cs="Times New Roman"/>
          <w:sz w:val="24"/>
          <w:szCs w:val="24"/>
        </w:rPr>
        <w:t>И</w:t>
      </w:r>
      <w:r w:rsidRPr="000E2DC9">
        <w:rPr>
          <w:rFonts w:ascii="Times New Roman" w:hAnsi="Times New Roman" w:cs="Times New Roman"/>
          <w:sz w:val="24"/>
          <w:szCs w:val="24"/>
          <w:lang w:val="it-IT"/>
        </w:rPr>
        <w:t xml:space="preserve">. </w:t>
      </w:r>
      <w:r w:rsidRPr="000E2DC9">
        <w:rPr>
          <w:rFonts w:ascii="Times New Roman" w:hAnsi="Times New Roman" w:cs="Times New Roman"/>
          <w:sz w:val="24"/>
          <w:szCs w:val="24"/>
        </w:rPr>
        <w:t>Бах</w:t>
      </w:r>
      <w:r w:rsidRPr="000E2DC9">
        <w:rPr>
          <w:rFonts w:ascii="Times New Roman" w:hAnsi="Times New Roman" w:cs="Times New Roman"/>
          <w:sz w:val="24"/>
          <w:szCs w:val="24"/>
          <w:lang w:val="it-IT"/>
        </w:rPr>
        <w:t>-</w:t>
      </w:r>
      <w:r w:rsidRPr="000E2DC9">
        <w:rPr>
          <w:rFonts w:ascii="Times New Roman" w:hAnsi="Times New Roman" w:cs="Times New Roman"/>
          <w:sz w:val="24"/>
          <w:szCs w:val="24"/>
        </w:rPr>
        <w:t>Ш</w:t>
      </w:r>
      <w:r w:rsidRPr="000E2DC9">
        <w:rPr>
          <w:rFonts w:ascii="Times New Roman" w:hAnsi="Times New Roman" w:cs="Times New Roman"/>
          <w:sz w:val="24"/>
          <w:szCs w:val="24"/>
          <w:lang w:val="it-IT"/>
        </w:rPr>
        <w:t xml:space="preserve">. </w:t>
      </w:r>
      <w:r w:rsidRPr="000E2DC9">
        <w:rPr>
          <w:rFonts w:ascii="Times New Roman" w:hAnsi="Times New Roman" w:cs="Times New Roman"/>
          <w:sz w:val="24"/>
          <w:szCs w:val="24"/>
        </w:rPr>
        <w:t>Гуно</w:t>
      </w:r>
      <w:r w:rsidRPr="000E2DC9">
        <w:rPr>
          <w:rFonts w:ascii="Times New Roman" w:hAnsi="Times New Roman" w:cs="Times New Roman"/>
          <w:sz w:val="24"/>
          <w:szCs w:val="24"/>
          <w:lang w:val="en-US"/>
        </w:rPr>
        <w:t>.</w:t>
      </w:r>
      <w:r w:rsidRPr="000E2DC9">
        <w:rPr>
          <w:rFonts w:ascii="Times New Roman" w:hAnsi="Times New Roman" w:cs="Times New Roman"/>
          <w:sz w:val="24"/>
          <w:szCs w:val="24"/>
          <w:lang w:val="it-IT"/>
        </w:rPr>
        <w:t xml:space="preserve"> «Ave Maria»</w:t>
      </w:r>
      <w:r w:rsidRPr="000E2DC9">
        <w:rPr>
          <w:rFonts w:ascii="Times New Roman" w:hAnsi="Times New Roman" w:cs="Times New Roman"/>
          <w:sz w:val="24"/>
          <w:szCs w:val="24"/>
          <w:lang w:val="en-US"/>
        </w:rPr>
        <w:t>.</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М. Березовский. Хоровой концерт «Не отвержи мене во время старости».</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Ж. Бизе. Опера «Кармен» (фрагменты: Увертюра, Хабанера из I д., Сегедилья,Сцена гадания).</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Д. Бортнянский. Херувимская песня № 7. «Слава Отцу</w:t>
      </w:r>
      <w:r w:rsidRPr="000E2DC9">
        <w:rPr>
          <w:rFonts w:ascii="Times New Roman" w:hAnsi="Times New Roman" w:cs="Times New Roman"/>
          <w:sz w:val="24"/>
          <w:szCs w:val="24"/>
        </w:rPr>
        <w:lastRenderedPageBreak/>
        <w:t xml:space="preserve"> и Сыну и Святому Духу».</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Ж. Брель. Вальс.</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Дж. Верди. Опера «Риголетто» (Песенка Герцога, Финал).</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Э. Вила Лобос. «Бразильская бахиана» № 5 (ария для сопрано и виолончелей).</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А. Варламов. «Горные вершины» (сл. М. Лермонтова). «Красный сарафан» (сл. Г. Цыганова).</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 xml:space="preserve">Й. Гайдн. Симфония № 103 («С тремоло литавр»). Первая часть. Четвертная часть. </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Г. Гендель. Пассакалья из сюиты соль минор. Хор «Аллилуйя» (№44) из оратории «Мессия».</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М. Глинка-М. Балакирев. «Жаворонок» (фортепианная пьеса).</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К. Глюк. Опера «Орфей и Эвридика» (хор «Струн золотых напев», Мелодия, Хор фурий).</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кэк-вок»).</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Б. Дварионас. «Деревянная лошадка».</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А. Журбин. Рок-опера «Орфей и Эвридика» ((фрагменты по усмотрению учителя).</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Знаменный распев.</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В. Калинников. Симфония № 1</w:t>
      </w:r>
      <w:r w:rsidRPr="000E2DC9">
        <w:rPr>
          <w:rFonts w:ascii="Times New Roman" w:hAnsi="Times New Roman" w:cs="Times New Roman"/>
          <w:sz w:val="24"/>
          <w:szCs w:val="24"/>
        </w:rPr>
        <w:lastRenderedPageBreak/>
        <w:t xml:space="preserve"> (соль минор, I часть).</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К. Караев. Балет «Тропою грома» (Танец черных).</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Д. Каччини. «</w:t>
      </w:r>
      <w:r w:rsidRPr="000E2DC9">
        <w:rPr>
          <w:rFonts w:ascii="Times New Roman" w:hAnsi="Times New Roman" w:cs="Times New Roman"/>
          <w:sz w:val="24"/>
          <w:szCs w:val="24"/>
          <w:lang w:val="en-US"/>
        </w:rPr>
        <w:t>AveMaria».</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В. Лаурушас. «В путь».</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Ф. Лист. Венгерская рапсодия № 2. Этюд Паганини (№ 6).</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И. Лученок. «Хатынь» (ст. Г. Петренко).</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А. Лядов. Кикимора (народное сказание для оркестра).</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Ф. Лэй. «История любви».</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Мадригалы эпохи Возрождения.</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Р. де Лиль. «Марсельеза».</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А. Марчелло. Концерт для гобоя с оркестром ре минор (II часть, Адажио).</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М. Матвеев. «Матушка, матушка, что во поле пыльно».</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Д. Мийо. «Бразилейра».</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И. Морозов. Балет «Айболит» (фрагменты: Полечка, Морское плавание, Галоп).</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0E2DC9">
        <w:rPr>
          <w:rFonts w:ascii="Times New Roman" w:hAnsi="Times New Roman" w:cs="Times New Roman"/>
          <w:sz w:val="24"/>
          <w:szCs w:val="24"/>
          <w:lang w:val="en-US"/>
        </w:rPr>
        <w:t>Diesire</w:t>
      </w:r>
      <w:r w:rsidRPr="000E2DC9">
        <w:rPr>
          <w:rFonts w:ascii="Times New Roman" w:hAnsi="Times New Roman" w:cs="Times New Roman"/>
          <w:sz w:val="24"/>
          <w:szCs w:val="24"/>
        </w:rPr>
        <w:t>», «Lacrimoza»). Соната № 11 (I, II, III ч.). Фрагменты из оперы «Волшебная флейта». Мотет «</w:t>
      </w:r>
      <w:r w:rsidRPr="000E2DC9">
        <w:rPr>
          <w:rFonts w:ascii="Times New Roman" w:hAnsi="Times New Roman" w:cs="Times New Roman"/>
          <w:sz w:val="24"/>
          <w:szCs w:val="24"/>
          <w:lang w:val="en-US"/>
        </w:rPr>
        <w:t>Ave</w:t>
      </w:r>
      <w:r w:rsidRPr="000E2DC9">
        <w:rPr>
          <w:rFonts w:ascii="Times New Roman" w:hAnsi="Times New Roman" w:cs="Times New Roman"/>
          <w:sz w:val="24"/>
          <w:szCs w:val="24"/>
        </w:rPr>
        <w:t>,</w:t>
      </w:r>
      <w:r w:rsidRPr="000E2DC9">
        <w:rPr>
          <w:rFonts w:ascii="Times New Roman" w:hAnsi="Times New Roman" w:cs="Times New Roman"/>
          <w:sz w:val="24"/>
          <w:szCs w:val="24"/>
          <w:lang w:val="en-US"/>
        </w:rPr>
        <w:t>verum</w:t>
      </w:r>
      <w:r w:rsidRPr="000E2DC9">
        <w:rPr>
          <w:rFonts w:ascii="Times New Roman" w:hAnsi="Times New Roman" w:cs="Times New Roman"/>
          <w:bCs/>
          <w:sz w:val="24"/>
          <w:szCs w:val="24"/>
          <w:shd w:val="clear" w:color="auto" w:fill="FFFFFF"/>
        </w:rPr>
        <w:t>corpus</w:t>
      </w:r>
      <w:r w:rsidRPr="000E2DC9">
        <w:rPr>
          <w:rFonts w:ascii="Times New Roman" w:hAnsi="Times New Roman" w:cs="Times New Roman"/>
          <w:sz w:val="24"/>
          <w:szCs w:val="24"/>
        </w:rPr>
        <w:t>».</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Н. Мясковский. Симфония № 6 (экспозиция финала).</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Негритянский спиричуэл.</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М. Огиньский. Полонез ре минор («Прощание с Родиной»).</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К. Орф. Сценическая кантата для певцов, хора и оркестра «Кармина Бурана». (</w:t>
      </w:r>
      <w:r w:rsidRPr="000E2DC9">
        <w:rPr>
          <w:rFonts w:ascii="Times New Roman"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0E2DC9">
        <w:rPr>
          <w:rFonts w:ascii="Times New Roman" w:hAnsi="Times New Roman" w:cs="Times New Roman"/>
          <w:sz w:val="24"/>
          <w:szCs w:val="24"/>
        </w:rPr>
        <w:t>).</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Дж. Перголези «</w:t>
      </w:r>
      <w:r w:rsidRPr="000E2DC9">
        <w:rPr>
          <w:rFonts w:ascii="Times New Roman" w:hAnsi="Times New Roman" w:cs="Times New Roman"/>
          <w:sz w:val="24"/>
          <w:szCs w:val="24"/>
          <w:lang w:val="en-US"/>
        </w:rPr>
        <w:t>Stabatmater</w:t>
      </w:r>
      <w:r w:rsidRPr="000E2DC9">
        <w:rPr>
          <w:rFonts w:ascii="Times New Roman" w:hAnsi="Times New Roman" w:cs="Times New Roman"/>
          <w:sz w:val="24"/>
          <w:szCs w:val="24"/>
        </w:rPr>
        <w:t>» (№1, 13).</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М. Равель. «Болеро».</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w:t>
      </w:r>
      <w:r w:rsidRPr="000E2DC9">
        <w:rPr>
          <w:rFonts w:ascii="Times New Roman" w:hAnsi="Times New Roman" w:cs="Times New Roman"/>
          <w:sz w:val="24"/>
          <w:szCs w:val="24"/>
        </w:rPr>
        <w:lastRenderedPageBreak/>
        <w:t>соль диез минор). Сюита для двух фортепиано № 1 (фрагменты по выбору учителя). «Всенощное бдение» (фрагменты по выбору учителя).</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0E2DC9">
        <w:rPr>
          <w:rFonts w:ascii="Times New Roman" w:hAnsi="Times New Roman" w:cs="Times New Roman"/>
          <w:sz w:val="24"/>
          <w:szCs w:val="24"/>
          <w:lang w:val="en-US"/>
        </w:rPr>
        <w:t>V</w:t>
      </w:r>
      <w:r w:rsidRPr="000E2DC9">
        <w:rPr>
          <w:rFonts w:ascii="Times New Roman" w:hAnsi="Times New Roman" w:cs="Times New Roman"/>
          <w:sz w:val="24"/>
          <w:szCs w:val="24"/>
        </w:rPr>
        <w:t>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А. Рубинштейн. Романс «Горные вершины» (ст. М. Лермонтова).</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Ян Сибелиус. Музыка к пьесе А. Ярнефельта «Куолема» («Грустный вальс»).</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П. Сигер «Песня о молоте». «Все преодолеем».</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Г. Свиридов. Кантата «Памяти С. Есенина» (ΙΙ ч. «Поет зима, аукает»). Сюита «Время, вперед!» (</w:t>
      </w:r>
      <w:r w:rsidRPr="000E2DC9">
        <w:rPr>
          <w:rFonts w:ascii="Times New Roman" w:hAnsi="Times New Roman" w:cs="Times New Roman"/>
          <w:sz w:val="24"/>
          <w:szCs w:val="24"/>
          <w:lang w:val="en-US"/>
        </w:rPr>
        <w:t>VI</w:t>
      </w:r>
      <w:r w:rsidRPr="000E2DC9">
        <w:rPr>
          <w:rFonts w:ascii="Times New Roman" w:hAnsi="Times New Roman" w:cs="Times New Roman"/>
          <w:sz w:val="24"/>
          <w:szCs w:val="24"/>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А. Скрябин. Этюд № 12 (ре диез минор). Прелюдия № 4 (ми бемоль минор).</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М. Теодоракис «На побережье тайном». «Я – фронт».</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Б. Тищенко. Балет «Ярославна» (Плач Ярославны из ΙΙΙ действия, другие фрагменты по выбору учителя).</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К. Хачатурян. Балет «Чиполлино» (фрагменты).</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П. Чесноков. «Да исправится молитва моя».</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М. Чюрленис. Прелюдия ре минор. Прелюдия ми минор. Пре</w:t>
      </w:r>
      <w:r w:rsidRPr="000E2DC9">
        <w:rPr>
          <w:rFonts w:ascii="Times New Roman" w:hAnsi="Times New Roman" w:cs="Times New Roman"/>
          <w:sz w:val="24"/>
          <w:szCs w:val="24"/>
        </w:rPr>
        <w:lastRenderedPageBreak/>
        <w:t>людия ля минор. Симфоническая поэма «Море».</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Д. Шостакович. Симфония № 7 «Ленинградская». «Праздничная увертюра».</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 xml:space="preserve">И. Штраус. «Полька-пиццикато». Вальс из оперетты «Летучая мышь». </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0E2DC9">
        <w:rPr>
          <w:rFonts w:ascii="Times New Roman" w:hAnsi="Times New Roman" w:cs="Times New Roman"/>
          <w:sz w:val="24"/>
          <w:szCs w:val="24"/>
          <w:lang w:val="en-US"/>
        </w:rPr>
        <w:t>AveMaria</w:t>
      </w:r>
      <w:r w:rsidRPr="000E2DC9">
        <w:rPr>
          <w:rFonts w:ascii="Times New Roman" w:hAnsi="Times New Roman" w:cs="Times New Roman"/>
          <w:sz w:val="24"/>
          <w:szCs w:val="24"/>
        </w:rPr>
        <w:t>» (сл. В. Скотта).</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Р. Щедрин. Опера «Не только любовь». (Песня и частушки Варвары).</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Д. Эллингтон. «Караван».</w:t>
      </w:r>
    </w:p>
    <w:p w:rsidR="00A63900" w:rsidRPr="000E2DC9" w:rsidRDefault="00A63900" w:rsidP="00BD2230">
      <w:pPr>
        <w:numPr>
          <w:ilvl w:val="0"/>
          <w:numId w:val="40"/>
        </w:numPr>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А. Эшпай. «Венгерские напевы».</w:t>
      </w:r>
    </w:p>
    <w:p w:rsidR="00A63900" w:rsidRPr="000E2DC9" w:rsidRDefault="00A63900" w:rsidP="000E2DC9">
      <w:pPr>
        <w:spacing w:after="0"/>
        <w:jc w:val="both"/>
        <w:rPr>
          <w:rFonts w:ascii="Times New Roman" w:hAnsi="Times New Roman" w:cs="Times New Roman"/>
          <w:sz w:val="24"/>
          <w:szCs w:val="24"/>
        </w:rPr>
      </w:pPr>
    </w:p>
    <w:p w:rsidR="00A63900" w:rsidRPr="000E2DC9" w:rsidRDefault="00A63900" w:rsidP="000E2DC9">
      <w:pPr>
        <w:spacing w:after="0"/>
        <w:jc w:val="both"/>
        <w:rPr>
          <w:rFonts w:ascii="Times New Roman" w:hAnsi="Times New Roman" w:cs="Times New Roman"/>
          <w:sz w:val="24"/>
          <w:szCs w:val="24"/>
        </w:rPr>
      </w:pPr>
    </w:p>
    <w:p w:rsidR="00151297" w:rsidRPr="000E2DC9" w:rsidRDefault="00151297" w:rsidP="000E2DC9">
      <w:pPr>
        <w:spacing w:after="0"/>
        <w:jc w:val="both"/>
        <w:rPr>
          <w:rFonts w:ascii="Times New Roman" w:hAnsi="Times New Roman" w:cs="Times New Roman"/>
          <w:sz w:val="24"/>
          <w:szCs w:val="24"/>
        </w:rPr>
      </w:pPr>
    </w:p>
    <w:p w:rsidR="00A63900" w:rsidRPr="000E2DC9" w:rsidRDefault="00A63900" w:rsidP="000E2DC9">
      <w:pPr>
        <w:pStyle w:val="4"/>
        <w:ind w:firstLine="708"/>
        <w:rPr>
          <w:rFonts w:ascii="Times New Roman" w:hAnsi="Times New Roman" w:cs="Times New Roman"/>
          <w:i w:val="0"/>
          <w:color w:val="auto"/>
          <w:sz w:val="24"/>
          <w:szCs w:val="24"/>
        </w:rPr>
      </w:pPr>
      <w:bookmarkStart w:id="238" w:name="_Toc410654040"/>
      <w:bookmarkStart w:id="239" w:name="_Toc414553251"/>
      <w:bookmarkStart w:id="240" w:name="технология_сод"/>
      <w:r w:rsidRPr="000E2DC9">
        <w:rPr>
          <w:rFonts w:ascii="Times New Roman" w:hAnsi="Times New Roman" w:cs="Times New Roman"/>
          <w:i w:val="0"/>
          <w:color w:val="auto"/>
          <w:sz w:val="24"/>
          <w:szCs w:val="24"/>
        </w:rPr>
        <w:t>2.2.2.15. Технология</w:t>
      </w:r>
      <w:bookmarkEnd w:id="238"/>
      <w:bookmarkEnd w:id="239"/>
    </w:p>
    <w:p w:rsidR="00151297" w:rsidRPr="000E2DC9" w:rsidRDefault="00151297" w:rsidP="000E2DC9">
      <w:pPr>
        <w:rPr>
          <w:sz w:val="24"/>
          <w:szCs w:val="24"/>
        </w:rPr>
      </w:pPr>
    </w:p>
    <w:bookmarkEnd w:id="240"/>
    <w:p w:rsidR="00A63900" w:rsidRPr="000E2DC9" w:rsidRDefault="00A63900" w:rsidP="000E2DC9">
      <w:pPr>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Цели и задачи технологического образования</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A63900" w:rsidRPr="000E2DC9" w:rsidRDefault="00A63900" w:rsidP="00872B91">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w:t>
      </w:r>
      <w:r w:rsidRPr="000E2DC9">
        <w:rPr>
          <w:rFonts w:ascii="Times New Roman" w:hAnsi="Times New Roman" w:cs="Times New Roman"/>
          <w:sz w:val="24"/>
          <w:szCs w:val="24"/>
        </w:rPr>
        <w:lastRenderedPageBreak/>
        <w:t>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Цели программы:</w:t>
      </w:r>
    </w:p>
    <w:p w:rsidR="00A63900" w:rsidRPr="000E2DC9" w:rsidRDefault="00A63900" w:rsidP="00BD2230">
      <w:pPr>
        <w:pStyle w:val="a7"/>
        <w:numPr>
          <w:ilvl w:val="0"/>
          <w:numId w:val="44"/>
        </w:numPr>
        <w:tabs>
          <w:tab w:val="left" w:pos="851"/>
          <w:tab w:val="left" w:pos="1134"/>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A63900" w:rsidRPr="000E2DC9" w:rsidRDefault="00A63900" w:rsidP="00BD2230">
      <w:pPr>
        <w:pStyle w:val="a7"/>
        <w:numPr>
          <w:ilvl w:val="0"/>
          <w:numId w:val="44"/>
        </w:numPr>
        <w:tabs>
          <w:tab w:val="left" w:pos="851"/>
          <w:tab w:val="left" w:pos="1134"/>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Формирование технологической культуры и проектно-технологического мышления обучающихся.</w:t>
      </w:r>
    </w:p>
    <w:p w:rsidR="00A63900" w:rsidRPr="000E2DC9" w:rsidRDefault="00A63900" w:rsidP="00BD2230">
      <w:pPr>
        <w:pStyle w:val="a7"/>
        <w:numPr>
          <w:ilvl w:val="0"/>
          <w:numId w:val="44"/>
        </w:numPr>
        <w:tabs>
          <w:tab w:val="left" w:pos="851"/>
          <w:tab w:val="left" w:pos="1134"/>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w:t>
      </w:r>
      <w:r w:rsidRPr="000E2DC9">
        <w:rPr>
          <w:rFonts w:ascii="Times New Roman" w:hAnsi="Times New Roman" w:cs="Times New Roman"/>
          <w:sz w:val="24"/>
          <w:szCs w:val="24"/>
        </w:rPr>
        <w:lastRenderedPageBreak/>
        <w:t>,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A63900" w:rsidRPr="000E2DC9" w:rsidRDefault="00A63900" w:rsidP="00BD2230">
      <w:pPr>
        <w:pStyle w:val="a7"/>
        <w:numPr>
          <w:ilvl w:val="0"/>
          <w:numId w:val="45"/>
        </w:numPr>
        <w:tabs>
          <w:tab w:val="left" w:pos="1134"/>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A63900" w:rsidRPr="000E2DC9" w:rsidRDefault="00A63900" w:rsidP="00BD2230">
      <w:pPr>
        <w:pStyle w:val="a7"/>
        <w:numPr>
          <w:ilvl w:val="0"/>
          <w:numId w:val="45"/>
        </w:numPr>
        <w:tabs>
          <w:tab w:val="left" w:pos="1134"/>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A63900" w:rsidRPr="000E2DC9" w:rsidRDefault="00A63900" w:rsidP="00BD2230">
      <w:pPr>
        <w:pStyle w:val="a7"/>
        <w:numPr>
          <w:ilvl w:val="0"/>
          <w:numId w:val="45"/>
        </w:numPr>
        <w:tabs>
          <w:tab w:val="left" w:pos="1134"/>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A63900" w:rsidRPr="000E2DC9" w:rsidRDefault="00A63900" w:rsidP="00BD2230">
      <w:pPr>
        <w:pStyle w:val="a7"/>
        <w:numPr>
          <w:ilvl w:val="0"/>
          <w:numId w:val="45"/>
        </w:numPr>
        <w:tabs>
          <w:tab w:val="left" w:pos="1134"/>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Первый блок</w:t>
      </w:r>
      <w:r w:rsidRPr="000E2DC9">
        <w:rPr>
          <w:rFonts w:ascii="Times New Roman" w:hAnsi="Times New Roman" w:cs="Times New Roman"/>
          <w:sz w:val="24"/>
          <w:szCs w:val="24"/>
        </w:rPr>
        <w:t xml:space="preserve"> включает содержание, позволяющее ввести обучающихся в контекст современных </w:t>
      </w:r>
      <w:r w:rsidRPr="000E2DC9">
        <w:rPr>
          <w:rFonts w:ascii="Times New Roman" w:hAnsi="Times New Roman" w:cs="Times New Roman"/>
          <w:b/>
          <w:sz w:val="24"/>
          <w:szCs w:val="24"/>
        </w:rPr>
        <w:t>материальных и информационных технологий</w:t>
      </w:r>
      <w:r w:rsidRPr="000E2DC9">
        <w:rPr>
          <w:rFonts w:ascii="Times New Roman" w:hAnsi="Times New Roman" w:cs="Times New Roman"/>
          <w:sz w:val="24"/>
          <w:szCs w:val="24"/>
        </w:rPr>
        <w:t xml:space="preserve">, показывающее технологическую эволюцию человечества, ее закономерности, технологические тренды ближайших десятилетий. </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Второй блок</w:t>
      </w:r>
      <w:r w:rsidRPr="000E2DC9">
        <w:rPr>
          <w:rFonts w:ascii="Times New Roman" w:hAnsi="Times New Roman" w:cs="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Содержание блока 2 организовано таким образом, чтобы </w:t>
      </w:r>
      <w:r w:rsidRPr="000E2DC9">
        <w:rPr>
          <w:rFonts w:ascii="Times New Roman" w:hAnsi="Times New Roman" w:cs="Times New Roman"/>
          <w:b/>
          <w:sz w:val="24"/>
          <w:szCs w:val="24"/>
        </w:rPr>
        <w:t xml:space="preserve">формировать универсальные учебные действия </w:t>
      </w:r>
      <w:r w:rsidRPr="000E2DC9">
        <w:rPr>
          <w:rFonts w:ascii="Times New Roman" w:hAnsi="Times New Roman" w:cs="Times New Roman"/>
          <w:sz w:val="24"/>
          <w:szCs w:val="24"/>
        </w:rPr>
        <w:t>обучающихся, в первую очередь, регулятивные (раб</w:t>
      </w:r>
      <w:r w:rsidRPr="000E2DC9">
        <w:rPr>
          <w:rFonts w:ascii="Times New Roman" w:hAnsi="Times New Roman" w:cs="Times New Roman"/>
          <w:sz w:val="24"/>
          <w:szCs w:val="24"/>
        </w:rPr>
        <w:lastRenderedPageBreak/>
        <w:t>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Блок 2 реализуется в следующих организационных формах:</w:t>
      </w:r>
    </w:p>
    <w:p w:rsidR="00A63900" w:rsidRPr="000E2DC9" w:rsidRDefault="00A63900" w:rsidP="003B466C">
      <w:pPr>
        <w:numPr>
          <w:ilvl w:val="0"/>
          <w:numId w:val="140"/>
        </w:numPr>
        <w:tabs>
          <w:tab w:val="left" w:pos="0"/>
          <w:tab w:val="left" w:pos="851"/>
        </w:tabs>
        <w:spacing w:after="0"/>
        <w:contextualSpacing/>
        <w:jc w:val="both"/>
        <w:rPr>
          <w:rFonts w:ascii="Times New Roman" w:hAnsi="Times New Roman" w:cs="Times New Roman"/>
          <w:sz w:val="24"/>
          <w:szCs w:val="24"/>
        </w:rPr>
      </w:pPr>
      <w:r w:rsidRPr="000E2DC9">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A63900" w:rsidRPr="000E2DC9" w:rsidRDefault="00A63900" w:rsidP="003B466C">
      <w:pPr>
        <w:numPr>
          <w:ilvl w:val="0"/>
          <w:numId w:val="140"/>
        </w:numPr>
        <w:tabs>
          <w:tab w:val="left" w:pos="0"/>
          <w:tab w:val="left" w:pos="851"/>
        </w:tabs>
        <w:spacing w:after="0"/>
        <w:contextualSpacing/>
        <w:jc w:val="both"/>
        <w:rPr>
          <w:rFonts w:ascii="Times New Roman" w:hAnsi="Times New Roman" w:cs="Times New Roman"/>
          <w:sz w:val="24"/>
          <w:szCs w:val="24"/>
        </w:rPr>
      </w:pPr>
      <w:r w:rsidRPr="000E2DC9">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A63900" w:rsidRPr="000E2DC9" w:rsidRDefault="00A63900" w:rsidP="003B466C">
      <w:pPr>
        <w:numPr>
          <w:ilvl w:val="0"/>
          <w:numId w:val="140"/>
        </w:numPr>
        <w:tabs>
          <w:tab w:val="left" w:pos="851"/>
        </w:tabs>
        <w:spacing w:after="0"/>
        <w:jc w:val="both"/>
        <w:rPr>
          <w:rFonts w:ascii="Times New Roman" w:hAnsi="Times New Roman" w:cs="Times New Roman"/>
          <w:sz w:val="24"/>
          <w:szCs w:val="24"/>
        </w:rPr>
      </w:pPr>
      <w:r w:rsidRPr="000E2DC9">
        <w:rPr>
          <w:rFonts w:ascii="Times New Roman" w:hAnsi="Times New Roman" w:cs="Times New Roman"/>
          <w:sz w:val="24"/>
          <w:szCs w:val="24"/>
        </w:rPr>
        <w:t>проектная деятельность в рамках урочной и внеурочной деятельности.</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b/>
          <w:sz w:val="24"/>
          <w:szCs w:val="24"/>
        </w:rPr>
        <w:t xml:space="preserve">Третий блок </w:t>
      </w:r>
      <w:r w:rsidRPr="000E2DC9">
        <w:rPr>
          <w:rFonts w:ascii="Times New Roman" w:hAnsi="Times New Roman" w:cs="Times New Roman"/>
          <w:sz w:val="24"/>
          <w:szCs w:val="24"/>
        </w:rPr>
        <w:t xml:space="preserve">содержания обеспечивает обучающегося информацией о </w:t>
      </w:r>
      <w:r w:rsidRPr="000E2DC9">
        <w:rPr>
          <w:rFonts w:ascii="Times New Roman" w:hAnsi="Times New Roman" w:cs="Times New Roman"/>
          <w:b/>
          <w:sz w:val="24"/>
          <w:szCs w:val="24"/>
        </w:rPr>
        <w:t>профессиональной деятельности</w:t>
      </w:r>
      <w:r w:rsidRPr="000E2DC9">
        <w:rPr>
          <w:rFonts w:ascii="Times New Roman" w:hAnsi="Times New Roman" w:cs="Times New Roman"/>
          <w:sz w:val="24"/>
          <w:szCs w:val="24"/>
        </w:rPr>
        <w:t xml:space="preserve">,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A63900" w:rsidRPr="000E2DC9" w:rsidRDefault="00A63900" w:rsidP="000E2DC9">
      <w:pPr>
        <w:tabs>
          <w:tab w:val="left" w:pos="851"/>
        </w:tabs>
        <w:spacing w:after="0"/>
        <w:ind w:firstLine="709"/>
        <w:jc w:val="both"/>
        <w:rPr>
          <w:rFonts w:ascii="Times New Roman" w:hAnsi="Times New Roman" w:cs="Times New Roman"/>
          <w:b/>
          <w:sz w:val="24"/>
          <w:szCs w:val="24"/>
        </w:rPr>
      </w:pPr>
      <w:r w:rsidRPr="000E2DC9">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A63900" w:rsidRPr="000E2DC9" w:rsidRDefault="00A63900" w:rsidP="000E2DC9">
      <w:pPr>
        <w:tabs>
          <w:tab w:val="left" w:pos="851"/>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w:t>
      </w:r>
      <w:r w:rsidRPr="000E2DC9">
        <w:rPr>
          <w:rFonts w:ascii="Times New Roman" w:hAnsi="Times New Roman" w:cs="Times New Roman"/>
          <w:sz w:val="24"/>
          <w:szCs w:val="24"/>
        </w:rPr>
        <w:lastRenderedPageBreak/>
        <w:t>огий и проблемы антропогенного воздействия на окружающую среду. Технологии и мировое хозяйство. Закономерности технологического развития.</w:t>
      </w:r>
    </w:p>
    <w:p w:rsidR="00A63900" w:rsidRPr="000E2DC9" w:rsidRDefault="00A63900" w:rsidP="000E2DC9">
      <w:pPr>
        <w:pStyle w:val="-11"/>
        <w:spacing w:line="276" w:lineRule="auto"/>
        <w:ind w:left="0" w:firstLine="709"/>
        <w:jc w:val="both"/>
      </w:pPr>
      <w:r w:rsidRPr="000E2DC9">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A63900" w:rsidRPr="000E2DC9" w:rsidRDefault="00A63900" w:rsidP="000E2DC9">
      <w:pPr>
        <w:pStyle w:val="-11"/>
        <w:spacing w:line="276" w:lineRule="auto"/>
        <w:ind w:left="0" w:firstLine="709"/>
        <w:jc w:val="both"/>
      </w:pPr>
      <w:r w:rsidRPr="000E2DC9">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A63900" w:rsidRPr="000E2DC9" w:rsidRDefault="00A63900" w:rsidP="000E2DC9">
      <w:pPr>
        <w:pStyle w:val="-11"/>
        <w:spacing w:line="276" w:lineRule="auto"/>
        <w:ind w:left="0" w:firstLine="709"/>
        <w:jc w:val="both"/>
      </w:pPr>
      <w:r w:rsidRPr="000E2DC9">
        <w:t xml:space="preserve">Производственные технологии. Промышленные технологии. Технологии сельского хозяйства. </w:t>
      </w:r>
    </w:p>
    <w:p w:rsidR="00A63900" w:rsidRPr="000E2DC9" w:rsidRDefault="00A63900" w:rsidP="000E2DC9">
      <w:pPr>
        <w:pStyle w:val="-11"/>
        <w:spacing w:line="276" w:lineRule="auto"/>
        <w:ind w:left="0" w:firstLine="709"/>
        <w:jc w:val="both"/>
      </w:pPr>
      <w:r w:rsidRPr="000E2DC9">
        <w:t xml:space="preserve">Технологии возведения, ремонта и содержания зданий и сооружений. </w:t>
      </w:r>
    </w:p>
    <w:p w:rsidR="00A63900" w:rsidRPr="000E2DC9" w:rsidRDefault="00A63900" w:rsidP="000E2DC9">
      <w:pPr>
        <w:pStyle w:val="-11"/>
        <w:spacing w:line="276" w:lineRule="auto"/>
        <w:ind w:left="0" w:firstLine="709"/>
        <w:jc w:val="both"/>
      </w:pPr>
      <w:r w:rsidRPr="000E2DC9">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A63900" w:rsidRPr="000E2DC9" w:rsidRDefault="00A63900" w:rsidP="000E2DC9">
      <w:pPr>
        <w:pStyle w:val="-11"/>
        <w:spacing w:line="276" w:lineRule="auto"/>
        <w:ind w:left="0" w:firstLine="709"/>
        <w:jc w:val="both"/>
      </w:pPr>
      <w:r w:rsidRPr="000E2DC9">
        <w:t>Автоматизация производства. Производственные технологии автоматизированного производства.</w:t>
      </w:r>
    </w:p>
    <w:p w:rsidR="00A63900" w:rsidRPr="000E2DC9" w:rsidRDefault="00A63900" w:rsidP="000E2DC9">
      <w:pPr>
        <w:pStyle w:val="-11"/>
        <w:spacing w:line="276" w:lineRule="auto"/>
        <w:ind w:left="0" w:firstLine="709"/>
        <w:jc w:val="both"/>
      </w:pPr>
      <w:r w:rsidRPr="000E2DC9">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A63900" w:rsidRPr="000E2DC9" w:rsidRDefault="00A63900" w:rsidP="000E2DC9">
      <w:pPr>
        <w:pStyle w:val="-11"/>
        <w:spacing w:line="276" w:lineRule="auto"/>
        <w:ind w:left="0" w:firstLine="709"/>
        <w:jc w:val="both"/>
      </w:pPr>
      <w:r w:rsidRPr="000E2DC9">
        <w:t>Специфика социальных технологий. Технологии работы с общественным мнением. Социальные сети как технология. Технологии сферы услуг.</w:t>
      </w:r>
    </w:p>
    <w:p w:rsidR="00A63900" w:rsidRPr="000E2DC9" w:rsidRDefault="00A63900" w:rsidP="000E2DC9">
      <w:pPr>
        <w:pStyle w:val="-11"/>
        <w:spacing w:line="276" w:lineRule="auto"/>
        <w:ind w:left="0" w:firstLine="709"/>
        <w:jc w:val="both"/>
      </w:pPr>
      <w:r w:rsidRPr="000E2DC9">
        <w:t xml:space="preserve">Современные промышленные технологии получения продуктов питания. </w:t>
      </w:r>
    </w:p>
    <w:p w:rsidR="00A63900" w:rsidRPr="000E2DC9" w:rsidRDefault="00A63900" w:rsidP="000E2DC9">
      <w:pPr>
        <w:pStyle w:val="-11"/>
        <w:spacing w:line="276" w:lineRule="auto"/>
        <w:ind w:left="0" w:firstLine="709"/>
        <w:jc w:val="both"/>
      </w:pPr>
      <w:r w:rsidRPr="000E2DC9">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A63900" w:rsidRPr="000E2DC9" w:rsidRDefault="00A63900" w:rsidP="000E2DC9">
      <w:pPr>
        <w:pStyle w:val="-11"/>
        <w:spacing w:line="276" w:lineRule="auto"/>
        <w:ind w:left="0" w:firstLine="709"/>
        <w:jc w:val="both"/>
      </w:pPr>
      <w:r w:rsidRPr="000E2DC9">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A63900" w:rsidRPr="000E2DC9" w:rsidRDefault="00A63900" w:rsidP="000E2DC9">
      <w:pPr>
        <w:pStyle w:val="-11"/>
        <w:spacing w:line="276" w:lineRule="auto"/>
        <w:ind w:left="0" w:firstLine="709"/>
        <w:jc w:val="both"/>
      </w:pPr>
      <w:r w:rsidRPr="000E2DC9">
        <w:t>Управление в современном производстве. Роль метрологии в современном производстве. Инновационные предприятия. Трансферт технологий.</w:t>
      </w:r>
    </w:p>
    <w:p w:rsidR="00A63900" w:rsidRPr="000E2DC9" w:rsidRDefault="00A63900" w:rsidP="000E2DC9">
      <w:pPr>
        <w:pStyle w:val="-11"/>
        <w:spacing w:line="276" w:lineRule="auto"/>
        <w:ind w:left="0" w:firstLine="709"/>
        <w:jc w:val="both"/>
      </w:pPr>
      <w:r w:rsidRPr="000E2DC9">
        <w:t>Осуществление мониторинга СМИ</w:t>
      </w:r>
      <w:r w:rsidRPr="000E2DC9">
        <w:lastRenderedPageBreak/>
        <w:t xml:space="preserve">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A63900" w:rsidRPr="000E2DC9" w:rsidRDefault="00A63900" w:rsidP="000E2DC9">
      <w:pPr>
        <w:pStyle w:val="-11"/>
        <w:spacing w:line="276" w:lineRule="auto"/>
        <w:ind w:left="0" w:firstLine="709"/>
        <w:jc w:val="both"/>
        <w:rPr>
          <w:lang w:eastAsia="en-US"/>
        </w:rPr>
      </w:pPr>
      <w:r w:rsidRPr="000E2DC9">
        <w:t>Технологии в сфере быта</w:t>
      </w:r>
      <w:r w:rsidRPr="000E2DC9">
        <w:rPr>
          <w:lang w:eastAsia="en-US"/>
        </w:rPr>
        <w:t xml:space="preserve">. </w:t>
      </w:r>
    </w:p>
    <w:p w:rsidR="00A63900" w:rsidRPr="000E2DC9" w:rsidRDefault="00A63900" w:rsidP="000E2DC9">
      <w:pPr>
        <w:pStyle w:val="-11"/>
        <w:spacing w:line="276" w:lineRule="auto"/>
        <w:ind w:left="0" w:firstLine="709"/>
        <w:jc w:val="both"/>
        <w:rPr>
          <w:rFonts w:eastAsia="MS Mincho"/>
        </w:rPr>
      </w:pPr>
      <w:r w:rsidRPr="000E2DC9">
        <w:t>Экология жилья. Технологии содержания жилья. Взаимодействие со службами ЖКХ. Хранение продовольственных и непродовольственных продуктов.</w:t>
      </w:r>
    </w:p>
    <w:p w:rsidR="00A63900" w:rsidRPr="000E2DC9" w:rsidRDefault="00A63900" w:rsidP="000E2DC9">
      <w:pPr>
        <w:pStyle w:val="-11"/>
        <w:spacing w:line="276" w:lineRule="auto"/>
        <w:ind w:left="0" w:firstLine="709"/>
        <w:jc w:val="both"/>
      </w:pPr>
      <w:r w:rsidRPr="000E2DC9">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A63900" w:rsidRPr="000E2DC9" w:rsidRDefault="00A63900" w:rsidP="000E2DC9">
      <w:pPr>
        <w:pStyle w:val="-11"/>
        <w:spacing w:line="276" w:lineRule="auto"/>
        <w:ind w:left="0" w:firstLine="709"/>
        <w:jc w:val="both"/>
      </w:pPr>
      <w:r w:rsidRPr="000E2DC9">
        <w:t xml:space="preserve">Способы обработки продуктов питания и потребительские качества пищи. </w:t>
      </w:r>
    </w:p>
    <w:p w:rsidR="00A63900" w:rsidRPr="000E2DC9" w:rsidRDefault="00A63900" w:rsidP="000E2DC9">
      <w:pPr>
        <w:pStyle w:val="-11"/>
        <w:spacing w:line="276" w:lineRule="auto"/>
        <w:ind w:left="0" w:firstLine="709"/>
        <w:jc w:val="both"/>
      </w:pPr>
      <w:r w:rsidRPr="000E2DC9">
        <w:t>Культура потребления: выбор продукта / услуги.</w:t>
      </w:r>
    </w:p>
    <w:p w:rsidR="00A63900" w:rsidRPr="000E2DC9" w:rsidRDefault="00A63900" w:rsidP="000E2DC9">
      <w:pPr>
        <w:pStyle w:val="-11"/>
        <w:spacing w:line="276" w:lineRule="auto"/>
        <w:ind w:left="0" w:firstLine="709"/>
        <w:jc w:val="both"/>
        <w:rPr>
          <w:b/>
          <w:lang w:eastAsia="en-US"/>
        </w:rPr>
      </w:pPr>
      <w:r w:rsidRPr="000E2DC9">
        <w:rPr>
          <w:b/>
          <w:lang w:eastAsia="en-US"/>
        </w:rPr>
        <w:t>Формирование технологической культуры и проектно-технологического мышления обучающихся</w:t>
      </w:r>
    </w:p>
    <w:p w:rsidR="00A63900" w:rsidRPr="000E2DC9" w:rsidRDefault="00A63900" w:rsidP="000E2DC9">
      <w:pPr>
        <w:pStyle w:val="-11"/>
        <w:spacing w:line="276" w:lineRule="auto"/>
        <w:ind w:left="0" w:firstLine="709"/>
        <w:jc w:val="both"/>
        <w:rPr>
          <w:rFonts w:eastAsia="MS Mincho"/>
        </w:rPr>
      </w:pPr>
      <w:r w:rsidRPr="000E2DC9">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A63900" w:rsidRPr="000E2DC9" w:rsidRDefault="00A63900" w:rsidP="000E2DC9">
      <w:pPr>
        <w:pStyle w:val="-11"/>
        <w:spacing w:line="276" w:lineRule="auto"/>
        <w:ind w:left="0" w:firstLine="709"/>
        <w:jc w:val="both"/>
      </w:pPr>
      <w:r w:rsidRPr="000E2DC9">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A63900" w:rsidRPr="000E2DC9" w:rsidRDefault="00A63900" w:rsidP="000E2DC9">
      <w:pPr>
        <w:pStyle w:val="-11"/>
        <w:spacing w:line="276" w:lineRule="auto"/>
        <w:ind w:left="0" w:firstLine="709"/>
        <w:jc w:val="both"/>
      </w:pPr>
      <w:r w:rsidRPr="000E2DC9">
        <w:t xml:space="preserve">Порядок действий по сборке конструкции / механизма. Способы соединения деталей. Технологический узел. Понятие модели. </w:t>
      </w:r>
    </w:p>
    <w:p w:rsidR="00A63900" w:rsidRPr="000E2DC9" w:rsidRDefault="00A63900" w:rsidP="000E2DC9">
      <w:pPr>
        <w:pStyle w:val="-11"/>
        <w:spacing w:line="276" w:lineRule="auto"/>
        <w:ind w:left="0" w:firstLine="709"/>
        <w:jc w:val="both"/>
      </w:pPr>
      <w:r w:rsidRPr="000E2DC9">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0E2DC9">
        <w:rPr>
          <w:i/>
        </w:rPr>
        <w:t xml:space="preserve">Робототехника и среда конструирования. </w:t>
      </w:r>
      <w:r w:rsidRPr="000E2DC9">
        <w:t>Виды движения. Кинематические схемы</w:t>
      </w:r>
    </w:p>
    <w:p w:rsidR="00A63900" w:rsidRPr="000E2DC9" w:rsidRDefault="00A63900" w:rsidP="000E2DC9">
      <w:pPr>
        <w:pStyle w:val="-11"/>
        <w:spacing w:line="276" w:lineRule="auto"/>
        <w:ind w:left="0" w:firstLine="709"/>
        <w:jc w:val="both"/>
      </w:pPr>
      <w:r w:rsidRPr="000E2DC9">
        <w:t>Анализ и синтез как средства решения задачи. Техника проведения морфологического анализа.</w:t>
      </w:r>
    </w:p>
    <w:p w:rsidR="00A63900" w:rsidRPr="000E2DC9" w:rsidRDefault="00A63900" w:rsidP="000E2DC9">
      <w:pPr>
        <w:pStyle w:val="-11"/>
        <w:spacing w:line="276" w:lineRule="auto"/>
        <w:ind w:left="0" w:firstLine="709"/>
        <w:jc w:val="both"/>
      </w:pPr>
      <w:r w:rsidRPr="000E2DC9">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A63900" w:rsidRPr="000E2DC9" w:rsidRDefault="00A63900" w:rsidP="000E2DC9">
      <w:pPr>
        <w:pStyle w:val="-11"/>
        <w:spacing w:line="276" w:lineRule="auto"/>
        <w:ind w:left="0" w:firstLine="709"/>
        <w:jc w:val="both"/>
      </w:pPr>
      <w:r w:rsidRPr="000E2DC9">
        <w:t xml:space="preserve">Способы продвижения продукта на рынке. Сегментация рынка. Позиционирование продукта. Маркетинговый план. </w:t>
      </w:r>
    </w:p>
    <w:p w:rsidR="00A63900" w:rsidRPr="000E2DC9" w:rsidRDefault="00A63900" w:rsidP="000E2DC9">
      <w:pPr>
        <w:pStyle w:val="-11"/>
        <w:spacing w:line="276" w:lineRule="auto"/>
        <w:ind w:left="0" w:firstLine="709"/>
        <w:jc w:val="both"/>
      </w:pPr>
      <w:r w:rsidRPr="000E2DC9">
        <w:t xml:space="preserve">Опыт проектирования, конструирования, моделирования. </w:t>
      </w:r>
    </w:p>
    <w:p w:rsidR="00A63900" w:rsidRPr="000E2DC9" w:rsidRDefault="00A63900" w:rsidP="000E2DC9">
      <w:pPr>
        <w:pStyle w:val="-11"/>
        <w:spacing w:line="276" w:lineRule="auto"/>
        <w:ind w:left="0" w:firstLine="709"/>
        <w:jc w:val="both"/>
      </w:pPr>
      <w:r w:rsidRPr="000E2DC9">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A63900" w:rsidRPr="000E2DC9" w:rsidRDefault="00A63900" w:rsidP="000E2DC9">
      <w:pPr>
        <w:pStyle w:val="-11"/>
        <w:spacing w:line="276" w:lineRule="auto"/>
        <w:ind w:left="0" w:firstLine="709"/>
        <w:jc w:val="both"/>
      </w:pPr>
      <w:r w:rsidRPr="000E2DC9">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w:t>
      </w:r>
      <w:r w:rsidRPr="000E2DC9">
        <w:lastRenderedPageBreak/>
        <w:t>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A63900" w:rsidRPr="000E2DC9" w:rsidRDefault="00A63900" w:rsidP="000E2DC9">
      <w:pPr>
        <w:pStyle w:val="-11"/>
        <w:spacing w:line="276" w:lineRule="auto"/>
        <w:ind w:left="0" w:firstLine="709"/>
        <w:jc w:val="both"/>
        <w:rPr>
          <w:i/>
        </w:rPr>
      </w:pPr>
      <w:r w:rsidRPr="000E2DC9">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0E2DC9">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A63900" w:rsidRPr="000E2DC9" w:rsidRDefault="00A63900" w:rsidP="000E2DC9">
      <w:pPr>
        <w:pStyle w:val="-11"/>
        <w:spacing w:line="276" w:lineRule="auto"/>
        <w:ind w:left="0" w:firstLine="709"/>
        <w:jc w:val="both"/>
      </w:pPr>
      <w:r w:rsidRPr="000E2DC9">
        <w:t>Составление технологической карты известного технологического процесса. Апробация путей оптимизации технологического процесса.</w:t>
      </w:r>
    </w:p>
    <w:p w:rsidR="00A63900" w:rsidRPr="000E2DC9" w:rsidRDefault="00A63900" w:rsidP="000E2DC9">
      <w:pPr>
        <w:pStyle w:val="-11"/>
        <w:spacing w:line="276" w:lineRule="auto"/>
        <w:ind w:left="0" w:firstLine="709"/>
        <w:jc w:val="both"/>
      </w:pPr>
      <w:r w:rsidRPr="000E2DC9">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A63900" w:rsidRPr="000E2DC9" w:rsidRDefault="00A63900" w:rsidP="000E2DC9">
      <w:pPr>
        <w:pStyle w:val="-11"/>
        <w:spacing w:line="276" w:lineRule="auto"/>
        <w:ind w:left="0" w:firstLine="709"/>
        <w:jc w:val="both"/>
      </w:pPr>
      <w:r w:rsidRPr="000E2DC9">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A63900" w:rsidRPr="000E2DC9" w:rsidRDefault="00A63900" w:rsidP="000E2DC9">
      <w:pPr>
        <w:pStyle w:val="-11"/>
        <w:spacing w:line="276" w:lineRule="auto"/>
        <w:ind w:left="0" w:firstLine="709"/>
        <w:jc w:val="both"/>
      </w:pPr>
      <w:r w:rsidRPr="000E2DC9">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A63900" w:rsidRPr="000E2DC9" w:rsidRDefault="00A63900" w:rsidP="000E2DC9">
      <w:pPr>
        <w:pStyle w:val="-11"/>
        <w:spacing w:line="276" w:lineRule="auto"/>
        <w:ind w:left="0" w:firstLine="709"/>
        <w:jc w:val="both"/>
      </w:pPr>
      <w:r w:rsidRPr="000E2DC9">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A63900" w:rsidRPr="000E2DC9" w:rsidRDefault="00A63900" w:rsidP="000E2DC9">
      <w:pPr>
        <w:pStyle w:val="-11"/>
        <w:spacing w:line="276" w:lineRule="auto"/>
        <w:ind w:left="0" w:firstLine="709"/>
        <w:jc w:val="both"/>
      </w:pPr>
      <w:r w:rsidRPr="000E2DC9">
        <w:t>Разработка и изготовление материального продукта. Апробация полученного материального продукта. Модернизация материального продукта.</w:t>
      </w:r>
    </w:p>
    <w:p w:rsidR="00A63900" w:rsidRPr="000E2DC9" w:rsidRDefault="00A63900" w:rsidP="000E2DC9">
      <w:pPr>
        <w:pStyle w:val="-11"/>
        <w:spacing w:line="276" w:lineRule="auto"/>
        <w:ind w:left="0" w:firstLine="709"/>
        <w:jc w:val="both"/>
      </w:pPr>
      <w:r w:rsidRPr="000E2DC9">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A63900" w:rsidRPr="000E2DC9" w:rsidRDefault="00A63900" w:rsidP="000E2DC9">
      <w:pPr>
        <w:pStyle w:val="-11"/>
        <w:spacing w:line="276" w:lineRule="auto"/>
        <w:ind w:left="0" w:firstLine="709"/>
        <w:jc w:val="both"/>
      </w:pPr>
      <w:r w:rsidRPr="000E2DC9">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A63900" w:rsidRPr="000E2DC9" w:rsidRDefault="00A63900" w:rsidP="000E2DC9">
      <w:pPr>
        <w:pStyle w:val="-11"/>
        <w:spacing w:line="276" w:lineRule="auto"/>
        <w:ind w:left="0" w:firstLine="709"/>
        <w:jc w:val="both"/>
      </w:pPr>
      <w:r w:rsidRPr="000E2DC9">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A63900" w:rsidRPr="000E2DC9" w:rsidRDefault="00A63900" w:rsidP="000E2DC9">
      <w:pPr>
        <w:pStyle w:val="-11"/>
        <w:spacing w:line="276" w:lineRule="auto"/>
        <w:ind w:left="0" w:firstLine="709"/>
        <w:jc w:val="both"/>
      </w:pPr>
      <w:r w:rsidRPr="000E2DC9">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A63900" w:rsidRPr="000E2DC9" w:rsidRDefault="00A63900" w:rsidP="000E2DC9">
      <w:pPr>
        <w:pStyle w:val="-11"/>
        <w:spacing w:line="276" w:lineRule="auto"/>
        <w:ind w:left="0" w:firstLine="709"/>
        <w:jc w:val="both"/>
      </w:pPr>
      <w:r w:rsidRPr="000E2DC9">
        <w:t>Разработка и реализации персонального проекта, нап</w:t>
      </w:r>
      <w:r w:rsidRPr="000E2DC9">
        <w:lastRenderedPageBreak/>
        <w:t>равленного на разрешение личностно значимой для обучающегося проблемы. Реализация запланированной деятельности по продвижению продукта.</w:t>
      </w:r>
    </w:p>
    <w:p w:rsidR="00A63900" w:rsidRPr="000E2DC9" w:rsidRDefault="00A63900" w:rsidP="000E2DC9">
      <w:pPr>
        <w:pStyle w:val="-11"/>
        <w:spacing w:line="276" w:lineRule="auto"/>
        <w:ind w:left="0" w:firstLine="709"/>
        <w:jc w:val="both"/>
      </w:pPr>
      <w:r w:rsidRPr="000E2DC9">
        <w:t>Разработка проектного замысла в рамках избранного обучающимся вида проекта.</w:t>
      </w:r>
    </w:p>
    <w:p w:rsidR="00A63900" w:rsidRPr="000E2DC9" w:rsidRDefault="00A63900" w:rsidP="000E2DC9">
      <w:pPr>
        <w:pStyle w:val="-11"/>
        <w:spacing w:line="276" w:lineRule="auto"/>
        <w:ind w:left="0" w:firstLine="709"/>
        <w:jc w:val="both"/>
        <w:rPr>
          <w:b/>
          <w:lang w:eastAsia="en-US"/>
        </w:rPr>
      </w:pPr>
      <w:r w:rsidRPr="000E2DC9">
        <w:rPr>
          <w:b/>
          <w:lang w:eastAsia="en-US"/>
        </w:rPr>
        <w:t>Построение образовательных траекторий и планов в области профессионального самоопределения</w:t>
      </w:r>
    </w:p>
    <w:p w:rsidR="00A63900" w:rsidRPr="000E2DC9" w:rsidRDefault="00A63900" w:rsidP="000E2DC9">
      <w:pPr>
        <w:pStyle w:val="-11"/>
        <w:spacing w:line="276" w:lineRule="auto"/>
        <w:ind w:left="0" w:firstLine="709"/>
        <w:jc w:val="both"/>
        <w:rPr>
          <w:rFonts w:eastAsia="MS Mincho"/>
        </w:rPr>
      </w:pPr>
      <w:r w:rsidRPr="000E2DC9">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A63900" w:rsidRPr="000E2DC9" w:rsidRDefault="00A63900" w:rsidP="000E2DC9">
      <w:pPr>
        <w:pStyle w:val="-11"/>
        <w:spacing w:line="276" w:lineRule="auto"/>
        <w:ind w:left="0" w:firstLine="709"/>
        <w:jc w:val="both"/>
      </w:pPr>
      <w:r w:rsidRPr="000E2DC9">
        <w:t xml:space="preserve">Понятия трудового ресурса, рынка труда. Характеристики современного рынка труда. Квалификации и профессии. Цикл жизни профессии. </w:t>
      </w:r>
      <w:r w:rsidRPr="000E2DC9">
        <w:rPr>
          <w:i/>
        </w:rPr>
        <w:t>Стратегии профессиональной карьеры.</w:t>
      </w:r>
      <w:r w:rsidRPr="000E2DC9">
        <w:t xml:space="preserve"> Современные требования к кадрам. Концепции «обучения для жизни» и «обучения через всю жизнь». </w:t>
      </w:r>
    </w:p>
    <w:p w:rsidR="00A63900" w:rsidRPr="000E2DC9" w:rsidRDefault="00A63900" w:rsidP="000E2DC9">
      <w:pPr>
        <w:pStyle w:val="-11"/>
        <w:spacing w:line="276" w:lineRule="auto"/>
        <w:ind w:left="0" w:firstLine="709"/>
        <w:jc w:val="both"/>
      </w:pPr>
      <w:r w:rsidRPr="000E2DC9">
        <w:t xml:space="preserve">Система профильного обучения: права, обязанности и возможности. </w:t>
      </w:r>
    </w:p>
    <w:p w:rsidR="00A63900" w:rsidRPr="000E2DC9" w:rsidRDefault="00A63900" w:rsidP="000E2DC9">
      <w:pPr>
        <w:pStyle w:val="-11"/>
        <w:spacing w:line="276" w:lineRule="auto"/>
        <w:ind w:left="0" w:firstLine="709"/>
        <w:jc w:val="both"/>
      </w:pPr>
      <w:r w:rsidRPr="000E2DC9">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A63900" w:rsidRPr="000E2DC9" w:rsidRDefault="00A63900" w:rsidP="000E2DC9">
      <w:pPr>
        <w:spacing w:after="0"/>
        <w:jc w:val="both"/>
        <w:rPr>
          <w:rFonts w:ascii="Times New Roman" w:hAnsi="Times New Roman" w:cs="Times New Roman"/>
          <w:sz w:val="24"/>
          <w:szCs w:val="24"/>
        </w:rPr>
      </w:pPr>
    </w:p>
    <w:p w:rsidR="00010D61" w:rsidRPr="000E2DC9" w:rsidRDefault="00010D61" w:rsidP="000E2DC9">
      <w:pPr>
        <w:pStyle w:val="4"/>
        <w:ind w:firstLine="708"/>
        <w:rPr>
          <w:rFonts w:ascii="Times New Roman" w:hAnsi="Times New Roman" w:cs="Times New Roman"/>
          <w:i w:val="0"/>
          <w:color w:val="auto"/>
          <w:sz w:val="24"/>
          <w:szCs w:val="24"/>
        </w:rPr>
      </w:pPr>
      <w:bookmarkStart w:id="241" w:name="_Toc409691716"/>
      <w:bookmarkStart w:id="242" w:name="_Toc410654041"/>
      <w:bookmarkStart w:id="243" w:name="_Toc414553252"/>
      <w:bookmarkStart w:id="244" w:name="физкультура_сод"/>
      <w:r w:rsidRPr="000E2DC9">
        <w:rPr>
          <w:rFonts w:ascii="Times New Roman" w:hAnsi="Times New Roman" w:cs="Times New Roman"/>
          <w:i w:val="0"/>
          <w:color w:val="auto"/>
          <w:sz w:val="24"/>
          <w:szCs w:val="24"/>
        </w:rPr>
        <w:t>2.2.2.16. Физическая культура</w:t>
      </w:r>
      <w:bookmarkEnd w:id="241"/>
      <w:bookmarkEnd w:id="242"/>
      <w:bookmarkEnd w:id="243"/>
    </w:p>
    <w:p w:rsidR="00151297" w:rsidRPr="000E2DC9" w:rsidRDefault="00151297" w:rsidP="000E2DC9">
      <w:pPr>
        <w:rPr>
          <w:sz w:val="24"/>
          <w:szCs w:val="24"/>
        </w:rPr>
      </w:pPr>
    </w:p>
    <w:bookmarkEnd w:id="244"/>
    <w:p w:rsidR="00010D61" w:rsidRPr="000E2DC9" w:rsidRDefault="00010D61" w:rsidP="000E2DC9">
      <w:pPr>
        <w:tabs>
          <w:tab w:val="left" w:pos="1134"/>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10D61" w:rsidRPr="000E2DC9" w:rsidRDefault="00010D61" w:rsidP="000E2DC9">
      <w:pPr>
        <w:tabs>
          <w:tab w:val="left" w:pos="1134"/>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010D61" w:rsidRPr="000E2DC9" w:rsidRDefault="00010D61" w:rsidP="000E2DC9">
      <w:pPr>
        <w:tabs>
          <w:tab w:val="left" w:pos="1134"/>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10D61" w:rsidRPr="000E2DC9" w:rsidRDefault="00010D61" w:rsidP="000E2DC9">
      <w:pPr>
        <w:tabs>
          <w:tab w:val="left" w:pos="1134"/>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w:t>
      </w:r>
      <w:r w:rsidRPr="000E2DC9">
        <w:rPr>
          <w:rFonts w:ascii="Times New Roman" w:hAnsi="Times New Roman" w:cs="Times New Roman"/>
          <w:sz w:val="24"/>
          <w:szCs w:val="24"/>
        </w:rPr>
        <w:lastRenderedPageBreak/>
        <w:t xml:space="preserve">ельности», Иностранный язык», «Музыка» и др. </w:t>
      </w:r>
    </w:p>
    <w:p w:rsidR="00010D61" w:rsidRPr="000E2DC9" w:rsidRDefault="00010D61" w:rsidP="000E2DC9">
      <w:pPr>
        <w:pStyle w:val="a7"/>
        <w:ind w:left="709"/>
        <w:jc w:val="both"/>
        <w:rPr>
          <w:rFonts w:ascii="Times New Roman" w:hAnsi="Times New Roman" w:cs="Times New Roman"/>
          <w:b/>
          <w:color w:val="000000"/>
          <w:sz w:val="24"/>
          <w:szCs w:val="24"/>
        </w:rPr>
      </w:pPr>
      <w:r w:rsidRPr="000E2DC9">
        <w:rPr>
          <w:rFonts w:ascii="Times New Roman" w:hAnsi="Times New Roman" w:cs="Times New Roman"/>
          <w:b/>
          <w:color w:val="000000"/>
          <w:sz w:val="24"/>
          <w:szCs w:val="24"/>
        </w:rPr>
        <w:t xml:space="preserve">Физическая культура как область знаний </w:t>
      </w:r>
    </w:p>
    <w:p w:rsidR="00010D61" w:rsidRPr="000E2DC9" w:rsidRDefault="00010D61" w:rsidP="000E2DC9">
      <w:pPr>
        <w:pStyle w:val="a7"/>
        <w:ind w:left="709"/>
        <w:jc w:val="both"/>
        <w:rPr>
          <w:rFonts w:ascii="Times New Roman" w:hAnsi="Times New Roman" w:cs="Times New Roman"/>
          <w:b/>
          <w:color w:val="000000"/>
          <w:sz w:val="24"/>
          <w:szCs w:val="24"/>
        </w:rPr>
      </w:pPr>
      <w:r w:rsidRPr="000E2DC9">
        <w:rPr>
          <w:rFonts w:ascii="Times New Roman" w:hAnsi="Times New Roman" w:cs="Times New Roman"/>
          <w:b/>
          <w:color w:val="000000"/>
          <w:sz w:val="24"/>
          <w:szCs w:val="24"/>
        </w:rPr>
        <w:t>История и современное развитие физической культуры</w:t>
      </w:r>
    </w:p>
    <w:p w:rsidR="00010D61" w:rsidRPr="000E2DC9" w:rsidRDefault="00010D61" w:rsidP="000E2DC9">
      <w:pPr>
        <w:pStyle w:val="a7"/>
        <w:ind w:left="0" w:firstLine="709"/>
        <w:jc w:val="both"/>
        <w:rPr>
          <w:rFonts w:ascii="Times New Roman" w:hAnsi="Times New Roman" w:cs="Times New Roman"/>
          <w:color w:val="000000"/>
          <w:sz w:val="24"/>
          <w:szCs w:val="24"/>
        </w:rPr>
      </w:pPr>
      <w:r w:rsidRPr="000E2DC9">
        <w:rPr>
          <w:rFonts w:ascii="Times New Roman" w:hAnsi="Times New Roman" w:cs="Times New Roman"/>
          <w:i/>
          <w:color w:val="000000"/>
          <w:sz w:val="24"/>
          <w:szCs w:val="24"/>
        </w:rPr>
        <w:t>Олимпийские игры древности.</w:t>
      </w:r>
      <w:r w:rsidR="00151297" w:rsidRPr="000E2DC9">
        <w:rPr>
          <w:rFonts w:ascii="Times New Roman" w:hAnsi="Times New Roman" w:cs="Times New Roman"/>
          <w:i/>
          <w:color w:val="000000"/>
          <w:sz w:val="24"/>
          <w:szCs w:val="24"/>
        </w:rPr>
        <w:t xml:space="preserve"> </w:t>
      </w:r>
      <w:r w:rsidRPr="000E2DC9">
        <w:rPr>
          <w:rFonts w:ascii="Times New Roman" w:hAnsi="Times New Roman" w:cs="Times New Roman"/>
          <w:i/>
          <w:color w:val="000000"/>
          <w:sz w:val="24"/>
          <w:szCs w:val="24"/>
        </w:rPr>
        <w:t>Возрождение Олимпийских игр и олимпийского движения. Олимпийское движение в России</w:t>
      </w:r>
      <w:r w:rsidRPr="000E2DC9">
        <w:rPr>
          <w:rFonts w:ascii="Times New Roman" w:hAnsi="Times New Roman" w:cs="Times New Roman"/>
          <w:color w:val="000000"/>
          <w:sz w:val="24"/>
          <w:szCs w:val="24"/>
        </w:rPr>
        <w:t xml:space="preserve">. </w:t>
      </w:r>
      <w:r w:rsidRPr="000E2DC9">
        <w:rPr>
          <w:rFonts w:ascii="Times New Roman" w:hAnsi="Times New Roman" w:cs="Times New Roman"/>
          <w:i/>
          <w:color w:val="000000"/>
          <w:sz w:val="24"/>
          <w:szCs w:val="24"/>
        </w:rPr>
        <w:t>Современные Олимпийские игры.</w:t>
      </w:r>
      <w:r w:rsidRPr="000E2DC9">
        <w:rPr>
          <w:rFonts w:ascii="Times New Roman" w:hAnsi="Times New Roman" w:cs="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010D61" w:rsidRPr="000E2DC9" w:rsidRDefault="00010D61" w:rsidP="000E2DC9">
      <w:pPr>
        <w:pStyle w:val="a7"/>
        <w:ind w:left="0" w:firstLine="709"/>
        <w:jc w:val="both"/>
        <w:rPr>
          <w:rFonts w:ascii="Times New Roman" w:hAnsi="Times New Roman" w:cs="Times New Roman"/>
          <w:color w:val="000000"/>
          <w:sz w:val="24"/>
          <w:szCs w:val="24"/>
        </w:rPr>
      </w:pPr>
      <w:r w:rsidRPr="000E2DC9">
        <w:rPr>
          <w:rFonts w:ascii="Times New Roman" w:hAnsi="Times New Roman" w:cs="Times New Roman"/>
          <w:b/>
          <w:color w:val="000000"/>
          <w:sz w:val="24"/>
          <w:szCs w:val="24"/>
        </w:rPr>
        <w:t>Современное представление о физической культуре (основные понятия)</w:t>
      </w:r>
    </w:p>
    <w:p w:rsidR="00010D61" w:rsidRPr="000E2DC9" w:rsidRDefault="00010D61" w:rsidP="000E2DC9">
      <w:pPr>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 xml:space="preserve">Физическое развитие человека. </w:t>
      </w:r>
      <w:r w:rsidRPr="000E2DC9">
        <w:rPr>
          <w:rFonts w:ascii="Times New Roman" w:hAnsi="Times New Roman" w:cs="Times New Roman"/>
          <w:i/>
          <w:color w:val="000000"/>
          <w:sz w:val="24"/>
          <w:szCs w:val="24"/>
        </w:rPr>
        <w:t>Физическая подготовка, ее связь с укреплением здоровья, развитием физических качеств.</w:t>
      </w:r>
      <w:r w:rsidRPr="000E2DC9">
        <w:rPr>
          <w:rFonts w:ascii="Times New Roman" w:hAnsi="Times New Roman" w:cs="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0E2DC9">
        <w:rPr>
          <w:rFonts w:ascii="Times New Roman" w:hAnsi="Times New Roman" w:cs="Times New Roman"/>
          <w:i/>
          <w:color w:val="000000"/>
          <w:sz w:val="24"/>
          <w:szCs w:val="24"/>
        </w:rPr>
        <w:t>Спорт и спортивная подготовка</w:t>
      </w:r>
      <w:r w:rsidRPr="000E2DC9">
        <w:rPr>
          <w:rFonts w:ascii="Times New Roman" w:hAnsi="Times New Roman" w:cs="Times New Roman"/>
          <w:color w:val="000000"/>
          <w:sz w:val="24"/>
          <w:szCs w:val="24"/>
        </w:rPr>
        <w:t xml:space="preserve">. </w:t>
      </w:r>
      <w:r w:rsidRPr="000E2DC9">
        <w:rPr>
          <w:rFonts w:ascii="Times New Roman" w:hAnsi="Times New Roman" w:cs="Times New Roman"/>
          <w:i/>
          <w:color w:val="000000"/>
          <w:sz w:val="24"/>
          <w:szCs w:val="24"/>
        </w:rPr>
        <w:t>Всероссийский физкультурно-спортивный комплекс «Готов к труду и обороне».</w:t>
      </w:r>
    </w:p>
    <w:p w:rsidR="00010D61" w:rsidRPr="000E2DC9" w:rsidRDefault="00010D61" w:rsidP="000E2DC9">
      <w:pPr>
        <w:pStyle w:val="a7"/>
        <w:ind w:left="709"/>
        <w:jc w:val="both"/>
        <w:rPr>
          <w:rFonts w:ascii="Times New Roman" w:hAnsi="Times New Roman" w:cs="Times New Roman"/>
          <w:color w:val="000000"/>
          <w:sz w:val="24"/>
          <w:szCs w:val="24"/>
        </w:rPr>
      </w:pPr>
      <w:r w:rsidRPr="000E2DC9">
        <w:rPr>
          <w:rFonts w:ascii="Times New Roman" w:hAnsi="Times New Roman" w:cs="Times New Roman"/>
          <w:b/>
          <w:color w:val="000000"/>
          <w:sz w:val="24"/>
          <w:szCs w:val="24"/>
        </w:rPr>
        <w:t>Физическая культура человека</w:t>
      </w:r>
    </w:p>
    <w:p w:rsidR="00010D61" w:rsidRPr="000E2DC9" w:rsidRDefault="00010D61" w:rsidP="000E2DC9">
      <w:pPr>
        <w:tabs>
          <w:tab w:val="left" w:pos="0"/>
        </w:tabs>
        <w:spacing w:after="0"/>
        <w:ind w:firstLine="709"/>
        <w:jc w:val="both"/>
        <w:rPr>
          <w:rFonts w:ascii="Times New Roman" w:hAnsi="Times New Roman" w:cs="Times New Roman"/>
          <w:b/>
          <w:color w:val="000000"/>
          <w:sz w:val="24"/>
          <w:szCs w:val="24"/>
        </w:rPr>
      </w:pPr>
      <w:r w:rsidRPr="000E2DC9">
        <w:rPr>
          <w:rFonts w:ascii="Times New Roman" w:hAnsi="Times New Roman" w:cs="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E2DC9">
        <w:rPr>
          <w:rFonts w:ascii="Times New Roman" w:hAnsi="Times New Roman" w:cs="Times New Roman"/>
          <w:b/>
          <w:color w:val="000000"/>
          <w:sz w:val="24"/>
          <w:szCs w:val="24"/>
        </w:rPr>
        <w:t xml:space="preserve">Способы двигательной (физкультурной) деятельности </w:t>
      </w:r>
    </w:p>
    <w:p w:rsidR="00010D61" w:rsidRPr="000E2DC9" w:rsidRDefault="00010D61" w:rsidP="000E2DC9">
      <w:pPr>
        <w:tabs>
          <w:tab w:val="left" w:pos="0"/>
        </w:tabs>
        <w:spacing w:after="0"/>
        <w:ind w:firstLine="709"/>
        <w:jc w:val="both"/>
        <w:rPr>
          <w:rFonts w:ascii="Times New Roman" w:hAnsi="Times New Roman" w:cs="Times New Roman"/>
          <w:b/>
          <w:color w:val="000000"/>
          <w:sz w:val="24"/>
          <w:szCs w:val="24"/>
        </w:rPr>
      </w:pPr>
      <w:r w:rsidRPr="000E2DC9">
        <w:rPr>
          <w:rFonts w:ascii="Times New Roman" w:hAnsi="Times New Roman" w:cs="Times New Roman"/>
          <w:b/>
          <w:color w:val="000000"/>
          <w:sz w:val="24"/>
          <w:szCs w:val="24"/>
        </w:rPr>
        <w:t>Организация и проведение самостоятельных занятий физической культурой</w:t>
      </w:r>
    </w:p>
    <w:p w:rsidR="00010D61" w:rsidRPr="000E2DC9" w:rsidRDefault="00010D61" w:rsidP="00BD2230">
      <w:pPr>
        <w:pStyle w:val="a7"/>
        <w:numPr>
          <w:ilvl w:val="0"/>
          <w:numId w:val="42"/>
        </w:numPr>
        <w:spacing w:after="0"/>
        <w:ind w:firstLine="709"/>
        <w:contextualSpacing/>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E2DC9">
        <w:rPr>
          <w:rFonts w:ascii="Times New Roman" w:hAnsi="Times New Roman" w:cs="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E2DC9">
        <w:rPr>
          <w:rFonts w:ascii="Times New Roman" w:hAnsi="Times New Roman" w:cs="Times New Roman"/>
          <w:color w:val="000000"/>
          <w:sz w:val="24"/>
          <w:szCs w:val="24"/>
        </w:rPr>
        <w:t xml:space="preserve"> Организация досуга средствами физической культуры. </w:t>
      </w:r>
    </w:p>
    <w:p w:rsidR="00010D61" w:rsidRPr="000E2DC9" w:rsidRDefault="00010D61" w:rsidP="000E2DC9">
      <w:pPr>
        <w:pStyle w:val="a7"/>
        <w:ind w:left="709"/>
        <w:jc w:val="both"/>
        <w:rPr>
          <w:rFonts w:ascii="Times New Roman" w:hAnsi="Times New Roman" w:cs="Times New Roman"/>
          <w:b/>
          <w:color w:val="000000"/>
          <w:sz w:val="24"/>
          <w:szCs w:val="24"/>
        </w:rPr>
      </w:pPr>
      <w:r w:rsidRPr="000E2DC9">
        <w:rPr>
          <w:rFonts w:ascii="Times New Roman" w:hAnsi="Times New Roman" w:cs="Times New Roman"/>
          <w:b/>
          <w:color w:val="000000"/>
          <w:sz w:val="24"/>
          <w:szCs w:val="24"/>
        </w:rPr>
        <w:t xml:space="preserve">Оценка эффективности занятий физической культурой </w:t>
      </w:r>
    </w:p>
    <w:p w:rsidR="00010D61" w:rsidRPr="000E2DC9" w:rsidRDefault="00010D61" w:rsidP="000E2DC9">
      <w:pPr>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137DAA" w:rsidRDefault="00137DAA" w:rsidP="000E2DC9">
      <w:pPr>
        <w:pStyle w:val="a7"/>
        <w:ind w:left="709"/>
        <w:jc w:val="both"/>
        <w:rPr>
          <w:rFonts w:ascii="Times New Roman" w:hAnsi="Times New Roman" w:cs="Times New Roman"/>
          <w:b/>
          <w:color w:val="000000"/>
          <w:sz w:val="24"/>
          <w:szCs w:val="24"/>
        </w:rPr>
      </w:pPr>
    </w:p>
    <w:p w:rsidR="00010D61" w:rsidRPr="000E2DC9" w:rsidRDefault="00010D61" w:rsidP="000E2DC9">
      <w:pPr>
        <w:pStyle w:val="a7"/>
        <w:ind w:left="709"/>
        <w:jc w:val="both"/>
        <w:rPr>
          <w:rFonts w:ascii="Times New Roman" w:hAnsi="Times New Roman" w:cs="Times New Roman"/>
          <w:b/>
          <w:color w:val="000000"/>
          <w:sz w:val="24"/>
          <w:szCs w:val="24"/>
        </w:rPr>
      </w:pPr>
      <w:r w:rsidRPr="000E2DC9">
        <w:rPr>
          <w:rFonts w:ascii="Times New Roman" w:hAnsi="Times New Roman" w:cs="Times New Roman"/>
          <w:b/>
          <w:color w:val="000000"/>
          <w:sz w:val="24"/>
          <w:szCs w:val="24"/>
        </w:rPr>
        <w:t>Физическое совершенствование</w:t>
      </w:r>
    </w:p>
    <w:p w:rsidR="00010D61" w:rsidRPr="000E2DC9" w:rsidRDefault="00010D61" w:rsidP="000E2DC9">
      <w:pPr>
        <w:pStyle w:val="a7"/>
        <w:ind w:left="709"/>
        <w:jc w:val="both"/>
        <w:rPr>
          <w:rFonts w:ascii="Times New Roman" w:hAnsi="Times New Roman" w:cs="Times New Roman"/>
          <w:i/>
          <w:color w:val="000000"/>
          <w:sz w:val="24"/>
          <w:szCs w:val="24"/>
        </w:rPr>
      </w:pPr>
      <w:r w:rsidRPr="000E2DC9">
        <w:rPr>
          <w:rFonts w:ascii="Times New Roman" w:hAnsi="Times New Roman" w:cs="Times New Roman"/>
          <w:b/>
          <w:color w:val="000000"/>
          <w:sz w:val="24"/>
          <w:szCs w:val="24"/>
        </w:rPr>
        <w:t>Физкультурно-оздоровительная деятельность</w:t>
      </w:r>
    </w:p>
    <w:p w:rsidR="00010D61" w:rsidRPr="000E2DC9" w:rsidRDefault="00010D61" w:rsidP="000E2DC9">
      <w:pPr>
        <w:ind w:firstLine="709"/>
        <w:jc w:val="both"/>
        <w:rPr>
          <w:rFonts w:ascii="Times New Roman" w:hAnsi="Times New Roman" w:cs="Times New Roman"/>
          <w:i/>
          <w:color w:val="000000"/>
          <w:sz w:val="24"/>
          <w:szCs w:val="24"/>
        </w:rPr>
      </w:pPr>
      <w:r w:rsidRPr="000E2DC9">
        <w:rPr>
          <w:rFonts w:ascii="Times New Roman" w:hAnsi="Times New Roman" w:cs="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E2DC9">
        <w:rPr>
          <w:rFonts w:ascii="Times New Roman" w:hAnsi="Times New Roman" w:cs="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010D61" w:rsidRPr="000E2DC9" w:rsidRDefault="00010D61" w:rsidP="000E2DC9">
      <w:pPr>
        <w:pStyle w:val="a7"/>
        <w:ind w:left="709"/>
        <w:jc w:val="both"/>
        <w:rPr>
          <w:rFonts w:ascii="Times New Roman" w:hAnsi="Times New Roman" w:cs="Times New Roman"/>
          <w:color w:val="000000"/>
          <w:sz w:val="24"/>
          <w:szCs w:val="24"/>
        </w:rPr>
      </w:pPr>
      <w:r w:rsidRPr="000E2DC9">
        <w:rPr>
          <w:rFonts w:ascii="Times New Roman" w:hAnsi="Times New Roman" w:cs="Times New Roman"/>
          <w:b/>
          <w:color w:val="000000"/>
          <w:sz w:val="24"/>
          <w:szCs w:val="24"/>
        </w:rPr>
        <w:t>Спортивно-оздоровительная деятельность</w:t>
      </w:r>
    </w:p>
    <w:p w:rsidR="00010D61" w:rsidRPr="000E2DC9" w:rsidRDefault="00010D61" w:rsidP="00346B81">
      <w:pPr>
        <w:spacing w:after="0"/>
        <w:ind w:firstLine="709"/>
        <w:jc w:val="both"/>
        <w:rPr>
          <w:rFonts w:ascii="Times New Roman" w:hAnsi="Times New Roman" w:cs="Times New Roman"/>
          <w:color w:val="000000"/>
          <w:sz w:val="24"/>
          <w:szCs w:val="24"/>
        </w:rPr>
      </w:pPr>
      <w:r w:rsidRPr="000E2DC9">
        <w:rPr>
          <w:rFonts w:ascii="Times New Roman" w:hAnsi="Times New Roman" w:cs="Times New Roman"/>
          <w:color w:val="000000"/>
          <w:sz w:val="24"/>
          <w:szCs w:val="24"/>
        </w:rPr>
        <w:t xml:space="preserve">Гимнастика с основами акробатики: организующие команды и приемы. Акробатические </w:t>
      </w:r>
      <w:r w:rsidRPr="000E2DC9">
        <w:rPr>
          <w:rFonts w:ascii="Times New Roman" w:hAnsi="Times New Roman" w:cs="Times New Roman"/>
          <w:color w:val="000000"/>
          <w:sz w:val="24"/>
          <w:szCs w:val="24"/>
        </w:rPr>
        <w:lastRenderedPageBreak/>
        <w:t xml:space="preserve">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0E2DC9">
        <w:rPr>
          <w:rFonts w:ascii="Times New Roman" w:hAnsi="Times New Roman" w:cs="Times New Roman"/>
          <w:i/>
          <w:color w:val="000000"/>
          <w:sz w:val="24"/>
          <w:szCs w:val="24"/>
        </w:rPr>
        <w:t>мини-футбол</w:t>
      </w:r>
      <w:r w:rsidRPr="000E2DC9">
        <w:rPr>
          <w:rFonts w:ascii="Times New Roman" w:hAnsi="Times New Roman" w:cs="Times New Roman"/>
          <w:color w:val="000000"/>
          <w:sz w:val="24"/>
          <w:szCs w:val="24"/>
        </w:rPr>
        <w:t xml:space="preserve">, волейбол, баскетбол. Правила спортивных игр. Игры по правилам. </w:t>
      </w:r>
      <w:r w:rsidRPr="000E2DC9">
        <w:rPr>
          <w:rFonts w:ascii="Times New Roman" w:hAnsi="Times New Roman" w:cs="Times New Roman"/>
          <w:i/>
          <w:color w:val="000000"/>
          <w:sz w:val="24"/>
          <w:szCs w:val="24"/>
        </w:rPr>
        <w:t>Национальные виды спорта: технико-тактические действия и правила.</w:t>
      </w:r>
      <w:r w:rsidR="00694F2D" w:rsidRPr="000E2DC9">
        <w:rPr>
          <w:rFonts w:ascii="Times New Roman" w:hAnsi="Times New Roman" w:cs="Times New Roman"/>
          <w:i/>
          <w:color w:val="000000"/>
          <w:sz w:val="24"/>
          <w:szCs w:val="24"/>
        </w:rPr>
        <w:t xml:space="preserve"> </w:t>
      </w:r>
      <w:r w:rsidRPr="000E2DC9">
        <w:rPr>
          <w:rFonts w:ascii="Times New Roman" w:hAnsi="Times New Roman" w:cs="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0E2DC9">
        <w:rPr>
          <w:rFonts w:ascii="Times New Roman" w:hAnsi="Times New Roman" w:cs="Times New Roman"/>
          <w:color w:val="000000"/>
          <w:sz w:val="24"/>
          <w:szCs w:val="24"/>
        </w:rPr>
        <w:t xml:space="preserve"> Лыжные гонки: передвижение на лыжах разными способами. Подъемы, спуски, повороты, торможения.</w:t>
      </w:r>
    </w:p>
    <w:p w:rsidR="00010D61" w:rsidRPr="000E2DC9" w:rsidRDefault="00010D61" w:rsidP="00346B81">
      <w:pPr>
        <w:pStyle w:val="a7"/>
        <w:spacing w:after="0"/>
        <w:ind w:left="709"/>
        <w:jc w:val="both"/>
        <w:rPr>
          <w:rFonts w:ascii="Times New Roman" w:hAnsi="Times New Roman" w:cs="Times New Roman"/>
          <w:b/>
          <w:color w:val="000000"/>
          <w:sz w:val="24"/>
          <w:szCs w:val="24"/>
        </w:rPr>
      </w:pPr>
      <w:r w:rsidRPr="000E2DC9">
        <w:rPr>
          <w:rFonts w:ascii="Times New Roman" w:hAnsi="Times New Roman" w:cs="Times New Roman"/>
          <w:b/>
          <w:color w:val="000000"/>
          <w:sz w:val="24"/>
          <w:szCs w:val="24"/>
        </w:rPr>
        <w:t>Прикладно-ориентированная физкультурная деятельность</w:t>
      </w:r>
    </w:p>
    <w:p w:rsidR="00010D61" w:rsidRPr="000E2DC9" w:rsidRDefault="00010D61" w:rsidP="00346B81">
      <w:pPr>
        <w:spacing w:after="0"/>
        <w:ind w:firstLine="709"/>
        <w:jc w:val="both"/>
        <w:rPr>
          <w:rFonts w:ascii="Times New Roman" w:hAnsi="Times New Roman" w:cs="Times New Roman"/>
          <w:color w:val="000000"/>
          <w:sz w:val="24"/>
          <w:szCs w:val="24"/>
        </w:rPr>
      </w:pPr>
      <w:r w:rsidRPr="000E2DC9">
        <w:rPr>
          <w:rFonts w:ascii="Times New Roman" w:hAnsi="Times New Roman" w:cs="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E2DC9">
        <w:rPr>
          <w:rFonts w:ascii="Times New Roman" w:hAnsi="Times New Roman" w:cs="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346B81" w:rsidRPr="00346B81" w:rsidRDefault="00346B81" w:rsidP="00346B81">
      <w:bookmarkStart w:id="245" w:name="_Toc409691717"/>
      <w:bookmarkStart w:id="246" w:name="_Toc410654042"/>
      <w:bookmarkStart w:id="247" w:name="_Toc414553253"/>
      <w:bookmarkStart w:id="248" w:name="ОБЖ_сод"/>
      <w:bookmarkStart w:id="249" w:name="_Toc448304172"/>
      <w:bookmarkEnd w:id="192"/>
    </w:p>
    <w:p w:rsidR="00010D61" w:rsidRPr="000E2DC9" w:rsidRDefault="00010D61" w:rsidP="000E2DC9">
      <w:pPr>
        <w:pStyle w:val="4"/>
        <w:ind w:firstLine="708"/>
        <w:rPr>
          <w:rFonts w:ascii="Times New Roman" w:hAnsi="Times New Roman" w:cs="Times New Roman"/>
          <w:i w:val="0"/>
          <w:color w:val="auto"/>
          <w:sz w:val="24"/>
          <w:szCs w:val="24"/>
        </w:rPr>
      </w:pPr>
      <w:r w:rsidRPr="000E2DC9">
        <w:rPr>
          <w:rFonts w:ascii="Times New Roman" w:hAnsi="Times New Roman" w:cs="Times New Roman"/>
          <w:i w:val="0"/>
          <w:color w:val="auto"/>
          <w:sz w:val="24"/>
          <w:szCs w:val="24"/>
        </w:rPr>
        <w:t>2.2.2.17. Основы безопасности жизнедеятельности</w:t>
      </w:r>
      <w:bookmarkEnd w:id="245"/>
      <w:bookmarkEnd w:id="246"/>
      <w:bookmarkEnd w:id="247"/>
    </w:p>
    <w:bookmarkEnd w:id="248"/>
    <w:p w:rsidR="00010D61" w:rsidRPr="000E2DC9" w:rsidRDefault="00010D61" w:rsidP="000E2DC9">
      <w:pPr>
        <w:tabs>
          <w:tab w:val="left" w:pos="1134"/>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10D61" w:rsidRPr="000E2DC9" w:rsidRDefault="00010D61" w:rsidP="000E2DC9">
      <w:pPr>
        <w:tabs>
          <w:tab w:val="left" w:pos="1134"/>
        </w:tabs>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010D61" w:rsidRPr="000E2DC9" w:rsidRDefault="00010D61" w:rsidP="000E2DC9">
      <w:pPr>
        <w:tabs>
          <w:tab w:val="left" w:pos="1134"/>
        </w:tabs>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010D61" w:rsidRPr="000E2DC9" w:rsidRDefault="00010D61" w:rsidP="000E2DC9">
      <w:pPr>
        <w:tabs>
          <w:tab w:val="left" w:pos="1134"/>
        </w:tabs>
        <w:spacing w:after="0"/>
        <w:ind w:firstLine="708"/>
        <w:jc w:val="both"/>
        <w:rPr>
          <w:rFonts w:ascii="Times New Roman" w:hAnsi="Times New Roman" w:cs="Times New Roman"/>
          <w:sz w:val="24"/>
          <w:szCs w:val="24"/>
        </w:rPr>
      </w:pPr>
      <w:r w:rsidRPr="000E2DC9">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010D61" w:rsidRPr="000E2DC9" w:rsidRDefault="00010D61" w:rsidP="00BD2230">
      <w:pPr>
        <w:pStyle w:val="a7"/>
        <w:numPr>
          <w:ilvl w:val="0"/>
          <w:numId w:val="43"/>
        </w:numPr>
        <w:tabs>
          <w:tab w:val="left" w:pos="1134"/>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010D61" w:rsidRPr="000E2DC9" w:rsidRDefault="00010D61" w:rsidP="00BD2230">
      <w:pPr>
        <w:pStyle w:val="a7"/>
        <w:numPr>
          <w:ilvl w:val="0"/>
          <w:numId w:val="43"/>
        </w:numPr>
        <w:tabs>
          <w:tab w:val="left" w:pos="1134"/>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развитие у обучающихся качеств личности, необходимых для веден</w:t>
      </w:r>
      <w:r w:rsidRPr="000E2DC9">
        <w:rPr>
          <w:rFonts w:ascii="Times New Roman" w:hAnsi="Times New Roman" w:cs="Times New Roman"/>
          <w:sz w:val="24"/>
          <w:szCs w:val="24"/>
        </w:rPr>
        <w:lastRenderedPageBreak/>
        <w:t>ия здорового образа жизни; необходимых для обеспечения безопасного поведения в опасных и чрезвычайных ситуациях;</w:t>
      </w:r>
    </w:p>
    <w:p w:rsidR="00010D61" w:rsidRPr="000E2DC9" w:rsidRDefault="00010D61" w:rsidP="00346B81">
      <w:pPr>
        <w:pStyle w:val="a7"/>
        <w:numPr>
          <w:ilvl w:val="0"/>
          <w:numId w:val="43"/>
        </w:numPr>
        <w:tabs>
          <w:tab w:val="left" w:pos="1134"/>
        </w:tabs>
        <w:spacing w:after="0"/>
        <w:ind w:left="0" w:firstLine="709"/>
        <w:contextualSpacing/>
        <w:jc w:val="both"/>
        <w:rPr>
          <w:rFonts w:ascii="Times New Roman" w:hAnsi="Times New Roman" w:cs="Times New Roman"/>
          <w:sz w:val="24"/>
          <w:szCs w:val="24"/>
        </w:rPr>
      </w:pPr>
      <w:r w:rsidRPr="000E2DC9">
        <w:rPr>
          <w:rFonts w:ascii="Times New Roman" w:hAnsi="Times New Roman" w:cs="Times New Roman"/>
          <w:sz w:val="24"/>
          <w:szCs w:val="24"/>
        </w:rPr>
        <w:t>формирование у обучающихся</w:t>
      </w:r>
      <w:r w:rsidR="00694F2D" w:rsidRPr="000E2DC9">
        <w:rPr>
          <w:rFonts w:ascii="Times New Roman" w:hAnsi="Times New Roman" w:cs="Times New Roman"/>
          <w:sz w:val="24"/>
          <w:szCs w:val="24"/>
        </w:rPr>
        <w:t xml:space="preserve"> </w:t>
      </w:r>
      <w:r w:rsidRPr="000E2DC9">
        <w:rPr>
          <w:rFonts w:ascii="Times New Roman" w:hAnsi="Times New Roman" w:cs="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010D61" w:rsidRPr="000E2DC9" w:rsidRDefault="00010D61" w:rsidP="00346B81">
      <w:pPr>
        <w:tabs>
          <w:tab w:val="left" w:pos="1134"/>
        </w:tabs>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10D61" w:rsidRPr="000E2DC9" w:rsidRDefault="00010D61" w:rsidP="00346B81">
      <w:pPr>
        <w:tabs>
          <w:tab w:val="left" w:pos="1134"/>
        </w:tabs>
        <w:overflowPunct w:val="0"/>
        <w:autoSpaceDE w:val="0"/>
        <w:autoSpaceDN w:val="0"/>
        <w:adjustRightInd w:val="0"/>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010D61" w:rsidRPr="000E2DC9" w:rsidRDefault="00010D61" w:rsidP="00346B81">
      <w:pPr>
        <w:spacing w:after="0"/>
        <w:ind w:firstLine="709"/>
        <w:jc w:val="both"/>
        <w:rPr>
          <w:rFonts w:ascii="Times New Roman" w:hAnsi="Times New Roman" w:cs="Times New Roman"/>
          <w:b/>
          <w:bCs/>
          <w:sz w:val="24"/>
          <w:szCs w:val="24"/>
        </w:rPr>
      </w:pPr>
      <w:r w:rsidRPr="000E2DC9">
        <w:rPr>
          <w:rFonts w:ascii="Times New Roman" w:hAnsi="Times New Roman" w:cs="Times New Roman"/>
          <w:b/>
          <w:bCs/>
          <w:sz w:val="24"/>
          <w:szCs w:val="24"/>
        </w:rPr>
        <w:t>Основы безопасности личности, общества и государства</w:t>
      </w:r>
    </w:p>
    <w:p w:rsidR="00010D61" w:rsidRPr="000E2DC9" w:rsidRDefault="00010D61" w:rsidP="00346B81">
      <w:pPr>
        <w:tabs>
          <w:tab w:val="left" w:pos="426"/>
        </w:tabs>
        <w:spacing w:after="0"/>
        <w:ind w:left="709"/>
        <w:jc w:val="both"/>
        <w:rPr>
          <w:rFonts w:ascii="Times New Roman" w:hAnsi="Times New Roman" w:cs="Times New Roman"/>
          <w:b/>
          <w:bCs/>
          <w:color w:val="000000"/>
          <w:sz w:val="24"/>
          <w:szCs w:val="24"/>
          <w:shd w:val="clear" w:color="auto" w:fill="FFFFFF"/>
        </w:rPr>
      </w:pPr>
      <w:r w:rsidRPr="000E2DC9">
        <w:rPr>
          <w:rFonts w:ascii="Times New Roman" w:hAnsi="Times New Roman" w:cs="Times New Roman"/>
          <w:b/>
          <w:bCs/>
          <w:color w:val="000000"/>
          <w:sz w:val="24"/>
          <w:szCs w:val="24"/>
          <w:shd w:val="clear" w:color="auto" w:fill="FFFFFF"/>
        </w:rPr>
        <w:t xml:space="preserve">Основы комплексной безопасности </w:t>
      </w:r>
    </w:p>
    <w:p w:rsidR="00010D61" w:rsidRPr="000E2DC9" w:rsidRDefault="00010D61" w:rsidP="00346B81">
      <w:pPr>
        <w:spacing w:after="0"/>
        <w:ind w:firstLine="709"/>
        <w:jc w:val="both"/>
        <w:rPr>
          <w:rFonts w:ascii="Times New Roman" w:hAnsi="Times New Roman" w:cs="Times New Roman"/>
          <w:i/>
          <w:sz w:val="24"/>
          <w:szCs w:val="24"/>
        </w:rPr>
      </w:pPr>
      <w:r w:rsidRPr="000E2DC9">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0E2DC9">
        <w:rPr>
          <w:rFonts w:ascii="Times New Roman" w:hAnsi="Times New Roman" w:cs="Times New Roman"/>
          <w:i/>
          <w:sz w:val="24"/>
          <w:szCs w:val="24"/>
        </w:rPr>
        <w:t>Средства индивидуальной защиты велосипедиста.</w:t>
      </w:r>
      <w:r w:rsidRPr="000E2DC9">
        <w:rPr>
          <w:rFonts w:ascii="Times New Roman"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0E2DC9">
        <w:rPr>
          <w:rFonts w:ascii="Times New Roman" w:hAnsi="Times New Roman" w:cs="Times New Roman"/>
          <w:i/>
          <w:sz w:val="24"/>
          <w:szCs w:val="24"/>
        </w:rPr>
        <w:t>и поездках.</w:t>
      </w:r>
      <w:r w:rsidRPr="000E2DC9">
        <w:rPr>
          <w:rFonts w:ascii="Times New Roman" w:hAnsi="Times New Roman"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0E2DC9">
        <w:rPr>
          <w:rFonts w:ascii="Times New Roman" w:hAnsi="Times New Roman" w:cs="Times New Roman"/>
          <w:i/>
          <w:sz w:val="24"/>
          <w:szCs w:val="24"/>
        </w:rPr>
        <w:t>самозащита покупателя</w:t>
      </w:r>
      <w:r w:rsidRPr="000E2DC9">
        <w:rPr>
          <w:rFonts w:ascii="Times New Roman" w:hAnsi="Times New Roman" w:cs="Times New Roman"/>
          <w:sz w:val="24"/>
          <w:szCs w:val="24"/>
        </w:rPr>
        <w:t xml:space="preserve">). Элементарные способы самозащиты. </w:t>
      </w:r>
      <w:r w:rsidRPr="000E2DC9">
        <w:rPr>
          <w:rFonts w:ascii="Times New Roman" w:hAnsi="Times New Roman" w:cs="Times New Roman"/>
          <w:i/>
          <w:sz w:val="24"/>
          <w:szCs w:val="24"/>
        </w:rPr>
        <w:t>Информационная безопасность подростка.</w:t>
      </w:r>
    </w:p>
    <w:p w:rsidR="00010D61" w:rsidRPr="000E2DC9" w:rsidRDefault="00010D61" w:rsidP="00346B81">
      <w:pPr>
        <w:tabs>
          <w:tab w:val="left" w:pos="426"/>
        </w:tabs>
        <w:spacing w:after="0"/>
        <w:ind w:left="709"/>
        <w:jc w:val="both"/>
        <w:rPr>
          <w:rFonts w:ascii="Times New Roman" w:hAnsi="Times New Roman" w:cs="Times New Roman"/>
          <w:sz w:val="24"/>
          <w:szCs w:val="24"/>
        </w:rPr>
      </w:pPr>
      <w:r w:rsidRPr="000E2DC9">
        <w:rPr>
          <w:rFonts w:ascii="Times New Roman" w:hAnsi="Times New Roman" w:cs="Times New Roman"/>
          <w:b/>
          <w:sz w:val="24"/>
          <w:szCs w:val="24"/>
        </w:rPr>
        <w:t xml:space="preserve">Защита населения Российской Федерации от чрезвычайных </w:t>
      </w:r>
      <w:r w:rsidRPr="000E2DC9">
        <w:rPr>
          <w:rFonts w:ascii="Times New Roman" w:hAnsi="Times New Roman" w:cs="Times New Roman"/>
          <w:b/>
          <w:bCs/>
          <w:color w:val="000000"/>
          <w:sz w:val="24"/>
          <w:szCs w:val="24"/>
          <w:shd w:val="clear" w:color="auto" w:fill="FFFFFF"/>
        </w:rPr>
        <w:t>ситуаций</w:t>
      </w:r>
    </w:p>
    <w:p w:rsidR="00010D61" w:rsidRPr="000E2DC9" w:rsidRDefault="00010D61" w:rsidP="00346B81">
      <w:pPr>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w:t>
      </w:r>
      <w:r w:rsidRPr="000E2DC9">
        <w:rPr>
          <w:rFonts w:ascii="Times New Roman" w:hAnsi="Times New Roman" w:cs="Times New Roman"/>
          <w:sz w:val="24"/>
          <w:szCs w:val="24"/>
        </w:rPr>
        <w:lastRenderedPageBreak/>
        <w:t>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10D61" w:rsidRPr="000E2DC9" w:rsidRDefault="00010D61" w:rsidP="00346B81">
      <w:pPr>
        <w:tabs>
          <w:tab w:val="left" w:pos="426"/>
        </w:tabs>
        <w:spacing w:after="0"/>
        <w:ind w:firstLine="709"/>
        <w:jc w:val="both"/>
        <w:rPr>
          <w:rFonts w:ascii="Times New Roman" w:hAnsi="Times New Roman" w:cs="Times New Roman"/>
          <w:bCs/>
          <w:color w:val="000000"/>
          <w:sz w:val="24"/>
          <w:szCs w:val="24"/>
          <w:shd w:val="clear" w:color="auto" w:fill="FFFFFF"/>
        </w:rPr>
      </w:pPr>
      <w:r w:rsidRPr="000E2DC9">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010D61" w:rsidRPr="000E2DC9" w:rsidRDefault="00010D61" w:rsidP="00346B81">
      <w:pPr>
        <w:tabs>
          <w:tab w:val="left" w:pos="0"/>
        </w:tabs>
        <w:spacing w:after="0"/>
        <w:ind w:firstLine="709"/>
        <w:jc w:val="both"/>
        <w:rPr>
          <w:rFonts w:ascii="Times New Roman" w:hAnsi="Times New Roman" w:cs="Times New Roman"/>
          <w:sz w:val="24"/>
          <w:szCs w:val="24"/>
        </w:rPr>
      </w:pPr>
      <w:r w:rsidRPr="000E2DC9">
        <w:rPr>
          <w:rFonts w:ascii="Times New Roman" w:hAnsi="Times New Roman" w:cs="Times New Roman"/>
          <w:sz w:val="24"/>
          <w:szCs w:val="24"/>
        </w:rPr>
        <w:t xml:space="preserve">Терроризм, экстремизм, наркотизм - сущность и угрозы безопасности личности и общества. </w:t>
      </w:r>
      <w:r w:rsidRPr="000E2DC9">
        <w:rPr>
          <w:rFonts w:ascii="Times New Roman" w:hAnsi="Times New Roman" w:cs="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E2DC9">
        <w:rPr>
          <w:rFonts w:ascii="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10D61" w:rsidRPr="000E2DC9" w:rsidRDefault="00010D61" w:rsidP="00346B81">
      <w:pPr>
        <w:spacing w:after="0"/>
        <w:ind w:firstLine="709"/>
        <w:jc w:val="both"/>
        <w:rPr>
          <w:rFonts w:ascii="Times New Roman" w:hAnsi="Times New Roman" w:cs="Times New Roman"/>
          <w:b/>
          <w:bCs/>
          <w:sz w:val="24"/>
          <w:szCs w:val="24"/>
        </w:rPr>
      </w:pPr>
      <w:r w:rsidRPr="000E2DC9">
        <w:rPr>
          <w:rFonts w:ascii="Times New Roman" w:hAnsi="Times New Roman" w:cs="Times New Roman"/>
          <w:b/>
          <w:bCs/>
          <w:sz w:val="24"/>
          <w:szCs w:val="24"/>
        </w:rPr>
        <w:t>Основы медицинских знаний и здорового образа жизни</w:t>
      </w:r>
    </w:p>
    <w:p w:rsidR="00010D61" w:rsidRPr="000E2DC9" w:rsidRDefault="00010D61" w:rsidP="00346B81">
      <w:pPr>
        <w:tabs>
          <w:tab w:val="left" w:pos="426"/>
        </w:tabs>
        <w:spacing w:after="0"/>
        <w:ind w:left="709"/>
        <w:jc w:val="both"/>
        <w:rPr>
          <w:rFonts w:ascii="Times New Roman" w:hAnsi="Times New Roman" w:cs="Times New Roman"/>
          <w:b/>
          <w:bCs/>
          <w:sz w:val="24"/>
          <w:szCs w:val="24"/>
        </w:rPr>
      </w:pPr>
      <w:r w:rsidRPr="000E2DC9">
        <w:rPr>
          <w:rFonts w:ascii="Times New Roman" w:hAnsi="Times New Roman" w:cs="Times New Roman"/>
          <w:b/>
          <w:bCs/>
          <w:sz w:val="24"/>
          <w:szCs w:val="24"/>
        </w:rPr>
        <w:t>Основы здорового образа жизни</w:t>
      </w:r>
    </w:p>
    <w:p w:rsidR="00010D61" w:rsidRPr="000E2DC9" w:rsidRDefault="00010D61" w:rsidP="00346B81">
      <w:pPr>
        <w:spacing w:after="0"/>
        <w:ind w:firstLine="709"/>
        <w:jc w:val="both"/>
        <w:rPr>
          <w:rFonts w:ascii="Times New Roman" w:hAnsi="Times New Roman" w:cs="Times New Roman"/>
          <w:bCs/>
          <w:sz w:val="24"/>
          <w:szCs w:val="24"/>
        </w:rPr>
      </w:pPr>
      <w:r w:rsidRPr="000E2DC9">
        <w:rPr>
          <w:rFonts w:ascii="Times New Roman" w:hAnsi="Times New Roman" w:cs="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0E2DC9">
        <w:rPr>
          <w:rFonts w:ascii="Times New Roman" w:hAnsi="Times New Roman" w:cs="Times New Roman"/>
          <w:bCs/>
          <w:i/>
          <w:sz w:val="24"/>
          <w:szCs w:val="24"/>
        </w:rPr>
        <w:t>Семья в современном обществе. Права и обязанности супругов. Защита прав ребенка.</w:t>
      </w:r>
    </w:p>
    <w:p w:rsidR="00010D61" w:rsidRPr="000E2DC9" w:rsidRDefault="00010D61" w:rsidP="00346B81">
      <w:pPr>
        <w:tabs>
          <w:tab w:val="left" w:pos="426"/>
        </w:tabs>
        <w:spacing w:after="0"/>
        <w:ind w:left="709"/>
        <w:jc w:val="both"/>
        <w:rPr>
          <w:rFonts w:ascii="Times New Roman" w:hAnsi="Times New Roman" w:cs="Times New Roman"/>
          <w:b/>
          <w:bCs/>
          <w:sz w:val="24"/>
          <w:szCs w:val="24"/>
        </w:rPr>
      </w:pPr>
      <w:r w:rsidRPr="000E2DC9">
        <w:rPr>
          <w:rFonts w:ascii="Times New Roman" w:hAnsi="Times New Roman" w:cs="Times New Roman"/>
          <w:b/>
          <w:bCs/>
          <w:sz w:val="24"/>
          <w:szCs w:val="24"/>
        </w:rPr>
        <w:t>Основы медицинских знаний и оказание первой помощи</w:t>
      </w:r>
    </w:p>
    <w:p w:rsidR="00010D61" w:rsidRDefault="00010D61" w:rsidP="000E2DC9">
      <w:pPr>
        <w:spacing w:after="0"/>
        <w:ind w:firstLine="709"/>
        <w:jc w:val="both"/>
        <w:rPr>
          <w:rFonts w:ascii="Times New Roman" w:hAnsi="Times New Roman" w:cs="Times New Roman"/>
          <w:i/>
          <w:sz w:val="24"/>
          <w:szCs w:val="24"/>
        </w:rPr>
      </w:pPr>
      <w:r w:rsidRPr="000E2DC9">
        <w:rPr>
          <w:rFonts w:ascii="Times New Roman"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0E2DC9">
        <w:rPr>
          <w:rFonts w:ascii="Times New Roman" w:hAnsi="Times New Roman" w:cs="Times New Roman"/>
          <w:i/>
          <w:sz w:val="24"/>
          <w:szCs w:val="24"/>
        </w:rPr>
        <w:t>Основные неинфекционные и инфекционные заболевания,их профилактика</w:t>
      </w:r>
      <w:r w:rsidRPr="000E2DC9">
        <w:rPr>
          <w:rFonts w:ascii="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sidRPr="000E2DC9">
        <w:rPr>
          <w:rFonts w:ascii="Times New Roman" w:hAnsi="Times New Roman" w:cs="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AA215B" w:rsidRDefault="00AA215B" w:rsidP="000E2DC9">
      <w:pPr>
        <w:spacing w:after="0"/>
        <w:ind w:firstLine="709"/>
        <w:jc w:val="both"/>
        <w:rPr>
          <w:rFonts w:ascii="Times New Roman" w:hAnsi="Times New Roman" w:cs="Times New Roman"/>
          <w:i/>
          <w:sz w:val="24"/>
          <w:szCs w:val="24"/>
        </w:rPr>
      </w:pPr>
    </w:p>
    <w:p w:rsidR="00AA215B" w:rsidRDefault="00AA215B" w:rsidP="000E2DC9">
      <w:pPr>
        <w:spacing w:after="0"/>
        <w:ind w:firstLine="709"/>
        <w:jc w:val="both"/>
        <w:rPr>
          <w:rFonts w:ascii="Times New Roman" w:hAnsi="Times New Roman" w:cs="Times New Roman"/>
          <w:i/>
          <w:sz w:val="24"/>
          <w:szCs w:val="24"/>
        </w:rPr>
      </w:pPr>
    </w:p>
    <w:p w:rsidR="00355D48" w:rsidRDefault="00355D48" w:rsidP="00151297">
      <w:pPr>
        <w:pStyle w:val="1"/>
        <w:spacing w:line="240" w:lineRule="auto"/>
        <w:ind w:left="709"/>
        <w:jc w:val="both"/>
        <w:rPr>
          <w:rStyle w:val="135"/>
          <w:rFonts w:ascii="Times New Roman" w:hAnsi="Times New Roman" w:cs="Times New Roman"/>
          <w:sz w:val="28"/>
          <w:szCs w:val="28"/>
        </w:rPr>
      </w:pPr>
      <w:r w:rsidRPr="00E15445">
        <w:rPr>
          <w:rStyle w:val="135"/>
          <w:rFonts w:ascii="Times New Roman" w:hAnsi="Times New Roman" w:cs="Times New Roman"/>
          <w:sz w:val="28"/>
          <w:szCs w:val="28"/>
        </w:rPr>
        <w:t>2.3. </w:t>
      </w:r>
      <w:bookmarkStart w:id="250" w:name="ВС"/>
      <w:r w:rsidRPr="00E15445">
        <w:rPr>
          <w:rStyle w:val="135"/>
          <w:rFonts w:ascii="Times New Roman" w:hAnsi="Times New Roman" w:cs="Times New Roman"/>
          <w:sz w:val="28"/>
          <w:szCs w:val="28"/>
        </w:rPr>
        <w:t>Программа воспитания</w:t>
      </w:r>
      <w:r w:rsidR="00151297">
        <w:rPr>
          <w:rStyle w:val="135"/>
          <w:rFonts w:ascii="Times New Roman" w:hAnsi="Times New Roman" w:cs="Times New Roman"/>
          <w:sz w:val="28"/>
          <w:szCs w:val="28"/>
        </w:rPr>
        <w:t xml:space="preserve"> </w:t>
      </w:r>
      <w:r w:rsidRPr="00E15445">
        <w:rPr>
          <w:rStyle w:val="135"/>
          <w:rFonts w:ascii="Times New Roman" w:hAnsi="Times New Roman" w:cs="Times New Roman"/>
          <w:sz w:val="28"/>
          <w:szCs w:val="28"/>
        </w:rPr>
        <w:t>и социализации обучающихся</w:t>
      </w:r>
      <w:r w:rsidR="00151297">
        <w:rPr>
          <w:rStyle w:val="135"/>
          <w:rFonts w:ascii="Times New Roman" w:hAnsi="Times New Roman" w:cs="Times New Roman"/>
          <w:sz w:val="28"/>
          <w:szCs w:val="28"/>
        </w:rPr>
        <w:t xml:space="preserve"> </w:t>
      </w:r>
      <w:r w:rsidRPr="00E15445">
        <w:rPr>
          <w:rStyle w:val="135"/>
          <w:rFonts w:ascii="Times New Roman" w:hAnsi="Times New Roman" w:cs="Times New Roman"/>
          <w:sz w:val="28"/>
          <w:szCs w:val="28"/>
        </w:rPr>
        <w:t xml:space="preserve">на </w:t>
      </w:r>
      <w:r w:rsidR="00A274E6" w:rsidRPr="00E15445">
        <w:rPr>
          <w:rStyle w:val="135"/>
          <w:rFonts w:ascii="Times New Roman" w:hAnsi="Times New Roman" w:cs="Times New Roman"/>
          <w:sz w:val="28"/>
          <w:szCs w:val="28"/>
        </w:rPr>
        <w:t>уровне</w:t>
      </w:r>
      <w:r w:rsidRPr="00E15445">
        <w:rPr>
          <w:rStyle w:val="135"/>
          <w:rFonts w:ascii="Times New Roman" w:hAnsi="Times New Roman" w:cs="Times New Roman"/>
          <w:sz w:val="28"/>
          <w:szCs w:val="28"/>
        </w:rPr>
        <w:t xml:space="preserve"> основного общего</w:t>
      </w:r>
      <w:r w:rsidR="00151297">
        <w:rPr>
          <w:rStyle w:val="135"/>
          <w:rFonts w:ascii="Times New Roman" w:hAnsi="Times New Roman" w:cs="Times New Roman"/>
          <w:sz w:val="28"/>
          <w:szCs w:val="28"/>
        </w:rPr>
        <w:t xml:space="preserve"> </w:t>
      </w:r>
      <w:r w:rsidRPr="00E15445">
        <w:rPr>
          <w:rStyle w:val="135"/>
          <w:rFonts w:ascii="Times New Roman" w:hAnsi="Times New Roman" w:cs="Times New Roman"/>
          <w:sz w:val="28"/>
          <w:szCs w:val="28"/>
        </w:rPr>
        <w:t>образования</w:t>
      </w:r>
      <w:bookmarkEnd w:id="249"/>
      <w:bookmarkEnd w:id="250"/>
    </w:p>
    <w:p w:rsidR="00151297" w:rsidRDefault="00151297" w:rsidP="00151297">
      <w:pPr>
        <w:rPr>
          <w:lang w:eastAsia="en-US"/>
        </w:rPr>
      </w:pPr>
    </w:p>
    <w:p w:rsidR="00924306" w:rsidRDefault="00924306" w:rsidP="00924306">
      <w:pPr>
        <w:spacing w:after="0"/>
        <w:ind w:firstLine="709"/>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Программа воспитания и социализации обучающихся на уровне основного общего образования в МБОУ ООШ №19 г. Кирова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w:t>
      </w:r>
      <w:r w:rsidRPr="009005B7">
        <w:rPr>
          <w:rFonts w:ascii="Times New Roman" w:eastAsia="Calibri" w:hAnsi="Times New Roman" w:cs="Times New Roman"/>
          <w:sz w:val="24"/>
          <w:szCs w:val="24"/>
        </w:rPr>
        <w:lastRenderedPageBreak/>
        <w:t xml:space="preserve">аны, укорененного в духовных и культурных традициях многонационального народа России. </w:t>
      </w:r>
    </w:p>
    <w:p w:rsidR="00924306" w:rsidRPr="00924306" w:rsidRDefault="00924306" w:rsidP="00924306">
      <w:pPr>
        <w:spacing w:after="0"/>
        <w:ind w:firstLine="709"/>
        <w:jc w:val="both"/>
        <w:rPr>
          <w:rFonts w:ascii="Times New Roman" w:eastAsia="Calibri" w:hAnsi="Times New Roman" w:cs="Times New Roman"/>
          <w:sz w:val="24"/>
          <w:szCs w:val="24"/>
        </w:rPr>
      </w:pPr>
      <w:r w:rsidRPr="009005B7">
        <w:rPr>
          <w:rFonts w:ascii="Times New Roman" w:eastAsia="Calibri" w:hAnsi="Times New Roman" w:cs="Times New Roman"/>
          <w:b/>
          <w:sz w:val="24"/>
          <w:szCs w:val="24"/>
        </w:rPr>
        <w:t xml:space="preserve">Программа направлена на: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формирование экологической культуры,</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формирование антикоррупционного сознания. </w:t>
      </w:r>
    </w:p>
    <w:p w:rsidR="00924306" w:rsidRPr="009005B7" w:rsidRDefault="00924306" w:rsidP="00924306">
      <w:pPr>
        <w:spacing w:after="0"/>
        <w:ind w:firstLine="709"/>
        <w:jc w:val="both"/>
        <w:rPr>
          <w:rFonts w:ascii="Times New Roman" w:eastAsia="Calibri" w:hAnsi="Times New Roman" w:cs="Times New Roman"/>
          <w:sz w:val="24"/>
          <w:szCs w:val="24"/>
        </w:rPr>
      </w:pPr>
      <w:r w:rsidRPr="009005B7">
        <w:rPr>
          <w:rFonts w:ascii="Times New Roman" w:eastAsia="Calibri" w:hAnsi="Times New Roman" w:cs="Times New Roman"/>
          <w:b/>
          <w:sz w:val="24"/>
          <w:szCs w:val="24"/>
        </w:rPr>
        <w:t>Программа обеспечивает:</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w:t>
      </w:r>
      <w:r w:rsidRPr="009005B7">
        <w:rPr>
          <w:rFonts w:ascii="Times New Roman" w:eastAsia="Calibri" w:hAnsi="Times New Roman" w:cs="Times New Roman"/>
          <w:sz w:val="24"/>
          <w:szCs w:val="24"/>
        </w:rPr>
        <w:lastRenderedPageBreak/>
        <w:t xml:space="preserve">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в экологическом просвещении сверстников, родителей, населения;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в благоустройстве школы, класса, сельского поселения, города;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формирование у обучающихся мотивации к труду, потребности к приобретению профессии;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приобретение практического опыта, соответствующего интересам и способностям обучающихся;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осознание обучающимися ценности экологически целесообразного, здорового и безопасного образа жизни;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осознанное отношение обучающихся к выбору индивидуального рациона здорового питания;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формирование знаний о современных угрозах</w:t>
      </w:r>
      <w:r w:rsidRPr="009005B7">
        <w:rPr>
          <w:rFonts w:ascii="Times New Roman" w:eastAsia="Calibri" w:hAnsi="Times New Roman" w:cs="Times New Roman"/>
          <w:sz w:val="24"/>
          <w:szCs w:val="24"/>
        </w:rPr>
        <w:lastRenderedPageBreak/>
        <w:t xml:space="preserve"> для жизни и здоровья людей, в том числе экологических и транспортных, готовности активно им противостоять;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овладение современными оздоровительными технологиями, в том числе на основе навыков личной гигиены;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убежденности в выборе здорового образа жизни и вреде употребления алкоголя и табакокурения; </w:t>
      </w:r>
    </w:p>
    <w:p w:rsidR="00924306" w:rsidRPr="009005B7" w:rsidRDefault="00924306" w:rsidP="00BD2230">
      <w:pPr>
        <w:numPr>
          <w:ilvl w:val="0"/>
          <w:numId w:val="6"/>
        </w:numPr>
        <w:tabs>
          <w:tab w:val="left" w:pos="1276"/>
        </w:tabs>
        <w:spacing w:after="0"/>
        <w:ind w:left="0" w:firstLine="709"/>
        <w:contextualSpacing/>
        <w:jc w:val="both"/>
        <w:rPr>
          <w:rFonts w:ascii="Times New Roman" w:eastAsia="Calibri" w:hAnsi="Times New Roman" w:cs="Times New Roman"/>
          <w:sz w:val="24"/>
          <w:szCs w:val="24"/>
        </w:rPr>
      </w:pPr>
      <w:r w:rsidRPr="009005B7">
        <w:rPr>
          <w:rFonts w:ascii="Times New Roman" w:eastAsia="Calibri" w:hAnsi="Times New Roman" w:cs="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24306" w:rsidRPr="00151297" w:rsidRDefault="00924306" w:rsidP="00151297">
      <w:pPr>
        <w:rPr>
          <w:lang w:eastAsia="en-US"/>
        </w:rPr>
      </w:pPr>
    </w:p>
    <w:p w:rsidR="00E57548" w:rsidRPr="00AA215B" w:rsidRDefault="00F82B62" w:rsidP="00924306">
      <w:pPr>
        <w:pStyle w:val="3"/>
        <w:spacing w:before="0" w:line="240" w:lineRule="auto"/>
        <w:ind w:left="709"/>
        <w:jc w:val="both"/>
        <w:rPr>
          <w:rFonts w:ascii="Times New Roman" w:hAnsi="Times New Roman" w:cs="Times New Roman"/>
          <w:color w:val="auto"/>
          <w:sz w:val="24"/>
          <w:szCs w:val="24"/>
        </w:rPr>
      </w:pPr>
      <w:bookmarkStart w:id="251" w:name="_Toc410654044"/>
      <w:bookmarkStart w:id="252" w:name="_Toc284662818"/>
      <w:bookmarkStart w:id="253" w:name="_Toc284663445"/>
      <w:bookmarkStart w:id="254" w:name="_Toc414553255"/>
      <w:bookmarkStart w:id="255" w:name="_Toc409691719"/>
      <w:bookmarkStart w:id="256" w:name="_Toc448304173"/>
      <w:r w:rsidRPr="00AA215B">
        <w:rPr>
          <w:rFonts w:ascii="Times New Roman" w:hAnsi="Times New Roman" w:cs="Times New Roman"/>
          <w:color w:val="auto"/>
          <w:sz w:val="24"/>
          <w:szCs w:val="24"/>
        </w:rPr>
        <w:t>2.3.</w:t>
      </w:r>
      <w:r w:rsidR="00605E59" w:rsidRPr="00AA215B">
        <w:rPr>
          <w:rFonts w:ascii="Times New Roman" w:hAnsi="Times New Roman" w:cs="Times New Roman"/>
          <w:color w:val="auto"/>
          <w:sz w:val="24"/>
          <w:szCs w:val="24"/>
        </w:rPr>
        <w:t xml:space="preserve">1. </w:t>
      </w:r>
      <w:bookmarkStart w:id="257" w:name="ВС_цель"/>
      <w:r w:rsidR="00605E59" w:rsidRPr="00AA215B">
        <w:rPr>
          <w:rFonts w:ascii="Times New Roman" w:hAnsi="Times New Roman" w:cs="Times New Roman"/>
          <w:color w:val="auto"/>
          <w:sz w:val="24"/>
          <w:szCs w:val="24"/>
        </w:rPr>
        <w:t>Цель и задачи духовно-нравственного развития, воспитания и</w:t>
      </w:r>
      <w:bookmarkEnd w:id="251"/>
      <w:bookmarkEnd w:id="252"/>
      <w:bookmarkEnd w:id="253"/>
      <w:bookmarkEnd w:id="254"/>
      <w:r w:rsidR="00694F2D" w:rsidRPr="00AA215B">
        <w:rPr>
          <w:rFonts w:ascii="Times New Roman" w:hAnsi="Times New Roman" w:cs="Times New Roman"/>
          <w:color w:val="auto"/>
          <w:sz w:val="24"/>
          <w:szCs w:val="24"/>
        </w:rPr>
        <w:t xml:space="preserve"> </w:t>
      </w:r>
      <w:bookmarkStart w:id="258" w:name="_Toc410654045"/>
      <w:bookmarkStart w:id="259" w:name="_Toc414553256"/>
      <w:r w:rsidR="00605E59" w:rsidRPr="00AA215B">
        <w:rPr>
          <w:rFonts w:ascii="Times New Roman" w:hAnsi="Times New Roman" w:cs="Times New Roman"/>
          <w:color w:val="auto"/>
          <w:sz w:val="24"/>
          <w:szCs w:val="24"/>
        </w:rPr>
        <w:t>социализации обучающихся</w:t>
      </w:r>
      <w:bookmarkEnd w:id="255"/>
      <w:bookmarkEnd w:id="257"/>
      <w:bookmarkEnd w:id="258"/>
      <w:bookmarkEnd w:id="259"/>
      <w:r w:rsidR="00E57548" w:rsidRPr="00AA215B">
        <w:rPr>
          <w:rFonts w:ascii="Times New Roman" w:hAnsi="Times New Roman" w:cs="Times New Roman"/>
          <w:color w:val="auto"/>
          <w:sz w:val="24"/>
          <w:szCs w:val="24"/>
        </w:rPr>
        <w:t>, описание ценностных ориентиров, лежащих в её основе</w:t>
      </w:r>
    </w:p>
    <w:p w:rsidR="00924306" w:rsidRDefault="00924306" w:rsidP="00924306">
      <w:pPr>
        <w:spacing w:after="0"/>
        <w:ind w:firstLine="709"/>
      </w:pPr>
    </w:p>
    <w:p w:rsidR="00924306" w:rsidRPr="0025404A" w:rsidRDefault="00924306" w:rsidP="00BD2230">
      <w:pPr>
        <w:numPr>
          <w:ilvl w:val="0"/>
          <w:numId w:val="11"/>
        </w:numPr>
        <w:tabs>
          <w:tab w:val="left" w:pos="1134"/>
        </w:tabs>
        <w:spacing w:after="0"/>
        <w:ind w:left="0"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i/>
          <w:sz w:val="24"/>
          <w:szCs w:val="24"/>
        </w:rPr>
        <w:t>воспитание</w:t>
      </w:r>
      <w:r w:rsidRPr="0025404A">
        <w:rPr>
          <w:rFonts w:ascii="Times New Roman" w:eastAsia="Calibri" w:hAnsi="Times New Roman" w:cs="Times New Roman"/>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924306" w:rsidRPr="0025404A" w:rsidRDefault="00924306" w:rsidP="00BD2230">
      <w:pPr>
        <w:numPr>
          <w:ilvl w:val="0"/>
          <w:numId w:val="11"/>
        </w:numPr>
        <w:tabs>
          <w:tab w:val="left" w:pos="1134"/>
        </w:tabs>
        <w:spacing w:after="0"/>
        <w:ind w:left="0"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i/>
          <w:sz w:val="24"/>
          <w:szCs w:val="24"/>
        </w:rPr>
        <w:t>духовно-нравственное развитие</w:t>
      </w:r>
      <w:r w:rsidRPr="0025404A">
        <w:rPr>
          <w:rFonts w:ascii="Times New Roman" w:eastAsia="Calibri"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924306" w:rsidRPr="0025404A" w:rsidRDefault="00924306" w:rsidP="00BD2230">
      <w:pPr>
        <w:numPr>
          <w:ilvl w:val="0"/>
          <w:numId w:val="11"/>
        </w:numPr>
        <w:tabs>
          <w:tab w:val="left" w:pos="1134"/>
        </w:tabs>
        <w:spacing w:after="0"/>
        <w:ind w:left="0"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xml:space="preserve">воспитание создает условия для </w:t>
      </w:r>
      <w:r w:rsidRPr="0025404A">
        <w:rPr>
          <w:rFonts w:ascii="Times New Roman" w:eastAsia="Calibri" w:hAnsi="Times New Roman" w:cs="Times New Roman"/>
          <w:i/>
          <w:sz w:val="24"/>
          <w:szCs w:val="24"/>
        </w:rPr>
        <w:t>социализации (в широком значении)</w:t>
      </w:r>
      <w:r w:rsidRPr="0025404A">
        <w:rPr>
          <w:rFonts w:ascii="Times New Roman" w:eastAsia="Calibri" w:hAnsi="Times New Roman" w:cs="Times New Roman"/>
          <w:sz w:val="24"/>
          <w:szCs w:val="24"/>
        </w:rPr>
        <w:t xml:space="preserve"> и сочетается с </w:t>
      </w:r>
      <w:r w:rsidRPr="0025404A">
        <w:rPr>
          <w:rFonts w:ascii="Times New Roman" w:eastAsia="Calibri" w:hAnsi="Times New Roman" w:cs="Times New Roman"/>
          <w:i/>
          <w:sz w:val="24"/>
          <w:szCs w:val="24"/>
        </w:rPr>
        <w:t>социализацией (в узком значении)</w:t>
      </w:r>
      <w:r w:rsidRPr="0025404A">
        <w:rPr>
          <w:rFonts w:ascii="Times New Roman" w:eastAsia="Calibri" w:hAnsi="Times New Roman" w:cs="Times New Roman"/>
          <w:sz w:val="24"/>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924306" w:rsidRPr="0025404A" w:rsidRDefault="00924306" w:rsidP="00924306">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b/>
          <w:sz w:val="24"/>
          <w:szCs w:val="24"/>
        </w:rPr>
        <w:t>Целью</w:t>
      </w:r>
      <w:r w:rsidRPr="0025404A">
        <w:rPr>
          <w:rFonts w:ascii="Times New Roman" w:eastAsia="Calibri" w:hAnsi="Times New Roman" w:cs="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924306" w:rsidRPr="0025404A" w:rsidRDefault="00924306" w:rsidP="00924306">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b/>
          <w:sz w:val="24"/>
          <w:szCs w:val="24"/>
        </w:rPr>
        <w:t>Задачи духовно-нравственного развития, воспитания и социализации обучающихся</w:t>
      </w:r>
      <w:r w:rsidRPr="0025404A">
        <w:rPr>
          <w:rFonts w:ascii="Times New Roman" w:eastAsia="Calibri" w:hAnsi="Times New Roman" w:cs="Times New Roman"/>
          <w:sz w:val="24"/>
          <w:szCs w:val="24"/>
        </w:rPr>
        <w:t xml:space="preserve">: </w:t>
      </w:r>
    </w:p>
    <w:p w:rsidR="00924306" w:rsidRPr="0025404A" w:rsidRDefault="00924306" w:rsidP="00BD2230">
      <w:pPr>
        <w:numPr>
          <w:ilvl w:val="0"/>
          <w:numId w:val="12"/>
        </w:numPr>
        <w:spacing w:after="0"/>
        <w:ind w:left="142"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освоение  обучающимися  ценностно-нормативного  и деятельностно-п</w:t>
      </w:r>
      <w:r w:rsidRPr="0025404A">
        <w:rPr>
          <w:rFonts w:ascii="Times New Roman" w:eastAsia="Calibri" w:hAnsi="Times New Roman" w:cs="Times New Roman"/>
          <w:sz w:val="24"/>
          <w:szCs w:val="24"/>
        </w:rPr>
        <w:lastRenderedPageBreak/>
        <w:t>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924306" w:rsidRPr="0025404A" w:rsidRDefault="00924306" w:rsidP="00BD2230">
      <w:pPr>
        <w:numPr>
          <w:ilvl w:val="0"/>
          <w:numId w:val="12"/>
        </w:numPr>
        <w:spacing w:after="0"/>
        <w:ind w:left="142"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924306" w:rsidRPr="0025404A" w:rsidRDefault="00924306" w:rsidP="00BD2230">
      <w:pPr>
        <w:numPr>
          <w:ilvl w:val="0"/>
          <w:numId w:val="12"/>
        </w:numPr>
        <w:spacing w:after="0"/>
        <w:ind w:left="142"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924306" w:rsidRPr="0025404A" w:rsidRDefault="00924306" w:rsidP="00924306">
      <w:pPr>
        <w:spacing w:after="0"/>
        <w:ind w:left="709"/>
        <w:contextualSpacing/>
        <w:jc w:val="both"/>
        <w:rPr>
          <w:rFonts w:ascii="Times New Roman" w:eastAsia="Calibri" w:hAnsi="Times New Roman" w:cs="Times New Roman"/>
          <w:b/>
          <w:sz w:val="24"/>
          <w:szCs w:val="24"/>
        </w:rPr>
      </w:pPr>
      <w:r w:rsidRPr="0025404A">
        <w:rPr>
          <w:rFonts w:ascii="Times New Roman" w:eastAsia="Calibri" w:hAnsi="Times New Roman" w:cs="Times New Roman"/>
          <w:b/>
          <w:sz w:val="24"/>
          <w:szCs w:val="24"/>
        </w:rPr>
        <w:t>В области формирования личностной культуры:</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формирование нравственного смысла учения, социально-ориентированной и общественно полезной деятельности;</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формирование морали — осознанной обучающимся необходимости поведения, ориентированного на благо других людей;</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усвоение обучающимся базовых национальных ценностей, духовных традиций народов России;</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укрепление у подростка позитивной нравственной самооценки, самоуважения и жизненного оптимизма;</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развитие эстетических потребностей, ценностей и чувств;</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осознание подростком ценности человеческой жизни, формирование умения противо</w:t>
      </w:r>
      <w:r w:rsidRPr="0025404A">
        <w:rPr>
          <w:rFonts w:ascii="Times New Roman" w:eastAsia="Calibri" w:hAnsi="Times New Roman" w:cs="Times New Roman"/>
          <w:sz w:val="24"/>
          <w:szCs w:val="24"/>
        </w:rPr>
        <w:lastRenderedPageBreak/>
        <w:t>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xml:space="preserve">• формирование экологической культуры, культуры здорового и безопасного образа жизни.  </w:t>
      </w:r>
    </w:p>
    <w:p w:rsidR="00924306" w:rsidRPr="0025404A" w:rsidRDefault="00924306" w:rsidP="00924306">
      <w:pPr>
        <w:spacing w:after="0"/>
        <w:ind w:firstLine="426"/>
        <w:contextualSpacing/>
        <w:jc w:val="both"/>
        <w:rPr>
          <w:rFonts w:ascii="Times New Roman" w:eastAsia="Calibri" w:hAnsi="Times New Roman" w:cs="Times New Roman"/>
          <w:b/>
          <w:sz w:val="24"/>
          <w:szCs w:val="24"/>
        </w:rPr>
      </w:pPr>
      <w:r w:rsidRPr="0025404A">
        <w:rPr>
          <w:rFonts w:ascii="Times New Roman" w:eastAsia="Calibri" w:hAnsi="Times New Roman" w:cs="Times New Roman"/>
          <w:b/>
          <w:sz w:val="24"/>
          <w:szCs w:val="24"/>
        </w:rPr>
        <w:t>В области формирования социальной культуры:</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развитие патриотизма и гражданской солидарности;</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формирование у подростков первичных навыков успешной социализации;</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усвоение гуманистических и демократических ценностных ориентаций;</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924306" w:rsidRPr="0025404A" w:rsidRDefault="00924306" w:rsidP="00924306">
      <w:pPr>
        <w:spacing w:after="0"/>
        <w:ind w:firstLine="426"/>
        <w:contextualSpacing/>
        <w:jc w:val="both"/>
        <w:rPr>
          <w:rFonts w:ascii="Times New Roman" w:eastAsia="Calibri" w:hAnsi="Times New Roman" w:cs="Times New Roman"/>
          <w:b/>
          <w:sz w:val="24"/>
          <w:szCs w:val="24"/>
        </w:rPr>
      </w:pPr>
      <w:r w:rsidRPr="0025404A">
        <w:rPr>
          <w:rFonts w:ascii="Times New Roman" w:eastAsia="Calibri" w:hAnsi="Times New Roman" w:cs="Times New Roman"/>
          <w:b/>
          <w:sz w:val="24"/>
          <w:szCs w:val="24"/>
        </w:rPr>
        <w:t>В области формирования семейной культуры:</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укрепление отношения к семье как основе российского общества;</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формирование представлений о значении семьи для устойчивого и успешного развития человека;</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924306" w:rsidRPr="0025404A" w:rsidRDefault="00924306" w:rsidP="00924306">
      <w:pPr>
        <w:spacing w:after="0"/>
        <w:ind w:firstLine="709"/>
        <w:contextualSpacing/>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924306" w:rsidRPr="00810039" w:rsidRDefault="00924306" w:rsidP="00924306">
      <w:pPr>
        <w:spacing w:after="0"/>
        <w:ind w:firstLine="426"/>
        <w:contextualSpacing/>
        <w:jc w:val="both"/>
        <w:rPr>
          <w:rFonts w:ascii="Times New Roman" w:eastAsia="Calibri" w:hAnsi="Times New Roman" w:cs="Times New Roman"/>
        </w:rPr>
      </w:pPr>
    </w:p>
    <w:p w:rsidR="00AA215B" w:rsidRDefault="00AA215B" w:rsidP="00924306">
      <w:pPr>
        <w:spacing w:after="0"/>
        <w:jc w:val="center"/>
        <w:rPr>
          <w:rFonts w:ascii="Times New Roman" w:hAnsi="Times New Roman" w:cs="Times New Roman"/>
          <w:b/>
          <w:bCs/>
          <w:sz w:val="24"/>
          <w:szCs w:val="24"/>
        </w:rPr>
      </w:pPr>
    </w:p>
    <w:p w:rsidR="00AA215B" w:rsidRDefault="00AA215B" w:rsidP="00924306">
      <w:pPr>
        <w:spacing w:after="0"/>
        <w:jc w:val="center"/>
        <w:rPr>
          <w:rFonts w:ascii="Times New Roman" w:hAnsi="Times New Roman" w:cs="Times New Roman"/>
          <w:b/>
          <w:bCs/>
          <w:sz w:val="24"/>
          <w:szCs w:val="24"/>
        </w:rPr>
      </w:pPr>
    </w:p>
    <w:p w:rsidR="00924306" w:rsidRDefault="00924306" w:rsidP="00924306">
      <w:pPr>
        <w:spacing w:after="0"/>
        <w:jc w:val="center"/>
        <w:rPr>
          <w:rFonts w:ascii="Times New Roman" w:hAnsi="Times New Roman" w:cs="Times New Roman"/>
          <w:b/>
          <w:bCs/>
          <w:sz w:val="24"/>
          <w:szCs w:val="24"/>
          <w:lang w:val="en-US"/>
        </w:rPr>
      </w:pPr>
      <w:r w:rsidRPr="009005B7">
        <w:rPr>
          <w:rFonts w:ascii="Times New Roman" w:hAnsi="Times New Roman" w:cs="Times New Roman"/>
          <w:b/>
          <w:bCs/>
          <w:sz w:val="24"/>
          <w:szCs w:val="24"/>
        </w:rPr>
        <w:t>Модель выпускника основной школы</w:t>
      </w:r>
    </w:p>
    <w:p w:rsidR="00924306" w:rsidRPr="006C52BA" w:rsidRDefault="00924306" w:rsidP="00924306">
      <w:pPr>
        <w:spacing w:after="0"/>
        <w:jc w:val="center"/>
        <w:rPr>
          <w:rFonts w:ascii="Times New Roman" w:hAnsi="Times New Roman" w:cs="Times New Roman"/>
          <w:b/>
          <w:bCs/>
          <w:sz w:val="24"/>
          <w:szCs w:val="24"/>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678"/>
      </w:tblGrid>
      <w:tr w:rsidR="00924306" w:rsidRPr="009005B7" w:rsidTr="00924306">
        <w:tc>
          <w:tcPr>
            <w:tcW w:w="4928" w:type="dxa"/>
            <w:tcBorders>
              <w:top w:val="single" w:sz="4" w:space="0" w:color="auto"/>
              <w:left w:val="single" w:sz="4" w:space="0" w:color="auto"/>
              <w:bottom w:val="single" w:sz="4" w:space="0" w:color="auto"/>
              <w:right w:val="single" w:sz="4" w:space="0" w:color="auto"/>
            </w:tcBorders>
            <w:hideMark/>
          </w:tcPr>
          <w:p w:rsidR="00924306" w:rsidRPr="009005B7" w:rsidRDefault="00924306" w:rsidP="00924306">
            <w:pPr>
              <w:widowControl w:val="0"/>
              <w:suppressAutoHyphens/>
              <w:spacing w:after="0"/>
              <w:jc w:val="both"/>
              <w:rPr>
                <w:rFonts w:ascii="Times New Roman" w:hAnsi="Times New Roman" w:cs="Times New Roman"/>
                <w:b/>
                <w:bCs/>
                <w:sz w:val="24"/>
                <w:szCs w:val="24"/>
              </w:rPr>
            </w:pPr>
            <w:r w:rsidRPr="009005B7">
              <w:rPr>
                <w:rFonts w:ascii="Times New Roman" w:hAnsi="Times New Roman" w:cs="Times New Roman"/>
                <w:b/>
                <w:bCs/>
                <w:sz w:val="24"/>
                <w:szCs w:val="24"/>
              </w:rPr>
              <w:t>Ценностный потенциал:</w:t>
            </w:r>
          </w:p>
          <w:p w:rsidR="00924306" w:rsidRPr="009005B7" w:rsidRDefault="00924306"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восприятие ценности достоинства человека;</w:t>
            </w:r>
          </w:p>
          <w:p w:rsidR="00924306" w:rsidRPr="009005B7" w:rsidRDefault="00924306"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уважение к своей Родине-России;</w:t>
            </w:r>
          </w:p>
          <w:p w:rsidR="00924306" w:rsidRPr="009005B7" w:rsidRDefault="00924306"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тактичность;</w:t>
            </w:r>
          </w:p>
          <w:p w:rsidR="00924306" w:rsidRPr="009005B7" w:rsidRDefault="00924306"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трудолюбие;</w:t>
            </w:r>
          </w:p>
          <w:p w:rsidR="00924306" w:rsidRPr="009005B7" w:rsidRDefault="00924306"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чуткость;</w:t>
            </w:r>
          </w:p>
          <w:p w:rsidR="00924306" w:rsidRPr="009005B7" w:rsidRDefault="00924306"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реализм</w:t>
            </w:r>
          </w:p>
        </w:tc>
        <w:tc>
          <w:tcPr>
            <w:tcW w:w="4678" w:type="dxa"/>
            <w:tcBorders>
              <w:top w:val="single" w:sz="4" w:space="0" w:color="auto"/>
              <w:left w:val="single" w:sz="4" w:space="0" w:color="auto"/>
              <w:bottom w:val="single" w:sz="4" w:space="0" w:color="auto"/>
              <w:right w:val="single" w:sz="4" w:space="0" w:color="auto"/>
            </w:tcBorders>
          </w:tcPr>
          <w:p w:rsidR="00924306" w:rsidRPr="009005B7" w:rsidRDefault="00924306" w:rsidP="00924306">
            <w:pPr>
              <w:spacing w:after="0"/>
              <w:jc w:val="both"/>
              <w:rPr>
                <w:rFonts w:ascii="Times New Roman" w:hAnsi="Times New Roman" w:cs="Times New Roman"/>
                <w:b/>
                <w:bCs/>
                <w:sz w:val="24"/>
                <w:szCs w:val="24"/>
              </w:rPr>
            </w:pPr>
            <w:r w:rsidRPr="009005B7">
              <w:rPr>
                <w:rFonts w:ascii="Times New Roman" w:hAnsi="Times New Roman" w:cs="Times New Roman"/>
                <w:b/>
                <w:bCs/>
                <w:sz w:val="24"/>
                <w:szCs w:val="24"/>
              </w:rPr>
              <w:t>Творческий потенциал:</w:t>
            </w:r>
          </w:p>
          <w:p w:rsidR="00924306" w:rsidRPr="009005B7" w:rsidRDefault="00924306" w:rsidP="003B466C">
            <w:pPr>
              <w:numPr>
                <w:ilvl w:val="1"/>
                <w:numId w:val="147"/>
              </w:numPr>
              <w:spacing w:after="0"/>
              <w:ind w:firstLine="323"/>
              <w:jc w:val="both"/>
              <w:rPr>
                <w:rFonts w:ascii="Times New Roman" w:hAnsi="Times New Roman" w:cs="Times New Roman"/>
                <w:sz w:val="24"/>
                <w:szCs w:val="24"/>
              </w:rPr>
            </w:pPr>
            <w:r w:rsidRPr="009005B7">
              <w:rPr>
                <w:rFonts w:ascii="Times New Roman" w:hAnsi="Times New Roman" w:cs="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924306" w:rsidRPr="009005B7" w:rsidRDefault="00924306" w:rsidP="00924306">
            <w:pPr>
              <w:spacing w:after="0"/>
              <w:jc w:val="both"/>
              <w:rPr>
                <w:rFonts w:ascii="Times New Roman" w:hAnsi="Times New Roman" w:cs="Times New Roman"/>
                <w:b/>
                <w:bCs/>
                <w:sz w:val="24"/>
                <w:szCs w:val="24"/>
              </w:rPr>
            </w:pPr>
          </w:p>
        </w:tc>
      </w:tr>
      <w:tr w:rsidR="00924306" w:rsidRPr="009005B7" w:rsidTr="00924306">
        <w:tc>
          <w:tcPr>
            <w:tcW w:w="4928" w:type="dxa"/>
            <w:tcBorders>
              <w:top w:val="single" w:sz="4" w:space="0" w:color="auto"/>
              <w:left w:val="single" w:sz="4" w:space="0" w:color="auto"/>
              <w:bottom w:val="single" w:sz="4" w:space="0" w:color="auto"/>
              <w:right w:val="single" w:sz="4" w:space="0" w:color="auto"/>
            </w:tcBorders>
            <w:hideMark/>
          </w:tcPr>
          <w:p w:rsidR="00924306" w:rsidRPr="009005B7" w:rsidRDefault="00924306" w:rsidP="00924306">
            <w:pPr>
              <w:spacing w:after="0"/>
              <w:jc w:val="both"/>
              <w:rPr>
                <w:rFonts w:ascii="Times New Roman" w:hAnsi="Times New Roman" w:cs="Times New Roman"/>
                <w:b/>
                <w:bCs/>
                <w:sz w:val="24"/>
                <w:szCs w:val="24"/>
              </w:rPr>
            </w:pPr>
            <w:r w:rsidRPr="009005B7">
              <w:rPr>
                <w:rFonts w:ascii="Times New Roman" w:hAnsi="Times New Roman" w:cs="Times New Roman"/>
                <w:b/>
                <w:bCs/>
                <w:sz w:val="24"/>
                <w:szCs w:val="24"/>
              </w:rPr>
              <w:t>Познавательный потенциал:</w:t>
            </w:r>
          </w:p>
          <w:p w:rsidR="00924306" w:rsidRPr="009005B7" w:rsidRDefault="00924306"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знания, умения, навыки, соответствующие личностным потребностям конкретного школьника и образовательному стандарту второй ступени;</w:t>
            </w:r>
          </w:p>
          <w:p w:rsidR="00924306" w:rsidRPr="009005B7" w:rsidRDefault="00924306"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знания широкого спектра профессиональной деятельности человека (прежде всего экологической и правовой);</w:t>
            </w:r>
          </w:p>
          <w:p w:rsidR="00924306" w:rsidRPr="009005B7" w:rsidRDefault="00924306"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знание своих психофизических особенностей;</w:t>
            </w:r>
          </w:p>
          <w:p w:rsidR="00924306" w:rsidRPr="009005B7" w:rsidRDefault="00924306"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абстрактно-логич</w:t>
            </w:r>
            <w:r w:rsidRPr="009005B7">
              <w:rPr>
                <w:rFonts w:ascii="Times New Roman" w:hAnsi="Times New Roman" w:cs="Times New Roman"/>
                <w:sz w:val="24"/>
                <w:szCs w:val="24"/>
              </w:rPr>
              <w:lastRenderedPageBreak/>
              <w:t>еское мышление</w:t>
            </w:r>
          </w:p>
          <w:p w:rsidR="00924306" w:rsidRPr="009005B7" w:rsidRDefault="00924306" w:rsidP="003B466C">
            <w:pPr>
              <w:numPr>
                <w:ilvl w:val="1"/>
                <w:numId w:val="147"/>
              </w:numPr>
              <w:spacing w:after="0"/>
              <w:ind w:firstLine="142"/>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Сформированность индивидуального стиля учебной деятельности, устойчивых учебных интересов и склонностей,</w:t>
            </w:r>
          </w:p>
          <w:p w:rsidR="00924306" w:rsidRPr="009005B7" w:rsidRDefault="00924306" w:rsidP="003B466C">
            <w:pPr>
              <w:numPr>
                <w:ilvl w:val="1"/>
                <w:numId w:val="147"/>
              </w:numPr>
              <w:spacing w:after="0"/>
              <w:ind w:firstLine="142"/>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умение развивать и управлять познавательными процессами личности, </w:t>
            </w:r>
          </w:p>
          <w:p w:rsidR="00924306" w:rsidRPr="009005B7" w:rsidRDefault="00924306" w:rsidP="003B466C">
            <w:pPr>
              <w:numPr>
                <w:ilvl w:val="1"/>
                <w:numId w:val="147"/>
              </w:numPr>
              <w:spacing w:after="0"/>
              <w:ind w:firstLine="142"/>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способность адекватно действовать в ситуации выбора на уроке. </w:t>
            </w:r>
          </w:p>
        </w:tc>
        <w:tc>
          <w:tcPr>
            <w:tcW w:w="4678" w:type="dxa"/>
            <w:tcBorders>
              <w:top w:val="single" w:sz="4" w:space="0" w:color="auto"/>
              <w:left w:val="single" w:sz="4" w:space="0" w:color="auto"/>
              <w:bottom w:val="single" w:sz="4" w:space="0" w:color="auto"/>
              <w:right w:val="single" w:sz="4" w:space="0" w:color="auto"/>
            </w:tcBorders>
          </w:tcPr>
          <w:p w:rsidR="00924306" w:rsidRPr="009005B7" w:rsidRDefault="00924306" w:rsidP="00924306">
            <w:pPr>
              <w:spacing w:after="0"/>
              <w:jc w:val="both"/>
              <w:rPr>
                <w:rFonts w:ascii="Times New Roman" w:hAnsi="Times New Roman" w:cs="Times New Roman"/>
                <w:sz w:val="24"/>
                <w:szCs w:val="24"/>
              </w:rPr>
            </w:pPr>
            <w:r w:rsidRPr="009005B7">
              <w:rPr>
                <w:rFonts w:ascii="Times New Roman" w:hAnsi="Times New Roman" w:cs="Times New Roman"/>
                <w:b/>
                <w:bCs/>
                <w:sz w:val="24"/>
                <w:szCs w:val="24"/>
              </w:rPr>
              <w:t>Коммуникативный потенциал</w:t>
            </w:r>
            <w:r w:rsidRPr="009005B7">
              <w:rPr>
                <w:rFonts w:ascii="Times New Roman" w:hAnsi="Times New Roman" w:cs="Times New Roman"/>
                <w:sz w:val="24"/>
                <w:szCs w:val="24"/>
              </w:rPr>
              <w:t>:</w:t>
            </w:r>
          </w:p>
          <w:p w:rsidR="00924306" w:rsidRPr="009005B7" w:rsidRDefault="00924306" w:rsidP="003B466C">
            <w:pPr>
              <w:numPr>
                <w:ilvl w:val="1"/>
                <w:numId w:val="147"/>
              </w:numPr>
              <w:spacing w:after="0"/>
              <w:ind w:firstLine="323"/>
              <w:jc w:val="both"/>
              <w:rPr>
                <w:rFonts w:ascii="Times New Roman" w:hAnsi="Times New Roman" w:cs="Times New Roman"/>
                <w:sz w:val="24"/>
                <w:szCs w:val="24"/>
              </w:rPr>
            </w:pPr>
            <w:r w:rsidRPr="009005B7">
              <w:rPr>
                <w:rFonts w:ascii="Times New Roman" w:hAnsi="Times New Roman" w:cs="Times New Roman"/>
                <w:color w:val="000000"/>
                <w:sz w:val="24"/>
                <w:szCs w:val="24"/>
              </w:rPr>
              <w:t>Усвоение основ коммуникативной культуры личности: умение высказывать и отстаивать свою точку зрения;</w:t>
            </w:r>
          </w:p>
          <w:p w:rsidR="00924306" w:rsidRPr="009005B7" w:rsidRDefault="00924306" w:rsidP="003B466C">
            <w:pPr>
              <w:numPr>
                <w:ilvl w:val="1"/>
                <w:numId w:val="147"/>
              </w:numPr>
              <w:spacing w:after="0"/>
              <w:ind w:firstLine="323"/>
              <w:jc w:val="both"/>
              <w:rPr>
                <w:rFonts w:ascii="Times New Roman" w:hAnsi="Times New Roman" w:cs="Times New Roman"/>
                <w:sz w:val="24"/>
                <w:szCs w:val="24"/>
              </w:rPr>
            </w:pPr>
            <w:r w:rsidRPr="009005B7">
              <w:rPr>
                <w:rFonts w:ascii="Times New Roman" w:hAnsi="Times New Roman" w:cs="Times New Roman"/>
                <w:color w:val="000000"/>
                <w:sz w:val="24"/>
                <w:szCs w:val="24"/>
              </w:rPr>
              <w:t>овладение навыками неконфликтного общения;</w:t>
            </w:r>
          </w:p>
          <w:p w:rsidR="00924306" w:rsidRPr="009005B7" w:rsidRDefault="00924306" w:rsidP="003B466C">
            <w:pPr>
              <w:numPr>
                <w:ilvl w:val="1"/>
                <w:numId w:val="147"/>
              </w:numPr>
              <w:spacing w:after="0"/>
              <w:ind w:firstLine="323"/>
              <w:jc w:val="both"/>
              <w:rPr>
                <w:rFonts w:ascii="Times New Roman" w:hAnsi="Times New Roman" w:cs="Times New Roman"/>
                <w:sz w:val="24"/>
                <w:szCs w:val="24"/>
              </w:rPr>
            </w:pPr>
            <w:r w:rsidRPr="009005B7">
              <w:rPr>
                <w:rFonts w:ascii="Times New Roman" w:hAnsi="Times New Roman" w:cs="Times New Roman"/>
                <w:color w:val="000000"/>
                <w:sz w:val="24"/>
                <w:szCs w:val="24"/>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924306" w:rsidRPr="009005B7" w:rsidRDefault="00924306" w:rsidP="003B466C">
            <w:pPr>
              <w:numPr>
                <w:ilvl w:val="1"/>
                <w:numId w:val="147"/>
              </w:numPr>
              <w:spacing w:after="0"/>
              <w:ind w:firstLine="323"/>
              <w:jc w:val="both"/>
              <w:rPr>
                <w:rFonts w:ascii="Times New Roman" w:hAnsi="Times New Roman" w:cs="Times New Roman"/>
                <w:sz w:val="24"/>
                <w:szCs w:val="24"/>
              </w:rPr>
            </w:pPr>
            <w:r w:rsidRPr="009005B7">
              <w:rPr>
                <w:rFonts w:ascii="Times New Roman" w:hAnsi="Times New Roman" w:cs="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924306" w:rsidRPr="009005B7" w:rsidRDefault="00924306" w:rsidP="00924306">
            <w:pPr>
              <w:spacing w:after="0"/>
              <w:jc w:val="both"/>
              <w:rPr>
                <w:rFonts w:ascii="Times New Roman" w:hAnsi="Times New Roman" w:cs="Times New Roman"/>
                <w:b/>
                <w:bCs/>
                <w:sz w:val="24"/>
                <w:szCs w:val="24"/>
              </w:rPr>
            </w:pPr>
          </w:p>
        </w:tc>
      </w:tr>
      <w:tr w:rsidR="00924306" w:rsidRPr="009005B7" w:rsidTr="00924306">
        <w:tc>
          <w:tcPr>
            <w:tcW w:w="4928" w:type="dxa"/>
            <w:tcBorders>
              <w:top w:val="single" w:sz="4" w:space="0" w:color="auto"/>
              <w:left w:val="single" w:sz="4" w:space="0" w:color="auto"/>
              <w:bottom w:val="single" w:sz="4" w:space="0" w:color="auto"/>
              <w:right w:val="single" w:sz="4" w:space="0" w:color="auto"/>
            </w:tcBorders>
          </w:tcPr>
          <w:p w:rsidR="00924306" w:rsidRPr="009005B7" w:rsidRDefault="00924306" w:rsidP="00924306">
            <w:pPr>
              <w:spacing w:after="0"/>
              <w:jc w:val="both"/>
              <w:rPr>
                <w:rFonts w:ascii="Times New Roman" w:hAnsi="Times New Roman" w:cs="Times New Roman"/>
                <w:b/>
                <w:bCs/>
                <w:sz w:val="24"/>
                <w:szCs w:val="24"/>
              </w:rPr>
            </w:pPr>
            <w:r w:rsidRPr="009005B7">
              <w:rPr>
                <w:rFonts w:ascii="Times New Roman" w:hAnsi="Times New Roman" w:cs="Times New Roman"/>
                <w:b/>
                <w:bCs/>
                <w:sz w:val="24"/>
                <w:szCs w:val="24"/>
              </w:rPr>
              <w:t>Художественный потенциал:</w:t>
            </w:r>
          </w:p>
          <w:p w:rsidR="00924306" w:rsidRPr="009005B7" w:rsidRDefault="00924306" w:rsidP="003B466C">
            <w:pPr>
              <w:numPr>
                <w:ilvl w:val="1"/>
                <w:numId w:val="147"/>
              </w:numPr>
              <w:spacing w:after="0"/>
              <w:ind w:firstLine="323"/>
              <w:jc w:val="both"/>
              <w:rPr>
                <w:rFonts w:ascii="Times New Roman" w:hAnsi="Times New Roman" w:cs="Times New Roman"/>
                <w:sz w:val="24"/>
                <w:szCs w:val="24"/>
              </w:rPr>
            </w:pPr>
            <w:r w:rsidRPr="009005B7">
              <w:rPr>
                <w:rFonts w:ascii="Times New Roman" w:hAnsi="Times New Roman" w:cs="Times New Roman"/>
                <w:sz w:val="24"/>
                <w:szCs w:val="24"/>
              </w:rPr>
              <w:t>эстетическая культура, художественная активность.</w:t>
            </w:r>
          </w:p>
          <w:p w:rsidR="00924306" w:rsidRPr="009005B7" w:rsidRDefault="00924306" w:rsidP="003B466C">
            <w:pPr>
              <w:numPr>
                <w:ilvl w:val="1"/>
                <w:numId w:val="147"/>
              </w:numPr>
              <w:spacing w:after="0"/>
              <w:ind w:firstLine="323"/>
              <w:jc w:val="both"/>
              <w:rPr>
                <w:rFonts w:ascii="Times New Roman" w:hAnsi="Times New Roman" w:cs="Times New Roman"/>
                <w:sz w:val="24"/>
                <w:szCs w:val="24"/>
              </w:rPr>
            </w:pPr>
            <w:r w:rsidRPr="009005B7">
              <w:rPr>
                <w:rFonts w:ascii="Times New Roman" w:hAnsi="Times New Roman" w:cs="Times New Roman"/>
                <w:color w:val="000000"/>
                <w:sz w:val="24"/>
                <w:szCs w:val="24"/>
              </w:rPr>
              <w:t>Способность видеть и понимать гармонию и красоту,</w:t>
            </w:r>
          </w:p>
          <w:p w:rsidR="00924306" w:rsidRPr="009005B7" w:rsidRDefault="00924306" w:rsidP="003B466C">
            <w:pPr>
              <w:numPr>
                <w:ilvl w:val="1"/>
                <w:numId w:val="147"/>
              </w:numPr>
              <w:spacing w:after="0"/>
              <w:ind w:firstLine="323"/>
              <w:jc w:val="both"/>
              <w:rPr>
                <w:rFonts w:ascii="Times New Roman" w:hAnsi="Times New Roman" w:cs="Times New Roman"/>
                <w:sz w:val="24"/>
                <w:szCs w:val="24"/>
              </w:rPr>
            </w:pPr>
            <w:r w:rsidRPr="009005B7">
              <w:rPr>
                <w:rFonts w:ascii="Times New Roman" w:hAnsi="Times New Roman" w:cs="Times New Roman"/>
                <w:color w:val="000000"/>
                <w:sz w:val="24"/>
                <w:szCs w:val="24"/>
              </w:rPr>
              <w:t xml:space="preserve">знание выдающихся деятелей и произведений литературы и искусства, </w:t>
            </w:r>
          </w:p>
          <w:p w:rsidR="00924306" w:rsidRPr="009005B7" w:rsidRDefault="00924306" w:rsidP="003B466C">
            <w:pPr>
              <w:numPr>
                <w:ilvl w:val="1"/>
                <w:numId w:val="147"/>
              </w:numPr>
              <w:spacing w:after="0"/>
              <w:ind w:firstLine="323"/>
              <w:jc w:val="both"/>
              <w:rPr>
                <w:rFonts w:ascii="Times New Roman" w:hAnsi="Times New Roman" w:cs="Times New Roman"/>
                <w:sz w:val="24"/>
                <w:szCs w:val="24"/>
              </w:rPr>
            </w:pPr>
            <w:r w:rsidRPr="009005B7">
              <w:rPr>
                <w:rFonts w:ascii="Times New Roman" w:hAnsi="Times New Roman" w:cs="Times New Roman"/>
                <w:color w:val="000000"/>
                <w:sz w:val="24"/>
                <w:szCs w:val="24"/>
              </w:rPr>
              <w:t>апробация своих возможностей в музыке, литературе, сценическом и изобразительном искусстве.</w:t>
            </w:r>
          </w:p>
          <w:p w:rsidR="00924306" w:rsidRPr="009005B7" w:rsidRDefault="00924306" w:rsidP="00924306">
            <w:pPr>
              <w:spacing w:after="0"/>
              <w:jc w:val="both"/>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924306" w:rsidRPr="009005B7" w:rsidRDefault="00924306" w:rsidP="00924306">
            <w:pPr>
              <w:spacing w:after="0"/>
              <w:ind w:firstLine="708"/>
              <w:jc w:val="both"/>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Нравственный потенциал:</w:t>
            </w:r>
          </w:p>
          <w:p w:rsidR="00924306" w:rsidRPr="009005B7" w:rsidRDefault="00924306" w:rsidP="003B466C">
            <w:pPr>
              <w:numPr>
                <w:ilvl w:val="2"/>
                <w:numId w:val="147"/>
              </w:numPr>
              <w:tabs>
                <w:tab w:val="clear" w:pos="2160"/>
                <w:tab w:val="num" w:pos="-10352"/>
              </w:tabs>
              <w:spacing w:after="0"/>
              <w:ind w:left="176" w:firstLine="268"/>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924306" w:rsidRPr="009005B7" w:rsidRDefault="00924306" w:rsidP="003B466C">
            <w:pPr>
              <w:numPr>
                <w:ilvl w:val="2"/>
                <w:numId w:val="147"/>
              </w:numPr>
              <w:tabs>
                <w:tab w:val="clear" w:pos="2160"/>
                <w:tab w:val="num" w:pos="-10352"/>
              </w:tabs>
              <w:spacing w:after="0"/>
              <w:ind w:left="176" w:firstLine="268"/>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924306" w:rsidRPr="009005B7" w:rsidRDefault="00924306" w:rsidP="003B466C">
            <w:pPr>
              <w:numPr>
                <w:ilvl w:val="2"/>
                <w:numId w:val="147"/>
              </w:numPr>
              <w:tabs>
                <w:tab w:val="clear" w:pos="2160"/>
                <w:tab w:val="num" w:pos="-10352"/>
              </w:tabs>
              <w:spacing w:after="0"/>
              <w:ind w:left="176" w:firstLine="268"/>
              <w:jc w:val="both"/>
              <w:rPr>
                <w:rFonts w:ascii="Times New Roman" w:hAnsi="Times New Roman" w:cs="Times New Roman"/>
                <w:color w:val="000000"/>
                <w:sz w:val="24"/>
                <w:szCs w:val="24"/>
              </w:rPr>
            </w:pPr>
            <w:r w:rsidRPr="009005B7">
              <w:rPr>
                <w:rFonts w:ascii="Times New Roman" w:hAnsi="Times New Roman" w:cs="Times New Roman"/>
                <w:sz w:val="24"/>
                <w:szCs w:val="24"/>
              </w:rPr>
              <w:t>Готовность объективно оценивать себя, отстаивать свою собственную позицию</w:t>
            </w:r>
            <w:r w:rsidRPr="009005B7">
              <w:rPr>
                <w:rFonts w:ascii="Times New Roman" w:hAnsi="Times New Roman" w:cs="Times New Roman"/>
                <w:color w:val="000000"/>
                <w:sz w:val="24"/>
                <w:szCs w:val="24"/>
              </w:rPr>
              <w:t xml:space="preserve">, отвечать за свои поступки и действия. </w:t>
            </w:r>
          </w:p>
          <w:p w:rsidR="00924306" w:rsidRPr="009005B7" w:rsidRDefault="00924306" w:rsidP="003B466C">
            <w:pPr>
              <w:numPr>
                <w:ilvl w:val="2"/>
                <w:numId w:val="147"/>
              </w:numPr>
              <w:tabs>
                <w:tab w:val="clear" w:pos="2160"/>
                <w:tab w:val="num" w:pos="-10352"/>
              </w:tabs>
              <w:spacing w:after="0"/>
              <w:ind w:left="176" w:firstLine="268"/>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924306" w:rsidRPr="009005B7" w:rsidTr="00924306">
        <w:tc>
          <w:tcPr>
            <w:tcW w:w="9606" w:type="dxa"/>
            <w:gridSpan w:val="2"/>
            <w:tcBorders>
              <w:top w:val="single" w:sz="4" w:space="0" w:color="auto"/>
              <w:left w:val="single" w:sz="4" w:space="0" w:color="auto"/>
              <w:bottom w:val="single" w:sz="4" w:space="0" w:color="auto"/>
              <w:right w:val="single" w:sz="4" w:space="0" w:color="auto"/>
            </w:tcBorders>
            <w:hideMark/>
          </w:tcPr>
          <w:p w:rsidR="00924306" w:rsidRPr="009005B7" w:rsidRDefault="00924306" w:rsidP="00924306">
            <w:pPr>
              <w:spacing w:after="0"/>
              <w:ind w:firstLine="708"/>
              <w:jc w:val="both"/>
              <w:rPr>
                <w:rFonts w:ascii="Times New Roman" w:hAnsi="Times New Roman" w:cs="Times New Roman"/>
                <w:color w:val="000000"/>
                <w:sz w:val="24"/>
                <w:szCs w:val="24"/>
              </w:rPr>
            </w:pPr>
            <w:r w:rsidRPr="009005B7">
              <w:rPr>
                <w:rFonts w:ascii="Times New Roman" w:hAnsi="Times New Roman" w:cs="Times New Roman"/>
                <w:b/>
                <w:bCs/>
                <w:color w:val="000000"/>
                <w:sz w:val="24"/>
                <w:szCs w:val="24"/>
              </w:rPr>
              <w:t>Физический потенциал</w:t>
            </w:r>
          </w:p>
          <w:p w:rsidR="00924306" w:rsidRPr="009005B7" w:rsidRDefault="00924306" w:rsidP="003B466C">
            <w:pPr>
              <w:numPr>
                <w:ilvl w:val="0"/>
                <w:numId w:val="148"/>
              </w:numPr>
              <w:spacing w:after="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Развитие основных физических качеств: быстроты, ловкости, гибкости, силы и выносливости; </w:t>
            </w:r>
          </w:p>
          <w:p w:rsidR="00924306" w:rsidRPr="009005B7" w:rsidRDefault="00924306" w:rsidP="003B466C">
            <w:pPr>
              <w:numPr>
                <w:ilvl w:val="0"/>
                <w:numId w:val="148"/>
              </w:numPr>
              <w:spacing w:after="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овладение простейшими туристическими умениями и навыками; </w:t>
            </w:r>
          </w:p>
          <w:p w:rsidR="00924306" w:rsidRPr="009005B7" w:rsidRDefault="00924306" w:rsidP="003B466C">
            <w:pPr>
              <w:numPr>
                <w:ilvl w:val="0"/>
                <w:numId w:val="148"/>
              </w:numPr>
              <w:spacing w:after="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знание и соблюдение режима занятий физическими упражнениями; </w:t>
            </w:r>
          </w:p>
          <w:p w:rsidR="00924306" w:rsidRPr="009005B7" w:rsidRDefault="00924306" w:rsidP="003B466C">
            <w:pPr>
              <w:numPr>
                <w:ilvl w:val="0"/>
                <w:numId w:val="148"/>
              </w:numPr>
              <w:spacing w:after="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способность разработать и реализовать индивидуальную программу физического совершенствования.</w:t>
            </w:r>
          </w:p>
        </w:tc>
      </w:tr>
    </w:tbl>
    <w:p w:rsidR="00924306" w:rsidRPr="009005B7" w:rsidRDefault="00924306" w:rsidP="00924306">
      <w:pPr>
        <w:spacing w:after="0"/>
        <w:contextualSpacing/>
        <w:jc w:val="both"/>
        <w:rPr>
          <w:rFonts w:ascii="Times New Roman" w:eastAsia="Calibri" w:hAnsi="Times New Roman" w:cs="Times New Roman"/>
        </w:rPr>
      </w:pPr>
    </w:p>
    <w:p w:rsidR="00924306" w:rsidRPr="0025404A" w:rsidRDefault="00924306" w:rsidP="00924306">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b/>
          <w:sz w:val="24"/>
          <w:szCs w:val="24"/>
        </w:rPr>
        <w:t>Ценностные ориентиры программы</w:t>
      </w:r>
      <w:r w:rsidRPr="0025404A">
        <w:rPr>
          <w:rFonts w:ascii="Times New Roman" w:eastAsia="Calibri" w:hAnsi="Times New Roman" w:cs="Times New Roman"/>
          <w:sz w:val="24"/>
          <w:szCs w:val="24"/>
        </w:rPr>
        <w:t xml:space="preserve"> воспитания и</w:t>
      </w:r>
      <w:r w:rsidRPr="0025404A">
        <w:rPr>
          <w:rFonts w:ascii="Times New Roman" w:eastAsia="Calibri" w:hAnsi="Times New Roman" w:cs="Times New Roman"/>
          <w:sz w:val="24"/>
          <w:szCs w:val="24"/>
        </w:rPr>
        <w:lastRenderedPageBreak/>
        <w:t xml:space="preserve">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w:t>
      </w:r>
      <w:r w:rsidRPr="0025404A">
        <w:rPr>
          <w:rFonts w:ascii="Times New Roman" w:eastAsia="Calibri" w:hAnsi="Times New Roman" w:cs="Times New Roman"/>
          <w:sz w:val="24"/>
          <w:szCs w:val="24"/>
        </w:rPr>
        <w:lastRenderedPageBreak/>
        <w:t>1</w:t>
      </w:r>
      <w:r w:rsidRPr="0025404A">
        <w:rPr>
          <w:rFonts w:ascii="Times New Roman" w:eastAsia="Calibri" w:hAnsi="Times New Roman" w:cs="Times New Roman"/>
          <w:sz w:val="24"/>
          <w:szCs w:val="24"/>
        </w:rPr>
        <w:lastRenderedPageBreak/>
        <w:t>2 г.), в тексте ФГОС ООО.</w:t>
      </w:r>
    </w:p>
    <w:p w:rsidR="00924306" w:rsidRPr="0025404A" w:rsidRDefault="00924306" w:rsidP="00924306">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 xml:space="preserve">Базовые национальные ценности российского общества определяются положениями </w:t>
      </w:r>
      <w:r w:rsidRPr="0025404A">
        <w:rPr>
          <w:rFonts w:ascii="Times New Roman" w:eastAsia="Calibri" w:hAnsi="Times New Roman" w:cs="Times New Roman"/>
          <w:b/>
          <w:sz w:val="24"/>
          <w:szCs w:val="24"/>
        </w:rPr>
        <w:t>Конституции Российской Федерации</w:t>
      </w:r>
      <w:r w:rsidRPr="0025404A">
        <w:rPr>
          <w:rFonts w:ascii="Times New Roman" w:eastAsia="Calibri" w:hAnsi="Times New Roman" w:cs="Times New Roman"/>
          <w:sz w:val="24"/>
          <w:szCs w:val="24"/>
        </w:rPr>
        <w:t>:</w:t>
      </w:r>
    </w:p>
    <w:p w:rsidR="00924306" w:rsidRPr="0025404A" w:rsidRDefault="00924306" w:rsidP="00924306">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«Российская Федерация – Россия есть демократическое федеративное правовое государство с республиканской формой правления» (Гл.</w:t>
      </w:r>
      <w:r w:rsidRPr="0025404A">
        <w:rPr>
          <w:rFonts w:ascii="Times New Roman" w:eastAsia="Calibri" w:hAnsi="Times New Roman" w:cs="Times New Roman"/>
          <w:sz w:val="24"/>
          <w:szCs w:val="24"/>
          <w:lang w:val="en-US"/>
        </w:rPr>
        <w:t>I</w:t>
      </w:r>
      <w:r w:rsidRPr="0025404A">
        <w:rPr>
          <w:rFonts w:ascii="Times New Roman" w:eastAsia="Calibri" w:hAnsi="Times New Roman" w:cs="Times New Roman"/>
          <w:sz w:val="24"/>
          <w:szCs w:val="24"/>
        </w:rPr>
        <w:t>, ст.1);</w:t>
      </w:r>
    </w:p>
    <w:p w:rsidR="00924306" w:rsidRPr="0025404A" w:rsidRDefault="00924306" w:rsidP="00924306">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«Человек, его права и свободы являются высшей ценностью» (Гл.</w:t>
      </w:r>
      <w:r w:rsidRPr="0025404A">
        <w:rPr>
          <w:rFonts w:ascii="Times New Roman" w:eastAsia="Calibri" w:hAnsi="Times New Roman" w:cs="Times New Roman"/>
          <w:sz w:val="24"/>
          <w:szCs w:val="24"/>
          <w:lang w:val="en-US"/>
        </w:rPr>
        <w:t>I</w:t>
      </w:r>
      <w:r w:rsidRPr="0025404A">
        <w:rPr>
          <w:rFonts w:ascii="Times New Roman" w:eastAsia="Calibri" w:hAnsi="Times New Roman" w:cs="Times New Roman"/>
          <w:sz w:val="24"/>
          <w:szCs w:val="24"/>
        </w:rPr>
        <w:t>, ст.2);</w:t>
      </w:r>
    </w:p>
    <w:p w:rsidR="00924306" w:rsidRPr="0025404A" w:rsidRDefault="00924306" w:rsidP="00924306">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924306" w:rsidRPr="0025404A" w:rsidRDefault="00924306" w:rsidP="00924306">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924306" w:rsidRPr="0025404A" w:rsidRDefault="00924306" w:rsidP="00924306">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924306" w:rsidRPr="0025404A" w:rsidRDefault="00924306" w:rsidP="00924306">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25404A">
        <w:rPr>
          <w:rFonts w:ascii="Times New Roman" w:eastAsia="Calibri" w:hAnsi="Times New Roman" w:cs="Times New Roman"/>
          <w:b/>
          <w:sz w:val="24"/>
          <w:szCs w:val="24"/>
        </w:rPr>
        <w:t>»</w:t>
      </w:r>
      <w:r w:rsidRPr="0025404A">
        <w:rPr>
          <w:rFonts w:ascii="Times New Roman" w:eastAsia="Calibri" w:hAnsi="Times New Roman" w:cs="Times New Roman"/>
          <w:sz w:val="24"/>
          <w:szCs w:val="24"/>
        </w:rPr>
        <w:t xml:space="preserve"> (№ 273-ФЗ от 29 декабря 2012 г.):</w:t>
      </w:r>
    </w:p>
    <w:p w:rsidR="00924306" w:rsidRPr="0025404A" w:rsidRDefault="00924306" w:rsidP="00924306">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24306" w:rsidRPr="0025404A" w:rsidRDefault="00924306" w:rsidP="00924306">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50" w:history="1">
        <w:r w:rsidRPr="0025404A">
          <w:rPr>
            <w:rFonts w:ascii="Times New Roman" w:eastAsia="Calibri" w:hAnsi="Times New Roman" w:cs="Times New Roman"/>
            <w:sz w:val="24"/>
            <w:szCs w:val="24"/>
          </w:rPr>
          <w:t>(законных представителей)</w:t>
        </w:r>
      </w:hyperlink>
      <w:r w:rsidRPr="0025404A">
        <w:rPr>
          <w:rFonts w:ascii="Times New Roman" w:eastAsia="Calibri" w:hAnsi="Times New Roman" w:cs="Times New Roman"/>
          <w:sz w:val="24"/>
          <w:szCs w:val="24"/>
        </w:rPr>
        <w:t> несовершеннолетних обучающихся на участие в управлении образовательными организациями;</w:t>
      </w:r>
    </w:p>
    <w:p w:rsidR="00924306" w:rsidRPr="0025404A" w:rsidRDefault="00924306" w:rsidP="00924306">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…недопустимость ограничения или устранения конкуренции в сфере образования;</w:t>
      </w:r>
    </w:p>
    <w:p w:rsidR="00924306" w:rsidRPr="0025404A" w:rsidRDefault="00924306" w:rsidP="00924306">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…сочетание государственного и договорного регулирования отношений в сфере образования» (Ст. 3).</w:t>
      </w:r>
    </w:p>
    <w:p w:rsidR="00924306" w:rsidRPr="0025404A" w:rsidRDefault="00924306" w:rsidP="00924306">
      <w:pPr>
        <w:spacing w:after="0"/>
        <w:ind w:firstLine="709"/>
        <w:jc w:val="both"/>
        <w:rPr>
          <w:rFonts w:ascii="Times New Roman" w:eastAsia="Calibri" w:hAnsi="Times New Roman" w:cs="Times New Roman"/>
          <w:bCs/>
          <w:sz w:val="24"/>
          <w:szCs w:val="24"/>
        </w:rPr>
      </w:pPr>
      <w:r w:rsidRPr="0025404A">
        <w:rPr>
          <w:rFonts w:ascii="Times New Roman" w:eastAsia="Calibri" w:hAnsi="Times New Roman" w:cs="Times New Roman"/>
          <w:b/>
          <w:sz w:val="24"/>
          <w:szCs w:val="24"/>
        </w:rPr>
        <w:t xml:space="preserve">Федеральный государственный образовательный стандарт основного общего образования </w:t>
      </w:r>
      <w:r w:rsidRPr="0025404A">
        <w:rPr>
          <w:rFonts w:ascii="Times New Roman" w:eastAsia="Calibri" w:hAnsi="Times New Roman" w:cs="Times New Roman"/>
          <w:sz w:val="24"/>
          <w:szCs w:val="24"/>
        </w:rPr>
        <w:t>перечисляет базовые национальные ценности российского обществ</w:t>
      </w:r>
      <w:r w:rsidRPr="0025404A">
        <w:rPr>
          <w:rFonts w:ascii="Times New Roman" w:eastAsia="Calibri" w:hAnsi="Times New Roman" w:cs="Times New Roman"/>
          <w:sz w:val="24"/>
          <w:szCs w:val="24"/>
        </w:rPr>
        <w:lastRenderedPageBreak/>
        <w:t xml:space="preserve">а: </w:t>
      </w:r>
      <w:r w:rsidRPr="0025404A">
        <w:rPr>
          <w:rFonts w:ascii="Times New Roman" w:eastAsia="Calibri" w:hAnsi="Times New Roman" w:cs="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924306" w:rsidRPr="009005B7" w:rsidRDefault="00924306" w:rsidP="00924306">
      <w:pPr>
        <w:spacing w:after="0"/>
        <w:ind w:firstLine="567"/>
        <w:jc w:val="both"/>
        <w:rPr>
          <w:rFonts w:ascii="Times New Roman" w:hAnsi="Times New Roman" w:cs="Times New Roman"/>
          <w:sz w:val="24"/>
          <w:szCs w:val="24"/>
        </w:rPr>
      </w:pPr>
      <w:r w:rsidRPr="009005B7">
        <w:rPr>
          <w:rFonts w:ascii="Times New Roman" w:hAnsi="Times New Roman" w:cs="Times New Roman"/>
          <w:color w:val="000000"/>
          <w:sz w:val="24"/>
          <w:szCs w:val="24"/>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924306" w:rsidRPr="009005B7" w:rsidRDefault="00924306" w:rsidP="00924306">
      <w:pPr>
        <w:spacing w:after="0"/>
        <w:ind w:left="426" w:hanging="426"/>
        <w:jc w:val="both"/>
        <w:rPr>
          <w:rFonts w:ascii="Times New Roman" w:hAnsi="Times New Roman" w:cs="Times New Roman"/>
          <w:sz w:val="24"/>
          <w:szCs w:val="24"/>
        </w:rPr>
      </w:pPr>
      <w:r w:rsidRPr="009005B7">
        <w:rPr>
          <w:rFonts w:ascii="Symbol" w:hAnsi="Symbol" w:cs="Times New Roman"/>
          <w:color w:val="000000"/>
          <w:sz w:val="24"/>
          <w:szCs w:val="24"/>
        </w:rPr>
        <w:t></w:t>
      </w:r>
      <w:r w:rsidRPr="009005B7">
        <w:rPr>
          <w:rFonts w:ascii="Times New Roman" w:hAnsi="Times New Roman" w:cs="Times New Roman"/>
          <w:color w:val="000000"/>
          <w:sz w:val="24"/>
          <w:szCs w:val="24"/>
        </w:rPr>
        <w:t xml:space="preserve">           </w:t>
      </w:r>
      <w:r w:rsidRPr="009005B7">
        <w:rPr>
          <w:rFonts w:ascii="Times New Roman" w:hAnsi="Times New Roman" w:cs="Times New Roman"/>
          <w:b/>
          <w:bCs/>
          <w:color w:val="000000"/>
          <w:sz w:val="24"/>
          <w:szCs w:val="24"/>
        </w:rPr>
        <w:t>патриотизм</w:t>
      </w:r>
      <w:r w:rsidRPr="009005B7">
        <w:rPr>
          <w:rFonts w:ascii="Times New Roman" w:hAnsi="Times New Roman" w:cs="Times New Roman"/>
          <w:color w:val="000000"/>
          <w:sz w:val="24"/>
          <w:szCs w:val="24"/>
        </w:rPr>
        <w:t xml:space="preserve"> (любовь к России, к своему народу, к своей малой родине; служение Отечеству);</w:t>
      </w:r>
    </w:p>
    <w:p w:rsidR="00924306" w:rsidRPr="009005B7" w:rsidRDefault="00924306" w:rsidP="00924306">
      <w:pPr>
        <w:spacing w:after="0"/>
        <w:ind w:left="426" w:hanging="426"/>
        <w:jc w:val="both"/>
        <w:rPr>
          <w:rFonts w:ascii="Times New Roman" w:hAnsi="Times New Roman" w:cs="Times New Roman"/>
          <w:sz w:val="24"/>
          <w:szCs w:val="24"/>
        </w:rPr>
      </w:pPr>
      <w:r w:rsidRPr="009005B7">
        <w:rPr>
          <w:rFonts w:ascii="Symbol" w:hAnsi="Symbol" w:cs="Times New Roman"/>
          <w:color w:val="000000"/>
          <w:sz w:val="24"/>
          <w:szCs w:val="24"/>
        </w:rPr>
        <w:t></w:t>
      </w:r>
      <w:r w:rsidRPr="009005B7">
        <w:rPr>
          <w:rFonts w:ascii="Times New Roman" w:hAnsi="Times New Roman" w:cs="Times New Roman"/>
          <w:color w:val="000000"/>
          <w:sz w:val="24"/>
          <w:szCs w:val="24"/>
        </w:rPr>
        <w:t>          </w:t>
      </w:r>
      <w:r w:rsidRPr="009005B7">
        <w:rPr>
          <w:rFonts w:ascii="Times New Roman" w:hAnsi="Times New Roman" w:cs="Times New Roman"/>
          <w:b/>
          <w:bCs/>
          <w:color w:val="000000"/>
          <w:sz w:val="24"/>
          <w:szCs w:val="24"/>
        </w:rPr>
        <w:t>социальная солидарность</w:t>
      </w:r>
      <w:r w:rsidRPr="009005B7">
        <w:rPr>
          <w:rFonts w:ascii="Times New Roman" w:hAnsi="Times New Roman" w:cs="Times New Roman"/>
          <w:color w:val="000000"/>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924306" w:rsidRPr="009005B7" w:rsidRDefault="00924306" w:rsidP="00924306">
      <w:pPr>
        <w:spacing w:after="0"/>
        <w:ind w:left="426" w:hanging="426"/>
        <w:jc w:val="both"/>
        <w:rPr>
          <w:rFonts w:ascii="Times New Roman" w:hAnsi="Times New Roman" w:cs="Times New Roman"/>
          <w:sz w:val="24"/>
          <w:szCs w:val="24"/>
        </w:rPr>
      </w:pPr>
      <w:r w:rsidRPr="009005B7">
        <w:rPr>
          <w:rFonts w:ascii="Symbol" w:hAnsi="Symbol" w:cs="Times New Roman"/>
          <w:color w:val="000000"/>
          <w:sz w:val="24"/>
          <w:szCs w:val="24"/>
        </w:rPr>
        <w:t></w:t>
      </w:r>
      <w:r w:rsidRPr="009005B7">
        <w:rPr>
          <w:rFonts w:ascii="Times New Roman" w:hAnsi="Times New Roman" w:cs="Times New Roman"/>
          <w:color w:val="000000"/>
          <w:sz w:val="24"/>
          <w:szCs w:val="24"/>
        </w:rPr>
        <w:t xml:space="preserve">           </w:t>
      </w:r>
      <w:r w:rsidRPr="009005B7">
        <w:rPr>
          <w:rFonts w:ascii="Times New Roman" w:hAnsi="Times New Roman" w:cs="Times New Roman"/>
          <w:b/>
          <w:bCs/>
          <w:color w:val="000000"/>
          <w:sz w:val="24"/>
          <w:szCs w:val="24"/>
        </w:rPr>
        <w:t>гражданственность</w:t>
      </w:r>
      <w:r w:rsidRPr="009005B7">
        <w:rPr>
          <w:rFonts w:ascii="Times New Roman" w:hAnsi="Times New Roman" w:cs="Times New Roman"/>
          <w:color w:val="000000"/>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924306" w:rsidRPr="009005B7" w:rsidRDefault="00924306" w:rsidP="00924306">
      <w:pPr>
        <w:spacing w:after="0"/>
        <w:ind w:left="426" w:hanging="426"/>
        <w:jc w:val="both"/>
        <w:rPr>
          <w:rFonts w:ascii="Times New Roman" w:hAnsi="Times New Roman" w:cs="Times New Roman"/>
          <w:sz w:val="24"/>
          <w:szCs w:val="24"/>
        </w:rPr>
      </w:pPr>
      <w:r w:rsidRPr="009005B7">
        <w:rPr>
          <w:rFonts w:ascii="Symbol" w:hAnsi="Symbol" w:cs="Times New Roman"/>
          <w:color w:val="000000"/>
          <w:sz w:val="24"/>
          <w:szCs w:val="24"/>
        </w:rPr>
        <w:t></w:t>
      </w:r>
      <w:r w:rsidRPr="009005B7">
        <w:rPr>
          <w:rFonts w:ascii="Times New Roman" w:hAnsi="Times New Roman" w:cs="Times New Roman"/>
          <w:color w:val="000000"/>
          <w:sz w:val="24"/>
          <w:szCs w:val="24"/>
        </w:rPr>
        <w:t xml:space="preserve">           </w:t>
      </w:r>
      <w:r w:rsidRPr="009005B7">
        <w:rPr>
          <w:rFonts w:ascii="Times New Roman" w:hAnsi="Times New Roman" w:cs="Times New Roman"/>
          <w:b/>
          <w:bCs/>
          <w:sz w:val="24"/>
          <w:szCs w:val="24"/>
        </w:rPr>
        <w:t xml:space="preserve">человечность </w:t>
      </w:r>
      <w:r w:rsidRPr="009005B7">
        <w:rPr>
          <w:rFonts w:ascii="Times New Roman" w:hAnsi="Times New Roman" w:cs="Times New Roman"/>
          <w:sz w:val="24"/>
          <w:szCs w:val="24"/>
        </w:rPr>
        <w:t>(</w:t>
      </w:r>
      <w:r w:rsidRPr="009005B7">
        <w:rPr>
          <w:rFonts w:ascii="Times New Roman" w:hAnsi="Times New Roman" w:cs="Times New Roman"/>
          <w:color w:val="000000"/>
          <w:sz w:val="24"/>
          <w:szCs w:val="24"/>
        </w:rPr>
        <w:t xml:space="preserve">мир во всем мире, </w:t>
      </w:r>
      <w:r w:rsidRPr="009005B7">
        <w:rPr>
          <w:rFonts w:ascii="Times New Roman" w:hAnsi="Times New Roman" w:cs="Times New Roman"/>
          <w:sz w:val="24"/>
          <w:szCs w:val="24"/>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924306" w:rsidRPr="009005B7" w:rsidRDefault="00924306" w:rsidP="00924306">
      <w:pPr>
        <w:spacing w:after="0"/>
        <w:ind w:left="426" w:hanging="426"/>
        <w:jc w:val="both"/>
        <w:rPr>
          <w:rFonts w:ascii="Times New Roman" w:hAnsi="Times New Roman" w:cs="Times New Roman"/>
          <w:sz w:val="24"/>
          <w:szCs w:val="24"/>
        </w:rPr>
      </w:pPr>
      <w:r w:rsidRPr="009005B7">
        <w:rPr>
          <w:rFonts w:ascii="Symbol" w:hAnsi="Symbol" w:cs="Times New Roman"/>
          <w:color w:val="000000"/>
          <w:sz w:val="24"/>
          <w:szCs w:val="24"/>
        </w:rPr>
        <w:t></w:t>
      </w:r>
      <w:r w:rsidRPr="009005B7">
        <w:rPr>
          <w:rFonts w:ascii="Times New Roman" w:hAnsi="Times New Roman" w:cs="Times New Roman"/>
          <w:color w:val="000000"/>
          <w:sz w:val="24"/>
          <w:szCs w:val="24"/>
        </w:rPr>
        <w:t xml:space="preserve">           </w:t>
      </w:r>
      <w:r w:rsidRPr="009005B7">
        <w:rPr>
          <w:rFonts w:ascii="Times New Roman" w:hAnsi="Times New Roman" w:cs="Times New Roman"/>
          <w:b/>
          <w:bCs/>
          <w:sz w:val="24"/>
          <w:szCs w:val="24"/>
        </w:rPr>
        <w:t>честь;</w:t>
      </w:r>
    </w:p>
    <w:p w:rsidR="00924306" w:rsidRPr="009005B7" w:rsidRDefault="00924306" w:rsidP="00924306">
      <w:pPr>
        <w:spacing w:after="0"/>
        <w:ind w:left="426" w:hanging="426"/>
        <w:jc w:val="both"/>
        <w:rPr>
          <w:rFonts w:ascii="Times New Roman" w:hAnsi="Times New Roman" w:cs="Times New Roman"/>
          <w:sz w:val="24"/>
          <w:szCs w:val="24"/>
        </w:rPr>
      </w:pPr>
      <w:r w:rsidRPr="009005B7">
        <w:rPr>
          <w:rFonts w:ascii="Symbol" w:hAnsi="Symbol" w:cs="Times New Roman"/>
          <w:color w:val="000000"/>
          <w:sz w:val="24"/>
          <w:szCs w:val="24"/>
        </w:rPr>
        <w:t></w:t>
      </w:r>
      <w:r w:rsidRPr="009005B7">
        <w:rPr>
          <w:rFonts w:ascii="Times New Roman" w:hAnsi="Times New Roman" w:cs="Times New Roman"/>
          <w:color w:val="000000"/>
          <w:sz w:val="24"/>
          <w:szCs w:val="24"/>
        </w:rPr>
        <w:t xml:space="preserve">           </w:t>
      </w:r>
      <w:r w:rsidRPr="009005B7">
        <w:rPr>
          <w:rFonts w:ascii="Times New Roman" w:hAnsi="Times New Roman" w:cs="Times New Roman"/>
          <w:b/>
          <w:bCs/>
          <w:sz w:val="24"/>
          <w:szCs w:val="24"/>
        </w:rPr>
        <w:t>достоинство;</w:t>
      </w:r>
    </w:p>
    <w:p w:rsidR="00924306" w:rsidRPr="009005B7" w:rsidRDefault="00924306" w:rsidP="00924306">
      <w:pPr>
        <w:spacing w:after="0"/>
        <w:ind w:left="426" w:hanging="426"/>
        <w:jc w:val="both"/>
        <w:rPr>
          <w:rFonts w:ascii="Times New Roman" w:hAnsi="Times New Roman" w:cs="Times New Roman"/>
          <w:sz w:val="24"/>
          <w:szCs w:val="24"/>
        </w:rPr>
      </w:pPr>
      <w:r w:rsidRPr="009005B7">
        <w:rPr>
          <w:rFonts w:ascii="Symbol" w:hAnsi="Symbol" w:cs="Times New Roman"/>
          <w:color w:val="000000"/>
          <w:sz w:val="24"/>
          <w:szCs w:val="24"/>
        </w:rPr>
        <w:t></w:t>
      </w:r>
      <w:r w:rsidRPr="009005B7">
        <w:rPr>
          <w:rFonts w:ascii="Times New Roman" w:hAnsi="Times New Roman" w:cs="Times New Roman"/>
          <w:color w:val="000000"/>
          <w:sz w:val="24"/>
          <w:szCs w:val="24"/>
        </w:rPr>
        <w:t xml:space="preserve">           </w:t>
      </w:r>
      <w:r w:rsidRPr="009005B7">
        <w:rPr>
          <w:rFonts w:ascii="Times New Roman" w:hAnsi="Times New Roman" w:cs="Times New Roman"/>
          <w:b/>
          <w:bCs/>
          <w:sz w:val="24"/>
          <w:szCs w:val="24"/>
        </w:rPr>
        <w:t xml:space="preserve">свобода </w:t>
      </w:r>
      <w:r w:rsidRPr="009005B7">
        <w:rPr>
          <w:rFonts w:ascii="Times New Roman" w:hAnsi="Times New Roman" w:cs="Times New Roman"/>
          <w:sz w:val="24"/>
          <w:szCs w:val="24"/>
        </w:rPr>
        <w:t>(личная и национальная);</w:t>
      </w:r>
    </w:p>
    <w:p w:rsidR="00924306" w:rsidRPr="009005B7" w:rsidRDefault="00924306" w:rsidP="00924306">
      <w:pPr>
        <w:spacing w:after="0"/>
        <w:ind w:left="426" w:hanging="426"/>
        <w:jc w:val="both"/>
        <w:rPr>
          <w:rFonts w:ascii="Times New Roman" w:hAnsi="Times New Roman" w:cs="Times New Roman"/>
          <w:sz w:val="24"/>
          <w:szCs w:val="24"/>
        </w:rPr>
      </w:pPr>
      <w:r w:rsidRPr="009005B7">
        <w:rPr>
          <w:rFonts w:ascii="Symbol" w:hAnsi="Symbol" w:cs="Times New Roman"/>
          <w:sz w:val="24"/>
          <w:szCs w:val="24"/>
        </w:rPr>
        <w:t></w:t>
      </w:r>
      <w:r w:rsidRPr="009005B7">
        <w:rPr>
          <w:rFonts w:ascii="Times New Roman" w:hAnsi="Times New Roman" w:cs="Times New Roman"/>
          <w:sz w:val="24"/>
          <w:szCs w:val="24"/>
        </w:rPr>
        <w:t xml:space="preserve">           </w:t>
      </w:r>
      <w:r w:rsidRPr="009005B7">
        <w:rPr>
          <w:rFonts w:ascii="Times New Roman" w:hAnsi="Times New Roman" w:cs="Times New Roman"/>
          <w:b/>
          <w:bCs/>
          <w:sz w:val="24"/>
          <w:szCs w:val="24"/>
        </w:rPr>
        <w:t xml:space="preserve">доверие </w:t>
      </w:r>
      <w:r w:rsidRPr="009005B7">
        <w:rPr>
          <w:rFonts w:ascii="Times New Roman" w:hAnsi="Times New Roman" w:cs="Times New Roman"/>
          <w:sz w:val="24"/>
          <w:szCs w:val="24"/>
        </w:rPr>
        <w:t>(к людям, институтам государства и гражданского общества);</w:t>
      </w:r>
    </w:p>
    <w:p w:rsidR="00924306" w:rsidRPr="009005B7" w:rsidRDefault="00924306" w:rsidP="00924306">
      <w:pPr>
        <w:spacing w:after="0"/>
        <w:ind w:left="426" w:hanging="426"/>
        <w:jc w:val="both"/>
        <w:rPr>
          <w:rFonts w:ascii="Times New Roman" w:hAnsi="Times New Roman" w:cs="Times New Roman"/>
          <w:sz w:val="24"/>
          <w:szCs w:val="24"/>
        </w:rPr>
      </w:pPr>
      <w:r w:rsidRPr="009005B7">
        <w:rPr>
          <w:rFonts w:ascii="Symbol" w:hAnsi="Symbol" w:cs="Times New Roman"/>
          <w:color w:val="000000"/>
          <w:sz w:val="24"/>
          <w:szCs w:val="24"/>
        </w:rPr>
        <w:t></w:t>
      </w:r>
      <w:r w:rsidRPr="009005B7">
        <w:rPr>
          <w:rFonts w:ascii="Times New Roman" w:hAnsi="Times New Roman" w:cs="Times New Roman"/>
          <w:color w:val="000000"/>
          <w:sz w:val="24"/>
          <w:szCs w:val="24"/>
        </w:rPr>
        <w:t xml:space="preserve">           </w:t>
      </w:r>
      <w:r w:rsidRPr="009005B7">
        <w:rPr>
          <w:rFonts w:ascii="Times New Roman" w:hAnsi="Times New Roman" w:cs="Times New Roman"/>
          <w:b/>
          <w:bCs/>
          <w:color w:val="000000"/>
          <w:sz w:val="24"/>
          <w:szCs w:val="24"/>
        </w:rPr>
        <w:t>семья</w:t>
      </w:r>
      <w:r w:rsidRPr="009005B7">
        <w:rPr>
          <w:rFonts w:ascii="Times New Roman" w:hAnsi="Times New Roman" w:cs="Times New Roman"/>
          <w:color w:val="000000"/>
          <w:sz w:val="24"/>
          <w:szCs w:val="24"/>
        </w:rPr>
        <w:t xml:space="preserve"> (любовь и верность, здоровье, достаток, почитание родителей, забота о старших и младших, забота о продолжении рода);</w:t>
      </w:r>
    </w:p>
    <w:p w:rsidR="00924306" w:rsidRPr="009005B7" w:rsidRDefault="00924306" w:rsidP="00924306">
      <w:pPr>
        <w:spacing w:after="0"/>
        <w:ind w:left="426" w:hanging="426"/>
        <w:jc w:val="both"/>
        <w:rPr>
          <w:rFonts w:ascii="Times New Roman" w:hAnsi="Times New Roman" w:cs="Times New Roman"/>
          <w:sz w:val="24"/>
          <w:szCs w:val="24"/>
        </w:rPr>
      </w:pPr>
      <w:r w:rsidRPr="009005B7">
        <w:rPr>
          <w:rFonts w:ascii="Symbol" w:hAnsi="Symbol" w:cs="Times New Roman"/>
          <w:color w:val="000000"/>
          <w:sz w:val="24"/>
          <w:szCs w:val="24"/>
        </w:rPr>
        <w:t></w:t>
      </w:r>
      <w:r w:rsidRPr="009005B7">
        <w:rPr>
          <w:rFonts w:ascii="Times New Roman" w:hAnsi="Times New Roman" w:cs="Times New Roman"/>
          <w:color w:val="000000"/>
          <w:sz w:val="24"/>
          <w:szCs w:val="24"/>
        </w:rPr>
        <w:t xml:space="preserve">           </w:t>
      </w:r>
      <w:r w:rsidRPr="009005B7">
        <w:rPr>
          <w:rFonts w:ascii="Times New Roman" w:hAnsi="Times New Roman" w:cs="Times New Roman"/>
          <w:b/>
          <w:bCs/>
          <w:sz w:val="24"/>
          <w:szCs w:val="24"/>
        </w:rPr>
        <w:t xml:space="preserve">любовь </w:t>
      </w:r>
      <w:r w:rsidRPr="009005B7">
        <w:rPr>
          <w:rFonts w:ascii="Times New Roman" w:hAnsi="Times New Roman" w:cs="Times New Roman"/>
          <w:sz w:val="24"/>
          <w:szCs w:val="24"/>
        </w:rPr>
        <w:t>(к близким, друзьям, школе и действия во благо их);</w:t>
      </w:r>
    </w:p>
    <w:p w:rsidR="00924306" w:rsidRPr="009005B7" w:rsidRDefault="00924306" w:rsidP="00924306">
      <w:pPr>
        <w:spacing w:after="0"/>
        <w:ind w:left="426" w:hanging="426"/>
        <w:jc w:val="both"/>
        <w:rPr>
          <w:rFonts w:ascii="Times New Roman" w:hAnsi="Times New Roman" w:cs="Times New Roman"/>
          <w:sz w:val="24"/>
          <w:szCs w:val="24"/>
        </w:rPr>
      </w:pPr>
      <w:r w:rsidRPr="009005B7">
        <w:rPr>
          <w:rFonts w:ascii="Symbol" w:hAnsi="Symbol" w:cs="Times New Roman"/>
          <w:color w:val="000000"/>
          <w:sz w:val="24"/>
          <w:szCs w:val="24"/>
        </w:rPr>
        <w:t></w:t>
      </w:r>
      <w:r w:rsidRPr="009005B7">
        <w:rPr>
          <w:rFonts w:ascii="Times New Roman" w:hAnsi="Times New Roman" w:cs="Times New Roman"/>
          <w:color w:val="000000"/>
          <w:sz w:val="24"/>
          <w:szCs w:val="24"/>
        </w:rPr>
        <w:t xml:space="preserve">           </w:t>
      </w:r>
      <w:r w:rsidRPr="009005B7">
        <w:rPr>
          <w:rFonts w:ascii="Times New Roman" w:hAnsi="Times New Roman" w:cs="Times New Roman"/>
          <w:b/>
          <w:bCs/>
          <w:sz w:val="24"/>
          <w:szCs w:val="24"/>
        </w:rPr>
        <w:t>дружба;</w:t>
      </w:r>
    </w:p>
    <w:p w:rsidR="00924306" w:rsidRPr="009005B7" w:rsidRDefault="00924306" w:rsidP="00924306">
      <w:pPr>
        <w:spacing w:after="0"/>
        <w:ind w:left="426" w:hanging="426"/>
        <w:jc w:val="both"/>
        <w:rPr>
          <w:rFonts w:ascii="Times New Roman" w:hAnsi="Times New Roman" w:cs="Times New Roman"/>
          <w:sz w:val="24"/>
          <w:szCs w:val="24"/>
        </w:rPr>
      </w:pPr>
      <w:r w:rsidRPr="009005B7">
        <w:rPr>
          <w:rFonts w:ascii="Symbol" w:hAnsi="Symbol" w:cs="Times New Roman"/>
          <w:color w:val="000000"/>
          <w:sz w:val="24"/>
          <w:szCs w:val="24"/>
        </w:rPr>
        <w:t></w:t>
      </w:r>
      <w:r w:rsidRPr="009005B7">
        <w:rPr>
          <w:rFonts w:ascii="Times New Roman" w:hAnsi="Times New Roman" w:cs="Times New Roman"/>
          <w:color w:val="000000"/>
          <w:sz w:val="24"/>
          <w:szCs w:val="24"/>
        </w:rPr>
        <w:t xml:space="preserve">           </w:t>
      </w:r>
      <w:r w:rsidRPr="009005B7">
        <w:rPr>
          <w:rFonts w:ascii="Times New Roman" w:hAnsi="Times New Roman" w:cs="Times New Roman"/>
          <w:b/>
          <w:bCs/>
          <w:sz w:val="24"/>
          <w:szCs w:val="24"/>
        </w:rPr>
        <w:t xml:space="preserve">здоровье </w:t>
      </w:r>
      <w:r w:rsidRPr="009005B7">
        <w:rPr>
          <w:rFonts w:ascii="Times New Roman" w:hAnsi="Times New Roman" w:cs="Times New Roman"/>
          <w:sz w:val="24"/>
          <w:szCs w:val="24"/>
        </w:rPr>
        <w:t>(физическое и душевное, психологическое, нравственное, личное, близких и общества, здоровый образ жизни);</w:t>
      </w:r>
    </w:p>
    <w:p w:rsidR="00924306" w:rsidRPr="009005B7" w:rsidRDefault="00924306" w:rsidP="00924306">
      <w:pPr>
        <w:spacing w:after="0"/>
        <w:ind w:left="426" w:hanging="426"/>
        <w:jc w:val="both"/>
        <w:rPr>
          <w:rFonts w:ascii="Times New Roman" w:hAnsi="Times New Roman" w:cs="Times New Roman"/>
          <w:sz w:val="24"/>
          <w:szCs w:val="24"/>
        </w:rPr>
      </w:pPr>
      <w:r w:rsidRPr="009005B7">
        <w:rPr>
          <w:rFonts w:ascii="Symbol" w:hAnsi="Symbol" w:cs="Times New Roman"/>
          <w:color w:val="000000"/>
          <w:sz w:val="24"/>
          <w:szCs w:val="24"/>
        </w:rPr>
        <w:t></w:t>
      </w:r>
      <w:r w:rsidRPr="009005B7">
        <w:rPr>
          <w:rFonts w:ascii="Times New Roman" w:hAnsi="Times New Roman" w:cs="Times New Roman"/>
          <w:color w:val="000000"/>
          <w:sz w:val="24"/>
          <w:szCs w:val="24"/>
        </w:rPr>
        <w:t xml:space="preserve">           </w:t>
      </w:r>
      <w:r w:rsidRPr="009005B7">
        <w:rPr>
          <w:rFonts w:ascii="Times New Roman" w:hAnsi="Times New Roman" w:cs="Times New Roman"/>
          <w:b/>
          <w:bCs/>
          <w:color w:val="000000"/>
          <w:sz w:val="24"/>
          <w:szCs w:val="24"/>
        </w:rPr>
        <w:t>труд и творчество</w:t>
      </w:r>
      <w:r w:rsidRPr="009005B7">
        <w:rPr>
          <w:rFonts w:ascii="Times New Roman" w:hAnsi="Times New Roman" w:cs="Times New Roman"/>
          <w:color w:val="000000"/>
          <w:sz w:val="24"/>
          <w:szCs w:val="24"/>
        </w:rPr>
        <w:t xml:space="preserve"> (творчество и созидание, целеустремленность и настойчивость, трудолюбие, бережливость);</w:t>
      </w:r>
    </w:p>
    <w:p w:rsidR="00924306" w:rsidRPr="009005B7" w:rsidRDefault="00924306" w:rsidP="00924306">
      <w:pPr>
        <w:spacing w:after="0"/>
        <w:ind w:left="426" w:hanging="426"/>
        <w:jc w:val="both"/>
        <w:rPr>
          <w:rFonts w:ascii="Times New Roman" w:hAnsi="Times New Roman" w:cs="Times New Roman"/>
          <w:sz w:val="24"/>
          <w:szCs w:val="24"/>
        </w:rPr>
      </w:pPr>
      <w:r w:rsidRPr="009005B7">
        <w:rPr>
          <w:rFonts w:ascii="Symbol" w:hAnsi="Symbol" w:cs="Times New Roman"/>
          <w:color w:val="000000"/>
          <w:sz w:val="24"/>
          <w:szCs w:val="24"/>
        </w:rPr>
        <w:t></w:t>
      </w:r>
      <w:r w:rsidRPr="009005B7">
        <w:rPr>
          <w:rFonts w:ascii="Times New Roman" w:hAnsi="Times New Roman" w:cs="Times New Roman"/>
          <w:color w:val="000000"/>
          <w:sz w:val="24"/>
          <w:szCs w:val="24"/>
        </w:rPr>
        <w:t xml:space="preserve">           </w:t>
      </w:r>
      <w:r w:rsidRPr="009005B7">
        <w:rPr>
          <w:rFonts w:ascii="Times New Roman" w:hAnsi="Times New Roman" w:cs="Times New Roman"/>
          <w:b/>
          <w:bCs/>
          <w:color w:val="000000"/>
          <w:sz w:val="24"/>
          <w:szCs w:val="24"/>
        </w:rPr>
        <w:t>наука</w:t>
      </w:r>
      <w:r w:rsidRPr="009005B7">
        <w:rPr>
          <w:rFonts w:ascii="Times New Roman" w:hAnsi="Times New Roman" w:cs="Times New Roman"/>
          <w:color w:val="000000"/>
          <w:sz w:val="24"/>
          <w:szCs w:val="24"/>
        </w:rPr>
        <w:t xml:space="preserve"> (познание, истина, научная картина мира, экологическое сознание);</w:t>
      </w:r>
    </w:p>
    <w:p w:rsidR="00924306" w:rsidRPr="009005B7" w:rsidRDefault="00924306" w:rsidP="00924306">
      <w:pPr>
        <w:spacing w:after="0"/>
        <w:ind w:left="426" w:hanging="426"/>
        <w:jc w:val="both"/>
        <w:rPr>
          <w:rFonts w:ascii="Times New Roman" w:hAnsi="Times New Roman" w:cs="Times New Roman"/>
          <w:sz w:val="24"/>
          <w:szCs w:val="24"/>
        </w:rPr>
      </w:pPr>
      <w:r w:rsidRPr="009005B7">
        <w:rPr>
          <w:rFonts w:ascii="Symbol" w:hAnsi="Symbol" w:cs="Times New Roman"/>
          <w:color w:val="000000"/>
          <w:sz w:val="24"/>
          <w:szCs w:val="24"/>
        </w:rPr>
        <w:t></w:t>
      </w:r>
      <w:r w:rsidRPr="009005B7">
        <w:rPr>
          <w:rFonts w:ascii="Times New Roman" w:hAnsi="Times New Roman" w:cs="Times New Roman"/>
          <w:color w:val="000000"/>
          <w:sz w:val="24"/>
          <w:szCs w:val="24"/>
        </w:rPr>
        <w:t xml:space="preserve">           </w:t>
      </w:r>
      <w:r w:rsidRPr="009005B7">
        <w:rPr>
          <w:rFonts w:ascii="Times New Roman" w:hAnsi="Times New Roman" w:cs="Times New Roman"/>
          <w:b/>
          <w:bCs/>
          <w:color w:val="000000"/>
          <w:sz w:val="24"/>
          <w:szCs w:val="24"/>
        </w:rPr>
        <w:t>традиционные российские религии</w:t>
      </w:r>
      <w:r w:rsidRPr="009005B7">
        <w:rPr>
          <w:rFonts w:ascii="Times New Roman" w:hAnsi="Times New Roman" w:cs="Times New Roman"/>
          <w:color w:val="000000"/>
          <w:sz w:val="24"/>
          <w:szCs w:val="24"/>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924306" w:rsidRPr="009005B7" w:rsidRDefault="00924306" w:rsidP="00924306">
      <w:pPr>
        <w:spacing w:after="0"/>
        <w:ind w:left="426" w:hanging="426"/>
        <w:jc w:val="both"/>
        <w:rPr>
          <w:rFonts w:ascii="Times New Roman" w:hAnsi="Times New Roman" w:cs="Times New Roman"/>
          <w:sz w:val="24"/>
          <w:szCs w:val="24"/>
        </w:rPr>
      </w:pPr>
      <w:r w:rsidRPr="009005B7">
        <w:rPr>
          <w:rFonts w:ascii="Symbol" w:hAnsi="Symbol" w:cs="Times New Roman"/>
          <w:color w:val="000000"/>
          <w:sz w:val="24"/>
          <w:szCs w:val="24"/>
        </w:rPr>
        <w:t></w:t>
      </w:r>
      <w:r w:rsidRPr="009005B7">
        <w:rPr>
          <w:rFonts w:ascii="Times New Roman" w:hAnsi="Times New Roman" w:cs="Times New Roman"/>
          <w:color w:val="000000"/>
          <w:sz w:val="24"/>
          <w:szCs w:val="24"/>
        </w:rPr>
        <w:t xml:space="preserve">           </w:t>
      </w:r>
      <w:r w:rsidRPr="009005B7">
        <w:rPr>
          <w:rFonts w:ascii="Times New Roman" w:hAnsi="Times New Roman" w:cs="Times New Roman"/>
          <w:b/>
          <w:bCs/>
          <w:color w:val="000000"/>
          <w:sz w:val="24"/>
          <w:szCs w:val="24"/>
        </w:rPr>
        <w:t>искусство и литература</w:t>
      </w:r>
      <w:r w:rsidRPr="009005B7">
        <w:rPr>
          <w:rFonts w:ascii="Times New Roman" w:hAnsi="Times New Roman" w:cs="Times New Roman"/>
          <w:color w:val="000000"/>
          <w:sz w:val="24"/>
          <w:szCs w:val="24"/>
        </w:rPr>
        <w:t xml:space="preserve"> (красота, гармония, духовный мир человека, нравственный выбор, смысл жизни, эстетическое развитие);</w:t>
      </w:r>
    </w:p>
    <w:p w:rsidR="00924306" w:rsidRPr="009005B7" w:rsidRDefault="00924306" w:rsidP="00924306">
      <w:pPr>
        <w:spacing w:after="0"/>
        <w:ind w:left="426" w:hanging="426"/>
        <w:jc w:val="both"/>
        <w:rPr>
          <w:rFonts w:ascii="Times New Roman" w:hAnsi="Times New Roman" w:cs="Times New Roman"/>
          <w:sz w:val="24"/>
          <w:szCs w:val="24"/>
        </w:rPr>
      </w:pPr>
      <w:r w:rsidRPr="009005B7">
        <w:rPr>
          <w:rFonts w:ascii="Symbol" w:hAnsi="Symbol" w:cs="Times New Roman"/>
          <w:color w:val="000000"/>
          <w:sz w:val="24"/>
          <w:szCs w:val="24"/>
        </w:rPr>
        <w:t></w:t>
      </w:r>
      <w:r w:rsidRPr="009005B7">
        <w:rPr>
          <w:rFonts w:ascii="Times New Roman" w:hAnsi="Times New Roman" w:cs="Times New Roman"/>
          <w:color w:val="000000"/>
          <w:sz w:val="24"/>
          <w:szCs w:val="24"/>
        </w:rPr>
        <w:t xml:space="preserve">           </w:t>
      </w:r>
      <w:r w:rsidRPr="009005B7">
        <w:rPr>
          <w:rFonts w:ascii="Times New Roman" w:hAnsi="Times New Roman" w:cs="Times New Roman"/>
          <w:b/>
          <w:bCs/>
          <w:color w:val="000000"/>
          <w:sz w:val="24"/>
          <w:szCs w:val="24"/>
        </w:rPr>
        <w:t>природа</w:t>
      </w:r>
      <w:r w:rsidRPr="009005B7">
        <w:rPr>
          <w:rFonts w:ascii="Times New Roman" w:hAnsi="Times New Roman" w:cs="Times New Roman"/>
          <w:color w:val="000000"/>
          <w:sz w:val="24"/>
          <w:szCs w:val="24"/>
        </w:rPr>
        <w:t xml:space="preserve"> (жизнь, родная земля, заповедная природа, планета Земля).</w:t>
      </w:r>
    </w:p>
    <w:p w:rsidR="00924306" w:rsidRPr="009005B7" w:rsidRDefault="00924306" w:rsidP="00924306">
      <w:pPr>
        <w:shd w:val="clear" w:color="auto" w:fill="FFFFFF"/>
        <w:spacing w:after="0"/>
        <w:ind w:firstLine="567"/>
        <w:jc w:val="both"/>
        <w:rPr>
          <w:rFonts w:ascii="Times New Roman" w:hAnsi="Times New Roman" w:cs="Times New Roman"/>
          <w:sz w:val="24"/>
          <w:szCs w:val="24"/>
        </w:rPr>
      </w:pPr>
    </w:p>
    <w:p w:rsidR="00924306" w:rsidRPr="009005B7" w:rsidRDefault="00924306" w:rsidP="00924306">
      <w:pPr>
        <w:shd w:val="clear" w:color="auto" w:fill="FFFFFF"/>
        <w:spacing w:after="0"/>
        <w:ind w:firstLine="567"/>
        <w:jc w:val="both"/>
        <w:rPr>
          <w:rFonts w:ascii="Times New Roman" w:hAnsi="Times New Roman" w:cs="Times New Roman"/>
          <w:sz w:val="24"/>
          <w:szCs w:val="24"/>
        </w:rPr>
      </w:pPr>
      <w:r w:rsidRPr="009005B7">
        <w:rPr>
          <w:rFonts w:ascii="Times New Roman" w:hAnsi="Times New Roman" w:cs="Times New Roman"/>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924306" w:rsidRPr="00924306" w:rsidRDefault="00924306" w:rsidP="00924306">
      <w:pPr>
        <w:shd w:val="clear" w:color="auto" w:fill="FFFFFF"/>
        <w:spacing w:after="0"/>
        <w:ind w:firstLine="567"/>
        <w:jc w:val="both"/>
        <w:rPr>
          <w:rFonts w:ascii="Times New Roman" w:hAnsi="Times New Roman" w:cs="Times New Roman"/>
          <w:sz w:val="24"/>
          <w:szCs w:val="24"/>
        </w:rPr>
      </w:pPr>
      <w:r w:rsidRPr="00924306">
        <w:rPr>
          <w:rFonts w:ascii="Times New Roman" w:hAnsi="Times New Roman" w:cs="Times New Roman"/>
          <w:sz w:val="24"/>
          <w:szCs w:val="24"/>
        </w:rPr>
        <w:t>Федеральный государственный образовательный стандарт основного общего образования«усвоение гуманистических, демократических и традиционных</w:t>
      </w:r>
      <w:r w:rsidRPr="00924306">
        <w:rPr>
          <w:rFonts w:ascii="Times New Roman" w:hAnsi="Times New Roman" w:cs="Times New Roman"/>
          <w:sz w:val="24"/>
          <w:szCs w:val="24"/>
        </w:rPr>
        <w:lastRenderedPageBreak/>
        <w:t xml:space="preserve">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924306" w:rsidRPr="00924306" w:rsidRDefault="00924306" w:rsidP="00924306">
      <w:pPr>
        <w:shd w:val="clear" w:color="auto" w:fill="FFFFFF"/>
        <w:spacing w:after="0"/>
        <w:ind w:firstLine="567"/>
        <w:jc w:val="both"/>
        <w:rPr>
          <w:rFonts w:ascii="Times New Roman" w:hAnsi="Times New Roman" w:cs="Times New Roman"/>
          <w:sz w:val="24"/>
          <w:szCs w:val="24"/>
        </w:rPr>
      </w:pPr>
    </w:p>
    <w:p w:rsidR="00605E59" w:rsidRDefault="00F82B62" w:rsidP="00AD58AA">
      <w:pPr>
        <w:pStyle w:val="3"/>
        <w:spacing w:before="0" w:line="240" w:lineRule="auto"/>
        <w:ind w:left="709"/>
        <w:jc w:val="both"/>
        <w:rPr>
          <w:rFonts w:ascii="Times New Roman" w:hAnsi="Times New Roman" w:cs="Times New Roman"/>
          <w:color w:val="auto"/>
          <w:sz w:val="28"/>
          <w:szCs w:val="28"/>
        </w:rPr>
      </w:pPr>
      <w:bookmarkStart w:id="260" w:name="_Toc409691720"/>
      <w:bookmarkStart w:id="261" w:name="_Toc410654046"/>
      <w:bookmarkStart w:id="262" w:name="_Toc414553258"/>
      <w:r w:rsidRPr="00AA215B">
        <w:rPr>
          <w:rFonts w:ascii="Times New Roman" w:hAnsi="Times New Roman" w:cs="Times New Roman"/>
          <w:color w:val="auto"/>
          <w:sz w:val="24"/>
          <w:szCs w:val="24"/>
        </w:rPr>
        <w:t>2.3.</w:t>
      </w:r>
      <w:r w:rsidR="00605E59" w:rsidRPr="00AA215B">
        <w:rPr>
          <w:rFonts w:ascii="Times New Roman" w:hAnsi="Times New Roman" w:cs="Times New Roman"/>
          <w:color w:val="auto"/>
          <w:sz w:val="24"/>
          <w:szCs w:val="24"/>
        </w:rPr>
        <w:t>2.</w:t>
      </w:r>
      <w:r w:rsidR="00605E59" w:rsidRPr="00E15445">
        <w:rPr>
          <w:rFonts w:ascii="Times New Roman" w:hAnsi="Times New Roman" w:cs="Times New Roman"/>
          <w:color w:val="auto"/>
          <w:sz w:val="28"/>
          <w:szCs w:val="28"/>
        </w:rPr>
        <w:t xml:space="preserve"> </w:t>
      </w:r>
      <w:bookmarkStart w:id="263" w:name="ВС_направления"/>
      <w:r w:rsidR="00605E59" w:rsidRPr="00AA215B">
        <w:rPr>
          <w:rFonts w:ascii="Times New Roman" w:hAnsi="Times New Roman" w:cs="Times New Roman"/>
          <w:color w:val="auto"/>
          <w:sz w:val="24"/>
          <w:szCs w:val="24"/>
        </w:rPr>
        <w:t>Направления деятельности по духовно-нравственному развитию, воспитанию и социализации</w:t>
      </w:r>
      <w:bookmarkEnd w:id="260"/>
      <w:bookmarkEnd w:id="261"/>
      <w:r w:rsidR="00605E59" w:rsidRPr="00AA215B">
        <w:rPr>
          <w:rFonts w:ascii="Times New Roman" w:hAnsi="Times New Roman" w:cs="Times New Roman"/>
          <w:color w:val="auto"/>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262"/>
      <w:bookmarkEnd w:id="263"/>
    </w:p>
    <w:p w:rsidR="00D02C9F" w:rsidRDefault="00D02C9F" w:rsidP="00AD58AA">
      <w:pPr>
        <w:spacing w:after="0" w:line="240" w:lineRule="auto"/>
        <w:jc w:val="both"/>
        <w:rPr>
          <w:rFonts w:ascii="Times New Roman" w:hAnsi="Times New Roman" w:cs="Times New Roman"/>
          <w:sz w:val="28"/>
          <w:szCs w:val="28"/>
        </w:rPr>
      </w:pPr>
    </w:p>
    <w:p w:rsidR="00924306" w:rsidRPr="00924306" w:rsidRDefault="00924306" w:rsidP="00924306">
      <w:pPr>
        <w:spacing w:after="0"/>
        <w:ind w:firstLine="709"/>
        <w:jc w:val="both"/>
        <w:rPr>
          <w:rFonts w:ascii="Times New Roman" w:eastAsia="Calibri" w:hAnsi="Times New Roman" w:cs="Times New Roman"/>
          <w:sz w:val="24"/>
          <w:szCs w:val="24"/>
        </w:rPr>
      </w:pPr>
      <w:r w:rsidRPr="00924306">
        <w:rPr>
          <w:rFonts w:ascii="Times New Roman" w:eastAsia="Calibri"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924306">
        <w:rPr>
          <w:rFonts w:ascii="Times New Roman" w:eastAsia="Calibri" w:hAnsi="Times New Roman" w:cs="Times New Roman"/>
          <w:i/>
          <w:sz w:val="24"/>
          <w:szCs w:val="24"/>
        </w:rPr>
        <w:t>уклада школьной жизни</w:t>
      </w:r>
      <w:r w:rsidRPr="00924306">
        <w:rPr>
          <w:rFonts w:ascii="Times New Roman" w:eastAsia="Calibri" w:hAnsi="Times New Roman" w:cs="Times New Roman"/>
          <w:sz w:val="24"/>
          <w:szCs w:val="24"/>
        </w:rPr>
        <w:t xml:space="preserve">: </w:t>
      </w:r>
    </w:p>
    <w:p w:rsidR="00924306" w:rsidRPr="00924306" w:rsidRDefault="00924306" w:rsidP="003B466C">
      <w:pPr>
        <w:numPr>
          <w:ilvl w:val="0"/>
          <w:numId w:val="149"/>
        </w:numPr>
        <w:tabs>
          <w:tab w:val="left" w:pos="993"/>
        </w:tabs>
        <w:spacing w:after="0"/>
        <w:ind w:left="0" w:firstLine="709"/>
        <w:contextualSpacing/>
        <w:jc w:val="both"/>
        <w:rPr>
          <w:rFonts w:ascii="Times New Roman" w:eastAsia="Calibri" w:hAnsi="Times New Roman" w:cs="Times New Roman"/>
          <w:sz w:val="24"/>
          <w:szCs w:val="24"/>
        </w:rPr>
      </w:pPr>
      <w:r w:rsidRPr="00924306">
        <w:rPr>
          <w:rFonts w:ascii="Times New Roman" w:eastAsia="Calibri" w:hAnsi="Times New Roman" w:cs="Times New Roman"/>
          <w:sz w:val="24"/>
          <w:szCs w:val="24"/>
        </w:rPr>
        <w:t xml:space="preserve">обеспечивающего создание социальной среды развития обучающихся; </w:t>
      </w:r>
    </w:p>
    <w:p w:rsidR="00924306" w:rsidRPr="00924306" w:rsidRDefault="00924306" w:rsidP="003B466C">
      <w:pPr>
        <w:numPr>
          <w:ilvl w:val="0"/>
          <w:numId w:val="149"/>
        </w:numPr>
        <w:tabs>
          <w:tab w:val="left" w:pos="993"/>
        </w:tabs>
        <w:spacing w:after="0"/>
        <w:ind w:left="0" w:firstLine="709"/>
        <w:contextualSpacing/>
        <w:jc w:val="both"/>
        <w:rPr>
          <w:rFonts w:ascii="Times New Roman" w:eastAsia="Calibri" w:hAnsi="Times New Roman" w:cs="Times New Roman"/>
          <w:sz w:val="24"/>
          <w:szCs w:val="24"/>
        </w:rPr>
      </w:pPr>
      <w:r w:rsidRPr="00924306">
        <w:rPr>
          <w:rFonts w:ascii="Times New Roman" w:eastAsia="Calibri" w:hAnsi="Times New Roman" w:cs="Times New Roman"/>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924306" w:rsidRPr="00924306" w:rsidRDefault="00924306" w:rsidP="003B466C">
      <w:pPr>
        <w:numPr>
          <w:ilvl w:val="0"/>
          <w:numId w:val="149"/>
        </w:numPr>
        <w:tabs>
          <w:tab w:val="left" w:pos="993"/>
        </w:tabs>
        <w:spacing w:after="0"/>
        <w:ind w:left="0" w:firstLine="709"/>
        <w:contextualSpacing/>
        <w:jc w:val="both"/>
        <w:rPr>
          <w:rFonts w:ascii="Times New Roman" w:eastAsia="Calibri" w:hAnsi="Times New Roman" w:cs="Times New Roman"/>
          <w:sz w:val="24"/>
          <w:szCs w:val="24"/>
        </w:rPr>
      </w:pPr>
      <w:r w:rsidRPr="00924306">
        <w:rPr>
          <w:rFonts w:ascii="Times New Roman" w:eastAsia="Calibri" w:hAnsi="Times New Roman" w:cs="Times New Roman"/>
          <w:sz w:val="24"/>
          <w:szCs w:val="24"/>
        </w:rPr>
        <w:t xml:space="preserve">основанного на системе базовых национальных ценностей российского общества; </w:t>
      </w:r>
    </w:p>
    <w:p w:rsidR="00924306" w:rsidRPr="00924306" w:rsidRDefault="00924306" w:rsidP="003B466C">
      <w:pPr>
        <w:numPr>
          <w:ilvl w:val="0"/>
          <w:numId w:val="149"/>
        </w:numPr>
        <w:tabs>
          <w:tab w:val="left" w:pos="993"/>
        </w:tabs>
        <w:spacing w:after="0"/>
        <w:ind w:left="0" w:firstLine="709"/>
        <w:contextualSpacing/>
        <w:jc w:val="both"/>
        <w:rPr>
          <w:rFonts w:ascii="Times New Roman" w:eastAsia="Calibri" w:hAnsi="Times New Roman" w:cs="Times New Roman"/>
          <w:sz w:val="24"/>
          <w:szCs w:val="24"/>
        </w:rPr>
      </w:pPr>
      <w:r w:rsidRPr="00924306">
        <w:rPr>
          <w:rFonts w:ascii="Times New Roman" w:eastAsia="Calibri" w:hAnsi="Times New Roman" w:cs="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924306" w:rsidRPr="00924306" w:rsidRDefault="00924306" w:rsidP="00924306">
      <w:pPr>
        <w:spacing w:after="0"/>
        <w:ind w:firstLine="709"/>
        <w:jc w:val="both"/>
        <w:rPr>
          <w:rFonts w:ascii="Times New Roman" w:eastAsia="Calibri" w:hAnsi="Times New Roman" w:cs="Times New Roman"/>
          <w:sz w:val="24"/>
          <w:szCs w:val="24"/>
        </w:rPr>
      </w:pPr>
      <w:r w:rsidRPr="00924306">
        <w:rPr>
          <w:rFonts w:ascii="Times New Roman" w:eastAsia="Calibri" w:hAnsi="Times New Roman" w:cs="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924306" w:rsidRDefault="00924306" w:rsidP="00924306">
      <w:pPr>
        <w:spacing w:after="0"/>
        <w:ind w:firstLine="567"/>
        <w:jc w:val="both"/>
        <w:rPr>
          <w:rFonts w:ascii="Times New Roman" w:hAnsi="Times New Roman" w:cs="Times New Roman"/>
          <w:color w:val="000000"/>
          <w:sz w:val="24"/>
          <w:szCs w:val="24"/>
        </w:rPr>
      </w:pPr>
      <w:r w:rsidRPr="00924306">
        <w:rPr>
          <w:rFonts w:ascii="Times New Roman" w:hAnsi="Times New Roman" w:cs="Times New Roman"/>
          <w:color w:val="000000"/>
          <w:sz w:val="24"/>
          <w:szCs w:val="24"/>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D1594A" w:rsidRPr="00924306" w:rsidRDefault="00D1594A" w:rsidP="00924306">
      <w:pPr>
        <w:spacing w:after="0"/>
        <w:ind w:firstLine="567"/>
        <w:jc w:val="both"/>
        <w:rPr>
          <w:rFonts w:ascii="Times New Roman" w:hAnsi="Times New Roman" w:cs="Times New Roman"/>
          <w:color w:val="000000"/>
          <w:sz w:val="24"/>
          <w:szCs w:val="24"/>
        </w:rPr>
      </w:pPr>
    </w:p>
    <w:p w:rsidR="00924306" w:rsidRPr="00924306" w:rsidRDefault="00924306" w:rsidP="003B466C">
      <w:pPr>
        <w:numPr>
          <w:ilvl w:val="0"/>
          <w:numId w:val="151"/>
        </w:numPr>
        <w:spacing w:after="0"/>
        <w:jc w:val="both"/>
        <w:rPr>
          <w:rFonts w:ascii="Times New Roman" w:hAnsi="Times New Roman" w:cs="Times New Roman"/>
          <w:b/>
          <w:color w:val="000000"/>
          <w:sz w:val="24"/>
          <w:szCs w:val="24"/>
        </w:rPr>
      </w:pPr>
      <w:r w:rsidRPr="00924306">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924306" w:rsidRPr="00924306" w:rsidRDefault="00924306" w:rsidP="003B466C">
      <w:pPr>
        <w:numPr>
          <w:ilvl w:val="0"/>
          <w:numId w:val="151"/>
        </w:numPr>
        <w:spacing w:after="0"/>
        <w:jc w:val="both"/>
        <w:rPr>
          <w:rFonts w:ascii="Times New Roman" w:hAnsi="Times New Roman" w:cs="Times New Roman"/>
          <w:b/>
          <w:color w:val="000000"/>
          <w:sz w:val="24"/>
          <w:szCs w:val="24"/>
        </w:rPr>
      </w:pPr>
      <w:r w:rsidRPr="00924306">
        <w:rPr>
          <w:rFonts w:ascii="Times New Roman" w:hAnsi="Times New Roman" w:cs="Times New Roman"/>
          <w:b/>
          <w:color w:val="000000"/>
          <w:sz w:val="24"/>
          <w:szCs w:val="24"/>
        </w:rPr>
        <w:t>Воспитание социальной ответственности и компетентности</w:t>
      </w:r>
    </w:p>
    <w:p w:rsidR="00924306" w:rsidRPr="00924306" w:rsidRDefault="00924306" w:rsidP="003B466C">
      <w:pPr>
        <w:numPr>
          <w:ilvl w:val="0"/>
          <w:numId w:val="151"/>
        </w:numPr>
        <w:spacing w:after="0"/>
        <w:jc w:val="both"/>
        <w:rPr>
          <w:rFonts w:ascii="Times New Roman" w:hAnsi="Times New Roman" w:cs="Times New Roman"/>
          <w:b/>
          <w:color w:val="000000"/>
          <w:sz w:val="24"/>
          <w:szCs w:val="24"/>
        </w:rPr>
      </w:pPr>
      <w:r w:rsidRPr="00924306">
        <w:rPr>
          <w:rFonts w:ascii="Times New Roman" w:hAnsi="Times New Roman" w:cs="Times New Roman"/>
          <w:b/>
          <w:sz w:val="24"/>
          <w:szCs w:val="24"/>
        </w:rPr>
        <w:t>Воспитание нравственных чувств, убеждений, этического сознания</w:t>
      </w:r>
    </w:p>
    <w:p w:rsidR="00924306" w:rsidRPr="00924306" w:rsidRDefault="00924306" w:rsidP="003B466C">
      <w:pPr>
        <w:numPr>
          <w:ilvl w:val="0"/>
          <w:numId w:val="151"/>
        </w:numPr>
        <w:spacing w:after="0"/>
        <w:jc w:val="both"/>
        <w:rPr>
          <w:rFonts w:ascii="Times New Roman" w:hAnsi="Times New Roman" w:cs="Times New Roman"/>
          <w:b/>
          <w:color w:val="000000"/>
          <w:sz w:val="24"/>
          <w:szCs w:val="24"/>
        </w:rPr>
      </w:pPr>
      <w:r w:rsidRPr="00924306">
        <w:rPr>
          <w:rFonts w:ascii="Times New Roman" w:hAnsi="Times New Roman" w:cs="Times New Roman"/>
          <w:b/>
          <w:sz w:val="24"/>
          <w:szCs w:val="24"/>
        </w:rPr>
        <w:t>Воспитание экологической культуры, культуры здорового и безопасного образа жизни</w:t>
      </w:r>
    </w:p>
    <w:p w:rsidR="00924306" w:rsidRPr="00924306" w:rsidRDefault="00924306" w:rsidP="003B466C">
      <w:pPr>
        <w:numPr>
          <w:ilvl w:val="0"/>
          <w:numId w:val="151"/>
        </w:numPr>
        <w:spacing w:after="0"/>
        <w:contextualSpacing/>
        <w:jc w:val="both"/>
        <w:rPr>
          <w:rFonts w:ascii="Times New Roman" w:hAnsi="Times New Roman" w:cs="Times New Roman"/>
          <w:b/>
          <w:color w:val="000000"/>
          <w:sz w:val="24"/>
          <w:szCs w:val="24"/>
        </w:rPr>
      </w:pPr>
      <w:r w:rsidRPr="00924306">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924306" w:rsidRPr="00924306" w:rsidRDefault="00924306" w:rsidP="003B466C">
      <w:pPr>
        <w:numPr>
          <w:ilvl w:val="0"/>
          <w:numId w:val="151"/>
        </w:numPr>
        <w:spacing w:after="0"/>
        <w:contextualSpacing/>
        <w:jc w:val="both"/>
        <w:rPr>
          <w:rFonts w:ascii="Times New Roman" w:hAnsi="Times New Roman" w:cs="Times New Roman"/>
          <w:b/>
          <w:color w:val="000000"/>
          <w:sz w:val="24"/>
          <w:szCs w:val="24"/>
        </w:rPr>
      </w:pPr>
      <w:r w:rsidRPr="00924306">
        <w:rPr>
          <w:rFonts w:ascii="Times New Roman" w:hAnsi="Times New Roman" w:cs="Times New Roman"/>
          <w:b/>
          <w:sz w:val="24"/>
          <w:szCs w:val="24"/>
        </w:rPr>
        <w:t>Воспитание ценностного отношения к прекрасному, формирование основ эстетической культуры</w:t>
      </w:r>
    </w:p>
    <w:p w:rsidR="00924306" w:rsidRPr="00924306" w:rsidRDefault="00924306" w:rsidP="00924306">
      <w:pPr>
        <w:spacing w:after="0"/>
        <w:ind w:firstLine="709"/>
        <w:jc w:val="both"/>
        <w:rPr>
          <w:rFonts w:ascii="Times New Roman" w:eastAsia="Calibri" w:hAnsi="Times New Roman" w:cs="Times New Roman"/>
          <w:sz w:val="24"/>
          <w:szCs w:val="24"/>
        </w:rPr>
      </w:pPr>
    </w:p>
    <w:p w:rsidR="00924306" w:rsidRPr="00924306" w:rsidRDefault="00924306" w:rsidP="00924306">
      <w:pPr>
        <w:spacing w:after="0"/>
        <w:ind w:firstLine="709"/>
        <w:jc w:val="both"/>
        <w:rPr>
          <w:rFonts w:ascii="Times New Roman" w:eastAsia="Calibri" w:hAnsi="Times New Roman" w:cs="Times New Roman"/>
          <w:sz w:val="24"/>
          <w:szCs w:val="24"/>
        </w:rPr>
      </w:pPr>
      <w:r w:rsidRPr="00924306">
        <w:rPr>
          <w:rFonts w:ascii="Times New Roman" w:eastAsia="Calibri" w:hAnsi="Times New Roman" w:cs="Times New Roman"/>
          <w:b/>
          <w:sz w:val="24"/>
          <w:szCs w:val="24"/>
        </w:rPr>
        <w:t xml:space="preserve">Основными направлениями деятельности образовательной организации </w:t>
      </w:r>
      <w:r w:rsidRPr="00924306">
        <w:rPr>
          <w:rFonts w:ascii="Times New Roman" w:eastAsia="Calibri" w:hAnsi="Times New Roman" w:cs="Times New Roman"/>
          <w:sz w:val="24"/>
          <w:szCs w:val="24"/>
        </w:rPr>
        <w:t>по духовно-нравственному развитию, воспитанию</w:t>
      </w:r>
      <w:r w:rsidRPr="00924306">
        <w:rPr>
          <w:rFonts w:ascii="Times New Roman" w:eastAsia="Calibri" w:hAnsi="Times New Roman" w:cs="Times New Roman"/>
          <w:sz w:val="24"/>
          <w:szCs w:val="24"/>
        </w:rPr>
        <w:lastRenderedPageBreak/>
        <w:t xml:space="preserve">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924306" w:rsidRPr="00924306" w:rsidRDefault="00924306" w:rsidP="00924306">
      <w:pPr>
        <w:spacing w:after="0"/>
        <w:ind w:firstLine="709"/>
        <w:jc w:val="both"/>
        <w:rPr>
          <w:rFonts w:ascii="Times New Roman" w:eastAsia="Calibri" w:hAnsi="Times New Roman" w:cs="Times New Roman"/>
          <w:b/>
          <w:sz w:val="24"/>
          <w:szCs w:val="24"/>
        </w:rPr>
      </w:pPr>
      <w:r w:rsidRPr="00924306">
        <w:rPr>
          <w:rFonts w:ascii="Times New Roman" w:eastAsia="Calibri" w:hAnsi="Times New Roman" w:cs="Times New Roman"/>
          <w:sz w:val="24"/>
          <w:szCs w:val="24"/>
        </w:rPr>
        <w:t>1.</w:t>
      </w:r>
      <w:r w:rsidRPr="00924306">
        <w:rPr>
          <w:rFonts w:ascii="Times New Roman" w:eastAsia="Calibri" w:hAnsi="Times New Roman" w:cs="Times New Roman"/>
          <w:sz w:val="24"/>
          <w:szCs w:val="24"/>
        </w:rPr>
        <w:tab/>
      </w:r>
      <w:r w:rsidRPr="00924306">
        <w:rPr>
          <w:rFonts w:ascii="Times New Roman" w:eastAsia="Calibri" w:hAnsi="Times New Roman" w:cs="Times New Roman"/>
          <w:b/>
          <w:sz w:val="24"/>
          <w:szCs w:val="24"/>
        </w:rPr>
        <w:t>Воспитание гражданственности, патриотизма, уважения к правам, свободам и обязанностям человека</w:t>
      </w:r>
    </w:p>
    <w:p w:rsidR="00924306" w:rsidRPr="00924306" w:rsidRDefault="00924306" w:rsidP="003B466C">
      <w:pPr>
        <w:numPr>
          <w:ilvl w:val="0"/>
          <w:numId w:val="150"/>
        </w:numPr>
        <w:tabs>
          <w:tab w:val="left" w:pos="1134"/>
        </w:tabs>
        <w:spacing w:after="0"/>
        <w:ind w:left="0" w:firstLine="709"/>
        <w:jc w:val="both"/>
        <w:rPr>
          <w:rFonts w:ascii="Times New Roman" w:eastAsia="Calibri" w:hAnsi="Times New Roman" w:cs="Times New Roman"/>
          <w:sz w:val="24"/>
          <w:szCs w:val="24"/>
        </w:rPr>
      </w:pPr>
      <w:r w:rsidRPr="00924306">
        <w:rPr>
          <w:rFonts w:ascii="Times New Roman" w:eastAsia="Calibri" w:hAnsi="Times New Roman" w:cs="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924306" w:rsidRPr="00924306" w:rsidRDefault="00924306" w:rsidP="003B466C">
      <w:pPr>
        <w:numPr>
          <w:ilvl w:val="0"/>
          <w:numId w:val="150"/>
        </w:numPr>
        <w:tabs>
          <w:tab w:val="left" w:pos="1134"/>
        </w:tabs>
        <w:spacing w:after="0"/>
        <w:ind w:left="0" w:firstLine="709"/>
        <w:jc w:val="both"/>
        <w:rPr>
          <w:rFonts w:ascii="Times New Roman" w:eastAsia="Calibri" w:hAnsi="Times New Roman" w:cs="Times New Roman"/>
          <w:sz w:val="24"/>
          <w:szCs w:val="24"/>
        </w:rPr>
      </w:pPr>
      <w:r w:rsidRPr="00924306">
        <w:rPr>
          <w:rFonts w:ascii="Times New Roman" w:eastAsia="Calibri" w:hAnsi="Times New Roman" w:cs="Times New Roman"/>
          <w:sz w:val="24"/>
          <w:szCs w:val="24"/>
        </w:rPr>
        <w:t xml:space="preserve">формирование мотивов и ценностей обучающегося в сфере </w:t>
      </w:r>
      <w:r w:rsidRPr="00924306">
        <w:rPr>
          <w:rFonts w:ascii="Times New Roman" w:eastAsia="Calibri" w:hAnsi="Times New Roman" w:cs="Times New Roman"/>
          <w:b/>
          <w:sz w:val="24"/>
          <w:szCs w:val="24"/>
        </w:rPr>
        <w:t>отношений к России как Отечеству</w:t>
      </w:r>
      <w:r w:rsidRPr="00924306">
        <w:rPr>
          <w:rFonts w:ascii="Times New Roman" w:eastAsia="Calibri" w:hAnsi="Times New Roman" w:cs="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24306" w:rsidRPr="00924306" w:rsidRDefault="00924306" w:rsidP="000672BF">
      <w:pPr>
        <w:spacing w:after="0"/>
        <w:ind w:firstLine="709"/>
        <w:jc w:val="both"/>
        <w:rPr>
          <w:rFonts w:ascii="Times New Roman" w:eastAsia="Calibri" w:hAnsi="Times New Roman" w:cs="Times New Roman"/>
          <w:b/>
          <w:sz w:val="24"/>
          <w:szCs w:val="24"/>
          <w:u w:val="single"/>
        </w:rPr>
      </w:pPr>
      <w:r w:rsidRPr="00924306">
        <w:rPr>
          <w:rFonts w:ascii="Times New Roman" w:eastAsia="Calibri" w:hAnsi="Times New Roman" w:cs="Times New Roman"/>
          <w:b/>
          <w:sz w:val="24"/>
          <w:szCs w:val="24"/>
        </w:rPr>
        <w:t>2.</w:t>
      </w:r>
      <w:r w:rsidRPr="00924306">
        <w:rPr>
          <w:rFonts w:ascii="Times New Roman" w:eastAsia="Calibri" w:hAnsi="Times New Roman" w:cs="Times New Roman"/>
          <w:b/>
          <w:sz w:val="24"/>
          <w:szCs w:val="24"/>
        </w:rPr>
        <w:tab/>
        <w:t>Воспитание социальной ответственности и компетентности</w:t>
      </w:r>
    </w:p>
    <w:p w:rsidR="00924306" w:rsidRPr="00924306" w:rsidRDefault="00924306" w:rsidP="003B466C">
      <w:pPr>
        <w:numPr>
          <w:ilvl w:val="0"/>
          <w:numId w:val="150"/>
        </w:numPr>
        <w:tabs>
          <w:tab w:val="left" w:pos="1134"/>
        </w:tabs>
        <w:spacing w:after="0"/>
        <w:ind w:left="0" w:firstLine="709"/>
        <w:jc w:val="both"/>
        <w:rPr>
          <w:rFonts w:ascii="Times New Roman" w:eastAsia="Calibri" w:hAnsi="Times New Roman" w:cs="Times New Roman"/>
          <w:sz w:val="24"/>
          <w:szCs w:val="24"/>
        </w:rPr>
      </w:pPr>
      <w:r w:rsidRPr="00924306">
        <w:rPr>
          <w:rFonts w:ascii="Times New Roman" w:eastAsia="Calibri" w:hAnsi="Times New Roman" w:cs="Times New Roman"/>
          <w:sz w:val="24"/>
          <w:szCs w:val="24"/>
        </w:rPr>
        <w:t xml:space="preserve">включение обучающихся в процессы </w:t>
      </w:r>
      <w:r w:rsidRPr="00924306">
        <w:rPr>
          <w:rFonts w:ascii="Times New Roman" w:eastAsia="Calibri" w:hAnsi="Times New Roman" w:cs="Times New Roman"/>
          <w:b/>
          <w:sz w:val="24"/>
          <w:szCs w:val="24"/>
        </w:rPr>
        <w:t>общественной самоорганизации</w:t>
      </w:r>
      <w:r w:rsidRPr="00924306">
        <w:rPr>
          <w:rFonts w:ascii="Times New Roman" w:eastAsia="Calibri" w:hAnsi="Times New Roman" w:cs="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24306" w:rsidRPr="00924306" w:rsidRDefault="00924306" w:rsidP="003B466C">
      <w:pPr>
        <w:numPr>
          <w:ilvl w:val="0"/>
          <w:numId w:val="150"/>
        </w:numPr>
        <w:tabs>
          <w:tab w:val="left" w:pos="1134"/>
        </w:tabs>
        <w:spacing w:after="0"/>
        <w:ind w:left="0" w:firstLine="709"/>
        <w:jc w:val="both"/>
        <w:rPr>
          <w:rFonts w:ascii="Times New Roman" w:eastAsia="Calibri" w:hAnsi="Times New Roman" w:cs="Times New Roman"/>
          <w:sz w:val="24"/>
          <w:szCs w:val="24"/>
        </w:rPr>
      </w:pPr>
      <w:r w:rsidRPr="00924306">
        <w:rPr>
          <w:rFonts w:ascii="Times New Roman" w:eastAsia="Calibri"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0672BF" w:rsidRDefault="000672BF" w:rsidP="000672BF">
      <w:pPr>
        <w:spacing w:after="0"/>
        <w:ind w:firstLine="709"/>
        <w:jc w:val="both"/>
        <w:rPr>
          <w:rFonts w:ascii="Times New Roman" w:eastAsia="Calibri" w:hAnsi="Times New Roman" w:cs="Times New Roman"/>
          <w:b/>
          <w:sz w:val="24"/>
          <w:szCs w:val="24"/>
        </w:rPr>
      </w:pPr>
    </w:p>
    <w:p w:rsidR="00924306" w:rsidRPr="000672BF" w:rsidRDefault="00924306" w:rsidP="000672BF">
      <w:pPr>
        <w:spacing w:after="0"/>
        <w:ind w:firstLine="709"/>
        <w:jc w:val="both"/>
        <w:rPr>
          <w:rFonts w:ascii="Times New Roman" w:eastAsia="Calibri" w:hAnsi="Times New Roman" w:cs="Times New Roman"/>
          <w:b/>
          <w:sz w:val="24"/>
          <w:szCs w:val="24"/>
        </w:rPr>
      </w:pPr>
      <w:r w:rsidRPr="00924306">
        <w:rPr>
          <w:rFonts w:ascii="Times New Roman" w:eastAsia="Calibri" w:hAnsi="Times New Roman" w:cs="Times New Roman"/>
          <w:b/>
          <w:sz w:val="24"/>
          <w:szCs w:val="24"/>
        </w:rPr>
        <w:t>3. Воспитание нравственных чувств, убеждений, этического сознания</w:t>
      </w:r>
    </w:p>
    <w:p w:rsidR="00924306" w:rsidRPr="00924306" w:rsidRDefault="00924306" w:rsidP="003B466C">
      <w:pPr>
        <w:numPr>
          <w:ilvl w:val="0"/>
          <w:numId w:val="150"/>
        </w:numPr>
        <w:tabs>
          <w:tab w:val="left" w:pos="1134"/>
        </w:tabs>
        <w:spacing w:after="0"/>
        <w:ind w:left="0" w:firstLine="709"/>
        <w:jc w:val="both"/>
        <w:rPr>
          <w:rFonts w:ascii="Times New Roman" w:eastAsia="Calibri" w:hAnsi="Times New Roman" w:cs="Times New Roman"/>
          <w:sz w:val="24"/>
          <w:szCs w:val="24"/>
        </w:rPr>
      </w:pPr>
      <w:r w:rsidRPr="00924306">
        <w:rPr>
          <w:rFonts w:ascii="Times New Roman" w:eastAsia="Calibri" w:hAnsi="Times New Roman" w:cs="Times New Roman"/>
          <w:sz w:val="24"/>
          <w:szCs w:val="24"/>
        </w:rPr>
        <w:t xml:space="preserve">формирование мотивационно-ценностных отношений обучающегося в сфере </w:t>
      </w:r>
      <w:r w:rsidRPr="00924306">
        <w:rPr>
          <w:rFonts w:ascii="Times New Roman" w:eastAsia="Calibri" w:hAnsi="Times New Roman" w:cs="Times New Roman"/>
          <w:b/>
          <w:sz w:val="24"/>
          <w:szCs w:val="24"/>
        </w:rPr>
        <w:t>самопознания, самоопределения, самореализации, самосовершенствования</w:t>
      </w:r>
      <w:r w:rsidRPr="00924306">
        <w:rPr>
          <w:rFonts w:ascii="Times New Roman" w:eastAsia="Calibri" w:hAnsi="Times New Roman" w:cs="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924306" w:rsidRPr="00924306" w:rsidRDefault="00924306" w:rsidP="00924306">
      <w:pPr>
        <w:tabs>
          <w:tab w:val="left" w:pos="1134"/>
        </w:tabs>
        <w:spacing w:after="0"/>
        <w:jc w:val="both"/>
        <w:rPr>
          <w:rFonts w:ascii="Times New Roman" w:eastAsia="Calibri" w:hAnsi="Times New Roman" w:cs="Times New Roman"/>
          <w:sz w:val="24"/>
          <w:szCs w:val="24"/>
        </w:rPr>
      </w:pPr>
    </w:p>
    <w:p w:rsidR="00924306" w:rsidRPr="000672BF" w:rsidRDefault="00924306" w:rsidP="000672BF">
      <w:pPr>
        <w:spacing w:after="0"/>
        <w:ind w:firstLine="709"/>
        <w:jc w:val="both"/>
        <w:rPr>
          <w:rFonts w:ascii="Times New Roman" w:eastAsia="Calibri" w:hAnsi="Times New Roman" w:cs="Times New Roman"/>
          <w:b/>
          <w:sz w:val="24"/>
          <w:szCs w:val="24"/>
        </w:rPr>
      </w:pPr>
      <w:r w:rsidRPr="00924306">
        <w:rPr>
          <w:rFonts w:ascii="Times New Roman" w:eastAsia="Calibri" w:hAnsi="Times New Roman" w:cs="Times New Roman"/>
          <w:b/>
          <w:sz w:val="24"/>
          <w:szCs w:val="24"/>
        </w:rPr>
        <w:t xml:space="preserve">4. Воспитание </w:t>
      </w:r>
      <w:r w:rsidRPr="00924306">
        <w:rPr>
          <w:rFonts w:ascii="Times New Roman" w:eastAsia="Calibri" w:hAnsi="Times New Roman" w:cs="Times New Roman"/>
          <w:b/>
          <w:sz w:val="24"/>
          <w:szCs w:val="24"/>
        </w:rPr>
        <w:lastRenderedPageBreak/>
        <w:t>экологической культуры, культуры здорового и безопасного образа жизни</w:t>
      </w:r>
    </w:p>
    <w:p w:rsidR="00924306" w:rsidRPr="00924306" w:rsidRDefault="00924306" w:rsidP="003B466C">
      <w:pPr>
        <w:numPr>
          <w:ilvl w:val="0"/>
          <w:numId w:val="150"/>
        </w:numPr>
        <w:tabs>
          <w:tab w:val="left" w:pos="1134"/>
        </w:tabs>
        <w:spacing w:after="0"/>
        <w:ind w:left="0" w:firstLine="709"/>
        <w:jc w:val="both"/>
        <w:rPr>
          <w:rFonts w:ascii="Times New Roman" w:eastAsia="Calibri" w:hAnsi="Times New Roman" w:cs="Times New Roman"/>
          <w:sz w:val="24"/>
          <w:szCs w:val="24"/>
        </w:rPr>
      </w:pPr>
      <w:r w:rsidRPr="00924306">
        <w:rPr>
          <w:rFonts w:ascii="Times New Roman" w:eastAsia="Calibri" w:hAnsi="Times New Roman" w:cs="Times New Roman"/>
          <w:sz w:val="24"/>
          <w:szCs w:val="24"/>
        </w:rPr>
        <w:t xml:space="preserve">формирование мотивационно-ценностных отношений обучающегося в сфере </w:t>
      </w:r>
      <w:r w:rsidRPr="00924306">
        <w:rPr>
          <w:rFonts w:ascii="Times New Roman" w:eastAsia="Calibri" w:hAnsi="Times New Roman" w:cs="Times New Roman"/>
          <w:b/>
          <w:sz w:val="24"/>
          <w:szCs w:val="24"/>
        </w:rPr>
        <w:t>здорового образа жизни</w:t>
      </w:r>
      <w:r w:rsidRPr="00924306">
        <w:rPr>
          <w:rFonts w:ascii="Times New Roman" w:eastAsia="Calibri" w:hAnsi="Times New Roman" w:cs="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924306" w:rsidRPr="00924306" w:rsidRDefault="00924306" w:rsidP="003B466C">
      <w:pPr>
        <w:numPr>
          <w:ilvl w:val="0"/>
          <w:numId w:val="150"/>
        </w:numPr>
        <w:tabs>
          <w:tab w:val="left" w:pos="1134"/>
        </w:tabs>
        <w:spacing w:after="0"/>
        <w:ind w:left="0" w:firstLine="709"/>
        <w:jc w:val="both"/>
        <w:rPr>
          <w:rFonts w:ascii="Times New Roman" w:eastAsia="Calibri" w:hAnsi="Times New Roman" w:cs="Times New Roman"/>
          <w:sz w:val="24"/>
          <w:szCs w:val="24"/>
        </w:rPr>
      </w:pPr>
      <w:r w:rsidRPr="00924306">
        <w:rPr>
          <w:rFonts w:ascii="Times New Roman" w:eastAsia="Calibri" w:hAnsi="Times New Roman" w:cs="Times New Roman"/>
          <w:sz w:val="24"/>
          <w:szCs w:val="24"/>
        </w:rPr>
        <w:t xml:space="preserve">формирование мотивов и ценностей обучающегося в сфере </w:t>
      </w:r>
      <w:r w:rsidRPr="00924306">
        <w:rPr>
          <w:rFonts w:ascii="Times New Roman" w:eastAsia="Calibri" w:hAnsi="Times New Roman" w:cs="Times New Roman"/>
          <w:b/>
          <w:sz w:val="24"/>
          <w:szCs w:val="24"/>
        </w:rPr>
        <w:t>отношений к природе</w:t>
      </w:r>
      <w:r w:rsidRPr="00924306">
        <w:rPr>
          <w:rFonts w:ascii="Times New Roman" w:eastAsia="Calibri"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24306" w:rsidRPr="00924306" w:rsidRDefault="00924306" w:rsidP="00924306">
      <w:pPr>
        <w:tabs>
          <w:tab w:val="left" w:pos="1134"/>
        </w:tabs>
        <w:spacing w:after="0"/>
        <w:jc w:val="both"/>
        <w:rPr>
          <w:rFonts w:ascii="Times New Roman" w:eastAsia="Calibri" w:hAnsi="Times New Roman" w:cs="Times New Roman"/>
          <w:sz w:val="24"/>
          <w:szCs w:val="24"/>
        </w:rPr>
      </w:pPr>
    </w:p>
    <w:p w:rsidR="00924306" w:rsidRPr="000672BF" w:rsidRDefault="00924306" w:rsidP="000672BF">
      <w:pPr>
        <w:spacing w:after="0"/>
        <w:ind w:firstLine="709"/>
        <w:jc w:val="both"/>
        <w:rPr>
          <w:rFonts w:ascii="Times New Roman" w:eastAsia="Calibri" w:hAnsi="Times New Roman" w:cs="Times New Roman"/>
          <w:b/>
          <w:sz w:val="24"/>
          <w:szCs w:val="24"/>
        </w:rPr>
      </w:pPr>
      <w:r w:rsidRPr="00924306">
        <w:rPr>
          <w:rFonts w:ascii="Times New Roman" w:eastAsia="Calibri" w:hAnsi="Times New Roman" w:cs="Times New Roman"/>
          <w:sz w:val="24"/>
          <w:szCs w:val="24"/>
        </w:rPr>
        <w:t>5.</w:t>
      </w:r>
      <w:r w:rsidRPr="00924306">
        <w:rPr>
          <w:rFonts w:ascii="Times New Roman" w:eastAsia="Calibri" w:hAnsi="Times New Roman" w:cs="Times New Roman"/>
          <w:sz w:val="24"/>
          <w:szCs w:val="24"/>
        </w:rPr>
        <w:tab/>
      </w:r>
      <w:r w:rsidRPr="00924306">
        <w:rPr>
          <w:rFonts w:ascii="Times New Roman" w:eastAsia="Calibri"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924306" w:rsidRPr="00924306" w:rsidRDefault="00924306" w:rsidP="003B466C">
      <w:pPr>
        <w:numPr>
          <w:ilvl w:val="0"/>
          <w:numId w:val="150"/>
        </w:numPr>
        <w:tabs>
          <w:tab w:val="left" w:pos="1134"/>
        </w:tabs>
        <w:spacing w:after="0"/>
        <w:ind w:left="0" w:firstLine="709"/>
        <w:jc w:val="both"/>
        <w:rPr>
          <w:rFonts w:ascii="Times New Roman" w:eastAsia="Calibri" w:hAnsi="Times New Roman" w:cs="Times New Roman"/>
          <w:sz w:val="24"/>
          <w:szCs w:val="24"/>
        </w:rPr>
      </w:pPr>
      <w:r w:rsidRPr="00924306">
        <w:rPr>
          <w:rFonts w:ascii="Times New Roman" w:eastAsia="Calibri" w:hAnsi="Times New Roman" w:cs="Times New Roman"/>
          <w:sz w:val="24"/>
          <w:szCs w:val="24"/>
        </w:rPr>
        <w:t xml:space="preserve">формирование мотивов и ценностей обучающегося в сфере </w:t>
      </w:r>
      <w:r w:rsidRPr="00924306">
        <w:rPr>
          <w:rFonts w:ascii="Times New Roman" w:eastAsia="Calibri" w:hAnsi="Times New Roman" w:cs="Times New Roman"/>
          <w:b/>
          <w:sz w:val="24"/>
          <w:szCs w:val="24"/>
        </w:rPr>
        <w:t>трудовых отношений и выбора будущей профессии</w:t>
      </w:r>
      <w:r w:rsidRPr="00924306">
        <w:rPr>
          <w:rFonts w:ascii="Times New Roman" w:eastAsia="Calibri" w:hAnsi="Times New Roman" w:cs="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w:t>
      </w:r>
      <w:r w:rsidRPr="00924306">
        <w:rPr>
          <w:rFonts w:ascii="Times New Roman" w:eastAsia="Calibri" w:hAnsi="Times New Roman" w:cs="Times New Roman"/>
          <w:sz w:val="24"/>
          <w:szCs w:val="24"/>
        </w:rPr>
        <w:lastRenderedPageBreak/>
        <w:t xml:space="preserve">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924306" w:rsidRPr="00924306" w:rsidRDefault="00924306" w:rsidP="00924306">
      <w:pPr>
        <w:tabs>
          <w:tab w:val="left" w:pos="1134"/>
        </w:tabs>
        <w:spacing w:after="0"/>
        <w:jc w:val="both"/>
        <w:rPr>
          <w:rFonts w:ascii="Times New Roman" w:eastAsia="Calibri" w:hAnsi="Times New Roman" w:cs="Times New Roman"/>
          <w:sz w:val="24"/>
          <w:szCs w:val="24"/>
        </w:rPr>
      </w:pPr>
    </w:p>
    <w:p w:rsidR="00924306" w:rsidRPr="00924306" w:rsidRDefault="00924306" w:rsidP="000672BF">
      <w:pPr>
        <w:spacing w:after="0"/>
        <w:ind w:firstLine="709"/>
        <w:jc w:val="both"/>
        <w:rPr>
          <w:rFonts w:ascii="Times New Roman" w:eastAsia="Calibri" w:hAnsi="Times New Roman" w:cs="Times New Roman"/>
          <w:b/>
          <w:sz w:val="24"/>
          <w:szCs w:val="24"/>
        </w:rPr>
      </w:pPr>
      <w:r w:rsidRPr="00924306">
        <w:rPr>
          <w:rFonts w:ascii="Times New Roman" w:eastAsia="Calibri" w:hAnsi="Times New Roman" w:cs="Times New Roman"/>
          <w:b/>
          <w:sz w:val="24"/>
          <w:szCs w:val="24"/>
        </w:rPr>
        <w:t>6.</w:t>
      </w:r>
      <w:r w:rsidRPr="00924306">
        <w:rPr>
          <w:rFonts w:ascii="Times New Roman" w:eastAsia="Calibri" w:hAnsi="Times New Roman" w:cs="Times New Roman"/>
          <w:b/>
          <w:sz w:val="24"/>
          <w:szCs w:val="24"/>
        </w:rPr>
        <w:tab/>
        <w:t>Воспитание ценностного отношения к прекрасному, формирование основ эстетической культуры</w:t>
      </w:r>
    </w:p>
    <w:p w:rsidR="000672BF" w:rsidRDefault="00924306" w:rsidP="003B466C">
      <w:pPr>
        <w:numPr>
          <w:ilvl w:val="0"/>
          <w:numId w:val="150"/>
        </w:numPr>
        <w:tabs>
          <w:tab w:val="left" w:pos="1134"/>
        </w:tabs>
        <w:spacing w:after="0"/>
        <w:ind w:left="0" w:firstLine="709"/>
        <w:jc w:val="both"/>
        <w:rPr>
          <w:rFonts w:ascii="Times New Roman" w:eastAsia="Calibri" w:hAnsi="Times New Roman" w:cs="Times New Roman"/>
          <w:sz w:val="24"/>
          <w:szCs w:val="24"/>
        </w:rPr>
      </w:pPr>
      <w:r w:rsidRPr="00924306">
        <w:rPr>
          <w:rFonts w:ascii="Times New Roman" w:eastAsia="Calibri" w:hAnsi="Times New Roman" w:cs="Times New Roman"/>
          <w:sz w:val="24"/>
          <w:szCs w:val="24"/>
        </w:rPr>
        <w:t xml:space="preserve">формирование мотивационно-ценностных отношений обучающегося в </w:t>
      </w:r>
      <w:r w:rsidRPr="00924306">
        <w:rPr>
          <w:rFonts w:ascii="Times New Roman" w:eastAsia="Calibri" w:hAnsi="Times New Roman" w:cs="Times New Roman"/>
          <w:b/>
          <w:sz w:val="24"/>
          <w:szCs w:val="24"/>
        </w:rPr>
        <w:t>сфере искусства</w:t>
      </w:r>
      <w:r w:rsidRPr="00924306">
        <w:rPr>
          <w:rFonts w:ascii="Times New Roman" w:eastAsia="Calibri" w:hAnsi="Times New Roman" w:cs="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0672BF" w:rsidRDefault="00924306" w:rsidP="000672BF">
      <w:pPr>
        <w:tabs>
          <w:tab w:val="left" w:pos="1134"/>
        </w:tabs>
        <w:spacing w:after="0"/>
        <w:ind w:firstLine="709"/>
        <w:jc w:val="both"/>
        <w:rPr>
          <w:rFonts w:ascii="Times New Roman" w:eastAsia="Calibri" w:hAnsi="Times New Roman" w:cs="Times New Roman"/>
          <w:sz w:val="24"/>
          <w:szCs w:val="24"/>
        </w:rPr>
      </w:pPr>
      <w:r w:rsidRPr="000672BF">
        <w:rPr>
          <w:rFonts w:ascii="Times New Roman" w:hAnsi="Times New Roman" w:cs="Times New Roman"/>
          <w:sz w:val="24"/>
          <w:szCs w:val="24"/>
        </w:rPr>
        <w:t>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детей:</w:t>
      </w:r>
      <w:r w:rsidRPr="000672BF">
        <w:rPr>
          <w:rFonts w:ascii="Times New Roman" w:hAnsi="Times New Roman" w:cs="Times New Roman"/>
          <w:b/>
          <w:bCs/>
          <w:sz w:val="24"/>
          <w:szCs w:val="24"/>
        </w:rPr>
        <w:t xml:space="preserve"> </w:t>
      </w:r>
      <w:r w:rsidRPr="000672BF">
        <w:rPr>
          <w:rFonts w:ascii="Times New Roman" w:hAnsi="Times New Roman" w:cs="Times New Roman"/>
          <w:sz w:val="24"/>
          <w:szCs w:val="24"/>
        </w:rPr>
        <w:t xml:space="preserve">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 </w:t>
      </w:r>
    </w:p>
    <w:p w:rsidR="000672BF" w:rsidRDefault="00924306" w:rsidP="000672BF">
      <w:pPr>
        <w:tabs>
          <w:tab w:val="left" w:pos="1134"/>
        </w:tabs>
        <w:spacing w:after="0"/>
        <w:ind w:firstLine="709"/>
        <w:jc w:val="both"/>
        <w:rPr>
          <w:rFonts w:ascii="Times New Roman" w:eastAsia="Calibri" w:hAnsi="Times New Roman" w:cs="Times New Roman"/>
          <w:sz w:val="24"/>
          <w:szCs w:val="24"/>
        </w:rPr>
      </w:pPr>
      <w:r w:rsidRPr="00924306">
        <w:rPr>
          <w:rFonts w:ascii="Times New Roman" w:hAnsi="Times New Roman" w:cs="Times New Roman"/>
          <w:b/>
          <w:bCs/>
          <w:sz w:val="24"/>
          <w:szCs w:val="24"/>
        </w:rPr>
        <w:t>Урочная деятельность.</w:t>
      </w:r>
      <w:r w:rsidRPr="00924306">
        <w:rPr>
          <w:rFonts w:ascii="Times New Roman" w:hAnsi="Times New Roman" w:cs="Times New Roman"/>
          <w:sz w:val="24"/>
          <w:szCs w:val="24"/>
        </w:rPr>
        <w:t xml:space="preserve"> 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 </w:t>
      </w:r>
    </w:p>
    <w:p w:rsidR="00924306" w:rsidRPr="000672BF" w:rsidRDefault="00924306" w:rsidP="000672BF">
      <w:pPr>
        <w:tabs>
          <w:tab w:val="left" w:pos="1134"/>
        </w:tabs>
        <w:spacing w:after="0"/>
        <w:ind w:firstLine="709"/>
        <w:jc w:val="both"/>
        <w:rPr>
          <w:rFonts w:ascii="Times New Roman" w:eastAsia="Calibri" w:hAnsi="Times New Roman" w:cs="Times New Roman"/>
          <w:sz w:val="24"/>
          <w:szCs w:val="24"/>
        </w:rPr>
      </w:pPr>
      <w:r w:rsidRPr="00924306">
        <w:rPr>
          <w:rFonts w:ascii="Times New Roman" w:hAnsi="Times New Roman" w:cs="Times New Roman"/>
          <w:b/>
          <w:bCs/>
          <w:sz w:val="24"/>
          <w:szCs w:val="24"/>
        </w:rPr>
        <w:t>Внеурочная деятельность,</w:t>
      </w:r>
      <w:r w:rsidRPr="00924306">
        <w:rPr>
          <w:rFonts w:ascii="Times New Roman" w:hAnsi="Times New Roman" w:cs="Times New Roman"/>
          <w:sz w:val="24"/>
          <w:szCs w:val="24"/>
        </w:rPr>
        <w:t xml:space="preserve"> в соответствии со Стандартом,  определена следующими направлениями развития личности, реализуемыми через систему дополнительного образования школы:</w:t>
      </w:r>
    </w:p>
    <w:p w:rsidR="00924306" w:rsidRPr="00924306" w:rsidRDefault="000672BF" w:rsidP="00924306">
      <w:pPr>
        <w:shd w:val="clear" w:color="auto" w:fill="FFFFFF"/>
        <w:spacing w:after="0"/>
        <w:ind w:right="1"/>
        <w:jc w:val="both"/>
        <w:rPr>
          <w:rFonts w:ascii="Times New Roman" w:hAnsi="Times New Roman" w:cs="Times New Roman"/>
          <w:sz w:val="24"/>
          <w:szCs w:val="24"/>
        </w:rPr>
      </w:pPr>
      <w:r w:rsidRPr="000672BF">
        <w:rPr>
          <w:rFonts w:ascii="Times New Roman" w:hAnsi="Times New Roman" w:cs="Times New Roman"/>
          <w:sz w:val="24"/>
          <w:szCs w:val="24"/>
        </w:rPr>
        <w:t>-</w:t>
      </w:r>
      <w:r w:rsidR="00924306" w:rsidRPr="00924306">
        <w:rPr>
          <w:rFonts w:ascii="Times New Roman" w:hAnsi="Times New Roman" w:cs="Times New Roman"/>
          <w:sz w:val="24"/>
          <w:szCs w:val="24"/>
        </w:rPr>
        <w:t xml:space="preserve"> Спортивно – оздоровительное: внеурочные занятия  «</w:t>
      </w:r>
      <w:r w:rsidR="00EA6453">
        <w:rPr>
          <w:rFonts w:ascii="Times New Roman" w:hAnsi="Times New Roman" w:cs="Times New Roman"/>
          <w:sz w:val="24"/>
          <w:szCs w:val="24"/>
        </w:rPr>
        <w:t>Физкультура для всех</w:t>
      </w:r>
      <w:r w:rsidR="0044630E">
        <w:rPr>
          <w:rFonts w:ascii="Times New Roman" w:hAnsi="Times New Roman" w:cs="Times New Roman"/>
          <w:sz w:val="24"/>
          <w:szCs w:val="24"/>
        </w:rPr>
        <w:t>»</w:t>
      </w:r>
      <w:r w:rsidR="00924306" w:rsidRPr="00924306">
        <w:rPr>
          <w:rFonts w:ascii="Times New Roman" w:hAnsi="Times New Roman" w:cs="Times New Roman"/>
          <w:sz w:val="24"/>
          <w:szCs w:val="24"/>
        </w:rPr>
        <w:t xml:space="preserve"> ;</w:t>
      </w:r>
    </w:p>
    <w:p w:rsidR="00924306" w:rsidRPr="00924306" w:rsidRDefault="000672BF" w:rsidP="00924306">
      <w:pPr>
        <w:shd w:val="clear" w:color="auto" w:fill="FFFFFF"/>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924306" w:rsidRPr="00924306">
        <w:rPr>
          <w:rFonts w:ascii="Times New Roman" w:hAnsi="Times New Roman" w:cs="Times New Roman"/>
          <w:sz w:val="24"/>
          <w:szCs w:val="24"/>
        </w:rPr>
        <w:t>Духовно-нравственное: внеурочные занятия «Мой край».</w:t>
      </w:r>
    </w:p>
    <w:p w:rsidR="00924306" w:rsidRPr="00924306" w:rsidRDefault="00924306" w:rsidP="000672BF">
      <w:pPr>
        <w:shd w:val="clear" w:color="auto" w:fill="FFFFFF"/>
        <w:spacing w:after="0"/>
        <w:ind w:right="1"/>
        <w:jc w:val="both"/>
        <w:rPr>
          <w:rFonts w:ascii="Times New Roman" w:hAnsi="Times New Roman" w:cs="Times New Roman"/>
          <w:sz w:val="24"/>
          <w:szCs w:val="24"/>
        </w:rPr>
      </w:pPr>
      <w:r w:rsidRPr="000672BF">
        <w:rPr>
          <w:rFonts w:ascii="Times New Roman" w:hAnsi="Times New Roman" w:cs="Times New Roman"/>
          <w:sz w:val="24"/>
          <w:szCs w:val="24"/>
        </w:rPr>
        <w:t xml:space="preserve">- </w:t>
      </w:r>
      <w:r w:rsidRPr="00924306">
        <w:rPr>
          <w:rFonts w:ascii="Times New Roman" w:hAnsi="Times New Roman" w:cs="Times New Roman"/>
          <w:sz w:val="24"/>
          <w:szCs w:val="24"/>
        </w:rPr>
        <w:t>Общеинтеллектуальное направление – внеуроч</w:t>
      </w:r>
      <w:r w:rsidR="00EA6453">
        <w:rPr>
          <w:rFonts w:ascii="Times New Roman" w:hAnsi="Times New Roman" w:cs="Times New Roman"/>
          <w:sz w:val="24"/>
          <w:szCs w:val="24"/>
        </w:rPr>
        <w:t>ные занятия «Немецкий язык</w:t>
      </w:r>
      <w:r w:rsidRPr="00924306">
        <w:rPr>
          <w:rFonts w:ascii="Times New Roman" w:hAnsi="Times New Roman" w:cs="Times New Roman"/>
          <w:sz w:val="24"/>
          <w:szCs w:val="24"/>
        </w:rPr>
        <w:t>»</w:t>
      </w:r>
    </w:p>
    <w:p w:rsidR="00924306" w:rsidRPr="00924306" w:rsidRDefault="00924306" w:rsidP="000672BF">
      <w:pPr>
        <w:shd w:val="clear" w:color="auto" w:fill="FFFFFF"/>
        <w:spacing w:after="0"/>
        <w:ind w:right="1"/>
        <w:jc w:val="both"/>
        <w:rPr>
          <w:rFonts w:ascii="Times New Roman" w:hAnsi="Times New Roman" w:cs="Times New Roman"/>
          <w:sz w:val="24"/>
          <w:szCs w:val="24"/>
        </w:rPr>
      </w:pPr>
      <w:r w:rsidRPr="00924306">
        <w:rPr>
          <w:rFonts w:ascii="Times New Roman" w:hAnsi="Times New Roman" w:cs="Times New Roman"/>
          <w:sz w:val="24"/>
          <w:szCs w:val="24"/>
        </w:rPr>
        <w:t>- Общекультурное направление – внеурочные занятия «Веселые нотки»</w:t>
      </w:r>
    </w:p>
    <w:p w:rsidR="00924306" w:rsidRPr="00924306" w:rsidRDefault="00924306" w:rsidP="000672BF">
      <w:pPr>
        <w:shd w:val="clear" w:color="auto" w:fill="FFFFFF"/>
        <w:spacing w:after="0"/>
        <w:ind w:right="1"/>
        <w:jc w:val="both"/>
        <w:rPr>
          <w:rFonts w:ascii="Times New Roman" w:hAnsi="Times New Roman" w:cs="Times New Roman"/>
          <w:sz w:val="24"/>
          <w:szCs w:val="24"/>
        </w:rPr>
      </w:pPr>
      <w:r w:rsidRPr="000672BF">
        <w:rPr>
          <w:rFonts w:ascii="Times New Roman" w:hAnsi="Times New Roman" w:cs="Times New Roman"/>
          <w:sz w:val="24"/>
          <w:szCs w:val="24"/>
        </w:rPr>
        <w:t xml:space="preserve">- </w:t>
      </w:r>
      <w:r w:rsidRPr="00924306">
        <w:rPr>
          <w:rFonts w:ascii="Times New Roman" w:hAnsi="Times New Roman" w:cs="Times New Roman"/>
          <w:sz w:val="24"/>
          <w:szCs w:val="24"/>
        </w:rPr>
        <w:t>Социальное</w:t>
      </w:r>
      <w:r w:rsidRPr="000672BF">
        <w:rPr>
          <w:rFonts w:ascii="Times New Roman" w:hAnsi="Times New Roman" w:cs="Times New Roman"/>
          <w:sz w:val="24"/>
          <w:szCs w:val="24"/>
        </w:rPr>
        <w:t xml:space="preserve">  направление</w:t>
      </w:r>
      <w:r w:rsidR="0044630E">
        <w:rPr>
          <w:rFonts w:ascii="Times New Roman" w:hAnsi="Times New Roman" w:cs="Times New Roman"/>
          <w:bCs/>
          <w:sz w:val="24"/>
          <w:szCs w:val="24"/>
        </w:rPr>
        <w:t xml:space="preserve"> – «Мой проект</w:t>
      </w:r>
      <w:r w:rsidR="00EA6453">
        <w:rPr>
          <w:rFonts w:ascii="Times New Roman" w:hAnsi="Times New Roman" w:cs="Times New Roman"/>
          <w:bCs/>
          <w:sz w:val="24"/>
          <w:szCs w:val="24"/>
        </w:rPr>
        <w:t>», «Юный журналист»</w:t>
      </w:r>
    </w:p>
    <w:p w:rsidR="00924306" w:rsidRPr="00924306" w:rsidRDefault="00924306" w:rsidP="000672BF">
      <w:pPr>
        <w:shd w:val="clear" w:color="auto" w:fill="FFFFFF"/>
        <w:spacing w:after="0"/>
        <w:ind w:right="1" w:firstLine="709"/>
        <w:jc w:val="both"/>
        <w:rPr>
          <w:rFonts w:ascii="Times New Roman" w:hAnsi="Times New Roman" w:cs="Times New Roman"/>
          <w:sz w:val="24"/>
          <w:szCs w:val="24"/>
        </w:rPr>
      </w:pPr>
      <w:r w:rsidRPr="00924306">
        <w:rPr>
          <w:rFonts w:ascii="Times New Roman" w:hAnsi="Times New Roman" w:cs="Times New Roman"/>
          <w:sz w:val="24"/>
          <w:szCs w:val="24"/>
        </w:rPr>
        <w:t>Основные фо</w:t>
      </w:r>
      <w:r w:rsidRPr="00924306">
        <w:rPr>
          <w:rFonts w:ascii="Times New Roman" w:hAnsi="Times New Roman" w:cs="Times New Roman"/>
          <w:sz w:val="24"/>
          <w:szCs w:val="24"/>
        </w:rPr>
        <w:lastRenderedPageBreak/>
        <w:t>рмы внеурочной деятельности: экскурсии, олимпиады, соревнования, общественно- полезные практические занятия, акции.</w:t>
      </w:r>
    </w:p>
    <w:p w:rsidR="000672BF" w:rsidRDefault="00924306" w:rsidP="000672BF">
      <w:pPr>
        <w:shd w:val="clear" w:color="auto" w:fill="FFFFFF"/>
        <w:spacing w:after="0"/>
        <w:ind w:right="1" w:firstLine="709"/>
        <w:jc w:val="both"/>
        <w:rPr>
          <w:rFonts w:ascii="Times New Roman" w:hAnsi="Times New Roman" w:cs="Times New Roman"/>
          <w:sz w:val="24"/>
          <w:szCs w:val="24"/>
        </w:rPr>
      </w:pPr>
      <w:r w:rsidRPr="00924306">
        <w:rPr>
          <w:rFonts w:ascii="Times New Roman" w:hAnsi="Times New Roman" w:cs="Times New Roman"/>
          <w:b/>
          <w:sz w:val="24"/>
          <w:szCs w:val="24"/>
        </w:rPr>
        <w:t>Принципы и особенности организации содержания воспитания и социализации обучающихся</w:t>
      </w:r>
    </w:p>
    <w:p w:rsidR="000672BF" w:rsidRDefault="00924306" w:rsidP="000672BF">
      <w:pPr>
        <w:shd w:val="clear" w:color="auto" w:fill="FFFFFF"/>
        <w:spacing w:after="0"/>
        <w:ind w:right="1" w:firstLine="709"/>
        <w:jc w:val="both"/>
        <w:rPr>
          <w:rFonts w:ascii="Times New Roman" w:hAnsi="Times New Roman" w:cs="Times New Roman"/>
          <w:sz w:val="24"/>
          <w:szCs w:val="24"/>
        </w:rPr>
      </w:pPr>
      <w:r w:rsidRPr="00924306">
        <w:rPr>
          <w:rFonts w:ascii="Times New Roman" w:hAnsi="Times New Roman" w:cs="Times New Roman"/>
          <w:b/>
          <w:sz w:val="24"/>
          <w:szCs w:val="24"/>
        </w:rPr>
        <w:t>Принцип ориентации на идеал.</w:t>
      </w:r>
      <w:r w:rsidRPr="00924306">
        <w:rPr>
          <w:rFonts w:ascii="Times New Roman" w:hAnsi="Times New Roman" w:cs="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0672BF" w:rsidRDefault="00924306" w:rsidP="000672BF">
      <w:pPr>
        <w:shd w:val="clear" w:color="auto" w:fill="FFFFFF"/>
        <w:spacing w:after="0"/>
        <w:ind w:right="1" w:firstLine="709"/>
        <w:jc w:val="both"/>
        <w:rPr>
          <w:rFonts w:ascii="Times New Roman" w:hAnsi="Times New Roman" w:cs="Times New Roman"/>
          <w:sz w:val="24"/>
          <w:szCs w:val="24"/>
        </w:rPr>
      </w:pPr>
      <w:r w:rsidRPr="00924306">
        <w:rPr>
          <w:rFonts w:ascii="Times New Roman" w:hAnsi="Times New Roman" w:cs="Times New Roman"/>
          <w:b/>
          <w:sz w:val="24"/>
          <w:szCs w:val="24"/>
        </w:rPr>
        <w:t>Аксиологический принцип.</w:t>
      </w:r>
      <w:r w:rsidRPr="00924306">
        <w:rPr>
          <w:rFonts w:ascii="Times New Roman" w:hAnsi="Times New Roman" w:cs="Times New Roman"/>
          <w:sz w:val="24"/>
          <w:szCs w:val="24"/>
        </w:rPr>
        <w:t xml:space="preserve"> Аксиологический принцип позволяет  дифференцировать социально-педагогическое пространство,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0672BF" w:rsidRDefault="00924306" w:rsidP="000672BF">
      <w:pPr>
        <w:shd w:val="clear" w:color="auto" w:fill="FFFFFF"/>
        <w:spacing w:after="0"/>
        <w:ind w:right="1" w:firstLine="709"/>
        <w:jc w:val="both"/>
        <w:rPr>
          <w:rFonts w:ascii="Times New Roman" w:hAnsi="Times New Roman" w:cs="Times New Roman"/>
          <w:sz w:val="24"/>
          <w:szCs w:val="24"/>
        </w:rPr>
      </w:pPr>
      <w:r w:rsidRPr="00924306">
        <w:rPr>
          <w:rFonts w:ascii="Times New Roman" w:hAnsi="Times New Roman" w:cs="Times New Roman"/>
          <w:b/>
          <w:sz w:val="24"/>
          <w:szCs w:val="24"/>
        </w:rPr>
        <w:t>Принцип следования нравственному примеру.</w:t>
      </w:r>
      <w:r w:rsidRPr="00924306">
        <w:rPr>
          <w:rFonts w:ascii="Times New Roman" w:hAnsi="Times New Roman" w:cs="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672BF" w:rsidRDefault="00924306" w:rsidP="000672BF">
      <w:pPr>
        <w:shd w:val="clear" w:color="auto" w:fill="FFFFFF"/>
        <w:spacing w:after="0"/>
        <w:ind w:right="1" w:firstLine="709"/>
        <w:jc w:val="both"/>
        <w:rPr>
          <w:rFonts w:ascii="Times New Roman" w:hAnsi="Times New Roman" w:cs="Times New Roman"/>
          <w:sz w:val="24"/>
          <w:szCs w:val="24"/>
        </w:rPr>
      </w:pPr>
      <w:r w:rsidRPr="00924306">
        <w:rPr>
          <w:rFonts w:ascii="Times New Roman" w:hAnsi="Times New Roman" w:cs="Times New Roman"/>
          <w:b/>
          <w:sz w:val="24"/>
          <w:szCs w:val="24"/>
        </w:rPr>
        <w:t>Принцип диалогического общения со значимыми другими.</w:t>
      </w:r>
      <w:r w:rsidRPr="00924306">
        <w:rPr>
          <w:rFonts w:ascii="Times New Roman" w:hAnsi="Times New Roman" w:cs="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0672BF" w:rsidRDefault="00924306" w:rsidP="000672BF">
      <w:pPr>
        <w:shd w:val="clear" w:color="auto" w:fill="FFFFFF"/>
        <w:spacing w:after="0"/>
        <w:ind w:right="1" w:firstLine="709"/>
        <w:jc w:val="both"/>
        <w:rPr>
          <w:rFonts w:ascii="Times New Roman" w:hAnsi="Times New Roman" w:cs="Times New Roman"/>
          <w:sz w:val="24"/>
          <w:szCs w:val="24"/>
        </w:rPr>
      </w:pPr>
      <w:r w:rsidRPr="00924306">
        <w:rPr>
          <w:rFonts w:ascii="Times New Roman" w:hAnsi="Times New Roman" w:cs="Times New Roman"/>
          <w:b/>
          <w:sz w:val="24"/>
          <w:szCs w:val="24"/>
        </w:rPr>
        <w:t>Принцип идентификации</w:t>
      </w:r>
      <w:r w:rsidRPr="00924306">
        <w:rPr>
          <w:rFonts w:ascii="Times New Roman" w:hAnsi="Times New Roman" w:cs="Times New Roman"/>
          <w:sz w:val="24"/>
          <w:szCs w:val="24"/>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0672BF" w:rsidRDefault="00924306" w:rsidP="000672BF">
      <w:pPr>
        <w:shd w:val="clear" w:color="auto" w:fill="FFFFFF"/>
        <w:spacing w:after="0"/>
        <w:ind w:right="1" w:firstLine="709"/>
        <w:jc w:val="both"/>
        <w:rPr>
          <w:rFonts w:ascii="Times New Roman" w:hAnsi="Times New Roman" w:cs="Times New Roman"/>
          <w:sz w:val="24"/>
          <w:szCs w:val="24"/>
        </w:rPr>
      </w:pPr>
      <w:r w:rsidRPr="00924306">
        <w:rPr>
          <w:rFonts w:ascii="Times New Roman" w:hAnsi="Times New Roman" w:cs="Times New Roman"/>
          <w:b/>
          <w:sz w:val="24"/>
          <w:szCs w:val="24"/>
        </w:rPr>
        <w:t>Принцип полисубъектности воспитания и социализации.</w:t>
      </w:r>
      <w:r w:rsidRPr="00924306">
        <w:rPr>
          <w:rFonts w:ascii="Times New Roman" w:hAnsi="Times New Roman" w:cs="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w:t>
      </w:r>
    </w:p>
    <w:p w:rsidR="000672BF" w:rsidRDefault="00924306" w:rsidP="000672BF">
      <w:pPr>
        <w:shd w:val="clear" w:color="auto" w:fill="FFFFFF"/>
        <w:spacing w:after="0"/>
        <w:ind w:right="1" w:firstLine="709"/>
        <w:jc w:val="both"/>
        <w:rPr>
          <w:rFonts w:ascii="Times New Roman" w:hAnsi="Times New Roman" w:cs="Times New Roman"/>
          <w:sz w:val="24"/>
          <w:szCs w:val="24"/>
        </w:rPr>
      </w:pPr>
      <w:r w:rsidRPr="00924306">
        <w:rPr>
          <w:rFonts w:ascii="Times New Roman" w:hAnsi="Times New Roman" w:cs="Times New Roman"/>
          <w:b/>
          <w:sz w:val="24"/>
          <w:szCs w:val="24"/>
        </w:rPr>
        <w:t>Принцип совместного решения личностно и общественно значимых проблем.</w:t>
      </w:r>
      <w:r w:rsidRPr="00924306">
        <w:rPr>
          <w:rFonts w:ascii="Times New Roman" w:hAnsi="Times New Roman" w:cs="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924306" w:rsidRPr="00924306" w:rsidRDefault="00924306" w:rsidP="000672BF">
      <w:pPr>
        <w:shd w:val="clear" w:color="auto" w:fill="FFFFFF"/>
        <w:spacing w:after="0"/>
        <w:ind w:right="1" w:firstLine="709"/>
        <w:jc w:val="both"/>
        <w:rPr>
          <w:rFonts w:ascii="Times New Roman" w:hAnsi="Times New Roman" w:cs="Times New Roman"/>
          <w:sz w:val="24"/>
          <w:szCs w:val="24"/>
        </w:rPr>
      </w:pPr>
      <w:r w:rsidRPr="00924306">
        <w:rPr>
          <w:rFonts w:ascii="Times New Roman" w:hAnsi="Times New Roman" w:cs="Times New Roman"/>
          <w:b/>
          <w:sz w:val="24"/>
          <w:szCs w:val="24"/>
        </w:rPr>
        <w:t>Принцип системно-деятельностной организации воспитания.</w:t>
      </w:r>
      <w:r w:rsidRPr="00924306">
        <w:rPr>
          <w:rFonts w:ascii="Times New Roman"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924306" w:rsidRPr="00924306" w:rsidRDefault="00924306" w:rsidP="000672BF">
      <w:pPr>
        <w:spacing w:after="0"/>
        <w:ind w:firstLine="709"/>
        <w:jc w:val="both"/>
        <w:rPr>
          <w:rFonts w:ascii="Times New Roman" w:hAnsi="Times New Roman" w:cs="Times New Roman"/>
          <w:sz w:val="24"/>
          <w:szCs w:val="24"/>
        </w:rPr>
      </w:pPr>
      <w:r w:rsidRPr="00924306">
        <w:rPr>
          <w:rFonts w:ascii="Times New Roman" w:hAnsi="Times New Roman" w:cs="Times New Roman"/>
          <w:sz w:val="24"/>
          <w:szCs w:val="24"/>
        </w:rPr>
        <w:t>• общеобразовательных дисциплин;</w:t>
      </w:r>
    </w:p>
    <w:p w:rsidR="00924306" w:rsidRPr="00924306" w:rsidRDefault="00924306" w:rsidP="000672BF">
      <w:pPr>
        <w:spacing w:after="0"/>
        <w:ind w:firstLine="709"/>
        <w:jc w:val="both"/>
        <w:rPr>
          <w:rFonts w:ascii="Times New Roman" w:hAnsi="Times New Roman" w:cs="Times New Roman"/>
          <w:sz w:val="24"/>
          <w:szCs w:val="24"/>
        </w:rPr>
      </w:pPr>
      <w:r w:rsidRPr="00924306">
        <w:rPr>
          <w:rFonts w:ascii="Times New Roman" w:hAnsi="Times New Roman" w:cs="Times New Roman"/>
          <w:sz w:val="24"/>
          <w:szCs w:val="24"/>
        </w:rPr>
        <w:t>• произведений искусства;</w:t>
      </w:r>
    </w:p>
    <w:p w:rsidR="00924306" w:rsidRPr="00924306" w:rsidRDefault="00924306" w:rsidP="000672BF">
      <w:pPr>
        <w:spacing w:after="0"/>
        <w:ind w:firstLine="709"/>
        <w:jc w:val="both"/>
        <w:rPr>
          <w:rFonts w:ascii="Times New Roman" w:hAnsi="Times New Roman" w:cs="Times New Roman"/>
          <w:sz w:val="24"/>
          <w:szCs w:val="24"/>
        </w:rPr>
      </w:pPr>
      <w:r w:rsidRPr="00924306">
        <w:rPr>
          <w:rFonts w:ascii="Times New Roman" w:hAnsi="Times New Roman" w:cs="Times New Roman"/>
          <w:sz w:val="24"/>
          <w:szCs w:val="24"/>
        </w:rPr>
        <w:t>• периодической печати, публикаций, радио- и телепередач, отражающих современную жизнь;</w:t>
      </w:r>
    </w:p>
    <w:p w:rsidR="00924306" w:rsidRPr="00924306" w:rsidRDefault="00924306" w:rsidP="000672BF">
      <w:pPr>
        <w:spacing w:after="0"/>
        <w:ind w:firstLine="709"/>
        <w:jc w:val="both"/>
        <w:rPr>
          <w:rFonts w:ascii="Times New Roman" w:hAnsi="Times New Roman" w:cs="Times New Roman"/>
          <w:sz w:val="24"/>
          <w:szCs w:val="24"/>
        </w:rPr>
      </w:pPr>
      <w:r w:rsidRPr="00924306">
        <w:rPr>
          <w:rFonts w:ascii="Times New Roman" w:hAnsi="Times New Roman" w:cs="Times New Roman"/>
          <w:sz w:val="24"/>
          <w:szCs w:val="24"/>
        </w:rPr>
        <w:t>• духовной культуры и фольклора народов России;</w:t>
      </w:r>
    </w:p>
    <w:p w:rsidR="00924306" w:rsidRPr="00924306" w:rsidRDefault="00924306" w:rsidP="000672BF">
      <w:pPr>
        <w:spacing w:after="0"/>
        <w:ind w:firstLine="709"/>
        <w:jc w:val="both"/>
        <w:rPr>
          <w:rFonts w:ascii="Times New Roman" w:hAnsi="Times New Roman" w:cs="Times New Roman"/>
          <w:sz w:val="24"/>
          <w:szCs w:val="24"/>
        </w:rPr>
      </w:pPr>
      <w:r w:rsidRPr="00924306">
        <w:rPr>
          <w:rFonts w:ascii="Times New Roman" w:hAnsi="Times New Roman" w:cs="Times New Roman"/>
          <w:sz w:val="24"/>
          <w:szCs w:val="24"/>
        </w:rPr>
        <w:t>• истории, традиций и современной жизни своей Родины, своего края, своей семьи;</w:t>
      </w:r>
    </w:p>
    <w:p w:rsidR="00924306" w:rsidRPr="00924306" w:rsidRDefault="00924306" w:rsidP="000672BF">
      <w:pPr>
        <w:spacing w:after="0"/>
        <w:ind w:firstLine="709"/>
        <w:jc w:val="both"/>
        <w:rPr>
          <w:rFonts w:ascii="Times New Roman" w:hAnsi="Times New Roman" w:cs="Times New Roman"/>
          <w:sz w:val="24"/>
          <w:szCs w:val="24"/>
        </w:rPr>
      </w:pPr>
      <w:r w:rsidRPr="00924306">
        <w:rPr>
          <w:rFonts w:ascii="Times New Roman" w:hAnsi="Times New Roman" w:cs="Times New Roman"/>
          <w:sz w:val="24"/>
          <w:szCs w:val="24"/>
        </w:rPr>
        <w:t>• жизненного опыта своих родителей и прародителей;</w:t>
      </w:r>
    </w:p>
    <w:p w:rsidR="00924306" w:rsidRPr="00924306" w:rsidRDefault="00924306" w:rsidP="000672BF">
      <w:pPr>
        <w:spacing w:after="0"/>
        <w:ind w:firstLine="709"/>
        <w:jc w:val="both"/>
        <w:rPr>
          <w:rFonts w:ascii="Times New Roman" w:hAnsi="Times New Roman" w:cs="Times New Roman"/>
          <w:sz w:val="24"/>
          <w:szCs w:val="24"/>
        </w:rPr>
      </w:pPr>
      <w:r w:rsidRPr="00924306">
        <w:rPr>
          <w:rFonts w:ascii="Times New Roman" w:hAnsi="Times New Roman" w:cs="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924306" w:rsidRPr="00924306" w:rsidRDefault="00924306" w:rsidP="000672BF">
      <w:pPr>
        <w:spacing w:after="0"/>
        <w:ind w:firstLine="709"/>
        <w:jc w:val="both"/>
        <w:rPr>
          <w:rFonts w:ascii="Times New Roman" w:hAnsi="Times New Roman" w:cs="Times New Roman"/>
          <w:sz w:val="24"/>
          <w:szCs w:val="24"/>
        </w:rPr>
      </w:pPr>
      <w:r w:rsidRPr="00924306">
        <w:rPr>
          <w:rFonts w:ascii="Times New Roman" w:hAnsi="Times New Roman" w:cs="Times New Roman"/>
          <w:sz w:val="24"/>
          <w:szCs w:val="24"/>
        </w:rPr>
        <w:t>• других источников информации и научного знания.</w:t>
      </w:r>
    </w:p>
    <w:p w:rsidR="00924306" w:rsidRPr="00924306" w:rsidRDefault="00924306" w:rsidP="000672BF">
      <w:pPr>
        <w:spacing w:after="0"/>
        <w:ind w:firstLine="709"/>
        <w:jc w:val="both"/>
        <w:rPr>
          <w:rFonts w:ascii="Times New Roman" w:hAnsi="Times New Roman" w:cs="Times New Roman"/>
          <w:sz w:val="24"/>
          <w:szCs w:val="24"/>
        </w:rPr>
      </w:pPr>
      <w:r w:rsidRPr="00924306">
        <w:rPr>
          <w:rFonts w:ascii="Times New Roman" w:hAnsi="Times New Roman" w:cs="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924306" w:rsidRDefault="00924306" w:rsidP="00AD58AA">
      <w:pPr>
        <w:spacing w:after="0" w:line="240" w:lineRule="auto"/>
        <w:jc w:val="both"/>
        <w:rPr>
          <w:rFonts w:ascii="Times New Roman" w:hAnsi="Times New Roman" w:cs="Times New Roman"/>
          <w:sz w:val="28"/>
          <w:szCs w:val="28"/>
        </w:rPr>
      </w:pPr>
    </w:p>
    <w:p w:rsidR="00D12BF6" w:rsidRPr="00AA215B" w:rsidRDefault="00D12BF6" w:rsidP="00D12BF6">
      <w:pPr>
        <w:pStyle w:val="3"/>
        <w:spacing w:before="0" w:line="240" w:lineRule="auto"/>
        <w:ind w:left="709"/>
        <w:jc w:val="both"/>
        <w:rPr>
          <w:rFonts w:ascii="Times New Roman" w:hAnsi="Times New Roman" w:cs="Times New Roman"/>
          <w:color w:val="auto"/>
          <w:sz w:val="24"/>
          <w:szCs w:val="24"/>
        </w:rPr>
      </w:pPr>
      <w:bookmarkStart w:id="264" w:name="_Toc410654047"/>
      <w:bookmarkStart w:id="265" w:name="_Toc409691721"/>
      <w:bookmarkStart w:id="266" w:name="_Toc414553259"/>
      <w:r w:rsidRPr="00AA215B">
        <w:rPr>
          <w:rFonts w:ascii="Times New Roman" w:hAnsi="Times New Roman" w:cs="Times New Roman"/>
          <w:color w:val="auto"/>
          <w:sz w:val="24"/>
          <w:szCs w:val="24"/>
        </w:rPr>
        <w:t xml:space="preserve">2.3.3. </w:t>
      </w:r>
      <w:bookmarkStart w:id="267" w:name="ВС_сод"/>
      <w:r w:rsidRPr="00AA215B">
        <w:rPr>
          <w:rFonts w:ascii="Times New Roman" w:hAnsi="Times New Roman" w:cs="Times New Roman"/>
          <w:color w:val="auto"/>
          <w:sz w:val="24"/>
          <w:szCs w:val="24"/>
        </w:rPr>
        <w:t>Содержание, виды деятельности и формы занятий с обучающимися</w:t>
      </w:r>
      <w:bookmarkStart w:id="268" w:name="_Toc410654048"/>
      <w:bookmarkEnd w:id="264"/>
      <w:r w:rsidRPr="00AA215B">
        <w:rPr>
          <w:rFonts w:ascii="Times New Roman" w:hAnsi="Times New Roman" w:cs="Times New Roman"/>
          <w:color w:val="auto"/>
          <w:sz w:val="24"/>
          <w:szCs w:val="24"/>
        </w:rPr>
        <w:t xml:space="preserve"> (по направлениям духовно-нравственного развития, воспитания и</w:t>
      </w:r>
      <w:bookmarkStart w:id="269" w:name="_Toc410654049"/>
      <w:bookmarkEnd w:id="268"/>
      <w:r w:rsidRPr="00AA215B">
        <w:rPr>
          <w:rFonts w:ascii="Times New Roman" w:hAnsi="Times New Roman" w:cs="Times New Roman"/>
          <w:color w:val="auto"/>
          <w:sz w:val="24"/>
          <w:szCs w:val="24"/>
        </w:rPr>
        <w:t xml:space="preserve"> социализации обучающихся)</w:t>
      </w:r>
      <w:bookmarkEnd w:id="265"/>
      <w:bookmarkEnd w:id="266"/>
      <w:bookmarkEnd w:id="267"/>
      <w:bookmarkEnd w:id="269"/>
    </w:p>
    <w:p w:rsidR="00AD58AA" w:rsidRDefault="00AD58AA" w:rsidP="00E15445">
      <w:pPr>
        <w:spacing w:after="0" w:line="240" w:lineRule="auto"/>
        <w:ind w:firstLine="709"/>
        <w:jc w:val="both"/>
        <w:rPr>
          <w:rFonts w:ascii="Times New Roman" w:hAnsi="Times New Roman" w:cs="Times New Roman"/>
          <w:b/>
          <w:sz w:val="28"/>
          <w:szCs w:val="28"/>
        </w:rPr>
      </w:pPr>
    </w:p>
    <w:p w:rsidR="000672BF" w:rsidRDefault="000672BF" w:rsidP="000672BF">
      <w:pPr>
        <w:spacing w:after="0"/>
        <w:ind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 xml:space="preserve">Воспитание  и социализация -  это целенаправленный процесс, который представляет собой следующую  цепочку: осознанная цель (портрет желаемых человеческих качеств) переводится в конкретные задачи (передача системы ценностей), под которые подбираются средства решения, способные развить нужные качества личности, помочь принять духовные ценности внутренним миром ребенка. </w:t>
      </w:r>
    </w:p>
    <w:p w:rsidR="000672BF" w:rsidRPr="000672BF" w:rsidRDefault="000672BF" w:rsidP="000672BF">
      <w:pPr>
        <w:spacing w:after="0"/>
        <w:ind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Воспитание и социализация   - это выстроенный процесс, который предполагает  в каждом  случае  следующие важные педагогические  действия:</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Моделирование ситуации, требующей нравственного выбора (моделируя ситуации, педагог помогает учащимся делать нравственный выбор, искать выход из затруднительной ситуации)</w:t>
      </w:r>
    </w:p>
    <w:p w:rsidR="000672BF" w:rsidRPr="00EA6453" w:rsidRDefault="000672BF" w:rsidP="00EA6453">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Осуществление рефлексии ситуации – обсуждение и осмысление действий после их завершения. (необходимо не просто разграничить хорошо и плохо, а сформулировать выводы – как стоит вести себя дальше, т.е. самостоятельно сформулировать нравственную норму).</w:t>
      </w:r>
    </w:p>
    <w:p w:rsidR="000672BF" w:rsidRPr="000672BF" w:rsidRDefault="000672BF" w:rsidP="000672BF">
      <w:pPr>
        <w:spacing w:after="0"/>
        <w:jc w:val="center"/>
        <w:rPr>
          <w:rFonts w:ascii="Times New Roman" w:hAnsi="Times New Roman" w:cs="Times New Roman"/>
          <w:b/>
          <w:sz w:val="24"/>
          <w:szCs w:val="24"/>
          <w:lang w:bidi="en-US"/>
        </w:rPr>
      </w:pPr>
      <w:r w:rsidRPr="000672BF">
        <w:rPr>
          <w:rFonts w:ascii="Times New Roman" w:hAnsi="Times New Roman" w:cs="Times New Roman"/>
          <w:b/>
          <w:sz w:val="24"/>
          <w:szCs w:val="24"/>
          <w:lang w:bidi="en-US"/>
        </w:rPr>
        <w:t xml:space="preserve">Основные виды деятельности, </w:t>
      </w:r>
    </w:p>
    <w:p w:rsidR="000672BF" w:rsidRPr="000672BF" w:rsidRDefault="000672BF" w:rsidP="000672BF">
      <w:pPr>
        <w:spacing w:after="0"/>
        <w:jc w:val="center"/>
        <w:rPr>
          <w:rFonts w:ascii="Times New Roman" w:hAnsi="Times New Roman" w:cs="Times New Roman"/>
          <w:b/>
          <w:sz w:val="24"/>
          <w:szCs w:val="24"/>
          <w:lang w:bidi="en-US"/>
        </w:rPr>
      </w:pPr>
      <w:r w:rsidRPr="000672BF">
        <w:rPr>
          <w:rFonts w:ascii="Times New Roman" w:hAnsi="Times New Roman" w:cs="Times New Roman"/>
          <w:b/>
          <w:sz w:val="24"/>
          <w:szCs w:val="24"/>
          <w:lang w:bidi="en-US"/>
        </w:rPr>
        <w:t>используемые в процессе воспитания и социализации обучающихся:</w:t>
      </w:r>
    </w:p>
    <w:p w:rsidR="000672BF" w:rsidRPr="000672BF" w:rsidRDefault="000672BF" w:rsidP="000672BF">
      <w:pPr>
        <w:spacing w:after="0"/>
        <w:ind w:firstLine="709"/>
        <w:jc w:val="both"/>
        <w:rPr>
          <w:rFonts w:ascii="Times New Roman" w:hAnsi="Times New Roman" w:cs="Times New Roman"/>
          <w:sz w:val="24"/>
          <w:szCs w:val="24"/>
          <w:lang w:bidi="en-US"/>
        </w:rPr>
      </w:pP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Проблемно-ценностное общение</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 xml:space="preserve">Социальное творчество </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Туристко-краеведческая деятельность</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Трудовая  деятельность</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Игровая</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Познавательная</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Художественное творчество</w:t>
      </w:r>
    </w:p>
    <w:p w:rsidR="000672BF" w:rsidRPr="00EA6453" w:rsidRDefault="000672BF" w:rsidP="00EA6453">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Спортивно-оздоровительная деятельность</w:t>
      </w:r>
    </w:p>
    <w:p w:rsidR="000672BF" w:rsidRPr="000672BF" w:rsidRDefault="000672BF" w:rsidP="000672BF">
      <w:pPr>
        <w:spacing w:after="0"/>
        <w:jc w:val="center"/>
        <w:rPr>
          <w:rFonts w:ascii="Times New Roman" w:hAnsi="Times New Roman" w:cs="Times New Roman"/>
          <w:b/>
          <w:sz w:val="24"/>
          <w:szCs w:val="24"/>
          <w:lang w:bidi="en-US"/>
        </w:rPr>
      </w:pPr>
      <w:r w:rsidRPr="000672BF">
        <w:rPr>
          <w:rFonts w:ascii="Times New Roman" w:hAnsi="Times New Roman" w:cs="Times New Roman"/>
          <w:b/>
          <w:sz w:val="24"/>
          <w:szCs w:val="24"/>
          <w:lang w:bidi="en-US"/>
        </w:rPr>
        <w:t xml:space="preserve">Основные формы  занятий, </w:t>
      </w:r>
    </w:p>
    <w:p w:rsidR="000672BF" w:rsidRPr="00EA6453" w:rsidRDefault="000672BF" w:rsidP="00EA6453">
      <w:pPr>
        <w:spacing w:after="0"/>
        <w:jc w:val="center"/>
        <w:rPr>
          <w:rFonts w:ascii="Times New Roman" w:hAnsi="Times New Roman" w:cs="Times New Roman"/>
          <w:b/>
          <w:sz w:val="24"/>
          <w:szCs w:val="24"/>
          <w:lang w:bidi="en-US"/>
        </w:rPr>
      </w:pPr>
      <w:r w:rsidRPr="000672BF">
        <w:rPr>
          <w:rFonts w:ascii="Times New Roman" w:hAnsi="Times New Roman" w:cs="Times New Roman"/>
          <w:b/>
          <w:sz w:val="24"/>
          <w:szCs w:val="24"/>
          <w:lang w:bidi="en-US"/>
        </w:rPr>
        <w:t>используемые в процессе воспита</w:t>
      </w:r>
      <w:r w:rsidR="00EA6453">
        <w:rPr>
          <w:rFonts w:ascii="Times New Roman" w:hAnsi="Times New Roman" w:cs="Times New Roman"/>
          <w:b/>
          <w:sz w:val="24"/>
          <w:szCs w:val="24"/>
          <w:lang w:bidi="en-US"/>
        </w:rPr>
        <w:t>ния и социализации обучающихся:</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Беседы, часы общения, дискуссии,  диспуты, дебаты, публичные выступления</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Встречи с интересными людьми</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Игры, в  том числе ролевые, деловые, сюжетно-ролевые игры</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Просмотры  обсуждение кинофильмов, видеофрагментов</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Экскурсии (включая заочные); путешествия по историческим местам ( в том числе заочные)</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Туристические походы, походы, поездки</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Посещение театров, музеев и других КДЦ</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Конкурсы, викторины, турниры, фестивали, олимпиады, НПК,</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Спортивные соревнования, эстафеты марафоны, турниры,  спортивно-ориентированные игры на местности,</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Презентации, выставки, творческие проекты</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Театрализации, агитационные выступления</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Концерты, тематические программы, праздники</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Социально-ориентированные акции, добрые дела, социальные проекты, вожатские отряды, добровольческие акции, акции милосердия</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Трудовые и общественно полезные дела</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Кружки по интересам, детские общественные объединения</w:t>
      </w:r>
    </w:p>
    <w:p w:rsidR="000672BF" w:rsidRPr="000672BF" w:rsidRDefault="000672BF" w:rsidP="003B466C">
      <w:pPr>
        <w:numPr>
          <w:ilvl w:val="0"/>
          <w:numId w:val="153"/>
        </w:numPr>
        <w:spacing w:after="0"/>
        <w:ind w:left="0" w:firstLine="709"/>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Деятельность детского самоуправления и др.</w:t>
      </w:r>
    </w:p>
    <w:p w:rsidR="000672BF" w:rsidRPr="000672BF" w:rsidRDefault="000672BF" w:rsidP="000672BF">
      <w:pPr>
        <w:spacing w:after="0"/>
        <w:jc w:val="both"/>
        <w:rPr>
          <w:rFonts w:ascii="Times New Roman" w:hAnsi="Times New Roman" w:cs="Times New Roman"/>
          <w:sz w:val="24"/>
          <w:szCs w:val="24"/>
        </w:rPr>
      </w:pPr>
    </w:p>
    <w:tbl>
      <w:tblPr>
        <w:tblW w:w="10315" w:type="dxa"/>
        <w:tblInd w:w="-568" w:type="dxa"/>
        <w:tblLayout w:type="fixed"/>
        <w:tblCellMar>
          <w:left w:w="0" w:type="dxa"/>
          <w:right w:w="0" w:type="dxa"/>
        </w:tblCellMar>
        <w:tblLook w:val="0000" w:firstRow="0" w:lastRow="0" w:firstColumn="0" w:lastColumn="0" w:noHBand="0" w:noVBand="0"/>
      </w:tblPr>
      <w:tblGrid>
        <w:gridCol w:w="1810"/>
        <w:gridCol w:w="1985"/>
        <w:gridCol w:w="2268"/>
        <w:gridCol w:w="2127"/>
        <w:gridCol w:w="2125"/>
      </w:tblGrid>
      <w:tr w:rsidR="000672BF" w:rsidRPr="000672BF" w:rsidTr="000672BF">
        <w:trPr>
          <w:trHeight w:val="50"/>
        </w:trPr>
        <w:tc>
          <w:tcPr>
            <w:tcW w:w="10315" w:type="dxa"/>
            <w:gridSpan w:val="5"/>
            <w:tcBorders>
              <w:top w:val="nil"/>
              <w:left w:val="nil"/>
              <w:bottom w:val="single" w:sz="8" w:space="0" w:color="auto"/>
              <w:right w:val="nil"/>
            </w:tcBorders>
            <w:tcMar>
              <w:top w:w="0" w:type="dxa"/>
              <w:left w:w="108" w:type="dxa"/>
              <w:bottom w:w="0" w:type="dxa"/>
              <w:right w:w="108" w:type="dxa"/>
            </w:tcMar>
          </w:tcPr>
          <w:p w:rsidR="000672BF" w:rsidRPr="000672BF" w:rsidRDefault="000672BF" w:rsidP="000672BF">
            <w:pPr>
              <w:spacing w:after="0"/>
              <w:ind w:left="-108" w:firstLine="108"/>
              <w:jc w:val="both"/>
              <w:rPr>
                <w:rFonts w:ascii="Times New Roman" w:hAnsi="Times New Roman" w:cs="Times New Roman"/>
                <w:sz w:val="24"/>
                <w:szCs w:val="24"/>
              </w:rPr>
            </w:pPr>
            <w:r w:rsidRPr="000672BF">
              <w:rPr>
                <w:rFonts w:ascii="Times New Roman" w:hAnsi="Times New Roman" w:cs="Times New Roman"/>
                <w:bCs/>
                <w:sz w:val="24"/>
                <w:szCs w:val="24"/>
              </w:rPr>
              <w:t>Структура программы воспитания и социализации обучающихся на ступени основного общего образования</w:t>
            </w:r>
          </w:p>
        </w:tc>
      </w:tr>
      <w:tr w:rsidR="000672BF" w:rsidRPr="000672BF" w:rsidTr="000672BF">
        <w:trPr>
          <w:trHeight w:val="50"/>
        </w:trPr>
        <w:tc>
          <w:tcPr>
            <w:tcW w:w="18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bCs/>
                <w:sz w:val="24"/>
                <w:szCs w:val="24"/>
              </w:rPr>
              <w:t>Направление</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bCs/>
                <w:sz w:val="24"/>
                <w:szCs w:val="24"/>
              </w:rPr>
              <w:t>Ценности</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bCs/>
                <w:sz w:val="24"/>
                <w:szCs w:val="24"/>
              </w:rPr>
              <w:t>Содержание</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bCs/>
                <w:sz w:val="24"/>
                <w:szCs w:val="24"/>
              </w:rPr>
              <w:t xml:space="preserve">Виды деятельности </w:t>
            </w:r>
          </w:p>
        </w:tc>
        <w:tc>
          <w:tcPr>
            <w:tcW w:w="2125"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bCs/>
                <w:sz w:val="24"/>
                <w:szCs w:val="24"/>
              </w:rPr>
              <w:t>Планируемые результаты</w:t>
            </w:r>
          </w:p>
        </w:tc>
      </w:tr>
      <w:tr w:rsidR="000672BF" w:rsidRPr="000672BF" w:rsidTr="000672BF">
        <w:trPr>
          <w:trHeight w:val="50"/>
        </w:trPr>
        <w:tc>
          <w:tcPr>
            <w:tcW w:w="18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1.Воспитание гражданственности, патриотизма, уважения к правам, свободам и обязанностям человека</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понимание и одобрение правил поведения в обществе, уважение органов и лиц, охраняющих общественный порядок;</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осознание конституционного долга и обязанностей гражданина своей Родины;</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Изучают</w:t>
            </w:r>
            <w:r w:rsidRPr="000672BF">
              <w:rPr>
                <w:rFonts w:ascii="Times New Roman" w:hAnsi="Times New Roman" w:cs="Times New Roman"/>
                <w:i/>
                <w:iCs/>
                <w:sz w:val="24"/>
                <w:szCs w:val="24"/>
              </w:rPr>
              <w:t xml:space="preserve"> </w:t>
            </w:r>
            <w:r w:rsidRPr="000672BF">
              <w:rPr>
                <w:rFonts w:ascii="Times New Roman" w:hAnsi="Times New Roman" w:cs="Times New Roman"/>
                <w:sz w:val="24"/>
                <w:szCs w:val="24"/>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0672BF">
              <w:rPr>
                <w:rFonts w:ascii="Times New Roman" w:hAnsi="Times New Roman" w:cs="Times New Roman"/>
                <w:i/>
                <w:iCs/>
                <w:sz w:val="24"/>
                <w:szCs w:val="24"/>
              </w:rPr>
              <w:t xml:space="preserve"> </w:t>
            </w:r>
            <w:r w:rsidRPr="000672BF">
              <w:rPr>
                <w:rFonts w:ascii="Times New Roman" w:hAnsi="Times New Roman" w:cs="Times New Roman"/>
                <w:sz w:val="24"/>
                <w:szCs w:val="24"/>
              </w:rPr>
              <w:t xml:space="preserve">о символах государства </w:t>
            </w:r>
            <w:r w:rsidRPr="000672BF">
              <w:rPr>
                <w:rFonts w:ascii="Times New Roman" w:hAnsi="Times New Roman" w:cs="Times New Roman"/>
                <w:i/>
                <w:iCs/>
                <w:sz w:val="24"/>
                <w:szCs w:val="24"/>
              </w:rPr>
              <w:t xml:space="preserve">— </w:t>
            </w:r>
            <w:r w:rsidRPr="000672BF">
              <w:rPr>
                <w:rFonts w:ascii="Times New Roman" w:hAnsi="Times New Roman" w:cs="Times New Roman"/>
                <w:sz w:val="24"/>
                <w:szCs w:val="24"/>
              </w:rPr>
              <w:t>Флаге, Гербе России, о флаге и гербе субъекта Российской Федерации, в котором находится образовательное учреждение.</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c>
        <w:tc>
          <w:tcPr>
            <w:tcW w:w="2125"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•первоначальный опыт постижения ценностей гражданского общества национальной истории и культуры;</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опыт ролевого взаимодействия и реализации гражданской, патриотической позиции;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•опыт социальной и межкультурной коммуникации;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•знания о правах и обязанностях человека, гражданина, семьянина, товарища.</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color w:val="000000"/>
                <w:sz w:val="24"/>
                <w:szCs w:val="24"/>
              </w:rPr>
              <w:t> </w:t>
            </w:r>
          </w:p>
        </w:tc>
      </w:tr>
      <w:tr w:rsidR="000672BF" w:rsidRPr="000672BF" w:rsidTr="000672BF">
        <w:trPr>
          <w:trHeight w:val="1662"/>
        </w:trPr>
        <w:tc>
          <w:tcPr>
            <w:tcW w:w="18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ind w:right="34"/>
              <w:jc w:val="both"/>
              <w:rPr>
                <w:rFonts w:ascii="Times New Roman" w:hAnsi="Times New Roman" w:cs="Times New Roman"/>
                <w:sz w:val="24"/>
                <w:szCs w:val="24"/>
              </w:rPr>
            </w:pPr>
            <w:r w:rsidRPr="000672BF">
              <w:rPr>
                <w:rFonts w:ascii="Times New Roman" w:hAnsi="Times New Roman" w:cs="Times New Roman"/>
                <w:sz w:val="24"/>
                <w:szCs w:val="24"/>
              </w:rPr>
              <w:t>2.Воспитание социальной ответственности и компетентности</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ind w:right="-108"/>
              <w:jc w:val="both"/>
              <w:rPr>
                <w:rFonts w:ascii="Times New Roman" w:hAnsi="Times New Roman" w:cs="Times New Roman"/>
                <w:sz w:val="24"/>
                <w:szCs w:val="24"/>
              </w:rPr>
            </w:pPr>
            <w:r w:rsidRPr="000672BF">
              <w:rPr>
                <w:rFonts w:ascii="Times New Roman" w:hAnsi="Times New Roman" w:cs="Times New Roman"/>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усвоение позитивного социального опыта, образцов поведения подростков и молодёжи в современном мире;</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осознанное принятие основных социальных ролей, соответствующих подростковому возрасту:</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социальные роли в семье: сына (дочери), брата (сестры), помощника, ответственного хозяина (хозяйки), наследника (наследницы);</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формирование собственного конструктивного стиля общественного поведения.</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Активно участвуют в улучшении  школьной среды, доступных сфер жизни окружающего социума.</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Приобретают опыт и осваивают основные формы учебного сотрудничества: сотрудничество со сверстниками и с учителями.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c>
          <w:tcPr>
            <w:tcW w:w="2125"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позитивное отношение, сознательное принятие роли гражданина;</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знание о различных общественных и профессиональных организациях, их структуре, целях и характере деятельности;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r w:rsidR="000672BF" w:rsidRPr="000672BF" w:rsidTr="000672BF">
        <w:trPr>
          <w:trHeight w:val="50"/>
        </w:trPr>
        <w:tc>
          <w:tcPr>
            <w:tcW w:w="18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3.Воспитание нравственных чувств, убеждений, этического сознания</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сознательное принятие базовых национальных российских ценностей;</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Знакомятся с конкретными примерами высоконравственных отношений людей, участвуют в подготовке и проведении бесед.</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Участвуют в общественно полезном труде в помощь школе, городу, селу, родному краю.</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Знакомятся с деятельностью традиционных религиозных организаций.</w:t>
            </w:r>
          </w:p>
        </w:tc>
        <w:tc>
          <w:tcPr>
            <w:tcW w:w="2125"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xml:space="preserve">• ценностное отношение к школе, городу, народу, России, к героическому прошлому и настоящему нашего Отечества;  </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чувство дружбы к представителям всех национальностей Российской Федерации;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умение сочетать личные и общественные интересы, дорожить своей честью, честью своей семьи, школы;   установление дружеских взаимоотношений в коллективе, основанных на взаимопомощи и взаимной поддержке;</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уважение родителей,   уважительное отношение к старшим, доброжелательное отношение к сверстникам и младшим;</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xml:space="preserve">• знание традиций своей семьи и школы, бережное отношение к ним; </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xml:space="preserve">• понимание значения религиозных идеалов в жизни человека и общества, роли традиционных религий в развитии Российского государства;  </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понимание нравственной сущности правил культуры поведения, общения и речи,  умение преодолевать конфликты в общении;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готовность сознательно выполнять правила для обучающихся, понимание необходимости самодисциплины;</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выработка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xml:space="preserve">• умение устанавливать со сверстниками другого пола дружеские, гуманные, искренние отношения,  стремление к честности и скромности   во взаимоотношениях;  </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xml:space="preserve">• сознательное принятие нравственных норм взаимоотношений в семье; осознание значения семьи для жизни человека;  </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r w:rsidR="000672BF" w:rsidRPr="000672BF" w:rsidTr="000672BF">
        <w:trPr>
          <w:trHeight w:val="50"/>
        </w:trPr>
        <w:tc>
          <w:tcPr>
            <w:tcW w:w="18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4.Воспитание экологической культуры, культуры здорового и безопасного образа жизни</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понимание взаимной связи здоровья, экологического качества окружающей среды и экологической культуры человека;</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Symbol" w:hAnsi="Symbol" w:cs="Times New Roman"/>
                <w:sz w:val="24"/>
                <w:szCs w:val="24"/>
              </w:rPr>
              <w:t></w:t>
            </w:r>
            <w:r w:rsidRPr="000672BF">
              <w:rPr>
                <w:rFonts w:ascii="Times New Roman" w:hAnsi="Times New Roman" w:cs="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0672BF">
              <w:rPr>
                <w:rFonts w:ascii="Times New Roman" w:hAnsi="Times New Roman" w:cs="Times New Roman"/>
                <w:spacing w:val="-6"/>
                <w:sz w:val="24"/>
                <w:szCs w:val="24"/>
              </w:rPr>
              <w:t>(работоспособность, устойчивость к заболеваниям), психическог</w:t>
            </w:r>
            <w:r w:rsidRPr="000672BF">
              <w:rPr>
                <w:rFonts w:ascii="Times New Roman" w:hAnsi="Times New Roman" w:cs="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опыт участия в физкультурно-оздоровительных, санитарно-гигиенических мероприятиях, экологическом туризме;</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Учатся оказывать первую доврачебную помощь пострадавшим.</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Проводят школьный экологический мониторинг, включающий:</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мониторинг состояния водной и воздушной среды в своём жилище, школе, населённом пункте;</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c>
          <w:tcPr>
            <w:tcW w:w="2125"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экологическое мышление и экологическую грамотность в разных формах деятельности;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знание единства и взаимовлияния различных видов здоровья человека, их обусловленности внутренними и внешними факторами;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знание   правил экологического поведения, вариантов здорового образа жизни;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xml:space="preserve">• знание норм и правил экологической этики, законодательства в области экологии и здоровья; </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знание традиций нравственно-этического отношения к природе и здоровью в культуре народов России;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знание глобальной взаимосвязи и взаимозависимости природных и социальных явлений;</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умение устанавливать причинно-следственные связи возникновения и развития явлений в экосистемах;</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умение строить свою деятельность и проекты с учётом создаваемой нагрузки на социоприродное окружение;</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знания об оздоровительном влиянии экологически чистых природных факторов на человека;</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формирование личного опыта здоровьесберегающей деятельности;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знания о возможном негативном влиянии компьютерных игр, телевидения, рекламы на здоровье человека;</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xml:space="preserve">• отрицательное отношение к загрязнению окружающей среды, расточительному расходованию природных ресурсов и энергии;  </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умение противостоять негативным факторам, способствующим ухудшению здоровья;</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знание и выполнение санитарно-гигиенических правил, соблюдение здоровьесберегающего режима дня;</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0672BF" w:rsidRPr="000672BF" w:rsidTr="000672BF">
        <w:trPr>
          <w:trHeight w:val="50"/>
        </w:trPr>
        <w:tc>
          <w:tcPr>
            <w:tcW w:w="18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5.Воспитание трудолюбия, сознательно го, творческого отношения к образованию, труду и жизни, подготовка к сознательному выбору профессии</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осознание нравственных основ образования;</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осознание важности непрерывного образования и самообразования в течение всей жизни;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общее знакомство с трудовым законодательством;</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нетерпимое отношение к лени, безответственности и пассивности в образовании и труде</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Ведут дневники экскурсий, походов, наблюдений по оценке окружающей среды.</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tc>
        <w:tc>
          <w:tcPr>
            <w:tcW w:w="2125"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понимание нравственных основ образования;</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начальный опыт применения знаний в труде, общественной жизни, в быту;</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умение применять знания, умения и навыки для решения проектных и учебно-исследовательских задач;</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самоопределение в области своих познавательных интересов;</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умение организовать процесс самообразования, творчески и критически работать с информацией из разных источников;</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понимание важности непрерывного образования и самообразования в течение всей жизни;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знание и уважение трудовых традиций своей семьи, трудовых подвигов старших поколений;</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начальный опыт участия в общественно значимых делах;</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навыки трудового творческого сотрудничества со сверстниками, младшими детьми и взрослыми;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сформированность первоначальных профессиональных намерений и интересов;</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общие представления о трудовом законодательстве.</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color w:val="000000"/>
                <w:sz w:val="24"/>
                <w:szCs w:val="24"/>
              </w:rPr>
              <w:t> </w:t>
            </w:r>
          </w:p>
        </w:tc>
      </w:tr>
      <w:tr w:rsidR="000672BF" w:rsidRPr="000672BF" w:rsidTr="000672BF">
        <w:trPr>
          <w:trHeight w:val="50"/>
        </w:trPr>
        <w:tc>
          <w:tcPr>
            <w:tcW w:w="18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6.Воспитание ценностного отношения к прекрасному, формирование основ эстетической культуры-эстетическое воспитание</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красота, гармония, духовный мир человека, самовыражение личности в творчестве и искусстве, эстетическое развитие личности</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ценностное отношение к прекрасному, восприятие искусства как особой формы познания и преобразования мира;</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представление об искусстве народов России.</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xml:space="preserve">Участвуют в оформлении класса и школы, озеленении пришкольного участка, стремятся внести красоту в домашний быт. </w:t>
            </w:r>
          </w:p>
        </w:tc>
        <w:tc>
          <w:tcPr>
            <w:tcW w:w="2125" w:type="dxa"/>
            <w:tcBorders>
              <w:top w:val="nil"/>
              <w:left w:val="nil"/>
              <w:bottom w:val="single" w:sz="8" w:space="0" w:color="auto"/>
              <w:right w:val="single" w:sz="8" w:space="0" w:color="auto"/>
            </w:tcBorders>
            <w:tcMar>
              <w:top w:w="0" w:type="dxa"/>
              <w:left w:w="108" w:type="dxa"/>
              <w:bottom w:w="0" w:type="dxa"/>
              <w:right w:w="108" w:type="dxa"/>
            </w:tcMar>
          </w:tcPr>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ценностное отношение к прекрасному;</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понимание искусства как особой формы познания и преобразования мира;</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способность видеть и ценить прекрасное в природе, быту, труде, спорте и творчестве людей, общественной жизни;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представление об искусстве народов России;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опыт эмоционального постижения народного творчества, этнокультурных традиций, фольклора народов России;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интерес к занятиям творческого характера, различным видам искусства, художественной самодеятельности;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w:t>
            </w:r>
          </w:p>
          <w:p w:rsidR="000672BF" w:rsidRPr="000672BF" w:rsidRDefault="000672BF" w:rsidP="000672BF">
            <w:pPr>
              <w:spacing w:after="0"/>
              <w:ind w:firstLine="454"/>
              <w:jc w:val="both"/>
              <w:rPr>
                <w:rFonts w:ascii="Times New Roman" w:hAnsi="Times New Roman" w:cs="Times New Roman"/>
                <w:sz w:val="24"/>
                <w:szCs w:val="24"/>
              </w:rPr>
            </w:pPr>
            <w:r w:rsidRPr="000672BF">
              <w:rPr>
                <w:rFonts w:ascii="Times New Roman" w:hAnsi="Times New Roman" w:cs="Times New Roman"/>
                <w:sz w:val="24"/>
                <w:szCs w:val="24"/>
              </w:rPr>
              <w:t>• опыт реализации эстетических ценностей в пространстве школы и семьи.</w:t>
            </w:r>
          </w:p>
          <w:p w:rsidR="000672BF" w:rsidRPr="000672BF" w:rsidRDefault="000672BF" w:rsidP="000672BF">
            <w:pPr>
              <w:spacing w:after="0"/>
              <w:jc w:val="both"/>
              <w:rPr>
                <w:rFonts w:ascii="Times New Roman" w:hAnsi="Times New Roman" w:cs="Times New Roman"/>
                <w:sz w:val="24"/>
                <w:szCs w:val="24"/>
              </w:rPr>
            </w:pPr>
            <w:r w:rsidRPr="000672BF">
              <w:rPr>
                <w:rFonts w:ascii="Times New Roman" w:hAnsi="Times New Roman" w:cs="Times New Roman"/>
                <w:color w:val="000000"/>
                <w:sz w:val="24"/>
                <w:szCs w:val="24"/>
              </w:rPr>
              <w:t> </w:t>
            </w:r>
          </w:p>
        </w:tc>
      </w:tr>
    </w:tbl>
    <w:p w:rsidR="000672BF" w:rsidRPr="000672BF" w:rsidRDefault="000672BF" w:rsidP="000672BF">
      <w:pPr>
        <w:spacing w:after="0"/>
        <w:jc w:val="center"/>
        <w:outlineLvl w:val="2"/>
        <w:rPr>
          <w:rFonts w:ascii="Times New Roman" w:hAnsi="Times New Roman" w:cs="Times New Roman"/>
          <w:b/>
          <w:bCs/>
          <w:sz w:val="24"/>
          <w:szCs w:val="24"/>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4"/>
        <w:gridCol w:w="6945"/>
      </w:tblGrid>
      <w:tr w:rsidR="000672BF" w:rsidRPr="000672BF" w:rsidTr="000672BF">
        <w:tc>
          <w:tcPr>
            <w:tcW w:w="709" w:type="dxa"/>
            <w:shd w:val="clear" w:color="auto" w:fill="auto"/>
          </w:tcPr>
          <w:p w:rsidR="000672BF" w:rsidRPr="000672BF" w:rsidRDefault="000672BF" w:rsidP="000672BF">
            <w:pPr>
              <w:spacing w:after="0"/>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w:t>
            </w:r>
          </w:p>
        </w:tc>
        <w:tc>
          <w:tcPr>
            <w:tcW w:w="2694" w:type="dxa"/>
            <w:shd w:val="clear" w:color="auto" w:fill="auto"/>
          </w:tcPr>
          <w:p w:rsidR="000672BF" w:rsidRPr="000672BF" w:rsidRDefault="000672BF" w:rsidP="000672BF">
            <w:pPr>
              <w:spacing w:after="0"/>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 xml:space="preserve">Направление </w:t>
            </w:r>
          </w:p>
        </w:tc>
        <w:tc>
          <w:tcPr>
            <w:tcW w:w="6945" w:type="dxa"/>
            <w:shd w:val="clear" w:color="auto" w:fill="auto"/>
          </w:tcPr>
          <w:p w:rsidR="000672BF" w:rsidRPr="000672BF" w:rsidRDefault="000672BF" w:rsidP="000672BF">
            <w:pPr>
              <w:spacing w:after="0"/>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Формы занятий</w:t>
            </w:r>
          </w:p>
        </w:tc>
      </w:tr>
      <w:tr w:rsidR="000672BF" w:rsidRPr="000672BF" w:rsidTr="000672BF">
        <w:tc>
          <w:tcPr>
            <w:tcW w:w="709" w:type="dxa"/>
            <w:shd w:val="clear" w:color="auto" w:fill="auto"/>
          </w:tcPr>
          <w:p w:rsidR="000672BF" w:rsidRPr="000672BF" w:rsidRDefault="000672BF" w:rsidP="000672BF">
            <w:pPr>
              <w:spacing w:after="0"/>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1</w:t>
            </w:r>
          </w:p>
        </w:tc>
        <w:tc>
          <w:tcPr>
            <w:tcW w:w="2694" w:type="dxa"/>
            <w:shd w:val="clear" w:color="auto" w:fill="auto"/>
          </w:tcPr>
          <w:p w:rsidR="000672BF" w:rsidRPr="000672BF" w:rsidRDefault="000672BF" w:rsidP="000672BF">
            <w:pPr>
              <w:spacing w:after="0"/>
              <w:jc w:val="both"/>
              <w:rPr>
                <w:rFonts w:ascii="Times New Roman" w:hAnsi="Times New Roman" w:cs="Times New Roman"/>
                <w:sz w:val="24"/>
                <w:szCs w:val="24"/>
                <w:lang w:bidi="en-US"/>
              </w:rPr>
            </w:pPr>
            <w:r w:rsidRPr="000672BF">
              <w:rPr>
                <w:rFonts w:ascii="Times New Roman" w:hAnsi="Times New Roman" w:cs="Times New Roman"/>
                <w:sz w:val="24"/>
                <w:szCs w:val="24"/>
              </w:rPr>
              <w:t>1.Воспитание гражданственности, патриотизма, уважения к правам, свободам и обязанностям человека</w:t>
            </w:r>
            <w:r w:rsidRPr="000672BF">
              <w:rPr>
                <w:rFonts w:ascii="Times New Roman" w:hAnsi="Times New Roman" w:cs="Times New Roman"/>
                <w:sz w:val="24"/>
                <w:szCs w:val="24"/>
                <w:lang w:bidi="en-US"/>
              </w:rPr>
              <w:t xml:space="preserve"> </w:t>
            </w:r>
          </w:p>
        </w:tc>
        <w:tc>
          <w:tcPr>
            <w:tcW w:w="6945" w:type="dxa"/>
            <w:shd w:val="clear" w:color="auto" w:fill="auto"/>
          </w:tcPr>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Беседы, дискуссии, диспуты на темы: «Судьба и Родина едины», «Час мужества», «Память кровавых дат», «Боль моя – Афганистан», «Мужской разговор», «Ради жизни на земле»; «По законам добра», «Главная книга страны», «Я и мои права», «Подросток и закон»,  «Я – гражданин России»,  «В тебе взрослеет гражданин», «Россия – родина моя», «Моя малая Родина», Мои права и обязанности», «Родительский дом – начало начал», «Тепло родного очага». «Реликвии моей семьи», «Традиции нашей семьи»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Социально-творческие проекты («Традиции нашей семьи», «Моя родословная»,  «Славные сыны родного края», «Почетные жители нашего поселка», «Ими можно гордиться»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Социально-ориентированные акции «Дом без одиночества», «Наши добрые дела – моей Родине», «Ветеран живет рядом», «Протяни руку помощи», «Подари улыбку детям», «Неделя добра»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Посещение выставочных залов, музеев боевой славы, краеведческих музеев по тематике гражданско-патриотического воспитания</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Просмотр и обсуждение кинофильмов по теме гражданско-патриотического воспитания</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КТД «Наши бравые мальчишки», «Юные солдаты отчизны», « Славься, Россия, родина наша»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Проведение тематических дней (День Конституции, День права, День Героев Отечества, День защитников Отечества, День матери, День пожилого человека, День учителя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Встречи с интересными людьми (ветеранами Вов, жителями поселка, воинами-интернационалистами; представителями судебной  и правоохранительной власти)</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Проведение классных праздников и КТД («День именинника», День рождения класса», «День добрых дел и сюрпризов»</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Викторины, познавательные, интеллектуально-познавательные, деловые и ролевые игры по тематике гражданского воспитания;  военизированные игры на местности</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Выпуск стенгазет на патриотическую и правовую тематику</w:t>
            </w:r>
          </w:p>
        </w:tc>
      </w:tr>
      <w:tr w:rsidR="000672BF" w:rsidRPr="000672BF" w:rsidTr="000672BF">
        <w:tc>
          <w:tcPr>
            <w:tcW w:w="709" w:type="dxa"/>
            <w:shd w:val="clear" w:color="auto" w:fill="auto"/>
          </w:tcPr>
          <w:p w:rsidR="000672BF" w:rsidRPr="000672BF" w:rsidRDefault="000672BF" w:rsidP="000672BF">
            <w:pPr>
              <w:spacing w:after="0"/>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2</w:t>
            </w:r>
          </w:p>
        </w:tc>
        <w:tc>
          <w:tcPr>
            <w:tcW w:w="2694" w:type="dxa"/>
            <w:shd w:val="clear" w:color="auto" w:fill="auto"/>
          </w:tcPr>
          <w:p w:rsidR="000672BF" w:rsidRPr="000672BF" w:rsidRDefault="000672BF" w:rsidP="000672BF">
            <w:pPr>
              <w:spacing w:after="0"/>
              <w:jc w:val="both"/>
              <w:rPr>
                <w:rFonts w:ascii="Times New Roman" w:hAnsi="Times New Roman" w:cs="Times New Roman"/>
                <w:sz w:val="24"/>
                <w:szCs w:val="24"/>
                <w:lang w:bidi="en-US"/>
              </w:rPr>
            </w:pPr>
            <w:r w:rsidRPr="000672BF">
              <w:rPr>
                <w:rFonts w:ascii="Times New Roman" w:hAnsi="Times New Roman" w:cs="Times New Roman"/>
                <w:sz w:val="24"/>
                <w:szCs w:val="24"/>
              </w:rPr>
              <w:t>Воспитание нравственных чувств, убеждений, этического сознания</w:t>
            </w:r>
            <w:r w:rsidRPr="000672BF">
              <w:rPr>
                <w:rFonts w:ascii="Times New Roman" w:hAnsi="Times New Roman" w:cs="Times New Roman"/>
                <w:sz w:val="24"/>
                <w:szCs w:val="24"/>
                <w:lang w:bidi="en-US"/>
              </w:rPr>
              <w:t xml:space="preserve"> </w:t>
            </w:r>
          </w:p>
        </w:tc>
        <w:tc>
          <w:tcPr>
            <w:tcW w:w="6945" w:type="dxa"/>
            <w:shd w:val="clear" w:color="auto" w:fill="auto"/>
          </w:tcPr>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Беседы, дискуссии, диспуты на темы «Азбука нравственности», «Хорошо и плохо», «За добро платите добром», «Дом, где живет добро», «Честь и честность», «Добро и зло», «Чистая совесть – лучшее украшение», «Что мы ценим в людях», «Что делать, если я кого-то обидел», «Наша речь имеет нравственную основу», «Добродетель проявляется в поступках», «Что в моем понимании есть дружба»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Подготовка проектов «Добрый поступок украшает человека», «Красота вокруг нас»</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Ролевые игры, направленные на воспитание нравственных чувств</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Социально-ориентированные акции «Протяни руку помощи», «Дом без одиночества», «Подари улыбку детям»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Беседы, дискуссии, диспуты по темам «Этика и этикет», «Речь и этикет», Твои социальные и речевые роли», «Как избежать конфликта и ссоры», «Простые правила поведения в школе», «простые правила поведения в гостях», «простые правила поведения в общественных местах», «Вежливость – царица наук», «Как избежать ссоры с родителями?», «Что такое толерантность?», «Если ты не прав…», «Что может помешать общению?», «Дурно говорить неприлично», «Волшебные слова»</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Решение жизненных ситуаций «Как можно было избежать драки?», «Что делать, если друзья поругались» и т.д.</w:t>
            </w:r>
          </w:p>
          <w:p w:rsidR="000672BF" w:rsidRPr="00AA215B" w:rsidRDefault="000672BF" w:rsidP="00AA215B">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Ролевые игры «В магазине», «В автобусе», «В столовой» и т.п.</w:t>
            </w:r>
          </w:p>
        </w:tc>
      </w:tr>
      <w:tr w:rsidR="000672BF" w:rsidRPr="000672BF" w:rsidTr="000672BF">
        <w:tc>
          <w:tcPr>
            <w:tcW w:w="709" w:type="dxa"/>
            <w:shd w:val="clear" w:color="auto" w:fill="auto"/>
          </w:tcPr>
          <w:p w:rsidR="000672BF" w:rsidRPr="000672BF" w:rsidRDefault="000672BF" w:rsidP="000672BF">
            <w:pPr>
              <w:spacing w:after="0"/>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3</w:t>
            </w:r>
          </w:p>
        </w:tc>
        <w:tc>
          <w:tcPr>
            <w:tcW w:w="2694" w:type="dxa"/>
            <w:shd w:val="clear" w:color="auto" w:fill="auto"/>
          </w:tcPr>
          <w:p w:rsidR="000672BF" w:rsidRPr="000672BF" w:rsidRDefault="000672BF" w:rsidP="000672BF">
            <w:pPr>
              <w:spacing w:after="0"/>
              <w:jc w:val="both"/>
              <w:rPr>
                <w:rFonts w:ascii="Times New Roman" w:hAnsi="Times New Roman" w:cs="Times New Roman"/>
                <w:sz w:val="24"/>
                <w:szCs w:val="24"/>
                <w:lang w:bidi="en-US"/>
              </w:rPr>
            </w:pPr>
            <w:r w:rsidRPr="000672BF">
              <w:rPr>
                <w:rFonts w:ascii="Times New Roman" w:hAnsi="Times New Roman" w:cs="Times New Roman"/>
                <w:sz w:val="24"/>
                <w:szCs w:val="24"/>
              </w:rPr>
              <w:t>Воспитание социальной ответственности и компетентности</w:t>
            </w:r>
            <w:r w:rsidRPr="000672BF">
              <w:rPr>
                <w:rFonts w:ascii="Times New Roman" w:hAnsi="Times New Roman" w:cs="Times New Roman"/>
                <w:sz w:val="24"/>
                <w:szCs w:val="24"/>
                <w:lang w:bidi="en-US"/>
              </w:rPr>
              <w:t xml:space="preserve"> </w:t>
            </w:r>
          </w:p>
        </w:tc>
        <w:tc>
          <w:tcPr>
            <w:tcW w:w="6945" w:type="dxa"/>
            <w:shd w:val="clear" w:color="auto" w:fill="auto"/>
          </w:tcPr>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Проведение бесед, дискуссий, диспутов по темам «Ты живешь среди людей», «Я сам по себе или я со всеми?», «В чем ценность человеческой жизни?», «Что такое толерантность?», «Разные люди и разные веры»,  Мой внутренний мир», «Как построить свой мир», «Я и мир вокруг меня», «Как сделать мир добрее» и т.п., «Я и моя социальная роль», « Я отношу себя к тем, кто никогда не…», «Кого можно считать настоящим человеком», «Я –сын, я –дочь», «Лидерство. Хорошо или плохо?», «Как не заразиться звездной болезнью»,  «Как сказать «НЕТ»…», «Учимся  договариваться»,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Социально-ориентированные акции «Улыбка», «Сюрприз», «Я хочу быть тебе другом»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Ролевые игры и деловые игры «Я выбираю профессию», Дом самоуправления», «Выборы», «Преодолеваем преграды и препятствия»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Решение жизненных ситуаций-задач, касающихся общения и взаимодействия с окружающими: взрослыми, сверстниками, родителями, педагогами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Проекты «Профессия моей мечты», проект-презентация «Знакомьтесь, это Я», «Знакомьтесь, это мой друг», «Знакомьтесь, это наш класс» и т.п.</w:t>
            </w:r>
          </w:p>
        </w:tc>
      </w:tr>
      <w:tr w:rsidR="000672BF" w:rsidRPr="000672BF" w:rsidTr="000672BF">
        <w:tc>
          <w:tcPr>
            <w:tcW w:w="709" w:type="dxa"/>
            <w:shd w:val="clear" w:color="auto" w:fill="auto"/>
          </w:tcPr>
          <w:p w:rsidR="000672BF" w:rsidRPr="000672BF" w:rsidRDefault="000672BF" w:rsidP="000672BF">
            <w:pPr>
              <w:spacing w:after="0"/>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4</w:t>
            </w:r>
          </w:p>
        </w:tc>
        <w:tc>
          <w:tcPr>
            <w:tcW w:w="2694" w:type="dxa"/>
            <w:shd w:val="clear" w:color="auto" w:fill="auto"/>
          </w:tcPr>
          <w:p w:rsidR="000672BF" w:rsidRPr="000672BF" w:rsidRDefault="000672BF" w:rsidP="000672BF">
            <w:pPr>
              <w:tabs>
                <w:tab w:val="left" w:pos="1134"/>
              </w:tabs>
              <w:spacing w:after="0"/>
              <w:jc w:val="both"/>
              <w:rPr>
                <w:rFonts w:ascii="Times New Roman" w:eastAsia="Calibri" w:hAnsi="Times New Roman" w:cs="Times New Roman"/>
                <w:sz w:val="24"/>
                <w:szCs w:val="24"/>
              </w:rPr>
            </w:pPr>
            <w:r w:rsidRPr="000672BF">
              <w:rPr>
                <w:rFonts w:ascii="Times New Roman" w:hAnsi="Times New Roman" w:cs="Times New Roman"/>
                <w:sz w:val="24"/>
                <w:szCs w:val="24"/>
                <w:lang w:bidi="en-US"/>
              </w:rPr>
              <w:t xml:space="preserve"> </w:t>
            </w:r>
            <w:r w:rsidRPr="000672BF">
              <w:rPr>
                <w:rFonts w:ascii="Times New Roman" w:eastAsia="Calibri" w:hAnsi="Times New Roman" w:cs="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0672BF" w:rsidRPr="000672BF" w:rsidRDefault="000672BF" w:rsidP="000672BF">
            <w:pPr>
              <w:spacing w:after="0"/>
              <w:jc w:val="both"/>
              <w:rPr>
                <w:rFonts w:ascii="Times New Roman" w:hAnsi="Times New Roman" w:cs="Times New Roman"/>
                <w:sz w:val="24"/>
                <w:szCs w:val="24"/>
                <w:lang w:bidi="en-US"/>
              </w:rPr>
            </w:pPr>
          </w:p>
        </w:tc>
        <w:tc>
          <w:tcPr>
            <w:tcW w:w="6945" w:type="dxa"/>
            <w:shd w:val="clear" w:color="auto" w:fill="auto"/>
          </w:tcPr>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Беседы, дискуссии, диспуты по темам «Труд есть жизнь человека», «Учеба- тоже труд», «Жить – значит работать», «Человек создан не для лени», «Берегите время», «Учеба и труд все перетрут», «Где нет труда, там цветы не растут», «Мое хобби», «Мои увлечения», «Как добиться успехов в учебе», Я и моя будущая профессия», «Трудовые династии», «Кем быть? Каким быть?», «Как выбрать дело по душе» .</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Проведение предметных недель  (Неделя гуманитарных знаний, неделя математики, неделя естественно – научных знаний)</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Проведение турниров, игр, чемпионатов интеллектуально-познавательной направленности, олимпиад</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Проекты-исследования по различным областям знаний</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Творческие проекты «Мир моих увлечений», «Наши мамы – профессионалы своего дела», «Наши папы – профессионалы своего дела»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Проведение трудовых акций, десантов</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Организация внеурочной деятельности через систему дополнительного образования</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Агитбригады и театральные постановки на тему «Где есть труд, там нет места лени», «Учиться, учиться, учиться!» и т.п.</w:t>
            </w:r>
          </w:p>
        </w:tc>
      </w:tr>
      <w:tr w:rsidR="000672BF" w:rsidRPr="000672BF" w:rsidTr="000672BF">
        <w:tc>
          <w:tcPr>
            <w:tcW w:w="709" w:type="dxa"/>
            <w:shd w:val="clear" w:color="auto" w:fill="auto"/>
          </w:tcPr>
          <w:p w:rsidR="000672BF" w:rsidRPr="000672BF" w:rsidRDefault="000672BF" w:rsidP="000672BF">
            <w:pPr>
              <w:spacing w:after="0"/>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5</w:t>
            </w:r>
          </w:p>
        </w:tc>
        <w:tc>
          <w:tcPr>
            <w:tcW w:w="2694" w:type="dxa"/>
            <w:shd w:val="clear" w:color="auto" w:fill="auto"/>
          </w:tcPr>
          <w:p w:rsidR="000672BF" w:rsidRPr="000672BF" w:rsidRDefault="000672BF" w:rsidP="000672BF">
            <w:pPr>
              <w:spacing w:after="0"/>
              <w:jc w:val="both"/>
              <w:rPr>
                <w:rFonts w:ascii="Times New Roman" w:hAnsi="Times New Roman" w:cs="Times New Roman"/>
                <w:sz w:val="24"/>
                <w:szCs w:val="24"/>
                <w:lang w:bidi="en-US"/>
              </w:rPr>
            </w:pPr>
            <w:r w:rsidRPr="000672BF">
              <w:rPr>
                <w:rFonts w:ascii="Times New Roman" w:hAnsi="Times New Roman" w:cs="Times New Roman"/>
                <w:sz w:val="24"/>
                <w:szCs w:val="24"/>
              </w:rPr>
              <w:t>Воспитание экологической культуры, культуры здорового и безопасного образа жизни</w:t>
            </w:r>
          </w:p>
        </w:tc>
        <w:tc>
          <w:tcPr>
            <w:tcW w:w="6945" w:type="dxa"/>
            <w:shd w:val="clear" w:color="auto" w:fill="auto"/>
          </w:tcPr>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Проведение бесед, дискуссий, диспутов на темы «В здоровом теле- здоровый дух», «Здоровье дороже золота», «Современная мода и здоровье», «Здоровье на тарелке», «Уроки здорового питания», «Каша-пища наша», «Пирамида здоровья», «Со спортом дружить – здоровым быть», «Простые правила здорового образа жизни» и т.п., «Безопасность нашей жизни», Как вести себя в чрезвычайной ситуации», «Кто такой вежливый пешеход», «Как вести себя  на дороге», «Пешеход-водитель. Кто главный на дороге?» и т.п., «Нет наркотикам», «Вредные привычки. Как уберечься от них?»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Проведение агитационных программ и театральных выступлений по темам «Мы за здоровый образ жизни!», «Молодежь выбирает жизнь», «Скажи наркотикам нет»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Проведение познавательных викторин, турниров, игр по тематике здорового и безопасного образа жизни</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Подготовка проектов-презентаций по темам «Здоровье на тарелке», «Спорт-это здоровье», «Мы выбираем здоровый образ жизни»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Ролевые и деловые игры «Пешеходы и водители», «Полезные и вредные привычки»</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Проекты-исследования по темам «Чем опасны чипсы, кола, кириешки?», «Почему сигарета – это яд»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Конкурс творческих работ (рисунков, сочинений, плакатов, раскладушек, буклетов по тематике здорового и безопасного образа жизни»</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Спортивные игры, эстафеты, пешие походы, массовые катания на коньках, лыжные пробежки, Дни здоровья, Спартакиады и т.д.</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Выезды в бассейны, Ледовые дворцы и т.п.</w:t>
            </w:r>
          </w:p>
        </w:tc>
      </w:tr>
      <w:tr w:rsidR="000672BF" w:rsidRPr="000672BF" w:rsidTr="000672BF">
        <w:tc>
          <w:tcPr>
            <w:tcW w:w="709" w:type="dxa"/>
            <w:tcBorders>
              <w:top w:val="nil"/>
            </w:tcBorders>
            <w:shd w:val="clear" w:color="auto" w:fill="auto"/>
          </w:tcPr>
          <w:p w:rsidR="000672BF" w:rsidRPr="000672BF" w:rsidRDefault="000672BF" w:rsidP="000672BF">
            <w:pPr>
              <w:spacing w:after="0"/>
              <w:jc w:val="both"/>
              <w:rPr>
                <w:rFonts w:ascii="Times New Roman" w:hAnsi="Times New Roman" w:cs="Times New Roman"/>
                <w:sz w:val="24"/>
                <w:szCs w:val="24"/>
                <w:lang w:bidi="en-US"/>
              </w:rPr>
            </w:pPr>
          </w:p>
        </w:tc>
        <w:tc>
          <w:tcPr>
            <w:tcW w:w="2694" w:type="dxa"/>
            <w:tcBorders>
              <w:top w:val="nil"/>
            </w:tcBorders>
            <w:shd w:val="clear" w:color="auto" w:fill="auto"/>
          </w:tcPr>
          <w:p w:rsidR="000672BF" w:rsidRPr="000672BF" w:rsidRDefault="000672BF" w:rsidP="000672BF">
            <w:pPr>
              <w:spacing w:after="0"/>
              <w:jc w:val="both"/>
              <w:rPr>
                <w:rFonts w:ascii="Times New Roman" w:hAnsi="Times New Roman" w:cs="Times New Roman"/>
                <w:sz w:val="24"/>
                <w:szCs w:val="24"/>
                <w:lang w:bidi="en-US"/>
              </w:rPr>
            </w:pPr>
          </w:p>
        </w:tc>
        <w:tc>
          <w:tcPr>
            <w:tcW w:w="6945" w:type="dxa"/>
            <w:shd w:val="clear" w:color="auto" w:fill="auto"/>
          </w:tcPr>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Беседы, дискуссии, диспуты  по теме «Природа – наш дом, будем жить с гармонией в нем», «Охранять природу – значит охранять родину», Дом, в котором мы живем»</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Проведение агитационных программ «Природа в опасности», «Сохраним поселок, в котором живем»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Проведение социально-экологических акций «Посади свое дерево», «Чистая душа – чистая планета», «Неделя добра»,  «Покормите птиц зимой», «День Земли»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Проведение экологических десантов по очистке территорий, лесов поселка</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Подготовка проектов-исследований «Человек в природе и его здоровье», «Загрязнение поселка- угроза здоровью»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Творческие проекты «Красота родного края», «Оглянись вокруг!», «Поэзия и природа»</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Экологические викторины, брейн-ринги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Конкурсы творческих  работ (сочинений, рисунков, плакатов, буклетов) на экологическую тематику.</w:t>
            </w:r>
          </w:p>
        </w:tc>
      </w:tr>
      <w:tr w:rsidR="000672BF" w:rsidRPr="000672BF" w:rsidTr="000672BF">
        <w:tc>
          <w:tcPr>
            <w:tcW w:w="709" w:type="dxa"/>
            <w:shd w:val="clear" w:color="auto" w:fill="auto"/>
          </w:tcPr>
          <w:p w:rsidR="000672BF" w:rsidRPr="000672BF" w:rsidRDefault="000672BF" w:rsidP="000672BF">
            <w:pPr>
              <w:spacing w:after="0"/>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6</w:t>
            </w:r>
          </w:p>
        </w:tc>
        <w:tc>
          <w:tcPr>
            <w:tcW w:w="2694" w:type="dxa"/>
            <w:shd w:val="clear" w:color="auto" w:fill="auto"/>
          </w:tcPr>
          <w:p w:rsidR="000672BF" w:rsidRPr="000672BF" w:rsidRDefault="000672BF" w:rsidP="000672BF">
            <w:pPr>
              <w:spacing w:after="0"/>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Воспитание ценностного отношения к прекрасному, формирование основ эстетической культуры</w:t>
            </w:r>
          </w:p>
          <w:p w:rsidR="000672BF" w:rsidRPr="000672BF" w:rsidRDefault="000672BF" w:rsidP="000672BF">
            <w:pPr>
              <w:spacing w:after="0"/>
              <w:jc w:val="both"/>
              <w:rPr>
                <w:rFonts w:ascii="Times New Roman" w:hAnsi="Times New Roman" w:cs="Times New Roman"/>
                <w:sz w:val="24"/>
                <w:szCs w:val="24"/>
                <w:lang w:bidi="en-US"/>
              </w:rPr>
            </w:pPr>
          </w:p>
        </w:tc>
        <w:tc>
          <w:tcPr>
            <w:tcW w:w="6945" w:type="dxa"/>
            <w:shd w:val="clear" w:color="auto" w:fill="auto"/>
          </w:tcPr>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Беседы, дискуссии, диспуты на темы  «Только тогда очищается чувство, когда соприкасаешься с красотой», «Красота внешняя и внутренняя», «Красивые  и некрасивые поступки», «У искусства есть враг – имя ему невежество», «Как прекрасен этот мир» и т.п.</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Выступление агитационных программ, постановка театральных пьес по теме «Красота спасет мир»</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Праздники искусства, музыки, культурных традиций</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Творческие проекты и презентации, рисунки, сочинения по теме  «Красота вокруг нас», «Поделись своей красотой»</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Посещение КДЦ, театров, выставочных залов, музеев</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Организация  художественных выставок собственного творчества «город мастеров»</w:t>
            </w:r>
          </w:p>
          <w:p w:rsidR="000672BF" w:rsidRPr="000672BF" w:rsidRDefault="000672BF" w:rsidP="003B466C">
            <w:pPr>
              <w:numPr>
                <w:ilvl w:val="0"/>
                <w:numId w:val="152"/>
              </w:numPr>
              <w:spacing w:after="0"/>
              <w:ind w:left="367"/>
              <w:jc w:val="both"/>
              <w:rPr>
                <w:rFonts w:ascii="Times New Roman" w:hAnsi="Times New Roman" w:cs="Times New Roman"/>
                <w:sz w:val="24"/>
                <w:szCs w:val="24"/>
                <w:lang w:bidi="en-US"/>
              </w:rPr>
            </w:pPr>
            <w:r w:rsidRPr="000672BF">
              <w:rPr>
                <w:rFonts w:ascii="Times New Roman" w:hAnsi="Times New Roman" w:cs="Times New Roman"/>
                <w:sz w:val="24"/>
                <w:szCs w:val="24"/>
                <w:lang w:bidi="en-US"/>
              </w:rPr>
              <w:t>Экскурсии по живописным местам родного края и за его пределы</w:t>
            </w:r>
          </w:p>
        </w:tc>
      </w:tr>
    </w:tbl>
    <w:p w:rsidR="000672BF" w:rsidRPr="000672BF" w:rsidRDefault="000672BF" w:rsidP="000672BF">
      <w:pPr>
        <w:tabs>
          <w:tab w:val="left" w:pos="1134"/>
        </w:tabs>
        <w:spacing w:after="0"/>
        <w:ind w:firstLine="851"/>
        <w:jc w:val="both"/>
        <w:rPr>
          <w:rFonts w:ascii="Times New Roman" w:eastAsia="Calibri" w:hAnsi="Times New Roman" w:cs="Times New Roman"/>
          <w:sz w:val="24"/>
          <w:szCs w:val="24"/>
        </w:rPr>
      </w:pPr>
    </w:p>
    <w:p w:rsidR="000672BF" w:rsidRPr="000672BF" w:rsidRDefault="000672BF" w:rsidP="000672BF">
      <w:pPr>
        <w:tabs>
          <w:tab w:val="left" w:pos="1134"/>
        </w:tabs>
        <w:spacing w:after="0"/>
        <w:ind w:firstLine="709"/>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0672BF" w:rsidRPr="000672BF" w:rsidRDefault="000672BF" w:rsidP="000672BF">
      <w:pPr>
        <w:tabs>
          <w:tab w:val="left" w:pos="1134"/>
        </w:tabs>
        <w:spacing w:after="0"/>
        <w:ind w:firstLine="709"/>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0672BF" w:rsidRPr="000672BF" w:rsidRDefault="000672BF" w:rsidP="000672BF">
      <w:pPr>
        <w:tabs>
          <w:tab w:val="left" w:pos="1134"/>
        </w:tabs>
        <w:spacing w:after="0"/>
        <w:ind w:firstLine="709"/>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информационное и коммуникативное обеспечение рефлексии обучающихся межличностных отношений с окружающими;</w:t>
      </w:r>
    </w:p>
    <w:p w:rsidR="000672BF" w:rsidRPr="000672BF" w:rsidRDefault="000672BF" w:rsidP="000672BF">
      <w:pPr>
        <w:tabs>
          <w:tab w:val="left" w:pos="1134"/>
        </w:tabs>
        <w:spacing w:after="0"/>
        <w:ind w:firstLine="709"/>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0672BF" w:rsidRPr="000672BF" w:rsidRDefault="000672BF" w:rsidP="000672BF">
      <w:pPr>
        <w:tabs>
          <w:tab w:val="left" w:pos="1134"/>
        </w:tabs>
        <w:spacing w:after="0"/>
        <w:ind w:firstLine="709"/>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0672BF" w:rsidRPr="000672BF" w:rsidRDefault="000672BF" w:rsidP="000672BF">
      <w:pPr>
        <w:spacing w:after="0"/>
        <w:ind w:firstLine="709"/>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xml:space="preserve">Формирование мотивов и ценностей обучающегося </w:t>
      </w:r>
      <w:r w:rsidRPr="000672BF">
        <w:rPr>
          <w:rFonts w:ascii="Times New Roman" w:eastAsia="Calibri" w:hAnsi="Times New Roman" w:cs="Times New Roman"/>
          <w:b/>
          <w:sz w:val="24"/>
          <w:szCs w:val="24"/>
        </w:rPr>
        <w:t xml:space="preserve">в сфере отношений к России как Отечеству </w:t>
      </w:r>
      <w:r w:rsidRPr="000672BF">
        <w:rPr>
          <w:rFonts w:ascii="Times New Roman" w:eastAsia="Calibri" w:hAnsi="Times New Roman" w:cs="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0672BF" w:rsidRPr="000672BF" w:rsidRDefault="000672BF" w:rsidP="000672BF">
      <w:pPr>
        <w:spacing w:after="0"/>
        <w:ind w:firstLine="709"/>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xml:space="preserve">Включение обучающихся </w:t>
      </w:r>
      <w:r w:rsidRPr="000672BF">
        <w:rPr>
          <w:rFonts w:ascii="Times New Roman" w:eastAsia="Calibri" w:hAnsi="Times New Roman" w:cs="Times New Roman"/>
          <w:b/>
          <w:sz w:val="24"/>
          <w:szCs w:val="24"/>
        </w:rPr>
        <w:t>в сферу общественной самоорганизации</w:t>
      </w:r>
      <w:r w:rsidRPr="000672BF">
        <w:rPr>
          <w:rFonts w:ascii="Times New Roman" w:eastAsia="Calibri" w:hAnsi="Times New Roman" w:cs="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0672BF" w:rsidRPr="000672BF" w:rsidRDefault="000672BF" w:rsidP="000672BF">
      <w:pPr>
        <w:spacing w:after="0"/>
        <w:ind w:firstLine="709"/>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xml:space="preserve">Включение обучающихся в сферу общественной самоорганизации предусматривает следующие этапы: </w:t>
      </w:r>
    </w:p>
    <w:p w:rsidR="000672BF" w:rsidRPr="000672BF" w:rsidRDefault="000672BF" w:rsidP="00BD2230">
      <w:pPr>
        <w:numPr>
          <w:ilvl w:val="0"/>
          <w:numId w:val="7"/>
        </w:numPr>
        <w:tabs>
          <w:tab w:val="left" w:pos="993"/>
        </w:tabs>
        <w:spacing w:after="0"/>
        <w:ind w:left="0" w:firstLine="709"/>
        <w:contextualSpacing/>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0672BF" w:rsidRPr="000672BF" w:rsidRDefault="000672BF" w:rsidP="00BD2230">
      <w:pPr>
        <w:numPr>
          <w:ilvl w:val="0"/>
          <w:numId w:val="7"/>
        </w:numPr>
        <w:tabs>
          <w:tab w:val="left" w:pos="993"/>
        </w:tabs>
        <w:spacing w:after="0"/>
        <w:ind w:left="0" w:firstLine="709"/>
        <w:contextualSpacing/>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0672BF" w:rsidRPr="000672BF" w:rsidRDefault="000672BF" w:rsidP="00BD2230">
      <w:pPr>
        <w:numPr>
          <w:ilvl w:val="0"/>
          <w:numId w:val="7"/>
        </w:numPr>
        <w:tabs>
          <w:tab w:val="left" w:pos="993"/>
        </w:tabs>
        <w:spacing w:after="0"/>
        <w:ind w:left="0" w:firstLine="709"/>
        <w:contextualSpacing/>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0672BF" w:rsidRPr="000672BF" w:rsidRDefault="000672BF" w:rsidP="00BD2230">
      <w:pPr>
        <w:numPr>
          <w:ilvl w:val="0"/>
          <w:numId w:val="7"/>
        </w:numPr>
        <w:tabs>
          <w:tab w:val="left" w:pos="993"/>
        </w:tabs>
        <w:spacing w:after="0"/>
        <w:ind w:left="0" w:firstLine="709"/>
        <w:contextualSpacing/>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0672BF" w:rsidRPr="000672BF" w:rsidRDefault="000672BF" w:rsidP="00BD2230">
      <w:pPr>
        <w:numPr>
          <w:ilvl w:val="0"/>
          <w:numId w:val="7"/>
        </w:numPr>
        <w:tabs>
          <w:tab w:val="left" w:pos="993"/>
        </w:tabs>
        <w:spacing w:after="0"/>
        <w:ind w:left="0" w:firstLine="709"/>
        <w:contextualSpacing/>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0672BF" w:rsidRPr="000672BF" w:rsidRDefault="000672BF" w:rsidP="00BD2230">
      <w:pPr>
        <w:numPr>
          <w:ilvl w:val="0"/>
          <w:numId w:val="7"/>
        </w:numPr>
        <w:tabs>
          <w:tab w:val="left" w:pos="993"/>
        </w:tabs>
        <w:spacing w:after="0"/>
        <w:ind w:left="0" w:firstLine="709"/>
        <w:contextualSpacing/>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0672BF" w:rsidRPr="000672BF" w:rsidRDefault="000672BF" w:rsidP="00BD2230">
      <w:pPr>
        <w:numPr>
          <w:ilvl w:val="0"/>
          <w:numId w:val="7"/>
        </w:numPr>
        <w:tabs>
          <w:tab w:val="left" w:pos="993"/>
        </w:tabs>
        <w:spacing w:after="0"/>
        <w:ind w:left="0" w:firstLine="709"/>
        <w:contextualSpacing/>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0672BF" w:rsidRPr="000672BF" w:rsidRDefault="000672BF" w:rsidP="00BD2230">
      <w:pPr>
        <w:numPr>
          <w:ilvl w:val="0"/>
          <w:numId w:val="7"/>
        </w:numPr>
        <w:tabs>
          <w:tab w:val="left" w:pos="993"/>
        </w:tabs>
        <w:spacing w:after="0"/>
        <w:ind w:left="0" w:firstLine="709"/>
        <w:contextualSpacing/>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xml:space="preserve">содействие школьникам в проектировании и планировании собственного участия в социальной деятельности. </w:t>
      </w:r>
    </w:p>
    <w:p w:rsidR="000672BF" w:rsidRPr="000672BF" w:rsidRDefault="000672BF" w:rsidP="000672BF">
      <w:pPr>
        <w:spacing w:after="0"/>
        <w:ind w:firstLine="709"/>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0672BF" w:rsidRPr="000672BF" w:rsidRDefault="000672BF" w:rsidP="000672BF">
      <w:pPr>
        <w:spacing w:after="0"/>
        <w:ind w:firstLine="709"/>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xml:space="preserve">При формировании ответственного </w:t>
      </w:r>
      <w:r w:rsidRPr="000672BF">
        <w:rPr>
          <w:rFonts w:ascii="Times New Roman" w:eastAsia="Calibri" w:hAnsi="Times New Roman" w:cs="Times New Roman"/>
          <w:b/>
          <w:sz w:val="24"/>
          <w:szCs w:val="24"/>
        </w:rPr>
        <w:t>отношения к учебно-познавательной деятельности</w:t>
      </w:r>
      <w:r w:rsidRPr="000672BF">
        <w:rPr>
          <w:rFonts w:ascii="Times New Roman" w:eastAsia="Calibri" w:hAnsi="Times New Roman" w:cs="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0672BF" w:rsidRPr="000672BF" w:rsidRDefault="000672BF" w:rsidP="000672BF">
      <w:pPr>
        <w:spacing w:after="0"/>
        <w:ind w:firstLine="709"/>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xml:space="preserve">Формирование мотивов и ценностей обучающегося </w:t>
      </w:r>
      <w:r w:rsidRPr="000672BF">
        <w:rPr>
          <w:rFonts w:ascii="Times New Roman" w:eastAsia="Calibri" w:hAnsi="Times New Roman" w:cs="Times New Roman"/>
          <w:b/>
          <w:sz w:val="24"/>
          <w:szCs w:val="24"/>
        </w:rPr>
        <w:t>в сфере трудовых отношений и выбора будущей профессии</w:t>
      </w:r>
      <w:r w:rsidRPr="000672BF">
        <w:rPr>
          <w:rFonts w:ascii="Times New Roman" w:eastAsia="Calibri" w:hAnsi="Times New Roman" w:cs="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0672BF" w:rsidRPr="000672BF" w:rsidRDefault="000672BF" w:rsidP="000672BF">
      <w:pPr>
        <w:spacing w:after="0"/>
        <w:ind w:firstLine="709"/>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xml:space="preserve">Мотивы и ценности обучающегося в сфере </w:t>
      </w:r>
      <w:r w:rsidRPr="000672BF">
        <w:rPr>
          <w:rFonts w:ascii="Times New Roman" w:eastAsia="Calibri" w:hAnsi="Times New Roman" w:cs="Times New Roman"/>
          <w:b/>
          <w:sz w:val="24"/>
          <w:szCs w:val="24"/>
        </w:rPr>
        <w:t>отношений к природе</w:t>
      </w:r>
      <w:r w:rsidRPr="000672BF">
        <w:rPr>
          <w:rFonts w:ascii="Times New Roman" w:eastAsia="Calibri" w:hAnsi="Times New Roman" w:cs="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0672BF" w:rsidRPr="000672BF" w:rsidRDefault="000672BF" w:rsidP="000672BF">
      <w:pPr>
        <w:spacing w:after="0"/>
        <w:ind w:firstLine="709"/>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xml:space="preserve">Реализация задач развития </w:t>
      </w:r>
      <w:r w:rsidRPr="000672BF">
        <w:rPr>
          <w:rFonts w:ascii="Times New Roman" w:eastAsia="Calibri" w:hAnsi="Times New Roman" w:cs="Times New Roman"/>
          <w:b/>
          <w:sz w:val="24"/>
          <w:szCs w:val="24"/>
        </w:rPr>
        <w:t>эстетического сознания</w:t>
      </w:r>
      <w:r w:rsidRPr="000672BF">
        <w:rPr>
          <w:rFonts w:ascii="Times New Roman" w:eastAsia="Calibri" w:hAnsi="Times New Roman" w:cs="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0672BF" w:rsidRPr="000672BF" w:rsidRDefault="000672BF" w:rsidP="000672BF">
      <w:pPr>
        <w:spacing w:after="0"/>
        <w:ind w:firstLine="709"/>
        <w:jc w:val="both"/>
        <w:rPr>
          <w:rFonts w:ascii="Times New Roman" w:eastAsia="Calibri" w:hAnsi="Times New Roman" w:cs="Times New Roman"/>
          <w:sz w:val="24"/>
          <w:szCs w:val="24"/>
        </w:rPr>
      </w:pPr>
      <w:r w:rsidRPr="000672BF">
        <w:rPr>
          <w:rFonts w:ascii="Times New Roman" w:eastAsia="Calibri" w:hAnsi="Times New Roman" w:cs="Times New Roman"/>
          <w:sz w:val="24"/>
          <w:szCs w:val="24"/>
        </w:rPr>
        <w:t xml:space="preserve">Задача по </w:t>
      </w:r>
      <w:r w:rsidRPr="000672BF">
        <w:rPr>
          <w:rFonts w:ascii="Times New Roman" w:eastAsia="Calibri" w:hAnsi="Times New Roman" w:cs="Times New Roman"/>
          <w:b/>
          <w:sz w:val="24"/>
          <w:szCs w:val="24"/>
        </w:rPr>
        <w:t>формированию целостного мировоззрения</w:t>
      </w:r>
      <w:r w:rsidRPr="000672BF">
        <w:rPr>
          <w:rFonts w:ascii="Times New Roman" w:eastAsia="Calibri" w:hAnsi="Times New Roman" w:cs="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0672BF" w:rsidRPr="00AA215B" w:rsidRDefault="000672BF" w:rsidP="000672BF">
      <w:pPr>
        <w:spacing w:after="0" w:line="240" w:lineRule="auto"/>
        <w:jc w:val="both"/>
        <w:rPr>
          <w:rFonts w:ascii="Times New Roman" w:hAnsi="Times New Roman" w:cs="Times New Roman"/>
          <w:b/>
          <w:sz w:val="24"/>
          <w:szCs w:val="24"/>
        </w:rPr>
      </w:pPr>
    </w:p>
    <w:p w:rsidR="00605E59" w:rsidRPr="00AA215B" w:rsidRDefault="00442D74" w:rsidP="00866F2B">
      <w:pPr>
        <w:pStyle w:val="3"/>
        <w:spacing w:before="0" w:line="240" w:lineRule="auto"/>
        <w:ind w:left="709"/>
        <w:jc w:val="both"/>
        <w:rPr>
          <w:rFonts w:ascii="Times New Roman" w:hAnsi="Times New Roman" w:cs="Times New Roman"/>
          <w:color w:val="auto"/>
          <w:sz w:val="24"/>
          <w:szCs w:val="24"/>
        </w:rPr>
      </w:pPr>
      <w:r w:rsidRPr="00AA215B">
        <w:rPr>
          <w:rFonts w:ascii="Times New Roman" w:hAnsi="Times New Roman" w:cs="Times New Roman"/>
          <w:color w:val="auto"/>
          <w:sz w:val="24"/>
          <w:szCs w:val="24"/>
        </w:rPr>
        <w:t xml:space="preserve">2.3.4. </w:t>
      </w:r>
      <w:bookmarkStart w:id="270" w:name="ВС_профес"/>
      <w:r w:rsidR="00605E59" w:rsidRPr="00AA215B">
        <w:rPr>
          <w:rFonts w:ascii="Times New Roman" w:hAnsi="Times New Roman" w:cs="Times New Roman"/>
          <w:color w:val="auto"/>
          <w:sz w:val="24"/>
          <w:szCs w:val="24"/>
        </w:rPr>
        <w:t>Формы индивидуальной и групповой организации</w:t>
      </w:r>
      <w:bookmarkStart w:id="271" w:name="_Toc410654051"/>
      <w:bookmarkStart w:id="272" w:name="_Toc410703053"/>
      <w:bookmarkStart w:id="273" w:name="_Toc414553261"/>
      <w:r w:rsidR="00605E59" w:rsidRPr="00AA215B">
        <w:rPr>
          <w:rFonts w:ascii="Times New Roman" w:hAnsi="Times New Roman" w:cs="Times New Roman"/>
          <w:color w:val="auto"/>
          <w:sz w:val="24"/>
          <w:szCs w:val="24"/>
        </w:rPr>
        <w:t xml:space="preserve"> профессиональной ориентации обучающихся</w:t>
      </w:r>
      <w:bookmarkEnd w:id="271"/>
      <w:bookmarkEnd w:id="272"/>
      <w:bookmarkEnd w:id="273"/>
      <w:r w:rsidR="00E773E2" w:rsidRPr="00AA215B">
        <w:rPr>
          <w:rFonts w:ascii="Times New Roman" w:hAnsi="Times New Roman" w:cs="Times New Roman"/>
          <w:color w:val="auto"/>
          <w:sz w:val="24"/>
          <w:szCs w:val="24"/>
        </w:rPr>
        <w:t xml:space="preserve"> по каждому из направлений</w:t>
      </w:r>
    </w:p>
    <w:bookmarkEnd w:id="270"/>
    <w:p w:rsidR="003D2B02" w:rsidRDefault="003D2B02" w:rsidP="00AD58AA">
      <w:pPr>
        <w:tabs>
          <w:tab w:val="left" w:pos="1134"/>
        </w:tabs>
        <w:spacing w:after="0" w:line="240" w:lineRule="auto"/>
        <w:jc w:val="both"/>
        <w:rPr>
          <w:rFonts w:ascii="Times New Roman" w:hAnsi="Times New Roman" w:cs="Times New Roman"/>
          <w:sz w:val="28"/>
          <w:szCs w:val="28"/>
        </w:rPr>
      </w:pPr>
    </w:p>
    <w:p w:rsidR="000672BF" w:rsidRPr="0025404A" w:rsidRDefault="000672BF" w:rsidP="000672BF">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0672BF" w:rsidRPr="0025404A" w:rsidRDefault="000672BF" w:rsidP="000672BF">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b/>
          <w:sz w:val="24"/>
          <w:szCs w:val="24"/>
        </w:rPr>
        <w:t>«Ярмарка профессий»</w:t>
      </w:r>
      <w:r w:rsidRPr="0025404A">
        <w:rPr>
          <w:rFonts w:ascii="Times New Roman" w:eastAsia="Calibri" w:hAnsi="Times New Roman" w:cs="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0672BF" w:rsidRPr="0025404A" w:rsidRDefault="000672BF" w:rsidP="000672BF">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b/>
          <w:sz w:val="24"/>
          <w:szCs w:val="24"/>
        </w:rPr>
        <w:t>Дни открытых дверей</w:t>
      </w:r>
      <w:r w:rsidRPr="0025404A">
        <w:rPr>
          <w:rFonts w:ascii="Times New Roman" w:eastAsia="Calibri" w:hAnsi="Times New Roman" w:cs="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0672BF" w:rsidRPr="0025404A" w:rsidRDefault="000672BF" w:rsidP="000672BF">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b/>
          <w:sz w:val="24"/>
          <w:szCs w:val="24"/>
        </w:rPr>
        <w:t>Экскурсия</w:t>
      </w:r>
      <w:r w:rsidRPr="0025404A">
        <w:rPr>
          <w:rFonts w:ascii="Times New Roman" w:eastAsia="Calibri" w:hAnsi="Times New Roman" w:cs="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0672BF" w:rsidRPr="0025404A" w:rsidRDefault="000672BF" w:rsidP="000672BF">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b/>
          <w:sz w:val="24"/>
          <w:szCs w:val="24"/>
        </w:rPr>
        <w:t>Предметная неделя</w:t>
      </w:r>
      <w:r w:rsidRPr="0025404A">
        <w:rPr>
          <w:rFonts w:ascii="Times New Roman" w:eastAsia="Calibri" w:hAnsi="Times New Roman" w:cs="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0672BF" w:rsidRPr="0025404A" w:rsidRDefault="000672BF" w:rsidP="000672BF">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b/>
          <w:sz w:val="24"/>
          <w:szCs w:val="24"/>
        </w:rPr>
        <w:t>Олимпиады по предметам</w:t>
      </w:r>
      <w:r w:rsidRPr="0025404A">
        <w:rPr>
          <w:rFonts w:ascii="Times New Roman" w:eastAsia="Calibri" w:hAnsi="Times New Roman" w:cs="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0672BF" w:rsidRPr="0025404A" w:rsidRDefault="000672BF" w:rsidP="000672BF">
      <w:pPr>
        <w:spacing w:after="0"/>
        <w:ind w:firstLine="709"/>
        <w:jc w:val="both"/>
        <w:rPr>
          <w:rFonts w:ascii="Times New Roman" w:eastAsia="Calibri" w:hAnsi="Times New Roman" w:cs="Times New Roman"/>
          <w:sz w:val="24"/>
          <w:szCs w:val="24"/>
        </w:rPr>
      </w:pPr>
      <w:r w:rsidRPr="0025404A">
        <w:rPr>
          <w:rFonts w:ascii="Times New Roman" w:eastAsia="Calibri" w:hAnsi="Times New Roman" w:cs="Times New Roman"/>
          <w:b/>
          <w:sz w:val="24"/>
          <w:szCs w:val="24"/>
        </w:rPr>
        <w:t>Конкурсы профессионального мастерства</w:t>
      </w:r>
      <w:r w:rsidRPr="0025404A">
        <w:rPr>
          <w:rFonts w:ascii="Times New Roman" w:eastAsia="Calibri" w:hAnsi="Times New Roman" w:cs="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0672BF" w:rsidRPr="00E15445" w:rsidRDefault="000672BF" w:rsidP="00AD58AA">
      <w:pPr>
        <w:tabs>
          <w:tab w:val="left" w:pos="1134"/>
        </w:tabs>
        <w:spacing w:after="0" w:line="240" w:lineRule="auto"/>
        <w:jc w:val="both"/>
        <w:rPr>
          <w:rFonts w:ascii="Times New Roman" w:hAnsi="Times New Roman" w:cs="Times New Roman"/>
          <w:sz w:val="28"/>
          <w:szCs w:val="28"/>
        </w:rPr>
      </w:pPr>
    </w:p>
    <w:p w:rsidR="00605E59" w:rsidRPr="00AA215B" w:rsidRDefault="00E773E2" w:rsidP="00866F2B">
      <w:pPr>
        <w:pStyle w:val="3"/>
        <w:spacing w:before="0" w:line="240" w:lineRule="auto"/>
        <w:ind w:left="709" w:hanging="1"/>
        <w:jc w:val="both"/>
        <w:rPr>
          <w:rFonts w:ascii="Times New Roman" w:hAnsi="Times New Roman" w:cs="Times New Roman"/>
          <w:color w:val="auto"/>
          <w:sz w:val="24"/>
          <w:szCs w:val="24"/>
        </w:rPr>
      </w:pPr>
      <w:bookmarkStart w:id="274" w:name="_Toc414553262"/>
      <w:bookmarkStart w:id="275" w:name="ВС_связи"/>
      <w:bookmarkStart w:id="276" w:name="_Toc410654052"/>
      <w:bookmarkStart w:id="277" w:name="_Toc409691723"/>
      <w:r w:rsidRPr="00AA215B">
        <w:rPr>
          <w:rFonts w:ascii="Times New Roman" w:hAnsi="Times New Roman" w:cs="Times New Roman"/>
          <w:color w:val="auto"/>
          <w:sz w:val="24"/>
          <w:szCs w:val="24"/>
        </w:rPr>
        <w:t xml:space="preserve">2.3.5. </w:t>
      </w:r>
      <w:r w:rsidR="00605E59" w:rsidRPr="00AA215B">
        <w:rPr>
          <w:rFonts w:ascii="Times New Roman" w:hAnsi="Times New Roman" w:cs="Times New Roman"/>
          <w:color w:val="auto"/>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74"/>
      <w:bookmarkEnd w:id="275"/>
    </w:p>
    <w:bookmarkEnd w:id="276"/>
    <w:bookmarkEnd w:id="277"/>
    <w:p w:rsidR="00605E59" w:rsidRDefault="00605E59" w:rsidP="00E15445">
      <w:pPr>
        <w:pStyle w:val="3"/>
        <w:spacing w:before="0" w:line="240" w:lineRule="auto"/>
        <w:ind w:firstLine="709"/>
        <w:jc w:val="both"/>
        <w:rPr>
          <w:rFonts w:ascii="Times New Roman" w:hAnsi="Times New Roman" w:cs="Times New Roman"/>
          <w:sz w:val="28"/>
          <w:szCs w:val="28"/>
        </w:rPr>
      </w:pPr>
    </w:p>
    <w:p w:rsidR="000672BF" w:rsidRPr="009005B7" w:rsidRDefault="000672B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b/>
          <w:sz w:val="24"/>
          <w:szCs w:val="24"/>
        </w:rPr>
        <w:t>Организационно-административный этап</w:t>
      </w:r>
      <w:r w:rsidRPr="009005B7">
        <w:rPr>
          <w:rFonts w:ascii="Times New Roman" w:hAnsi="Times New Roman" w:cs="Times New Roman"/>
          <w:sz w:val="24"/>
          <w:szCs w:val="24"/>
        </w:rPr>
        <w:t xml:space="preserve"> (ведущий субъект — администрация школы) включает:</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создание условий для организованной деятельности школьных социальных групп;</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b/>
          <w:sz w:val="24"/>
          <w:szCs w:val="24"/>
        </w:rPr>
        <w:t>Организационно-педагогический этап</w:t>
      </w:r>
      <w:r w:rsidRPr="009005B7">
        <w:rPr>
          <w:rFonts w:ascii="Times New Roman" w:hAnsi="Times New Roman" w:cs="Times New Roman"/>
          <w:sz w:val="24"/>
          <w:szCs w:val="24"/>
        </w:rPr>
        <w:t xml:space="preserve"> (ведущий субъект — педагогический коллектив школы) включает:</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обеспечение целенаправленности, системности и непрерывности процесса социализации обучающихся;</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создание условий для социальной деятельности обучающихся в процессе обучения и воспитания;</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использование социальной деятельности как ведущего фактора формирования личности обучающегося;</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b/>
          <w:sz w:val="24"/>
          <w:szCs w:val="24"/>
        </w:rPr>
        <w:t>Этап социализации обучающихся</w:t>
      </w:r>
      <w:r w:rsidRPr="009005B7">
        <w:rPr>
          <w:rFonts w:ascii="Times New Roman" w:hAnsi="Times New Roman" w:cs="Times New Roman"/>
          <w:sz w:val="24"/>
          <w:szCs w:val="24"/>
        </w:rPr>
        <w:t xml:space="preserve"> включает:</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достижение уровня физического, социального и духовного развития, адекватного своему возрасту;</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активное участие в изменении школьной среды и в изменении доступных сфер жизни окружающего социума;</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осознание мотивов своей социальной деятельности;</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0672BF" w:rsidRPr="009005B7" w:rsidRDefault="000672BF" w:rsidP="000672B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0672BF" w:rsidRDefault="000672BF" w:rsidP="000672BF"/>
    <w:p w:rsidR="00AA215B" w:rsidRDefault="00AA215B" w:rsidP="000672BF"/>
    <w:p w:rsidR="00AA215B" w:rsidRDefault="00AA215B" w:rsidP="000672BF"/>
    <w:p w:rsidR="00AA215B" w:rsidRPr="000672BF" w:rsidRDefault="00AA215B" w:rsidP="000672BF"/>
    <w:p w:rsidR="00605E59" w:rsidRPr="00AA215B" w:rsidRDefault="00442D74" w:rsidP="00AD58AA">
      <w:pPr>
        <w:pStyle w:val="a7"/>
        <w:tabs>
          <w:tab w:val="left" w:pos="993"/>
        </w:tabs>
        <w:spacing w:after="0" w:line="240" w:lineRule="auto"/>
        <w:ind w:left="709"/>
        <w:contextualSpacing/>
        <w:jc w:val="both"/>
        <w:rPr>
          <w:rFonts w:ascii="Times New Roman" w:hAnsi="Times New Roman" w:cs="Times New Roman"/>
          <w:b/>
          <w:sz w:val="24"/>
          <w:szCs w:val="24"/>
        </w:rPr>
      </w:pPr>
      <w:bookmarkStart w:id="278" w:name="_Toc410654056"/>
      <w:bookmarkStart w:id="279" w:name="_Toc414553263"/>
      <w:bookmarkStart w:id="280" w:name="_Toc409691724"/>
      <w:r w:rsidRPr="00AA215B">
        <w:rPr>
          <w:rFonts w:ascii="Times New Roman" w:hAnsi="Times New Roman" w:cs="Times New Roman"/>
          <w:b/>
          <w:sz w:val="24"/>
          <w:szCs w:val="24"/>
        </w:rPr>
        <w:t>2.3.6</w:t>
      </w:r>
      <w:r w:rsidR="00605E59" w:rsidRPr="00AA215B">
        <w:rPr>
          <w:rFonts w:ascii="Times New Roman" w:hAnsi="Times New Roman" w:cs="Times New Roman"/>
          <w:b/>
          <w:sz w:val="24"/>
          <w:szCs w:val="24"/>
        </w:rPr>
        <w:t xml:space="preserve">. </w:t>
      </w:r>
      <w:bookmarkStart w:id="281" w:name="ВС_поддержка"/>
      <w:r w:rsidR="00605E59" w:rsidRPr="00AA215B">
        <w:rPr>
          <w:rFonts w:ascii="Times New Roman" w:hAnsi="Times New Roman" w:cs="Times New Roman"/>
          <w:b/>
          <w:sz w:val="24"/>
          <w:szCs w:val="24"/>
        </w:rPr>
        <w:t>Основные формы организации педагогической поддержки</w:t>
      </w:r>
      <w:bookmarkStart w:id="282" w:name="_Toc410654057"/>
      <w:bookmarkStart w:id="283" w:name="_Toc414553264"/>
      <w:bookmarkEnd w:id="278"/>
      <w:bookmarkEnd w:id="279"/>
      <w:r w:rsidR="00AD58AA" w:rsidRPr="00AA215B">
        <w:rPr>
          <w:rFonts w:ascii="Times New Roman" w:hAnsi="Times New Roman" w:cs="Times New Roman"/>
          <w:b/>
          <w:sz w:val="24"/>
          <w:szCs w:val="24"/>
        </w:rPr>
        <w:t xml:space="preserve"> </w:t>
      </w:r>
      <w:r w:rsidR="00605E59" w:rsidRPr="00AA215B">
        <w:rPr>
          <w:rFonts w:ascii="Times New Roman" w:hAnsi="Times New Roman" w:cs="Times New Roman"/>
          <w:b/>
          <w:sz w:val="24"/>
          <w:szCs w:val="24"/>
        </w:rPr>
        <w:t>социализации обучающихся</w:t>
      </w:r>
      <w:bookmarkEnd w:id="280"/>
      <w:bookmarkEnd w:id="282"/>
      <w:r w:rsidR="00605E59" w:rsidRPr="00AA215B">
        <w:rPr>
          <w:rFonts w:ascii="Times New Roman" w:hAnsi="Times New Roman" w:cs="Times New Roman"/>
          <w:b/>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81"/>
      <w:bookmarkEnd w:id="283"/>
    </w:p>
    <w:p w:rsidR="00450166" w:rsidRDefault="00450166" w:rsidP="00E15445">
      <w:pPr>
        <w:spacing w:after="0" w:line="240" w:lineRule="auto"/>
        <w:ind w:firstLine="709"/>
        <w:jc w:val="both"/>
        <w:rPr>
          <w:rFonts w:ascii="Times New Roman" w:hAnsi="Times New Roman" w:cs="Times New Roman"/>
          <w:sz w:val="28"/>
          <w:szCs w:val="28"/>
        </w:rPr>
      </w:pP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9005B7">
        <w:rPr>
          <w:rFonts w:ascii="Times New Roman" w:hAnsi="Times New Roman" w:cs="Times New Roman"/>
          <w:b/>
          <w:sz w:val="24"/>
          <w:szCs w:val="24"/>
        </w:rPr>
        <w:t xml:space="preserve"> </w:t>
      </w:r>
      <w:r w:rsidRPr="009005B7">
        <w:rPr>
          <w:rFonts w:ascii="Times New Roman" w:hAnsi="Times New Roman" w:cs="Times New Roman"/>
          <w:sz w:val="24"/>
          <w:szCs w:val="24"/>
        </w:rPr>
        <w:t>социализация обучающихся средствами общественной  и трудовой деятельности.</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b/>
          <w:sz w:val="24"/>
          <w:szCs w:val="24"/>
        </w:rPr>
        <w:t>Ролевые игры.</w:t>
      </w:r>
      <w:r w:rsidRPr="009005B7">
        <w:rPr>
          <w:rFonts w:ascii="Times New Roman" w:hAnsi="Times New Roman" w:cs="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2367FF" w:rsidRPr="009005B7" w:rsidRDefault="002367FF" w:rsidP="002367FF">
      <w:pPr>
        <w:spacing w:after="0"/>
        <w:ind w:firstLine="709"/>
        <w:jc w:val="both"/>
        <w:rPr>
          <w:rFonts w:ascii="Times New Roman" w:hAnsi="Times New Roman" w:cs="Times New Roman"/>
          <w:b/>
          <w:sz w:val="24"/>
          <w:szCs w:val="24"/>
        </w:rPr>
      </w:pPr>
      <w:r w:rsidRPr="009005B7">
        <w:rPr>
          <w:rFonts w:ascii="Times New Roman" w:hAnsi="Times New Roman" w:cs="Times New Roman"/>
          <w:b/>
          <w:sz w:val="24"/>
          <w:szCs w:val="24"/>
        </w:rPr>
        <w:t>Педагогическая поддержка социализации обучающихся в ходе познавательной деятельности.</w:t>
      </w:r>
      <w:r w:rsidRPr="009005B7">
        <w:rPr>
          <w:rFonts w:ascii="Times New Roman" w:hAnsi="Times New Roman" w:cs="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b/>
          <w:sz w:val="24"/>
          <w:szCs w:val="24"/>
        </w:rPr>
        <w:t>Педагогическая поддержка социализации обучающихся средствами общественной деятельности.</w:t>
      </w:r>
      <w:r w:rsidRPr="009005B7">
        <w:rPr>
          <w:rFonts w:ascii="Times New Roman" w:hAnsi="Times New Roman" w:cs="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участвовать в принятии решений Управляющего совета школы;</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решать вопросы, связанные с самообслуживанием, поддержанием порядка, дисциплины, дежурства и работы в школе;</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контролировать выполнение обучающимися основных прав и обязанностей;</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защищать права обучающихся на всех уровнях управления школой.</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придания общественного характера системе управления образовательным процессом;</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2367FF" w:rsidRPr="009005B7" w:rsidRDefault="002367FF" w:rsidP="002367FF">
      <w:pPr>
        <w:spacing w:after="0"/>
        <w:ind w:firstLine="709"/>
        <w:jc w:val="both"/>
        <w:rPr>
          <w:rFonts w:ascii="Times New Roman" w:hAnsi="Times New Roman" w:cs="Times New Roman"/>
          <w:b/>
          <w:sz w:val="24"/>
          <w:szCs w:val="24"/>
        </w:rPr>
      </w:pPr>
      <w:r w:rsidRPr="009005B7">
        <w:rPr>
          <w:rFonts w:ascii="Times New Roman" w:hAnsi="Times New Roman" w:cs="Times New Roman"/>
          <w:b/>
          <w:sz w:val="24"/>
          <w:szCs w:val="24"/>
        </w:rPr>
        <w:t>Педагогическая поддержка социализации обучающихся средствами трудовой деятельности.</w:t>
      </w:r>
      <w:r w:rsidRPr="009005B7">
        <w:rPr>
          <w:rFonts w:ascii="Times New Roman" w:hAnsi="Times New Roman" w:cs="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2367FF" w:rsidRPr="0057210E"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w:t>
      </w:r>
      <w:r>
        <w:rPr>
          <w:rFonts w:ascii="Times New Roman" w:hAnsi="Times New Roman" w:cs="Times New Roman"/>
          <w:sz w:val="24"/>
          <w:szCs w:val="24"/>
        </w:rPr>
        <w:t>из числа родителей обучающихся.</w:t>
      </w:r>
    </w:p>
    <w:p w:rsidR="002367FF" w:rsidRDefault="002367FF" w:rsidP="00E15445">
      <w:pPr>
        <w:spacing w:after="0" w:line="240" w:lineRule="auto"/>
        <w:ind w:firstLine="709"/>
        <w:jc w:val="both"/>
        <w:rPr>
          <w:rFonts w:ascii="Times New Roman" w:hAnsi="Times New Roman" w:cs="Times New Roman"/>
          <w:sz w:val="24"/>
          <w:szCs w:val="24"/>
        </w:rPr>
      </w:pPr>
    </w:p>
    <w:p w:rsidR="00AA215B" w:rsidRDefault="00AA215B" w:rsidP="00E15445">
      <w:pPr>
        <w:spacing w:after="0" w:line="240" w:lineRule="auto"/>
        <w:ind w:firstLine="709"/>
        <w:jc w:val="both"/>
        <w:rPr>
          <w:rFonts w:ascii="Times New Roman" w:hAnsi="Times New Roman" w:cs="Times New Roman"/>
          <w:sz w:val="24"/>
          <w:szCs w:val="24"/>
        </w:rPr>
      </w:pPr>
    </w:p>
    <w:p w:rsidR="00AA215B" w:rsidRDefault="00AA215B" w:rsidP="00E15445">
      <w:pPr>
        <w:spacing w:after="0" w:line="240" w:lineRule="auto"/>
        <w:ind w:firstLine="709"/>
        <w:jc w:val="both"/>
        <w:rPr>
          <w:rFonts w:ascii="Times New Roman" w:hAnsi="Times New Roman" w:cs="Times New Roman"/>
          <w:sz w:val="24"/>
          <w:szCs w:val="24"/>
        </w:rPr>
      </w:pPr>
    </w:p>
    <w:p w:rsidR="00AA215B" w:rsidRDefault="00AA215B" w:rsidP="00E15445">
      <w:pPr>
        <w:spacing w:after="0" w:line="240" w:lineRule="auto"/>
        <w:ind w:firstLine="709"/>
        <w:jc w:val="both"/>
        <w:rPr>
          <w:rFonts w:ascii="Times New Roman" w:hAnsi="Times New Roman" w:cs="Times New Roman"/>
          <w:sz w:val="24"/>
          <w:szCs w:val="24"/>
        </w:rPr>
      </w:pPr>
    </w:p>
    <w:p w:rsidR="00AA215B" w:rsidRDefault="00AA215B" w:rsidP="00E15445">
      <w:pPr>
        <w:spacing w:after="0" w:line="240" w:lineRule="auto"/>
        <w:ind w:firstLine="709"/>
        <w:jc w:val="both"/>
        <w:rPr>
          <w:rFonts w:ascii="Times New Roman" w:hAnsi="Times New Roman" w:cs="Times New Roman"/>
          <w:sz w:val="24"/>
          <w:szCs w:val="24"/>
        </w:rPr>
      </w:pPr>
    </w:p>
    <w:p w:rsidR="00AA215B" w:rsidRDefault="00AA215B" w:rsidP="00E15445">
      <w:pPr>
        <w:spacing w:after="0" w:line="240" w:lineRule="auto"/>
        <w:ind w:firstLine="709"/>
        <w:jc w:val="both"/>
        <w:rPr>
          <w:rFonts w:ascii="Times New Roman" w:hAnsi="Times New Roman" w:cs="Times New Roman"/>
          <w:sz w:val="24"/>
          <w:szCs w:val="24"/>
        </w:rPr>
      </w:pPr>
    </w:p>
    <w:p w:rsidR="00AA215B" w:rsidRPr="00AA215B" w:rsidRDefault="00AA215B" w:rsidP="00E15445">
      <w:pPr>
        <w:spacing w:after="0" w:line="240" w:lineRule="auto"/>
        <w:ind w:firstLine="709"/>
        <w:jc w:val="both"/>
        <w:rPr>
          <w:rFonts w:ascii="Times New Roman" w:hAnsi="Times New Roman" w:cs="Times New Roman"/>
          <w:sz w:val="24"/>
          <w:szCs w:val="24"/>
        </w:rPr>
      </w:pPr>
    </w:p>
    <w:p w:rsidR="00450166" w:rsidRPr="00AA215B" w:rsidRDefault="00450166" w:rsidP="00AD58AA">
      <w:pPr>
        <w:pStyle w:val="a7"/>
        <w:tabs>
          <w:tab w:val="left" w:pos="993"/>
        </w:tabs>
        <w:spacing w:after="0" w:line="240" w:lineRule="auto"/>
        <w:ind w:left="709"/>
        <w:contextualSpacing/>
        <w:jc w:val="both"/>
        <w:rPr>
          <w:rFonts w:ascii="Times New Roman" w:hAnsi="Times New Roman" w:cs="Times New Roman"/>
          <w:b/>
          <w:sz w:val="24"/>
          <w:szCs w:val="24"/>
        </w:rPr>
      </w:pPr>
      <w:bookmarkStart w:id="284" w:name="_Toc410654058"/>
      <w:bookmarkStart w:id="285" w:name="_Toc284663454"/>
      <w:bookmarkStart w:id="286" w:name="_Toc414553265"/>
      <w:bookmarkStart w:id="287" w:name="_Toc409691725"/>
      <w:r w:rsidRPr="00AA215B">
        <w:rPr>
          <w:rFonts w:ascii="Times New Roman" w:hAnsi="Times New Roman" w:cs="Times New Roman"/>
          <w:b/>
          <w:sz w:val="24"/>
          <w:szCs w:val="24"/>
        </w:rPr>
        <w:t xml:space="preserve">2.3.7. </w:t>
      </w:r>
      <w:bookmarkStart w:id="288" w:name="ВС_ЭКО_ЗОЖ"/>
      <w:bookmarkStart w:id="289" w:name="ВС_модели"/>
      <w:r w:rsidRPr="00AA215B">
        <w:rPr>
          <w:rFonts w:ascii="Times New Roman" w:hAnsi="Times New Roman" w:cs="Times New Roman"/>
          <w:b/>
          <w:sz w:val="24"/>
          <w:szCs w:val="24"/>
        </w:rPr>
        <w:t>Модели организации работы по формированию экологически</w:t>
      </w:r>
      <w:bookmarkStart w:id="290" w:name="_Toc410654059"/>
      <w:bookmarkStart w:id="291" w:name="_Toc410703058"/>
      <w:bookmarkStart w:id="292" w:name="_Toc414553266"/>
      <w:bookmarkEnd w:id="284"/>
      <w:bookmarkEnd w:id="285"/>
      <w:bookmarkEnd w:id="286"/>
      <w:r w:rsidR="00AD58AA" w:rsidRPr="00AA215B">
        <w:rPr>
          <w:rFonts w:ascii="Times New Roman" w:hAnsi="Times New Roman" w:cs="Times New Roman"/>
          <w:b/>
          <w:sz w:val="24"/>
          <w:szCs w:val="24"/>
        </w:rPr>
        <w:t xml:space="preserve"> </w:t>
      </w:r>
      <w:r w:rsidRPr="00AA215B">
        <w:rPr>
          <w:rFonts w:ascii="Times New Roman" w:hAnsi="Times New Roman" w:cs="Times New Roman"/>
          <w:b/>
          <w:sz w:val="24"/>
          <w:szCs w:val="24"/>
        </w:rPr>
        <w:t>целесообразного, здорового и безопасного образа жизни</w:t>
      </w:r>
      <w:bookmarkEnd w:id="287"/>
      <w:bookmarkEnd w:id="290"/>
      <w:bookmarkEnd w:id="291"/>
      <w:bookmarkEnd w:id="292"/>
      <w:r w:rsidR="00E773E2" w:rsidRPr="00AA215B">
        <w:rPr>
          <w:rFonts w:ascii="Times New Roman" w:hAnsi="Times New Roman" w:cs="Times New Roman"/>
          <w:b/>
          <w:sz w:val="24"/>
          <w:szCs w:val="24"/>
        </w:rPr>
        <w:t>, физкультурно – спортивной  и оздоровительной работы, профилактике употребления психоактивных веществ обучающимися, профилактику детского дорожно- транспортного травматизма, организацию системы просветительской и методической работы с участниками образовательных отношений</w:t>
      </w:r>
    </w:p>
    <w:bookmarkEnd w:id="288"/>
    <w:bookmarkEnd w:id="289"/>
    <w:p w:rsidR="00C94726" w:rsidRDefault="00C94726" w:rsidP="00C94726"/>
    <w:p w:rsidR="002367FF" w:rsidRPr="009005B7" w:rsidRDefault="002367FF" w:rsidP="002367FF">
      <w:pPr>
        <w:spacing w:after="0"/>
        <w:ind w:firstLine="709"/>
        <w:jc w:val="both"/>
        <w:rPr>
          <w:rFonts w:ascii="Times New Roman" w:eastAsia="Calibri" w:hAnsi="Times New Roman" w:cs="Times New Roman"/>
        </w:rPr>
      </w:pPr>
      <w:r w:rsidRPr="009005B7">
        <w:rPr>
          <w:rFonts w:ascii="Times New Roman" w:eastAsia="Calibri" w:hAnsi="Times New Roman" w:cs="Times New Roman"/>
          <w:b/>
        </w:rPr>
        <w:t>Модель обеспечения рациональной организации учебно-воспитательного процесса и образовательной среды</w:t>
      </w:r>
      <w:r w:rsidRPr="009005B7">
        <w:rPr>
          <w:rFonts w:ascii="Times New Roman" w:eastAsia="Calibri" w:hAnsi="Times New Roman" w:cs="Times New Roman"/>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2367FF" w:rsidRPr="009005B7" w:rsidRDefault="002367FF" w:rsidP="00BD2230">
      <w:pPr>
        <w:numPr>
          <w:ilvl w:val="0"/>
          <w:numId w:val="7"/>
        </w:numPr>
        <w:tabs>
          <w:tab w:val="left" w:pos="993"/>
        </w:tabs>
        <w:spacing w:after="0"/>
        <w:ind w:left="0" w:firstLine="709"/>
        <w:contextualSpacing/>
        <w:jc w:val="both"/>
        <w:rPr>
          <w:rFonts w:ascii="Times New Roman" w:eastAsia="Calibri" w:hAnsi="Times New Roman" w:cs="Times New Roman"/>
        </w:rPr>
      </w:pPr>
      <w:r w:rsidRPr="009005B7">
        <w:rPr>
          <w:rFonts w:ascii="Times New Roman" w:eastAsia="Calibri" w:hAnsi="Times New Roman" w:cs="Times New Roman"/>
        </w:rPr>
        <w:t xml:space="preserve">организация занятий (уроков); </w:t>
      </w:r>
    </w:p>
    <w:p w:rsidR="002367FF" w:rsidRPr="009005B7" w:rsidRDefault="002367FF" w:rsidP="00BD2230">
      <w:pPr>
        <w:numPr>
          <w:ilvl w:val="0"/>
          <w:numId w:val="7"/>
        </w:numPr>
        <w:tabs>
          <w:tab w:val="left" w:pos="993"/>
        </w:tabs>
        <w:spacing w:after="0"/>
        <w:ind w:left="0" w:firstLine="709"/>
        <w:contextualSpacing/>
        <w:jc w:val="both"/>
        <w:rPr>
          <w:rFonts w:ascii="Times New Roman" w:eastAsia="Calibri" w:hAnsi="Times New Roman" w:cs="Times New Roman"/>
        </w:rPr>
      </w:pPr>
      <w:r w:rsidRPr="009005B7">
        <w:rPr>
          <w:rFonts w:ascii="Times New Roman" w:eastAsia="Calibri" w:hAnsi="Times New Roman" w:cs="Times New Roman"/>
        </w:rPr>
        <w:t xml:space="preserve">обеспечение использования различных каналов восприятия информации; </w:t>
      </w:r>
    </w:p>
    <w:p w:rsidR="002367FF" w:rsidRPr="009005B7" w:rsidRDefault="002367FF" w:rsidP="00BD2230">
      <w:pPr>
        <w:numPr>
          <w:ilvl w:val="0"/>
          <w:numId w:val="7"/>
        </w:numPr>
        <w:tabs>
          <w:tab w:val="left" w:pos="993"/>
        </w:tabs>
        <w:spacing w:after="0"/>
        <w:ind w:left="0" w:firstLine="709"/>
        <w:contextualSpacing/>
        <w:jc w:val="both"/>
        <w:rPr>
          <w:rFonts w:ascii="Times New Roman" w:eastAsia="Calibri" w:hAnsi="Times New Roman" w:cs="Times New Roman"/>
        </w:rPr>
      </w:pPr>
      <w:r w:rsidRPr="009005B7">
        <w:rPr>
          <w:rFonts w:ascii="Times New Roman" w:eastAsia="Calibri" w:hAnsi="Times New Roman" w:cs="Times New Roman"/>
        </w:rPr>
        <w:t xml:space="preserve">учет зоны работоспособности обучающихся; </w:t>
      </w:r>
    </w:p>
    <w:p w:rsidR="002367FF" w:rsidRPr="009005B7" w:rsidRDefault="002367FF" w:rsidP="00BD2230">
      <w:pPr>
        <w:numPr>
          <w:ilvl w:val="0"/>
          <w:numId w:val="7"/>
        </w:numPr>
        <w:tabs>
          <w:tab w:val="left" w:pos="993"/>
        </w:tabs>
        <w:spacing w:after="0"/>
        <w:ind w:left="0" w:firstLine="709"/>
        <w:contextualSpacing/>
        <w:jc w:val="both"/>
        <w:rPr>
          <w:rFonts w:ascii="Times New Roman" w:eastAsia="Calibri" w:hAnsi="Times New Roman" w:cs="Times New Roman"/>
        </w:rPr>
      </w:pPr>
      <w:r w:rsidRPr="009005B7">
        <w:rPr>
          <w:rFonts w:ascii="Times New Roman" w:eastAsia="Calibri" w:hAnsi="Times New Roman" w:cs="Times New Roman"/>
        </w:rPr>
        <w:t xml:space="preserve">распределение интенсивности умственной деятельности; </w:t>
      </w:r>
    </w:p>
    <w:p w:rsidR="002367FF" w:rsidRPr="009005B7" w:rsidRDefault="002367FF" w:rsidP="00BD2230">
      <w:pPr>
        <w:numPr>
          <w:ilvl w:val="0"/>
          <w:numId w:val="7"/>
        </w:numPr>
        <w:tabs>
          <w:tab w:val="left" w:pos="993"/>
        </w:tabs>
        <w:spacing w:after="0"/>
        <w:ind w:left="0" w:firstLine="709"/>
        <w:contextualSpacing/>
        <w:jc w:val="both"/>
        <w:rPr>
          <w:rFonts w:ascii="Times New Roman" w:eastAsia="Calibri" w:hAnsi="Times New Roman" w:cs="Times New Roman"/>
        </w:rPr>
      </w:pPr>
      <w:r w:rsidRPr="009005B7">
        <w:rPr>
          <w:rFonts w:ascii="Times New Roman" w:eastAsia="Calibri" w:hAnsi="Times New Roman" w:cs="Times New Roman"/>
        </w:rPr>
        <w:t xml:space="preserve">использование здоровьесберегающих технологий. </w:t>
      </w:r>
    </w:p>
    <w:p w:rsidR="002367FF" w:rsidRPr="009005B7" w:rsidRDefault="002367FF" w:rsidP="002367FF">
      <w:pPr>
        <w:spacing w:after="0"/>
        <w:ind w:firstLine="709"/>
        <w:jc w:val="both"/>
        <w:rPr>
          <w:rFonts w:ascii="Times New Roman" w:eastAsia="Calibri" w:hAnsi="Times New Roman" w:cs="Times New Roman"/>
        </w:rPr>
      </w:pPr>
      <w:r w:rsidRPr="009005B7">
        <w:rPr>
          <w:rFonts w:ascii="Times New Roman" w:eastAsia="Calibri" w:hAnsi="Times New Roman" w:cs="Times New Roman"/>
          <w:b/>
        </w:rPr>
        <w:t>Модель организации физкультурно-спортивной и оздоровительной работы</w:t>
      </w:r>
      <w:r w:rsidRPr="009005B7">
        <w:rPr>
          <w:rFonts w:ascii="Times New Roman" w:eastAsia="Calibri" w:hAnsi="Times New Roman" w:cs="Times New Roman"/>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2367FF" w:rsidRPr="009005B7" w:rsidRDefault="002367FF" w:rsidP="002367FF">
      <w:pPr>
        <w:spacing w:after="0"/>
        <w:ind w:firstLine="709"/>
        <w:jc w:val="both"/>
        <w:rPr>
          <w:rFonts w:ascii="Times New Roman" w:eastAsia="Calibri" w:hAnsi="Times New Roman" w:cs="Times New Roman"/>
        </w:rPr>
      </w:pPr>
      <w:r w:rsidRPr="009005B7">
        <w:rPr>
          <w:rFonts w:ascii="Times New Roman" w:eastAsia="Calibri" w:hAnsi="Times New Roman" w:cs="Times New Roman"/>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2367FF" w:rsidRPr="009005B7" w:rsidRDefault="002367FF" w:rsidP="002367FF">
      <w:pPr>
        <w:spacing w:after="0"/>
        <w:ind w:firstLine="709"/>
        <w:jc w:val="both"/>
        <w:rPr>
          <w:rFonts w:ascii="Times New Roman" w:eastAsia="Calibri" w:hAnsi="Times New Roman" w:cs="Times New Roman"/>
        </w:rPr>
      </w:pPr>
      <w:r w:rsidRPr="009005B7">
        <w:rPr>
          <w:rFonts w:ascii="Times New Roman" w:eastAsia="Calibri" w:hAnsi="Times New Roman" w:cs="Times New Roman"/>
          <w:b/>
        </w:rPr>
        <w:t>Модель профилактической работы</w:t>
      </w:r>
      <w:r w:rsidRPr="009005B7">
        <w:rPr>
          <w:rFonts w:ascii="Times New Roman" w:eastAsia="Calibri" w:hAnsi="Times New Roman" w:cs="Times New Roman"/>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2367FF" w:rsidRPr="009005B7" w:rsidRDefault="002367FF" w:rsidP="002367FF">
      <w:pPr>
        <w:spacing w:after="0"/>
        <w:ind w:firstLine="709"/>
        <w:jc w:val="both"/>
        <w:rPr>
          <w:rFonts w:ascii="Times New Roman" w:eastAsia="Calibri" w:hAnsi="Times New Roman" w:cs="Times New Roman"/>
        </w:rPr>
      </w:pPr>
      <w:r w:rsidRPr="009005B7">
        <w:rPr>
          <w:rFonts w:ascii="Times New Roman" w:eastAsia="Calibri" w:hAnsi="Times New Roman" w:cs="Times New Roman"/>
          <w:b/>
        </w:rPr>
        <w:t>Модель просветительской и методической работы</w:t>
      </w:r>
      <w:r w:rsidRPr="009005B7">
        <w:rPr>
          <w:rFonts w:ascii="Times New Roman" w:eastAsia="Calibri" w:hAnsi="Times New Roman" w:cs="Times New Roman"/>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2367FF" w:rsidRPr="009005B7" w:rsidRDefault="002367FF" w:rsidP="00BD2230">
      <w:pPr>
        <w:numPr>
          <w:ilvl w:val="0"/>
          <w:numId w:val="8"/>
        </w:numPr>
        <w:tabs>
          <w:tab w:val="left" w:pos="993"/>
        </w:tabs>
        <w:spacing w:after="0"/>
        <w:ind w:left="0" w:firstLine="709"/>
        <w:contextualSpacing/>
        <w:jc w:val="both"/>
        <w:rPr>
          <w:rFonts w:ascii="Times New Roman" w:eastAsia="Calibri" w:hAnsi="Times New Roman" w:cs="Times New Roman"/>
        </w:rPr>
      </w:pPr>
      <w:r w:rsidRPr="009005B7">
        <w:rPr>
          <w:rFonts w:ascii="Times New Roman" w:eastAsia="Calibri" w:hAnsi="Times New Roman" w:cs="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2367FF" w:rsidRPr="009005B7" w:rsidRDefault="002367FF" w:rsidP="00BD2230">
      <w:pPr>
        <w:numPr>
          <w:ilvl w:val="0"/>
          <w:numId w:val="8"/>
        </w:numPr>
        <w:tabs>
          <w:tab w:val="left" w:pos="993"/>
        </w:tabs>
        <w:spacing w:after="0"/>
        <w:ind w:left="0" w:firstLine="709"/>
        <w:contextualSpacing/>
        <w:jc w:val="both"/>
        <w:rPr>
          <w:rFonts w:ascii="Times New Roman" w:eastAsia="Calibri" w:hAnsi="Times New Roman" w:cs="Times New Roman"/>
        </w:rPr>
      </w:pPr>
      <w:r w:rsidRPr="009005B7">
        <w:rPr>
          <w:rFonts w:ascii="Times New Roman" w:eastAsia="Calibri" w:hAnsi="Times New Roman" w:cs="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2367FF" w:rsidRPr="009005B7" w:rsidRDefault="002367FF" w:rsidP="00BD2230">
      <w:pPr>
        <w:numPr>
          <w:ilvl w:val="0"/>
          <w:numId w:val="8"/>
        </w:numPr>
        <w:tabs>
          <w:tab w:val="left" w:pos="993"/>
        </w:tabs>
        <w:spacing w:after="0"/>
        <w:ind w:left="0" w:firstLine="709"/>
        <w:contextualSpacing/>
        <w:jc w:val="both"/>
        <w:rPr>
          <w:rFonts w:ascii="Times New Roman" w:eastAsia="Calibri" w:hAnsi="Times New Roman" w:cs="Times New Roman"/>
        </w:rPr>
      </w:pPr>
      <w:r w:rsidRPr="009005B7">
        <w:rPr>
          <w:rFonts w:ascii="Times New Roman" w:eastAsia="Calibri" w:hAnsi="Times New Roman" w:cs="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2367FF" w:rsidRPr="009005B7" w:rsidRDefault="002367FF" w:rsidP="00BD2230">
      <w:pPr>
        <w:numPr>
          <w:ilvl w:val="0"/>
          <w:numId w:val="8"/>
        </w:numPr>
        <w:tabs>
          <w:tab w:val="left" w:pos="993"/>
        </w:tabs>
        <w:spacing w:after="0"/>
        <w:ind w:left="0" w:firstLine="709"/>
        <w:contextualSpacing/>
        <w:jc w:val="both"/>
        <w:rPr>
          <w:rFonts w:ascii="Times New Roman" w:eastAsia="Calibri" w:hAnsi="Times New Roman" w:cs="Times New Roman"/>
        </w:rPr>
      </w:pPr>
      <w:r w:rsidRPr="009005B7">
        <w:rPr>
          <w:rFonts w:ascii="Times New Roman" w:eastAsia="Calibri" w:hAnsi="Times New Roman" w:cs="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2367FF" w:rsidRPr="008E7DA4" w:rsidRDefault="002367FF" w:rsidP="002367FF">
      <w:pPr>
        <w:spacing w:after="0"/>
        <w:ind w:firstLine="709"/>
        <w:jc w:val="both"/>
        <w:rPr>
          <w:rFonts w:ascii="Times New Roman" w:eastAsia="Calibri" w:hAnsi="Times New Roman" w:cs="Times New Roman"/>
        </w:rPr>
      </w:pPr>
      <w:r w:rsidRPr="009005B7">
        <w:rPr>
          <w:rFonts w:ascii="Times New Roman" w:eastAsia="Calibri" w:hAnsi="Times New Roman" w:cs="Times New Roman"/>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w:t>
      </w:r>
      <w:r>
        <w:rPr>
          <w:rFonts w:ascii="Times New Roman" w:eastAsia="Calibri" w:hAnsi="Times New Roman" w:cs="Times New Roman"/>
        </w:rPr>
        <w:t>ационные ресурсы сети Интернет.</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u w:val="single"/>
        </w:rPr>
        <w:t>МОДУЛЬ 1</w:t>
      </w:r>
      <w:r w:rsidRPr="009005B7">
        <w:rPr>
          <w:rFonts w:ascii="Times New Roman" w:hAnsi="Times New Roman" w:cs="Times New Roman"/>
          <w:sz w:val="24"/>
          <w:szCs w:val="24"/>
        </w:rPr>
        <w:t xml:space="preserve"> — комплекс мероприятий, позволяющих сформировать у обучающихся:</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знание основ профилактики переутомления и перенапряжения.</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u w:val="single"/>
        </w:rPr>
        <w:t>МОДУЛЬ 2</w:t>
      </w:r>
      <w:r w:rsidRPr="009005B7">
        <w:rPr>
          <w:rFonts w:ascii="Times New Roman" w:hAnsi="Times New Roman" w:cs="Times New Roman"/>
          <w:sz w:val="24"/>
          <w:szCs w:val="24"/>
        </w:rPr>
        <w:t xml:space="preserve"> — комплекс мероприятий, позволяющих сформировать у обучающихся:</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xml:space="preserve">• представление о рисках для здоровья неадекватных нагрузок и использования биостимуляторов; </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потребность в двигательной активности и ежедневных занятиях физической культурой;</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Для реализации этого модуля необходима интеграция с курсом физической культуры.</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u w:val="single"/>
        </w:rPr>
        <w:t>МОДУЛЬ 3</w:t>
      </w:r>
      <w:r w:rsidRPr="009005B7">
        <w:rPr>
          <w:rFonts w:ascii="Times New Roman" w:hAnsi="Times New Roman" w:cs="Times New Roman"/>
          <w:sz w:val="24"/>
          <w:szCs w:val="24"/>
        </w:rPr>
        <w:t xml:space="preserve"> — комплекс мероприятий, позволяющих сформировать у обучающихся:</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навыки работы в условиях стрессовых ситуаций;</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владение элементами саморегуляции для снятия эмоционального и физического напряжения;</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навыки самоконтроля за собственным состоянием, чувствами в стрессовых ситуациях;</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навыки эмоциональной разгрузки и их использование в повседневной жизни;</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навыки управления своим эмоциональным состоянием и поведением.</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u w:val="single"/>
        </w:rPr>
        <w:t>МОДУЛЬ 4</w:t>
      </w:r>
      <w:r w:rsidRPr="009005B7">
        <w:rPr>
          <w:rFonts w:ascii="Times New Roman" w:hAnsi="Times New Roman" w:cs="Times New Roman"/>
          <w:sz w:val="24"/>
          <w:szCs w:val="24"/>
        </w:rPr>
        <w:t xml:space="preserve"> — комплекс мероприятий, позволяющих сформировать у обучающихся:</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u w:val="single"/>
        </w:rPr>
        <w:t>МОДУЛЬ 5</w:t>
      </w:r>
      <w:r w:rsidRPr="009005B7">
        <w:rPr>
          <w:rFonts w:ascii="Times New Roman" w:hAnsi="Times New Roman" w:cs="Times New Roman"/>
          <w:sz w:val="24"/>
          <w:szCs w:val="24"/>
        </w:rPr>
        <w:t xml:space="preserve"> — комплекс мероприятий, позволяющих провести профилактику разного рода зависимостей:</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развитие способности контролировать время, проведённое за компьютером.</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u w:val="single"/>
        </w:rPr>
        <w:t>МОДУЛЬ 6</w:t>
      </w:r>
      <w:r w:rsidRPr="009005B7">
        <w:rPr>
          <w:rFonts w:ascii="Times New Roman" w:hAnsi="Times New Roman" w:cs="Times New Roman"/>
          <w:sz w:val="24"/>
          <w:szCs w:val="24"/>
        </w:rPr>
        <w:t xml:space="preserve"> — комплекс мероприятий, позволяющих овладеть основами позитивного коммуникативного общения:</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развитие умения бесконфликтного решения спорных вопросов;</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формирование умения оценивать себя (своё состояние, поступки, поведение), а также пос</w:t>
      </w:r>
      <w:r>
        <w:rPr>
          <w:rFonts w:ascii="Times New Roman" w:hAnsi="Times New Roman" w:cs="Times New Roman"/>
          <w:sz w:val="24"/>
          <w:szCs w:val="24"/>
        </w:rPr>
        <w:t>тупки и поведение других людей.</w:t>
      </w:r>
    </w:p>
    <w:p w:rsidR="002367FF" w:rsidRPr="00AA215B" w:rsidRDefault="002367FF" w:rsidP="00C94726">
      <w:pPr>
        <w:rPr>
          <w:sz w:val="24"/>
          <w:szCs w:val="24"/>
        </w:rPr>
      </w:pPr>
    </w:p>
    <w:p w:rsidR="003D2B02" w:rsidRPr="00AA215B" w:rsidRDefault="00442D74" w:rsidP="00AD58AA">
      <w:pPr>
        <w:pStyle w:val="a7"/>
        <w:tabs>
          <w:tab w:val="left" w:pos="993"/>
        </w:tabs>
        <w:spacing w:after="0" w:line="240" w:lineRule="auto"/>
        <w:ind w:left="709"/>
        <w:contextualSpacing/>
        <w:jc w:val="both"/>
        <w:rPr>
          <w:rFonts w:ascii="Times New Roman" w:hAnsi="Times New Roman" w:cs="Times New Roman"/>
          <w:b/>
          <w:sz w:val="24"/>
          <w:szCs w:val="24"/>
        </w:rPr>
      </w:pPr>
      <w:bookmarkStart w:id="293" w:name="_Toc410654060"/>
      <w:bookmarkStart w:id="294" w:name="_Toc284662829"/>
      <w:bookmarkStart w:id="295" w:name="_Toc284663456"/>
      <w:bookmarkStart w:id="296" w:name="_Toc414553267"/>
      <w:bookmarkStart w:id="297" w:name="_Toc409691726"/>
      <w:r w:rsidRPr="00AA215B">
        <w:rPr>
          <w:rFonts w:ascii="Times New Roman" w:hAnsi="Times New Roman" w:cs="Times New Roman"/>
          <w:b/>
          <w:sz w:val="24"/>
          <w:szCs w:val="24"/>
        </w:rPr>
        <w:t>2.3.</w:t>
      </w:r>
      <w:r w:rsidR="00450166" w:rsidRPr="00AA215B">
        <w:rPr>
          <w:rFonts w:ascii="Times New Roman" w:hAnsi="Times New Roman" w:cs="Times New Roman"/>
          <w:b/>
          <w:sz w:val="24"/>
          <w:szCs w:val="24"/>
        </w:rPr>
        <w:t>8</w:t>
      </w:r>
      <w:r w:rsidRPr="00AA215B">
        <w:rPr>
          <w:rFonts w:ascii="Times New Roman" w:hAnsi="Times New Roman" w:cs="Times New Roman"/>
          <w:b/>
          <w:sz w:val="24"/>
          <w:szCs w:val="24"/>
        </w:rPr>
        <w:t>.</w:t>
      </w:r>
      <w:r w:rsidR="00605E59" w:rsidRPr="00AA215B">
        <w:rPr>
          <w:rFonts w:ascii="Times New Roman" w:hAnsi="Times New Roman" w:cs="Times New Roman"/>
          <w:b/>
          <w:sz w:val="24"/>
          <w:szCs w:val="24"/>
        </w:rPr>
        <w:t xml:space="preserve"> </w:t>
      </w:r>
      <w:bookmarkStart w:id="298" w:name="ВС_эко238"/>
      <w:r w:rsidR="00605E59" w:rsidRPr="00AA215B">
        <w:rPr>
          <w:rFonts w:ascii="Times New Roman" w:hAnsi="Times New Roman" w:cs="Times New Roman"/>
          <w:b/>
          <w:sz w:val="24"/>
          <w:szCs w:val="24"/>
        </w:rPr>
        <w:t>Описание деятель</w:t>
      </w:r>
      <w:r w:rsidR="00E773E2" w:rsidRPr="00AA215B">
        <w:rPr>
          <w:rFonts w:ascii="Times New Roman" w:hAnsi="Times New Roman" w:cs="Times New Roman"/>
          <w:b/>
          <w:sz w:val="24"/>
          <w:szCs w:val="24"/>
        </w:rPr>
        <w:t xml:space="preserve">ности школы </w:t>
      </w:r>
      <w:r w:rsidR="00605E59" w:rsidRPr="00AA215B">
        <w:rPr>
          <w:rFonts w:ascii="Times New Roman" w:hAnsi="Times New Roman" w:cs="Times New Roman"/>
          <w:b/>
          <w:sz w:val="24"/>
          <w:szCs w:val="24"/>
        </w:rPr>
        <w:t>в области непрерывного экологического</w:t>
      </w:r>
      <w:bookmarkStart w:id="299" w:name="_Toc410654061"/>
      <w:bookmarkStart w:id="300" w:name="_Toc410703060"/>
      <w:bookmarkStart w:id="301" w:name="_Toc414553268"/>
      <w:bookmarkEnd w:id="293"/>
      <w:bookmarkEnd w:id="294"/>
      <w:bookmarkEnd w:id="295"/>
      <w:bookmarkEnd w:id="296"/>
      <w:r w:rsidR="00AD58AA" w:rsidRPr="00AA215B">
        <w:rPr>
          <w:rFonts w:ascii="Times New Roman" w:hAnsi="Times New Roman" w:cs="Times New Roman"/>
          <w:b/>
          <w:sz w:val="24"/>
          <w:szCs w:val="24"/>
        </w:rPr>
        <w:t xml:space="preserve"> </w:t>
      </w:r>
      <w:r w:rsidR="00605E59" w:rsidRPr="00AA215B">
        <w:rPr>
          <w:rFonts w:ascii="Times New Roman" w:hAnsi="Times New Roman" w:cs="Times New Roman"/>
          <w:b/>
          <w:sz w:val="24"/>
          <w:szCs w:val="24"/>
        </w:rPr>
        <w:t>здоровьесберегающего образования обучающихся</w:t>
      </w:r>
      <w:bookmarkEnd w:id="297"/>
      <w:bookmarkEnd w:id="298"/>
      <w:bookmarkEnd w:id="299"/>
      <w:bookmarkEnd w:id="300"/>
      <w:bookmarkEnd w:id="301"/>
      <w:r w:rsidR="003D2B02" w:rsidRPr="00AA215B">
        <w:rPr>
          <w:rStyle w:val="Zag11"/>
          <w:sz w:val="24"/>
          <w:szCs w:val="24"/>
        </w:rPr>
        <w:t xml:space="preserve"> </w:t>
      </w:r>
    </w:p>
    <w:p w:rsidR="002367FF" w:rsidRDefault="002367FF" w:rsidP="002367FF">
      <w:pPr>
        <w:spacing w:after="0" w:line="240" w:lineRule="auto"/>
        <w:ind w:firstLine="426"/>
        <w:contextualSpacing/>
        <w:jc w:val="both"/>
        <w:rPr>
          <w:rFonts w:ascii="Times New Roman" w:hAnsi="Times New Roman" w:cs="Times New Roman"/>
          <w:sz w:val="24"/>
          <w:szCs w:val="24"/>
        </w:rPr>
      </w:pPr>
    </w:p>
    <w:p w:rsidR="002367FF" w:rsidRPr="009005B7" w:rsidRDefault="002367FF" w:rsidP="002367FF">
      <w:pPr>
        <w:spacing w:after="0"/>
        <w:ind w:firstLine="709"/>
        <w:contextualSpacing/>
        <w:jc w:val="both"/>
        <w:rPr>
          <w:rFonts w:ascii="Times New Roman" w:hAnsi="Times New Roman" w:cs="Times New Roman"/>
          <w:sz w:val="24"/>
          <w:szCs w:val="24"/>
        </w:rPr>
      </w:pPr>
      <w:r w:rsidRPr="009005B7">
        <w:rPr>
          <w:rFonts w:ascii="Times New Roman" w:hAnsi="Times New Roman" w:cs="Times New Roman"/>
          <w:sz w:val="24"/>
          <w:szCs w:val="24"/>
        </w:rPr>
        <w:t>Деятельность МБОУ ООШ №19 г. Кирова   в области непрерывного экологического здоровьесберегающего образования обучающихся. 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b/>
          <w:sz w:val="24"/>
          <w:szCs w:val="24"/>
        </w:rPr>
        <w:t>Экологически безопасная здоровьесберегающая инфраструктура образовательного учреждения</w:t>
      </w:r>
      <w:r w:rsidRPr="009005B7">
        <w:rPr>
          <w:rFonts w:ascii="Times New Roman" w:hAnsi="Times New Roman" w:cs="Times New Roman"/>
          <w:sz w:val="24"/>
          <w:szCs w:val="24"/>
        </w:rPr>
        <w:t xml:space="preserve"> включает:</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наличие и необходимое оснащение помещений для питания обучающихся, а также для хранения и приготовления пищи;</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организация качественного горячего питания обучающихся, в том числе горячих завтраков;</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наличие помещений для медицинского персонала;</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наличие пришкольной площадки, кабинета или лаборатории для экологического образования.</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Ответственность за реализацию этого блока и контроль возлагаются на администрацию школы.</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b/>
          <w:sz w:val="24"/>
          <w:szCs w:val="24"/>
        </w:rPr>
        <w:t>Рациональная организация учебной и внеучебной деятельности обучающихся</w:t>
      </w:r>
      <w:r w:rsidRPr="009005B7">
        <w:rPr>
          <w:rFonts w:ascii="Times New Roman" w:hAnsi="Times New Roman" w:cs="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введение любых инноваций в учебный процесс только под контролем специалистов;</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Эффективность реализации этого блока зависит от администрации школы и деятельности каждого педагога.</w:t>
      </w:r>
    </w:p>
    <w:p w:rsidR="002367FF" w:rsidRPr="009005B7" w:rsidRDefault="002367FF" w:rsidP="002367FF">
      <w:pPr>
        <w:spacing w:after="0"/>
        <w:ind w:firstLine="709"/>
        <w:jc w:val="both"/>
        <w:rPr>
          <w:rFonts w:ascii="Times New Roman" w:hAnsi="Times New Roman" w:cs="Times New Roman"/>
          <w:sz w:val="24"/>
          <w:szCs w:val="24"/>
          <w:u w:val="single"/>
        </w:rPr>
      </w:pPr>
      <w:r w:rsidRPr="009005B7">
        <w:rPr>
          <w:rFonts w:ascii="Times New Roman" w:hAnsi="Times New Roman" w:cs="Times New Roman"/>
          <w:b/>
          <w:sz w:val="24"/>
          <w:szCs w:val="24"/>
        </w:rPr>
        <w:t>Эффективная организация физкультурно-оздоровительной работы,</w:t>
      </w:r>
      <w:r w:rsidRPr="009005B7">
        <w:rPr>
          <w:rFonts w:ascii="Times New Roman" w:hAnsi="Times New Roman" w:cs="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организацию занятий по лечебной физкультуре;</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организацию часа активных движений (динамической паузы) между 3-м и 4-м уроками в основной школе;</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AA215B" w:rsidRDefault="00AA215B" w:rsidP="002367FF">
      <w:pPr>
        <w:spacing w:after="0"/>
        <w:ind w:firstLine="709"/>
        <w:jc w:val="both"/>
        <w:rPr>
          <w:rFonts w:ascii="Times New Roman" w:hAnsi="Times New Roman" w:cs="Times New Roman"/>
          <w:b/>
          <w:sz w:val="24"/>
          <w:szCs w:val="24"/>
        </w:rPr>
      </w:pPr>
    </w:p>
    <w:p w:rsidR="00AA215B" w:rsidRDefault="00AA215B" w:rsidP="002367FF">
      <w:pPr>
        <w:spacing w:after="0"/>
        <w:ind w:firstLine="709"/>
        <w:jc w:val="both"/>
        <w:rPr>
          <w:rFonts w:ascii="Times New Roman" w:hAnsi="Times New Roman" w:cs="Times New Roman"/>
          <w:b/>
          <w:sz w:val="24"/>
          <w:szCs w:val="24"/>
        </w:rPr>
      </w:pPr>
    </w:p>
    <w:p w:rsidR="002367FF" w:rsidRPr="009005B7" w:rsidRDefault="002367FF" w:rsidP="002367FF">
      <w:pPr>
        <w:spacing w:after="0"/>
        <w:ind w:firstLine="709"/>
        <w:jc w:val="both"/>
        <w:rPr>
          <w:rFonts w:ascii="Times New Roman" w:hAnsi="Times New Roman" w:cs="Times New Roman"/>
          <w:b/>
          <w:sz w:val="24"/>
          <w:szCs w:val="24"/>
        </w:rPr>
      </w:pPr>
      <w:r w:rsidRPr="009005B7">
        <w:rPr>
          <w:rFonts w:ascii="Times New Roman" w:hAnsi="Times New Roman" w:cs="Times New Roman"/>
          <w:b/>
          <w:sz w:val="24"/>
          <w:szCs w:val="24"/>
        </w:rPr>
        <w:t xml:space="preserve">Реализация модульных образовательных программ </w:t>
      </w:r>
      <w:r w:rsidRPr="009005B7">
        <w:rPr>
          <w:rFonts w:ascii="Times New Roman" w:hAnsi="Times New Roman" w:cs="Times New Roman"/>
          <w:sz w:val="24"/>
          <w:szCs w:val="24"/>
        </w:rPr>
        <w:t>предусматривает:</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проведение дней экологической культуры и здоровья, конкурсов, праздников и т. п.;</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Программа предусматривают разные формы организации занятий:</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интеграцию в базовые образовательные дисциплины;</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проведение часов здоровья и экологической безопасности;</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факультативные занятия;</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проведение классных часов;</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занятия в кружках;</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проведение досуговых мероприятий: конкурсов, праздников, викторин, экскурсий и т. п.;</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организацию дней экологической культуры и здоровья.</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b/>
          <w:sz w:val="24"/>
          <w:szCs w:val="24"/>
        </w:rPr>
        <w:t xml:space="preserve">Просветительская работа с родителями (законными представителями) </w:t>
      </w:r>
      <w:r w:rsidRPr="009005B7">
        <w:rPr>
          <w:rFonts w:ascii="Times New Roman" w:hAnsi="Times New Roman" w:cs="Times New Roman"/>
          <w:sz w:val="24"/>
          <w:szCs w:val="24"/>
        </w:rPr>
        <w:t>включает:</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содействие в приобретении для родителей (законных представителей) необходимой научно-методической литературы;</w:t>
      </w:r>
    </w:p>
    <w:p w:rsidR="002367FF" w:rsidRPr="009005B7" w:rsidRDefault="002367FF" w:rsidP="002367FF">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2367FF" w:rsidRPr="00AD58AA" w:rsidRDefault="002367FF" w:rsidP="002367FF">
      <w:pPr>
        <w:pStyle w:val="a7"/>
        <w:tabs>
          <w:tab w:val="left" w:pos="993"/>
        </w:tabs>
        <w:spacing w:after="0" w:line="240" w:lineRule="auto"/>
        <w:ind w:left="0"/>
        <w:contextualSpacing/>
        <w:jc w:val="both"/>
        <w:rPr>
          <w:rFonts w:ascii="Times New Roman" w:hAnsi="Times New Roman" w:cs="Times New Roman"/>
          <w:b/>
          <w:sz w:val="28"/>
          <w:szCs w:val="28"/>
        </w:rPr>
      </w:pPr>
    </w:p>
    <w:p w:rsidR="00605E59" w:rsidRPr="00AA215B" w:rsidRDefault="00AD58AA" w:rsidP="00AD58AA">
      <w:pPr>
        <w:pStyle w:val="a7"/>
        <w:tabs>
          <w:tab w:val="left" w:pos="993"/>
        </w:tabs>
        <w:spacing w:after="0" w:line="240" w:lineRule="auto"/>
        <w:ind w:left="709"/>
        <w:contextualSpacing/>
        <w:jc w:val="both"/>
        <w:rPr>
          <w:rFonts w:ascii="Times New Roman" w:hAnsi="Times New Roman" w:cs="Times New Roman"/>
          <w:b/>
          <w:sz w:val="24"/>
          <w:szCs w:val="24"/>
        </w:rPr>
      </w:pPr>
      <w:bookmarkStart w:id="302" w:name="_Toc410654062"/>
      <w:bookmarkStart w:id="303" w:name="_Toc409691727"/>
      <w:bookmarkStart w:id="304" w:name="_Toc414553269"/>
      <w:bookmarkStart w:id="305" w:name="ВС_поощрения"/>
      <w:r w:rsidRPr="00AA215B">
        <w:rPr>
          <w:rFonts w:ascii="Times New Roman" w:hAnsi="Times New Roman" w:cs="Times New Roman"/>
          <w:b/>
          <w:sz w:val="24"/>
          <w:szCs w:val="24"/>
        </w:rPr>
        <w:t xml:space="preserve">2.3.9. </w:t>
      </w:r>
      <w:r w:rsidR="00605E59" w:rsidRPr="00AA215B">
        <w:rPr>
          <w:rFonts w:ascii="Times New Roman" w:hAnsi="Times New Roman" w:cs="Times New Roman"/>
          <w:b/>
          <w:sz w:val="24"/>
          <w:szCs w:val="24"/>
        </w:rPr>
        <w:t>Система поощрения социальной успешности и проявлений активной</w:t>
      </w:r>
      <w:bookmarkStart w:id="306" w:name="_Toc410654063"/>
      <w:bookmarkEnd w:id="302"/>
      <w:r w:rsidR="00605E59" w:rsidRPr="00AA215B">
        <w:rPr>
          <w:rFonts w:ascii="Times New Roman" w:hAnsi="Times New Roman" w:cs="Times New Roman"/>
          <w:b/>
          <w:sz w:val="24"/>
          <w:szCs w:val="24"/>
        </w:rPr>
        <w:t xml:space="preserve"> жизненной позиции обучающихся</w:t>
      </w:r>
      <w:bookmarkEnd w:id="303"/>
      <w:bookmarkEnd w:id="304"/>
      <w:bookmarkEnd w:id="306"/>
    </w:p>
    <w:bookmarkEnd w:id="305"/>
    <w:p w:rsidR="00605E59" w:rsidRDefault="00605E59" w:rsidP="00AD58AA">
      <w:pPr>
        <w:spacing w:after="0" w:line="240" w:lineRule="auto"/>
        <w:jc w:val="both"/>
        <w:rPr>
          <w:rFonts w:ascii="Times New Roman" w:hAnsi="Times New Roman" w:cs="Times New Roman"/>
          <w:sz w:val="28"/>
          <w:szCs w:val="28"/>
        </w:rPr>
      </w:pPr>
    </w:p>
    <w:p w:rsidR="002367FF" w:rsidRPr="00AA215B" w:rsidRDefault="002367FF" w:rsidP="002367FF">
      <w:pPr>
        <w:spacing w:after="0"/>
        <w:ind w:firstLine="709"/>
        <w:jc w:val="both"/>
        <w:rPr>
          <w:rFonts w:ascii="Times New Roman" w:eastAsia="Calibri" w:hAnsi="Times New Roman" w:cs="Times New Roman"/>
          <w:sz w:val="24"/>
          <w:szCs w:val="24"/>
        </w:rPr>
      </w:pPr>
      <w:r w:rsidRPr="00AA215B">
        <w:rPr>
          <w:rFonts w:ascii="Times New Roman" w:eastAsia="Calibri" w:hAnsi="Times New Roman" w:cs="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2367FF" w:rsidRPr="00AA215B" w:rsidRDefault="002367FF" w:rsidP="002367FF">
      <w:pPr>
        <w:spacing w:after="0"/>
        <w:ind w:firstLine="709"/>
        <w:jc w:val="both"/>
        <w:rPr>
          <w:rFonts w:ascii="Times New Roman" w:eastAsia="Calibri" w:hAnsi="Times New Roman" w:cs="Times New Roman"/>
          <w:sz w:val="24"/>
          <w:szCs w:val="24"/>
        </w:rPr>
      </w:pPr>
      <w:r w:rsidRPr="00AA215B">
        <w:rPr>
          <w:rFonts w:ascii="Times New Roman" w:eastAsia="Calibri" w:hAnsi="Times New Roman" w:cs="Times New Roman"/>
          <w:sz w:val="24"/>
          <w:szCs w:val="24"/>
        </w:rPr>
        <w:t xml:space="preserve">Система поощрения социальной успешности и проявлений активной жизненной позиции обучающихся в  МБОУ ООШ №19 г. Кирова  строится на следующих принципах: </w:t>
      </w:r>
    </w:p>
    <w:p w:rsidR="002367FF" w:rsidRPr="00AA215B" w:rsidRDefault="002367FF" w:rsidP="00BD2230">
      <w:pPr>
        <w:numPr>
          <w:ilvl w:val="0"/>
          <w:numId w:val="9"/>
        </w:numPr>
        <w:tabs>
          <w:tab w:val="left" w:pos="993"/>
        </w:tabs>
        <w:spacing w:after="0"/>
        <w:ind w:left="0" w:firstLine="709"/>
        <w:contextualSpacing/>
        <w:jc w:val="both"/>
        <w:rPr>
          <w:rFonts w:ascii="Times New Roman" w:eastAsia="Calibri" w:hAnsi="Times New Roman" w:cs="Times New Roman"/>
          <w:sz w:val="24"/>
          <w:szCs w:val="24"/>
        </w:rPr>
      </w:pPr>
      <w:r w:rsidRPr="00AA215B">
        <w:rPr>
          <w:rFonts w:ascii="Times New Roman" w:eastAsia="Calibri" w:hAnsi="Times New Roman" w:cs="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2367FF" w:rsidRPr="00AA215B" w:rsidRDefault="002367FF" w:rsidP="00BD2230">
      <w:pPr>
        <w:numPr>
          <w:ilvl w:val="0"/>
          <w:numId w:val="9"/>
        </w:numPr>
        <w:tabs>
          <w:tab w:val="left" w:pos="993"/>
        </w:tabs>
        <w:spacing w:after="0"/>
        <w:ind w:left="0" w:firstLine="709"/>
        <w:contextualSpacing/>
        <w:jc w:val="both"/>
        <w:rPr>
          <w:rFonts w:ascii="Times New Roman" w:eastAsia="Calibri" w:hAnsi="Times New Roman" w:cs="Times New Roman"/>
          <w:sz w:val="24"/>
          <w:szCs w:val="24"/>
        </w:rPr>
      </w:pPr>
      <w:r w:rsidRPr="00AA215B">
        <w:rPr>
          <w:rFonts w:ascii="Times New Roman" w:eastAsia="Calibri" w:hAnsi="Times New Roman" w:cs="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2367FF" w:rsidRPr="00AA215B" w:rsidRDefault="002367FF" w:rsidP="00BD2230">
      <w:pPr>
        <w:numPr>
          <w:ilvl w:val="0"/>
          <w:numId w:val="9"/>
        </w:numPr>
        <w:tabs>
          <w:tab w:val="left" w:pos="993"/>
        </w:tabs>
        <w:spacing w:after="0"/>
        <w:ind w:left="0" w:firstLine="709"/>
        <w:contextualSpacing/>
        <w:jc w:val="both"/>
        <w:rPr>
          <w:rFonts w:ascii="Times New Roman" w:eastAsia="Calibri" w:hAnsi="Times New Roman" w:cs="Times New Roman"/>
          <w:sz w:val="24"/>
          <w:szCs w:val="24"/>
        </w:rPr>
      </w:pPr>
      <w:r w:rsidRPr="00AA215B">
        <w:rPr>
          <w:rFonts w:ascii="Times New Roman" w:eastAsia="Calibri" w:hAnsi="Times New Roman" w:cs="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2367FF" w:rsidRPr="00AA215B" w:rsidRDefault="002367FF" w:rsidP="00BD2230">
      <w:pPr>
        <w:numPr>
          <w:ilvl w:val="0"/>
          <w:numId w:val="9"/>
        </w:numPr>
        <w:tabs>
          <w:tab w:val="left" w:pos="993"/>
        </w:tabs>
        <w:spacing w:after="0"/>
        <w:ind w:left="0" w:firstLine="709"/>
        <w:contextualSpacing/>
        <w:jc w:val="both"/>
        <w:rPr>
          <w:rFonts w:ascii="Times New Roman" w:eastAsia="Calibri" w:hAnsi="Times New Roman" w:cs="Times New Roman"/>
          <w:sz w:val="24"/>
          <w:szCs w:val="24"/>
        </w:rPr>
      </w:pPr>
      <w:r w:rsidRPr="00AA215B">
        <w:rPr>
          <w:rFonts w:ascii="Times New Roman" w:eastAsia="Calibri" w:hAnsi="Times New Roman" w:cs="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2367FF" w:rsidRPr="00AA215B" w:rsidRDefault="002367FF" w:rsidP="00BD2230">
      <w:pPr>
        <w:numPr>
          <w:ilvl w:val="0"/>
          <w:numId w:val="9"/>
        </w:numPr>
        <w:tabs>
          <w:tab w:val="left" w:pos="993"/>
        </w:tabs>
        <w:spacing w:after="0"/>
        <w:ind w:left="0" w:firstLine="709"/>
        <w:contextualSpacing/>
        <w:jc w:val="both"/>
        <w:rPr>
          <w:rFonts w:ascii="Times New Roman" w:eastAsia="Calibri" w:hAnsi="Times New Roman" w:cs="Times New Roman"/>
          <w:sz w:val="24"/>
          <w:szCs w:val="24"/>
        </w:rPr>
      </w:pPr>
      <w:r w:rsidRPr="00AA215B">
        <w:rPr>
          <w:rFonts w:ascii="Times New Roman" w:eastAsia="Calibri" w:hAnsi="Times New Roman" w:cs="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2367FF" w:rsidRPr="00AA215B" w:rsidRDefault="002367FF" w:rsidP="00BD2230">
      <w:pPr>
        <w:numPr>
          <w:ilvl w:val="0"/>
          <w:numId w:val="9"/>
        </w:numPr>
        <w:tabs>
          <w:tab w:val="left" w:pos="993"/>
        </w:tabs>
        <w:spacing w:after="0"/>
        <w:ind w:left="0" w:firstLine="709"/>
        <w:contextualSpacing/>
        <w:jc w:val="both"/>
        <w:rPr>
          <w:rFonts w:ascii="Times New Roman" w:eastAsia="Calibri" w:hAnsi="Times New Roman" w:cs="Times New Roman"/>
          <w:sz w:val="24"/>
          <w:szCs w:val="24"/>
        </w:rPr>
      </w:pPr>
      <w:r w:rsidRPr="00AA215B">
        <w:rPr>
          <w:rFonts w:ascii="Times New Roman" w:eastAsia="Calibri" w:hAnsi="Times New Roman" w:cs="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2367FF" w:rsidRPr="00AA215B" w:rsidRDefault="002367FF" w:rsidP="002367FF">
      <w:pPr>
        <w:spacing w:after="0"/>
        <w:ind w:firstLine="709"/>
        <w:jc w:val="both"/>
        <w:rPr>
          <w:rFonts w:ascii="Times New Roman" w:eastAsia="Calibri" w:hAnsi="Times New Roman" w:cs="Times New Roman"/>
          <w:sz w:val="24"/>
          <w:szCs w:val="24"/>
        </w:rPr>
      </w:pPr>
      <w:r w:rsidRPr="00AA215B">
        <w:rPr>
          <w:rFonts w:ascii="Times New Roman" w:eastAsia="Calibri" w:hAnsi="Times New Roman" w:cs="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2367FF" w:rsidRPr="00AA215B" w:rsidRDefault="002367FF" w:rsidP="002367FF">
      <w:pPr>
        <w:spacing w:after="0"/>
        <w:ind w:firstLine="709"/>
        <w:jc w:val="both"/>
        <w:rPr>
          <w:rFonts w:ascii="Times New Roman" w:eastAsia="Calibri" w:hAnsi="Times New Roman" w:cs="Times New Roman"/>
          <w:sz w:val="24"/>
          <w:szCs w:val="24"/>
        </w:rPr>
      </w:pPr>
      <w:r w:rsidRPr="00AA215B">
        <w:rPr>
          <w:rFonts w:ascii="Times New Roman" w:eastAsia="Calibri" w:hAnsi="Times New Roman" w:cs="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2367FF" w:rsidRPr="00AA215B" w:rsidRDefault="002367FF" w:rsidP="002367FF">
      <w:pPr>
        <w:spacing w:after="0"/>
        <w:ind w:firstLine="709"/>
        <w:jc w:val="both"/>
        <w:rPr>
          <w:rFonts w:ascii="Times New Roman" w:eastAsia="Calibri" w:hAnsi="Times New Roman" w:cs="Times New Roman"/>
          <w:sz w:val="24"/>
          <w:szCs w:val="24"/>
        </w:rPr>
      </w:pPr>
      <w:r w:rsidRPr="00AA215B">
        <w:rPr>
          <w:rFonts w:ascii="Times New Roman" w:eastAsia="Calibri" w:hAnsi="Times New Roman" w:cs="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2367FF" w:rsidRPr="00E15445" w:rsidRDefault="002367FF" w:rsidP="00AD58AA">
      <w:pPr>
        <w:spacing w:after="0" w:line="240" w:lineRule="auto"/>
        <w:jc w:val="both"/>
        <w:rPr>
          <w:rFonts w:ascii="Times New Roman" w:hAnsi="Times New Roman" w:cs="Times New Roman"/>
          <w:sz w:val="28"/>
          <w:szCs w:val="28"/>
        </w:rPr>
      </w:pPr>
    </w:p>
    <w:p w:rsidR="00605E59" w:rsidRPr="00AA215B" w:rsidRDefault="00AD58AA" w:rsidP="00AD58AA">
      <w:pPr>
        <w:pStyle w:val="a7"/>
        <w:tabs>
          <w:tab w:val="left" w:pos="993"/>
        </w:tabs>
        <w:spacing w:after="0" w:line="240" w:lineRule="auto"/>
        <w:ind w:left="709"/>
        <w:contextualSpacing/>
        <w:jc w:val="both"/>
        <w:rPr>
          <w:rFonts w:ascii="Times New Roman" w:hAnsi="Times New Roman" w:cs="Times New Roman"/>
          <w:b/>
          <w:sz w:val="24"/>
          <w:szCs w:val="24"/>
        </w:rPr>
      </w:pPr>
      <w:bookmarkStart w:id="307" w:name="_Toc410654064"/>
      <w:bookmarkStart w:id="308" w:name="_Toc409691728"/>
      <w:bookmarkStart w:id="309" w:name="_Toc414553270"/>
      <w:bookmarkStart w:id="310" w:name="ВС_эффективность"/>
      <w:r w:rsidRPr="00AA215B">
        <w:rPr>
          <w:rFonts w:ascii="Times New Roman" w:hAnsi="Times New Roman" w:cs="Times New Roman"/>
          <w:b/>
          <w:sz w:val="24"/>
          <w:szCs w:val="24"/>
        </w:rPr>
        <w:t xml:space="preserve">2.3.10. </w:t>
      </w:r>
      <w:r w:rsidR="00605E59" w:rsidRPr="00AA215B">
        <w:rPr>
          <w:rFonts w:ascii="Times New Roman" w:hAnsi="Times New Roman" w:cs="Times New Roman"/>
          <w:b/>
          <w:sz w:val="24"/>
          <w:szCs w:val="24"/>
        </w:rPr>
        <w:t xml:space="preserve">Критерии, показатели эффективности деятельности </w:t>
      </w:r>
      <w:bookmarkStart w:id="311" w:name="_Toc410654065"/>
      <w:bookmarkEnd w:id="307"/>
      <w:r w:rsidR="00EB59F8" w:rsidRPr="00AA215B">
        <w:rPr>
          <w:rFonts w:ascii="Times New Roman" w:hAnsi="Times New Roman" w:cs="Times New Roman"/>
          <w:b/>
          <w:sz w:val="24"/>
          <w:szCs w:val="24"/>
        </w:rPr>
        <w:t>школы</w:t>
      </w:r>
      <w:r w:rsidR="00605E59" w:rsidRPr="00AA215B">
        <w:rPr>
          <w:rFonts w:ascii="Times New Roman" w:hAnsi="Times New Roman" w:cs="Times New Roman"/>
          <w:b/>
          <w:sz w:val="24"/>
          <w:szCs w:val="24"/>
        </w:rPr>
        <w:t xml:space="preserve"> в части духовно-нравственного развития, воспитания и</w:t>
      </w:r>
      <w:bookmarkStart w:id="312" w:name="_Toc410654066"/>
      <w:bookmarkEnd w:id="311"/>
      <w:r w:rsidR="002917D5" w:rsidRPr="00AA215B">
        <w:rPr>
          <w:rFonts w:ascii="Times New Roman" w:hAnsi="Times New Roman" w:cs="Times New Roman"/>
          <w:b/>
          <w:sz w:val="24"/>
          <w:szCs w:val="24"/>
        </w:rPr>
        <w:t xml:space="preserve"> </w:t>
      </w:r>
      <w:r w:rsidR="00605E59" w:rsidRPr="00AA215B">
        <w:rPr>
          <w:rFonts w:ascii="Times New Roman" w:hAnsi="Times New Roman" w:cs="Times New Roman"/>
          <w:b/>
          <w:sz w:val="24"/>
          <w:szCs w:val="24"/>
        </w:rPr>
        <w:t>социализации обучающихся</w:t>
      </w:r>
      <w:bookmarkEnd w:id="308"/>
      <w:bookmarkEnd w:id="309"/>
      <w:bookmarkEnd w:id="312"/>
      <w:r w:rsidR="00EB59F8" w:rsidRPr="00AA215B">
        <w:rPr>
          <w:rFonts w:ascii="Times New Roman" w:hAnsi="Times New Roman" w:cs="Times New Roman"/>
          <w:b/>
          <w:sz w:val="24"/>
          <w:szCs w:val="24"/>
        </w:rPr>
        <w:t>, формирования здорового и безопасного образа жизни и экологической культуры</w:t>
      </w:r>
      <w:r w:rsidR="00E773E2" w:rsidRPr="00AA215B">
        <w:rPr>
          <w:rFonts w:ascii="Times New Roman" w:hAnsi="Times New Roman" w:cs="Times New Roman"/>
          <w:b/>
          <w:sz w:val="24"/>
          <w:szCs w:val="24"/>
        </w:rPr>
        <w:t xml:space="preserve"> обучающихся (поведение на дорогах, в ЧС)</w:t>
      </w:r>
    </w:p>
    <w:bookmarkEnd w:id="310"/>
    <w:p w:rsidR="00605E59" w:rsidRDefault="00605E59" w:rsidP="00AD58AA">
      <w:pPr>
        <w:pStyle w:val="a7"/>
        <w:tabs>
          <w:tab w:val="left" w:pos="993"/>
        </w:tabs>
        <w:spacing w:after="0" w:line="240" w:lineRule="auto"/>
        <w:ind w:left="709"/>
        <w:contextualSpacing/>
        <w:jc w:val="both"/>
        <w:rPr>
          <w:rFonts w:ascii="Times New Roman" w:hAnsi="Times New Roman" w:cs="Times New Roman"/>
          <w:b/>
          <w:sz w:val="28"/>
          <w:szCs w:val="28"/>
        </w:rPr>
      </w:pPr>
    </w:p>
    <w:p w:rsidR="002367FF" w:rsidRPr="002367FF" w:rsidRDefault="002367FF" w:rsidP="002367FF">
      <w:pPr>
        <w:spacing w:after="0"/>
        <w:ind w:firstLine="709"/>
        <w:jc w:val="both"/>
        <w:rPr>
          <w:rFonts w:ascii="Times New Roman" w:eastAsia="Calibri" w:hAnsi="Times New Roman" w:cs="Times New Roman"/>
          <w:sz w:val="24"/>
          <w:szCs w:val="24"/>
        </w:rPr>
      </w:pPr>
      <w:r w:rsidRPr="002367FF">
        <w:rPr>
          <w:rFonts w:ascii="Times New Roman" w:eastAsia="Calibri" w:hAnsi="Times New Roman" w:cs="Times New Roman"/>
          <w:b/>
          <w:sz w:val="24"/>
          <w:szCs w:val="24"/>
        </w:rPr>
        <w:t>Первый критерий</w:t>
      </w:r>
      <w:r w:rsidRPr="002367FF">
        <w:rPr>
          <w:rFonts w:ascii="Times New Roman" w:eastAsia="Calibri" w:hAnsi="Times New Roman" w:cs="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2367FF" w:rsidRPr="002367FF" w:rsidRDefault="002367FF" w:rsidP="00BD2230">
      <w:pPr>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367FF" w:rsidRPr="002367FF" w:rsidRDefault="002367FF" w:rsidP="00BD2230">
      <w:pPr>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2367FF" w:rsidRPr="002367FF" w:rsidRDefault="002367FF" w:rsidP="00BD2230">
      <w:pPr>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2367FF" w:rsidRPr="002367FF" w:rsidRDefault="002367FF" w:rsidP="00BD2230">
      <w:pPr>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2367FF" w:rsidRPr="002367FF" w:rsidRDefault="002367FF" w:rsidP="00BD2230">
      <w:pPr>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2367FF" w:rsidRPr="002367FF" w:rsidRDefault="002367FF" w:rsidP="002367FF">
      <w:pPr>
        <w:spacing w:after="0"/>
        <w:ind w:firstLine="709"/>
        <w:jc w:val="both"/>
        <w:rPr>
          <w:rFonts w:ascii="Times New Roman" w:eastAsia="Calibri" w:hAnsi="Times New Roman" w:cs="Times New Roman"/>
          <w:sz w:val="24"/>
          <w:szCs w:val="24"/>
        </w:rPr>
      </w:pPr>
      <w:r w:rsidRPr="002367FF">
        <w:rPr>
          <w:rFonts w:ascii="Times New Roman" w:eastAsia="Calibri" w:hAnsi="Times New Roman" w:cs="Times New Roman"/>
          <w:b/>
          <w:sz w:val="24"/>
          <w:szCs w:val="24"/>
        </w:rPr>
        <w:t>Второй критерий</w:t>
      </w:r>
      <w:r w:rsidRPr="002367FF">
        <w:rPr>
          <w:rFonts w:ascii="Times New Roman" w:eastAsia="Calibri" w:hAnsi="Times New Roman" w:cs="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2367FF" w:rsidRPr="002367FF" w:rsidRDefault="002367FF" w:rsidP="00BD2230">
      <w:pPr>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2367FF" w:rsidRPr="002367FF" w:rsidRDefault="002367FF" w:rsidP="00BD2230">
      <w:pPr>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2367FF" w:rsidRPr="002367FF" w:rsidRDefault="002367FF" w:rsidP="00BD2230">
      <w:pPr>
        <w:widowControl w:val="0"/>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состояние межличностных отношений обучающихся в ученических классах (позитивные, индифферентные, враждебные); </w:t>
      </w:r>
    </w:p>
    <w:p w:rsidR="002367FF" w:rsidRPr="002367FF" w:rsidRDefault="002367FF" w:rsidP="00BD2230">
      <w:pPr>
        <w:widowControl w:val="0"/>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2367FF" w:rsidRPr="002367FF" w:rsidRDefault="002367FF" w:rsidP="00BD2230">
      <w:pPr>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согласованность мероприятий, обеспечивающих позитивные межличностные отношения обучающихся, с психологом. </w:t>
      </w:r>
    </w:p>
    <w:p w:rsidR="002367FF" w:rsidRPr="002367FF" w:rsidRDefault="002367FF" w:rsidP="002367FF">
      <w:pPr>
        <w:spacing w:after="0"/>
        <w:ind w:firstLine="709"/>
        <w:jc w:val="both"/>
        <w:rPr>
          <w:rFonts w:ascii="Times New Roman" w:eastAsia="Calibri" w:hAnsi="Times New Roman" w:cs="Times New Roman"/>
          <w:sz w:val="24"/>
          <w:szCs w:val="24"/>
        </w:rPr>
      </w:pPr>
      <w:r w:rsidRPr="002367FF">
        <w:rPr>
          <w:rFonts w:ascii="Times New Roman" w:eastAsia="Calibri" w:hAnsi="Times New Roman" w:cs="Times New Roman"/>
          <w:b/>
          <w:sz w:val="24"/>
          <w:szCs w:val="24"/>
        </w:rPr>
        <w:t>Третий критерий</w:t>
      </w:r>
      <w:r w:rsidRPr="002367FF">
        <w:rPr>
          <w:rFonts w:ascii="Times New Roman" w:eastAsia="Calibri" w:hAnsi="Times New Roman" w:cs="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2367FF" w:rsidRPr="002367FF" w:rsidRDefault="002367FF" w:rsidP="00BD2230">
      <w:pPr>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2367FF" w:rsidRPr="002367FF" w:rsidRDefault="002367FF" w:rsidP="00BD2230">
      <w:pPr>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2367FF" w:rsidRPr="002367FF" w:rsidRDefault="002367FF" w:rsidP="00BD2230">
      <w:pPr>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2367FF" w:rsidRPr="002367FF" w:rsidRDefault="002367FF" w:rsidP="00BD2230">
      <w:pPr>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2367FF" w:rsidRPr="002367FF" w:rsidRDefault="002367FF" w:rsidP="002367FF">
      <w:pPr>
        <w:spacing w:after="0"/>
        <w:ind w:firstLine="709"/>
        <w:jc w:val="both"/>
        <w:rPr>
          <w:rFonts w:ascii="Times New Roman" w:eastAsia="Calibri" w:hAnsi="Times New Roman" w:cs="Times New Roman"/>
          <w:sz w:val="24"/>
          <w:szCs w:val="24"/>
        </w:rPr>
      </w:pPr>
      <w:r w:rsidRPr="002367FF">
        <w:rPr>
          <w:rFonts w:ascii="Times New Roman" w:eastAsia="Calibri" w:hAnsi="Times New Roman" w:cs="Times New Roman"/>
          <w:b/>
          <w:sz w:val="24"/>
          <w:szCs w:val="24"/>
        </w:rPr>
        <w:t>Четвертый критерий</w:t>
      </w:r>
      <w:r w:rsidRPr="002367FF">
        <w:rPr>
          <w:rFonts w:ascii="Times New Roman" w:eastAsia="Calibri" w:hAnsi="Times New Roman" w:cs="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2367FF" w:rsidRPr="002367FF" w:rsidRDefault="002367FF" w:rsidP="00BD2230">
      <w:pPr>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2367FF" w:rsidRPr="002367FF" w:rsidRDefault="002367FF" w:rsidP="00BD2230">
      <w:pPr>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2367FF" w:rsidRPr="002367FF" w:rsidRDefault="002367FF" w:rsidP="00BD2230">
      <w:pPr>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2367FF" w:rsidRPr="002367FF" w:rsidRDefault="002367FF" w:rsidP="00BD2230">
      <w:pPr>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2367FF" w:rsidRPr="002367FF" w:rsidRDefault="002367FF" w:rsidP="00BD2230">
      <w:pPr>
        <w:numPr>
          <w:ilvl w:val="0"/>
          <w:numId w:val="10"/>
        </w:numPr>
        <w:tabs>
          <w:tab w:val="left" w:pos="993"/>
        </w:tabs>
        <w:spacing w:after="0"/>
        <w:ind w:left="0" w:firstLine="709"/>
        <w:contextualSpacing/>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2367FF" w:rsidRPr="002367FF" w:rsidRDefault="002367FF" w:rsidP="002367FF">
      <w:pPr>
        <w:spacing w:after="0"/>
        <w:ind w:firstLine="709"/>
        <w:jc w:val="both"/>
        <w:rPr>
          <w:rFonts w:ascii="Times New Roman" w:hAnsi="Times New Roman" w:cs="Times New Roman"/>
          <w:b/>
          <w:sz w:val="24"/>
          <w:szCs w:val="24"/>
        </w:rPr>
      </w:pPr>
      <w:r w:rsidRPr="002367FF">
        <w:rPr>
          <w:rFonts w:ascii="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МБОУ СОШ №18  Программы воспитания и социализации обучающихся.</w:t>
      </w:r>
    </w:p>
    <w:p w:rsidR="002367FF" w:rsidRPr="002367FF" w:rsidRDefault="002367FF" w:rsidP="002367FF">
      <w:pPr>
        <w:spacing w:after="0"/>
        <w:ind w:firstLine="709"/>
        <w:jc w:val="both"/>
        <w:rPr>
          <w:rFonts w:ascii="Times New Roman" w:hAnsi="Times New Roman" w:cs="Times New Roman"/>
          <w:b/>
          <w:sz w:val="24"/>
          <w:szCs w:val="24"/>
        </w:rPr>
      </w:pPr>
      <w:r w:rsidRPr="002367FF">
        <w:rPr>
          <w:rFonts w:ascii="Times New Roman" w:hAnsi="Times New Roman" w:cs="Times New Roman"/>
          <w:sz w:val="24"/>
          <w:szCs w:val="24"/>
        </w:rPr>
        <w:t xml:space="preserve">В качестве </w:t>
      </w:r>
      <w:r w:rsidRPr="002367FF">
        <w:rPr>
          <w:rFonts w:ascii="Times New Roman" w:hAnsi="Times New Roman" w:cs="Times New Roman"/>
          <w:b/>
          <w:sz w:val="24"/>
          <w:szCs w:val="24"/>
        </w:rPr>
        <w:t>основных показателей</w:t>
      </w:r>
      <w:r w:rsidRPr="002367FF">
        <w:rPr>
          <w:rFonts w:ascii="Times New Roman" w:hAnsi="Times New Roman" w:cs="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1. Особенности развития личностной, социальной, экологической, трудовой (профессиональной) и здоровьесберегающей культуры обучающихся.</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b/>
          <w:sz w:val="24"/>
          <w:szCs w:val="24"/>
        </w:rPr>
        <w:t>Основные принципы</w:t>
      </w:r>
      <w:r w:rsidRPr="002367FF">
        <w:rPr>
          <w:rFonts w:ascii="Times New Roman" w:hAnsi="Times New Roman" w:cs="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bCs/>
          <w:iCs/>
          <w:sz w:val="24"/>
          <w:szCs w:val="24"/>
        </w:rPr>
        <w:t>— </w:t>
      </w:r>
      <w:r w:rsidRPr="002367FF">
        <w:rPr>
          <w:rFonts w:ascii="Times New Roman" w:hAnsi="Times New Roman" w:cs="Times New Roman"/>
          <w:bCs/>
          <w:i/>
          <w:iCs/>
          <w:sz w:val="24"/>
          <w:szCs w:val="24"/>
        </w:rPr>
        <w:t>принцип системности</w:t>
      </w:r>
      <w:r w:rsidRPr="002367FF">
        <w:rPr>
          <w:rFonts w:ascii="Times New Roman" w:hAnsi="Times New Roman" w:cs="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 </w:t>
      </w:r>
      <w:r w:rsidRPr="002367FF">
        <w:rPr>
          <w:rFonts w:ascii="Times New Roman" w:hAnsi="Times New Roman" w:cs="Times New Roman"/>
          <w:i/>
          <w:sz w:val="24"/>
          <w:szCs w:val="24"/>
        </w:rPr>
        <w:t>принцип личностно-социально-деятельностного подхода</w:t>
      </w:r>
      <w:r w:rsidRPr="002367FF">
        <w:rPr>
          <w:rFonts w:ascii="Times New Roman" w:hAnsi="Times New Roman" w:cs="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bCs/>
          <w:iCs/>
          <w:sz w:val="24"/>
          <w:szCs w:val="24"/>
        </w:rPr>
        <w:t>— </w:t>
      </w:r>
      <w:r w:rsidRPr="002367FF">
        <w:rPr>
          <w:rFonts w:ascii="Times New Roman" w:hAnsi="Times New Roman" w:cs="Times New Roman"/>
          <w:bCs/>
          <w:i/>
          <w:iCs/>
          <w:sz w:val="24"/>
          <w:szCs w:val="24"/>
        </w:rPr>
        <w:t>принцип объективности</w:t>
      </w:r>
      <w:r w:rsidRPr="002367FF">
        <w:rPr>
          <w:rFonts w:ascii="Times New Roman" w:hAnsi="Times New Roman" w:cs="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2367FF">
        <w:rPr>
          <w:rFonts w:ascii="Times New Roman" w:hAnsi="Times New Roman" w:cs="Times New Roman"/>
          <w:bCs/>
          <w:i/>
          <w:iCs/>
          <w:sz w:val="24"/>
          <w:szCs w:val="24"/>
        </w:rPr>
        <w:t xml:space="preserve"> </w:t>
      </w:r>
      <w:r w:rsidRPr="002367FF">
        <w:rPr>
          <w:rFonts w:ascii="Times New Roman" w:hAnsi="Times New Roman" w:cs="Times New Roman"/>
          <w:sz w:val="24"/>
          <w:szCs w:val="24"/>
        </w:rPr>
        <w:t xml:space="preserve">принимать </w:t>
      </w:r>
      <w:r w:rsidRPr="002367FF">
        <w:rPr>
          <w:rFonts w:ascii="Times New Roman" w:hAnsi="Times New Roman" w:cs="Times New Roman"/>
          <w:iCs/>
          <w:sz w:val="24"/>
          <w:szCs w:val="24"/>
        </w:rPr>
        <w:t>все меры</w:t>
      </w:r>
      <w:r w:rsidRPr="002367FF">
        <w:rPr>
          <w:rFonts w:ascii="Times New Roman" w:hAnsi="Times New Roman" w:cs="Times New Roman"/>
          <w:i/>
          <w:iCs/>
          <w:sz w:val="24"/>
          <w:szCs w:val="24"/>
        </w:rPr>
        <w:t xml:space="preserve"> </w:t>
      </w:r>
      <w:r w:rsidRPr="002367FF">
        <w:rPr>
          <w:rFonts w:ascii="Times New Roman" w:hAnsi="Times New Roman" w:cs="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 </w:t>
      </w:r>
      <w:r w:rsidRPr="002367FF">
        <w:rPr>
          <w:rFonts w:ascii="Times New Roman" w:hAnsi="Times New Roman" w:cs="Times New Roman"/>
          <w:i/>
          <w:sz w:val="24"/>
          <w:szCs w:val="24"/>
        </w:rPr>
        <w:t>п</w:t>
      </w:r>
      <w:r w:rsidRPr="002367FF">
        <w:rPr>
          <w:rFonts w:ascii="Times New Roman" w:hAnsi="Times New Roman" w:cs="Times New Roman"/>
          <w:bCs/>
          <w:i/>
          <w:sz w:val="24"/>
          <w:szCs w:val="24"/>
        </w:rPr>
        <w:t xml:space="preserve">ринцип детерминизма (причинной обусловленности) </w:t>
      </w:r>
      <w:r w:rsidRPr="002367FF">
        <w:rPr>
          <w:rFonts w:ascii="Times New Roman" w:hAnsi="Times New Roman" w:cs="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w:t>
      </w:r>
      <w:r w:rsidRPr="002367FF">
        <w:rPr>
          <w:rFonts w:ascii="Times New Roman" w:hAnsi="Times New Roman" w:cs="Times New Roman"/>
          <w:i/>
          <w:sz w:val="24"/>
          <w:szCs w:val="24"/>
        </w:rPr>
        <w:t xml:space="preserve"> принцип признания безусловного уважения прав </w:t>
      </w:r>
      <w:r w:rsidRPr="002367FF">
        <w:rPr>
          <w:rFonts w:ascii="Times New Roman" w:hAnsi="Times New Roman" w:cs="Times New Roman"/>
          <w:sz w:val="24"/>
          <w:szCs w:val="24"/>
        </w:rPr>
        <w:t>предполагает отказ от прямых негативных оценок и личностных характеристик обучающихся.</w:t>
      </w:r>
    </w:p>
    <w:p w:rsidR="002367FF" w:rsidRPr="00AA215B" w:rsidRDefault="002367FF" w:rsidP="00AD58AA">
      <w:pPr>
        <w:pStyle w:val="a7"/>
        <w:tabs>
          <w:tab w:val="left" w:pos="993"/>
        </w:tabs>
        <w:spacing w:after="0" w:line="240" w:lineRule="auto"/>
        <w:ind w:left="709"/>
        <w:contextualSpacing/>
        <w:jc w:val="both"/>
        <w:rPr>
          <w:rFonts w:ascii="Times New Roman" w:hAnsi="Times New Roman" w:cs="Times New Roman"/>
          <w:b/>
          <w:sz w:val="24"/>
          <w:szCs w:val="24"/>
        </w:rPr>
      </w:pPr>
    </w:p>
    <w:p w:rsidR="002917D5" w:rsidRDefault="00AD58AA" w:rsidP="00AA215B">
      <w:pPr>
        <w:pStyle w:val="a7"/>
        <w:tabs>
          <w:tab w:val="left" w:pos="993"/>
        </w:tabs>
        <w:spacing w:after="0" w:line="240" w:lineRule="auto"/>
        <w:ind w:left="709"/>
        <w:contextualSpacing/>
        <w:jc w:val="both"/>
        <w:rPr>
          <w:rFonts w:ascii="Times New Roman" w:hAnsi="Times New Roman" w:cs="Times New Roman"/>
          <w:b/>
          <w:sz w:val="24"/>
          <w:szCs w:val="24"/>
        </w:rPr>
      </w:pPr>
      <w:bookmarkStart w:id="313" w:name="_Toc410654067"/>
      <w:bookmarkStart w:id="314" w:name="_Toc409691729"/>
      <w:bookmarkStart w:id="315" w:name="_Toc414553271"/>
      <w:bookmarkStart w:id="316" w:name="ВС_мониторинг"/>
      <w:r w:rsidRPr="00AA215B">
        <w:rPr>
          <w:rFonts w:ascii="Times New Roman" w:hAnsi="Times New Roman" w:cs="Times New Roman"/>
          <w:b/>
          <w:sz w:val="24"/>
          <w:szCs w:val="24"/>
        </w:rPr>
        <w:t xml:space="preserve">2.3.11. </w:t>
      </w:r>
      <w:r w:rsidR="00605E59" w:rsidRPr="00AA215B">
        <w:rPr>
          <w:rFonts w:ascii="Times New Roman" w:hAnsi="Times New Roman" w:cs="Times New Roman"/>
          <w:b/>
          <w:sz w:val="24"/>
          <w:szCs w:val="24"/>
        </w:rPr>
        <w:t>Методика и инструментарий мониторинга духовно-нравственного</w:t>
      </w:r>
      <w:bookmarkStart w:id="317" w:name="_Toc410654068"/>
      <w:bookmarkEnd w:id="313"/>
      <w:r w:rsidR="00694F2D" w:rsidRPr="00AA215B">
        <w:rPr>
          <w:rFonts w:ascii="Times New Roman" w:hAnsi="Times New Roman" w:cs="Times New Roman"/>
          <w:b/>
          <w:sz w:val="24"/>
          <w:szCs w:val="24"/>
        </w:rPr>
        <w:t xml:space="preserve"> </w:t>
      </w:r>
      <w:r w:rsidR="00605E59" w:rsidRPr="00AA215B">
        <w:rPr>
          <w:rFonts w:ascii="Times New Roman" w:hAnsi="Times New Roman" w:cs="Times New Roman"/>
          <w:b/>
          <w:sz w:val="24"/>
          <w:szCs w:val="24"/>
        </w:rPr>
        <w:t>развития, воспитания и социализации обучающихся</w:t>
      </w:r>
      <w:bookmarkEnd w:id="314"/>
      <w:bookmarkEnd w:id="315"/>
      <w:bookmarkEnd w:id="317"/>
    </w:p>
    <w:p w:rsidR="00AA215B" w:rsidRPr="00AA215B" w:rsidRDefault="00AA215B" w:rsidP="00AA215B">
      <w:pPr>
        <w:pStyle w:val="a7"/>
        <w:tabs>
          <w:tab w:val="left" w:pos="993"/>
        </w:tabs>
        <w:spacing w:after="0" w:line="240" w:lineRule="auto"/>
        <w:ind w:left="709"/>
        <w:contextualSpacing/>
        <w:jc w:val="both"/>
        <w:rPr>
          <w:rFonts w:ascii="Times New Roman" w:hAnsi="Times New Roman" w:cs="Times New Roman"/>
          <w:bCs/>
          <w:sz w:val="24"/>
          <w:szCs w:val="24"/>
        </w:rPr>
      </w:pPr>
    </w:p>
    <w:p w:rsidR="002367FF" w:rsidRPr="002367FF" w:rsidRDefault="002367FF" w:rsidP="002367FF">
      <w:pPr>
        <w:spacing w:after="0"/>
        <w:ind w:firstLine="709"/>
        <w:jc w:val="both"/>
        <w:rPr>
          <w:rFonts w:ascii="Times New Roman" w:hAnsi="Times New Roman" w:cs="Times New Roman"/>
          <w:sz w:val="24"/>
          <w:szCs w:val="24"/>
          <w:lang w:bidi="en-US"/>
        </w:rPr>
      </w:pPr>
      <w:r w:rsidRPr="002367FF">
        <w:rPr>
          <w:rFonts w:ascii="Times New Roman" w:hAnsi="Times New Roman" w:cs="Times New Roman"/>
          <w:sz w:val="24"/>
          <w:szCs w:val="24"/>
          <w:lang w:bidi="en-US"/>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2367FF" w:rsidRPr="002367FF" w:rsidRDefault="002367FF" w:rsidP="002367FF">
      <w:pPr>
        <w:spacing w:after="0"/>
        <w:ind w:firstLine="709"/>
        <w:jc w:val="both"/>
        <w:rPr>
          <w:rFonts w:ascii="Times New Roman" w:hAnsi="Times New Roman" w:cs="Times New Roman"/>
          <w:sz w:val="24"/>
          <w:szCs w:val="24"/>
          <w:lang w:bidi="en-US"/>
        </w:rPr>
      </w:pPr>
      <w:r w:rsidRPr="002367FF">
        <w:rPr>
          <w:rFonts w:ascii="Times New Roman" w:hAnsi="Times New Roman" w:cs="Times New Roman"/>
          <w:sz w:val="24"/>
          <w:szCs w:val="24"/>
          <w:lang w:bidi="en-US"/>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2367FF" w:rsidRPr="002367FF" w:rsidRDefault="002367FF" w:rsidP="003B466C">
      <w:pPr>
        <w:numPr>
          <w:ilvl w:val="0"/>
          <w:numId w:val="159"/>
        </w:numPr>
        <w:spacing w:after="0"/>
        <w:ind w:left="0" w:firstLine="709"/>
        <w:jc w:val="both"/>
        <w:rPr>
          <w:rFonts w:ascii="Times New Roman" w:hAnsi="Times New Roman" w:cs="Times New Roman"/>
          <w:sz w:val="24"/>
          <w:szCs w:val="24"/>
          <w:lang w:bidi="en-US"/>
        </w:rPr>
      </w:pPr>
      <w:r w:rsidRPr="002367FF">
        <w:rPr>
          <w:rFonts w:ascii="Times New Roman" w:hAnsi="Times New Roman" w:cs="Times New Roman"/>
          <w:sz w:val="24"/>
          <w:szCs w:val="24"/>
          <w:lang w:bidi="en-US"/>
        </w:rPr>
        <w:t>Особенности развития личностной, социальной, экологической, трудовой (профессиональной) и здоровьесберегающей культуры обучающихся.</w:t>
      </w:r>
    </w:p>
    <w:p w:rsidR="002367FF" w:rsidRPr="002367FF" w:rsidRDefault="002367FF" w:rsidP="003B466C">
      <w:pPr>
        <w:numPr>
          <w:ilvl w:val="0"/>
          <w:numId w:val="159"/>
        </w:numPr>
        <w:spacing w:after="0"/>
        <w:ind w:left="0" w:firstLine="709"/>
        <w:jc w:val="both"/>
        <w:rPr>
          <w:rFonts w:ascii="Times New Roman" w:hAnsi="Times New Roman" w:cs="Times New Roman"/>
          <w:sz w:val="24"/>
          <w:szCs w:val="24"/>
          <w:lang w:bidi="en-US"/>
        </w:rPr>
      </w:pPr>
      <w:r w:rsidRPr="002367FF">
        <w:rPr>
          <w:rFonts w:ascii="Times New Roman" w:hAnsi="Times New Roman" w:cs="Times New Roman"/>
          <w:sz w:val="24"/>
          <w:szCs w:val="24"/>
          <w:lang w:bidi="en-US"/>
        </w:rPr>
        <w:t>Социально-педагогическая среда, общая психологическая атмосфера и нравственный уклад школьной жизни в образовательном учреждении.</w:t>
      </w:r>
    </w:p>
    <w:p w:rsidR="002367FF" w:rsidRDefault="002367FF" w:rsidP="00AA215B">
      <w:pPr>
        <w:numPr>
          <w:ilvl w:val="0"/>
          <w:numId w:val="159"/>
        </w:numPr>
        <w:spacing w:after="0"/>
        <w:ind w:left="0" w:firstLine="709"/>
        <w:jc w:val="both"/>
        <w:rPr>
          <w:rFonts w:ascii="Times New Roman" w:hAnsi="Times New Roman" w:cs="Times New Roman"/>
          <w:sz w:val="24"/>
          <w:szCs w:val="24"/>
          <w:lang w:bidi="en-US"/>
        </w:rPr>
      </w:pPr>
      <w:r w:rsidRPr="002367FF">
        <w:rPr>
          <w:rFonts w:ascii="Times New Roman" w:hAnsi="Times New Roman" w:cs="Times New Roman"/>
          <w:sz w:val="24"/>
          <w:szCs w:val="24"/>
          <w:lang w:bidi="en-US"/>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AA215B" w:rsidRDefault="00AA215B" w:rsidP="00AA215B">
      <w:pPr>
        <w:spacing w:after="0"/>
        <w:jc w:val="both"/>
        <w:rPr>
          <w:rFonts w:ascii="Times New Roman" w:hAnsi="Times New Roman" w:cs="Times New Roman"/>
          <w:sz w:val="24"/>
          <w:szCs w:val="24"/>
          <w:lang w:bidi="en-US"/>
        </w:rPr>
      </w:pPr>
    </w:p>
    <w:p w:rsidR="00AA215B" w:rsidRDefault="00AA215B" w:rsidP="00AA215B">
      <w:pPr>
        <w:spacing w:after="0"/>
        <w:jc w:val="both"/>
        <w:rPr>
          <w:rFonts w:ascii="Times New Roman" w:hAnsi="Times New Roman" w:cs="Times New Roman"/>
          <w:sz w:val="24"/>
          <w:szCs w:val="24"/>
          <w:lang w:bidi="en-US"/>
        </w:rPr>
      </w:pPr>
    </w:p>
    <w:p w:rsidR="00AA215B" w:rsidRDefault="00AA215B" w:rsidP="00AA215B">
      <w:pPr>
        <w:spacing w:after="0"/>
        <w:jc w:val="both"/>
        <w:rPr>
          <w:rFonts w:ascii="Times New Roman" w:hAnsi="Times New Roman" w:cs="Times New Roman"/>
          <w:sz w:val="24"/>
          <w:szCs w:val="24"/>
          <w:lang w:bidi="en-US"/>
        </w:rPr>
      </w:pPr>
    </w:p>
    <w:p w:rsidR="00AA215B" w:rsidRPr="00AA215B" w:rsidRDefault="00AA215B" w:rsidP="00AA215B">
      <w:pPr>
        <w:spacing w:after="0"/>
        <w:jc w:val="both"/>
        <w:rPr>
          <w:rFonts w:ascii="Times New Roman" w:hAnsi="Times New Roman" w:cs="Times New Roman"/>
          <w:sz w:val="24"/>
          <w:szCs w:val="24"/>
          <w:lang w:bidi="en-US"/>
        </w:rPr>
      </w:pPr>
    </w:p>
    <w:p w:rsidR="002367FF" w:rsidRPr="002367FF" w:rsidRDefault="002367FF" w:rsidP="002367FF">
      <w:pPr>
        <w:spacing w:after="0"/>
        <w:ind w:firstLine="709"/>
        <w:jc w:val="both"/>
        <w:rPr>
          <w:rFonts w:ascii="Times New Roman" w:hAnsi="Times New Roman" w:cs="Times New Roman"/>
          <w:sz w:val="24"/>
          <w:szCs w:val="24"/>
          <w:lang w:bidi="en-US"/>
        </w:rPr>
      </w:pPr>
      <w:r w:rsidRPr="002367FF">
        <w:rPr>
          <w:rFonts w:ascii="Times New Roman" w:hAnsi="Times New Roman" w:cs="Times New Roman"/>
          <w:sz w:val="24"/>
          <w:szCs w:val="24"/>
          <w:lang w:bidi="en-US"/>
        </w:rPr>
        <w:t>Основные принципы организации мониторинга:</w:t>
      </w:r>
    </w:p>
    <w:p w:rsidR="002367FF" w:rsidRPr="002367FF" w:rsidRDefault="002367FF" w:rsidP="003B466C">
      <w:pPr>
        <w:numPr>
          <w:ilvl w:val="0"/>
          <w:numId w:val="160"/>
        </w:numPr>
        <w:spacing w:after="0"/>
        <w:ind w:left="0" w:firstLine="709"/>
        <w:jc w:val="both"/>
        <w:rPr>
          <w:rFonts w:ascii="Times New Roman" w:hAnsi="Times New Roman" w:cs="Times New Roman"/>
          <w:sz w:val="24"/>
          <w:szCs w:val="24"/>
          <w:lang w:bidi="en-US"/>
        </w:rPr>
      </w:pPr>
      <w:r w:rsidRPr="002367FF">
        <w:rPr>
          <w:rFonts w:ascii="Times New Roman" w:hAnsi="Times New Roman" w:cs="Times New Roman"/>
          <w:bCs/>
          <w:i/>
          <w:iCs/>
          <w:sz w:val="24"/>
          <w:szCs w:val="24"/>
          <w:lang w:bidi="en-US"/>
        </w:rPr>
        <w:t>принцип системности</w:t>
      </w:r>
      <w:r w:rsidRPr="002367FF">
        <w:rPr>
          <w:rFonts w:ascii="Times New Roman" w:hAnsi="Times New Roman" w:cs="Times New Roman"/>
          <w:sz w:val="24"/>
          <w:szCs w:val="24"/>
          <w:lang w:bidi="en-US"/>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2367FF" w:rsidRPr="002367FF" w:rsidRDefault="002367FF" w:rsidP="003B466C">
      <w:pPr>
        <w:numPr>
          <w:ilvl w:val="0"/>
          <w:numId w:val="160"/>
        </w:numPr>
        <w:spacing w:after="0"/>
        <w:ind w:left="0" w:firstLine="709"/>
        <w:jc w:val="both"/>
        <w:rPr>
          <w:rFonts w:ascii="Times New Roman" w:hAnsi="Times New Roman" w:cs="Times New Roman"/>
          <w:sz w:val="24"/>
          <w:szCs w:val="24"/>
          <w:lang w:bidi="en-US"/>
        </w:rPr>
      </w:pPr>
      <w:r w:rsidRPr="002367FF">
        <w:rPr>
          <w:rFonts w:ascii="Times New Roman" w:hAnsi="Times New Roman" w:cs="Times New Roman"/>
          <w:i/>
          <w:sz w:val="24"/>
          <w:szCs w:val="24"/>
          <w:lang w:bidi="en-US"/>
        </w:rPr>
        <w:t>принцип личностно-социально-деятельностного подхода</w:t>
      </w:r>
      <w:r w:rsidRPr="002367FF">
        <w:rPr>
          <w:rFonts w:ascii="Times New Roman" w:hAnsi="Times New Roman" w:cs="Times New Roman"/>
          <w:sz w:val="24"/>
          <w:szCs w:val="24"/>
          <w:lang w:bidi="en-US"/>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2367FF" w:rsidRPr="002367FF" w:rsidRDefault="002367FF" w:rsidP="003B466C">
      <w:pPr>
        <w:numPr>
          <w:ilvl w:val="0"/>
          <w:numId w:val="160"/>
        </w:numPr>
        <w:spacing w:after="0"/>
        <w:ind w:left="0" w:firstLine="709"/>
        <w:jc w:val="both"/>
        <w:rPr>
          <w:rFonts w:ascii="Times New Roman" w:hAnsi="Times New Roman" w:cs="Times New Roman"/>
          <w:sz w:val="24"/>
          <w:szCs w:val="24"/>
          <w:lang w:bidi="en-US"/>
        </w:rPr>
      </w:pPr>
      <w:r w:rsidRPr="002367FF">
        <w:rPr>
          <w:rFonts w:ascii="Times New Roman" w:hAnsi="Times New Roman" w:cs="Times New Roman"/>
          <w:bCs/>
          <w:i/>
          <w:iCs/>
          <w:sz w:val="24"/>
          <w:szCs w:val="24"/>
          <w:lang w:bidi="en-US"/>
        </w:rPr>
        <w:t>принцип объективности</w:t>
      </w:r>
      <w:r w:rsidRPr="002367FF">
        <w:rPr>
          <w:rFonts w:ascii="Times New Roman" w:hAnsi="Times New Roman" w:cs="Times New Roman"/>
          <w:sz w:val="24"/>
          <w:szCs w:val="24"/>
          <w:lang w:bidi="en-US"/>
        </w:rPr>
        <w:t xml:space="preserve"> предполагает формализованность оценки (независимость исследования и интерпретации данных) и предусматривает необходимость</w:t>
      </w:r>
      <w:r w:rsidRPr="002367FF">
        <w:rPr>
          <w:rFonts w:ascii="Times New Roman" w:hAnsi="Times New Roman" w:cs="Times New Roman"/>
          <w:bCs/>
          <w:i/>
          <w:iCs/>
          <w:sz w:val="24"/>
          <w:szCs w:val="24"/>
          <w:lang w:bidi="en-US"/>
        </w:rPr>
        <w:t xml:space="preserve"> </w:t>
      </w:r>
      <w:r w:rsidRPr="002367FF">
        <w:rPr>
          <w:rFonts w:ascii="Times New Roman" w:hAnsi="Times New Roman" w:cs="Times New Roman"/>
          <w:sz w:val="24"/>
          <w:szCs w:val="24"/>
          <w:lang w:bidi="en-US"/>
        </w:rPr>
        <w:t xml:space="preserve">принимать </w:t>
      </w:r>
      <w:r w:rsidRPr="002367FF">
        <w:rPr>
          <w:rFonts w:ascii="Times New Roman" w:hAnsi="Times New Roman" w:cs="Times New Roman"/>
          <w:iCs/>
          <w:sz w:val="24"/>
          <w:szCs w:val="24"/>
          <w:lang w:bidi="en-US"/>
        </w:rPr>
        <w:t>все меры</w:t>
      </w:r>
      <w:r w:rsidRPr="002367FF">
        <w:rPr>
          <w:rFonts w:ascii="Times New Roman" w:hAnsi="Times New Roman" w:cs="Times New Roman"/>
          <w:i/>
          <w:iCs/>
          <w:sz w:val="24"/>
          <w:szCs w:val="24"/>
          <w:lang w:bidi="en-US"/>
        </w:rPr>
        <w:t xml:space="preserve"> </w:t>
      </w:r>
      <w:r w:rsidRPr="002367FF">
        <w:rPr>
          <w:rFonts w:ascii="Times New Roman" w:hAnsi="Times New Roman" w:cs="Times New Roman"/>
          <w:sz w:val="24"/>
          <w:szCs w:val="24"/>
          <w:lang w:bidi="en-US"/>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2367FF" w:rsidRPr="002367FF" w:rsidRDefault="002367FF" w:rsidP="003B466C">
      <w:pPr>
        <w:numPr>
          <w:ilvl w:val="0"/>
          <w:numId w:val="160"/>
        </w:numPr>
        <w:spacing w:after="0"/>
        <w:ind w:left="0" w:firstLine="709"/>
        <w:jc w:val="both"/>
        <w:rPr>
          <w:rFonts w:ascii="Times New Roman" w:hAnsi="Times New Roman" w:cs="Times New Roman"/>
          <w:sz w:val="24"/>
          <w:szCs w:val="24"/>
          <w:lang w:bidi="en-US"/>
        </w:rPr>
      </w:pPr>
      <w:r w:rsidRPr="002367FF">
        <w:rPr>
          <w:rFonts w:ascii="Times New Roman" w:hAnsi="Times New Roman" w:cs="Times New Roman"/>
          <w:i/>
          <w:sz w:val="24"/>
          <w:szCs w:val="24"/>
          <w:lang w:bidi="en-US"/>
        </w:rPr>
        <w:t>п</w:t>
      </w:r>
      <w:r w:rsidRPr="002367FF">
        <w:rPr>
          <w:rFonts w:ascii="Times New Roman" w:hAnsi="Times New Roman" w:cs="Times New Roman"/>
          <w:bCs/>
          <w:i/>
          <w:sz w:val="24"/>
          <w:szCs w:val="24"/>
          <w:lang w:bidi="en-US"/>
        </w:rPr>
        <w:t xml:space="preserve">ринцип детерминизма (причинной обусловленности) </w:t>
      </w:r>
      <w:r w:rsidRPr="002367FF">
        <w:rPr>
          <w:rFonts w:ascii="Times New Roman" w:hAnsi="Times New Roman" w:cs="Times New Roman"/>
          <w:sz w:val="24"/>
          <w:szCs w:val="24"/>
          <w:lang w:bidi="en-US"/>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2367FF" w:rsidRPr="002367FF" w:rsidRDefault="002367FF" w:rsidP="003B466C">
      <w:pPr>
        <w:numPr>
          <w:ilvl w:val="0"/>
          <w:numId w:val="160"/>
        </w:numPr>
        <w:spacing w:after="0"/>
        <w:ind w:left="0" w:firstLine="709"/>
        <w:jc w:val="both"/>
        <w:rPr>
          <w:rFonts w:ascii="Times New Roman" w:hAnsi="Times New Roman" w:cs="Times New Roman"/>
          <w:sz w:val="24"/>
          <w:szCs w:val="24"/>
          <w:lang w:bidi="en-US"/>
        </w:rPr>
      </w:pPr>
      <w:r w:rsidRPr="002367FF">
        <w:rPr>
          <w:rFonts w:ascii="Times New Roman" w:hAnsi="Times New Roman" w:cs="Times New Roman"/>
          <w:i/>
          <w:sz w:val="24"/>
          <w:szCs w:val="24"/>
          <w:lang w:bidi="en-US"/>
        </w:rPr>
        <w:t xml:space="preserve">принцип признания безусловного уважения прав </w:t>
      </w:r>
      <w:r w:rsidRPr="002367FF">
        <w:rPr>
          <w:rFonts w:ascii="Times New Roman" w:hAnsi="Times New Roman" w:cs="Times New Roman"/>
          <w:sz w:val="24"/>
          <w:szCs w:val="24"/>
          <w:lang w:bidi="en-US"/>
        </w:rPr>
        <w:t>предполагает отказ от прямых негативных оценок и личностных характеристик обучающихся.</w:t>
      </w:r>
    </w:p>
    <w:p w:rsidR="002367FF" w:rsidRPr="002367FF" w:rsidRDefault="002367FF" w:rsidP="002367FF">
      <w:pPr>
        <w:spacing w:after="0"/>
        <w:ind w:firstLine="709"/>
        <w:jc w:val="both"/>
        <w:rPr>
          <w:rFonts w:ascii="Times New Roman" w:hAnsi="Times New Roman" w:cs="Times New Roman"/>
          <w:sz w:val="24"/>
          <w:szCs w:val="24"/>
        </w:rPr>
      </w:pPr>
    </w:p>
    <w:p w:rsidR="002367FF" w:rsidRPr="002367FF" w:rsidRDefault="002367FF" w:rsidP="002367FF">
      <w:pPr>
        <w:spacing w:after="0"/>
        <w:ind w:firstLine="709"/>
        <w:jc w:val="both"/>
        <w:rPr>
          <w:rFonts w:ascii="Times New Roman" w:eastAsia="Cambria" w:hAnsi="Times New Roman" w:cs="Times New Roman"/>
          <w:b/>
          <w:sz w:val="24"/>
          <w:szCs w:val="24"/>
        </w:rPr>
      </w:pPr>
      <w:r w:rsidRPr="002367FF">
        <w:rPr>
          <w:rFonts w:ascii="Times New Roman" w:eastAsia="Cambria" w:hAnsi="Times New Roman" w:cs="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2367FF" w:rsidRPr="002367FF" w:rsidRDefault="002367FF" w:rsidP="002367FF">
      <w:pPr>
        <w:spacing w:after="0"/>
        <w:ind w:firstLine="709"/>
        <w:jc w:val="both"/>
        <w:rPr>
          <w:rFonts w:ascii="Times New Roman" w:eastAsia="Cambria" w:hAnsi="Times New Roman" w:cs="Times New Roman"/>
          <w:sz w:val="24"/>
          <w:szCs w:val="24"/>
        </w:rPr>
      </w:pPr>
      <w:r w:rsidRPr="002367FF">
        <w:rPr>
          <w:rFonts w:ascii="Times New Roman" w:eastAsia="Cambria" w:hAnsi="Times New Roman" w:cs="Times New Roman"/>
          <w:b/>
          <w:i/>
          <w:sz w:val="24"/>
          <w:szCs w:val="24"/>
        </w:rPr>
        <w:t>Тестирование (метод тестов)</w:t>
      </w:r>
      <w:r w:rsidRPr="002367FF">
        <w:rPr>
          <w:rFonts w:ascii="Times New Roman" w:eastAsia="Cambria" w:hAnsi="Times New Roman" w:cs="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2367FF" w:rsidRPr="002367FF" w:rsidRDefault="002367FF" w:rsidP="002367FF">
      <w:pPr>
        <w:spacing w:after="0"/>
        <w:ind w:firstLine="709"/>
        <w:jc w:val="both"/>
        <w:rPr>
          <w:rFonts w:ascii="Times New Roman" w:eastAsia="Cambria" w:hAnsi="Times New Roman" w:cs="Times New Roman"/>
          <w:bCs/>
          <w:sz w:val="24"/>
          <w:szCs w:val="24"/>
        </w:rPr>
      </w:pPr>
      <w:r w:rsidRPr="002367FF">
        <w:rPr>
          <w:rFonts w:ascii="Times New Roman" w:eastAsia="Cambria" w:hAnsi="Times New Roman" w:cs="Times New Roman"/>
          <w:b/>
          <w:bCs/>
          <w:i/>
          <w:sz w:val="24"/>
          <w:szCs w:val="24"/>
        </w:rPr>
        <w:t>Опрос</w:t>
      </w:r>
      <w:r w:rsidRPr="002367FF">
        <w:rPr>
          <w:rFonts w:ascii="Times New Roman" w:eastAsia="Cambria" w:hAnsi="Times New Roman" w:cs="Times New Roman"/>
          <w:bCs/>
          <w:i/>
          <w:sz w:val="24"/>
          <w:szCs w:val="24"/>
        </w:rPr>
        <w:t xml:space="preserve"> </w:t>
      </w:r>
      <w:r w:rsidRPr="002367FF">
        <w:rPr>
          <w:rFonts w:ascii="Times New Roman" w:eastAsia="Cambria" w:hAnsi="Times New Roman" w:cs="Times New Roman"/>
          <w:bCs/>
          <w:sz w:val="24"/>
          <w:szCs w:val="24"/>
        </w:rPr>
        <w:t>— получение информации, заключённой в словесных сообщениях обучающихся. Для оценки</w:t>
      </w:r>
      <w:r w:rsidRPr="002367FF">
        <w:rPr>
          <w:rFonts w:ascii="Times New Roman" w:eastAsia="Cambria" w:hAnsi="Times New Roman" w:cs="Times New Roman"/>
          <w:sz w:val="24"/>
          <w:szCs w:val="24"/>
        </w:rPr>
        <w:t xml:space="preserve"> эффективности деятельности образовательного учреждения по воспитанию и социализации обучающихся используются </w:t>
      </w:r>
      <w:r w:rsidRPr="002367FF">
        <w:rPr>
          <w:rFonts w:ascii="Times New Roman" w:eastAsia="Cambria" w:hAnsi="Times New Roman" w:cs="Times New Roman"/>
          <w:bCs/>
          <w:sz w:val="24"/>
          <w:szCs w:val="24"/>
        </w:rPr>
        <w:t>следующие виды опроса:</w:t>
      </w:r>
    </w:p>
    <w:p w:rsidR="002367FF" w:rsidRPr="002367FF" w:rsidRDefault="002367FF" w:rsidP="002367FF">
      <w:pPr>
        <w:spacing w:after="0"/>
        <w:ind w:firstLine="709"/>
        <w:jc w:val="both"/>
        <w:rPr>
          <w:rFonts w:ascii="Times New Roman" w:eastAsia="Cambria" w:hAnsi="Times New Roman" w:cs="Times New Roman"/>
          <w:sz w:val="24"/>
          <w:szCs w:val="24"/>
        </w:rPr>
      </w:pPr>
      <w:r w:rsidRPr="002367FF">
        <w:rPr>
          <w:rFonts w:ascii="Times New Roman" w:eastAsia="Cambria" w:hAnsi="Times New Roman" w:cs="Times New Roman"/>
          <w:sz w:val="24"/>
          <w:szCs w:val="24"/>
        </w:rPr>
        <w:t>•</w:t>
      </w:r>
      <w:r w:rsidRPr="002367FF">
        <w:rPr>
          <w:rFonts w:ascii="Times New Roman" w:eastAsia="Cambria" w:hAnsi="Times New Roman" w:cs="Times New Roman"/>
          <w:bCs/>
          <w:sz w:val="24"/>
          <w:szCs w:val="24"/>
        </w:rPr>
        <w:t> </w:t>
      </w:r>
      <w:r w:rsidRPr="002367FF">
        <w:rPr>
          <w:rFonts w:ascii="Times New Roman" w:eastAsia="Cambria" w:hAnsi="Times New Roman" w:cs="Times New Roman"/>
          <w:bCs/>
          <w:i/>
          <w:sz w:val="24"/>
          <w:szCs w:val="24"/>
        </w:rPr>
        <w:t>анкетирование</w:t>
      </w:r>
      <w:r w:rsidRPr="002367FF">
        <w:rPr>
          <w:rFonts w:ascii="Times New Roman" w:eastAsia="Cambria" w:hAnsi="Times New Roman" w:cs="Times New Roman"/>
          <w:bCs/>
          <w:sz w:val="24"/>
          <w:szCs w:val="24"/>
        </w:rPr>
        <w:t xml:space="preserve"> — </w:t>
      </w:r>
      <w:r w:rsidRPr="002367FF">
        <w:rPr>
          <w:rFonts w:ascii="Times New Roman" w:eastAsia="Cambria" w:hAnsi="Times New Roman" w:cs="Times New Roman"/>
          <w:sz w:val="24"/>
          <w:szCs w:val="24"/>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2367FF" w:rsidRPr="002367FF" w:rsidRDefault="002367FF" w:rsidP="002367FF">
      <w:pPr>
        <w:spacing w:after="0"/>
        <w:ind w:firstLine="709"/>
        <w:jc w:val="both"/>
        <w:rPr>
          <w:rFonts w:ascii="Times New Roman" w:eastAsia="Cambria" w:hAnsi="Times New Roman" w:cs="Times New Roman"/>
          <w:sz w:val="24"/>
          <w:szCs w:val="24"/>
        </w:rPr>
      </w:pPr>
      <w:r w:rsidRPr="002367FF">
        <w:rPr>
          <w:rFonts w:ascii="Times New Roman" w:eastAsia="Cambria" w:hAnsi="Times New Roman" w:cs="Times New Roman"/>
          <w:sz w:val="24"/>
          <w:szCs w:val="24"/>
        </w:rPr>
        <w:t>•</w:t>
      </w:r>
      <w:r w:rsidRPr="002367FF">
        <w:rPr>
          <w:rFonts w:ascii="Times New Roman" w:eastAsia="Cambria" w:hAnsi="Times New Roman" w:cs="Times New Roman"/>
          <w:bCs/>
          <w:sz w:val="24"/>
          <w:szCs w:val="24"/>
        </w:rPr>
        <w:t> </w:t>
      </w:r>
      <w:r w:rsidRPr="002367FF">
        <w:rPr>
          <w:rFonts w:ascii="Times New Roman" w:eastAsia="Cambria" w:hAnsi="Times New Roman" w:cs="Times New Roman"/>
          <w:bCs/>
          <w:i/>
          <w:sz w:val="24"/>
          <w:szCs w:val="24"/>
        </w:rPr>
        <w:t>интервью —</w:t>
      </w:r>
      <w:r w:rsidRPr="002367FF">
        <w:rPr>
          <w:rFonts w:ascii="Times New Roman" w:hAnsi="Times New Roman" w:cs="Times New Roman"/>
          <w:sz w:val="24"/>
          <w:szCs w:val="24"/>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2367FF" w:rsidRPr="002367FF" w:rsidRDefault="002367FF" w:rsidP="002367FF">
      <w:pPr>
        <w:spacing w:after="0"/>
        <w:ind w:firstLine="709"/>
        <w:jc w:val="both"/>
        <w:rPr>
          <w:rFonts w:ascii="Times New Roman" w:eastAsia="Cambria" w:hAnsi="Times New Roman" w:cs="Times New Roman"/>
          <w:sz w:val="24"/>
          <w:szCs w:val="24"/>
        </w:rPr>
      </w:pPr>
      <w:r w:rsidRPr="002367FF">
        <w:rPr>
          <w:rFonts w:ascii="Times New Roman" w:eastAsia="Cambria" w:hAnsi="Times New Roman" w:cs="Times New Roman"/>
          <w:sz w:val="24"/>
          <w:szCs w:val="24"/>
        </w:rPr>
        <w:t>•</w:t>
      </w:r>
      <w:r w:rsidRPr="002367FF">
        <w:rPr>
          <w:rFonts w:ascii="Times New Roman" w:eastAsia="Cambria" w:hAnsi="Times New Roman" w:cs="Times New Roman"/>
          <w:bCs/>
          <w:sz w:val="24"/>
          <w:szCs w:val="24"/>
        </w:rPr>
        <w:t> </w:t>
      </w:r>
      <w:r w:rsidRPr="002367FF">
        <w:rPr>
          <w:rFonts w:ascii="Times New Roman" w:eastAsia="Cambria" w:hAnsi="Times New Roman" w:cs="Times New Roman"/>
          <w:bCs/>
          <w:i/>
          <w:sz w:val="24"/>
          <w:szCs w:val="24"/>
        </w:rPr>
        <w:t>беседа —</w:t>
      </w:r>
      <w:r w:rsidRPr="002367FF">
        <w:rPr>
          <w:rFonts w:ascii="Times New Roman" w:eastAsia="Cambria" w:hAnsi="Times New Roman" w:cs="Times New Roman"/>
          <w:sz w:val="24"/>
          <w:szCs w:val="24"/>
        </w:rPr>
        <w:t xml:space="preserve"> специфический метод исследования, </w:t>
      </w:r>
      <w:r w:rsidRPr="002367FF">
        <w:rPr>
          <w:rFonts w:ascii="Times New Roman" w:hAnsi="Times New Roman" w:cs="Times New Roman"/>
          <w:sz w:val="24"/>
          <w:szCs w:val="24"/>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b/>
          <w:i/>
          <w:sz w:val="24"/>
          <w:szCs w:val="24"/>
        </w:rPr>
        <w:t>Психолого-педагогическое наблюдение</w:t>
      </w:r>
      <w:r w:rsidRPr="002367FF">
        <w:rPr>
          <w:rFonts w:ascii="Times New Roman" w:hAnsi="Times New Roman" w:cs="Times New Roman"/>
          <w:i/>
          <w:sz w:val="24"/>
          <w:szCs w:val="24"/>
        </w:rPr>
        <w:t xml:space="preserve"> </w:t>
      </w:r>
      <w:r w:rsidRPr="002367FF">
        <w:rPr>
          <w:rFonts w:ascii="Times New Roman" w:hAnsi="Times New Roman" w:cs="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w:t>
      </w:r>
      <w:r w:rsidRPr="002367FF">
        <w:rPr>
          <w:rFonts w:ascii="Times New Roman" w:hAnsi="Times New Roman" w:cs="Times New Roman"/>
          <w:bCs/>
          <w:sz w:val="24"/>
          <w:szCs w:val="24"/>
        </w:rPr>
        <w:t> </w:t>
      </w:r>
      <w:r w:rsidRPr="002367FF">
        <w:rPr>
          <w:rFonts w:ascii="Times New Roman" w:hAnsi="Times New Roman" w:cs="Times New Roman"/>
          <w:i/>
          <w:sz w:val="24"/>
          <w:szCs w:val="24"/>
        </w:rPr>
        <w:t>включённое наблюдение</w:t>
      </w:r>
      <w:r w:rsidRPr="002367FF">
        <w:rPr>
          <w:rFonts w:ascii="Times New Roman" w:hAnsi="Times New Roman" w:cs="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w:t>
      </w:r>
      <w:r w:rsidRPr="002367FF">
        <w:rPr>
          <w:rFonts w:ascii="Times New Roman" w:hAnsi="Times New Roman" w:cs="Times New Roman"/>
          <w:bCs/>
          <w:sz w:val="24"/>
          <w:szCs w:val="24"/>
        </w:rPr>
        <w:t> </w:t>
      </w:r>
      <w:r w:rsidRPr="002367FF">
        <w:rPr>
          <w:rFonts w:ascii="Times New Roman" w:hAnsi="Times New Roman" w:cs="Times New Roman"/>
          <w:i/>
          <w:sz w:val="24"/>
          <w:szCs w:val="24"/>
        </w:rPr>
        <w:t>узкоспециальное наблюдение</w:t>
      </w:r>
      <w:r w:rsidRPr="002367FF">
        <w:rPr>
          <w:rFonts w:ascii="Times New Roman" w:hAnsi="Times New Roman" w:cs="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2367FF" w:rsidRPr="002367FF" w:rsidRDefault="002367FF" w:rsidP="002367FF">
      <w:pPr>
        <w:spacing w:after="0"/>
        <w:ind w:firstLine="709"/>
        <w:jc w:val="both"/>
        <w:rPr>
          <w:rFonts w:ascii="Times New Roman" w:hAnsi="Times New Roman" w:cs="Times New Roman"/>
          <w:b/>
          <w:sz w:val="24"/>
          <w:szCs w:val="24"/>
        </w:rPr>
      </w:pPr>
      <w:r w:rsidRPr="002367FF">
        <w:rPr>
          <w:rFonts w:ascii="Times New Roman" w:hAnsi="Times New Roman" w:cs="Times New Roman"/>
          <w:b/>
          <w:i/>
          <w:sz w:val="24"/>
          <w:szCs w:val="24"/>
        </w:rPr>
        <w:t>Психолого-педагогический эксперимент</w:t>
      </w:r>
      <w:r w:rsidRPr="002367FF">
        <w:rPr>
          <w:rFonts w:ascii="Times New Roman" w:hAnsi="Times New Roman" w:cs="Times New Roman"/>
          <w:b/>
          <w:sz w:val="24"/>
          <w:szCs w:val="24"/>
        </w:rPr>
        <w:t xml:space="preserve"> </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Основной</w:t>
      </w:r>
      <w:r w:rsidRPr="002367FF">
        <w:rPr>
          <w:rFonts w:ascii="Times New Roman" w:hAnsi="Times New Roman" w:cs="Times New Roman"/>
          <w:b/>
          <w:sz w:val="24"/>
          <w:szCs w:val="24"/>
        </w:rPr>
        <w:t xml:space="preserve"> целью</w:t>
      </w:r>
      <w:r w:rsidRPr="002367FF">
        <w:rPr>
          <w:rFonts w:ascii="Times New Roman" w:hAnsi="Times New Roman" w:cs="Times New Roman"/>
          <w:sz w:val="24"/>
          <w:szCs w:val="24"/>
        </w:rPr>
        <w:t xml:space="preserve"> исследования является изучение динамики процесса воспитания и социализации обучающихся. В рамках психолого-педагогического исследования следует выделить три этапа:</w:t>
      </w:r>
    </w:p>
    <w:p w:rsidR="002367FF" w:rsidRPr="002367FF" w:rsidRDefault="002367FF" w:rsidP="002367FF">
      <w:pPr>
        <w:spacing w:after="0"/>
        <w:ind w:firstLine="709"/>
        <w:jc w:val="both"/>
        <w:rPr>
          <w:rFonts w:ascii="Times New Roman" w:hAnsi="Times New Roman" w:cs="Times New Roman"/>
          <w:i/>
          <w:sz w:val="24"/>
          <w:szCs w:val="24"/>
        </w:rPr>
      </w:pPr>
      <w:r w:rsidRPr="002367FF">
        <w:rPr>
          <w:rFonts w:ascii="Times New Roman" w:hAnsi="Times New Roman" w:cs="Times New Roman"/>
          <w:b/>
          <w:i/>
          <w:sz w:val="24"/>
          <w:szCs w:val="24"/>
        </w:rPr>
        <w:t>Этап 1.</w:t>
      </w:r>
      <w:r w:rsidRPr="002367FF">
        <w:rPr>
          <w:rFonts w:ascii="Times New Roman" w:hAnsi="Times New Roman" w:cs="Times New Roman"/>
          <w:sz w:val="24"/>
          <w:szCs w:val="24"/>
        </w:rPr>
        <w:t xml:space="preserve"> </w:t>
      </w:r>
      <w:r w:rsidRPr="002367FF">
        <w:rPr>
          <w:rFonts w:ascii="Times New Roman" w:hAnsi="Times New Roman" w:cs="Times New Roman"/>
          <w:i/>
          <w:sz w:val="24"/>
          <w:szCs w:val="24"/>
        </w:rPr>
        <w:t xml:space="preserve">Контрольный этап исследования (диагностический срез) </w:t>
      </w:r>
      <w:r w:rsidRPr="002367FF">
        <w:rPr>
          <w:rFonts w:ascii="Times New Roman" w:hAnsi="Times New Roman" w:cs="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2367FF" w:rsidRPr="002367FF" w:rsidRDefault="002367FF" w:rsidP="002367FF">
      <w:pPr>
        <w:spacing w:after="0"/>
        <w:ind w:firstLine="709"/>
        <w:jc w:val="both"/>
        <w:rPr>
          <w:rFonts w:ascii="Times New Roman" w:hAnsi="Times New Roman" w:cs="Times New Roman"/>
          <w:i/>
          <w:sz w:val="24"/>
          <w:szCs w:val="24"/>
        </w:rPr>
      </w:pPr>
      <w:r w:rsidRPr="002367FF">
        <w:rPr>
          <w:rFonts w:ascii="Times New Roman" w:hAnsi="Times New Roman" w:cs="Times New Roman"/>
          <w:b/>
          <w:i/>
          <w:sz w:val="24"/>
          <w:szCs w:val="24"/>
        </w:rPr>
        <w:t>Этап 2.</w:t>
      </w:r>
      <w:r w:rsidRPr="002367FF">
        <w:rPr>
          <w:rFonts w:ascii="Times New Roman" w:hAnsi="Times New Roman" w:cs="Times New Roman"/>
          <w:sz w:val="24"/>
          <w:szCs w:val="24"/>
        </w:rPr>
        <w:t xml:space="preserve"> </w:t>
      </w:r>
      <w:r w:rsidRPr="002367FF">
        <w:rPr>
          <w:rFonts w:ascii="Times New Roman" w:hAnsi="Times New Roman" w:cs="Times New Roman"/>
          <w:i/>
          <w:sz w:val="24"/>
          <w:szCs w:val="24"/>
        </w:rPr>
        <w:t xml:space="preserve">Формирующий этап исследования </w:t>
      </w:r>
      <w:r w:rsidRPr="002367FF">
        <w:rPr>
          <w:rFonts w:ascii="Times New Roman" w:hAnsi="Times New Roman" w:cs="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b/>
          <w:i/>
          <w:sz w:val="24"/>
          <w:szCs w:val="24"/>
        </w:rPr>
        <w:t>Этап 3.</w:t>
      </w:r>
      <w:r w:rsidRPr="002367FF">
        <w:rPr>
          <w:rFonts w:ascii="Times New Roman" w:hAnsi="Times New Roman" w:cs="Times New Roman"/>
          <w:sz w:val="24"/>
          <w:szCs w:val="24"/>
        </w:rPr>
        <w:t xml:space="preserve"> </w:t>
      </w:r>
      <w:r w:rsidRPr="002367FF">
        <w:rPr>
          <w:rFonts w:ascii="Times New Roman" w:hAnsi="Times New Roman" w:cs="Times New Roman"/>
          <w:i/>
          <w:sz w:val="24"/>
          <w:szCs w:val="24"/>
        </w:rPr>
        <w:t xml:space="preserve">Интерпретационный этап исследования </w:t>
      </w:r>
      <w:r w:rsidRPr="002367FF">
        <w:rPr>
          <w:rFonts w:ascii="Times New Roman" w:hAnsi="Times New Roman" w:cs="Times New Roman"/>
          <w:sz w:val="24"/>
          <w:szCs w:val="24"/>
        </w:rPr>
        <w:t>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 xml:space="preserve"> </w:t>
      </w:r>
      <w:r w:rsidRPr="002367FF">
        <w:rPr>
          <w:rFonts w:ascii="Times New Roman" w:hAnsi="Times New Roman" w:cs="Times New Roman"/>
          <w:b/>
          <w:i/>
          <w:sz w:val="24"/>
          <w:szCs w:val="24"/>
        </w:rPr>
        <w:t>Заключительный этап</w:t>
      </w:r>
      <w:r w:rsidRPr="002367FF">
        <w:rPr>
          <w:rFonts w:ascii="Times New Roman" w:hAnsi="Times New Roman" w:cs="Times New Roman"/>
          <w:sz w:val="24"/>
          <w:szCs w:val="24"/>
        </w:rPr>
        <w:t xml:space="preserve"> предполагает </w:t>
      </w:r>
      <w:r w:rsidRPr="002367FF">
        <w:rPr>
          <w:rFonts w:ascii="Times New Roman" w:hAnsi="Times New Roman" w:cs="Times New Roman"/>
          <w:b/>
          <w:sz w:val="24"/>
          <w:szCs w:val="24"/>
        </w:rPr>
        <w:t>исследование динамики</w:t>
      </w:r>
      <w:r w:rsidRPr="002367FF">
        <w:rPr>
          <w:rFonts w:ascii="Times New Roman" w:hAnsi="Times New Roman" w:cs="Times New Roman"/>
          <w:sz w:val="24"/>
          <w:szCs w:val="24"/>
        </w:rPr>
        <w:t xml:space="preserve"> воспитания и социализации обучающихся.</w:t>
      </w:r>
    </w:p>
    <w:p w:rsidR="002367FF" w:rsidRPr="002367FF" w:rsidRDefault="002367FF" w:rsidP="002367FF">
      <w:pPr>
        <w:spacing w:after="0"/>
        <w:ind w:firstLine="709"/>
        <w:jc w:val="both"/>
        <w:rPr>
          <w:rFonts w:ascii="Times New Roman" w:eastAsia="Calibri" w:hAnsi="Times New Roman" w:cs="Times New Roman"/>
          <w:sz w:val="24"/>
          <w:szCs w:val="24"/>
        </w:rPr>
      </w:pPr>
      <w:r w:rsidRPr="002367FF">
        <w:rPr>
          <w:rFonts w:ascii="Times New Roman" w:eastAsia="Calibri" w:hAnsi="Times New Roman" w:cs="Times New Roman"/>
          <w:sz w:val="24"/>
          <w:szCs w:val="24"/>
        </w:rPr>
        <w:t xml:space="preserve">Критериями эффективности реализации МБОУ ООШ №19 г. Кирова  воспитательной и развивающей программы является </w:t>
      </w:r>
      <w:r w:rsidRPr="002367FF">
        <w:rPr>
          <w:rFonts w:ascii="Times New Roman" w:hAnsi="Times New Roman" w:cs="Times New Roman"/>
          <w:b/>
          <w:sz w:val="24"/>
          <w:szCs w:val="24"/>
        </w:rPr>
        <w:t>динамика</w:t>
      </w:r>
      <w:r w:rsidRPr="002367FF">
        <w:rPr>
          <w:rFonts w:ascii="Times New Roman" w:hAnsi="Times New Roman" w:cs="Times New Roman"/>
          <w:sz w:val="24"/>
          <w:szCs w:val="24"/>
        </w:rPr>
        <w:t xml:space="preserve"> </w:t>
      </w:r>
      <w:r w:rsidRPr="002367FF">
        <w:rPr>
          <w:rFonts w:ascii="Times New Roman" w:eastAsia="Calibri" w:hAnsi="Times New Roman" w:cs="Times New Roman"/>
          <w:sz w:val="24"/>
          <w:szCs w:val="24"/>
        </w:rPr>
        <w:t>основных показателей воспитания и социализации обучающихся:</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Критерии, по которым изучается динамика процесса воспитания и социализации обучающихся.</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1.</w:t>
      </w:r>
      <w:r w:rsidRPr="002367FF">
        <w:rPr>
          <w:rFonts w:ascii="Times New Roman" w:hAnsi="Times New Roman" w:cs="Times New Roman"/>
          <w:i/>
          <w:sz w:val="24"/>
          <w:szCs w:val="24"/>
        </w:rPr>
        <w:t> Положительная динамика (тенденция повышения уровня нравственного развития обучающихся)</w:t>
      </w:r>
      <w:r w:rsidRPr="002367FF">
        <w:rPr>
          <w:rFonts w:ascii="Times New Roman" w:hAnsi="Times New Roman" w:cs="Times New Roman"/>
          <w:sz w:val="24"/>
          <w:szCs w:val="24"/>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2.</w:t>
      </w:r>
      <w:r w:rsidRPr="002367FF">
        <w:rPr>
          <w:rFonts w:ascii="Times New Roman" w:hAnsi="Times New Roman" w:cs="Times New Roman"/>
          <w:i/>
          <w:sz w:val="24"/>
          <w:szCs w:val="24"/>
        </w:rPr>
        <w:t xml:space="preserve"> Инертность положительной динамики </w:t>
      </w:r>
      <w:r w:rsidRPr="002367FF">
        <w:rPr>
          <w:rFonts w:ascii="Times New Roman" w:hAnsi="Times New Roman" w:cs="Times New Roman"/>
          <w:sz w:val="24"/>
          <w:szCs w:val="24"/>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3.</w:t>
      </w:r>
      <w:r w:rsidRPr="002367FF">
        <w:rPr>
          <w:rFonts w:ascii="Times New Roman" w:hAnsi="Times New Roman" w:cs="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2367FF">
        <w:rPr>
          <w:rFonts w:ascii="Times New Roman" w:hAnsi="Times New Roman" w:cs="Times New Roman"/>
          <w:sz w:val="24"/>
          <w:szCs w:val="24"/>
        </w:rPr>
        <w:t xml:space="preserve">на интерпретационном и контрольным этапах исследования. </w:t>
      </w:r>
    </w:p>
    <w:p w:rsidR="002367FF" w:rsidRPr="002367FF" w:rsidRDefault="002367FF" w:rsidP="002367FF">
      <w:pPr>
        <w:autoSpaceDE w:val="0"/>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 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2367FF" w:rsidRPr="002367FF" w:rsidRDefault="002367FF" w:rsidP="002367FF">
      <w:pPr>
        <w:autoSpaceDE w:val="0"/>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2367FF" w:rsidRPr="002367FF" w:rsidRDefault="002367FF" w:rsidP="002367FF">
      <w:pPr>
        <w:autoSpaceDE w:val="0"/>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2367FF" w:rsidRPr="002367FF" w:rsidRDefault="002367FF" w:rsidP="002367FF">
      <w:pPr>
        <w:autoSpaceDE w:val="0"/>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2367FF" w:rsidRPr="002367FF" w:rsidRDefault="002367FF" w:rsidP="002367FF">
      <w:pPr>
        <w:autoSpaceDE w:val="0"/>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2367FF" w:rsidRPr="002367FF" w:rsidRDefault="002367FF" w:rsidP="002367FF">
      <w:pPr>
        <w:autoSpaceDE w:val="0"/>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2367FF" w:rsidRPr="002367FF" w:rsidRDefault="002367FF" w:rsidP="002367FF">
      <w:pPr>
        <w:autoSpaceDE w:val="0"/>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2367FF" w:rsidRPr="002367FF" w:rsidRDefault="002367FF" w:rsidP="002367FF">
      <w:pPr>
        <w:autoSpaceDE w:val="0"/>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2367FF" w:rsidRPr="002367FF" w:rsidRDefault="002367FF" w:rsidP="002367FF">
      <w:pPr>
        <w:autoSpaceDE w:val="0"/>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2367FF" w:rsidRPr="002367FF" w:rsidRDefault="002367FF" w:rsidP="002367FF">
      <w:pPr>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2367FF" w:rsidRPr="002367FF" w:rsidRDefault="002367FF" w:rsidP="002367FF">
      <w:pPr>
        <w:autoSpaceDE w:val="0"/>
        <w:spacing w:after="0"/>
        <w:ind w:firstLine="709"/>
        <w:jc w:val="both"/>
        <w:rPr>
          <w:rFonts w:ascii="Times New Roman" w:hAnsi="Times New Roman" w:cs="Times New Roman"/>
          <w:sz w:val="24"/>
          <w:szCs w:val="24"/>
        </w:rPr>
      </w:pPr>
      <w:r w:rsidRPr="002367FF">
        <w:rPr>
          <w:rFonts w:ascii="Times New Roman" w:hAnsi="Times New Roman" w:cs="Times New Roman"/>
          <w:sz w:val="24"/>
          <w:szCs w:val="24"/>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2367FF" w:rsidRPr="002367FF" w:rsidRDefault="002367FF" w:rsidP="002367FF">
      <w:pPr>
        <w:autoSpaceDE w:val="0"/>
        <w:spacing w:after="0"/>
        <w:ind w:firstLine="709"/>
        <w:jc w:val="both"/>
        <w:rPr>
          <w:rFonts w:ascii="Times New Roman" w:hAnsi="Times New Roman" w:cs="Times New Roman"/>
          <w:sz w:val="24"/>
          <w:szCs w:val="24"/>
        </w:rPr>
      </w:pPr>
      <w:r w:rsidRPr="002367FF">
        <w:rPr>
          <w:rFonts w:ascii="Times New Roman" w:hAnsi="Times New Roman" w:cs="Times New Roman"/>
          <w:b/>
          <w:i/>
          <w:sz w:val="24"/>
          <w:szCs w:val="24"/>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2367FF">
        <w:rPr>
          <w:rFonts w:ascii="Times New Roman" w:hAnsi="Times New Roman" w:cs="Times New Roman"/>
          <w:sz w:val="24"/>
          <w:szCs w:val="24"/>
        </w:rPr>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2367FF" w:rsidRPr="002367FF" w:rsidRDefault="002367FF" w:rsidP="002367FF">
      <w:pPr>
        <w:spacing w:after="0"/>
        <w:rPr>
          <w:rFonts w:ascii="Times New Roman" w:hAnsi="Times New Roman" w:cs="Times New Roman"/>
          <w:b/>
          <w:sz w:val="24"/>
          <w:szCs w:val="24"/>
        </w:rPr>
      </w:pPr>
    </w:p>
    <w:p w:rsidR="002367FF" w:rsidRPr="002367FF" w:rsidRDefault="002367FF" w:rsidP="002367FF">
      <w:pPr>
        <w:spacing w:after="0"/>
        <w:jc w:val="center"/>
        <w:rPr>
          <w:rFonts w:ascii="Times New Roman" w:hAnsi="Times New Roman" w:cs="Times New Roman"/>
          <w:b/>
          <w:sz w:val="24"/>
          <w:szCs w:val="24"/>
        </w:rPr>
      </w:pPr>
      <w:r w:rsidRPr="002367FF">
        <w:rPr>
          <w:rFonts w:ascii="Times New Roman" w:hAnsi="Times New Roman" w:cs="Times New Roman"/>
          <w:b/>
          <w:sz w:val="24"/>
          <w:szCs w:val="24"/>
        </w:rPr>
        <w:t xml:space="preserve">Критерии оценки эффективности программы </w:t>
      </w:r>
      <w:r w:rsidRPr="002367FF">
        <w:rPr>
          <w:rFonts w:ascii="Times New Roman" w:eastAsia="@Arial Unicode MS" w:hAnsi="Times New Roman" w:cs="Times New Roman"/>
          <w:b/>
          <w:bCs/>
          <w:sz w:val="24"/>
          <w:szCs w:val="24"/>
        </w:rPr>
        <w:t>воспитания и социализации обучающихся</w:t>
      </w:r>
      <w:r w:rsidRPr="002367FF">
        <w:rPr>
          <w:rFonts w:ascii="Times New Roman" w:hAnsi="Times New Roman" w:cs="Times New Roman"/>
          <w:b/>
          <w:sz w:val="24"/>
          <w:szCs w:val="24"/>
        </w:rPr>
        <w:t>.</w:t>
      </w:r>
    </w:p>
    <w:p w:rsidR="002367FF" w:rsidRPr="002367FF" w:rsidRDefault="002367FF" w:rsidP="002367FF">
      <w:pPr>
        <w:spacing w:after="0"/>
        <w:jc w:val="center"/>
        <w:rPr>
          <w:rFonts w:ascii="Times New Roman" w:hAnsi="Times New Roman" w:cs="Times New Roman"/>
          <w:b/>
          <w:sz w:val="24"/>
          <w:szCs w:val="24"/>
        </w:rPr>
      </w:pPr>
    </w:p>
    <w:tbl>
      <w:tblPr>
        <w:tblStyle w:val="39"/>
        <w:tblW w:w="0" w:type="auto"/>
        <w:tblInd w:w="0" w:type="dxa"/>
        <w:tblLook w:val="01E0" w:firstRow="1" w:lastRow="1" w:firstColumn="1" w:lastColumn="1" w:noHBand="0" w:noVBand="0"/>
      </w:tblPr>
      <w:tblGrid>
        <w:gridCol w:w="2984"/>
        <w:gridCol w:w="3539"/>
        <w:gridCol w:w="3048"/>
      </w:tblGrid>
      <w:tr w:rsidR="002367FF" w:rsidRPr="002367FF" w:rsidTr="002367FF">
        <w:tc>
          <w:tcPr>
            <w:tcW w:w="4785"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tabs>
                <w:tab w:val="left" w:pos="7797"/>
              </w:tabs>
              <w:spacing w:after="0"/>
              <w:jc w:val="both"/>
              <w:rPr>
                <w:rFonts w:ascii="Times New Roman" w:hAnsi="Times New Roman" w:cs="Times New Roman"/>
                <w:b/>
                <w:sz w:val="24"/>
                <w:szCs w:val="24"/>
              </w:rPr>
            </w:pPr>
            <w:r w:rsidRPr="002367FF">
              <w:rPr>
                <w:rFonts w:ascii="Times New Roman" w:hAnsi="Times New Roman" w:cs="Times New Roman"/>
                <w:b/>
                <w:sz w:val="24"/>
                <w:szCs w:val="24"/>
              </w:rPr>
              <w:t>Ожидаемые результаты</w:t>
            </w: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tabs>
                <w:tab w:val="left" w:pos="7797"/>
              </w:tabs>
              <w:spacing w:after="0"/>
              <w:jc w:val="both"/>
              <w:rPr>
                <w:rFonts w:ascii="Times New Roman" w:hAnsi="Times New Roman" w:cs="Times New Roman"/>
                <w:b/>
                <w:sz w:val="24"/>
                <w:szCs w:val="24"/>
              </w:rPr>
            </w:pPr>
            <w:r w:rsidRPr="002367FF">
              <w:rPr>
                <w:rFonts w:ascii="Times New Roman" w:hAnsi="Times New Roman" w:cs="Times New Roman"/>
                <w:b/>
                <w:sz w:val="24"/>
                <w:szCs w:val="24"/>
              </w:rPr>
              <w:t>Критерии отслеживания результата</w:t>
            </w: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tabs>
                <w:tab w:val="left" w:pos="7797"/>
              </w:tabs>
              <w:spacing w:after="0"/>
              <w:jc w:val="both"/>
              <w:rPr>
                <w:rFonts w:ascii="Times New Roman" w:hAnsi="Times New Roman" w:cs="Times New Roman"/>
                <w:b/>
                <w:sz w:val="24"/>
                <w:szCs w:val="24"/>
              </w:rPr>
            </w:pPr>
            <w:r w:rsidRPr="002367FF">
              <w:rPr>
                <w:rFonts w:ascii="Times New Roman" w:hAnsi="Times New Roman" w:cs="Times New Roman"/>
                <w:b/>
                <w:sz w:val="24"/>
                <w:szCs w:val="24"/>
              </w:rPr>
              <w:t xml:space="preserve">Методики </w:t>
            </w:r>
          </w:p>
        </w:tc>
      </w:tr>
      <w:tr w:rsidR="002367FF" w:rsidRPr="002367FF" w:rsidTr="002367FF">
        <w:tc>
          <w:tcPr>
            <w:tcW w:w="4785"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Охват внеурочной деятельностью</w:t>
            </w: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1. Занятость учащихся во внеурочное время</w:t>
            </w:r>
          </w:p>
        </w:tc>
        <w:tc>
          <w:tcPr>
            <w:tcW w:w="4786" w:type="dxa"/>
            <w:tcBorders>
              <w:top w:val="single" w:sz="4" w:space="0" w:color="auto"/>
              <w:left w:val="single" w:sz="4" w:space="0" w:color="auto"/>
              <w:bottom w:val="single" w:sz="4" w:space="0" w:color="auto"/>
              <w:right w:val="single" w:sz="4" w:space="0" w:color="auto"/>
            </w:tcBorders>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сводная таблица</w:t>
            </w:r>
          </w:p>
          <w:p w:rsidR="002367FF" w:rsidRPr="002367FF" w:rsidRDefault="002367FF" w:rsidP="002367FF">
            <w:pPr>
              <w:spacing w:after="0"/>
              <w:rPr>
                <w:rFonts w:ascii="Times New Roman" w:hAnsi="Times New Roman" w:cs="Times New Roman"/>
                <w:sz w:val="24"/>
                <w:szCs w:val="24"/>
              </w:rPr>
            </w:pPr>
          </w:p>
        </w:tc>
      </w:tr>
      <w:tr w:rsidR="002367FF" w:rsidRPr="002367FF" w:rsidTr="002367FF">
        <w:tc>
          <w:tcPr>
            <w:tcW w:w="4785"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 xml:space="preserve">Состояние преступности                      </w:t>
            </w:r>
          </w:p>
        </w:tc>
        <w:tc>
          <w:tcPr>
            <w:tcW w:w="4786" w:type="dxa"/>
            <w:tcBorders>
              <w:top w:val="single" w:sz="4" w:space="0" w:color="auto"/>
              <w:left w:val="single" w:sz="4" w:space="0" w:color="auto"/>
              <w:bottom w:val="single" w:sz="4" w:space="0" w:color="auto"/>
              <w:right w:val="single" w:sz="4" w:space="0" w:color="auto"/>
            </w:tcBorders>
          </w:tcPr>
          <w:p w:rsidR="002367FF" w:rsidRPr="002367FF" w:rsidRDefault="002367FF" w:rsidP="002367FF">
            <w:pPr>
              <w:shd w:val="clear" w:color="auto" w:fill="FFFFFF"/>
              <w:spacing w:after="0"/>
              <w:rPr>
                <w:rFonts w:ascii="Times New Roman" w:hAnsi="Times New Roman" w:cs="Times New Roman"/>
                <w:color w:val="000000"/>
                <w:sz w:val="24"/>
                <w:szCs w:val="24"/>
              </w:rPr>
            </w:pPr>
            <w:r w:rsidRPr="002367FF">
              <w:rPr>
                <w:rFonts w:ascii="Times New Roman" w:hAnsi="Times New Roman" w:cs="Times New Roman"/>
                <w:color w:val="000000"/>
                <w:sz w:val="24"/>
                <w:szCs w:val="24"/>
              </w:rPr>
              <w:t xml:space="preserve">1. Отсутствие правонарушений; </w:t>
            </w:r>
          </w:p>
        </w:tc>
        <w:tc>
          <w:tcPr>
            <w:tcW w:w="4786" w:type="dxa"/>
            <w:tcBorders>
              <w:top w:val="single" w:sz="4" w:space="0" w:color="auto"/>
              <w:left w:val="single" w:sz="4" w:space="0" w:color="auto"/>
              <w:bottom w:val="single" w:sz="4" w:space="0" w:color="auto"/>
              <w:right w:val="single" w:sz="4" w:space="0" w:color="auto"/>
            </w:tcBorders>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количество учащихся, состоящих на учете в КДН ОДН</w:t>
            </w:r>
          </w:p>
          <w:p w:rsidR="002367FF" w:rsidRPr="002367FF" w:rsidRDefault="002367FF" w:rsidP="002367FF">
            <w:pPr>
              <w:spacing w:after="0"/>
              <w:rPr>
                <w:rFonts w:ascii="Times New Roman" w:hAnsi="Times New Roman" w:cs="Times New Roman"/>
                <w:sz w:val="24"/>
                <w:szCs w:val="24"/>
              </w:rPr>
            </w:pPr>
          </w:p>
        </w:tc>
      </w:tr>
      <w:tr w:rsidR="002367FF" w:rsidRPr="002367FF" w:rsidTr="002367FF">
        <w:trPr>
          <w:trHeight w:val="2567"/>
        </w:trPr>
        <w:tc>
          <w:tcPr>
            <w:tcW w:w="4785"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 xml:space="preserve">Уровень воспитанности                          </w:t>
            </w: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3A0838">
            <w:pPr>
              <w:shd w:val="clear" w:color="auto" w:fill="FFFFFF"/>
              <w:spacing w:after="0"/>
              <w:rPr>
                <w:rFonts w:ascii="Times New Roman" w:hAnsi="Times New Roman" w:cs="Times New Roman"/>
                <w:color w:val="000000"/>
                <w:sz w:val="24"/>
                <w:szCs w:val="24"/>
              </w:rPr>
            </w:pPr>
            <w:r w:rsidRPr="002367FF">
              <w:rPr>
                <w:rFonts w:ascii="Times New Roman" w:hAnsi="Times New Roman" w:cs="Times New Roman"/>
                <w:color w:val="000000"/>
                <w:sz w:val="24"/>
                <w:szCs w:val="24"/>
              </w:rPr>
              <w:t>1. Уважение к школьным традициям и фундаменталь</w:t>
            </w:r>
            <w:r w:rsidRPr="002367FF">
              <w:rPr>
                <w:rFonts w:ascii="Times New Roman" w:hAnsi="Times New Roman" w:cs="Times New Roman"/>
                <w:color w:val="000000"/>
                <w:sz w:val="24"/>
                <w:szCs w:val="24"/>
              </w:rPr>
              <w:softHyphen/>
              <w:t>ным ценностям;</w:t>
            </w:r>
          </w:p>
          <w:p w:rsidR="002367FF" w:rsidRPr="002367FF" w:rsidRDefault="002367FF" w:rsidP="003A0838">
            <w:pPr>
              <w:shd w:val="clear" w:color="auto" w:fill="FFFFFF"/>
              <w:spacing w:after="0"/>
              <w:rPr>
                <w:rFonts w:ascii="Times New Roman" w:hAnsi="Times New Roman" w:cs="Times New Roman"/>
                <w:color w:val="000000"/>
                <w:sz w:val="24"/>
                <w:szCs w:val="24"/>
              </w:rPr>
            </w:pPr>
            <w:r w:rsidRPr="002367FF">
              <w:rPr>
                <w:rFonts w:ascii="Times New Roman" w:hAnsi="Times New Roman" w:cs="Times New Roman"/>
                <w:color w:val="000000"/>
                <w:sz w:val="24"/>
                <w:szCs w:val="24"/>
              </w:rPr>
              <w:t>2. Демонстрация знаний этикета и делового общения;</w:t>
            </w:r>
          </w:p>
          <w:p w:rsidR="002367FF" w:rsidRPr="002367FF" w:rsidRDefault="002367FF" w:rsidP="003A0838">
            <w:pPr>
              <w:shd w:val="clear" w:color="auto" w:fill="FFFFFF"/>
              <w:spacing w:after="0"/>
              <w:rPr>
                <w:rFonts w:ascii="Times New Roman" w:hAnsi="Times New Roman" w:cs="Times New Roman"/>
                <w:color w:val="000000"/>
                <w:sz w:val="24"/>
                <w:szCs w:val="24"/>
              </w:rPr>
            </w:pPr>
            <w:r w:rsidRPr="002367FF">
              <w:rPr>
                <w:rFonts w:ascii="Times New Roman" w:hAnsi="Times New Roman" w:cs="Times New Roman"/>
                <w:color w:val="000000"/>
                <w:sz w:val="24"/>
                <w:szCs w:val="24"/>
              </w:rPr>
              <w:t>3. Овладение социальными навыками</w:t>
            </w: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сводная таблица по классам</w:t>
            </w:r>
          </w:p>
        </w:tc>
      </w:tr>
      <w:tr w:rsidR="002367FF" w:rsidRPr="002367FF" w:rsidTr="002367FF">
        <w:tc>
          <w:tcPr>
            <w:tcW w:w="4785"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Сформированность познавательного потенциала</w:t>
            </w: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3B466C">
            <w:pPr>
              <w:numPr>
                <w:ilvl w:val="0"/>
                <w:numId w:val="154"/>
              </w:numPr>
              <w:tabs>
                <w:tab w:val="num" w:pos="-34"/>
              </w:tabs>
              <w:spacing w:after="0"/>
              <w:ind w:left="-34" w:firstLine="98"/>
              <w:rPr>
                <w:rFonts w:ascii="Times New Roman" w:hAnsi="Times New Roman" w:cs="Times New Roman"/>
                <w:color w:val="333333"/>
                <w:sz w:val="24"/>
                <w:szCs w:val="24"/>
              </w:rPr>
            </w:pPr>
            <w:r w:rsidRPr="002367FF">
              <w:rPr>
                <w:rFonts w:ascii="Times New Roman" w:hAnsi="Times New Roman" w:cs="Times New Roman"/>
                <w:color w:val="333333"/>
                <w:sz w:val="24"/>
                <w:szCs w:val="24"/>
              </w:rPr>
              <w:t xml:space="preserve">Освоение учащимися образовательной программы </w:t>
            </w:r>
          </w:p>
          <w:p w:rsidR="002367FF" w:rsidRPr="002367FF" w:rsidRDefault="002367FF" w:rsidP="003B466C">
            <w:pPr>
              <w:numPr>
                <w:ilvl w:val="0"/>
                <w:numId w:val="154"/>
              </w:numPr>
              <w:tabs>
                <w:tab w:val="num" w:pos="-34"/>
              </w:tabs>
              <w:spacing w:after="0"/>
              <w:ind w:left="-34" w:firstLine="98"/>
              <w:rPr>
                <w:rFonts w:ascii="Times New Roman" w:hAnsi="Times New Roman" w:cs="Times New Roman"/>
                <w:color w:val="333333"/>
                <w:sz w:val="24"/>
                <w:szCs w:val="24"/>
              </w:rPr>
            </w:pPr>
            <w:r w:rsidRPr="002367FF">
              <w:rPr>
                <w:rFonts w:ascii="Times New Roman" w:hAnsi="Times New Roman" w:cs="Times New Roman"/>
                <w:color w:val="333333"/>
                <w:sz w:val="24"/>
                <w:szCs w:val="24"/>
              </w:rPr>
              <w:t xml:space="preserve">Развитость мышления </w:t>
            </w:r>
          </w:p>
          <w:p w:rsidR="002367FF" w:rsidRPr="002367FF" w:rsidRDefault="002367FF" w:rsidP="003B466C">
            <w:pPr>
              <w:numPr>
                <w:ilvl w:val="0"/>
                <w:numId w:val="154"/>
              </w:numPr>
              <w:tabs>
                <w:tab w:val="num" w:pos="-34"/>
              </w:tabs>
              <w:spacing w:after="0"/>
              <w:ind w:left="-34" w:firstLine="98"/>
              <w:rPr>
                <w:rFonts w:ascii="Times New Roman" w:hAnsi="Times New Roman" w:cs="Times New Roman"/>
                <w:color w:val="333333"/>
                <w:sz w:val="24"/>
                <w:szCs w:val="24"/>
              </w:rPr>
            </w:pPr>
            <w:r w:rsidRPr="002367FF">
              <w:rPr>
                <w:rFonts w:ascii="Times New Roman" w:hAnsi="Times New Roman" w:cs="Times New Roman"/>
                <w:color w:val="333333"/>
                <w:sz w:val="24"/>
                <w:szCs w:val="24"/>
              </w:rPr>
              <w:t xml:space="preserve">Познавательная активность учащихся </w:t>
            </w:r>
          </w:p>
          <w:p w:rsidR="002367FF" w:rsidRPr="002367FF" w:rsidRDefault="002367FF" w:rsidP="003A0838">
            <w:pPr>
              <w:shd w:val="clear" w:color="auto" w:fill="FFFFFF"/>
              <w:spacing w:after="0"/>
              <w:rPr>
                <w:rFonts w:ascii="Times New Roman" w:hAnsi="Times New Roman" w:cs="Times New Roman"/>
                <w:sz w:val="24"/>
                <w:szCs w:val="24"/>
              </w:rPr>
            </w:pPr>
            <w:r w:rsidRPr="002367FF">
              <w:rPr>
                <w:rFonts w:ascii="Times New Roman" w:hAnsi="Times New Roman" w:cs="Times New Roman"/>
                <w:color w:val="333333"/>
                <w:sz w:val="24"/>
                <w:szCs w:val="24"/>
              </w:rPr>
              <w:t>4. Сформированность учебной деятельности</w:t>
            </w: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1. Школьный тест умственного развития </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2. Статистический анализ текущей и итоговой успеваемости </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3. Методики изучения развития познавательных процессов личности ребенка </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4. Метод экспертной оценки педагогов и самооценки учащихся (МЭОП и СУ) </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5. Педагогическое наблюдение </w:t>
            </w:r>
          </w:p>
        </w:tc>
      </w:tr>
      <w:tr w:rsidR="002367FF" w:rsidRPr="002367FF" w:rsidTr="002367FF">
        <w:tc>
          <w:tcPr>
            <w:tcW w:w="4785" w:type="dxa"/>
            <w:tcBorders>
              <w:top w:val="single" w:sz="4" w:space="0" w:color="auto"/>
              <w:left w:val="single" w:sz="4" w:space="0" w:color="auto"/>
              <w:bottom w:val="single" w:sz="4" w:space="0" w:color="auto"/>
              <w:right w:val="single" w:sz="4" w:space="0" w:color="auto"/>
            </w:tcBorders>
          </w:tcPr>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Сформированность коммуникативного потенциала личности выпускника </w:t>
            </w:r>
          </w:p>
          <w:p w:rsidR="002367FF" w:rsidRPr="002367FF" w:rsidRDefault="002367FF" w:rsidP="002367FF">
            <w:pPr>
              <w:spacing w:after="0"/>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3B466C">
            <w:pPr>
              <w:numPr>
                <w:ilvl w:val="0"/>
                <w:numId w:val="155"/>
              </w:numPr>
              <w:tabs>
                <w:tab w:val="num" w:pos="-34"/>
              </w:tabs>
              <w:spacing w:after="0"/>
              <w:ind w:left="-34" w:firstLine="98"/>
              <w:jc w:val="both"/>
              <w:rPr>
                <w:rFonts w:ascii="Times New Roman" w:hAnsi="Times New Roman" w:cs="Times New Roman"/>
                <w:color w:val="333333"/>
                <w:sz w:val="24"/>
                <w:szCs w:val="24"/>
              </w:rPr>
            </w:pPr>
            <w:r w:rsidRPr="002367FF">
              <w:rPr>
                <w:rFonts w:ascii="Times New Roman" w:hAnsi="Times New Roman" w:cs="Times New Roman"/>
                <w:color w:val="333333"/>
                <w:sz w:val="24"/>
                <w:szCs w:val="24"/>
              </w:rPr>
              <w:t xml:space="preserve">Коммуникабельность </w:t>
            </w:r>
          </w:p>
          <w:p w:rsidR="002367FF" w:rsidRPr="002367FF" w:rsidRDefault="002367FF" w:rsidP="003B466C">
            <w:pPr>
              <w:numPr>
                <w:ilvl w:val="0"/>
                <w:numId w:val="155"/>
              </w:numPr>
              <w:tabs>
                <w:tab w:val="num" w:pos="-34"/>
              </w:tabs>
              <w:spacing w:after="0"/>
              <w:ind w:left="-34" w:firstLine="98"/>
              <w:jc w:val="both"/>
              <w:rPr>
                <w:rFonts w:ascii="Times New Roman" w:hAnsi="Times New Roman" w:cs="Times New Roman"/>
                <w:color w:val="333333"/>
                <w:sz w:val="24"/>
                <w:szCs w:val="24"/>
              </w:rPr>
            </w:pPr>
            <w:r w:rsidRPr="002367FF">
              <w:rPr>
                <w:rFonts w:ascii="Times New Roman" w:hAnsi="Times New Roman" w:cs="Times New Roman"/>
                <w:color w:val="333333"/>
                <w:sz w:val="24"/>
                <w:szCs w:val="24"/>
              </w:rPr>
              <w:t xml:space="preserve">Сформированность коммуникативной культуры учащихся </w:t>
            </w:r>
          </w:p>
          <w:p w:rsidR="002367FF" w:rsidRPr="002367FF" w:rsidRDefault="002367FF" w:rsidP="003B466C">
            <w:pPr>
              <w:numPr>
                <w:ilvl w:val="0"/>
                <w:numId w:val="155"/>
              </w:numPr>
              <w:tabs>
                <w:tab w:val="num" w:pos="-34"/>
              </w:tabs>
              <w:spacing w:after="0"/>
              <w:ind w:left="-34" w:firstLine="98"/>
              <w:jc w:val="both"/>
              <w:rPr>
                <w:rFonts w:ascii="Times New Roman" w:hAnsi="Times New Roman" w:cs="Times New Roman"/>
                <w:color w:val="333333"/>
                <w:sz w:val="24"/>
                <w:szCs w:val="24"/>
              </w:rPr>
            </w:pPr>
            <w:r w:rsidRPr="002367FF">
              <w:rPr>
                <w:rFonts w:ascii="Times New Roman" w:hAnsi="Times New Roman" w:cs="Times New Roman"/>
                <w:color w:val="333333"/>
                <w:sz w:val="24"/>
                <w:szCs w:val="24"/>
              </w:rPr>
              <w:t>Знание этикета поведения</w:t>
            </w: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1. Методика выявления коммуникативных склонностей.</w:t>
            </w:r>
          </w:p>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2. Методы экспертной оценки педагогов и самооценки учащихся.</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3. Педагогическое наблюдение. </w:t>
            </w:r>
          </w:p>
        </w:tc>
      </w:tr>
      <w:tr w:rsidR="002367FF" w:rsidRPr="002367FF" w:rsidTr="002367FF">
        <w:tc>
          <w:tcPr>
            <w:tcW w:w="4785" w:type="dxa"/>
            <w:tcBorders>
              <w:top w:val="single" w:sz="4" w:space="0" w:color="auto"/>
              <w:left w:val="single" w:sz="4" w:space="0" w:color="auto"/>
              <w:bottom w:val="single" w:sz="4" w:space="0" w:color="auto"/>
              <w:right w:val="single" w:sz="4" w:space="0" w:color="auto"/>
            </w:tcBorders>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Сформированность нравственного потенциала</w:t>
            </w:r>
          </w:p>
          <w:p w:rsidR="002367FF" w:rsidRPr="002367FF" w:rsidRDefault="002367FF" w:rsidP="002367FF">
            <w:pPr>
              <w:spacing w:after="0"/>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3B466C">
            <w:pPr>
              <w:numPr>
                <w:ilvl w:val="0"/>
                <w:numId w:val="156"/>
              </w:numPr>
              <w:tabs>
                <w:tab w:val="num" w:pos="-34"/>
              </w:tabs>
              <w:spacing w:after="0"/>
              <w:ind w:left="-34" w:firstLine="98"/>
              <w:jc w:val="both"/>
              <w:rPr>
                <w:rFonts w:ascii="Times New Roman" w:hAnsi="Times New Roman" w:cs="Times New Roman"/>
                <w:color w:val="333333"/>
                <w:sz w:val="24"/>
                <w:szCs w:val="24"/>
              </w:rPr>
            </w:pPr>
            <w:r w:rsidRPr="002367FF">
              <w:rPr>
                <w:rFonts w:ascii="Times New Roman" w:hAnsi="Times New Roman" w:cs="Times New Roman"/>
                <w:color w:val="333333"/>
                <w:sz w:val="24"/>
                <w:szCs w:val="24"/>
              </w:rPr>
              <w:t xml:space="preserve">Нравственная направленность личности </w:t>
            </w:r>
          </w:p>
          <w:p w:rsidR="002367FF" w:rsidRPr="002367FF" w:rsidRDefault="002367FF" w:rsidP="003B466C">
            <w:pPr>
              <w:numPr>
                <w:ilvl w:val="0"/>
                <w:numId w:val="156"/>
              </w:numPr>
              <w:tabs>
                <w:tab w:val="num" w:pos="-34"/>
              </w:tabs>
              <w:spacing w:after="0"/>
              <w:ind w:left="-34" w:firstLine="98"/>
              <w:jc w:val="both"/>
              <w:rPr>
                <w:rFonts w:ascii="Times New Roman" w:hAnsi="Times New Roman" w:cs="Times New Roman"/>
                <w:sz w:val="24"/>
                <w:szCs w:val="24"/>
              </w:rPr>
            </w:pPr>
            <w:r w:rsidRPr="002367FF">
              <w:rPr>
                <w:rFonts w:ascii="Times New Roman" w:hAnsi="Times New Roman" w:cs="Times New Roman"/>
                <w:color w:val="333333"/>
                <w:sz w:val="24"/>
                <w:szCs w:val="24"/>
              </w:rPr>
              <w:t>Сформированность отношений ребенка к Родине, обществу, семье, школе, себе, природе, труду.</w:t>
            </w: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 Тест Н.Е. Щурковой "Размышляем о жизненном опыте" </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2. Методика С.М. Петровой "Русские пословицы" </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3. Методики "Акт добровольцев", "Недописанный тезис", "Ситуация свободного выбора" </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4. Метод ранжирования</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 5. Методики "Репка" ("Что во мне выросло"), "Магазин", "Золотая рыбка", "Цветик - семицветик" </w:t>
            </w:r>
          </w:p>
        </w:tc>
      </w:tr>
      <w:tr w:rsidR="002367FF" w:rsidRPr="002367FF" w:rsidTr="002367FF">
        <w:tc>
          <w:tcPr>
            <w:tcW w:w="4785" w:type="dxa"/>
            <w:tcBorders>
              <w:top w:val="single" w:sz="4" w:space="0" w:color="auto"/>
              <w:left w:val="single" w:sz="4" w:space="0" w:color="auto"/>
              <w:bottom w:val="single" w:sz="4" w:space="0" w:color="auto"/>
              <w:right w:val="single" w:sz="4" w:space="0" w:color="auto"/>
            </w:tcBorders>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Сформированность физического потенциала</w:t>
            </w:r>
          </w:p>
          <w:p w:rsidR="002367FF" w:rsidRPr="002367FF" w:rsidRDefault="002367FF" w:rsidP="002367FF">
            <w:pPr>
              <w:spacing w:after="0"/>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3B466C">
            <w:pPr>
              <w:numPr>
                <w:ilvl w:val="0"/>
                <w:numId w:val="157"/>
              </w:numPr>
              <w:tabs>
                <w:tab w:val="num" w:pos="-34"/>
              </w:tabs>
              <w:spacing w:after="0"/>
              <w:ind w:left="-34" w:firstLine="98"/>
              <w:rPr>
                <w:rFonts w:ascii="Times New Roman" w:hAnsi="Times New Roman" w:cs="Times New Roman"/>
                <w:color w:val="333333"/>
                <w:sz w:val="24"/>
                <w:szCs w:val="24"/>
              </w:rPr>
            </w:pPr>
            <w:r w:rsidRPr="002367FF">
              <w:rPr>
                <w:rFonts w:ascii="Times New Roman" w:hAnsi="Times New Roman" w:cs="Times New Roman"/>
                <w:color w:val="333333"/>
                <w:sz w:val="24"/>
                <w:szCs w:val="24"/>
              </w:rPr>
              <w:t xml:space="preserve">Состояние здоровья  </w:t>
            </w:r>
          </w:p>
          <w:p w:rsidR="002367FF" w:rsidRPr="002367FF" w:rsidRDefault="002367FF" w:rsidP="003B466C">
            <w:pPr>
              <w:numPr>
                <w:ilvl w:val="0"/>
                <w:numId w:val="157"/>
              </w:numPr>
              <w:tabs>
                <w:tab w:val="num" w:pos="-34"/>
              </w:tabs>
              <w:spacing w:after="0"/>
              <w:ind w:left="-34" w:firstLine="98"/>
              <w:rPr>
                <w:rFonts w:ascii="Times New Roman" w:hAnsi="Times New Roman" w:cs="Times New Roman"/>
                <w:sz w:val="24"/>
                <w:szCs w:val="24"/>
              </w:rPr>
            </w:pPr>
            <w:r w:rsidRPr="002367FF">
              <w:rPr>
                <w:rFonts w:ascii="Times New Roman" w:hAnsi="Times New Roman" w:cs="Times New Roman"/>
                <w:color w:val="333333"/>
                <w:sz w:val="24"/>
                <w:szCs w:val="24"/>
              </w:rPr>
              <w:t>Развитость физических качеств личности</w:t>
            </w: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1. Состояние здоровья выпускника школы </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2. Развитость физических качеств личности </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3. Статистический медицинский анализ состояния здоровья ученика </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4. Выполнение контрольных нормативов по проверке развития физических качеств </w:t>
            </w:r>
          </w:p>
          <w:p w:rsid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5. Отсутствие вредных привычек</w:t>
            </w:r>
          </w:p>
          <w:p w:rsidR="00AA215B" w:rsidRPr="002367FF" w:rsidRDefault="00AA215B" w:rsidP="002367FF">
            <w:pPr>
              <w:spacing w:after="0"/>
              <w:jc w:val="both"/>
              <w:rPr>
                <w:rFonts w:ascii="Times New Roman" w:hAnsi="Times New Roman" w:cs="Times New Roman"/>
                <w:sz w:val="24"/>
                <w:szCs w:val="24"/>
              </w:rPr>
            </w:pPr>
          </w:p>
        </w:tc>
      </w:tr>
      <w:tr w:rsidR="002367FF" w:rsidRPr="002367FF" w:rsidTr="002367FF">
        <w:tc>
          <w:tcPr>
            <w:tcW w:w="4785"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color w:val="333333"/>
                <w:sz w:val="24"/>
                <w:szCs w:val="24"/>
              </w:rPr>
              <w:t>Сформированность эстетического потенциала</w:t>
            </w: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3B466C">
            <w:pPr>
              <w:numPr>
                <w:ilvl w:val="0"/>
                <w:numId w:val="158"/>
              </w:numPr>
              <w:tabs>
                <w:tab w:val="num" w:pos="-34"/>
              </w:tabs>
              <w:spacing w:after="0"/>
              <w:ind w:left="-34" w:firstLine="98"/>
              <w:rPr>
                <w:rFonts w:ascii="Times New Roman" w:hAnsi="Times New Roman" w:cs="Times New Roman"/>
                <w:color w:val="333333"/>
                <w:sz w:val="24"/>
                <w:szCs w:val="24"/>
              </w:rPr>
            </w:pPr>
            <w:r w:rsidRPr="002367FF">
              <w:rPr>
                <w:rFonts w:ascii="Times New Roman" w:hAnsi="Times New Roman" w:cs="Times New Roman"/>
                <w:color w:val="333333"/>
                <w:sz w:val="24"/>
                <w:szCs w:val="24"/>
              </w:rPr>
              <w:t xml:space="preserve">Развитость чувства прекрасного </w:t>
            </w:r>
          </w:p>
          <w:p w:rsidR="002367FF" w:rsidRPr="002367FF" w:rsidRDefault="002367FF" w:rsidP="003B466C">
            <w:pPr>
              <w:numPr>
                <w:ilvl w:val="0"/>
                <w:numId w:val="158"/>
              </w:numPr>
              <w:tabs>
                <w:tab w:val="num" w:pos="-34"/>
              </w:tabs>
              <w:spacing w:after="0"/>
              <w:ind w:left="-34" w:firstLine="98"/>
              <w:rPr>
                <w:rFonts w:ascii="Times New Roman" w:hAnsi="Times New Roman" w:cs="Times New Roman"/>
                <w:sz w:val="24"/>
                <w:szCs w:val="24"/>
              </w:rPr>
            </w:pPr>
            <w:r w:rsidRPr="002367FF">
              <w:rPr>
                <w:rFonts w:ascii="Times New Roman" w:hAnsi="Times New Roman" w:cs="Times New Roman"/>
                <w:color w:val="333333"/>
                <w:sz w:val="24"/>
                <w:szCs w:val="24"/>
              </w:rPr>
              <w:t>Сформированность других эстетических чувств</w:t>
            </w:r>
          </w:p>
        </w:tc>
        <w:tc>
          <w:tcPr>
            <w:tcW w:w="4786" w:type="dxa"/>
            <w:tcBorders>
              <w:top w:val="single" w:sz="4" w:space="0" w:color="auto"/>
              <w:left w:val="single" w:sz="4" w:space="0" w:color="auto"/>
              <w:bottom w:val="single" w:sz="4" w:space="0" w:color="auto"/>
              <w:right w:val="single" w:sz="4" w:space="0" w:color="auto"/>
            </w:tcBorders>
          </w:tcPr>
          <w:p w:rsidR="002367FF" w:rsidRPr="002367FF" w:rsidRDefault="002367FF" w:rsidP="002367FF">
            <w:pPr>
              <w:spacing w:after="0"/>
              <w:jc w:val="both"/>
              <w:rPr>
                <w:rFonts w:ascii="Times New Roman" w:hAnsi="Times New Roman" w:cs="Times New Roman"/>
                <w:sz w:val="24"/>
                <w:szCs w:val="24"/>
              </w:rPr>
            </w:pPr>
          </w:p>
        </w:tc>
      </w:tr>
      <w:tr w:rsidR="002367FF" w:rsidRPr="002367FF" w:rsidTr="002367FF">
        <w:tc>
          <w:tcPr>
            <w:tcW w:w="4785" w:type="dxa"/>
            <w:tcBorders>
              <w:top w:val="single" w:sz="4" w:space="0" w:color="auto"/>
              <w:left w:val="single" w:sz="4" w:space="0" w:color="auto"/>
              <w:bottom w:val="single" w:sz="4" w:space="0" w:color="auto"/>
              <w:right w:val="single" w:sz="4" w:space="0" w:color="auto"/>
            </w:tcBorders>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Результативность работы ДО</w:t>
            </w:r>
          </w:p>
          <w:p w:rsidR="002367FF" w:rsidRPr="002367FF" w:rsidRDefault="002367FF" w:rsidP="002367FF">
            <w:pPr>
              <w:spacing w:after="0"/>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tabs>
                <w:tab w:val="num" w:pos="-34"/>
                <w:tab w:val="left" w:pos="7797"/>
              </w:tabs>
              <w:spacing w:after="0"/>
              <w:ind w:left="-34" w:firstLine="98"/>
              <w:jc w:val="both"/>
              <w:rPr>
                <w:rFonts w:ascii="Times New Roman" w:hAnsi="Times New Roman" w:cs="Times New Roman"/>
                <w:sz w:val="24"/>
                <w:szCs w:val="24"/>
              </w:rPr>
            </w:pPr>
            <w:r w:rsidRPr="002367FF">
              <w:rPr>
                <w:rFonts w:ascii="Times New Roman" w:hAnsi="Times New Roman" w:cs="Times New Roman"/>
                <w:sz w:val="24"/>
                <w:szCs w:val="24"/>
              </w:rPr>
              <w:t>1. Эффективность деятельности органов, объединений.</w:t>
            </w:r>
          </w:p>
          <w:p w:rsidR="002367FF" w:rsidRPr="002367FF" w:rsidRDefault="002367FF" w:rsidP="002367FF">
            <w:pPr>
              <w:tabs>
                <w:tab w:val="num" w:pos="-34"/>
              </w:tabs>
              <w:spacing w:after="0"/>
              <w:ind w:left="-34" w:firstLine="98"/>
              <w:rPr>
                <w:rFonts w:ascii="Times New Roman" w:hAnsi="Times New Roman" w:cs="Times New Roman"/>
                <w:sz w:val="24"/>
                <w:szCs w:val="24"/>
              </w:rPr>
            </w:pPr>
            <w:r w:rsidRPr="002367FF">
              <w:rPr>
                <w:rFonts w:ascii="Times New Roman" w:hAnsi="Times New Roman" w:cs="Times New Roman"/>
                <w:sz w:val="24"/>
                <w:szCs w:val="24"/>
              </w:rPr>
              <w:t>2. Расширение круга вопросов, самостоятельно решаемых детьми.</w:t>
            </w: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Методика М.И. Рожкова «Диагностика уровня творческой активности учащихся»</w:t>
            </w:r>
          </w:p>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Сводная таблица</w:t>
            </w:r>
          </w:p>
        </w:tc>
      </w:tr>
      <w:tr w:rsidR="002367FF" w:rsidRPr="002367FF" w:rsidTr="002367FF">
        <w:tc>
          <w:tcPr>
            <w:tcW w:w="4785"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Результативность в городских, областных мероприятиях</w:t>
            </w: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Имидж школы</w:t>
            </w: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Сводная таблица</w:t>
            </w:r>
          </w:p>
        </w:tc>
      </w:tr>
      <w:tr w:rsidR="002367FF" w:rsidRPr="002367FF" w:rsidTr="002367FF">
        <w:tc>
          <w:tcPr>
            <w:tcW w:w="4785" w:type="dxa"/>
            <w:tcBorders>
              <w:top w:val="single" w:sz="4" w:space="0" w:color="auto"/>
              <w:left w:val="single" w:sz="4" w:space="0" w:color="auto"/>
              <w:bottom w:val="single" w:sz="4" w:space="0" w:color="auto"/>
              <w:right w:val="single" w:sz="4" w:space="0" w:color="auto"/>
            </w:tcBorders>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Оценка микроклимата в школе</w:t>
            </w:r>
          </w:p>
          <w:p w:rsidR="002367FF" w:rsidRPr="002367FF" w:rsidRDefault="002367FF" w:rsidP="002367FF">
            <w:pPr>
              <w:spacing w:after="0"/>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tabs>
                <w:tab w:val="left" w:pos="7797"/>
              </w:tabs>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1. Характер отношений между участниками учебно-воспитательного процесса </w:t>
            </w:r>
          </w:p>
          <w:p w:rsidR="002367FF" w:rsidRPr="002367FF" w:rsidRDefault="002367FF" w:rsidP="002367FF">
            <w:pPr>
              <w:tabs>
                <w:tab w:val="left" w:pos="7797"/>
              </w:tabs>
              <w:spacing w:after="0"/>
              <w:jc w:val="both"/>
              <w:rPr>
                <w:rFonts w:ascii="Times New Roman" w:hAnsi="Times New Roman" w:cs="Times New Roman"/>
                <w:sz w:val="24"/>
                <w:szCs w:val="24"/>
              </w:rPr>
            </w:pPr>
            <w:r w:rsidRPr="002367FF">
              <w:rPr>
                <w:rFonts w:ascii="Times New Roman" w:hAnsi="Times New Roman" w:cs="Times New Roman"/>
                <w:sz w:val="24"/>
                <w:szCs w:val="24"/>
              </w:rPr>
              <w:t>2. Единые требования педагогов и родителей к ребенку.</w:t>
            </w:r>
          </w:p>
          <w:p w:rsidR="002367FF" w:rsidRPr="002367FF" w:rsidRDefault="002367FF" w:rsidP="002367FF">
            <w:pPr>
              <w:tabs>
                <w:tab w:val="left" w:pos="7797"/>
              </w:tabs>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3. Участие детей, родителей, учителей в мероприятиях. </w:t>
            </w:r>
          </w:p>
          <w:p w:rsidR="002367FF" w:rsidRPr="002367FF" w:rsidRDefault="002367FF" w:rsidP="002367FF">
            <w:pPr>
              <w:tabs>
                <w:tab w:val="left" w:pos="7797"/>
              </w:tabs>
              <w:spacing w:after="0"/>
              <w:jc w:val="both"/>
              <w:rPr>
                <w:rFonts w:ascii="Times New Roman" w:hAnsi="Times New Roman" w:cs="Times New Roman"/>
                <w:sz w:val="24"/>
                <w:szCs w:val="24"/>
              </w:rPr>
            </w:pPr>
            <w:r w:rsidRPr="002367FF">
              <w:rPr>
                <w:rFonts w:ascii="Times New Roman" w:hAnsi="Times New Roman" w:cs="Times New Roman"/>
                <w:sz w:val="24"/>
                <w:szCs w:val="24"/>
              </w:rPr>
              <w:t>4. Нравственные ценности.</w:t>
            </w:r>
          </w:p>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5. Создание благоприятного психологического климата в коллективе.</w:t>
            </w: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Тест Н.Е.Щурковой «Размышляем о жизненном опыте».</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Методика С.М. Петровой «Пословицы»</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Методика М.И. Рожковой «Изучение социализированности личности».</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Методика Л.В. Байбородовой «Ситуация выбора».</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Анкета «Что такое счастье?»</w:t>
            </w:r>
          </w:p>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 xml:space="preserve">Анкета «Моя семья». </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Методика А.А. Андреева. «Изучение удовлетворенности родителей жизнедеятельностью в образовательном учреждении».</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МетодикаЕ.А. Степановой «Изучение удовлетворенности родителей жизнедеятельностью в образовательном учреждении».</w:t>
            </w:r>
          </w:p>
          <w:p w:rsid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Анкета для старшеклассников.</w:t>
            </w:r>
          </w:p>
          <w:p w:rsidR="00AA215B" w:rsidRPr="002367FF" w:rsidRDefault="00AA215B" w:rsidP="002367FF">
            <w:pPr>
              <w:spacing w:after="0"/>
              <w:rPr>
                <w:rFonts w:ascii="Times New Roman" w:hAnsi="Times New Roman" w:cs="Times New Roman"/>
                <w:sz w:val="24"/>
                <w:szCs w:val="24"/>
              </w:rPr>
            </w:pPr>
          </w:p>
        </w:tc>
      </w:tr>
      <w:tr w:rsidR="002367FF" w:rsidRPr="002367FF" w:rsidTr="002367FF">
        <w:tc>
          <w:tcPr>
            <w:tcW w:w="4785"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 xml:space="preserve">Сформированность общешкольного коллектива </w:t>
            </w:r>
          </w:p>
        </w:tc>
        <w:tc>
          <w:tcPr>
            <w:tcW w:w="4786" w:type="dxa"/>
            <w:tcBorders>
              <w:top w:val="single" w:sz="4" w:space="0" w:color="auto"/>
              <w:left w:val="single" w:sz="4" w:space="0" w:color="auto"/>
              <w:bottom w:val="single" w:sz="4" w:space="0" w:color="auto"/>
              <w:right w:val="single" w:sz="4" w:space="0" w:color="auto"/>
            </w:tcBorders>
          </w:tcPr>
          <w:p w:rsidR="002367FF" w:rsidRPr="002367FF" w:rsidRDefault="002367FF" w:rsidP="003B466C">
            <w:pPr>
              <w:numPr>
                <w:ilvl w:val="0"/>
                <w:numId w:val="161"/>
              </w:numPr>
              <w:tabs>
                <w:tab w:val="clear" w:pos="720"/>
                <w:tab w:val="num" w:pos="418"/>
              </w:tabs>
              <w:spacing w:after="0"/>
              <w:ind w:left="0" w:firstLine="44"/>
              <w:rPr>
                <w:rFonts w:ascii="Times New Roman" w:hAnsi="Times New Roman" w:cs="Times New Roman"/>
                <w:color w:val="333333"/>
                <w:sz w:val="24"/>
                <w:szCs w:val="24"/>
              </w:rPr>
            </w:pPr>
            <w:r w:rsidRPr="002367FF">
              <w:rPr>
                <w:rFonts w:ascii="Times New Roman" w:hAnsi="Times New Roman" w:cs="Times New Roman"/>
                <w:color w:val="333333"/>
                <w:sz w:val="24"/>
                <w:szCs w:val="24"/>
              </w:rPr>
              <w:t xml:space="preserve">Состояние эмоционально-психологических отношений в коллективе </w:t>
            </w:r>
          </w:p>
          <w:p w:rsidR="002367FF" w:rsidRPr="002367FF" w:rsidRDefault="002367FF" w:rsidP="003B466C">
            <w:pPr>
              <w:numPr>
                <w:ilvl w:val="0"/>
                <w:numId w:val="161"/>
              </w:numPr>
              <w:tabs>
                <w:tab w:val="clear" w:pos="720"/>
                <w:tab w:val="num" w:pos="418"/>
              </w:tabs>
              <w:spacing w:after="0"/>
              <w:ind w:left="0" w:firstLine="44"/>
              <w:rPr>
                <w:rFonts w:ascii="Times New Roman" w:hAnsi="Times New Roman" w:cs="Times New Roman"/>
                <w:color w:val="333333"/>
                <w:sz w:val="24"/>
                <w:szCs w:val="24"/>
              </w:rPr>
            </w:pPr>
            <w:r w:rsidRPr="002367FF">
              <w:rPr>
                <w:rFonts w:ascii="Times New Roman" w:hAnsi="Times New Roman" w:cs="Times New Roman"/>
                <w:color w:val="333333"/>
                <w:sz w:val="24"/>
                <w:szCs w:val="24"/>
              </w:rPr>
              <w:t xml:space="preserve">Развитость самоуправления </w:t>
            </w:r>
          </w:p>
          <w:p w:rsidR="002367FF" w:rsidRPr="002367FF" w:rsidRDefault="002367FF" w:rsidP="003B466C">
            <w:pPr>
              <w:numPr>
                <w:ilvl w:val="0"/>
                <w:numId w:val="161"/>
              </w:numPr>
              <w:tabs>
                <w:tab w:val="clear" w:pos="720"/>
                <w:tab w:val="num" w:pos="418"/>
              </w:tabs>
              <w:spacing w:after="0"/>
              <w:ind w:left="0" w:firstLine="44"/>
              <w:rPr>
                <w:rFonts w:ascii="Times New Roman" w:hAnsi="Times New Roman" w:cs="Times New Roman"/>
                <w:color w:val="333333"/>
                <w:sz w:val="24"/>
                <w:szCs w:val="24"/>
              </w:rPr>
            </w:pPr>
            <w:r w:rsidRPr="002367FF">
              <w:rPr>
                <w:rFonts w:ascii="Times New Roman" w:hAnsi="Times New Roman" w:cs="Times New Roman"/>
                <w:color w:val="333333"/>
                <w:sz w:val="24"/>
                <w:szCs w:val="24"/>
              </w:rPr>
              <w:t xml:space="preserve">Сформированность совместной деятельности </w:t>
            </w:r>
          </w:p>
          <w:p w:rsidR="002367FF" w:rsidRPr="002367FF" w:rsidRDefault="002367FF" w:rsidP="002367FF">
            <w:pPr>
              <w:spacing w:after="0"/>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 xml:space="preserve"> 1. Анкетирование;</w:t>
            </w:r>
          </w:p>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 xml:space="preserve"> 2. Тест «Размышляем о жизненном опыте» Н.Е.Щурковой;</w:t>
            </w:r>
          </w:p>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 xml:space="preserve"> 3. Методика «Изучение социализированности личности учащегося» М.И.Рожкова;</w:t>
            </w:r>
          </w:p>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4. Методика «Определение уровня развития самоуправления в ученическом коллективе» М.И.Рожкова;</w:t>
            </w:r>
          </w:p>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5. Методика «Изучения удовлетворенности учащихся школьной жизнью» А.А.Андреева;</w:t>
            </w:r>
          </w:p>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6. Комплексная методика «Изучения удовлетворенности родителей жизнедеятельностью образовательного учреждения» А.А.Андреева;</w:t>
            </w:r>
          </w:p>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7. Методика «Социально-психологическая самоаттестация коллектива» Р.С.Немова.</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8.  Методика "Наши отношения" </w:t>
            </w:r>
          </w:p>
        </w:tc>
      </w:tr>
      <w:tr w:rsidR="002367FF" w:rsidRPr="002367FF" w:rsidTr="002367FF">
        <w:tc>
          <w:tcPr>
            <w:tcW w:w="4785" w:type="dxa"/>
            <w:tcBorders>
              <w:top w:val="single" w:sz="4" w:space="0" w:color="auto"/>
              <w:left w:val="single" w:sz="4" w:space="0" w:color="auto"/>
              <w:bottom w:val="single" w:sz="4" w:space="0" w:color="auto"/>
              <w:right w:val="single" w:sz="4" w:space="0" w:color="auto"/>
            </w:tcBorders>
          </w:tcPr>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Удовлетворенность учащихся и их родителей жизнедеятельностью</w:t>
            </w:r>
          </w:p>
          <w:p w:rsidR="002367FF" w:rsidRPr="002367FF" w:rsidRDefault="002367FF" w:rsidP="002367FF">
            <w:pPr>
              <w:spacing w:after="0"/>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3A0838" w:rsidP="003A0838">
            <w:pPr>
              <w:spacing w:after="0"/>
              <w:rPr>
                <w:rFonts w:ascii="Times New Roman" w:hAnsi="Times New Roman" w:cs="Times New Roman"/>
                <w:color w:val="333333"/>
                <w:sz w:val="24"/>
                <w:szCs w:val="24"/>
              </w:rPr>
            </w:pPr>
            <w:r>
              <w:rPr>
                <w:rFonts w:ascii="Times New Roman" w:hAnsi="Times New Roman" w:cs="Times New Roman"/>
                <w:color w:val="333333"/>
                <w:sz w:val="24"/>
                <w:szCs w:val="24"/>
              </w:rPr>
              <w:t xml:space="preserve">1. </w:t>
            </w:r>
            <w:r w:rsidR="002367FF" w:rsidRPr="002367FF">
              <w:rPr>
                <w:rFonts w:ascii="Times New Roman" w:hAnsi="Times New Roman" w:cs="Times New Roman"/>
                <w:color w:val="333333"/>
                <w:sz w:val="24"/>
                <w:szCs w:val="24"/>
              </w:rPr>
              <w:t xml:space="preserve">Комфортность ребенка в школе </w:t>
            </w:r>
          </w:p>
          <w:p w:rsidR="002367FF" w:rsidRPr="002367FF" w:rsidRDefault="000D6810" w:rsidP="003A0838">
            <w:pPr>
              <w:spacing w:after="0"/>
              <w:jc w:val="both"/>
              <w:rPr>
                <w:rFonts w:ascii="Times New Roman" w:hAnsi="Times New Roman" w:cs="Times New Roman"/>
                <w:sz w:val="24"/>
                <w:szCs w:val="24"/>
              </w:rPr>
            </w:pPr>
            <w:r>
              <w:rPr>
                <w:rFonts w:ascii="Times New Roman" w:hAnsi="Times New Roman" w:cs="Times New Roman"/>
                <w:color w:val="333333"/>
                <w:sz w:val="24"/>
                <w:szCs w:val="24"/>
              </w:rPr>
              <w:t>2</w:t>
            </w:r>
            <w:r w:rsidR="002367FF" w:rsidRPr="002367FF">
              <w:rPr>
                <w:rFonts w:ascii="Times New Roman" w:hAnsi="Times New Roman" w:cs="Times New Roman"/>
                <w:color w:val="333333"/>
                <w:sz w:val="24"/>
                <w:szCs w:val="24"/>
              </w:rPr>
              <w:t>. Эмоционально-психологическое положение ученика в школе (классе)</w:t>
            </w: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1. Методика А.А. Андреева "Изучение удовлетворенности учащегося школьной жизнью" </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2. Методики "Наши отношения", "Психологическая атмосфера в коллективе" </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3. Анкета "Ты и твоя школа" </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4. Социометрия</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5. Сводная ведомость трудоустройства выпускников</w:t>
            </w:r>
          </w:p>
        </w:tc>
      </w:tr>
      <w:tr w:rsidR="002367FF" w:rsidRPr="002367FF" w:rsidTr="002367FF">
        <w:tc>
          <w:tcPr>
            <w:tcW w:w="4785" w:type="dxa"/>
            <w:tcBorders>
              <w:top w:val="single" w:sz="4" w:space="0" w:color="auto"/>
              <w:left w:val="single" w:sz="4" w:space="0" w:color="auto"/>
              <w:bottom w:val="single" w:sz="4" w:space="0" w:color="auto"/>
              <w:right w:val="single" w:sz="4" w:space="0" w:color="auto"/>
            </w:tcBorders>
          </w:tcPr>
          <w:p w:rsidR="002367FF" w:rsidRPr="002367FF" w:rsidRDefault="002367FF" w:rsidP="002367FF">
            <w:pPr>
              <w:shd w:val="clear" w:color="auto" w:fill="FFFFFF"/>
              <w:tabs>
                <w:tab w:val="left" w:pos="7797"/>
              </w:tabs>
              <w:spacing w:after="0"/>
              <w:jc w:val="both"/>
              <w:rPr>
                <w:rFonts w:ascii="Times New Roman" w:hAnsi="Times New Roman" w:cs="Times New Roman"/>
                <w:sz w:val="24"/>
                <w:szCs w:val="24"/>
              </w:rPr>
            </w:pPr>
            <w:r w:rsidRPr="002367FF">
              <w:rPr>
                <w:rFonts w:ascii="Times New Roman" w:hAnsi="Times New Roman" w:cs="Times New Roman"/>
                <w:sz w:val="24"/>
                <w:szCs w:val="24"/>
              </w:rPr>
              <w:t>Интеграция учебной и внеучебной деятельности.</w:t>
            </w:r>
          </w:p>
          <w:p w:rsidR="002367FF" w:rsidRPr="002367FF" w:rsidRDefault="002367FF" w:rsidP="002367FF">
            <w:pPr>
              <w:spacing w:after="0"/>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tabs>
                <w:tab w:val="left" w:pos="7797"/>
              </w:tabs>
              <w:spacing w:after="0"/>
              <w:rPr>
                <w:rFonts w:ascii="Times New Roman" w:hAnsi="Times New Roman" w:cs="Times New Roman"/>
                <w:sz w:val="24"/>
                <w:szCs w:val="24"/>
              </w:rPr>
            </w:pPr>
            <w:r w:rsidRPr="002367FF">
              <w:rPr>
                <w:rFonts w:ascii="Times New Roman" w:hAnsi="Times New Roman" w:cs="Times New Roman"/>
                <w:sz w:val="24"/>
                <w:szCs w:val="24"/>
              </w:rPr>
              <w:t>Рост познавательной активности учащихся.</w:t>
            </w:r>
          </w:p>
          <w:p w:rsidR="002367FF" w:rsidRPr="002367FF" w:rsidRDefault="002367FF" w:rsidP="002367FF">
            <w:pPr>
              <w:tabs>
                <w:tab w:val="left" w:pos="7797"/>
              </w:tabs>
              <w:spacing w:after="0"/>
              <w:rPr>
                <w:rFonts w:ascii="Times New Roman" w:hAnsi="Times New Roman" w:cs="Times New Roman"/>
                <w:sz w:val="24"/>
                <w:szCs w:val="24"/>
              </w:rPr>
            </w:pPr>
            <w:r w:rsidRPr="002367FF">
              <w:rPr>
                <w:rFonts w:ascii="Times New Roman" w:hAnsi="Times New Roman" w:cs="Times New Roman"/>
                <w:sz w:val="24"/>
                <w:szCs w:val="24"/>
              </w:rPr>
              <w:t>Наличие высокой мотивации в учебе.</w:t>
            </w:r>
          </w:p>
          <w:p w:rsidR="002367FF" w:rsidRPr="002367FF" w:rsidRDefault="002367FF" w:rsidP="002367FF">
            <w:pPr>
              <w:tabs>
                <w:tab w:val="left" w:pos="7797"/>
              </w:tabs>
              <w:spacing w:after="0"/>
              <w:rPr>
                <w:rFonts w:ascii="Times New Roman" w:hAnsi="Times New Roman" w:cs="Times New Roman"/>
                <w:sz w:val="24"/>
                <w:szCs w:val="24"/>
              </w:rPr>
            </w:pPr>
            <w:r w:rsidRPr="002367FF">
              <w:rPr>
                <w:rFonts w:ascii="Times New Roman" w:hAnsi="Times New Roman" w:cs="Times New Roman"/>
                <w:sz w:val="24"/>
                <w:szCs w:val="24"/>
              </w:rPr>
              <w:t>Расширение кругозора учащихся.</w:t>
            </w:r>
          </w:p>
          <w:p w:rsidR="002367FF" w:rsidRPr="002367FF" w:rsidRDefault="002367FF" w:rsidP="002367FF">
            <w:pPr>
              <w:tabs>
                <w:tab w:val="left" w:pos="7797"/>
              </w:tabs>
              <w:spacing w:after="0"/>
              <w:rPr>
                <w:rFonts w:ascii="Times New Roman" w:hAnsi="Times New Roman" w:cs="Times New Roman"/>
                <w:sz w:val="24"/>
                <w:szCs w:val="24"/>
              </w:rPr>
            </w:pPr>
            <w:r w:rsidRPr="002367FF">
              <w:rPr>
                <w:rFonts w:ascii="Times New Roman" w:hAnsi="Times New Roman" w:cs="Times New Roman"/>
                <w:sz w:val="24"/>
                <w:szCs w:val="24"/>
              </w:rPr>
              <w:t>Самореализация в разных видах творчества.</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Самоопределение после окончания школы.</w:t>
            </w:r>
          </w:p>
        </w:tc>
        <w:tc>
          <w:tcPr>
            <w:tcW w:w="4786" w:type="dxa"/>
            <w:tcBorders>
              <w:top w:val="single" w:sz="4" w:space="0" w:color="auto"/>
              <w:left w:val="single" w:sz="4" w:space="0" w:color="auto"/>
              <w:bottom w:val="single" w:sz="4" w:space="0" w:color="auto"/>
              <w:right w:val="single" w:sz="4" w:space="0" w:color="auto"/>
            </w:tcBorders>
            <w:hideMark/>
          </w:tcPr>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Анализ результативности участия во внеклассной работе.</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Анкета «Зеркало».</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Анкета «Патриот».</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Анкета «Что вам интересно?»</w:t>
            </w:r>
          </w:p>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Анкета «Анализ интересов и направленности подростков».</w:t>
            </w:r>
          </w:p>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 xml:space="preserve"> Анкета «Интересы и досуг».</w:t>
            </w:r>
          </w:p>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 xml:space="preserve"> Анкета «Профориентация </w:t>
            </w:r>
          </w:p>
          <w:p w:rsidR="002367FF" w:rsidRPr="002367FF" w:rsidRDefault="002367FF" w:rsidP="002367FF">
            <w:pPr>
              <w:spacing w:after="0"/>
              <w:rPr>
                <w:rFonts w:ascii="Times New Roman" w:hAnsi="Times New Roman" w:cs="Times New Roman"/>
                <w:sz w:val="24"/>
                <w:szCs w:val="24"/>
              </w:rPr>
            </w:pPr>
            <w:r w:rsidRPr="002367FF">
              <w:rPr>
                <w:rFonts w:ascii="Times New Roman" w:hAnsi="Times New Roman" w:cs="Times New Roman"/>
                <w:sz w:val="24"/>
                <w:szCs w:val="24"/>
              </w:rPr>
              <w:t>подростков.</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 Анкета «Познавательные потребности подростка».</w:t>
            </w:r>
          </w:p>
          <w:p w:rsidR="002367FF" w:rsidRPr="002367FF" w:rsidRDefault="002367FF" w:rsidP="002367FF">
            <w:pPr>
              <w:spacing w:after="0"/>
              <w:jc w:val="both"/>
              <w:rPr>
                <w:rFonts w:ascii="Times New Roman" w:hAnsi="Times New Roman" w:cs="Times New Roman"/>
                <w:sz w:val="24"/>
                <w:szCs w:val="24"/>
              </w:rPr>
            </w:pPr>
            <w:r w:rsidRPr="002367FF">
              <w:rPr>
                <w:rFonts w:ascii="Times New Roman" w:hAnsi="Times New Roman" w:cs="Times New Roman"/>
                <w:sz w:val="24"/>
                <w:szCs w:val="24"/>
              </w:rPr>
              <w:t xml:space="preserve"> Методика Д.В. Григорьевой «Личностный рост»</w:t>
            </w:r>
          </w:p>
        </w:tc>
      </w:tr>
    </w:tbl>
    <w:p w:rsidR="002367FF" w:rsidRPr="00AD58AA" w:rsidRDefault="002367FF" w:rsidP="002917D5">
      <w:pPr>
        <w:rPr>
          <w:rFonts w:ascii="Times New Roman" w:hAnsi="Times New Roman" w:cs="Times New Roman"/>
          <w:b/>
          <w:sz w:val="28"/>
          <w:szCs w:val="28"/>
        </w:rPr>
      </w:pPr>
    </w:p>
    <w:p w:rsidR="00605E59" w:rsidRPr="00AA215B" w:rsidRDefault="00E41CC2" w:rsidP="00D227F2">
      <w:pPr>
        <w:pStyle w:val="3"/>
        <w:spacing w:before="0" w:line="240" w:lineRule="auto"/>
        <w:ind w:left="709"/>
        <w:jc w:val="both"/>
        <w:rPr>
          <w:rFonts w:ascii="Times New Roman" w:hAnsi="Times New Roman" w:cs="Times New Roman"/>
          <w:color w:val="auto"/>
          <w:sz w:val="24"/>
          <w:szCs w:val="24"/>
        </w:rPr>
      </w:pPr>
      <w:bookmarkStart w:id="318" w:name="_Toc410654069"/>
      <w:bookmarkStart w:id="319" w:name="_Toc414553272"/>
      <w:bookmarkStart w:id="320" w:name="_Toc409691730"/>
      <w:bookmarkStart w:id="321" w:name="ВС_результаты"/>
      <w:bookmarkEnd w:id="316"/>
      <w:r w:rsidRPr="00AA215B">
        <w:rPr>
          <w:rFonts w:ascii="Times New Roman" w:hAnsi="Times New Roman" w:cs="Times New Roman"/>
          <w:color w:val="auto"/>
          <w:sz w:val="24"/>
          <w:szCs w:val="24"/>
        </w:rPr>
        <w:t>2.3.12</w:t>
      </w:r>
      <w:r w:rsidR="00605E59" w:rsidRPr="00AA215B">
        <w:rPr>
          <w:rFonts w:ascii="Times New Roman" w:hAnsi="Times New Roman" w:cs="Times New Roman"/>
          <w:color w:val="auto"/>
          <w:sz w:val="24"/>
          <w:szCs w:val="24"/>
        </w:rPr>
        <w:t>. Планируемые результаты духовно-нравственного развития,</w:t>
      </w:r>
      <w:bookmarkStart w:id="322" w:name="_Toc410654070"/>
      <w:bookmarkEnd w:id="318"/>
      <w:r w:rsidR="00694F2D" w:rsidRPr="00AA215B">
        <w:rPr>
          <w:rFonts w:ascii="Times New Roman" w:hAnsi="Times New Roman" w:cs="Times New Roman"/>
          <w:color w:val="auto"/>
          <w:sz w:val="24"/>
          <w:szCs w:val="24"/>
        </w:rPr>
        <w:t xml:space="preserve"> </w:t>
      </w:r>
      <w:r w:rsidR="00605E59" w:rsidRPr="00AA215B">
        <w:rPr>
          <w:rFonts w:ascii="Times New Roman" w:hAnsi="Times New Roman" w:cs="Times New Roman"/>
          <w:color w:val="auto"/>
          <w:sz w:val="24"/>
          <w:szCs w:val="24"/>
        </w:rPr>
        <w:t>воспитания и социализации обучающихся, формирования</w:t>
      </w:r>
      <w:bookmarkStart w:id="323" w:name="_Toc410654071"/>
      <w:bookmarkStart w:id="324" w:name="_Toc284662835"/>
      <w:bookmarkStart w:id="325" w:name="_Toc284663462"/>
      <w:bookmarkStart w:id="326" w:name="_Toc414553273"/>
      <w:bookmarkEnd w:id="319"/>
      <w:bookmarkEnd w:id="322"/>
      <w:r w:rsidR="00AD58AA" w:rsidRPr="00AA215B">
        <w:rPr>
          <w:rFonts w:ascii="Times New Roman" w:hAnsi="Times New Roman" w:cs="Times New Roman"/>
          <w:color w:val="auto"/>
          <w:sz w:val="24"/>
          <w:szCs w:val="24"/>
        </w:rPr>
        <w:t xml:space="preserve"> </w:t>
      </w:r>
      <w:r w:rsidR="00605E59" w:rsidRPr="00AA215B">
        <w:rPr>
          <w:rFonts w:ascii="Times New Roman" w:hAnsi="Times New Roman" w:cs="Times New Roman"/>
          <w:color w:val="auto"/>
          <w:sz w:val="24"/>
          <w:szCs w:val="24"/>
        </w:rPr>
        <w:t>экологической культуры, культуры здорового и безопасного образа</w:t>
      </w:r>
      <w:bookmarkEnd w:id="323"/>
      <w:bookmarkEnd w:id="324"/>
      <w:bookmarkEnd w:id="325"/>
      <w:bookmarkEnd w:id="326"/>
    </w:p>
    <w:p w:rsidR="009C5177" w:rsidRDefault="00605E59" w:rsidP="00AA215B">
      <w:pPr>
        <w:pStyle w:val="3"/>
        <w:spacing w:before="0" w:line="240" w:lineRule="auto"/>
        <w:ind w:left="709"/>
        <w:jc w:val="both"/>
        <w:rPr>
          <w:rFonts w:ascii="Times New Roman" w:hAnsi="Times New Roman" w:cs="Times New Roman"/>
          <w:color w:val="auto"/>
          <w:sz w:val="24"/>
          <w:szCs w:val="24"/>
        </w:rPr>
      </w:pPr>
      <w:bookmarkStart w:id="327" w:name="_Toc410654072"/>
      <w:bookmarkStart w:id="328" w:name="_Toc414553274"/>
      <w:r w:rsidRPr="00AA215B">
        <w:rPr>
          <w:rFonts w:ascii="Times New Roman" w:hAnsi="Times New Roman" w:cs="Times New Roman"/>
          <w:color w:val="auto"/>
          <w:sz w:val="24"/>
          <w:szCs w:val="24"/>
        </w:rPr>
        <w:t>жизни обучающихся</w:t>
      </w:r>
      <w:bookmarkEnd w:id="320"/>
      <w:bookmarkEnd w:id="321"/>
      <w:bookmarkEnd w:id="327"/>
      <w:bookmarkEnd w:id="328"/>
      <w:r w:rsidR="00AD58AA" w:rsidRPr="00AA215B">
        <w:rPr>
          <w:rFonts w:ascii="Times New Roman" w:hAnsi="Times New Roman" w:cs="Times New Roman"/>
          <w:color w:val="auto"/>
          <w:sz w:val="24"/>
          <w:szCs w:val="24"/>
        </w:rPr>
        <w:t xml:space="preserve"> </w:t>
      </w:r>
      <w:bookmarkStart w:id="329" w:name="_Toc448304207"/>
      <w:bookmarkEnd w:id="256"/>
    </w:p>
    <w:p w:rsidR="00AA215B" w:rsidRPr="00AA215B" w:rsidRDefault="00AA215B" w:rsidP="00AA215B"/>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По каждому из направлений воспитания и социализации обучающихся на ступени основного общего образования предусмотрены и обучающимися могут быть достигнуты определённые результаты.</w:t>
      </w:r>
    </w:p>
    <w:p w:rsidR="000D6810" w:rsidRPr="000D6810" w:rsidRDefault="000D6810" w:rsidP="000D6810">
      <w:pPr>
        <w:spacing w:after="0"/>
        <w:ind w:firstLine="851"/>
        <w:jc w:val="both"/>
        <w:rPr>
          <w:rFonts w:ascii="Times New Roman" w:hAnsi="Times New Roman" w:cs="Times New Roman"/>
          <w:b/>
          <w:sz w:val="24"/>
          <w:szCs w:val="24"/>
        </w:rPr>
      </w:pPr>
      <w:r w:rsidRPr="000D6810">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0D6810" w:rsidRPr="000D6810" w:rsidRDefault="000D6810" w:rsidP="000D6810">
      <w:pPr>
        <w:spacing w:after="0"/>
        <w:ind w:firstLine="851"/>
        <w:jc w:val="both"/>
        <w:rPr>
          <w:rFonts w:ascii="Times New Roman" w:eastAsia="Calibri" w:hAnsi="Times New Roman" w:cs="Times New Roman"/>
          <w:sz w:val="24"/>
          <w:szCs w:val="24"/>
        </w:rPr>
      </w:pPr>
      <w:r w:rsidRPr="000D6810">
        <w:rPr>
          <w:rFonts w:ascii="Times New Roman" w:eastAsia="Calibri" w:hAnsi="Times New Roman" w:cs="Times New Roman"/>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0D6810" w:rsidRPr="000D6810" w:rsidRDefault="000D6810" w:rsidP="000D6810">
      <w:pPr>
        <w:spacing w:after="0"/>
        <w:ind w:firstLine="851"/>
        <w:jc w:val="both"/>
        <w:rPr>
          <w:rFonts w:ascii="Times New Roman" w:eastAsia="Calibri" w:hAnsi="Times New Roman" w:cs="Times New Roman"/>
          <w:sz w:val="24"/>
          <w:szCs w:val="24"/>
        </w:rPr>
      </w:pPr>
      <w:r w:rsidRPr="000D6810">
        <w:rPr>
          <w:rFonts w:ascii="Times New Roman" w:eastAsia="Calibri" w:hAnsi="Times New Roman" w:cs="Times New Roman"/>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уважительное отношение к органам охраны правопорядка;</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знание национальных героев и важнейших событий истории России;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знание государственных праздников, их истории и значения для общества.</w:t>
      </w:r>
    </w:p>
    <w:p w:rsidR="000D6810" w:rsidRPr="000D6810" w:rsidRDefault="000D6810" w:rsidP="000D6810">
      <w:pPr>
        <w:spacing w:after="0"/>
        <w:ind w:firstLine="851"/>
        <w:jc w:val="both"/>
        <w:rPr>
          <w:rFonts w:ascii="Times New Roman" w:hAnsi="Times New Roman" w:cs="Times New Roman"/>
          <w:b/>
          <w:sz w:val="24"/>
          <w:szCs w:val="24"/>
        </w:rPr>
      </w:pPr>
      <w:r w:rsidRPr="000D6810">
        <w:rPr>
          <w:rFonts w:ascii="Times New Roman" w:hAnsi="Times New Roman" w:cs="Times New Roman"/>
          <w:b/>
          <w:sz w:val="24"/>
          <w:szCs w:val="24"/>
        </w:rPr>
        <w:t>Воспитание социальной ответственности и компетентности: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позитивное отношение, сознательное принятие роли гражданина;</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знание о различных общественных и профессиональных организациях, их структуре, целях и характере деятельности;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0D6810" w:rsidRPr="000D6810" w:rsidRDefault="000D6810" w:rsidP="000D6810">
      <w:pPr>
        <w:spacing w:after="0"/>
        <w:ind w:firstLine="851"/>
        <w:jc w:val="both"/>
        <w:rPr>
          <w:rFonts w:ascii="Times New Roman" w:hAnsi="Times New Roman" w:cs="Times New Roman"/>
          <w:b/>
          <w:sz w:val="24"/>
          <w:szCs w:val="24"/>
        </w:rPr>
      </w:pPr>
      <w:r w:rsidRPr="000D6810">
        <w:rPr>
          <w:rFonts w:ascii="Times New Roman" w:hAnsi="Times New Roman" w:cs="Times New Roman"/>
          <w:b/>
          <w:sz w:val="24"/>
          <w:szCs w:val="24"/>
        </w:rPr>
        <w:t>Воспитание нравственных чувств, убеждений, этического сознания:</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чувство дружбы к представителям всех национальностей Российской Федерации;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xml:space="preserve">• знание традиций своей семьи и школы, бережное отношение к ним; </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готовность сознательно выполнять правила для обучающихся, понимание необходимости самодисциплины;</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0D6810" w:rsidRPr="000D6810" w:rsidRDefault="000D6810" w:rsidP="000D6810">
      <w:pPr>
        <w:spacing w:after="0"/>
        <w:ind w:firstLine="851"/>
        <w:jc w:val="both"/>
        <w:rPr>
          <w:rFonts w:ascii="Times New Roman" w:hAnsi="Times New Roman" w:cs="Times New Roman"/>
          <w:b/>
          <w:sz w:val="24"/>
          <w:szCs w:val="24"/>
        </w:rPr>
      </w:pPr>
      <w:r w:rsidRPr="000D6810">
        <w:rPr>
          <w:rFonts w:ascii="Times New Roman" w:hAnsi="Times New Roman" w:cs="Times New Roman"/>
          <w:b/>
          <w:sz w:val="24"/>
          <w:szCs w:val="24"/>
        </w:rPr>
        <w:t>Воспитание экологической культуры, культуры здорового и безопасного образа жизни: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знание основных социальных моделей, правил экологического поведения, вариантов здорового образа жизни;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xml:space="preserve">• знание норм и правил экологической этики, законодательства в области экологии и здоровья; </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знание традиций нравственно-этического отношения к природе и здоровью в культуре народов России;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знание глобальной взаимосвязи и взаимозависимости природных и социальных явлений;</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умение устанавливать причинно-следственные связи возникновения и развития явлений в экосистемах;</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умение строить свою деятельность и проекты с учётом создаваемой нагрузки на социоприродное окружение;</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знания об оздоровительном влиянии экологически чистых природных факторов на человека;</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формирование личного опыта здоровьесберегающей деятельности;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знания о возможном негативном влиянии компьютерных игр, телевидения, рекламы на здоровье человека;</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умение противостоять негативным факторам, способствующим ухудшению здоровья;</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знание и выполнение санитарно-гигиенических правил, соблюдение здоровьесберегающего режима дня;</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0D6810" w:rsidRPr="000D6810" w:rsidRDefault="000D6810" w:rsidP="000D6810">
      <w:pPr>
        <w:spacing w:after="0"/>
        <w:ind w:firstLine="851"/>
        <w:jc w:val="both"/>
        <w:rPr>
          <w:rFonts w:ascii="Times New Roman" w:hAnsi="Times New Roman" w:cs="Times New Roman"/>
          <w:b/>
          <w:sz w:val="24"/>
          <w:szCs w:val="24"/>
        </w:rPr>
      </w:pPr>
      <w:r w:rsidRPr="000D6810">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понимание нравственных основ образования;</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начальный опыт применения знаний в труде, общественной жизни, в быту;</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умение применять знания, умения и навыки для решения проектных и учебно-исследовательских задач;</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самоопределение в области своих познавательных интересов;</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умение организовать процесс самообразования, творчески и критически работать с информацией из разных источников;</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понимание важности непрерывного образования и самообразования в течение всей жизни;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знание и уважение трудовых традиций своей семьи, трудовых подвигов старших поколений;</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начальный опыт участия в общественно значимых делах;</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навыки трудового творческого сотрудничества со сверстниками, младшими детьми и взрослыми;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сформированность первоначальных профессиональных намерений и интересов;</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общие представления о трудовом законодательстве.</w:t>
      </w:r>
    </w:p>
    <w:p w:rsidR="000D6810" w:rsidRPr="000D6810" w:rsidRDefault="000D6810" w:rsidP="000D6810">
      <w:pPr>
        <w:spacing w:after="0"/>
        <w:ind w:firstLine="851"/>
        <w:jc w:val="both"/>
        <w:rPr>
          <w:rFonts w:ascii="Times New Roman" w:hAnsi="Times New Roman" w:cs="Times New Roman"/>
          <w:b/>
          <w:sz w:val="24"/>
          <w:szCs w:val="24"/>
        </w:rPr>
      </w:pPr>
      <w:r w:rsidRPr="000D6810">
        <w:rPr>
          <w:rFonts w:ascii="Times New Roman" w:hAnsi="Times New Roman" w:cs="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ценностное отношение к прекрасному;</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понимание искусства как особой формы познания и преобразования мира;</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способность видеть и ценить прекрасное в природе, быту, труде, спорте и творчестве людей, общественной жизни;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представление об искусстве народов России;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опыт эмоционального постижения народного творчества, этнокультурных традиций, фольклора народов России;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интерес к занятиям творческого характера, различным видам искусства, художественной самодеятельности;</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опыт реализации эстетических ценностей в пространстве школы и семьи.</w:t>
      </w:r>
    </w:p>
    <w:p w:rsidR="000D6810" w:rsidRPr="000D6810" w:rsidRDefault="000D6810" w:rsidP="000D6810">
      <w:pPr>
        <w:shd w:val="clear" w:color="auto" w:fill="FFFFFF"/>
        <w:autoSpaceDE w:val="0"/>
        <w:autoSpaceDN w:val="0"/>
        <w:adjustRightInd w:val="0"/>
        <w:spacing w:after="0"/>
        <w:ind w:firstLine="851"/>
        <w:jc w:val="both"/>
        <w:rPr>
          <w:rFonts w:ascii="Times New Roman" w:hAnsi="Times New Roman" w:cs="Times New Roman"/>
          <w:sz w:val="24"/>
          <w:szCs w:val="24"/>
        </w:rPr>
      </w:pPr>
      <w:r w:rsidRPr="000D6810">
        <w:rPr>
          <w:rFonts w:ascii="Times New Roman" w:hAnsi="Times New Roman" w:cs="Times New Roman"/>
          <w:b/>
          <w:sz w:val="24"/>
          <w:szCs w:val="24"/>
        </w:rPr>
        <w:t xml:space="preserve">    </w:t>
      </w:r>
      <w:r w:rsidRPr="000D6810">
        <w:rPr>
          <w:rFonts w:ascii="Times New Roman" w:hAnsi="Times New Roman" w:cs="Times New Roman"/>
          <w:sz w:val="24"/>
          <w:szCs w:val="24"/>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0D6810" w:rsidRPr="000D6810" w:rsidRDefault="000D6810" w:rsidP="000D6810">
      <w:pPr>
        <w:shd w:val="clear" w:color="auto" w:fill="FFFFFF"/>
        <w:autoSpaceDE w:val="0"/>
        <w:autoSpaceDN w:val="0"/>
        <w:adjustRightInd w:val="0"/>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0D6810" w:rsidRPr="000D6810" w:rsidRDefault="000D6810" w:rsidP="000D6810">
      <w:pPr>
        <w:shd w:val="clear" w:color="auto" w:fill="FFFFFF"/>
        <w:autoSpaceDE w:val="0"/>
        <w:autoSpaceDN w:val="0"/>
        <w:adjustRightInd w:val="0"/>
        <w:spacing w:after="0"/>
        <w:ind w:firstLine="851"/>
        <w:jc w:val="both"/>
        <w:rPr>
          <w:rFonts w:ascii="Times New Roman" w:hAnsi="Times New Roman" w:cs="Times New Roman"/>
          <w:sz w:val="24"/>
          <w:szCs w:val="24"/>
        </w:rPr>
      </w:pPr>
      <w:r w:rsidRPr="000D6810">
        <w:rPr>
          <w:rFonts w:ascii="Times New Roman" w:hAnsi="Times New Roman" w:cs="Times New Roman"/>
          <w:b/>
          <w:i/>
          <w:iCs/>
          <w:sz w:val="24"/>
          <w:szCs w:val="24"/>
        </w:rPr>
        <w:t>воспитательных результатов</w:t>
      </w:r>
      <w:r w:rsidRPr="000D6810">
        <w:rPr>
          <w:rFonts w:ascii="Times New Roman" w:hAnsi="Times New Roman" w:cs="Times New Roman"/>
          <w:i/>
          <w:iCs/>
          <w:sz w:val="24"/>
          <w:szCs w:val="24"/>
        </w:rPr>
        <w:t xml:space="preserve"> – </w:t>
      </w:r>
      <w:r w:rsidRPr="000D6810">
        <w:rPr>
          <w:rFonts w:ascii="Times New Roman" w:hAnsi="Times New Roman" w:cs="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0D6810" w:rsidRPr="000D6810" w:rsidRDefault="000D6810" w:rsidP="000D6810">
      <w:pPr>
        <w:shd w:val="clear" w:color="auto" w:fill="FFFFFF"/>
        <w:autoSpaceDE w:val="0"/>
        <w:autoSpaceDN w:val="0"/>
        <w:adjustRightInd w:val="0"/>
        <w:spacing w:after="0"/>
        <w:ind w:firstLine="851"/>
        <w:jc w:val="both"/>
        <w:rPr>
          <w:rFonts w:ascii="Times New Roman" w:hAnsi="Times New Roman" w:cs="Times New Roman"/>
          <w:sz w:val="24"/>
          <w:szCs w:val="24"/>
        </w:rPr>
      </w:pPr>
      <w:r w:rsidRPr="000D6810">
        <w:rPr>
          <w:rFonts w:ascii="Times New Roman" w:hAnsi="Times New Roman" w:cs="Times New Roman"/>
          <w:b/>
          <w:i/>
          <w:iCs/>
          <w:sz w:val="24"/>
          <w:szCs w:val="24"/>
        </w:rPr>
        <w:t>эффекта</w:t>
      </w:r>
      <w:r w:rsidRPr="000D6810">
        <w:rPr>
          <w:rFonts w:ascii="Times New Roman" w:hAnsi="Times New Roman" w:cs="Times New Roman"/>
          <w:i/>
          <w:iCs/>
          <w:sz w:val="24"/>
          <w:szCs w:val="24"/>
        </w:rPr>
        <w:t xml:space="preserve"> – </w:t>
      </w:r>
      <w:r w:rsidRPr="000D6810">
        <w:rPr>
          <w:rFonts w:ascii="Times New Roman" w:hAnsi="Times New Roman" w:cs="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0D6810" w:rsidRPr="000D6810" w:rsidRDefault="000D6810" w:rsidP="000D6810">
      <w:pPr>
        <w:shd w:val="clear" w:color="auto" w:fill="FFFFFF"/>
        <w:autoSpaceDE w:val="0"/>
        <w:autoSpaceDN w:val="0"/>
        <w:adjustRightInd w:val="0"/>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0D6810" w:rsidRPr="000D6810" w:rsidRDefault="000D6810" w:rsidP="000D6810">
      <w:pPr>
        <w:shd w:val="clear" w:color="auto" w:fill="FFFFFF"/>
        <w:autoSpaceDE w:val="0"/>
        <w:autoSpaceDN w:val="0"/>
        <w:adjustRightInd w:val="0"/>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Воспитательные результаты и эффекты деятельности школьников распределяются по трем уровням.</w:t>
      </w:r>
    </w:p>
    <w:p w:rsidR="000D6810" w:rsidRPr="000D6810" w:rsidRDefault="000D6810" w:rsidP="000D6810">
      <w:pPr>
        <w:shd w:val="clear" w:color="auto" w:fill="FFFFFF"/>
        <w:autoSpaceDE w:val="0"/>
        <w:autoSpaceDN w:val="0"/>
        <w:adjustRightInd w:val="0"/>
        <w:spacing w:after="0"/>
        <w:ind w:firstLine="851"/>
        <w:jc w:val="both"/>
        <w:rPr>
          <w:rFonts w:ascii="Times New Roman" w:hAnsi="Times New Roman" w:cs="Times New Roman"/>
          <w:sz w:val="24"/>
          <w:szCs w:val="24"/>
        </w:rPr>
      </w:pPr>
      <w:r w:rsidRPr="000D6810">
        <w:rPr>
          <w:rFonts w:ascii="Times New Roman" w:hAnsi="Times New Roman" w:cs="Times New Roman"/>
          <w:b/>
          <w:bCs/>
          <w:sz w:val="24"/>
          <w:szCs w:val="24"/>
        </w:rPr>
        <w:t xml:space="preserve">Первый уровень результатов </w:t>
      </w:r>
      <w:r w:rsidRPr="000D6810">
        <w:rPr>
          <w:rFonts w:ascii="Times New Roman" w:hAnsi="Times New Roman" w:cs="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0D6810" w:rsidRPr="000D6810" w:rsidRDefault="000D6810" w:rsidP="000D6810">
      <w:pPr>
        <w:shd w:val="clear" w:color="auto" w:fill="FFFFFF"/>
        <w:autoSpaceDE w:val="0"/>
        <w:autoSpaceDN w:val="0"/>
        <w:adjustRightInd w:val="0"/>
        <w:spacing w:after="0"/>
        <w:ind w:firstLine="851"/>
        <w:jc w:val="both"/>
        <w:rPr>
          <w:rFonts w:ascii="Times New Roman" w:hAnsi="Times New Roman" w:cs="Times New Roman"/>
          <w:sz w:val="24"/>
          <w:szCs w:val="24"/>
        </w:rPr>
      </w:pPr>
      <w:r w:rsidRPr="000D6810">
        <w:rPr>
          <w:rFonts w:ascii="Times New Roman" w:hAnsi="Times New Roman" w:cs="Times New Roman"/>
          <w:b/>
          <w:bCs/>
          <w:sz w:val="24"/>
          <w:szCs w:val="24"/>
        </w:rPr>
        <w:t xml:space="preserve">Второй уровень результатов </w:t>
      </w:r>
      <w:r w:rsidRPr="000D6810">
        <w:rPr>
          <w:rFonts w:ascii="Times New Roman" w:hAnsi="Times New Roman" w:cs="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D6810" w:rsidRPr="000D6810" w:rsidRDefault="000D6810" w:rsidP="000D6810">
      <w:pPr>
        <w:shd w:val="clear" w:color="auto" w:fill="FFFFFF"/>
        <w:autoSpaceDE w:val="0"/>
        <w:autoSpaceDN w:val="0"/>
        <w:adjustRightInd w:val="0"/>
        <w:spacing w:after="0"/>
        <w:ind w:firstLine="851"/>
        <w:jc w:val="both"/>
        <w:rPr>
          <w:rFonts w:ascii="Times New Roman" w:hAnsi="Times New Roman" w:cs="Times New Roman"/>
          <w:sz w:val="24"/>
          <w:szCs w:val="24"/>
        </w:rPr>
      </w:pPr>
      <w:r w:rsidRPr="000D6810">
        <w:rPr>
          <w:rFonts w:ascii="Times New Roman" w:hAnsi="Times New Roman" w:cs="Times New Roman"/>
          <w:b/>
          <w:bCs/>
          <w:sz w:val="24"/>
          <w:szCs w:val="24"/>
        </w:rPr>
        <w:t xml:space="preserve">Третий уровень результатов </w:t>
      </w:r>
      <w:r w:rsidRPr="000D6810">
        <w:rPr>
          <w:rFonts w:ascii="Times New Roman" w:hAnsi="Times New Roman" w:cs="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0D6810">
        <w:rPr>
          <w:rFonts w:ascii="Times New Roman" w:hAnsi="Times New Roman" w:cs="Times New Roman"/>
          <w:iCs/>
          <w:sz w:val="24"/>
          <w:szCs w:val="24"/>
        </w:rPr>
        <w:t>(а не просто узнает о том, как стать)</w:t>
      </w:r>
      <w:r w:rsidRPr="000D6810">
        <w:rPr>
          <w:rFonts w:ascii="Times New Roman" w:hAnsi="Times New Roman" w:cs="Times New Roman"/>
          <w:i/>
          <w:iCs/>
          <w:sz w:val="24"/>
          <w:szCs w:val="24"/>
        </w:rPr>
        <w:t xml:space="preserve"> </w:t>
      </w:r>
      <w:r w:rsidRPr="000D6810">
        <w:rPr>
          <w:rFonts w:ascii="Times New Roman" w:hAnsi="Times New Roman" w:cs="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0D6810" w:rsidRPr="000D6810" w:rsidRDefault="000D6810" w:rsidP="000D6810">
      <w:pPr>
        <w:shd w:val="clear" w:color="auto" w:fill="FFFFFF"/>
        <w:autoSpaceDE w:val="0"/>
        <w:autoSpaceDN w:val="0"/>
        <w:adjustRightInd w:val="0"/>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0D6810" w:rsidRPr="000D6810" w:rsidRDefault="000D6810" w:rsidP="000D6810">
      <w:pPr>
        <w:shd w:val="clear" w:color="auto" w:fill="FFFFFF"/>
        <w:autoSpaceDE w:val="0"/>
        <w:autoSpaceDN w:val="0"/>
        <w:adjustRightInd w:val="0"/>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0D6810" w:rsidRPr="000D6810" w:rsidRDefault="000D6810" w:rsidP="000D6810">
      <w:pPr>
        <w:shd w:val="clear" w:color="auto" w:fill="FFFFFF"/>
        <w:autoSpaceDE w:val="0"/>
        <w:autoSpaceDN w:val="0"/>
        <w:adjustRightInd w:val="0"/>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0D6810" w:rsidRPr="000D6810" w:rsidRDefault="000D6810" w:rsidP="000D6810">
      <w:pPr>
        <w:shd w:val="clear" w:color="auto" w:fill="FFFFFF"/>
        <w:autoSpaceDE w:val="0"/>
        <w:autoSpaceDN w:val="0"/>
        <w:adjustRightInd w:val="0"/>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0D6810" w:rsidRPr="000D6810" w:rsidRDefault="000D6810" w:rsidP="000D6810">
      <w:pPr>
        <w:shd w:val="clear" w:color="auto" w:fill="FFFFFF"/>
        <w:autoSpaceDE w:val="0"/>
        <w:autoSpaceDN w:val="0"/>
        <w:adjustRightInd w:val="0"/>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Переход от одного уровня воспитательных результатов к другому должен быть последовательным, постепенным.</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0D6810" w:rsidRPr="000D6810" w:rsidRDefault="000D6810" w:rsidP="000D6810">
      <w:pPr>
        <w:spacing w:after="0"/>
        <w:ind w:firstLine="851"/>
        <w:jc w:val="both"/>
        <w:rPr>
          <w:rFonts w:ascii="Times New Roman" w:hAnsi="Times New Roman" w:cs="Times New Roman"/>
          <w:sz w:val="24"/>
          <w:szCs w:val="24"/>
        </w:rPr>
      </w:pPr>
      <w:r w:rsidRPr="000D6810">
        <w:rPr>
          <w:rFonts w:ascii="Times New Roman" w:hAnsi="Times New Roman" w:cs="Times New Roman"/>
          <w:sz w:val="24"/>
          <w:szCs w:val="24"/>
        </w:rPr>
        <w:t xml:space="preserve">Таким образом, программа </w:t>
      </w:r>
      <w:r w:rsidRPr="000D6810">
        <w:rPr>
          <w:rFonts w:ascii="Times New Roman" w:hAnsi="Times New Roman" w:cs="Times New Roman"/>
          <w:bCs/>
          <w:color w:val="000000"/>
          <w:sz w:val="24"/>
          <w:szCs w:val="24"/>
        </w:rPr>
        <w:t xml:space="preserve">воспитания и социализации обучающихся </w:t>
      </w:r>
      <w:r w:rsidRPr="000D6810">
        <w:rPr>
          <w:rFonts w:ascii="Times New Roman" w:hAnsi="Times New Roman" w:cs="Times New Roman"/>
          <w:bCs/>
          <w:sz w:val="24"/>
          <w:szCs w:val="24"/>
        </w:rPr>
        <w:t xml:space="preserve">на ступени основного общего образования направлена на создание </w:t>
      </w:r>
      <w:r w:rsidRPr="000D6810">
        <w:rPr>
          <w:rFonts w:ascii="Times New Roman" w:hAnsi="Times New Roman" w:cs="Times New Roman"/>
          <w:b/>
          <w:sz w:val="24"/>
          <w:szCs w:val="24"/>
        </w:rPr>
        <w:t>модели выпускника школы.</w:t>
      </w:r>
    </w:p>
    <w:p w:rsidR="000D6810" w:rsidRPr="009005B7" w:rsidRDefault="000D6810" w:rsidP="000D6810">
      <w:pPr>
        <w:spacing w:after="0" w:line="240" w:lineRule="auto"/>
        <w:jc w:val="both"/>
        <w:rPr>
          <w:rFonts w:ascii="Times New Roman" w:hAnsi="Times New Roman" w:cs="Times New Roman"/>
          <w:b/>
          <w:bCs/>
          <w:sz w:val="24"/>
          <w:szCs w:val="24"/>
        </w:rPr>
      </w:pPr>
    </w:p>
    <w:p w:rsidR="000D6810" w:rsidRDefault="000D6810" w:rsidP="000D6810">
      <w:pPr>
        <w:spacing w:after="0" w:line="240" w:lineRule="auto"/>
        <w:jc w:val="center"/>
        <w:rPr>
          <w:rFonts w:ascii="Times New Roman" w:hAnsi="Times New Roman" w:cs="Times New Roman"/>
          <w:b/>
          <w:bCs/>
          <w:sz w:val="24"/>
          <w:szCs w:val="24"/>
        </w:rPr>
      </w:pPr>
      <w:r w:rsidRPr="009005B7">
        <w:rPr>
          <w:rFonts w:ascii="Times New Roman" w:hAnsi="Times New Roman" w:cs="Times New Roman"/>
          <w:b/>
          <w:bCs/>
          <w:sz w:val="24"/>
          <w:szCs w:val="24"/>
        </w:rPr>
        <w:t>Модель выпускника основной школы</w:t>
      </w:r>
    </w:p>
    <w:p w:rsidR="000D6810" w:rsidRPr="009005B7" w:rsidRDefault="000D6810" w:rsidP="000D6810">
      <w:pPr>
        <w:spacing w:after="0" w:line="240" w:lineRule="auto"/>
        <w:jc w:val="center"/>
        <w:rPr>
          <w:rFonts w:ascii="Times New Roman" w:hAnsi="Times New Roman" w:cs="Times New Roman"/>
          <w:b/>
          <w:bCs/>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536"/>
      </w:tblGrid>
      <w:tr w:rsidR="000D6810" w:rsidRPr="009005B7" w:rsidTr="000D6810">
        <w:tc>
          <w:tcPr>
            <w:tcW w:w="4928" w:type="dxa"/>
            <w:tcBorders>
              <w:top w:val="single" w:sz="4" w:space="0" w:color="auto"/>
              <w:left w:val="single" w:sz="4" w:space="0" w:color="auto"/>
              <w:bottom w:val="single" w:sz="4" w:space="0" w:color="auto"/>
              <w:right w:val="single" w:sz="4" w:space="0" w:color="auto"/>
            </w:tcBorders>
            <w:hideMark/>
          </w:tcPr>
          <w:p w:rsidR="000D6810" w:rsidRPr="009005B7" w:rsidRDefault="000D6810" w:rsidP="000D6810">
            <w:pPr>
              <w:widowControl w:val="0"/>
              <w:suppressAutoHyphens/>
              <w:spacing w:after="0"/>
              <w:jc w:val="both"/>
              <w:rPr>
                <w:rFonts w:ascii="Times New Roman" w:hAnsi="Times New Roman" w:cs="Times New Roman"/>
                <w:b/>
                <w:bCs/>
                <w:sz w:val="24"/>
                <w:szCs w:val="24"/>
              </w:rPr>
            </w:pPr>
            <w:r w:rsidRPr="009005B7">
              <w:rPr>
                <w:rFonts w:ascii="Times New Roman" w:hAnsi="Times New Roman" w:cs="Times New Roman"/>
                <w:b/>
                <w:bCs/>
                <w:sz w:val="24"/>
                <w:szCs w:val="24"/>
              </w:rPr>
              <w:t>Ценностный потенциал:</w:t>
            </w:r>
          </w:p>
          <w:p w:rsidR="000D6810" w:rsidRPr="009005B7" w:rsidRDefault="000D6810"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восприятие ценности достоинства человека;</w:t>
            </w:r>
          </w:p>
          <w:p w:rsidR="000D6810" w:rsidRPr="009005B7" w:rsidRDefault="000D6810"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уважение к своей Родине-России;</w:t>
            </w:r>
          </w:p>
          <w:p w:rsidR="000D6810" w:rsidRPr="009005B7" w:rsidRDefault="000D6810"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тактичность;</w:t>
            </w:r>
          </w:p>
          <w:p w:rsidR="000D6810" w:rsidRPr="009005B7" w:rsidRDefault="000D6810"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трудолюбие;</w:t>
            </w:r>
          </w:p>
          <w:p w:rsidR="000D6810" w:rsidRPr="009005B7" w:rsidRDefault="000D6810"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чуткость;</w:t>
            </w:r>
          </w:p>
          <w:p w:rsidR="000D6810" w:rsidRPr="009005B7" w:rsidRDefault="000D6810"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реализм</w:t>
            </w:r>
          </w:p>
        </w:tc>
        <w:tc>
          <w:tcPr>
            <w:tcW w:w="4536" w:type="dxa"/>
            <w:tcBorders>
              <w:top w:val="single" w:sz="4" w:space="0" w:color="auto"/>
              <w:left w:val="single" w:sz="4" w:space="0" w:color="auto"/>
              <w:bottom w:val="single" w:sz="4" w:space="0" w:color="auto"/>
              <w:right w:val="single" w:sz="4" w:space="0" w:color="auto"/>
            </w:tcBorders>
          </w:tcPr>
          <w:p w:rsidR="000D6810" w:rsidRPr="009005B7" w:rsidRDefault="000D6810" w:rsidP="000D6810">
            <w:pPr>
              <w:spacing w:after="0"/>
              <w:jc w:val="both"/>
              <w:rPr>
                <w:rFonts w:ascii="Times New Roman" w:hAnsi="Times New Roman" w:cs="Times New Roman"/>
                <w:b/>
                <w:bCs/>
                <w:sz w:val="24"/>
                <w:szCs w:val="24"/>
              </w:rPr>
            </w:pPr>
            <w:r w:rsidRPr="009005B7">
              <w:rPr>
                <w:rFonts w:ascii="Times New Roman" w:hAnsi="Times New Roman" w:cs="Times New Roman"/>
                <w:b/>
                <w:bCs/>
                <w:sz w:val="24"/>
                <w:szCs w:val="24"/>
              </w:rPr>
              <w:t>Творческий потенциал:</w:t>
            </w:r>
          </w:p>
          <w:p w:rsidR="000D6810" w:rsidRPr="009005B7" w:rsidRDefault="000D6810" w:rsidP="003B466C">
            <w:pPr>
              <w:numPr>
                <w:ilvl w:val="1"/>
                <w:numId w:val="147"/>
              </w:numPr>
              <w:spacing w:after="0"/>
              <w:ind w:firstLine="323"/>
              <w:jc w:val="both"/>
              <w:rPr>
                <w:rFonts w:ascii="Times New Roman" w:hAnsi="Times New Roman" w:cs="Times New Roman"/>
                <w:sz w:val="24"/>
                <w:szCs w:val="24"/>
              </w:rPr>
            </w:pPr>
            <w:r w:rsidRPr="009005B7">
              <w:rPr>
                <w:rFonts w:ascii="Times New Roman" w:hAnsi="Times New Roman" w:cs="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0D6810" w:rsidRPr="009005B7" w:rsidRDefault="000D6810" w:rsidP="000D6810">
            <w:pPr>
              <w:spacing w:after="0"/>
              <w:jc w:val="both"/>
              <w:rPr>
                <w:rFonts w:ascii="Times New Roman" w:hAnsi="Times New Roman" w:cs="Times New Roman"/>
                <w:b/>
                <w:bCs/>
                <w:sz w:val="24"/>
                <w:szCs w:val="24"/>
              </w:rPr>
            </w:pPr>
          </w:p>
        </w:tc>
      </w:tr>
      <w:tr w:rsidR="000D6810" w:rsidRPr="009005B7" w:rsidTr="000D6810">
        <w:tc>
          <w:tcPr>
            <w:tcW w:w="4928" w:type="dxa"/>
            <w:tcBorders>
              <w:top w:val="single" w:sz="4" w:space="0" w:color="auto"/>
              <w:left w:val="single" w:sz="4" w:space="0" w:color="auto"/>
              <w:bottom w:val="single" w:sz="4" w:space="0" w:color="auto"/>
              <w:right w:val="single" w:sz="4" w:space="0" w:color="auto"/>
            </w:tcBorders>
            <w:hideMark/>
          </w:tcPr>
          <w:p w:rsidR="000D6810" w:rsidRPr="009005B7" w:rsidRDefault="000D6810" w:rsidP="000D6810">
            <w:pPr>
              <w:spacing w:after="0"/>
              <w:jc w:val="both"/>
              <w:rPr>
                <w:rFonts w:ascii="Times New Roman" w:hAnsi="Times New Roman" w:cs="Times New Roman"/>
                <w:b/>
                <w:bCs/>
                <w:sz w:val="24"/>
                <w:szCs w:val="24"/>
              </w:rPr>
            </w:pPr>
            <w:r w:rsidRPr="009005B7">
              <w:rPr>
                <w:rFonts w:ascii="Times New Roman" w:hAnsi="Times New Roman" w:cs="Times New Roman"/>
                <w:b/>
                <w:bCs/>
                <w:sz w:val="24"/>
                <w:szCs w:val="24"/>
              </w:rPr>
              <w:t>Познавательный потенциал:</w:t>
            </w:r>
          </w:p>
          <w:p w:rsidR="000D6810" w:rsidRPr="009005B7" w:rsidRDefault="000D6810"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знания, умения, навыки, соответствующие личностным потребностям конкретного школьника и образовательному стандарту второй ступени;</w:t>
            </w:r>
          </w:p>
          <w:p w:rsidR="000D6810" w:rsidRPr="009005B7" w:rsidRDefault="000D6810"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знания широкого спектра профессиональной деятельности человека (прежде всего экологической и правовой);</w:t>
            </w:r>
          </w:p>
          <w:p w:rsidR="000D6810" w:rsidRPr="009005B7" w:rsidRDefault="000D6810"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знание своих психофизических особенностей;</w:t>
            </w:r>
          </w:p>
          <w:p w:rsidR="000D6810" w:rsidRPr="009005B7" w:rsidRDefault="000D6810" w:rsidP="003B466C">
            <w:pPr>
              <w:numPr>
                <w:ilvl w:val="1"/>
                <w:numId w:val="147"/>
              </w:numPr>
              <w:spacing w:after="0"/>
              <w:ind w:firstLine="143"/>
              <w:jc w:val="both"/>
              <w:rPr>
                <w:rFonts w:ascii="Times New Roman" w:hAnsi="Times New Roman" w:cs="Times New Roman"/>
                <w:sz w:val="24"/>
                <w:szCs w:val="24"/>
              </w:rPr>
            </w:pPr>
            <w:r w:rsidRPr="009005B7">
              <w:rPr>
                <w:rFonts w:ascii="Times New Roman" w:hAnsi="Times New Roman" w:cs="Times New Roman"/>
                <w:sz w:val="24"/>
                <w:szCs w:val="24"/>
              </w:rPr>
              <w:t>абстрактно-логическое мышление</w:t>
            </w:r>
          </w:p>
          <w:p w:rsidR="000D6810" w:rsidRPr="009005B7" w:rsidRDefault="000D6810" w:rsidP="003B466C">
            <w:pPr>
              <w:numPr>
                <w:ilvl w:val="1"/>
                <w:numId w:val="147"/>
              </w:numPr>
              <w:spacing w:after="0"/>
              <w:ind w:firstLine="142"/>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Сформированность индивидуального стиля учебной деятельности, устойчивых учебных интересов и склонностей,</w:t>
            </w:r>
          </w:p>
          <w:p w:rsidR="000D6810" w:rsidRPr="009005B7" w:rsidRDefault="000D6810" w:rsidP="003B466C">
            <w:pPr>
              <w:numPr>
                <w:ilvl w:val="1"/>
                <w:numId w:val="147"/>
              </w:numPr>
              <w:spacing w:after="0"/>
              <w:ind w:firstLine="142"/>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умение развивать и управлять познавательными процессами личности, </w:t>
            </w:r>
          </w:p>
          <w:p w:rsidR="000D6810" w:rsidRPr="009005B7" w:rsidRDefault="000D6810" w:rsidP="003B466C">
            <w:pPr>
              <w:numPr>
                <w:ilvl w:val="1"/>
                <w:numId w:val="147"/>
              </w:numPr>
              <w:spacing w:after="0"/>
              <w:ind w:firstLine="142"/>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способность адекватно действовать в ситуации выбора на уроке. </w:t>
            </w:r>
          </w:p>
        </w:tc>
        <w:tc>
          <w:tcPr>
            <w:tcW w:w="4536" w:type="dxa"/>
            <w:tcBorders>
              <w:top w:val="single" w:sz="4" w:space="0" w:color="auto"/>
              <w:left w:val="single" w:sz="4" w:space="0" w:color="auto"/>
              <w:bottom w:val="single" w:sz="4" w:space="0" w:color="auto"/>
              <w:right w:val="single" w:sz="4" w:space="0" w:color="auto"/>
            </w:tcBorders>
          </w:tcPr>
          <w:p w:rsidR="000D6810" w:rsidRPr="009005B7" w:rsidRDefault="000D6810" w:rsidP="000D6810">
            <w:pPr>
              <w:spacing w:after="0"/>
              <w:jc w:val="both"/>
              <w:rPr>
                <w:rFonts w:ascii="Times New Roman" w:hAnsi="Times New Roman" w:cs="Times New Roman"/>
                <w:sz w:val="24"/>
                <w:szCs w:val="24"/>
              </w:rPr>
            </w:pPr>
            <w:r w:rsidRPr="009005B7">
              <w:rPr>
                <w:rFonts w:ascii="Times New Roman" w:hAnsi="Times New Roman" w:cs="Times New Roman"/>
                <w:b/>
                <w:bCs/>
                <w:sz w:val="24"/>
                <w:szCs w:val="24"/>
              </w:rPr>
              <w:t>Коммуникативный потенциал</w:t>
            </w:r>
            <w:r w:rsidRPr="009005B7">
              <w:rPr>
                <w:rFonts w:ascii="Times New Roman" w:hAnsi="Times New Roman" w:cs="Times New Roman"/>
                <w:sz w:val="24"/>
                <w:szCs w:val="24"/>
              </w:rPr>
              <w:t>:</w:t>
            </w:r>
          </w:p>
          <w:p w:rsidR="000D6810" w:rsidRPr="009005B7" w:rsidRDefault="000D6810" w:rsidP="003B466C">
            <w:pPr>
              <w:numPr>
                <w:ilvl w:val="1"/>
                <w:numId w:val="147"/>
              </w:numPr>
              <w:spacing w:after="0"/>
              <w:ind w:firstLine="323"/>
              <w:jc w:val="both"/>
              <w:rPr>
                <w:rFonts w:ascii="Times New Roman" w:hAnsi="Times New Roman" w:cs="Times New Roman"/>
                <w:sz w:val="24"/>
                <w:szCs w:val="24"/>
              </w:rPr>
            </w:pPr>
            <w:r w:rsidRPr="009005B7">
              <w:rPr>
                <w:rFonts w:ascii="Times New Roman" w:hAnsi="Times New Roman" w:cs="Times New Roman"/>
                <w:color w:val="000000"/>
                <w:sz w:val="24"/>
                <w:szCs w:val="24"/>
              </w:rPr>
              <w:t>Усвоение основ коммуникативной культуры личности: умение высказывать и отстаивать свою точку зрения;</w:t>
            </w:r>
          </w:p>
          <w:p w:rsidR="000D6810" w:rsidRPr="009005B7" w:rsidRDefault="000D6810" w:rsidP="003B466C">
            <w:pPr>
              <w:numPr>
                <w:ilvl w:val="1"/>
                <w:numId w:val="147"/>
              </w:numPr>
              <w:spacing w:after="0"/>
              <w:ind w:firstLine="323"/>
              <w:jc w:val="both"/>
              <w:rPr>
                <w:rFonts w:ascii="Times New Roman" w:hAnsi="Times New Roman" w:cs="Times New Roman"/>
                <w:sz w:val="24"/>
                <w:szCs w:val="24"/>
              </w:rPr>
            </w:pPr>
            <w:r w:rsidRPr="009005B7">
              <w:rPr>
                <w:rFonts w:ascii="Times New Roman" w:hAnsi="Times New Roman" w:cs="Times New Roman"/>
                <w:color w:val="000000"/>
                <w:sz w:val="24"/>
                <w:szCs w:val="24"/>
              </w:rPr>
              <w:t>овладение навыками неконфликтного общения;</w:t>
            </w:r>
          </w:p>
          <w:p w:rsidR="000D6810" w:rsidRPr="009005B7" w:rsidRDefault="000D6810" w:rsidP="003B466C">
            <w:pPr>
              <w:numPr>
                <w:ilvl w:val="1"/>
                <w:numId w:val="147"/>
              </w:numPr>
              <w:spacing w:after="0"/>
              <w:ind w:firstLine="323"/>
              <w:jc w:val="both"/>
              <w:rPr>
                <w:rFonts w:ascii="Times New Roman" w:hAnsi="Times New Roman" w:cs="Times New Roman"/>
                <w:sz w:val="24"/>
                <w:szCs w:val="24"/>
              </w:rPr>
            </w:pPr>
            <w:r w:rsidRPr="009005B7">
              <w:rPr>
                <w:rFonts w:ascii="Times New Roman" w:hAnsi="Times New Roman" w:cs="Times New Roman"/>
                <w:color w:val="000000"/>
                <w:sz w:val="24"/>
                <w:szCs w:val="24"/>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0D6810" w:rsidRPr="009005B7" w:rsidRDefault="000D6810" w:rsidP="003B466C">
            <w:pPr>
              <w:numPr>
                <w:ilvl w:val="1"/>
                <w:numId w:val="147"/>
              </w:numPr>
              <w:spacing w:after="0"/>
              <w:ind w:firstLine="323"/>
              <w:jc w:val="both"/>
              <w:rPr>
                <w:rFonts w:ascii="Times New Roman" w:hAnsi="Times New Roman" w:cs="Times New Roman"/>
                <w:sz w:val="24"/>
                <w:szCs w:val="24"/>
              </w:rPr>
            </w:pPr>
            <w:r w:rsidRPr="009005B7">
              <w:rPr>
                <w:rFonts w:ascii="Times New Roman" w:hAnsi="Times New Roman" w:cs="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0D6810" w:rsidRPr="009005B7" w:rsidRDefault="000D6810" w:rsidP="000D6810">
            <w:pPr>
              <w:spacing w:after="0"/>
              <w:jc w:val="both"/>
              <w:rPr>
                <w:rFonts w:ascii="Times New Roman" w:hAnsi="Times New Roman" w:cs="Times New Roman"/>
                <w:b/>
                <w:bCs/>
                <w:sz w:val="24"/>
                <w:szCs w:val="24"/>
              </w:rPr>
            </w:pPr>
          </w:p>
        </w:tc>
      </w:tr>
      <w:tr w:rsidR="000D6810" w:rsidRPr="009005B7" w:rsidTr="000D6810">
        <w:tc>
          <w:tcPr>
            <w:tcW w:w="4928" w:type="dxa"/>
            <w:tcBorders>
              <w:top w:val="single" w:sz="4" w:space="0" w:color="auto"/>
              <w:left w:val="single" w:sz="4" w:space="0" w:color="auto"/>
              <w:bottom w:val="single" w:sz="4" w:space="0" w:color="auto"/>
              <w:right w:val="single" w:sz="4" w:space="0" w:color="auto"/>
            </w:tcBorders>
          </w:tcPr>
          <w:p w:rsidR="000D6810" w:rsidRPr="009005B7" w:rsidRDefault="000D6810" w:rsidP="000D6810">
            <w:pPr>
              <w:spacing w:after="0"/>
              <w:jc w:val="both"/>
              <w:rPr>
                <w:rFonts w:ascii="Times New Roman" w:hAnsi="Times New Roman" w:cs="Times New Roman"/>
                <w:b/>
                <w:bCs/>
                <w:sz w:val="24"/>
                <w:szCs w:val="24"/>
              </w:rPr>
            </w:pPr>
            <w:r w:rsidRPr="009005B7">
              <w:rPr>
                <w:rFonts w:ascii="Times New Roman" w:hAnsi="Times New Roman" w:cs="Times New Roman"/>
                <w:b/>
                <w:bCs/>
                <w:sz w:val="24"/>
                <w:szCs w:val="24"/>
              </w:rPr>
              <w:t>Художественный потенциал:</w:t>
            </w:r>
          </w:p>
          <w:p w:rsidR="000D6810" w:rsidRPr="009005B7" w:rsidRDefault="000D6810" w:rsidP="003B466C">
            <w:pPr>
              <w:numPr>
                <w:ilvl w:val="1"/>
                <w:numId w:val="147"/>
              </w:numPr>
              <w:spacing w:after="0"/>
              <w:ind w:firstLine="323"/>
              <w:jc w:val="both"/>
              <w:rPr>
                <w:rFonts w:ascii="Times New Roman" w:hAnsi="Times New Roman" w:cs="Times New Roman"/>
                <w:sz w:val="24"/>
                <w:szCs w:val="24"/>
              </w:rPr>
            </w:pPr>
            <w:r w:rsidRPr="009005B7">
              <w:rPr>
                <w:rFonts w:ascii="Times New Roman" w:hAnsi="Times New Roman" w:cs="Times New Roman"/>
                <w:sz w:val="24"/>
                <w:szCs w:val="24"/>
              </w:rPr>
              <w:t>эстетическая культура, художественная активность.</w:t>
            </w:r>
          </w:p>
          <w:p w:rsidR="000D6810" w:rsidRPr="009005B7" w:rsidRDefault="000D6810" w:rsidP="003B466C">
            <w:pPr>
              <w:numPr>
                <w:ilvl w:val="1"/>
                <w:numId w:val="147"/>
              </w:numPr>
              <w:spacing w:after="0"/>
              <w:ind w:firstLine="323"/>
              <w:jc w:val="both"/>
              <w:rPr>
                <w:rFonts w:ascii="Times New Roman" w:hAnsi="Times New Roman" w:cs="Times New Roman"/>
                <w:sz w:val="24"/>
                <w:szCs w:val="24"/>
              </w:rPr>
            </w:pPr>
            <w:r w:rsidRPr="009005B7">
              <w:rPr>
                <w:rFonts w:ascii="Times New Roman" w:hAnsi="Times New Roman" w:cs="Times New Roman"/>
                <w:color w:val="000000"/>
                <w:sz w:val="24"/>
                <w:szCs w:val="24"/>
              </w:rPr>
              <w:t>Способность видеть и понимать гармонию и красоту,</w:t>
            </w:r>
          </w:p>
          <w:p w:rsidR="000D6810" w:rsidRPr="009005B7" w:rsidRDefault="000D6810" w:rsidP="003B466C">
            <w:pPr>
              <w:numPr>
                <w:ilvl w:val="1"/>
                <w:numId w:val="147"/>
              </w:numPr>
              <w:spacing w:after="0"/>
              <w:ind w:firstLine="323"/>
              <w:jc w:val="both"/>
              <w:rPr>
                <w:rFonts w:ascii="Times New Roman" w:hAnsi="Times New Roman" w:cs="Times New Roman"/>
                <w:sz w:val="24"/>
                <w:szCs w:val="24"/>
              </w:rPr>
            </w:pPr>
            <w:r w:rsidRPr="009005B7">
              <w:rPr>
                <w:rFonts w:ascii="Times New Roman" w:hAnsi="Times New Roman" w:cs="Times New Roman"/>
                <w:color w:val="000000"/>
                <w:sz w:val="24"/>
                <w:szCs w:val="24"/>
              </w:rPr>
              <w:t xml:space="preserve">знание выдающихся деятелей и произведений литературы и искусства, </w:t>
            </w:r>
          </w:p>
          <w:p w:rsidR="000D6810" w:rsidRPr="009005B7" w:rsidRDefault="000D6810" w:rsidP="003B466C">
            <w:pPr>
              <w:numPr>
                <w:ilvl w:val="1"/>
                <w:numId w:val="147"/>
              </w:numPr>
              <w:spacing w:after="0"/>
              <w:ind w:firstLine="323"/>
              <w:jc w:val="both"/>
              <w:rPr>
                <w:rFonts w:ascii="Times New Roman" w:hAnsi="Times New Roman" w:cs="Times New Roman"/>
                <w:sz w:val="24"/>
                <w:szCs w:val="24"/>
              </w:rPr>
            </w:pPr>
            <w:r w:rsidRPr="009005B7">
              <w:rPr>
                <w:rFonts w:ascii="Times New Roman" w:hAnsi="Times New Roman" w:cs="Times New Roman"/>
                <w:color w:val="000000"/>
                <w:sz w:val="24"/>
                <w:szCs w:val="24"/>
              </w:rPr>
              <w:t>апробация своих возможностей в музыке, литературе, сценическом и изобразительном искусстве.</w:t>
            </w:r>
          </w:p>
          <w:p w:rsidR="000D6810" w:rsidRPr="009005B7" w:rsidRDefault="000D6810" w:rsidP="000D6810">
            <w:pPr>
              <w:spacing w:after="0"/>
              <w:jc w:val="both"/>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0D6810" w:rsidRPr="009005B7" w:rsidRDefault="000D6810" w:rsidP="000D6810">
            <w:pPr>
              <w:spacing w:after="0"/>
              <w:ind w:firstLine="708"/>
              <w:jc w:val="both"/>
              <w:rPr>
                <w:rFonts w:ascii="Times New Roman" w:hAnsi="Times New Roman" w:cs="Times New Roman"/>
                <w:b/>
                <w:bCs/>
                <w:color w:val="000000"/>
                <w:sz w:val="24"/>
                <w:szCs w:val="24"/>
              </w:rPr>
            </w:pPr>
            <w:r w:rsidRPr="009005B7">
              <w:rPr>
                <w:rFonts w:ascii="Times New Roman" w:hAnsi="Times New Roman" w:cs="Times New Roman"/>
                <w:b/>
                <w:bCs/>
                <w:color w:val="000000"/>
                <w:sz w:val="24"/>
                <w:szCs w:val="24"/>
              </w:rPr>
              <w:t>Нравственный потенциал:</w:t>
            </w:r>
          </w:p>
          <w:p w:rsidR="000D6810" w:rsidRPr="009005B7" w:rsidRDefault="000D6810" w:rsidP="003B466C">
            <w:pPr>
              <w:numPr>
                <w:ilvl w:val="2"/>
                <w:numId w:val="147"/>
              </w:numPr>
              <w:tabs>
                <w:tab w:val="num" w:pos="-10352"/>
                <w:tab w:val="num" w:pos="34"/>
              </w:tabs>
              <w:spacing w:after="0"/>
              <w:ind w:left="34" w:firstLine="268"/>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0D6810" w:rsidRPr="009005B7" w:rsidRDefault="000D6810" w:rsidP="003B466C">
            <w:pPr>
              <w:numPr>
                <w:ilvl w:val="2"/>
                <w:numId w:val="147"/>
              </w:numPr>
              <w:tabs>
                <w:tab w:val="num" w:pos="-10352"/>
                <w:tab w:val="num" w:pos="34"/>
              </w:tabs>
              <w:spacing w:after="0"/>
              <w:ind w:left="34" w:firstLine="268"/>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0D6810" w:rsidRPr="009005B7" w:rsidRDefault="000D6810" w:rsidP="003B466C">
            <w:pPr>
              <w:numPr>
                <w:ilvl w:val="2"/>
                <w:numId w:val="147"/>
              </w:numPr>
              <w:tabs>
                <w:tab w:val="num" w:pos="-10352"/>
                <w:tab w:val="num" w:pos="34"/>
              </w:tabs>
              <w:spacing w:after="0"/>
              <w:ind w:left="34" w:firstLine="268"/>
              <w:jc w:val="both"/>
              <w:rPr>
                <w:rFonts w:ascii="Times New Roman" w:hAnsi="Times New Roman" w:cs="Times New Roman"/>
                <w:color w:val="000000"/>
                <w:sz w:val="24"/>
                <w:szCs w:val="24"/>
              </w:rPr>
            </w:pPr>
            <w:r w:rsidRPr="009005B7">
              <w:rPr>
                <w:rFonts w:ascii="Times New Roman" w:hAnsi="Times New Roman" w:cs="Times New Roman"/>
                <w:sz w:val="24"/>
                <w:szCs w:val="24"/>
              </w:rPr>
              <w:t>Готовность объективно оценивать себя, отстаивать свою собственную позицию</w:t>
            </w:r>
            <w:r w:rsidRPr="009005B7">
              <w:rPr>
                <w:rFonts w:ascii="Times New Roman" w:hAnsi="Times New Roman" w:cs="Times New Roman"/>
                <w:color w:val="000000"/>
                <w:sz w:val="24"/>
                <w:szCs w:val="24"/>
              </w:rPr>
              <w:t xml:space="preserve">, отвечать за свои поступки и действия. </w:t>
            </w:r>
          </w:p>
          <w:p w:rsidR="000D6810" w:rsidRPr="009005B7" w:rsidRDefault="000D6810" w:rsidP="003B466C">
            <w:pPr>
              <w:numPr>
                <w:ilvl w:val="2"/>
                <w:numId w:val="147"/>
              </w:numPr>
              <w:tabs>
                <w:tab w:val="num" w:pos="-10352"/>
                <w:tab w:val="num" w:pos="34"/>
              </w:tabs>
              <w:spacing w:after="0"/>
              <w:ind w:left="34" w:firstLine="268"/>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0D6810" w:rsidRPr="009005B7" w:rsidTr="000D6810">
        <w:tc>
          <w:tcPr>
            <w:tcW w:w="9464" w:type="dxa"/>
            <w:gridSpan w:val="2"/>
            <w:tcBorders>
              <w:top w:val="single" w:sz="4" w:space="0" w:color="auto"/>
              <w:left w:val="single" w:sz="4" w:space="0" w:color="auto"/>
              <w:bottom w:val="single" w:sz="4" w:space="0" w:color="auto"/>
              <w:right w:val="single" w:sz="4" w:space="0" w:color="auto"/>
            </w:tcBorders>
            <w:hideMark/>
          </w:tcPr>
          <w:p w:rsidR="000D6810" w:rsidRPr="009005B7" w:rsidRDefault="000D6810" w:rsidP="000D6810">
            <w:pPr>
              <w:spacing w:after="0"/>
              <w:ind w:firstLine="708"/>
              <w:jc w:val="both"/>
              <w:rPr>
                <w:rFonts w:ascii="Times New Roman" w:hAnsi="Times New Roman" w:cs="Times New Roman"/>
                <w:color w:val="000000"/>
                <w:sz w:val="24"/>
                <w:szCs w:val="24"/>
              </w:rPr>
            </w:pPr>
            <w:r w:rsidRPr="009005B7">
              <w:rPr>
                <w:rFonts w:ascii="Times New Roman" w:hAnsi="Times New Roman" w:cs="Times New Roman"/>
                <w:b/>
                <w:bCs/>
                <w:color w:val="000000"/>
                <w:sz w:val="24"/>
                <w:szCs w:val="24"/>
              </w:rPr>
              <w:t>Физический потенциал</w:t>
            </w:r>
          </w:p>
          <w:p w:rsidR="000D6810" w:rsidRPr="009005B7" w:rsidRDefault="000D6810" w:rsidP="003B466C">
            <w:pPr>
              <w:numPr>
                <w:ilvl w:val="0"/>
                <w:numId w:val="148"/>
              </w:numPr>
              <w:spacing w:after="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Развитие основных физических качеств: быстроты, ловкости, гибкости, силы и выносливости; </w:t>
            </w:r>
          </w:p>
          <w:p w:rsidR="000D6810" w:rsidRPr="009005B7" w:rsidRDefault="000D6810" w:rsidP="003B466C">
            <w:pPr>
              <w:numPr>
                <w:ilvl w:val="0"/>
                <w:numId w:val="148"/>
              </w:numPr>
              <w:spacing w:after="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овладение простейшими туристическими умениями и навыками; </w:t>
            </w:r>
          </w:p>
          <w:p w:rsidR="000D6810" w:rsidRPr="009005B7" w:rsidRDefault="000D6810" w:rsidP="003B466C">
            <w:pPr>
              <w:numPr>
                <w:ilvl w:val="0"/>
                <w:numId w:val="148"/>
              </w:numPr>
              <w:spacing w:after="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 xml:space="preserve">знание и соблюдение режима занятий физическими упражнениями; </w:t>
            </w:r>
          </w:p>
          <w:p w:rsidR="000D6810" w:rsidRPr="009005B7" w:rsidRDefault="000D6810" w:rsidP="003B466C">
            <w:pPr>
              <w:numPr>
                <w:ilvl w:val="0"/>
                <w:numId w:val="148"/>
              </w:numPr>
              <w:spacing w:after="0"/>
              <w:jc w:val="both"/>
              <w:rPr>
                <w:rFonts w:ascii="Times New Roman" w:hAnsi="Times New Roman" w:cs="Times New Roman"/>
                <w:color w:val="000000"/>
                <w:sz w:val="24"/>
                <w:szCs w:val="24"/>
              </w:rPr>
            </w:pPr>
            <w:r w:rsidRPr="009005B7">
              <w:rPr>
                <w:rFonts w:ascii="Times New Roman" w:hAnsi="Times New Roman" w:cs="Times New Roman"/>
                <w:color w:val="000000"/>
                <w:sz w:val="24"/>
                <w:szCs w:val="24"/>
              </w:rPr>
              <w:t>способность разработать и реализовать индивидуальную программу физического совершенствования.</w:t>
            </w:r>
          </w:p>
        </w:tc>
      </w:tr>
    </w:tbl>
    <w:p w:rsidR="000D6810" w:rsidRDefault="000D6810" w:rsidP="000D6810">
      <w:pPr>
        <w:spacing w:after="0" w:line="240" w:lineRule="auto"/>
        <w:jc w:val="both"/>
        <w:rPr>
          <w:rFonts w:ascii="Times New Roman" w:hAnsi="Times New Roman" w:cs="Times New Roman"/>
          <w:b/>
          <w:bCs/>
          <w:sz w:val="24"/>
          <w:szCs w:val="24"/>
        </w:rPr>
      </w:pPr>
    </w:p>
    <w:p w:rsidR="00AA215B" w:rsidRDefault="00AA215B" w:rsidP="000D6810">
      <w:pPr>
        <w:spacing w:after="0" w:line="240" w:lineRule="auto"/>
        <w:jc w:val="both"/>
        <w:rPr>
          <w:rFonts w:ascii="Times New Roman" w:hAnsi="Times New Roman" w:cs="Times New Roman"/>
          <w:b/>
          <w:bCs/>
          <w:sz w:val="24"/>
          <w:szCs w:val="24"/>
        </w:rPr>
      </w:pPr>
    </w:p>
    <w:p w:rsidR="00AA215B" w:rsidRDefault="00AA215B" w:rsidP="000D6810">
      <w:pPr>
        <w:spacing w:after="0" w:line="240" w:lineRule="auto"/>
        <w:jc w:val="both"/>
        <w:rPr>
          <w:rFonts w:ascii="Times New Roman" w:hAnsi="Times New Roman" w:cs="Times New Roman"/>
          <w:b/>
          <w:bCs/>
          <w:sz w:val="24"/>
          <w:szCs w:val="24"/>
        </w:rPr>
      </w:pPr>
    </w:p>
    <w:p w:rsidR="00AA215B" w:rsidRPr="009005B7" w:rsidRDefault="00AA215B" w:rsidP="000D6810">
      <w:pPr>
        <w:spacing w:after="0" w:line="240" w:lineRule="auto"/>
        <w:jc w:val="both"/>
        <w:rPr>
          <w:rFonts w:ascii="Times New Roman" w:hAnsi="Times New Roman" w:cs="Times New Roman"/>
          <w:b/>
          <w:bCs/>
          <w:sz w:val="24"/>
          <w:szCs w:val="24"/>
        </w:rPr>
      </w:pPr>
    </w:p>
    <w:p w:rsidR="00355D48" w:rsidRPr="00AA215B" w:rsidRDefault="00355D48" w:rsidP="00955416">
      <w:pPr>
        <w:pStyle w:val="1"/>
        <w:spacing w:before="0" w:line="276" w:lineRule="auto"/>
        <w:ind w:left="709"/>
        <w:jc w:val="both"/>
        <w:rPr>
          <w:rStyle w:val="193"/>
          <w:rFonts w:ascii="Times New Roman" w:hAnsi="Times New Roman" w:cs="Times New Roman"/>
          <w:b/>
          <w:sz w:val="28"/>
          <w:szCs w:val="28"/>
        </w:rPr>
      </w:pPr>
      <w:r w:rsidRPr="00AA215B">
        <w:rPr>
          <w:rStyle w:val="193"/>
          <w:rFonts w:ascii="Times New Roman" w:hAnsi="Times New Roman" w:cs="Times New Roman"/>
          <w:b/>
          <w:sz w:val="28"/>
          <w:szCs w:val="28"/>
        </w:rPr>
        <w:t xml:space="preserve">2.4. </w:t>
      </w:r>
      <w:bookmarkStart w:id="330" w:name="КР"/>
      <w:r w:rsidRPr="00AA215B">
        <w:rPr>
          <w:rStyle w:val="193"/>
          <w:rFonts w:ascii="Times New Roman" w:hAnsi="Times New Roman" w:cs="Times New Roman"/>
          <w:b/>
          <w:sz w:val="28"/>
          <w:szCs w:val="28"/>
        </w:rPr>
        <w:t>Программа коррекционной работы</w:t>
      </w:r>
      <w:bookmarkEnd w:id="329"/>
      <w:bookmarkEnd w:id="330"/>
    </w:p>
    <w:p w:rsidR="00D227F2" w:rsidRPr="00955416" w:rsidRDefault="00D227F2" w:rsidP="00955416">
      <w:pPr>
        <w:autoSpaceDE w:val="0"/>
        <w:autoSpaceDN w:val="0"/>
        <w:adjustRightInd w:val="0"/>
        <w:spacing w:after="0"/>
        <w:ind w:firstLine="454"/>
        <w:jc w:val="both"/>
        <w:rPr>
          <w:rFonts w:ascii="Times New Roman" w:hAnsi="Times New Roman" w:cs="Times New Roman"/>
          <w:sz w:val="24"/>
          <w:szCs w:val="24"/>
        </w:rPr>
      </w:pPr>
    </w:p>
    <w:p w:rsidR="00955416" w:rsidRPr="00955416"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r w:rsidRPr="00CE0354">
        <w:rPr>
          <w:rFonts w:ascii="Times New Roman" w:eastAsia="Calibri" w:hAnsi="Times New Roman" w:cs="Times New Roman"/>
          <w:sz w:val="24"/>
          <w:szCs w:val="24"/>
        </w:rPr>
        <w:t>Программа коррекционной работы (</w:t>
      </w:r>
      <w:r w:rsidRPr="00955416">
        <w:rPr>
          <w:rFonts w:ascii="Times New Roman" w:eastAsia="Calibri" w:hAnsi="Times New Roman" w:cs="Times New Roman"/>
          <w:sz w:val="24"/>
          <w:szCs w:val="24"/>
        </w:rPr>
        <w:t xml:space="preserve">ПКР) является неотъемлемым структурным компонентом основной образовательной программы </w:t>
      </w:r>
      <w:r w:rsidR="00CE0354">
        <w:rPr>
          <w:rFonts w:ascii="Times New Roman" w:eastAsia="Calibri" w:hAnsi="Times New Roman" w:cs="Times New Roman"/>
          <w:sz w:val="24"/>
          <w:szCs w:val="24"/>
        </w:rPr>
        <w:t>основного общего образования МБОУ ООШ №19 г. Кирова</w:t>
      </w:r>
      <w:r w:rsidRPr="00955416">
        <w:rPr>
          <w:rFonts w:ascii="Times New Roman" w:eastAsia="Calibri" w:hAnsi="Times New Roman" w:cs="Times New Roman"/>
          <w:sz w:val="24"/>
          <w:szCs w:val="24"/>
        </w:rPr>
        <w:t xml:space="preserve">. ПКР разрабатывается для обучающихся с ограниченными возможностями здоровья (далее – ОВЗ). </w:t>
      </w:r>
    </w:p>
    <w:p w:rsidR="00955416" w:rsidRPr="00955416"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r w:rsidRPr="00955416">
        <w:rPr>
          <w:rFonts w:ascii="Times New Roman" w:eastAsia="Calibri" w:hAnsi="Times New Roman" w:cs="Times New Roman"/>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955416" w:rsidRPr="00955416"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r w:rsidRPr="00955416">
        <w:rPr>
          <w:rFonts w:ascii="Times New Roman" w:eastAsia="Calibri" w:hAnsi="Times New Roman" w:cs="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55416"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r w:rsidRPr="00955416">
        <w:rPr>
          <w:rFonts w:ascii="Times New Roman" w:eastAsia="Calibri" w:hAnsi="Times New Roman" w:cs="Times New Roman"/>
          <w:sz w:val="24"/>
          <w:szCs w:val="24"/>
        </w:rPr>
        <w:t xml:space="preserve">Программа коррекционной работы основного общего образования и начального общего образования имеет преемственность;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CE0354" w:rsidRPr="00CE0354" w:rsidRDefault="00CE0354" w:rsidP="00CE0354">
      <w:pPr>
        <w:autoSpaceDE w:val="0"/>
        <w:autoSpaceDN w:val="0"/>
        <w:adjustRightInd w:val="0"/>
        <w:spacing w:after="0"/>
        <w:ind w:firstLine="709"/>
        <w:jc w:val="both"/>
        <w:rPr>
          <w:rFonts w:ascii="Times New Roman" w:eastAsia="Calibri" w:hAnsi="Times New Roman" w:cs="Times New Roman"/>
          <w:sz w:val="24"/>
          <w:szCs w:val="24"/>
        </w:rPr>
      </w:pPr>
      <w:r w:rsidRPr="00CE0354">
        <w:rPr>
          <w:rFonts w:ascii="Times New Roman" w:eastAsia="Calibri" w:hAnsi="Times New Roman" w:cs="Times New Roman"/>
          <w:sz w:val="24"/>
          <w:szCs w:val="24"/>
        </w:rPr>
        <w:t>Программа направлена на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w:t>
      </w:r>
    </w:p>
    <w:p w:rsidR="00955416" w:rsidRPr="00955416"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p>
    <w:p w:rsidR="00955416" w:rsidRPr="00955416" w:rsidRDefault="00955416" w:rsidP="00955416">
      <w:pPr>
        <w:pStyle w:val="171"/>
        <w:widowControl w:val="0"/>
        <w:shd w:val="clear" w:color="auto" w:fill="auto"/>
        <w:spacing w:after="0" w:line="276" w:lineRule="auto"/>
        <w:ind w:firstLine="709"/>
        <w:rPr>
          <w:rFonts w:ascii="Times New Roman" w:hAnsi="Times New Roman" w:cs="Times New Roman"/>
          <w:sz w:val="24"/>
          <w:szCs w:val="24"/>
        </w:rPr>
      </w:pPr>
      <w:bookmarkStart w:id="331" w:name="КР_цели"/>
      <w:r w:rsidRPr="00955416">
        <w:rPr>
          <w:rFonts w:ascii="Times New Roman" w:hAnsi="Times New Roman" w:cs="Times New Roman"/>
          <w:sz w:val="24"/>
          <w:szCs w:val="24"/>
        </w:rPr>
        <w:t>2.4.1. . Цели и задачи программы коррекционной работы с обучающимися при получении основного общего образования</w:t>
      </w:r>
    </w:p>
    <w:bookmarkEnd w:id="331"/>
    <w:p w:rsidR="00955416" w:rsidRDefault="00955416" w:rsidP="00955416">
      <w:pPr>
        <w:spacing w:after="0"/>
        <w:ind w:firstLine="709"/>
        <w:jc w:val="both"/>
        <w:outlineLvl w:val="2"/>
        <w:rPr>
          <w:rFonts w:ascii="Times New Roman" w:eastAsia="Calibri" w:hAnsi="Times New Roman" w:cs="Times New Roman"/>
          <w:sz w:val="24"/>
          <w:szCs w:val="24"/>
        </w:rPr>
      </w:pPr>
    </w:p>
    <w:p w:rsidR="00955416" w:rsidRPr="00955416" w:rsidRDefault="00955416" w:rsidP="00955416">
      <w:pPr>
        <w:spacing w:after="0"/>
        <w:ind w:firstLine="709"/>
        <w:jc w:val="both"/>
        <w:outlineLvl w:val="2"/>
        <w:rPr>
          <w:rFonts w:ascii="Times New Roman" w:eastAsia="Calibri" w:hAnsi="Times New Roman" w:cs="Times New Roman"/>
          <w:sz w:val="24"/>
          <w:szCs w:val="24"/>
        </w:rPr>
      </w:pPr>
      <w:r w:rsidRPr="00955416">
        <w:rPr>
          <w:rFonts w:ascii="Times New Roman" w:eastAsia="Calibri" w:hAnsi="Times New Roman" w:cs="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955416" w:rsidRPr="00955416"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r w:rsidRPr="00955416">
        <w:rPr>
          <w:rFonts w:ascii="Times New Roman" w:eastAsia="Calibri" w:hAnsi="Times New Roman" w:cs="Times New Roman"/>
          <w:sz w:val="24"/>
          <w:szCs w:val="24"/>
        </w:rPr>
        <w:t xml:space="preserve">Задачи коррекционной работы: </w:t>
      </w:r>
    </w:p>
    <w:p w:rsidR="00955416" w:rsidRPr="00955416" w:rsidRDefault="00955416" w:rsidP="003B466C">
      <w:pPr>
        <w:numPr>
          <w:ilvl w:val="0"/>
          <w:numId w:val="162"/>
        </w:numPr>
        <w:tabs>
          <w:tab w:val="left" w:pos="993"/>
        </w:tabs>
        <w:autoSpaceDE w:val="0"/>
        <w:autoSpaceDN w:val="0"/>
        <w:adjustRightInd w:val="0"/>
        <w:spacing w:after="0"/>
        <w:ind w:left="0" w:firstLine="709"/>
        <w:jc w:val="both"/>
        <w:rPr>
          <w:rFonts w:ascii="Times New Roman" w:eastAsia="Calibri" w:hAnsi="Times New Roman" w:cs="Times New Roman"/>
          <w:sz w:val="24"/>
          <w:szCs w:val="24"/>
        </w:rPr>
      </w:pPr>
      <w:r w:rsidRPr="00955416">
        <w:rPr>
          <w:rFonts w:ascii="Times New Roman" w:eastAsia="Calibri" w:hAnsi="Times New Roman" w:cs="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955416" w:rsidRPr="00955416" w:rsidRDefault="00955416" w:rsidP="003B466C">
      <w:pPr>
        <w:numPr>
          <w:ilvl w:val="0"/>
          <w:numId w:val="162"/>
        </w:numPr>
        <w:tabs>
          <w:tab w:val="left" w:pos="993"/>
        </w:tabs>
        <w:autoSpaceDE w:val="0"/>
        <w:autoSpaceDN w:val="0"/>
        <w:adjustRightInd w:val="0"/>
        <w:spacing w:after="0"/>
        <w:ind w:left="0" w:firstLine="709"/>
        <w:jc w:val="both"/>
        <w:rPr>
          <w:rFonts w:ascii="Times New Roman" w:eastAsia="Calibri" w:hAnsi="Times New Roman" w:cs="Times New Roman"/>
          <w:sz w:val="24"/>
          <w:szCs w:val="24"/>
        </w:rPr>
      </w:pPr>
      <w:r w:rsidRPr="00955416">
        <w:rPr>
          <w:rFonts w:ascii="Times New Roman" w:eastAsia="Calibri" w:hAnsi="Times New Roman" w:cs="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955416" w:rsidRPr="00955416" w:rsidRDefault="00955416" w:rsidP="003B466C">
      <w:pPr>
        <w:numPr>
          <w:ilvl w:val="0"/>
          <w:numId w:val="162"/>
        </w:numPr>
        <w:tabs>
          <w:tab w:val="left" w:pos="993"/>
        </w:tabs>
        <w:autoSpaceDE w:val="0"/>
        <w:autoSpaceDN w:val="0"/>
        <w:adjustRightInd w:val="0"/>
        <w:spacing w:after="0"/>
        <w:ind w:left="0" w:firstLine="709"/>
        <w:jc w:val="both"/>
        <w:rPr>
          <w:rFonts w:ascii="Times New Roman" w:eastAsia="Calibri" w:hAnsi="Times New Roman" w:cs="Times New Roman"/>
          <w:sz w:val="24"/>
          <w:szCs w:val="24"/>
        </w:rPr>
      </w:pPr>
      <w:r w:rsidRPr="00955416">
        <w:rPr>
          <w:rFonts w:ascii="Times New Roman" w:eastAsia="Calibri"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955416" w:rsidRPr="00955416" w:rsidRDefault="00955416" w:rsidP="003B466C">
      <w:pPr>
        <w:numPr>
          <w:ilvl w:val="0"/>
          <w:numId w:val="162"/>
        </w:numPr>
        <w:tabs>
          <w:tab w:val="left" w:pos="993"/>
        </w:tabs>
        <w:autoSpaceDE w:val="0"/>
        <w:autoSpaceDN w:val="0"/>
        <w:adjustRightInd w:val="0"/>
        <w:spacing w:after="0"/>
        <w:ind w:left="0" w:firstLine="709"/>
        <w:jc w:val="both"/>
        <w:rPr>
          <w:rFonts w:ascii="Times New Roman" w:eastAsia="Calibri" w:hAnsi="Times New Roman" w:cs="Times New Roman"/>
          <w:sz w:val="24"/>
          <w:szCs w:val="24"/>
        </w:rPr>
      </w:pPr>
      <w:r w:rsidRPr="00955416">
        <w:rPr>
          <w:rFonts w:ascii="Times New Roman" w:eastAsia="Calibri" w:hAnsi="Times New Roman" w:cs="Times New Roman"/>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w:t>
      </w:r>
      <w:r w:rsidR="006974D8">
        <w:rPr>
          <w:rFonts w:ascii="Times New Roman" w:eastAsia="Calibri" w:hAnsi="Times New Roman" w:cs="Times New Roman"/>
          <w:sz w:val="24"/>
          <w:szCs w:val="24"/>
        </w:rPr>
        <w:t>омиссии (ПМПК), психолого</w:t>
      </w:r>
      <w:r w:rsidR="00422C72">
        <w:rPr>
          <w:rFonts w:ascii="Times New Roman" w:eastAsia="Calibri" w:hAnsi="Times New Roman" w:cs="Times New Roman"/>
          <w:sz w:val="24"/>
          <w:szCs w:val="24"/>
        </w:rPr>
        <w:t>-медико-</w:t>
      </w:r>
      <w:r w:rsidRPr="00955416">
        <w:rPr>
          <w:rFonts w:ascii="Times New Roman" w:eastAsia="Calibri" w:hAnsi="Times New Roman" w:cs="Times New Roman"/>
          <w:sz w:val="24"/>
          <w:szCs w:val="24"/>
        </w:rPr>
        <w:t>педагогического консилиума школы</w:t>
      </w:r>
      <w:r w:rsidR="006974D8">
        <w:rPr>
          <w:rFonts w:ascii="Times New Roman" w:eastAsia="Calibri" w:hAnsi="Times New Roman" w:cs="Times New Roman"/>
          <w:sz w:val="24"/>
          <w:szCs w:val="24"/>
        </w:rPr>
        <w:t xml:space="preserve"> (П</w:t>
      </w:r>
      <w:r w:rsidR="00422C72">
        <w:rPr>
          <w:rFonts w:ascii="Times New Roman" w:eastAsia="Calibri" w:hAnsi="Times New Roman" w:cs="Times New Roman"/>
          <w:sz w:val="24"/>
          <w:szCs w:val="24"/>
        </w:rPr>
        <w:t>М</w:t>
      </w:r>
      <w:r w:rsidR="006974D8">
        <w:rPr>
          <w:rFonts w:ascii="Times New Roman" w:eastAsia="Calibri" w:hAnsi="Times New Roman" w:cs="Times New Roman"/>
          <w:sz w:val="24"/>
          <w:szCs w:val="24"/>
        </w:rPr>
        <w:t>Пк)</w:t>
      </w:r>
      <w:r w:rsidRPr="00955416">
        <w:rPr>
          <w:rFonts w:ascii="Times New Roman" w:eastAsia="Calibri" w:hAnsi="Times New Roman" w:cs="Times New Roman"/>
          <w:sz w:val="24"/>
          <w:szCs w:val="24"/>
        </w:rPr>
        <w:t xml:space="preserve">; </w:t>
      </w:r>
    </w:p>
    <w:p w:rsidR="00955416" w:rsidRPr="00955416" w:rsidRDefault="00955416" w:rsidP="003B466C">
      <w:pPr>
        <w:numPr>
          <w:ilvl w:val="0"/>
          <w:numId w:val="162"/>
        </w:numPr>
        <w:tabs>
          <w:tab w:val="left" w:pos="993"/>
        </w:tabs>
        <w:autoSpaceDE w:val="0"/>
        <w:autoSpaceDN w:val="0"/>
        <w:adjustRightInd w:val="0"/>
        <w:spacing w:after="0"/>
        <w:ind w:left="0" w:firstLine="709"/>
        <w:jc w:val="both"/>
        <w:rPr>
          <w:rFonts w:ascii="Times New Roman" w:eastAsia="Calibri" w:hAnsi="Times New Roman" w:cs="Times New Roman"/>
          <w:sz w:val="24"/>
          <w:szCs w:val="24"/>
        </w:rPr>
      </w:pPr>
      <w:r w:rsidRPr="00955416">
        <w:rPr>
          <w:rFonts w:ascii="Times New Roman" w:eastAsia="Calibri"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955416" w:rsidRPr="00955416" w:rsidRDefault="00955416" w:rsidP="003B466C">
      <w:pPr>
        <w:numPr>
          <w:ilvl w:val="0"/>
          <w:numId w:val="162"/>
        </w:numPr>
        <w:tabs>
          <w:tab w:val="left" w:pos="993"/>
        </w:tabs>
        <w:autoSpaceDE w:val="0"/>
        <w:autoSpaceDN w:val="0"/>
        <w:adjustRightInd w:val="0"/>
        <w:spacing w:after="0"/>
        <w:ind w:left="0" w:firstLine="709"/>
        <w:jc w:val="both"/>
        <w:rPr>
          <w:rFonts w:ascii="Times New Roman" w:eastAsia="Calibri" w:hAnsi="Times New Roman" w:cs="Times New Roman"/>
          <w:sz w:val="24"/>
          <w:szCs w:val="24"/>
        </w:rPr>
      </w:pPr>
      <w:r w:rsidRPr="00955416">
        <w:rPr>
          <w:rFonts w:ascii="Times New Roman" w:eastAsia="Calibri" w:hAnsi="Times New Roman" w:cs="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955416" w:rsidRPr="00955416" w:rsidRDefault="00955416" w:rsidP="003B466C">
      <w:pPr>
        <w:numPr>
          <w:ilvl w:val="0"/>
          <w:numId w:val="162"/>
        </w:numPr>
        <w:tabs>
          <w:tab w:val="left" w:pos="993"/>
        </w:tabs>
        <w:autoSpaceDE w:val="0"/>
        <w:autoSpaceDN w:val="0"/>
        <w:adjustRightInd w:val="0"/>
        <w:spacing w:after="0"/>
        <w:ind w:left="0" w:firstLine="709"/>
        <w:jc w:val="both"/>
        <w:rPr>
          <w:rFonts w:ascii="Times New Roman" w:eastAsia="Calibri" w:hAnsi="Times New Roman" w:cs="Times New Roman"/>
          <w:sz w:val="24"/>
          <w:szCs w:val="24"/>
        </w:rPr>
      </w:pPr>
      <w:r w:rsidRPr="00955416">
        <w:rPr>
          <w:rFonts w:ascii="Times New Roman" w:eastAsia="Calibri"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955416" w:rsidRDefault="00955416" w:rsidP="00955416">
      <w:pPr>
        <w:autoSpaceDE w:val="0"/>
        <w:autoSpaceDN w:val="0"/>
        <w:adjustRightInd w:val="0"/>
        <w:spacing w:after="0"/>
        <w:ind w:firstLine="454"/>
        <w:jc w:val="both"/>
        <w:rPr>
          <w:rFonts w:ascii="Times New Roman" w:hAnsi="Times New Roman" w:cs="Times New Roman"/>
          <w:sz w:val="28"/>
          <w:szCs w:val="28"/>
        </w:rPr>
      </w:pPr>
    </w:p>
    <w:p w:rsidR="00955416" w:rsidRPr="00955416" w:rsidRDefault="00955416" w:rsidP="00955416">
      <w:pPr>
        <w:pStyle w:val="212"/>
        <w:keepNext/>
        <w:keepLines/>
        <w:widowControl w:val="0"/>
        <w:shd w:val="clear" w:color="auto" w:fill="auto"/>
        <w:spacing w:before="0" w:line="276" w:lineRule="auto"/>
        <w:ind w:firstLine="708"/>
        <w:rPr>
          <w:rFonts w:ascii="Times New Roman" w:hAnsi="Times New Roman" w:cs="Times New Roman"/>
          <w:sz w:val="24"/>
          <w:szCs w:val="24"/>
        </w:rPr>
      </w:pPr>
      <w:r w:rsidRPr="00955416">
        <w:rPr>
          <w:rFonts w:ascii="Times New Roman" w:hAnsi="Times New Roman" w:cs="Times New Roman"/>
          <w:sz w:val="24"/>
          <w:szCs w:val="24"/>
        </w:rPr>
        <w:t xml:space="preserve">2.4.2. </w:t>
      </w:r>
      <w:bookmarkStart w:id="332" w:name="КР_направления"/>
      <w:r w:rsidRPr="00955416">
        <w:rPr>
          <w:rFonts w:ascii="Times New Roman" w:hAnsi="Times New Roman" w:cs="Times New Roman"/>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32"/>
    </w:p>
    <w:p w:rsidR="00955416" w:rsidRPr="00955416" w:rsidRDefault="00955416" w:rsidP="00955416">
      <w:pPr>
        <w:tabs>
          <w:tab w:val="left" w:pos="993"/>
        </w:tabs>
        <w:autoSpaceDE w:val="0"/>
        <w:autoSpaceDN w:val="0"/>
        <w:adjustRightInd w:val="0"/>
        <w:spacing w:after="0"/>
        <w:jc w:val="both"/>
        <w:rPr>
          <w:rFonts w:ascii="Times New Roman" w:eastAsia="Calibri" w:hAnsi="Times New Roman" w:cs="Times New Roman"/>
          <w:sz w:val="24"/>
          <w:szCs w:val="24"/>
        </w:rPr>
      </w:pPr>
    </w:p>
    <w:p w:rsidR="00955416"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r w:rsidRPr="00421F83">
        <w:rPr>
          <w:rFonts w:ascii="Times New Roman" w:eastAsia="Calibri" w:hAnsi="Times New Roman" w:cs="Times New Roman"/>
          <w:sz w:val="24"/>
          <w:szCs w:val="24"/>
        </w:rPr>
        <w:t>Направления коррекционной работы – диагностическое, коррекционно-развивающее, консультативное, информационно-просветительское</w:t>
      </w:r>
      <w:r>
        <w:rPr>
          <w:rFonts w:ascii="Times New Roman" w:eastAsia="Calibri" w:hAnsi="Times New Roman" w:cs="Times New Roman"/>
          <w:sz w:val="24"/>
          <w:szCs w:val="24"/>
        </w:rPr>
        <w:t>.</w:t>
      </w:r>
    </w:p>
    <w:p w:rsidR="00F308B0" w:rsidRDefault="00F308B0" w:rsidP="00955416">
      <w:pPr>
        <w:autoSpaceDE w:val="0"/>
        <w:autoSpaceDN w:val="0"/>
        <w:adjustRightInd w:val="0"/>
        <w:spacing w:after="0"/>
        <w:ind w:firstLine="709"/>
        <w:jc w:val="both"/>
        <w:rPr>
          <w:rFonts w:ascii="Times New Roman" w:eastAsia="Calibri" w:hAnsi="Times New Roman" w:cs="Times New Roman"/>
          <w:sz w:val="24"/>
          <w:szCs w:val="24"/>
        </w:rPr>
      </w:pPr>
    </w:p>
    <w:p w:rsidR="00E062FF" w:rsidRDefault="00955416" w:rsidP="00E062FF">
      <w:pPr>
        <w:autoSpaceDE w:val="0"/>
        <w:autoSpaceDN w:val="0"/>
        <w:adjustRightInd w:val="0"/>
        <w:spacing w:after="0"/>
        <w:ind w:firstLine="709"/>
        <w:jc w:val="both"/>
        <w:rPr>
          <w:rFonts w:ascii="Times New Roman" w:eastAsia="Calibri" w:hAnsi="Times New Roman" w:cs="Times New Roman"/>
          <w:sz w:val="24"/>
          <w:szCs w:val="24"/>
        </w:rPr>
      </w:pPr>
      <w:r w:rsidRPr="00421F83">
        <w:rPr>
          <w:rFonts w:ascii="Times New Roman" w:eastAsia="Calibri" w:hAnsi="Times New Roman" w:cs="Times New Roman"/>
          <w:sz w:val="24"/>
          <w:szCs w:val="24"/>
        </w:rPr>
        <w:t xml:space="preserve"> </w:t>
      </w:r>
      <w:r w:rsidRPr="00421F83">
        <w:rPr>
          <w:rFonts w:ascii="Times New Roman" w:eastAsia="Calibri" w:hAnsi="Times New Roman" w:cs="Times New Roman"/>
          <w:b/>
          <w:bCs/>
          <w:sz w:val="24"/>
          <w:szCs w:val="24"/>
        </w:rPr>
        <w:t>Характеристика содержания направлений коррекционной работы</w:t>
      </w:r>
    </w:p>
    <w:tbl>
      <w:tblPr>
        <w:tblStyle w:val="ab"/>
        <w:tblW w:w="0" w:type="auto"/>
        <w:tblLook w:val="04A0" w:firstRow="1" w:lastRow="0" w:firstColumn="1" w:lastColumn="0" w:noHBand="0" w:noVBand="1"/>
      </w:tblPr>
      <w:tblGrid>
        <w:gridCol w:w="2025"/>
        <w:gridCol w:w="3554"/>
        <w:gridCol w:w="1824"/>
        <w:gridCol w:w="2168"/>
      </w:tblGrid>
      <w:tr w:rsidR="00E062FF" w:rsidRPr="00E062FF" w:rsidTr="00E062FF">
        <w:tc>
          <w:tcPr>
            <w:tcW w:w="2025"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Направление коррекционной работы</w:t>
            </w:r>
          </w:p>
        </w:tc>
        <w:tc>
          <w:tcPr>
            <w:tcW w:w="355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Содержание работы</w:t>
            </w:r>
          </w:p>
        </w:tc>
        <w:tc>
          <w:tcPr>
            <w:tcW w:w="182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Периодичность</w:t>
            </w:r>
          </w:p>
        </w:tc>
        <w:tc>
          <w:tcPr>
            <w:tcW w:w="2168"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Участники деятельности</w:t>
            </w:r>
          </w:p>
        </w:tc>
      </w:tr>
      <w:tr w:rsidR="00E062FF" w:rsidRPr="00E062FF" w:rsidTr="00E062FF">
        <w:tc>
          <w:tcPr>
            <w:tcW w:w="2025" w:type="dxa"/>
            <w:vMerge w:val="restart"/>
          </w:tcPr>
          <w:p w:rsidR="00E062FF" w:rsidRPr="00421F83" w:rsidRDefault="00E062FF" w:rsidP="00E062FF">
            <w:pPr>
              <w:autoSpaceDE w:val="0"/>
              <w:autoSpaceDN w:val="0"/>
              <w:adjustRightInd w:val="0"/>
              <w:spacing w:after="0"/>
              <w:jc w:val="both"/>
              <w:rPr>
                <w:rFonts w:ascii="Times New Roman" w:eastAsia="Calibri" w:hAnsi="Times New Roman" w:cs="Times New Roman"/>
                <w:sz w:val="24"/>
                <w:szCs w:val="24"/>
              </w:rPr>
            </w:pPr>
            <w:r w:rsidRPr="00E062FF">
              <w:rPr>
                <w:rFonts w:ascii="Times New Roman" w:hAnsi="Times New Roman" w:cs="Times New Roman"/>
                <w:sz w:val="24"/>
                <w:szCs w:val="24"/>
              </w:rPr>
              <w:t xml:space="preserve">Диагностическое направление </w:t>
            </w:r>
          </w:p>
          <w:p w:rsidR="00E062FF" w:rsidRPr="00E062FF" w:rsidRDefault="00E062FF" w:rsidP="00E062FF">
            <w:pPr>
              <w:tabs>
                <w:tab w:val="left" w:pos="993"/>
              </w:tabs>
              <w:autoSpaceDE w:val="0"/>
              <w:autoSpaceDN w:val="0"/>
              <w:adjustRightInd w:val="0"/>
              <w:spacing w:after="0"/>
              <w:ind w:left="709"/>
              <w:jc w:val="both"/>
              <w:rPr>
                <w:rFonts w:ascii="Times New Roman" w:hAnsi="Times New Roman" w:cs="Times New Roman"/>
                <w:sz w:val="24"/>
                <w:szCs w:val="24"/>
              </w:rPr>
            </w:pPr>
          </w:p>
        </w:tc>
        <w:tc>
          <w:tcPr>
            <w:tcW w:w="3554" w:type="dxa"/>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tc>
        <w:tc>
          <w:tcPr>
            <w:tcW w:w="182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Постоянно</w:t>
            </w:r>
          </w:p>
        </w:tc>
        <w:tc>
          <w:tcPr>
            <w:tcW w:w="2168"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Учителя-предметники</w:t>
            </w:r>
          </w:p>
          <w:p w:rsid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Классные руководители</w:t>
            </w:r>
          </w:p>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Учитель-логопед</w:t>
            </w:r>
          </w:p>
        </w:tc>
      </w:tr>
      <w:tr w:rsidR="00E062FF" w:rsidRPr="00E062FF" w:rsidTr="00E062FF">
        <w:tc>
          <w:tcPr>
            <w:tcW w:w="2025" w:type="dxa"/>
            <w:vMerge/>
          </w:tcPr>
          <w:p w:rsidR="00E062FF" w:rsidRPr="00E062FF" w:rsidRDefault="00E062FF" w:rsidP="00E062FF">
            <w:pPr>
              <w:pStyle w:val="Default"/>
              <w:spacing w:line="276" w:lineRule="auto"/>
              <w:jc w:val="both"/>
              <w:rPr>
                <w:rFonts w:ascii="Times New Roman" w:hAnsi="Times New Roman" w:cs="Times New Roman"/>
                <w:color w:val="auto"/>
              </w:rPr>
            </w:pPr>
          </w:p>
        </w:tc>
        <w:tc>
          <w:tcPr>
            <w:tcW w:w="3554" w:type="dxa"/>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Проведение комплексной социально-психолого-педагогической диагностики нарушений в психическом и(или) физическом развитии обучающихся с ОВЗ</w:t>
            </w:r>
          </w:p>
        </w:tc>
        <w:tc>
          <w:tcPr>
            <w:tcW w:w="182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По графику работы консилиума</w:t>
            </w:r>
          </w:p>
        </w:tc>
        <w:tc>
          <w:tcPr>
            <w:tcW w:w="2168"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Учителя-предметники</w:t>
            </w:r>
          </w:p>
          <w:p w:rsid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Классные руководители</w:t>
            </w:r>
          </w:p>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Учитель-логопед</w:t>
            </w:r>
          </w:p>
        </w:tc>
      </w:tr>
      <w:tr w:rsidR="00E062FF" w:rsidRPr="00E062FF" w:rsidTr="00E062FF">
        <w:tc>
          <w:tcPr>
            <w:tcW w:w="2025" w:type="dxa"/>
            <w:vMerge/>
          </w:tcPr>
          <w:p w:rsidR="00E062FF" w:rsidRPr="00E062FF" w:rsidRDefault="00E062FF" w:rsidP="00E062FF">
            <w:pPr>
              <w:pStyle w:val="Default"/>
              <w:spacing w:line="276" w:lineRule="auto"/>
              <w:jc w:val="both"/>
              <w:rPr>
                <w:rFonts w:ascii="Times New Roman" w:hAnsi="Times New Roman" w:cs="Times New Roman"/>
                <w:color w:val="auto"/>
              </w:rPr>
            </w:pPr>
          </w:p>
        </w:tc>
        <w:tc>
          <w:tcPr>
            <w:tcW w:w="3554" w:type="dxa"/>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Определение уровня актуального и зоны ближайшего развития обучающегося с ОВЗ, выявление его резервных возможностей</w:t>
            </w:r>
          </w:p>
        </w:tc>
        <w:tc>
          <w:tcPr>
            <w:tcW w:w="182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Постоянно</w:t>
            </w:r>
          </w:p>
        </w:tc>
        <w:tc>
          <w:tcPr>
            <w:tcW w:w="2168"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Учителя-предметники</w:t>
            </w:r>
          </w:p>
          <w:p w:rsid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Классные руководители</w:t>
            </w:r>
          </w:p>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Учитель-логопед</w:t>
            </w:r>
          </w:p>
        </w:tc>
      </w:tr>
      <w:tr w:rsidR="00E062FF" w:rsidRPr="00E062FF" w:rsidTr="00E062FF">
        <w:tc>
          <w:tcPr>
            <w:tcW w:w="2025" w:type="dxa"/>
            <w:vMerge/>
          </w:tcPr>
          <w:p w:rsidR="00E062FF" w:rsidRPr="00E062FF" w:rsidRDefault="00E062FF" w:rsidP="00E062FF">
            <w:pPr>
              <w:pStyle w:val="Default"/>
              <w:spacing w:line="276" w:lineRule="auto"/>
              <w:jc w:val="both"/>
              <w:rPr>
                <w:rFonts w:ascii="Times New Roman" w:hAnsi="Times New Roman" w:cs="Times New Roman"/>
                <w:color w:val="auto"/>
              </w:rPr>
            </w:pPr>
          </w:p>
        </w:tc>
        <w:tc>
          <w:tcPr>
            <w:tcW w:w="3554" w:type="dxa"/>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Изучение развития эмоционально-волевой, познавательной, речевой сфер и личностных особенностей обучающихся</w:t>
            </w:r>
          </w:p>
        </w:tc>
        <w:tc>
          <w:tcPr>
            <w:tcW w:w="182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Постоянно</w:t>
            </w:r>
          </w:p>
        </w:tc>
        <w:tc>
          <w:tcPr>
            <w:tcW w:w="2168"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Учителя-предметники</w:t>
            </w:r>
          </w:p>
          <w:p w:rsid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Классные руководители</w:t>
            </w:r>
          </w:p>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Учитель-логопед</w:t>
            </w:r>
          </w:p>
        </w:tc>
      </w:tr>
      <w:tr w:rsidR="00E062FF" w:rsidRPr="00E062FF" w:rsidTr="00E062FF">
        <w:tc>
          <w:tcPr>
            <w:tcW w:w="2025" w:type="dxa"/>
            <w:vMerge/>
          </w:tcPr>
          <w:p w:rsidR="00E062FF" w:rsidRPr="00E062FF" w:rsidRDefault="00E062FF" w:rsidP="00E062FF">
            <w:pPr>
              <w:pStyle w:val="Default"/>
              <w:spacing w:line="276" w:lineRule="auto"/>
              <w:jc w:val="both"/>
              <w:rPr>
                <w:rFonts w:ascii="Times New Roman" w:hAnsi="Times New Roman" w:cs="Times New Roman"/>
                <w:color w:val="auto"/>
              </w:rPr>
            </w:pPr>
          </w:p>
        </w:tc>
        <w:tc>
          <w:tcPr>
            <w:tcW w:w="3554" w:type="dxa"/>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Изучение социальной ситуации развития и условий семейного воспитания ребенка</w:t>
            </w:r>
          </w:p>
        </w:tc>
        <w:tc>
          <w:tcPr>
            <w:tcW w:w="182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 xml:space="preserve">Сентябрь, </w:t>
            </w:r>
          </w:p>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постоянный контроль возникающих изменений</w:t>
            </w:r>
          </w:p>
        </w:tc>
        <w:tc>
          <w:tcPr>
            <w:tcW w:w="2168"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Классный руководитель</w:t>
            </w:r>
          </w:p>
          <w:p w:rsidR="00E062FF" w:rsidRPr="00E062FF" w:rsidRDefault="00E062FF" w:rsidP="00E062FF">
            <w:pPr>
              <w:pStyle w:val="Default"/>
              <w:spacing w:line="276" w:lineRule="auto"/>
              <w:jc w:val="center"/>
              <w:rPr>
                <w:rFonts w:ascii="Times New Roman" w:hAnsi="Times New Roman" w:cs="Times New Roman"/>
                <w:color w:val="auto"/>
              </w:rPr>
            </w:pPr>
          </w:p>
        </w:tc>
      </w:tr>
      <w:tr w:rsidR="00E062FF" w:rsidRPr="00E062FF" w:rsidTr="00E062FF">
        <w:tc>
          <w:tcPr>
            <w:tcW w:w="2025" w:type="dxa"/>
            <w:vMerge/>
          </w:tcPr>
          <w:p w:rsidR="00E062FF" w:rsidRPr="00E062FF" w:rsidRDefault="00E062FF" w:rsidP="00E062FF">
            <w:pPr>
              <w:pStyle w:val="Default"/>
              <w:spacing w:line="276" w:lineRule="auto"/>
              <w:jc w:val="both"/>
              <w:rPr>
                <w:rFonts w:ascii="Times New Roman" w:hAnsi="Times New Roman" w:cs="Times New Roman"/>
                <w:color w:val="auto"/>
              </w:rPr>
            </w:pPr>
          </w:p>
        </w:tc>
        <w:tc>
          <w:tcPr>
            <w:tcW w:w="3554" w:type="dxa"/>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Изучение адаптивных возможностей и уровня социализации ребенка с ОВЗ</w:t>
            </w:r>
          </w:p>
        </w:tc>
        <w:tc>
          <w:tcPr>
            <w:tcW w:w="182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Постоянно</w:t>
            </w:r>
          </w:p>
        </w:tc>
        <w:tc>
          <w:tcPr>
            <w:tcW w:w="2168"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Учителя-предметники</w:t>
            </w:r>
          </w:p>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Классные руководители</w:t>
            </w:r>
          </w:p>
        </w:tc>
      </w:tr>
      <w:tr w:rsidR="00E062FF" w:rsidRPr="00E062FF" w:rsidTr="00E062FF">
        <w:tc>
          <w:tcPr>
            <w:tcW w:w="2025" w:type="dxa"/>
            <w:vMerge/>
          </w:tcPr>
          <w:p w:rsidR="00E062FF" w:rsidRPr="00E062FF" w:rsidRDefault="00E062FF" w:rsidP="00E062FF">
            <w:pPr>
              <w:pStyle w:val="Default"/>
              <w:spacing w:line="276" w:lineRule="auto"/>
              <w:jc w:val="both"/>
              <w:rPr>
                <w:rFonts w:ascii="Times New Roman" w:hAnsi="Times New Roman" w:cs="Times New Roman"/>
                <w:color w:val="auto"/>
              </w:rPr>
            </w:pPr>
          </w:p>
        </w:tc>
        <w:tc>
          <w:tcPr>
            <w:tcW w:w="3554" w:type="dxa"/>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Мониторинг динамики развития, успешности освоения образовательных программ основного общего образования</w:t>
            </w:r>
          </w:p>
        </w:tc>
        <w:tc>
          <w:tcPr>
            <w:tcW w:w="182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Постоянно</w:t>
            </w:r>
          </w:p>
        </w:tc>
        <w:tc>
          <w:tcPr>
            <w:tcW w:w="2168"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Учителя-предметники</w:t>
            </w:r>
          </w:p>
          <w:p w:rsidR="00E062FF" w:rsidRPr="00E062FF" w:rsidRDefault="00E062FF" w:rsidP="00F308B0">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Классные руководители</w:t>
            </w:r>
          </w:p>
        </w:tc>
      </w:tr>
      <w:tr w:rsidR="00E062FF" w:rsidRPr="00E062FF" w:rsidTr="00E062FF">
        <w:tc>
          <w:tcPr>
            <w:tcW w:w="2025" w:type="dxa"/>
            <w:vMerge w:val="restart"/>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Коррекционно-развивающая работа</w:t>
            </w:r>
          </w:p>
        </w:tc>
        <w:tc>
          <w:tcPr>
            <w:tcW w:w="3554" w:type="dxa"/>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tc>
        <w:tc>
          <w:tcPr>
            <w:tcW w:w="182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Сентябрь</w:t>
            </w:r>
          </w:p>
        </w:tc>
        <w:tc>
          <w:tcPr>
            <w:tcW w:w="2168" w:type="dxa"/>
          </w:tcPr>
          <w:p w:rsid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Учителя-предметники</w:t>
            </w:r>
          </w:p>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Учитель-логопед</w:t>
            </w:r>
          </w:p>
        </w:tc>
      </w:tr>
      <w:tr w:rsidR="00E062FF" w:rsidRPr="00E062FF" w:rsidTr="00E062FF">
        <w:tc>
          <w:tcPr>
            <w:tcW w:w="2025" w:type="dxa"/>
            <w:vMerge/>
          </w:tcPr>
          <w:p w:rsidR="00E062FF" w:rsidRPr="00E062FF" w:rsidRDefault="00E062FF" w:rsidP="00E062FF">
            <w:pPr>
              <w:pStyle w:val="Default"/>
              <w:spacing w:line="276" w:lineRule="auto"/>
              <w:jc w:val="both"/>
              <w:rPr>
                <w:rFonts w:ascii="Times New Roman" w:hAnsi="Times New Roman" w:cs="Times New Roman"/>
                <w:color w:val="auto"/>
              </w:rPr>
            </w:pPr>
          </w:p>
        </w:tc>
        <w:tc>
          <w:tcPr>
            <w:tcW w:w="3554" w:type="dxa"/>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182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В течение учебного года</w:t>
            </w:r>
          </w:p>
        </w:tc>
        <w:tc>
          <w:tcPr>
            <w:tcW w:w="2168"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Учитель-логопед</w:t>
            </w:r>
          </w:p>
        </w:tc>
      </w:tr>
      <w:tr w:rsidR="00E062FF" w:rsidRPr="00E062FF" w:rsidTr="00E062FF">
        <w:tc>
          <w:tcPr>
            <w:tcW w:w="2025" w:type="dxa"/>
            <w:vMerge/>
          </w:tcPr>
          <w:p w:rsidR="00E062FF" w:rsidRPr="00E062FF" w:rsidRDefault="00E062FF" w:rsidP="00E062FF">
            <w:pPr>
              <w:pStyle w:val="Default"/>
              <w:spacing w:line="276" w:lineRule="auto"/>
              <w:jc w:val="both"/>
              <w:rPr>
                <w:rFonts w:ascii="Times New Roman" w:hAnsi="Times New Roman" w:cs="Times New Roman"/>
                <w:color w:val="auto"/>
              </w:rPr>
            </w:pPr>
          </w:p>
        </w:tc>
        <w:tc>
          <w:tcPr>
            <w:tcW w:w="3554" w:type="dxa"/>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Коррекция и развитие высших психических функций, эмоционально-волевой, познавательной и коммуникативно-речевой сфер</w:t>
            </w:r>
          </w:p>
        </w:tc>
        <w:tc>
          <w:tcPr>
            <w:tcW w:w="182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В течение учебного года</w:t>
            </w:r>
          </w:p>
        </w:tc>
        <w:tc>
          <w:tcPr>
            <w:tcW w:w="2168" w:type="dxa"/>
          </w:tcPr>
          <w:p w:rsid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Учителя-предметники</w:t>
            </w:r>
          </w:p>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Учитель-логопед</w:t>
            </w:r>
          </w:p>
        </w:tc>
      </w:tr>
      <w:tr w:rsidR="00E062FF" w:rsidRPr="00E062FF" w:rsidTr="00E062FF">
        <w:tc>
          <w:tcPr>
            <w:tcW w:w="2025" w:type="dxa"/>
            <w:vMerge/>
          </w:tcPr>
          <w:p w:rsidR="00E062FF" w:rsidRPr="00E062FF" w:rsidRDefault="00E062FF" w:rsidP="00E062FF">
            <w:pPr>
              <w:pStyle w:val="Default"/>
              <w:spacing w:line="276" w:lineRule="auto"/>
              <w:jc w:val="both"/>
              <w:rPr>
                <w:rFonts w:ascii="Times New Roman" w:hAnsi="Times New Roman" w:cs="Times New Roman"/>
                <w:color w:val="auto"/>
              </w:rPr>
            </w:pPr>
          </w:p>
        </w:tc>
        <w:tc>
          <w:tcPr>
            <w:tcW w:w="3554" w:type="dxa"/>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Развитие и укрепление зрелых личностных установок, формирование адекватных форм утверждения самостоятельности, личностной автономии</w:t>
            </w:r>
          </w:p>
        </w:tc>
        <w:tc>
          <w:tcPr>
            <w:tcW w:w="182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Постоянно</w:t>
            </w:r>
          </w:p>
        </w:tc>
        <w:tc>
          <w:tcPr>
            <w:tcW w:w="2168"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Классные руководители</w:t>
            </w:r>
          </w:p>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Учителя-предметники</w:t>
            </w:r>
          </w:p>
          <w:p w:rsidR="00E062FF" w:rsidRPr="00E062FF" w:rsidRDefault="00E062FF" w:rsidP="00E062FF">
            <w:pPr>
              <w:pStyle w:val="Default"/>
              <w:spacing w:line="276" w:lineRule="auto"/>
              <w:jc w:val="center"/>
              <w:rPr>
                <w:rFonts w:ascii="Times New Roman" w:hAnsi="Times New Roman" w:cs="Times New Roman"/>
                <w:color w:val="auto"/>
              </w:rPr>
            </w:pPr>
          </w:p>
        </w:tc>
      </w:tr>
      <w:tr w:rsidR="00E062FF" w:rsidRPr="00E062FF" w:rsidTr="00E062FF">
        <w:tc>
          <w:tcPr>
            <w:tcW w:w="2025" w:type="dxa"/>
            <w:vMerge/>
          </w:tcPr>
          <w:p w:rsidR="00E062FF" w:rsidRPr="00E062FF" w:rsidRDefault="00E062FF" w:rsidP="00E062FF">
            <w:pPr>
              <w:pStyle w:val="Default"/>
              <w:spacing w:line="276" w:lineRule="auto"/>
              <w:jc w:val="both"/>
              <w:rPr>
                <w:rFonts w:ascii="Times New Roman" w:hAnsi="Times New Roman" w:cs="Times New Roman"/>
                <w:color w:val="auto"/>
              </w:rPr>
            </w:pPr>
          </w:p>
        </w:tc>
        <w:tc>
          <w:tcPr>
            <w:tcW w:w="3554" w:type="dxa"/>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Формирование способов регуляции поведения и эмоциональных состояний</w:t>
            </w:r>
          </w:p>
        </w:tc>
        <w:tc>
          <w:tcPr>
            <w:tcW w:w="182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Постоянно</w:t>
            </w:r>
          </w:p>
        </w:tc>
        <w:tc>
          <w:tcPr>
            <w:tcW w:w="2168"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Классные руководители</w:t>
            </w:r>
          </w:p>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Учителя-предметники</w:t>
            </w:r>
          </w:p>
        </w:tc>
      </w:tr>
      <w:tr w:rsidR="00E062FF" w:rsidRPr="00E062FF" w:rsidTr="00E062FF">
        <w:tc>
          <w:tcPr>
            <w:tcW w:w="2025" w:type="dxa"/>
            <w:vMerge/>
          </w:tcPr>
          <w:p w:rsidR="00E062FF" w:rsidRPr="00E062FF" w:rsidRDefault="00E062FF" w:rsidP="00E062FF">
            <w:pPr>
              <w:pStyle w:val="Default"/>
              <w:spacing w:line="276" w:lineRule="auto"/>
              <w:jc w:val="both"/>
              <w:rPr>
                <w:rFonts w:ascii="Times New Roman" w:hAnsi="Times New Roman" w:cs="Times New Roman"/>
                <w:color w:val="auto"/>
              </w:rPr>
            </w:pPr>
          </w:p>
        </w:tc>
        <w:tc>
          <w:tcPr>
            <w:tcW w:w="3554" w:type="dxa"/>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Развитие форм и навыков личностного общения в группе сверстников, коммуникативной компетенции</w:t>
            </w:r>
          </w:p>
        </w:tc>
        <w:tc>
          <w:tcPr>
            <w:tcW w:w="182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Постоянно</w:t>
            </w:r>
          </w:p>
        </w:tc>
        <w:tc>
          <w:tcPr>
            <w:tcW w:w="2168"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Классные руководители</w:t>
            </w:r>
          </w:p>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Учителя-предметники</w:t>
            </w:r>
          </w:p>
        </w:tc>
      </w:tr>
      <w:tr w:rsidR="00E062FF" w:rsidRPr="00E062FF" w:rsidTr="00E062FF">
        <w:tc>
          <w:tcPr>
            <w:tcW w:w="2025" w:type="dxa"/>
            <w:vMerge/>
          </w:tcPr>
          <w:p w:rsidR="00E062FF" w:rsidRPr="00E062FF" w:rsidRDefault="00E062FF" w:rsidP="00E062FF">
            <w:pPr>
              <w:pStyle w:val="Default"/>
              <w:spacing w:line="276" w:lineRule="auto"/>
              <w:jc w:val="both"/>
              <w:rPr>
                <w:rFonts w:ascii="Times New Roman" w:hAnsi="Times New Roman" w:cs="Times New Roman"/>
                <w:color w:val="auto"/>
              </w:rPr>
            </w:pPr>
          </w:p>
        </w:tc>
        <w:tc>
          <w:tcPr>
            <w:tcW w:w="3554" w:type="dxa"/>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Развитие компетенций, необходимых для продолжения образования и профессионального самоопределения</w:t>
            </w:r>
          </w:p>
        </w:tc>
        <w:tc>
          <w:tcPr>
            <w:tcW w:w="182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Постоянно</w:t>
            </w:r>
          </w:p>
        </w:tc>
        <w:tc>
          <w:tcPr>
            <w:tcW w:w="2168"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Классные руководители</w:t>
            </w:r>
          </w:p>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Учителя-предметники</w:t>
            </w:r>
          </w:p>
        </w:tc>
      </w:tr>
      <w:tr w:rsidR="00E062FF" w:rsidRPr="00E062FF" w:rsidTr="00E062FF">
        <w:tc>
          <w:tcPr>
            <w:tcW w:w="2025" w:type="dxa"/>
            <w:vMerge/>
          </w:tcPr>
          <w:p w:rsidR="00E062FF" w:rsidRPr="00E062FF" w:rsidRDefault="00E062FF" w:rsidP="00E062FF">
            <w:pPr>
              <w:pStyle w:val="Default"/>
              <w:spacing w:line="276" w:lineRule="auto"/>
              <w:jc w:val="both"/>
              <w:rPr>
                <w:rFonts w:ascii="Times New Roman" w:hAnsi="Times New Roman" w:cs="Times New Roman"/>
                <w:color w:val="auto"/>
              </w:rPr>
            </w:pPr>
          </w:p>
        </w:tc>
        <w:tc>
          <w:tcPr>
            <w:tcW w:w="3554" w:type="dxa"/>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tc>
        <w:tc>
          <w:tcPr>
            <w:tcW w:w="182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В течение учебного года</w:t>
            </w:r>
          </w:p>
        </w:tc>
        <w:tc>
          <w:tcPr>
            <w:tcW w:w="2168"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w:t>
            </w:r>
            <w:r>
              <w:rPr>
                <w:rFonts w:ascii="Times New Roman" w:hAnsi="Times New Roman" w:cs="Times New Roman"/>
                <w:color w:val="auto"/>
              </w:rPr>
              <w:t>ь</w:t>
            </w:r>
            <w:r w:rsidRPr="00E062FF">
              <w:rPr>
                <w:rFonts w:ascii="Times New Roman" w:hAnsi="Times New Roman" w:cs="Times New Roman"/>
                <w:color w:val="auto"/>
              </w:rPr>
              <w:t xml:space="preserve"> информатики</w:t>
            </w:r>
          </w:p>
        </w:tc>
      </w:tr>
      <w:tr w:rsidR="00E062FF" w:rsidRPr="00E062FF" w:rsidTr="00E062FF">
        <w:tc>
          <w:tcPr>
            <w:tcW w:w="2025" w:type="dxa"/>
            <w:vMerge/>
          </w:tcPr>
          <w:p w:rsidR="00E062FF" w:rsidRPr="00E062FF" w:rsidRDefault="00E062FF" w:rsidP="00E062FF">
            <w:pPr>
              <w:pStyle w:val="Default"/>
              <w:spacing w:line="276" w:lineRule="auto"/>
              <w:jc w:val="both"/>
              <w:rPr>
                <w:rFonts w:ascii="Times New Roman" w:hAnsi="Times New Roman" w:cs="Times New Roman"/>
                <w:color w:val="auto"/>
              </w:rPr>
            </w:pPr>
          </w:p>
        </w:tc>
        <w:tc>
          <w:tcPr>
            <w:tcW w:w="3554" w:type="dxa"/>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Социальная защита ребенка в случаях неблагоприятных условий жизни при психотравмирующих обстоятельствах</w:t>
            </w:r>
          </w:p>
        </w:tc>
        <w:tc>
          <w:tcPr>
            <w:tcW w:w="182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Постоянно</w:t>
            </w:r>
          </w:p>
        </w:tc>
        <w:tc>
          <w:tcPr>
            <w:tcW w:w="2168"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Администрация школы</w:t>
            </w:r>
          </w:p>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 xml:space="preserve">Классные руководители </w:t>
            </w:r>
          </w:p>
          <w:p w:rsidR="00E062FF" w:rsidRPr="00E062FF" w:rsidRDefault="00E062FF" w:rsidP="00E062FF">
            <w:pPr>
              <w:pStyle w:val="Default"/>
              <w:spacing w:line="276" w:lineRule="auto"/>
              <w:jc w:val="center"/>
              <w:rPr>
                <w:rFonts w:ascii="Times New Roman" w:hAnsi="Times New Roman" w:cs="Times New Roman"/>
                <w:color w:val="auto"/>
              </w:rPr>
            </w:pPr>
          </w:p>
        </w:tc>
      </w:tr>
      <w:tr w:rsidR="00F308B0" w:rsidRPr="00E062FF" w:rsidTr="00E062FF">
        <w:tc>
          <w:tcPr>
            <w:tcW w:w="2025" w:type="dxa"/>
            <w:vMerge w:val="restart"/>
          </w:tcPr>
          <w:p w:rsidR="00F308B0" w:rsidRPr="00E062FF" w:rsidRDefault="00F308B0"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Консультативная работа</w:t>
            </w:r>
          </w:p>
        </w:tc>
        <w:tc>
          <w:tcPr>
            <w:tcW w:w="3554" w:type="dxa"/>
          </w:tcPr>
          <w:p w:rsidR="00F308B0" w:rsidRPr="00E062FF" w:rsidRDefault="00F308B0"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Выработка совместных обоснованных рекомендаций по основным направлениям работы с обучающимися с ОВЗ, единых для всех участников образовательного процесса</w:t>
            </w:r>
          </w:p>
        </w:tc>
        <w:tc>
          <w:tcPr>
            <w:tcW w:w="1824" w:type="dxa"/>
          </w:tcPr>
          <w:p w:rsidR="00F308B0" w:rsidRPr="00E062FF" w:rsidRDefault="00F308B0"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Сентябрь</w:t>
            </w:r>
          </w:p>
        </w:tc>
        <w:tc>
          <w:tcPr>
            <w:tcW w:w="2168" w:type="dxa"/>
          </w:tcPr>
          <w:p w:rsidR="00F308B0" w:rsidRPr="00E062FF" w:rsidRDefault="00F308B0"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Школьный консилиум</w:t>
            </w:r>
          </w:p>
        </w:tc>
      </w:tr>
      <w:tr w:rsidR="00F308B0" w:rsidRPr="00E062FF" w:rsidTr="00E062FF">
        <w:tc>
          <w:tcPr>
            <w:tcW w:w="2025" w:type="dxa"/>
            <w:vMerge/>
          </w:tcPr>
          <w:p w:rsidR="00F308B0" w:rsidRPr="00E062FF" w:rsidRDefault="00F308B0" w:rsidP="00E062FF">
            <w:pPr>
              <w:pStyle w:val="Default"/>
              <w:spacing w:line="276" w:lineRule="auto"/>
              <w:jc w:val="both"/>
              <w:rPr>
                <w:rFonts w:ascii="Times New Roman" w:hAnsi="Times New Roman" w:cs="Times New Roman"/>
                <w:color w:val="auto"/>
              </w:rPr>
            </w:pPr>
          </w:p>
        </w:tc>
        <w:tc>
          <w:tcPr>
            <w:tcW w:w="3554" w:type="dxa"/>
          </w:tcPr>
          <w:p w:rsidR="00F308B0" w:rsidRPr="00E062FF" w:rsidRDefault="00F308B0"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tc>
        <w:tc>
          <w:tcPr>
            <w:tcW w:w="1824" w:type="dxa"/>
          </w:tcPr>
          <w:p w:rsidR="00F308B0" w:rsidRPr="00E062FF" w:rsidRDefault="00F308B0"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Постоянно</w:t>
            </w:r>
          </w:p>
        </w:tc>
        <w:tc>
          <w:tcPr>
            <w:tcW w:w="2168" w:type="dxa"/>
          </w:tcPr>
          <w:p w:rsidR="00F308B0" w:rsidRPr="00E062FF" w:rsidRDefault="00F308B0"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Школьный консилиум</w:t>
            </w:r>
          </w:p>
          <w:p w:rsidR="00F308B0" w:rsidRPr="00E062FF" w:rsidRDefault="00F308B0"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Администрация школы</w:t>
            </w:r>
          </w:p>
          <w:p w:rsidR="00F308B0" w:rsidRPr="00E062FF" w:rsidRDefault="00F308B0"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Учитель-логопед</w:t>
            </w:r>
          </w:p>
        </w:tc>
      </w:tr>
      <w:tr w:rsidR="00F308B0" w:rsidRPr="00E062FF" w:rsidTr="00E062FF">
        <w:tc>
          <w:tcPr>
            <w:tcW w:w="2025" w:type="dxa"/>
            <w:vMerge/>
          </w:tcPr>
          <w:p w:rsidR="00F308B0" w:rsidRPr="00E062FF" w:rsidRDefault="00F308B0" w:rsidP="00E062FF">
            <w:pPr>
              <w:pStyle w:val="Default"/>
              <w:spacing w:line="276" w:lineRule="auto"/>
              <w:jc w:val="both"/>
              <w:rPr>
                <w:rFonts w:ascii="Times New Roman" w:hAnsi="Times New Roman" w:cs="Times New Roman"/>
                <w:color w:val="auto"/>
              </w:rPr>
            </w:pPr>
          </w:p>
        </w:tc>
        <w:tc>
          <w:tcPr>
            <w:tcW w:w="3554" w:type="dxa"/>
          </w:tcPr>
          <w:p w:rsidR="00F308B0" w:rsidRPr="00E062FF" w:rsidRDefault="00F308B0"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Консультативная помощь семье в вопросах выбора стратегии воспитания и приемов коррекционного обучения ребенка с ОВЗ</w:t>
            </w:r>
          </w:p>
        </w:tc>
        <w:tc>
          <w:tcPr>
            <w:tcW w:w="1824" w:type="dxa"/>
          </w:tcPr>
          <w:p w:rsidR="00F308B0" w:rsidRPr="00E062FF" w:rsidRDefault="00F308B0"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Постоянно</w:t>
            </w:r>
          </w:p>
        </w:tc>
        <w:tc>
          <w:tcPr>
            <w:tcW w:w="2168" w:type="dxa"/>
          </w:tcPr>
          <w:p w:rsidR="00F308B0" w:rsidRPr="00E062FF" w:rsidRDefault="00F308B0"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Школьный консилиум</w:t>
            </w:r>
          </w:p>
          <w:p w:rsidR="00F308B0" w:rsidRPr="00E062FF" w:rsidRDefault="00F308B0"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Администрация школы</w:t>
            </w:r>
          </w:p>
          <w:p w:rsidR="00F308B0" w:rsidRPr="00E062FF" w:rsidRDefault="00F308B0"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Учитель-логопед</w:t>
            </w:r>
          </w:p>
        </w:tc>
      </w:tr>
      <w:tr w:rsidR="00F308B0" w:rsidRPr="00E062FF" w:rsidTr="00E062FF">
        <w:tc>
          <w:tcPr>
            <w:tcW w:w="2025" w:type="dxa"/>
            <w:vMerge/>
          </w:tcPr>
          <w:p w:rsidR="00F308B0" w:rsidRPr="00E062FF" w:rsidRDefault="00F308B0" w:rsidP="00E062FF">
            <w:pPr>
              <w:pStyle w:val="Default"/>
              <w:spacing w:line="276" w:lineRule="auto"/>
              <w:jc w:val="both"/>
              <w:rPr>
                <w:rFonts w:ascii="Times New Roman" w:hAnsi="Times New Roman" w:cs="Times New Roman"/>
                <w:color w:val="auto"/>
              </w:rPr>
            </w:pPr>
          </w:p>
        </w:tc>
        <w:tc>
          <w:tcPr>
            <w:tcW w:w="3554" w:type="dxa"/>
          </w:tcPr>
          <w:p w:rsidR="00F308B0" w:rsidRPr="00E062FF" w:rsidRDefault="00F308B0"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Консультационная поддержка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1824" w:type="dxa"/>
          </w:tcPr>
          <w:p w:rsidR="00F308B0" w:rsidRPr="00E062FF" w:rsidRDefault="00F308B0"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Постоянно</w:t>
            </w:r>
          </w:p>
        </w:tc>
        <w:tc>
          <w:tcPr>
            <w:tcW w:w="2168" w:type="dxa"/>
          </w:tcPr>
          <w:p w:rsidR="00F308B0" w:rsidRPr="00E062FF" w:rsidRDefault="00F308B0"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Школьный консилиум</w:t>
            </w:r>
          </w:p>
          <w:p w:rsidR="00F308B0" w:rsidRPr="00E062FF" w:rsidRDefault="00F308B0"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Администрация школы</w:t>
            </w:r>
          </w:p>
          <w:p w:rsidR="00F308B0" w:rsidRPr="00E062FF" w:rsidRDefault="00F308B0"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Классные руководители</w:t>
            </w:r>
          </w:p>
        </w:tc>
      </w:tr>
      <w:tr w:rsidR="00E062FF" w:rsidRPr="00E062FF" w:rsidTr="00E062FF">
        <w:tc>
          <w:tcPr>
            <w:tcW w:w="2025" w:type="dxa"/>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Информационно-просветительская работа</w:t>
            </w:r>
          </w:p>
        </w:tc>
        <w:tc>
          <w:tcPr>
            <w:tcW w:w="3554" w:type="dxa"/>
          </w:tcPr>
          <w:p w:rsidR="00E062FF" w:rsidRPr="00E062FF" w:rsidRDefault="00E062FF" w:rsidP="00E062FF">
            <w:pPr>
              <w:pStyle w:val="Default"/>
              <w:spacing w:line="276" w:lineRule="auto"/>
              <w:jc w:val="both"/>
              <w:rPr>
                <w:rFonts w:ascii="Times New Roman" w:hAnsi="Times New Roman" w:cs="Times New Roman"/>
                <w:color w:val="auto"/>
              </w:rPr>
            </w:pPr>
            <w:r w:rsidRPr="00E062FF">
              <w:rPr>
                <w:rFonts w:ascii="Times New Roman" w:hAnsi="Times New Roman" w:cs="Times New Roman"/>
                <w:color w:val="auto"/>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tc>
        <w:tc>
          <w:tcPr>
            <w:tcW w:w="1824"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По плану проведения родительских собраний, лекториев</w:t>
            </w:r>
          </w:p>
        </w:tc>
        <w:tc>
          <w:tcPr>
            <w:tcW w:w="2168" w:type="dxa"/>
          </w:tcPr>
          <w:p w:rsidR="00E062FF" w:rsidRP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Классные руководители</w:t>
            </w:r>
          </w:p>
          <w:p w:rsidR="00E062FF" w:rsidRDefault="00E062FF"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Администрация школы</w:t>
            </w:r>
          </w:p>
          <w:p w:rsidR="00F308B0" w:rsidRPr="00E062FF" w:rsidRDefault="00F308B0" w:rsidP="00E062FF">
            <w:pPr>
              <w:pStyle w:val="Default"/>
              <w:spacing w:line="276" w:lineRule="auto"/>
              <w:jc w:val="center"/>
              <w:rPr>
                <w:rFonts w:ascii="Times New Roman" w:hAnsi="Times New Roman" w:cs="Times New Roman"/>
                <w:color w:val="auto"/>
              </w:rPr>
            </w:pPr>
            <w:r w:rsidRPr="00E062FF">
              <w:rPr>
                <w:rFonts w:ascii="Times New Roman" w:hAnsi="Times New Roman" w:cs="Times New Roman"/>
                <w:color w:val="auto"/>
              </w:rPr>
              <w:t>Учитель-логопед</w:t>
            </w:r>
          </w:p>
        </w:tc>
      </w:tr>
    </w:tbl>
    <w:p w:rsidR="00E062FF" w:rsidRDefault="00E062FF" w:rsidP="00955416">
      <w:pPr>
        <w:autoSpaceDE w:val="0"/>
        <w:autoSpaceDN w:val="0"/>
        <w:adjustRightInd w:val="0"/>
        <w:spacing w:after="0"/>
        <w:ind w:firstLine="709"/>
        <w:jc w:val="both"/>
        <w:rPr>
          <w:rFonts w:ascii="Times New Roman" w:eastAsia="Calibri" w:hAnsi="Times New Roman" w:cs="Times New Roman"/>
          <w:sz w:val="24"/>
          <w:szCs w:val="24"/>
        </w:rPr>
      </w:pPr>
    </w:p>
    <w:p w:rsidR="00955416" w:rsidRDefault="00955416" w:rsidP="00955416">
      <w:pPr>
        <w:tabs>
          <w:tab w:val="left" w:pos="993"/>
        </w:tabs>
        <w:autoSpaceDE w:val="0"/>
        <w:autoSpaceDN w:val="0"/>
        <w:adjustRightInd w:val="0"/>
        <w:spacing w:after="0"/>
        <w:jc w:val="both"/>
        <w:rPr>
          <w:rFonts w:ascii="Times New Roman" w:eastAsia="Calibri" w:hAnsi="Times New Roman" w:cs="Times New Roman"/>
          <w:sz w:val="24"/>
          <w:szCs w:val="24"/>
        </w:rPr>
      </w:pPr>
    </w:p>
    <w:p w:rsidR="00955416" w:rsidRPr="00955416" w:rsidRDefault="00955416" w:rsidP="00955416">
      <w:pPr>
        <w:widowControl w:val="0"/>
        <w:autoSpaceDE w:val="0"/>
        <w:autoSpaceDN w:val="0"/>
        <w:adjustRightInd w:val="0"/>
        <w:spacing w:after="0"/>
        <w:ind w:firstLine="709"/>
        <w:jc w:val="both"/>
        <w:rPr>
          <w:rFonts w:ascii="Times New Roman" w:hAnsi="Times New Roman" w:cs="Times New Roman"/>
          <w:b/>
          <w:sz w:val="24"/>
          <w:szCs w:val="24"/>
        </w:rPr>
      </w:pPr>
      <w:r w:rsidRPr="00955416">
        <w:rPr>
          <w:rFonts w:ascii="Times New Roman" w:hAnsi="Times New Roman" w:cs="Times New Roman"/>
          <w:b/>
          <w:sz w:val="24"/>
          <w:szCs w:val="24"/>
        </w:rPr>
        <w:t xml:space="preserve">2.4.3. </w:t>
      </w:r>
      <w:bookmarkStart w:id="333" w:name="КР_система"/>
      <w:r w:rsidRPr="00955416">
        <w:rPr>
          <w:rFonts w:ascii="Times New Roman" w:hAnsi="Times New Roman" w:cs="Times New Roman"/>
          <w:b/>
          <w:sz w:val="24"/>
          <w:szCs w:val="24"/>
        </w:rPr>
        <w:t>Система комплексного психолого-медико-социального сопровождения и поддержки обучающихся с ОВЗ</w:t>
      </w:r>
      <w:bookmarkEnd w:id="333"/>
      <w:r w:rsidRPr="00955416">
        <w:rPr>
          <w:rFonts w:ascii="Times New Roman" w:hAnsi="Times New Roman" w:cs="Times New Roman"/>
          <w:b/>
          <w:sz w:val="24"/>
          <w:szCs w:val="24"/>
        </w:rPr>
        <w:t>,</w:t>
      </w:r>
      <w:r w:rsidRPr="00955416">
        <w:rPr>
          <w:sz w:val="24"/>
          <w:szCs w:val="24"/>
        </w:rPr>
        <w:t xml:space="preserve"> </w:t>
      </w:r>
      <w:r w:rsidRPr="00955416">
        <w:rPr>
          <w:rFonts w:ascii="Times New Roman" w:hAnsi="Times New Roman" w:cs="Times New Roman"/>
          <w:b/>
          <w:sz w:val="24"/>
          <w:szCs w:val="24"/>
        </w:rPr>
        <w:t>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955416" w:rsidRDefault="00955416" w:rsidP="00955416">
      <w:pPr>
        <w:tabs>
          <w:tab w:val="left" w:pos="993"/>
        </w:tabs>
        <w:autoSpaceDE w:val="0"/>
        <w:autoSpaceDN w:val="0"/>
        <w:adjustRightInd w:val="0"/>
        <w:spacing w:after="0"/>
        <w:ind w:firstLine="709"/>
        <w:jc w:val="both"/>
        <w:rPr>
          <w:rFonts w:ascii="Times New Roman" w:eastAsia="Calibri" w:hAnsi="Times New Roman" w:cs="Times New Roman"/>
          <w:sz w:val="24"/>
          <w:szCs w:val="24"/>
        </w:rPr>
      </w:pPr>
    </w:p>
    <w:p w:rsidR="00F308B0" w:rsidRDefault="00F308B0" w:rsidP="00F308B0">
      <w:pPr>
        <w:pStyle w:val="afa"/>
        <w:spacing w:line="276" w:lineRule="auto"/>
        <w:ind w:firstLine="454"/>
        <w:rPr>
          <w:rFonts w:ascii="Times New Roman" w:hAnsi="Times New Roman" w:cs="Times New Roman"/>
          <w:color w:val="auto"/>
          <w:sz w:val="24"/>
          <w:szCs w:val="24"/>
        </w:rPr>
      </w:pPr>
      <w:r w:rsidRPr="00F308B0">
        <w:rPr>
          <w:rFonts w:ascii="Times New Roman" w:hAnsi="Times New Roman" w:cs="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F308B0" w:rsidRPr="00F308B0" w:rsidRDefault="00F308B0" w:rsidP="00F308B0">
      <w:pPr>
        <w:pStyle w:val="afa"/>
        <w:spacing w:line="276" w:lineRule="auto"/>
        <w:ind w:firstLine="454"/>
        <w:rPr>
          <w:rFonts w:ascii="Times New Roman" w:hAnsi="Times New Roman" w:cs="Times New Roman"/>
          <w:i/>
          <w:iCs/>
          <w:color w:val="auto"/>
          <w:sz w:val="24"/>
          <w:szCs w:val="24"/>
        </w:rPr>
      </w:pPr>
      <w:r w:rsidRPr="00F308B0">
        <w:rPr>
          <w:rFonts w:ascii="Times New Roman" w:hAnsi="Times New Roman" w:cs="Times New Roman"/>
          <w:i/>
          <w:iCs/>
          <w:color w:val="auto"/>
          <w:spacing w:val="2"/>
          <w:sz w:val="24"/>
          <w:szCs w:val="24"/>
        </w:rPr>
        <w:t>Этап сбора и анализа информации</w:t>
      </w:r>
      <w:r w:rsidRPr="00F308B0">
        <w:rPr>
          <w:rFonts w:ascii="Times New Roman" w:hAnsi="Times New Roman" w:cs="Times New Roman"/>
          <w:color w:val="auto"/>
          <w:spacing w:val="2"/>
          <w:sz w:val="24"/>
          <w:szCs w:val="24"/>
        </w:rPr>
        <w:t xml:space="preserve"> (информационно­</w:t>
      </w:r>
      <w:r w:rsidRPr="00F308B0">
        <w:rPr>
          <w:rFonts w:ascii="Times New Roman" w:hAnsi="Times New Roman" w:cs="Times New Roman"/>
          <w:color w:val="auto"/>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F308B0" w:rsidRPr="00F308B0" w:rsidRDefault="00F308B0" w:rsidP="00F308B0">
      <w:pPr>
        <w:pStyle w:val="afa"/>
        <w:spacing w:line="276" w:lineRule="auto"/>
        <w:ind w:firstLine="454"/>
        <w:rPr>
          <w:rFonts w:ascii="Times New Roman" w:hAnsi="Times New Roman" w:cs="Times New Roman"/>
          <w:i/>
          <w:iCs/>
          <w:color w:val="auto"/>
          <w:sz w:val="24"/>
          <w:szCs w:val="24"/>
        </w:rPr>
      </w:pPr>
      <w:r w:rsidRPr="00F308B0">
        <w:rPr>
          <w:rFonts w:ascii="Times New Roman" w:hAnsi="Times New Roman" w:cs="Times New Roman"/>
          <w:i/>
          <w:iCs/>
          <w:color w:val="auto"/>
          <w:sz w:val="24"/>
          <w:szCs w:val="24"/>
        </w:rPr>
        <w:t>Этап планирования, организации, координации</w:t>
      </w:r>
      <w:r w:rsidRPr="00F308B0">
        <w:rPr>
          <w:rFonts w:ascii="Times New Roman" w:hAnsi="Times New Roman" w:cs="Times New Roman"/>
          <w:color w:val="auto"/>
          <w:sz w:val="24"/>
          <w:szCs w:val="24"/>
        </w:rPr>
        <w:t xml:space="preserve"> (органи</w:t>
      </w:r>
      <w:r w:rsidRPr="00F308B0">
        <w:rPr>
          <w:rFonts w:ascii="Times New Roman" w:hAnsi="Times New Roman" w:cs="Times New Roman"/>
          <w:color w:val="auto"/>
          <w:spacing w:val="-2"/>
          <w:sz w:val="24"/>
          <w:szCs w:val="24"/>
        </w:rPr>
        <w:t xml:space="preserve">зационно­исполнительская деятельность). Результатом работы </w:t>
      </w:r>
      <w:r w:rsidRPr="00F308B0">
        <w:rPr>
          <w:rFonts w:ascii="Times New Roman" w:hAnsi="Times New Roman" w:cs="Times New Roman"/>
          <w:color w:val="auto"/>
          <w:sz w:val="24"/>
          <w:szCs w:val="24"/>
        </w:rPr>
        <w:t xml:space="preserve">является особым образом организованный образовательный </w:t>
      </w:r>
      <w:r w:rsidRPr="00F308B0">
        <w:rPr>
          <w:rFonts w:ascii="Times New Roman" w:hAnsi="Times New Roman" w:cs="Times New Roman"/>
          <w:color w:val="auto"/>
          <w:spacing w:val="2"/>
          <w:sz w:val="24"/>
          <w:szCs w:val="24"/>
        </w:rPr>
        <w:t>процесс, имеющий коррекционно­развивающую направлен</w:t>
      </w:r>
      <w:r w:rsidRPr="00F308B0">
        <w:rPr>
          <w:rFonts w:ascii="Times New Roman" w:hAnsi="Times New Roman" w:cs="Times New Roman"/>
          <w:color w:val="auto"/>
          <w:sz w:val="24"/>
          <w:szCs w:val="24"/>
        </w:rPr>
        <w:t>ность, и процесс специального сопровождения детей с огра</w:t>
      </w:r>
      <w:r w:rsidRPr="00F308B0">
        <w:rPr>
          <w:rFonts w:ascii="Times New Roman" w:hAnsi="Times New Roman" w:cs="Times New Roman"/>
          <w:color w:val="auto"/>
          <w:spacing w:val="2"/>
          <w:sz w:val="24"/>
          <w:szCs w:val="24"/>
        </w:rPr>
        <w:t xml:space="preserve">ниченными возможностями здоровья при целенаправленно созданных (вариативных) условиях обучения, воспитания, </w:t>
      </w:r>
      <w:r w:rsidRPr="00F308B0">
        <w:rPr>
          <w:rFonts w:ascii="Times New Roman" w:hAnsi="Times New Roman" w:cs="Times New Roman"/>
          <w:color w:val="auto"/>
          <w:sz w:val="24"/>
          <w:szCs w:val="24"/>
        </w:rPr>
        <w:t>развития, социализации рассматриваемой категории детей.</w:t>
      </w:r>
    </w:p>
    <w:p w:rsidR="00F308B0" w:rsidRPr="00F308B0" w:rsidRDefault="00F308B0" w:rsidP="00F308B0">
      <w:pPr>
        <w:pStyle w:val="afa"/>
        <w:spacing w:line="276" w:lineRule="auto"/>
        <w:ind w:firstLine="454"/>
        <w:rPr>
          <w:rFonts w:ascii="Times New Roman" w:hAnsi="Times New Roman" w:cs="Times New Roman"/>
          <w:i/>
          <w:iCs/>
          <w:color w:val="auto"/>
          <w:spacing w:val="2"/>
          <w:sz w:val="24"/>
          <w:szCs w:val="24"/>
        </w:rPr>
      </w:pPr>
      <w:r w:rsidRPr="00F308B0">
        <w:rPr>
          <w:rFonts w:ascii="Times New Roman" w:hAnsi="Times New Roman" w:cs="Times New Roman"/>
          <w:i/>
          <w:iCs/>
          <w:color w:val="auto"/>
          <w:spacing w:val="2"/>
          <w:sz w:val="24"/>
          <w:szCs w:val="24"/>
        </w:rPr>
        <w:t>Этап диагностики коррекционно­развивающей образо</w:t>
      </w:r>
      <w:r w:rsidRPr="00F308B0">
        <w:rPr>
          <w:rFonts w:ascii="Times New Roman" w:hAnsi="Times New Roman" w:cs="Times New Roman"/>
          <w:i/>
          <w:iCs/>
          <w:color w:val="auto"/>
          <w:spacing w:val="-2"/>
          <w:sz w:val="24"/>
          <w:szCs w:val="24"/>
        </w:rPr>
        <w:t xml:space="preserve">вательной среды </w:t>
      </w:r>
      <w:r w:rsidRPr="00F308B0">
        <w:rPr>
          <w:rFonts w:ascii="Times New Roman" w:hAnsi="Times New Roman" w:cs="Times New Roman"/>
          <w:color w:val="auto"/>
          <w:spacing w:val="-2"/>
          <w:sz w:val="24"/>
          <w:szCs w:val="24"/>
        </w:rPr>
        <w:t xml:space="preserve">(контрольно­диагностическая деятельность). </w:t>
      </w:r>
      <w:r w:rsidRPr="00F308B0">
        <w:rPr>
          <w:rFonts w:ascii="Times New Roman" w:hAnsi="Times New Roman" w:cs="Times New Roman"/>
          <w:color w:val="auto"/>
          <w:spacing w:val="2"/>
          <w:sz w:val="24"/>
          <w:szCs w:val="24"/>
        </w:rPr>
        <w:t xml:space="preserve">Результатом является констатация соответствия созданных </w:t>
      </w:r>
      <w:r w:rsidRPr="00F308B0">
        <w:rPr>
          <w:rFonts w:ascii="Times New Roman" w:hAnsi="Times New Roman" w:cs="Times New Roman"/>
          <w:color w:val="auto"/>
          <w:sz w:val="24"/>
          <w:szCs w:val="24"/>
        </w:rPr>
        <w:t xml:space="preserve">условий и выбранных коррекционно­развивающих и образовательных программ особым образовательным потребностям </w:t>
      </w:r>
      <w:r w:rsidRPr="00F308B0">
        <w:rPr>
          <w:rFonts w:ascii="Times New Roman" w:hAnsi="Times New Roman" w:cs="Times New Roman"/>
          <w:color w:val="auto"/>
          <w:spacing w:val="2"/>
          <w:sz w:val="24"/>
          <w:szCs w:val="24"/>
        </w:rPr>
        <w:t>ребёнка.</w:t>
      </w:r>
    </w:p>
    <w:p w:rsidR="00F308B0" w:rsidRPr="00F308B0" w:rsidRDefault="00F308B0" w:rsidP="00F308B0">
      <w:pPr>
        <w:spacing w:after="0"/>
        <w:ind w:firstLine="567"/>
        <w:jc w:val="both"/>
        <w:rPr>
          <w:rFonts w:ascii="Times New Roman" w:hAnsi="Times New Roman"/>
          <w:sz w:val="24"/>
          <w:szCs w:val="24"/>
        </w:rPr>
      </w:pPr>
      <w:r w:rsidRPr="00F308B0">
        <w:rPr>
          <w:rFonts w:ascii="Times New Roman" w:hAnsi="Times New Roman"/>
          <w:i/>
          <w:iCs/>
          <w:spacing w:val="2"/>
          <w:sz w:val="24"/>
          <w:szCs w:val="24"/>
        </w:rPr>
        <w:t>Этап регуляции и корректировки</w:t>
      </w:r>
      <w:r w:rsidRPr="00F308B0">
        <w:rPr>
          <w:rFonts w:ascii="Times New Roman" w:hAnsi="Times New Roman"/>
          <w:spacing w:val="2"/>
          <w:sz w:val="24"/>
          <w:szCs w:val="24"/>
        </w:rPr>
        <w:t xml:space="preserve"> (регулятивно­корректировочная деятельность). Результатом является внесение </w:t>
      </w:r>
      <w:r w:rsidRPr="00F308B0">
        <w:rPr>
          <w:rFonts w:ascii="Times New Roman" w:hAnsi="Times New Roman"/>
          <w:sz w:val="24"/>
          <w:szCs w:val="24"/>
        </w:rPr>
        <w:t xml:space="preserve">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F308B0" w:rsidRPr="00F308B0" w:rsidRDefault="00F308B0" w:rsidP="00F308B0">
      <w:pPr>
        <w:spacing w:after="0"/>
        <w:ind w:firstLine="567"/>
        <w:jc w:val="both"/>
        <w:rPr>
          <w:rFonts w:ascii="Times New Roman" w:hAnsi="Times New Roman"/>
          <w:sz w:val="24"/>
          <w:szCs w:val="24"/>
        </w:rPr>
      </w:pPr>
      <w:r w:rsidRPr="00F308B0">
        <w:rPr>
          <w:rFonts w:ascii="Times New Roman" w:hAnsi="Times New Roman"/>
          <w:b/>
          <w:sz w:val="24"/>
          <w:szCs w:val="24"/>
        </w:rPr>
        <w:t xml:space="preserve">Диагностико-консультативный модуль </w:t>
      </w:r>
      <w:r w:rsidRPr="00F308B0">
        <w:rPr>
          <w:rFonts w:ascii="Times New Roman" w:hAnsi="Times New Roman"/>
          <w:sz w:val="24"/>
          <w:szCs w:val="24"/>
        </w:rPr>
        <w:t>включает в себя программы изучения ребенка различными специалистами (педагогами, педагогами-психологами, учителями-логопедами, медицинскими работниками) и консультативную деятельность.</w:t>
      </w:r>
    </w:p>
    <w:p w:rsidR="00F308B0" w:rsidRPr="00F308B0" w:rsidRDefault="00F308B0" w:rsidP="00F308B0">
      <w:pPr>
        <w:spacing w:after="0"/>
        <w:ind w:firstLine="567"/>
        <w:jc w:val="both"/>
        <w:rPr>
          <w:rFonts w:ascii="Times New Roman" w:hAnsi="Times New Roman"/>
          <w:sz w:val="24"/>
          <w:szCs w:val="24"/>
        </w:rPr>
      </w:pPr>
      <w:r w:rsidRPr="00F308B0">
        <w:rPr>
          <w:rFonts w:ascii="Times New Roman" w:hAnsi="Times New Roman"/>
          <w:b/>
          <w:sz w:val="24"/>
          <w:szCs w:val="24"/>
        </w:rPr>
        <w:t>Задачи</w:t>
      </w:r>
      <w:r w:rsidRPr="00F308B0">
        <w:rPr>
          <w:rFonts w:ascii="Times New Roman" w:hAnsi="Times New Roman"/>
          <w:sz w:val="24"/>
          <w:szCs w:val="24"/>
        </w:rPr>
        <w:t>:</w:t>
      </w:r>
    </w:p>
    <w:p w:rsidR="00F308B0" w:rsidRPr="00F308B0" w:rsidRDefault="00F308B0" w:rsidP="00F308B0">
      <w:pPr>
        <w:pStyle w:val="a7"/>
        <w:numPr>
          <w:ilvl w:val="0"/>
          <w:numId w:val="192"/>
        </w:numPr>
        <w:tabs>
          <w:tab w:val="clear" w:pos="1080"/>
          <w:tab w:val="num" w:pos="142"/>
        </w:tabs>
        <w:spacing w:after="0"/>
        <w:ind w:left="0" w:firstLine="0"/>
        <w:contextualSpacing/>
        <w:jc w:val="both"/>
        <w:rPr>
          <w:rFonts w:ascii="Times New Roman" w:hAnsi="Times New Roman"/>
          <w:sz w:val="24"/>
          <w:szCs w:val="24"/>
        </w:rPr>
      </w:pPr>
      <w:r w:rsidRPr="00F308B0">
        <w:rPr>
          <w:rFonts w:ascii="Times New Roman" w:hAnsi="Times New Roman"/>
          <w:kern w:val="24"/>
          <w:sz w:val="24"/>
          <w:szCs w:val="24"/>
        </w:rPr>
        <w:t>Выявление трудностей обучения, межличностного взаимодействия, отдельные индивидуальные психофизиологические особенности обучающихся в образовательном учреждении.</w:t>
      </w:r>
    </w:p>
    <w:p w:rsidR="00F308B0" w:rsidRPr="00F308B0" w:rsidRDefault="00F308B0" w:rsidP="00F308B0">
      <w:pPr>
        <w:pStyle w:val="a7"/>
        <w:numPr>
          <w:ilvl w:val="0"/>
          <w:numId w:val="192"/>
        </w:numPr>
        <w:tabs>
          <w:tab w:val="clear" w:pos="1080"/>
          <w:tab w:val="num" w:pos="142"/>
        </w:tabs>
        <w:spacing w:after="0"/>
        <w:ind w:left="0" w:firstLine="0"/>
        <w:contextualSpacing/>
        <w:jc w:val="both"/>
        <w:rPr>
          <w:rFonts w:ascii="Times New Roman" w:hAnsi="Times New Roman"/>
          <w:sz w:val="24"/>
          <w:szCs w:val="24"/>
        </w:rPr>
      </w:pPr>
      <w:r w:rsidRPr="00F308B0">
        <w:rPr>
          <w:rFonts w:ascii="Times New Roman" w:hAnsi="Times New Roman"/>
          <w:sz w:val="24"/>
          <w:szCs w:val="24"/>
        </w:rPr>
        <w:t>Определение причин выявленных трудностей у детей с ОВЗ.</w:t>
      </w:r>
    </w:p>
    <w:p w:rsidR="00F308B0" w:rsidRPr="00F308B0" w:rsidRDefault="00F308B0" w:rsidP="00F308B0">
      <w:pPr>
        <w:pStyle w:val="a7"/>
        <w:numPr>
          <w:ilvl w:val="0"/>
          <w:numId w:val="192"/>
        </w:numPr>
        <w:tabs>
          <w:tab w:val="clear" w:pos="1080"/>
          <w:tab w:val="num" w:pos="142"/>
        </w:tabs>
        <w:spacing w:after="0"/>
        <w:ind w:left="0" w:firstLine="0"/>
        <w:contextualSpacing/>
        <w:jc w:val="both"/>
        <w:rPr>
          <w:rFonts w:ascii="Times New Roman" w:hAnsi="Times New Roman"/>
          <w:sz w:val="24"/>
          <w:szCs w:val="24"/>
        </w:rPr>
      </w:pPr>
      <w:r w:rsidRPr="00F308B0">
        <w:rPr>
          <w:rFonts w:ascii="Times New Roman" w:hAnsi="Times New Roman"/>
          <w:sz w:val="24"/>
          <w:szCs w:val="24"/>
        </w:rPr>
        <w:t>Организация взаимодействия всех участников образовательного процесса с целью устранения причин выявленных трудностей.</w:t>
      </w:r>
    </w:p>
    <w:p w:rsidR="00F308B0" w:rsidRPr="00F308B0" w:rsidRDefault="00F308B0" w:rsidP="00F308B0">
      <w:pPr>
        <w:spacing w:after="0"/>
        <w:ind w:firstLine="567"/>
        <w:jc w:val="both"/>
        <w:rPr>
          <w:rFonts w:ascii="Times New Roman" w:hAnsi="Times New Roman"/>
          <w:sz w:val="24"/>
          <w:szCs w:val="24"/>
        </w:rPr>
      </w:pPr>
      <w:r w:rsidRPr="00F308B0">
        <w:rPr>
          <w:rFonts w:ascii="Times New Roman" w:hAnsi="Times New Roman"/>
          <w:sz w:val="24"/>
          <w:szCs w:val="24"/>
        </w:rPr>
        <w:t>В данном модуле разрабатывается программа изучения ребёнка  различными специалистами (программа отражается в документации каждого работающего с ребенком специалиста), которая включает в себя следующие этапы:</w:t>
      </w:r>
    </w:p>
    <w:p w:rsidR="00F308B0" w:rsidRPr="00F308B0" w:rsidRDefault="00F308B0" w:rsidP="00F308B0">
      <w:pPr>
        <w:spacing w:after="0"/>
        <w:ind w:firstLine="567"/>
        <w:jc w:val="both"/>
        <w:rPr>
          <w:rFonts w:ascii="Times New Roman" w:hAnsi="Times New Roman"/>
          <w:b/>
          <w:bCs/>
          <w:sz w:val="24"/>
          <w:szCs w:val="24"/>
        </w:rPr>
      </w:pPr>
      <w:r w:rsidRPr="00F308B0">
        <w:rPr>
          <w:rFonts w:ascii="Times New Roman" w:hAnsi="Times New Roman"/>
          <w:b/>
          <w:bCs/>
          <w:sz w:val="24"/>
          <w:szCs w:val="24"/>
        </w:rPr>
        <w:t>1 этап - Диагностика готовности к обучению на уровне основного общего образования.</w:t>
      </w:r>
    </w:p>
    <w:p w:rsidR="00F308B0" w:rsidRPr="00F308B0" w:rsidRDefault="00F308B0" w:rsidP="00F308B0">
      <w:pPr>
        <w:spacing w:after="0"/>
        <w:ind w:firstLine="567"/>
        <w:jc w:val="both"/>
        <w:rPr>
          <w:rFonts w:ascii="Times New Roman" w:hAnsi="Times New Roman"/>
          <w:sz w:val="24"/>
          <w:szCs w:val="24"/>
        </w:rPr>
      </w:pPr>
      <w:r w:rsidRPr="00F308B0">
        <w:rPr>
          <w:rFonts w:ascii="Times New Roman" w:hAnsi="Times New Roman"/>
          <w:iCs/>
          <w:sz w:val="24"/>
          <w:szCs w:val="24"/>
        </w:rPr>
        <w:t>Цель</w:t>
      </w:r>
      <w:r w:rsidRPr="00F308B0">
        <w:rPr>
          <w:rFonts w:ascii="Times New Roman" w:hAnsi="Times New Roman"/>
          <w:b/>
          <w:bCs/>
          <w:iCs/>
          <w:sz w:val="24"/>
          <w:szCs w:val="24"/>
        </w:rPr>
        <w:t xml:space="preserve">: </w:t>
      </w:r>
      <w:r w:rsidRPr="00F308B0">
        <w:rPr>
          <w:rFonts w:ascii="Times New Roman" w:hAnsi="Times New Roman"/>
          <w:sz w:val="24"/>
          <w:szCs w:val="24"/>
        </w:rPr>
        <w:t>определение готовности к продолжению образования выпускников начальных классов.</w:t>
      </w:r>
    </w:p>
    <w:p w:rsidR="00F308B0" w:rsidRPr="00F308B0" w:rsidRDefault="00F308B0" w:rsidP="00F308B0">
      <w:pPr>
        <w:spacing w:after="0"/>
        <w:ind w:firstLine="567"/>
        <w:jc w:val="both"/>
        <w:rPr>
          <w:rFonts w:ascii="Times New Roman" w:hAnsi="Times New Roman"/>
          <w:b/>
          <w:bCs/>
          <w:iCs/>
          <w:sz w:val="24"/>
          <w:szCs w:val="24"/>
        </w:rPr>
      </w:pPr>
      <w:r w:rsidRPr="00F308B0">
        <w:rPr>
          <w:rFonts w:ascii="Times New Roman" w:hAnsi="Times New Roman"/>
          <w:iCs/>
          <w:sz w:val="24"/>
          <w:szCs w:val="24"/>
        </w:rPr>
        <w:t>Задачи</w:t>
      </w:r>
      <w:r w:rsidRPr="00F308B0">
        <w:rPr>
          <w:rFonts w:ascii="Times New Roman" w:hAnsi="Times New Roman"/>
          <w:b/>
          <w:bCs/>
          <w:iCs/>
          <w:sz w:val="24"/>
          <w:szCs w:val="24"/>
        </w:rPr>
        <w:t>:</w:t>
      </w:r>
    </w:p>
    <w:p w:rsidR="00F308B0" w:rsidRPr="00F308B0" w:rsidRDefault="00F308B0" w:rsidP="00F308B0">
      <w:pPr>
        <w:numPr>
          <w:ilvl w:val="0"/>
          <w:numId w:val="193"/>
        </w:numPr>
        <w:tabs>
          <w:tab w:val="clear" w:pos="720"/>
          <w:tab w:val="num" w:pos="0"/>
        </w:tabs>
        <w:spacing w:after="0"/>
        <w:ind w:left="0" w:firstLine="0"/>
        <w:jc w:val="both"/>
        <w:rPr>
          <w:rFonts w:ascii="Times New Roman" w:hAnsi="Times New Roman"/>
          <w:sz w:val="24"/>
          <w:szCs w:val="24"/>
        </w:rPr>
      </w:pPr>
      <w:r w:rsidRPr="00F308B0">
        <w:rPr>
          <w:rFonts w:ascii="Times New Roman" w:hAnsi="Times New Roman"/>
          <w:sz w:val="24"/>
          <w:szCs w:val="24"/>
        </w:rPr>
        <w:t>Выявление уровня готовности учащихся к продолжению образования.</w:t>
      </w:r>
    </w:p>
    <w:p w:rsidR="00F308B0" w:rsidRPr="00F308B0" w:rsidRDefault="00F308B0" w:rsidP="00F308B0">
      <w:pPr>
        <w:numPr>
          <w:ilvl w:val="0"/>
          <w:numId w:val="193"/>
        </w:numPr>
        <w:tabs>
          <w:tab w:val="clear" w:pos="720"/>
          <w:tab w:val="num" w:pos="0"/>
        </w:tabs>
        <w:spacing w:after="0"/>
        <w:ind w:left="0" w:firstLine="0"/>
        <w:jc w:val="both"/>
        <w:rPr>
          <w:rFonts w:ascii="Times New Roman" w:hAnsi="Times New Roman"/>
          <w:sz w:val="24"/>
          <w:szCs w:val="24"/>
        </w:rPr>
      </w:pPr>
      <w:r w:rsidRPr="00F308B0">
        <w:rPr>
          <w:rFonts w:ascii="Times New Roman" w:hAnsi="Times New Roman"/>
          <w:sz w:val="24"/>
          <w:szCs w:val="24"/>
        </w:rPr>
        <w:t>Прогнозирование трудностей, которые могут возникнуть из-за недостаточного развития тех или иных функций.</w:t>
      </w:r>
    </w:p>
    <w:p w:rsidR="00F308B0" w:rsidRPr="00F308B0" w:rsidRDefault="00F308B0" w:rsidP="00F308B0">
      <w:pPr>
        <w:numPr>
          <w:ilvl w:val="0"/>
          <w:numId w:val="193"/>
        </w:numPr>
        <w:tabs>
          <w:tab w:val="clear" w:pos="720"/>
          <w:tab w:val="num" w:pos="0"/>
        </w:tabs>
        <w:spacing w:after="0"/>
        <w:ind w:left="0" w:firstLine="0"/>
        <w:jc w:val="both"/>
        <w:rPr>
          <w:rFonts w:ascii="Times New Roman" w:hAnsi="Times New Roman"/>
          <w:sz w:val="24"/>
          <w:szCs w:val="24"/>
        </w:rPr>
      </w:pPr>
      <w:r w:rsidRPr="00F308B0">
        <w:rPr>
          <w:rFonts w:ascii="Times New Roman" w:hAnsi="Times New Roman"/>
          <w:sz w:val="24"/>
          <w:szCs w:val="24"/>
        </w:rPr>
        <w:t>Консультирование родителей по проблеме компенсации, восполнению пробелов и т. п. до школы.</w:t>
      </w:r>
    </w:p>
    <w:p w:rsidR="00F308B0" w:rsidRPr="00F308B0" w:rsidRDefault="00F308B0" w:rsidP="00F308B0">
      <w:pPr>
        <w:numPr>
          <w:ilvl w:val="0"/>
          <w:numId w:val="193"/>
        </w:numPr>
        <w:tabs>
          <w:tab w:val="clear" w:pos="720"/>
          <w:tab w:val="num" w:pos="0"/>
        </w:tabs>
        <w:spacing w:after="0"/>
        <w:ind w:left="0" w:firstLine="0"/>
        <w:jc w:val="both"/>
        <w:rPr>
          <w:rFonts w:ascii="Times New Roman" w:hAnsi="Times New Roman"/>
          <w:sz w:val="24"/>
          <w:szCs w:val="24"/>
        </w:rPr>
      </w:pPr>
      <w:r w:rsidRPr="00F308B0">
        <w:rPr>
          <w:rFonts w:ascii="Times New Roman" w:hAnsi="Times New Roman"/>
          <w:sz w:val="24"/>
          <w:szCs w:val="24"/>
        </w:rPr>
        <w:t xml:space="preserve">Определение оптимального для детей уровня сложности образовательных программ. </w:t>
      </w:r>
    </w:p>
    <w:p w:rsidR="00F308B0" w:rsidRPr="00F308B0" w:rsidRDefault="00F308B0" w:rsidP="00F308B0">
      <w:pPr>
        <w:spacing w:after="0"/>
        <w:ind w:firstLine="567"/>
        <w:jc w:val="both"/>
        <w:rPr>
          <w:rFonts w:ascii="Times New Roman" w:hAnsi="Times New Roman"/>
          <w:b/>
          <w:bCs/>
          <w:sz w:val="24"/>
          <w:szCs w:val="24"/>
        </w:rPr>
      </w:pPr>
      <w:r w:rsidRPr="00F308B0">
        <w:rPr>
          <w:rFonts w:ascii="Times New Roman" w:hAnsi="Times New Roman"/>
          <w:b/>
          <w:bCs/>
          <w:sz w:val="24"/>
          <w:szCs w:val="24"/>
        </w:rPr>
        <w:t xml:space="preserve">2 этап - Диагностика развития учащихся </w:t>
      </w:r>
    </w:p>
    <w:p w:rsidR="00F308B0" w:rsidRPr="00F308B0" w:rsidRDefault="00F308B0" w:rsidP="00F308B0">
      <w:pPr>
        <w:spacing w:after="0"/>
        <w:ind w:firstLine="567"/>
        <w:jc w:val="both"/>
        <w:rPr>
          <w:rFonts w:ascii="Times New Roman" w:hAnsi="Times New Roman"/>
          <w:sz w:val="24"/>
          <w:szCs w:val="24"/>
        </w:rPr>
      </w:pPr>
      <w:r w:rsidRPr="00F308B0">
        <w:rPr>
          <w:rFonts w:ascii="Times New Roman" w:hAnsi="Times New Roman"/>
          <w:iCs/>
          <w:sz w:val="24"/>
          <w:szCs w:val="24"/>
        </w:rPr>
        <w:t>Цель</w:t>
      </w:r>
      <w:r w:rsidRPr="00F308B0">
        <w:rPr>
          <w:rFonts w:ascii="Times New Roman" w:hAnsi="Times New Roman"/>
          <w:b/>
          <w:bCs/>
          <w:iCs/>
          <w:sz w:val="24"/>
          <w:szCs w:val="24"/>
        </w:rPr>
        <w:t xml:space="preserve">: </w:t>
      </w:r>
      <w:r w:rsidRPr="00F308B0">
        <w:rPr>
          <w:rFonts w:ascii="Times New Roman" w:hAnsi="Times New Roman"/>
          <w:sz w:val="24"/>
          <w:szCs w:val="24"/>
        </w:rPr>
        <w:t>выявление школьных трудностей учащихся с ОВЗ.</w:t>
      </w:r>
    </w:p>
    <w:p w:rsidR="00F308B0" w:rsidRPr="00F308B0" w:rsidRDefault="00F308B0" w:rsidP="00F308B0">
      <w:pPr>
        <w:spacing w:after="0"/>
        <w:ind w:firstLine="567"/>
        <w:jc w:val="both"/>
        <w:rPr>
          <w:rFonts w:ascii="Times New Roman" w:hAnsi="Times New Roman"/>
          <w:iCs/>
          <w:sz w:val="24"/>
          <w:szCs w:val="24"/>
        </w:rPr>
      </w:pPr>
      <w:r w:rsidRPr="00F308B0">
        <w:rPr>
          <w:rFonts w:ascii="Times New Roman" w:hAnsi="Times New Roman"/>
          <w:iCs/>
          <w:sz w:val="24"/>
          <w:szCs w:val="24"/>
        </w:rPr>
        <w:t>Задачи:</w:t>
      </w:r>
    </w:p>
    <w:p w:rsidR="00F308B0" w:rsidRPr="00F308B0" w:rsidRDefault="00F308B0" w:rsidP="00F308B0">
      <w:pPr>
        <w:pStyle w:val="a7"/>
        <w:numPr>
          <w:ilvl w:val="0"/>
          <w:numId w:val="193"/>
        </w:numPr>
        <w:tabs>
          <w:tab w:val="clear" w:pos="720"/>
          <w:tab w:val="num" w:pos="0"/>
        </w:tabs>
        <w:spacing w:after="0"/>
        <w:ind w:left="0" w:firstLine="0"/>
        <w:contextualSpacing/>
        <w:jc w:val="both"/>
        <w:rPr>
          <w:rFonts w:ascii="Times New Roman" w:hAnsi="Times New Roman"/>
          <w:sz w:val="24"/>
          <w:szCs w:val="24"/>
        </w:rPr>
      </w:pPr>
      <w:r w:rsidRPr="00F308B0">
        <w:rPr>
          <w:rFonts w:ascii="Times New Roman" w:hAnsi="Times New Roman"/>
          <w:sz w:val="24"/>
          <w:szCs w:val="24"/>
        </w:rPr>
        <w:t>Выявление и классифицирование с учётом причин возникновения типичных школьных трудностей при обучении детей.</w:t>
      </w:r>
    </w:p>
    <w:p w:rsidR="00F308B0" w:rsidRPr="00F308B0" w:rsidRDefault="00F308B0" w:rsidP="00F308B0">
      <w:pPr>
        <w:pStyle w:val="a7"/>
        <w:numPr>
          <w:ilvl w:val="0"/>
          <w:numId w:val="193"/>
        </w:numPr>
        <w:tabs>
          <w:tab w:val="clear" w:pos="720"/>
          <w:tab w:val="num" w:pos="0"/>
        </w:tabs>
        <w:spacing w:after="0"/>
        <w:ind w:left="0" w:firstLine="0"/>
        <w:contextualSpacing/>
        <w:jc w:val="both"/>
        <w:rPr>
          <w:rFonts w:ascii="Times New Roman" w:hAnsi="Times New Roman"/>
          <w:sz w:val="24"/>
          <w:szCs w:val="24"/>
        </w:rPr>
      </w:pPr>
      <w:r w:rsidRPr="00F308B0">
        <w:rPr>
          <w:rFonts w:ascii="Times New Roman" w:hAnsi="Times New Roman"/>
          <w:sz w:val="24"/>
          <w:szCs w:val="24"/>
        </w:rPr>
        <w:t>Планирование необходимого объёма и содержания коррекционно-развивающей работы с ребёнком на основе полученных диагностических данных:</w:t>
      </w:r>
    </w:p>
    <w:p w:rsidR="00F308B0" w:rsidRPr="00F308B0" w:rsidRDefault="00F308B0" w:rsidP="00F308B0">
      <w:pPr>
        <w:pStyle w:val="a7"/>
        <w:numPr>
          <w:ilvl w:val="0"/>
          <w:numId w:val="193"/>
        </w:numPr>
        <w:tabs>
          <w:tab w:val="clear" w:pos="720"/>
          <w:tab w:val="num" w:pos="1134"/>
        </w:tabs>
        <w:spacing w:after="0"/>
        <w:ind w:left="0" w:firstLine="0"/>
        <w:contextualSpacing/>
        <w:jc w:val="both"/>
        <w:rPr>
          <w:rFonts w:ascii="Times New Roman" w:hAnsi="Times New Roman"/>
          <w:sz w:val="24"/>
          <w:szCs w:val="24"/>
        </w:rPr>
      </w:pPr>
      <w:r w:rsidRPr="00F308B0">
        <w:rPr>
          <w:rFonts w:ascii="Times New Roman" w:hAnsi="Times New Roman"/>
          <w:sz w:val="24"/>
          <w:szCs w:val="24"/>
        </w:rPr>
        <w:t>Организация взаимодействия специалистов, участвовавших в изучении ребёнка с ОВЗ.</w:t>
      </w:r>
    </w:p>
    <w:p w:rsidR="00F308B0" w:rsidRPr="00F308B0" w:rsidRDefault="00F308B0" w:rsidP="00F308B0">
      <w:pPr>
        <w:spacing w:after="0"/>
        <w:jc w:val="both"/>
        <w:rPr>
          <w:rFonts w:ascii="Times New Roman" w:hAnsi="Times New Roman"/>
          <w:b/>
          <w:bCs/>
          <w:sz w:val="24"/>
          <w:szCs w:val="24"/>
        </w:rPr>
      </w:pPr>
      <w:r w:rsidRPr="00F308B0">
        <w:rPr>
          <w:rFonts w:ascii="Times New Roman" w:hAnsi="Times New Roman"/>
          <w:b/>
          <w:bCs/>
          <w:sz w:val="24"/>
          <w:szCs w:val="24"/>
        </w:rPr>
        <w:t>3 этап - Диагностика готовности к выбору профессии и путей продолжения образования.</w:t>
      </w:r>
    </w:p>
    <w:p w:rsidR="00F308B0" w:rsidRPr="00F308B0" w:rsidRDefault="00F308B0" w:rsidP="00F308B0">
      <w:pPr>
        <w:spacing w:after="0"/>
        <w:ind w:firstLine="567"/>
        <w:jc w:val="both"/>
        <w:rPr>
          <w:rFonts w:ascii="Times New Roman" w:hAnsi="Times New Roman"/>
          <w:sz w:val="24"/>
          <w:szCs w:val="24"/>
        </w:rPr>
      </w:pPr>
      <w:r w:rsidRPr="00F308B0">
        <w:rPr>
          <w:rFonts w:ascii="Times New Roman" w:hAnsi="Times New Roman"/>
          <w:iCs/>
          <w:sz w:val="24"/>
          <w:szCs w:val="24"/>
        </w:rPr>
        <w:t xml:space="preserve">Цель: </w:t>
      </w:r>
      <w:r w:rsidRPr="00F308B0">
        <w:rPr>
          <w:rFonts w:ascii="Times New Roman" w:hAnsi="Times New Roman"/>
          <w:sz w:val="24"/>
          <w:szCs w:val="24"/>
        </w:rPr>
        <w:t>дать прогноз дальнейшему развитию ребёнка с ОВЗ.</w:t>
      </w:r>
    </w:p>
    <w:p w:rsidR="00F308B0" w:rsidRPr="00F308B0" w:rsidRDefault="00F308B0" w:rsidP="00F308B0">
      <w:pPr>
        <w:spacing w:after="0"/>
        <w:ind w:firstLine="567"/>
        <w:jc w:val="both"/>
        <w:rPr>
          <w:rFonts w:ascii="Times New Roman" w:hAnsi="Times New Roman"/>
          <w:iCs/>
          <w:sz w:val="24"/>
          <w:szCs w:val="24"/>
        </w:rPr>
      </w:pPr>
      <w:r w:rsidRPr="00F308B0">
        <w:rPr>
          <w:rFonts w:ascii="Times New Roman" w:hAnsi="Times New Roman"/>
          <w:iCs/>
          <w:sz w:val="24"/>
          <w:szCs w:val="24"/>
        </w:rPr>
        <w:t>Задачи:</w:t>
      </w:r>
    </w:p>
    <w:p w:rsidR="00F308B0" w:rsidRPr="00F308B0" w:rsidRDefault="00F308B0" w:rsidP="00F308B0">
      <w:pPr>
        <w:pStyle w:val="a7"/>
        <w:numPr>
          <w:ilvl w:val="0"/>
          <w:numId w:val="194"/>
        </w:numPr>
        <w:tabs>
          <w:tab w:val="left" w:pos="142"/>
        </w:tabs>
        <w:spacing w:after="0"/>
        <w:ind w:left="0" w:firstLine="0"/>
        <w:contextualSpacing/>
        <w:jc w:val="both"/>
        <w:rPr>
          <w:rFonts w:ascii="Times New Roman" w:hAnsi="Times New Roman"/>
          <w:sz w:val="24"/>
          <w:szCs w:val="24"/>
        </w:rPr>
      </w:pPr>
      <w:r w:rsidRPr="00F308B0">
        <w:rPr>
          <w:rFonts w:ascii="Times New Roman" w:hAnsi="Times New Roman"/>
          <w:sz w:val="24"/>
          <w:szCs w:val="24"/>
        </w:rPr>
        <w:t>Определение готовности учащихся с ОВЗ к продолжению образования;</w:t>
      </w:r>
    </w:p>
    <w:p w:rsidR="00F308B0" w:rsidRPr="00F308B0" w:rsidRDefault="00F308B0" w:rsidP="00F308B0">
      <w:pPr>
        <w:pStyle w:val="a7"/>
        <w:numPr>
          <w:ilvl w:val="0"/>
          <w:numId w:val="194"/>
        </w:numPr>
        <w:tabs>
          <w:tab w:val="left" w:pos="142"/>
        </w:tabs>
        <w:spacing w:after="0"/>
        <w:ind w:left="0" w:firstLine="0"/>
        <w:contextualSpacing/>
        <w:jc w:val="both"/>
        <w:rPr>
          <w:rFonts w:ascii="Times New Roman" w:hAnsi="Times New Roman"/>
          <w:sz w:val="24"/>
          <w:szCs w:val="24"/>
        </w:rPr>
      </w:pPr>
      <w:r w:rsidRPr="00F308B0">
        <w:rPr>
          <w:rFonts w:ascii="Times New Roman" w:hAnsi="Times New Roman"/>
          <w:sz w:val="24"/>
          <w:szCs w:val="24"/>
        </w:rPr>
        <w:t>Помощь обучающемуся с ОВЗ в профессиональном выборе.</w:t>
      </w:r>
    </w:p>
    <w:p w:rsidR="00955416" w:rsidRPr="00421F83" w:rsidRDefault="00955416" w:rsidP="00955416">
      <w:pPr>
        <w:widowControl w:val="0"/>
        <w:autoSpaceDE w:val="0"/>
        <w:autoSpaceDN w:val="0"/>
        <w:adjustRightInd w:val="0"/>
        <w:spacing w:after="0"/>
        <w:ind w:firstLine="709"/>
        <w:jc w:val="both"/>
        <w:rPr>
          <w:rFonts w:ascii="Times New Roman" w:eastAsia="Calibri" w:hAnsi="Times New Roman" w:cs="Times New Roman"/>
          <w:sz w:val="24"/>
          <w:szCs w:val="24"/>
        </w:rPr>
      </w:pPr>
      <w:r w:rsidRPr="00421F83">
        <w:rPr>
          <w:rFonts w:ascii="Times New Roman" w:eastAsia="Calibri" w:hAnsi="Times New Roman" w:cs="Times New Roman"/>
          <w:sz w:val="24"/>
          <w:szCs w:val="24"/>
        </w:rPr>
        <w:t xml:space="preserve">Для реализации ПКР в </w:t>
      </w:r>
      <w:r>
        <w:rPr>
          <w:rFonts w:ascii="Times New Roman" w:eastAsia="Calibri" w:hAnsi="Times New Roman" w:cs="Times New Roman"/>
          <w:sz w:val="24"/>
          <w:szCs w:val="24"/>
        </w:rPr>
        <w:t>школе</w:t>
      </w:r>
      <w:r w:rsidR="00F308B0">
        <w:rPr>
          <w:rFonts w:ascii="Times New Roman" w:eastAsia="Calibri" w:hAnsi="Times New Roman" w:cs="Times New Roman"/>
          <w:sz w:val="24"/>
          <w:szCs w:val="24"/>
        </w:rPr>
        <w:t xml:space="preserve"> создана психолого</w:t>
      </w:r>
      <w:r w:rsidR="00422C72">
        <w:rPr>
          <w:rFonts w:ascii="Times New Roman" w:eastAsia="Calibri" w:hAnsi="Times New Roman" w:cs="Times New Roman"/>
          <w:sz w:val="24"/>
          <w:szCs w:val="24"/>
        </w:rPr>
        <w:t>-медико</w:t>
      </w:r>
      <w:r w:rsidRPr="00421F83">
        <w:rPr>
          <w:rFonts w:ascii="Times New Roman" w:eastAsia="Calibri" w:hAnsi="Times New Roman" w:cs="Times New Roman"/>
          <w:sz w:val="24"/>
          <w:szCs w:val="24"/>
        </w:rPr>
        <w:t>-</w:t>
      </w:r>
      <w:r>
        <w:rPr>
          <w:rFonts w:ascii="Times New Roman" w:eastAsia="Calibri" w:hAnsi="Times New Roman" w:cs="Times New Roman"/>
          <w:sz w:val="24"/>
          <w:szCs w:val="24"/>
        </w:rPr>
        <w:t>педагогическая комиссия.</w:t>
      </w:r>
    </w:p>
    <w:p w:rsidR="006974D8" w:rsidRDefault="006974D8" w:rsidP="006974D8">
      <w:pPr>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Цель работы П</w:t>
      </w:r>
      <w:r w:rsidR="00422C72">
        <w:rPr>
          <w:rFonts w:ascii="Times New Roman" w:eastAsia="Calibri" w:hAnsi="Times New Roman" w:cs="Times New Roman"/>
          <w:sz w:val="24"/>
          <w:szCs w:val="24"/>
        </w:rPr>
        <w:t>М</w:t>
      </w:r>
      <w:r w:rsidR="00955416" w:rsidRPr="00421F83">
        <w:rPr>
          <w:rFonts w:ascii="Times New Roman" w:eastAsia="Calibri" w:hAnsi="Times New Roman" w:cs="Times New Roman"/>
          <w:sz w:val="24"/>
          <w:szCs w:val="24"/>
        </w:rPr>
        <w:t>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w:t>
      </w:r>
      <w:r>
        <w:rPr>
          <w:rFonts w:ascii="Times New Roman" w:eastAsia="Calibri" w:hAnsi="Times New Roman" w:cs="Times New Roman"/>
          <w:sz w:val="24"/>
          <w:szCs w:val="24"/>
        </w:rPr>
        <w:t>.</w:t>
      </w:r>
    </w:p>
    <w:p w:rsidR="00F308B0" w:rsidRPr="006974D8" w:rsidRDefault="00F308B0" w:rsidP="006974D8">
      <w:pPr>
        <w:autoSpaceDE w:val="0"/>
        <w:autoSpaceDN w:val="0"/>
        <w:adjustRightInd w:val="0"/>
        <w:spacing w:after="0"/>
        <w:ind w:firstLine="709"/>
        <w:jc w:val="both"/>
        <w:rPr>
          <w:rFonts w:ascii="Times New Roman" w:eastAsia="Calibri" w:hAnsi="Times New Roman" w:cs="Times New Roman"/>
          <w:sz w:val="24"/>
          <w:szCs w:val="24"/>
        </w:rPr>
      </w:pPr>
      <w:bookmarkStart w:id="334" w:name="_Toc414553279"/>
      <w:r w:rsidRPr="006974D8">
        <w:rPr>
          <w:rFonts w:ascii="Times New Roman" w:eastAsia="Calibri" w:hAnsi="Times New Roman" w:cs="Times New Roman"/>
          <w:sz w:val="24"/>
          <w:szCs w:val="24"/>
        </w:rPr>
        <w:t xml:space="preserve">Мониторинг динамики развития детей проводится </w:t>
      </w:r>
      <w:r w:rsidRPr="006974D8">
        <w:rPr>
          <w:rFonts w:ascii="Times New Roman" w:eastAsia="Calibri" w:hAnsi="Times New Roman" w:cs="Times New Roman"/>
          <w:b/>
          <w:i/>
          <w:sz w:val="24"/>
          <w:szCs w:val="24"/>
        </w:rPr>
        <w:t>два раза в год</w:t>
      </w:r>
      <w:r w:rsidRPr="006974D8">
        <w:rPr>
          <w:rFonts w:ascii="Times New Roman" w:eastAsia="Calibri" w:hAnsi="Times New Roman" w:cs="Times New Roman"/>
          <w:sz w:val="24"/>
          <w:szCs w:val="24"/>
        </w:rPr>
        <w:t xml:space="preserve"> (начало,  окончание учебного года). Результаты мониторинга обсуждаются в рамках заседания психолого-</w:t>
      </w:r>
      <w:r w:rsidR="00422C72">
        <w:rPr>
          <w:rFonts w:ascii="Times New Roman" w:eastAsia="Calibri" w:hAnsi="Times New Roman" w:cs="Times New Roman"/>
          <w:sz w:val="24"/>
          <w:szCs w:val="24"/>
        </w:rPr>
        <w:t>медико-</w:t>
      </w:r>
      <w:r w:rsidRPr="006974D8">
        <w:rPr>
          <w:rFonts w:ascii="Times New Roman" w:eastAsia="Calibri" w:hAnsi="Times New Roman" w:cs="Times New Roman"/>
          <w:sz w:val="24"/>
          <w:szCs w:val="24"/>
        </w:rPr>
        <w:t>педагогического консилиума (П</w:t>
      </w:r>
      <w:r w:rsidR="00422C72">
        <w:rPr>
          <w:rFonts w:ascii="Times New Roman" w:eastAsia="Calibri" w:hAnsi="Times New Roman" w:cs="Times New Roman"/>
          <w:sz w:val="24"/>
          <w:szCs w:val="24"/>
        </w:rPr>
        <w:t>М</w:t>
      </w:r>
      <w:r w:rsidRPr="006974D8">
        <w:rPr>
          <w:rFonts w:ascii="Times New Roman" w:eastAsia="Calibri" w:hAnsi="Times New Roman" w:cs="Times New Roman"/>
          <w:sz w:val="24"/>
          <w:szCs w:val="24"/>
        </w:rPr>
        <w:t xml:space="preserve">Пк) и являются основанием для внесения корректировок в перечень, содержание и план реализации коррекционных мероприятий.   </w:t>
      </w:r>
    </w:p>
    <w:p w:rsidR="00955416" w:rsidRDefault="00955416" w:rsidP="00955416">
      <w:pPr>
        <w:autoSpaceDE w:val="0"/>
        <w:autoSpaceDN w:val="0"/>
        <w:adjustRightInd w:val="0"/>
        <w:spacing w:after="0"/>
        <w:ind w:left="709"/>
        <w:jc w:val="both"/>
        <w:rPr>
          <w:rFonts w:ascii="Times New Roman" w:hAnsi="Times New Roman" w:cs="Times New Roman"/>
          <w:b/>
          <w:sz w:val="28"/>
          <w:szCs w:val="28"/>
        </w:rPr>
      </w:pPr>
    </w:p>
    <w:p w:rsidR="00955416" w:rsidRPr="006974D8" w:rsidRDefault="00955416" w:rsidP="006974D8">
      <w:pPr>
        <w:autoSpaceDE w:val="0"/>
        <w:autoSpaceDN w:val="0"/>
        <w:adjustRightInd w:val="0"/>
        <w:spacing w:after="0"/>
        <w:ind w:firstLine="709"/>
        <w:jc w:val="both"/>
        <w:rPr>
          <w:rFonts w:ascii="Times New Roman" w:hAnsi="Times New Roman" w:cs="Times New Roman"/>
          <w:b/>
          <w:sz w:val="24"/>
          <w:szCs w:val="24"/>
        </w:rPr>
      </w:pPr>
      <w:r w:rsidRPr="00955416">
        <w:rPr>
          <w:rFonts w:ascii="Times New Roman" w:hAnsi="Times New Roman" w:cs="Times New Roman"/>
          <w:b/>
          <w:sz w:val="24"/>
          <w:szCs w:val="24"/>
        </w:rPr>
        <w:t xml:space="preserve">2.4.4. </w:t>
      </w:r>
      <w:bookmarkStart w:id="335" w:name="КР_механизм"/>
      <w:r w:rsidRPr="00955416">
        <w:rPr>
          <w:rFonts w:ascii="Times New Roman" w:hAnsi="Times New Roman" w:cs="Times New Roman"/>
          <w:b/>
          <w:sz w:val="24"/>
          <w:szCs w:val="24"/>
        </w:rPr>
        <w:t>Механизмы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34"/>
      <w:bookmarkEnd w:id="335"/>
    </w:p>
    <w:p w:rsidR="00955416" w:rsidRPr="00421F83"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Коррекционная</w:t>
      </w:r>
      <w:r w:rsidRPr="00421F83">
        <w:rPr>
          <w:rFonts w:ascii="Times New Roman" w:eastAsia="Calibri" w:hAnsi="Times New Roman" w:cs="Times New Roman"/>
          <w:sz w:val="24"/>
          <w:szCs w:val="24"/>
        </w:rPr>
        <w:t xml:space="preserve"> работ</w:t>
      </w:r>
      <w:r>
        <w:rPr>
          <w:rFonts w:ascii="Times New Roman" w:eastAsia="Calibri" w:hAnsi="Times New Roman" w:cs="Times New Roman"/>
          <w:sz w:val="24"/>
          <w:szCs w:val="24"/>
        </w:rPr>
        <w:t>а планируется</w:t>
      </w:r>
      <w:r w:rsidRPr="00421F83">
        <w:rPr>
          <w:rFonts w:ascii="Times New Roman" w:eastAsia="Calibri" w:hAnsi="Times New Roman" w:cs="Times New Roman"/>
          <w:sz w:val="24"/>
          <w:szCs w:val="24"/>
        </w:rPr>
        <w:t xml:space="preserve">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955416" w:rsidRPr="00421F83"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r w:rsidRPr="00421F83">
        <w:rPr>
          <w:rFonts w:ascii="Times New Roman" w:eastAsia="Calibri" w:hAnsi="Times New Roman" w:cs="Times New Roman"/>
          <w:sz w:val="24"/>
          <w:szCs w:val="24"/>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955416" w:rsidRPr="00421F83"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r w:rsidRPr="00421F83">
        <w:rPr>
          <w:rFonts w:ascii="Times New Roman" w:eastAsia="Calibri" w:hAnsi="Times New Roman" w:cs="Times New Roman"/>
          <w:sz w:val="24"/>
          <w:szCs w:val="24"/>
        </w:rPr>
        <w:t>В учебной внеурочной деятельности планируются коррекционные занятия со</w:t>
      </w:r>
      <w:r>
        <w:rPr>
          <w:rFonts w:ascii="Times New Roman" w:eastAsia="Calibri" w:hAnsi="Times New Roman" w:cs="Times New Roman"/>
          <w:sz w:val="24"/>
          <w:szCs w:val="24"/>
        </w:rPr>
        <w:t xml:space="preserve"> специалистами (учитель-логопед</w:t>
      </w:r>
      <w:r w:rsidRPr="00421F83">
        <w:rPr>
          <w:rFonts w:ascii="Times New Roman" w:eastAsia="Calibri" w:hAnsi="Times New Roman" w:cs="Times New Roman"/>
          <w:sz w:val="24"/>
          <w:szCs w:val="24"/>
        </w:rPr>
        <w:t xml:space="preserve">) по индивидуально ориентированным коррекционным программам. </w:t>
      </w:r>
    </w:p>
    <w:p w:rsidR="00955416" w:rsidRPr="00421F83"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r w:rsidRPr="00421F83">
        <w:rPr>
          <w:rFonts w:ascii="Times New Roman" w:eastAsia="Calibri" w:hAnsi="Times New Roman" w:cs="Times New Roman"/>
          <w:sz w:val="24"/>
          <w:szCs w:val="24"/>
        </w:rPr>
        <w:t xml:space="preserve">Взаимодействие включает в себя следующее: </w:t>
      </w:r>
    </w:p>
    <w:p w:rsidR="00955416" w:rsidRPr="00421F83" w:rsidRDefault="00955416" w:rsidP="003B466C">
      <w:pPr>
        <w:numPr>
          <w:ilvl w:val="0"/>
          <w:numId w:val="163"/>
        </w:numPr>
        <w:tabs>
          <w:tab w:val="left" w:pos="993"/>
        </w:tabs>
        <w:autoSpaceDE w:val="0"/>
        <w:autoSpaceDN w:val="0"/>
        <w:adjustRightInd w:val="0"/>
        <w:spacing w:after="0"/>
        <w:ind w:left="0" w:firstLine="709"/>
        <w:jc w:val="both"/>
        <w:rPr>
          <w:rFonts w:ascii="Times New Roman" w:eastAsia="Calibri" w:hAnsi="Times New Roman" w:cs="Times New Roman"/>
          <w:sz w:val="24"/>
          <w:szCs w:val="24"/>
        </w:rPr>
      </w:pPr>
      <w:r w:rsidRPr="00421F83">
        <w:rPr>
          <w:rFonts w:ascii="Times New Roman" w:eastAsia="Calibri" w:hAnsi="Times New Roman" w:cs="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955416" w:rsidRPr="00421F83" w:rsidRDefault="00955416" w:rsidP="003B466C">
      <w:pPr>
        <w:numPr>
          <w:ilvl w:val="0"/>
          <w:numId w:val="163"/>
        </w:numPr>
        <w:tabs>
          <w:tab w:val="left" w:pos="993"/>
        </w:tabs>
        <w:autoSpaceDE w:val="0"/>
        <w:autoSpaceDN w:val="0"/>
        <w:adjustRightInd w:val="0"/>
        <w:spacing w:after="0"/>
        <w:ind w:left="0" w:firstLine="709"/>
        <w:jc w:val="both"/>
        <w:rPr>
          <w:rFonts w:ascii="Times New Roman" w:eastAsia="Calibri" w:hAnsi="Times New Roman" w:cs="Times New Roman"/>
          <w:sz w:val="24"/>
          <w:szCs w:val="24"/>
        </w:rPr>
      </w:pPr>
      <w:r w:rsidRPr="00421F83">
        <w:rPr>
          <w:rFonts w:ascii="Times New Roman" w:eastAsia="Calibri" w:hAnsi="Times New Roman" w:cs="Times New Roman"/>
          <w:sz w:val="24"/>
          <w:szCs w:val="24"/>
        </w:rPr>
        <w:t xml:space="preserve">многоаспектный анализ личностного и познавательного развития обучающегося; </w:t>
      </w:r>
    </w:p>
    <w:p w:rsidR="00955416" w:rsidRDefault="00955416" w:rsidP="003B466C">
      <w:pPr>
        <w:numPr>
          <w:ilvl w:val="0"/>
          <w:numId w:val="163"/>
        </w:numPr>
        <w:tabs>
          <w:tab w:val="left" w:pos="993"/>
        </w:tabs>
        <w:autoSpaceDE w:val="0"/>
        <w:autoSpaceDN w:val="0"/>
        <w:adjustRightInd w:val="0"/>
        <w:spacing w:after="0"/>
        <w:ind w:left="0" w:firstLine="709"/>
        <w:jc w:val="both"/>
        <w:rPr>
          <w:rFonts w:ascii="Times New Roman" w:eastAsia="Calibri" w:hAnsi="Times New Roman" w:cs="Times New Roman"/>
          <w:sz w:val="24"/>
          <w:szCs w:val="24"/>
        </w:rPr>
      </w:pPr>
      <w:r w:rsidRPr="00421F83">
        <w:rPr>
          <w:rFonts w:ascii="Times New Roman" w:eastAsia="Calibri" w:hAnsi="Times New Roman" w:cs="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bookmarkStart w:id="336" w:name="_Toc414553280"/>
    </w:p>
    <w:p w:rsidR="00955416" w:rsidRPr="00955416" w:rsidRDefault="00955416" w:rsidP="00955416">
      <w:pPr>
        <w:tabs>
          <w:tab w:val="left" w:pos="993"/>
        </w:tabs>
        <w:autoSpaceDE w:val="0"/>
        <w:autoSpaceDN w:val="0"/>
        <w:adjustRightInd w:val="0"/>
        <w:spacing w:after="0"/>
        <w:ind w:left="709"/>
        <w:jc w:val="both"/>
        <w:rPr>
          <w:rFonts w:ascii="Times New Roman" w:eastAsia="Calibri" w:hAnsi="Times New Roman" w:cs="Times New Roman"/>
          <w:sz w:val="24"/>
          <w:szCs w:val="24"/>
        </w:rPr>
      </w:pPr>
    </w:p>
    <w:p w:rsidR="00955416" w:rsidRPr="00955416" w:rsidRDefault="00955416" w:rsidP="00955416">
      <w:pPr>
        <w:widowControl w:val="0"/>
        <w:autoSpaceDE w:val="0"/>
        <w:autoSpaceDN w:val="0"/>
        <w:adjustRightInd w:val="0"/>
        <w:spacing w:after="0"/>
        <w:ind w:firstLine="709"/>
        <w:rPr>
          <w:rFonts w:ascii="Times New Roman" w:hAnsi="Times New Roman" w:cs="Times New Roman"/>
          <w:b/>
          <w:bCs/>
          <w:sz w:val="24"/>
          <w:szCs w:val="24"/>
        </w:rPr>
      </w:pPr>
      <w:r w:rsidRPr="00955416">
        <w:rPr>
          <w:rFonts w:ascii="Times New Roman" w:hAnsi="Times New Roman" w:cs="Times New Roman"/>
          <w:b/>
          <w:bCs/>
          <w:sz w:val="24"/>
          <w:szCs w:val="24"/>
        </w:rPr>
        <w:t xml:space="preserve">2.4.5. </w:t>
      </w:r>
      <w:bookmarkStart w:id="337" w:name="КР_рез"/>
      <w:r w:rsidRPr="00955416">
        <w:rPr>
          <w:rFonts w:ascii="Times New Roman" w:hAnsi="Times New Roman" w:cs="Times New Roman"/>
          <w:b/>
          <w:bCs/>
          <w:sz w:val="24"/>
          <w:szCs w:val="24"/>
        </w:rPr>
        <w:t>Планируемые результаты коррекционной работы</w:t>
      </w:r>
    </w:p>
    <w:bookmarkEnd w:id="336"/>
    <w:bookmarkEnd w:id="337"/>
    <w:p w:rsidR="00955416" w:rsidRPr="00421F83"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r w:rsidRPr="00421F83">
        <w:rPr>
          <w:rFonts w:ascii="Times New Roman" w:eastAsia="Calibri" w:hAnsi="Times New Roman"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955416" w:rsidRPr="00421F83"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r w:rsidRPr="00421F83">
        <w:rPr>
          <w:rFonts w:ascii="Times New Roman" w:eastAsia="Calibri" w:hAnsi="Times New Roman" w:cs="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955416" w:rsidRPr="00421F83"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r w:rsidRPr="00421F83">
        <w:rPr>
          <w:rFonts w:ascii="Times New Roman" w:eastAsia="Calibri"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55416" w:rsidRPr="00421F83"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r w:rsidRPr="006974D8">
        <w:rPr>
          <w:rFonts w:ascii="Times New Roman" w:eastAsia="Calibri" w:hAnsi="Times New Roman" w:cs="Times New Roman"/>
          <w:b/>
          <w:i/>
          <w:sz w:val="24"/>
          <w:szCs w:val="24"/>
        </w:rPr>
        <w:t>Личностные результаты</w:t>
      </w:r>
      <w:r w:rsidRPr="00421F83">
        <w:rPr>
          <w:rFonts w:ascii="Times New Roman" w:eastAsia="Calibri" w:hAnsi="Times New Roman" w:cs="Times New Roman"/>
          <w:sz w:val="24"/>
          <w:szCs w:val="24"/>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55416" w:rsidRPr="00421F83"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r w:rsidRPr="006974D8">
        <w:rPr>
          <w:rFonts w:ascii="Times New Roman" w:eastAsia="Calibri" w:hAnsi="Times New Roman" w:cs="Times New Roman"/>
          <w:b/>
          <w:i/>
          <w:sz w:val="24"/>
          <w:szCs w:val="24"/>
        </w:rPr>
        <w:t>Метапредметные результаты</w:t>
      </w:r>
      <w:r w:rsidRPr="00421F83">
        <w:rPr>
          <w:rFonts w:ascii="Times New Roman" w:eastAsia="Calibri" w:hAnsi="Times New Roman" w:cs="Times New Roman"/>
          <w:sz w:val="24"/>
          <w:szCs w:val="24"/>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955416" w:rsidRPr="00421F83"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r w:rsidRPr="006974D8">
        <w:rPr>
          <w:rFonts w:ascii="Times New Roman" w:eastAsia="Calibri" w:hAnsi="Times New Roman" w:cs="Times New Roman"/>
          <w:b/>
          <w:i/>
          <w:sz w:val="24"/>
          <w:szCs w:val="24"/>
        </w:rPr>
        <w:t>Предметные результаты</w:t>
      </w:r>
      <w:r w:rsidRPr="00421F83">
        <w:rPr>
          <w:rFonts w:ascii="Times New Roman" w:eastAsia="Calibri" w:hAnsi="Times New Roman" w:cs="Times New Roman"/>
          <w:sz w:val="24"/>
          <w:szCs w:val="24"/>
        </w:rPr>
        <w:t xml:space="preserve">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955416" w:rsidRPr="00421F83"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r w:rsidRPr="00421F83">
        <w:rPr>
          <w:rFonts w:ascii="Times New Roman" w:eastAsia="Calibri" w:hAnsi="Times New Roman" w:cs="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955416" w:rsidRPr="00421F83" w:rsidRDefault="00955416" w:rsidP="00955416">
      <w:pPr>
        <w:autoSpaceDE w:val="0"/>
        <w:autoSpaceDN w:val="0"/>
        <w:adjustRightInd w:val="0"/>
        <w:spacing w:after="0"/>
        <w:ind w:firstLine="709"/>
        <w:jc w:val="both"/>
        <w:rPr>
          <w:rFonts w:ascii="Times New Roman" w:eastAsia="Calibri" w:hAnsi="Times New Roman" w:cs="Times New Roman"/>
          <w:sz w:val="24"/>
          <w:szCs w:val="24"/>
        </w:rPr>
      </w:pPr>
      <w:r w:rsidRPr="00421F83">
        <w:rPr>
          <w:rFonts w:ascii="Times New Roman" w:eastAsia="Calibri" w:hAnsi="Times New Roman" w:cs="Times New Roman"/>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AC08CB" w:rsidRPr="00AC08CB" w:rsidRDefault="00AC08CB" w:rsidP="00AC08CB">
      <w:pPr>
        <w:autoSpaceDE w:val="0"/>
        <w:autoSpaceDN w:val="0"/>
        <w:adjustRightInd w:val="0"/>
        <w:spacing w:after="0"/>
        <w:ind w:firstLine="709"/>
        <w:jc w:val="both"/>
        <w:rPr>
          <w:rFonts w:ascii="Times New Roman" w:eastAsia="Calibri" w:hAnsi="Times New Roman" w:cs="Times New Roman"/>
          <w:sz w:val="24"/>
          <w:szCs w:val="24"/>
        </w:rPr>
      </w:pPr>
      <w:r w:rsidRPr="00AC08CB">
        <w:rPr>
          <w:rFonts w:ascii="Times New Roman" w:eastAsia="Calibri" w:hAnsi="Times New Roman" w:cs="Times New Roman"/>
          <w:sz w:val="24"/>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AA215B" w:rsidRDefault="00AA215B" w:rsidP="006C7A82">
      <w:pPr>
        <w:widowControl w:val="0"/>
        <w:autoSpaceDE w:val="0"/>
        <w:autoSpaceDN w:val="0"/>
        <w:adjustRightInd w:val="0"/>
        <w:spacing w:line="240" w:lineRule="auto"/>
        <w:ind w:firstLine="708"/>
        <w:jc w:val="both"/>
        <w:rPr>
          <w:rFonts w:ascii="Times New Roman" w:hAnsi="Times New Roman" w:cs="Times New Roman"/>
          <w:b/>
          <w:sz w:val="28"/>
          <w:szCs w:val="28"/>
        </w:rPr>
      </w:pPr>
    </w:p>
    <w:p w:rsidR="00AA215B" w:rsidRDefault="00AA215B" w:rsidP="006C7A82">
      <w:pPr>
        <w:widowControl w:val="0"/>
        <w:autoSpaceDE w:val="0"/>
        <w:autoSpaceDN w:val="0"/>
        <w:adjustRightInd w:val="0"/>
        <w:spacing w:line="240" w:lineRule="auto"/>
        <w:ind w:firstLine="708"/>
        <w:jc w:val="both"/>
        <w:rPr>
          <w:rFonts w:ascii="Times New Roman" w:hAnsi="Times New Roman" w:cs="Times New Roman"/>
          <w:b/>
          <w:sz w:val="28"/>
          <w:szCs w:val="28"/>
        </w:rPr>
      </w:pPr>
    </w:p>
    <w:p w:rsidR="00AA215B" w:rsidRDefault="00AA215B" w:rsidP="00422C72">
      <w:pPr>
        <w:widowControl w:val="0"/>
        <w:autoSpaceDE w:val="0"/>
        <w:autoSpaceDN w:val="0"/>
        <w:adjustRightInd w:val="0"/>
        <w:spacing w:line="240" w:lineRule="auto"/>
        <w:jc w:val="both"/>
        <w:rPr>
          <w:rFonts w:ascii="Times New Roman" w:hAnsi="Times New Roman" w:cs="Times New Roman"/>
          <w:b/>
          <w:sz w:val="28"/>
          <w:szCs w:val="28"/>
        </w:rPr>
      </w:pPr>
    </w:p>
    <w:p w:rsidR="00355D48" w:rsidRPr="00E15445" w:rsidRDefault="00AA215B" w:rsidP="006C7A82">
      <w:pPr>
        <w:widowControl w:val="0"/>
        <w:autoSpaceDE w:val="0"/>
        <w:autoSpaceDN w:val="0"/>
        <w:adjustRightInd w:val="0"/>
        <w:spacing w:line="240" w:lineRule="auto"/>
        <w:ind w:firstLine="708"/>
        <w:jc w:val="both"/>
        <w:rPr>
          <w:rFonts w:ascii="Times New Roman" w:hAnsi="Times New Roman" w:cs="Times New Roman"/>
          <w:b/>
          <w:sz w:val="28"/>
          <w:szCs w:val="28"/>
        </w:rPr>
      </w:pPr>
      <w:r w:rsidRPr="00E15445">
        <w:rPr>
          <w:rFonts w:ascii="Times New Roman" w:hAnsi="Times New Roman" w:cs="Times New Roman"/>
          <w:b/>
          <w:sz w:val="28"/>
          <w:szCs w:val="28"/>
        </w:rPr>
        <w:t>3. ОРГАНИЗАЦИОННЫЙ РАЗДЕЛ</w:t>
      </w:r>
    </w:p>
    <w:p w:rsidR="007C6199" w:rsidRDefault="006C7A82" w:rsidP="007C6199">
      <w:pPr>
        <w:tabs>
          <w:tab w:val="left" w:pos="567"/>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3.1. </w:t>
      </w:r>
      <w:bookmarkStart w:id="338" w:name="УП"/>
      <w:r w:rsidR="00D13F88" w:rsidRPr="00E15445">
        <w:rPr>
          <w:rFonts w:ascii="Times New Roman" w:hAnsi="Times New Roman" w:cs="Times New Roman"/>
          <w:b/>
          <w:sz w:val="28"/>
          <w:szCs w:val="28"/>
        </w:rPr>
        <w:t>УЧЕБНЫЙ ПЛАН</w:t>
      </w:r>
      <w:bookmarkEnd w:id="338"/>
      <w:r w:rsidR="007C6199">
        <w:rPr>
          <w:rFonts w:ascii="Times New Roman" w:hAnsi="Times New Roman" w:cs="Times New Roman"/>
          <w:b/>
          <w:sz w:val="28"/>
          <w:szCs w:val="28"/>
        </w:rPr>
        <w:t xml:space="preserve"> </w:t>
      </w:r>
      <w:r w:rsidR="00D13F88" w:rsidRPr="00E15445">
        <w:rPr>
          <w:rFonts w:ascii="Times New Roman" w:hAnsi="Times New Roman" w:cs="Times New Roman"/>
          <w:b/>
          <w:sz w:val="28"/>
          <w:szCs w:val="28"/>
        </w:rPr>
        <w:t xml:space="preserve"> основного общего образования</w:t>
      </w:r>
      <w:r w:rsidR="007C6199">
        <w:rPr>
          <w:rFonts w:ascii="Times New Roman" w:hAnsi="Times New Roman" w:cs="Times New Roman"/>
          <w:b/>
          <w:sz w:val="28"/>
          <w:szCs w:val="28"/>
        </w:rPr>
        <w:t xml:space="preserve"> </w:t>
      </w:r>
    </w:p>
    <w:p w:rsidR="007C6199" w:rsidRDefault="007C6199" w:rsidP="00143E88">
      <w:pPr>
        <w:spacing w:after="0"/>
        <w:rPr>
          <w:rFonts w:ascii="Times New Roman" w:hAnsi="Times New Roman" w:cs="Times New Roman"/>
          <w:b/>
          <w:sz w:val="24"/>
          <w:szCs w:val="24"/>
        </w:rPr>
      </w:pPr>
    </w:p>
    <w:p w:rsidR="00AA215B" w:rsidRPr="00CD2857" w:rsidRDefault="00AA215B" w:rsidP="00143E88">
      <w:pPr>
        <w:spacing w:after="0"/>
        <w:ind w:firstLine="709"/>
        <w:jc w:val="both"/>
        <w:rPr>
          <w:rFonts w:ascii="Times New Roman" w:hAnsi="Times New Roman"/>
          <w:sz w:val="24"/>
          <w:szCs w:val="24"/>
        </w:rPr>
      </w:pPr>
      <w:r w:rsidRPr="00CD2857">
        <w:rPr>
          <w:rFonts w:ascii="Times New Roman" w:hAnsi="Times New Roman"/>
          <w:sz w:val="24"/>
          <w:szCs w:val="24"/>
        </w:rPr>
        <w:t xml:space="preserve">Учебный план </w:t>
      </w:r>
      <w:r w:rsidR="00CD2857" w:rsidRPr="00CD2857">
        <w:rPr>
          <w:rFonts w:ascii="Times New Roman" w:hAnsi="Times New Roman"/>
          <w:sz w:val="24"/>
          <w:szCs w:val="24"/>
        </w:rPr>
        <w:t xml:space="preserve"> МБОУ ООШ №19 г. Кирова </w:t>
      </w:r>
      <w:r w:rsidRPr="00CD2857">
        <w:rPr>
          <w:rFonts w:ascii="Times New Roman" w:hAnsi="Times New Roman"/>
          <w:sz w:val="24"/>
          <w:szCs w:val="24"/>
        </w:rPr>
        <w:t>является нормативным документом по введению в действие Федерального государственного образовательного стандарта основного общего  образования, определяет общий объём нагрузки и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учебным предметам.</w:t>
      </w:r>
    </w:p>
    <w:p w:rsidR="00AA215B" w:rsidRPr="00CD2857" w:rsidRDefault="00AA215B" w:rsidP="00143E88">
      <w:pPr>
        <w:spacing w:after="0"/>
        <w:ind w:firstLine="709"/>
        <w:jc w:val="both"/>
        <w:rPr>
          <w:rFonts w:ascii="Times New Roman" w:hAnsi="Times New Roman"/>
          <w:sz w:val="24"/>
          <w:szCs w:val="24"/>
        </w:rPr>
      </w:pPr>
      <w:r w:rsidRPr="00CD2857">
        <w:rPr>
          <w:rFonts w:ascii="Times New Roman" w:hAnsi="Times New Roman"/>
          <w:sz w:val="24"/>
          <w:szCs w:val="24"/>
        </w:rPr>
        <w:t>Учебный план соответствует действующему законодательству Российской Федерации в области образования, обеспечивает исполнение федерального государственного образовательного стандарта основного общего образования.</w:t>
      </w:r>
    </w:p>
    <w:p w:rsidR="00AA215B" w:rsidRPr="00CD2857" w:rsidRDefault="00AA215B" w:rsidP="00143E88">
      <w:pPr>
        <w:tabs>
          <w:tab w:val="left" w:pos="4500"/>
          <w:tab w:val="left" w:pos="9180"/>
          <w:tab w:val="left" w:pos="9360"/>
        </w:tabs>
        <w:spacing w:after="0"/>
        <w:ind w:firstLine="709"/>
        <w:jc w:val="both"/>
        <w:rPr>
          <w:rFonts w:ascii="Times New Roman" w:hAnsi="Times New Roman"/>
          <w:sz w:val="24"/>
          <w:szCs w:val="24"/>
        </w:rPr>
      </w:pPr>
      <w:r w:rsidRPr="00CD2857">
        <w:rPr>
          <w:rFonts w:ascii="Times New Roman" w:hAnsi="Times New Roman"/>
          <w:sz w:val="24"/>
          <w:szCs w:val="24"/>
        </w:rPr>
        <w:t>Учебный план:</w:t>
      </w:r>
    </w:p>
    <w:p w:rsidR="00AA215B" w:rsidRPr="00CD2857" w:rsidRDefault="00AA215B" w:rsidP="00143E88">
      <w:pPr>
        <w:pStyle w:val="a7"/>
        <w:numPr>
          <w:ilvl w:val="0"/>
          <w:numId w:val="195"/>
        </w:numPr>
        <w:tabs>
          <w:tab w:val="left" w:pos="993"/>
          <w:tab w:val="left" w:pos="4500"/>
          <w:tab w:val="left" w:pos="9180"/>
          <w:tab w:val="left" w:pos="9360"/>
        </w:tabs>
        <w:spacing w:after="0"/>
        <w:ind w:left="0" w:firstLine="709"/>
        <w:contextualSpacing/>
        <w:jc w:val="both"/>
        <w:rPr>
          <w:rFonts w:ascii="Times New Roman" w:hAnsi="Times New Roman"/>
          <w:sz w:val="24"/>
          <w:szCs w:val="24"/>
        </w:rPr>
      </w:pPr>
      <w:r w:rsidRPr="00CD2857">
        <w:rPr>
          <w:rFonts w:ascii="Times New Roman" w:hAnsi="Times New Roman"/>
          <w:sz w:val="24"/>
          <w:szCs w:val="24"/>
        </w:rPr>
        <w:t>фиксирует максимальный объем учебной нагрузки обучающихся;</w:t>
      </w:r>
    </w:p>
    <w:p w:rsidR="00AA215B" w:rsidRPr="00CD2857" w:rsidRDefault="00AA215B" w:rsidP="00143E88">
      <w:pPr>
        <w:pStyle w:val="a7"/>
        <w:numPr>
          <w:ilvl w:val="0"/>
          <w:numId w:val="195"/>
        </w:numPr>
        <w:tabs>
          <w:tab w:val="left" w:pos="993"/>
          <w:tab w:val="left" w:pos="4500"/>
          <w:tab w:val="left" w:pos="9180"/>
          <w:tab w:val="left" w:pos="9360"/>
        </w:tabs>
        <w:spacing w:after="0"/>
        <w:ind w:left="0" w:firstLine="709"/>
        <w:contextualSpacing/>
        <w:jc w:val="both"/>
        <w:rPr>
          <w:rFonts w:ascii="Times New Roman" w:hAnsi="Times New Roman"/>
          <w:sz w:val="24"/>
          <w:szCs w:val="24"/>
        </w:rPr>
      </w:pPr>
      <w:r w:rsidRPr="00CD2857">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AA215B" w:rsidRPr="00CD2857" w:rsidRDefault="00AA215B" w:rsidP="00143E88">
      <w:pPr>
        <w:pStyle w:val="a7"/>
        <w:numPr>
          <w:ilvl w:val="0"/>
          <w:numId w:val="195"/>
        </w:numPr>
        <w:tabs>
          <w:tab w:val="left" w:pos="993"/>
          <w:tab w:val="left" w:pos="4500"/>
          <w:tab w:val="left" w:pos="9180"/>
          <w:tab w:val="left" w:pos="9360"/>
        </w:tabs>
        <w:spacing w:after="0"/>
        <w:ind w:left="0" w:firstLine="709"/>
        <w:contextualSpacing/>
        <w:jc w:val="both"/>
        <w:rPr>
          <w:rFonts w:ascii="Times New Roman" w:hAnsi="Times New Roman"/>
          <w:sz w:val="24"/>
          <w:szCs w:val="24"/>
        </w:rPr>
      </w:pPr>
      <w:r w:rsidRPr="00CD2857">
        <w:rPr>
          <w:rFonts w:ascii="Times New Roman" w:hAnsi="Times New Roman"/>
          <w:sz w:val="24"/>
          <w:szCs w:val="24"/>
        </w:rPr>
        <w:t>распределяет учебные предметы, курсы по классам и учебным годам.</w:t>
      </w:r>
    </w:p>
    <w:p w:rsidR="00AA215B" w:rsidRPr="00CD2857" w:rsidRDefault="00AA215B" w:rsidP="00143E88">
      <w:pPr>
        <w:tabs>
          <w:tab w:val="left" w:pos="4500"/>
          <w:tab w:val="left" w:pos="9180"/>
          <w:tab w:val="left" w:pos="9360"/>
        </w:tabs>
        <w:spacing w:after="0"/>
        <w:ind w:firstLine="709"/>
        <w:jc w:val="both"/>
        <w:rPr>
          <w:rFonts w:ascii="Times New Roman" w:hAnsi="Times New Roman"/>
          <w:sz w:val="24"/>
          <w:szCs w:val="24"/>
        </w:rPr>
      </w:pPr>
      <w:r w:rsidRPr="00CD2857">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AA215B" w:rsidRPr="00CD2857" w:rsidRDefault="00AA215B" w:rsidP="00143E88">
      <w:pPr>
        <w:tabs>
          <w:tab w:val="left" w:pos="4500"/>
          <w:tab w:val="left" w:pos="9180"/>
          <w:tab w:val="left" w:pos="9360"/>
        </w:tabs>
        <w:spacing w:after="0"/>
        <w:ind w:firstLine="709"/>
        <w:jc w:val="both"/>
        <w:rPr>
          <w:rFonts w:ascii="Times New Roman" w:hAnsi="Times New Roman"/>
          <w:sz w:val="24"/>
          <w:szCs w:val="24"/>
        </w:rPr>
      </w:pPr>
      <w:r w:rsidRPr="00CD2857">
        <w:rPr>
          <w:rFonts w:ascii="Times New Roman" w:hAnsi="Times New Roman"/>
          <w:b/>
          <w:sz w:val="24"/>
          <w:szCs w:val="24"/>
        </w:rPr>
        <w:t>Обязательная часть</w:t>
      </w:r>
      <w:r w:rsidRPr="00CD2857">
        <w:rPr>
          <w:rFonts w:ascii="Times New Roman" w:hAnsi="Times New Roman"/>
          <w:sz w:val="24"/>
          <w:szCs w:val="24"/>
        </w:rPr>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AA215B" w:rsidRPr="00CD2857" w:rsidRDefault="00AA215B" w:rsidP="00143E88">
      <w:pPr>
        <w:tabs>
          <w:tab w:val="left" w:pos="4500"/>
          <w:tab w:val="left" w:pos="9180"/>
          <w:tab w:val="left" w:pos="9360"/>
        </w:tabs>
        <w:spacing w:after="0"/>
        <w:ind w:firstLine="709"/>
        <w:jc w:val="both"/>
        <w:rPr>
          <w:rFonts w:ascii="Times New Roman" w:hAnsi="Times New Roman"/>
          <w:sz w:val="24"/>
          <w:szCs w:val="24"/>
        </w:rPr>
      </w:pPr>
      <w:r w:rsidRPr="00CD2857">
        <w:rPr>
          <w:rFonts w:ascii="Times New Roman" w:hAnsi="Times New Roman"/>
          <w:b/>
          <w:sz w:val="24"/>
          <w:szCs w:val="24"/>
        </w:rPr>
        <w:t>Часть учебного плана, формируемая участниками образовательных отношений,</w:t>
      </w:r>
      <w:r w:rsidRPr="00CD2857">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AA215B" w:rsidRPr="00CD2857" w:rsidRDefault="00AA215B" w:rsidP="00143E88">
      <w:pPr>
        <w:tabs>
          <w:tab w:val="left" w:pos="4500"/>
          <w:tab w:val="left" w:pos="9180"/>
          <w:tab w:val="left" w:pos="9360"/>
        </w:tabs>
        <w:spacing w:after="0"/>
        <w:ind w:firstLine="709"/>
        <w:jc w:val="both"/>
        <w:rPr>
          <w:rFonts w:ascii="Times New Roman" w:hAnsi="Times New Roman"/>
          <w:sz w:val="24"/>
          <w:szCs w:val="24"/>
        </w:rPr>
      </w:pPr>
      <w:r w:rsidRPr="00CD2857">
        <w:rPr>
          <w:rFonts w:ascii="Times New Roman" w:hAnsi="Times New Roman"/>
          <w:sz w:val="24"/>
          <w:szCs w:val="24"/>
        </w:rPr>
        <w:t>Время, отводимое на данную часть учебного плана, может быть использовано на:</w:t>
      </w:r>
    </w:p>
    <w:p w:rsidR="00AA215B" w:rsidRPr="00CD2857" w:rsidRDefault="00AA215B" w:rsidP="00143E88">
      <w:pPr>
        <w:pStyle w:val="a7"/>
        <w:numPr>
          <w:ilvl w:val="0"/>
          <w:numId w:val="195"/>
        </w:numPr>
        <w:tabs>
          <w:tab w:val="left" w:pos="993"/>
          <w:tab w:val="left" w:pos="4500"/>
          <w:tab w:val="left" w:pos="9180"/>
          <w:tab w:val="left" w:pos="9360"/>
        </w:tabs>
        <w:spacing w:after="0"/>
        <w:ind w:left="0" w:firstLine="709"/>
        <w:contextualSpacing/>
        <w:jc w:val="both"/>
        <w:rPr>
          <w:rFonts w:ascii="Times New Roman" w:hAnsi="Times New Roman"/>
          <w:sz w:val="24"/>
          <w:szCs w:val="24"/>
        </w:rPr>
      </w:pPr>
      <w:r w:rsidRPr="00CD2857">
        <w:rPr>
          <w:rFonts w:ascii="Times New Roman" w:hAnsi="Times New Roman"/>
          <w:sz w:val="24"/>
          <w:szCs w:val="24"/>
        </w:rPr>
        <w:t xml:space="preserve">увеличение учебных часов, предусмотренных на изучение отдельных учебных предметов обязательной части; </w:t>
      </w:r>
    </w:p>
    <w:p w:rsidR="00AA215B" w:rsidRPr="00CD2857" w:rsidRDefault="00AA215B" w:rsidP="00143E88">
      <w:pPr>
        <w:pStyle w:val="a7"/>
        <w:numPr>
          <w:ilvl w:val="0"/>
          <w:numId w:val="195"/>
        </w:numPr>
        <w:tabs>
          <w:tab w:val="left" w:pos="993"/>
          <w:tab w:val="left" w:pos="4500"/>
          <w:tab w:val="left" w:pos="9180"/>
          <w:tab w:val="left" w:pos="9360"/>
        </w:tabs>
        <w:spacing w:after="0"/>
        <w:ind w:left="0" w:firstLine="709"/>
        <w:contextualSpacing/>
        <w:jc w:val="both"/>
        <w:rPr>
          <w:rFonts w:ascii="Times New Roman" w:hAnsi="Times New Roman"/>
          <w:sz w:val="24"/>
          <w:szCs w:val="24"/>
        </w:rPr>
      </w:pPr>
      <w:r w:rsidRPr="00CD2857">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A215B" w:rsidRPr="00CD2857" w:rsidRDefault="00AA215B" w:rsidP="00143E88">
      <w:pPr>
        <w:pStyle w:val="a7"/>
        <w:numPr>
          <w:ilvl w:val="0"/>
          <w:numId w:val="195"/>
        </w:numPr>
        <w:tabs>
          <w:tab w:val="left" w:pos="993"/>
          <w:tab w:val="left" w:pos="4500"/>
          <w:tab w:val="left" w:pos="9180"/>
          <w:tab w:val="left" w:pos="9360"/>
        </w:tabs>
        <w:spacing w:after="0"/>
        <w:ind w:left="0" w:firstLine="709"/>
        <w:contextualSpacing/>
        <w:jc w:val="both"/>
        <w:rPr>
          <w:rFonts w:ascii="Times New Roman" w:hAnsi="Times New Roman"/>
          <w:sz w:val="24"/>
          <w:szCs w:val="24"/>
        </w:rPr>
      </w:pPr>
      <w:r w:rsidRPr="00CD2857">
        <w:rPr>
          <w:rFonts w:ascii="Times New Roman" w:hAnsi="Times New Roman"/>
          <w:sz w:val="24"/>
          <w:szCs w:val="24"/>
        </w:rPr>
        <w:t>другие виды учебной, воспитательной, спортивной и иной деятельности обучающихся.</w:t>
      </w:r>
    </w:p>
    <w:p w:rsidR="00CD2857" w:rsidRPr="00CD2857" w:rsidRDefault="00AA215B" w:rsidP="00143E88">
      <w:pPr>
        <w:tabs>
          <w:tab w:val="left" w:pos="4500"/>
          <w:tab w:val="left" w:pos="9180"/>
          <w:tab w:val="left" w:pos="9360"/>
        </w:tabs>
        <w:spacing w:after="0"/>
        <w:ind w:firstLine="709"/>
        <w:jc w:val="both"/>
        <w:rPr>
          <w:rFonts w:ascii="Times New Roman" w:hAnsi="Times New Roman"/>
          <w:sz w:val="24"/>
          <w:szCs w:val="24"/>
        </w:rPr>
      </w:pPr>
      <w:r w:rsidRPr="00CD2857">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A215B" w:rsidRPr="00CD2857" w:rsidRDefault="00AA215B" w:rsidP="00143E88">
      <w:pPr>
        <w:tabs>
          <w:tab w:val="left" w:pos="4500"/>
          <w:tab w:val="left" w:pos="9180"/>
          <w:tab w:val="left" w:pos="9360"/>
        </w:tabs>
        <w:spacing w:after="0"/>
        <w:ind w:firstLine="709"/>
        <w:jc w:val="both"/>
        <w:rPr>
          <w:rFonts w:ascii="Times New Roman" w:hAnsi="Times New Roman"/>
          <w:sz w:val="24"/>
          <w:szCs w:val="24"/>
        </w:rPr>
      </w:pPr>
      <w:r w:rsidRPr="00CD2857">
        <w:rPr>
          <w:rFonts w:ascii="Times New Roman" w:hAnsi="Times New Roman"/>
          <w:sz w:val="24"/>
          <w:szCs w:val="24"/>
        </w:rPr>
        <w:t>Нормативный срок освоения основной образовательной программы основного общего образования составляет 5 лет.</w:t>
      </w:r>
    </w:p>
    <w:p w:rsidR="00AA215B" w:rsidRPr="00CD2857" w:rsidRDefault="00AA215B" w:rsidP="00143E88">
      <w:pPr>
        <w:tabs>
          <w:tab w:val="left" w:pos="4500"/>
          <w:tab w:val="left" w:pos="9180"/>
          <w:tab w:val="left" w:pos="9360"/>
        </w:tabs>
        <w:spacing w:after="0"/>
        <w:ind w:firstLine="709"/>
        <w:jc w:val="both"/>
        <w:rPr>
          <w:rFonts w:ascii="Times New Roman" w:hAnsi="Times New Roman"/>
          <w:sz w:val="24"/>
          <w:szCs w:val="24"/>
        </w:rPr>
      </w:pPr>
      <w:r w:rsidRPr="00CD2857">
        <w:rPr>
          <w:rFonts w:ascii="Times New Roman" w:hAnsi="Times New Roman"/>
          <w:sz w:val="24"/>
          <w:szCs w:val="24"/>
        </w:rPr>
        <w:t>Количество учебных занятий за 5 лет составляет</w:t>
      </w:r>
      <w:r w:rsidR="00CD2857">
        <w:rPr>
          <w:rFonts w:ascii="Times New Roman" w:hAnsi="Times New Roman"/>
          <w:sz w:val="24"/>
          <w:szCs w:val="24"/>
        </w:rPr>
        <w:t xml:space="preserve"> </w:t>
      </w:r>
      <w:r w:rsidR="00CD2857" w:rsidRPr="00CD2857">
        <w:rPr>
          <w:rFonts w:ascii="Times New Roman" w:hAnsi="Times New Roman"/>
          <w:sz w:val="24"/>
          <w:szCs w:val="24"/>
          <w:u w:val="single"/>
        </w:rPr>
        <w:t>5270 часов.</w:t>
      </w:r>
    </w:p>
    <w:p w:rsidR="00CD2857" w:rsidRPr="00CD2857" w:rsidRDefault="00CD2857" w:rsidP="00143E88">
      <w:pPr>
        <w:tabs>
          <w:tab w:val="left" w:pos="4500"/>
          <w:tab w:val="left" w:pos="9180"/>
          <w:tab w:val="left" w:pos="9360"/>
        </w:tabs>
        <w:spacing w:after="0"/>
        <w:ind w:firstLine="709"/>
        <w:jc w:val="both"/>
        <w:rPr>
          <w:rStyle w:val="Zag11"/>
          <w:rFonts w:ascii="Times New Roman" w:hAnsi="Times New Roman"/>
          <w:sz w:val="24"/>
          <w:szCs w:val="24"/>
        </w:rPr>
      </w:pPr>
      <w:r w:rsidRPr="00CD2857">
        <w:rPr>
          <w:rFonts w:ascii="Times New Roman" w:hAnsi="Times New Roman"/>
          <w:sz w:val="24"/>
          <w:szCs w:val="24"/>
        </w:rPr>
        <w:t>Предметная область «Основы духовно-нравственной культуры народов России»</w:t>
      </w:r>
      <w:r>
        <w:rPr>
          <w:rFonts w:ascii="Times New Roman" w:hAnsi="Times New Roman"/>
          <w:sz w:val="24"/>
          <w:szCs w:val="24"/>
        </w:rPr>
        <w:t xml:space="preserve"> через урочную деятельность </w:t>
      </w:r>
      <w:r w:rsidRPr="00CD2857">
        <w:rPr>
          <w:rFonts w:ascii="Times New Roman" w:hAnsi="Times New Roman"/>
          <w:sz w:val="24"/>
          <w:szCs w:val="24"/>
        </w:rPr>
        <w:t xml:space="preserve">за счет части, формируемой участниками образовательных отношений. </w:t>
      </w:r>
    </w:p>
    <w:p w:rsidR="00F66E72" w:rsidRPr="00F66E72" w:rsidRDefault="00F66E72" w:rsidP="00F66E72">
      <w:pPr>
        <w:tabs>
          <w:tab w:val="num" w:pos="110"/>
        </w:tabs>
        <w:spacing w:after="0"/>
        <w:jc w:val="center"/>
        <w:rPr>
          <w:rFonts w:ascii="Times New Roman" w:hAnsi="Times New Roman" w:cs="Times New Roman"/>
          <w:b/>
          <w:sz w:val="24"/>
          <w:szCs w:val="24"/>
        </w:rPr>
      </w:pPr>
      <w:r w:rsidRPr="00F66E72">
        <w:rPr>
          <w:rFonts w:ascii="Times New Roman" w:hAnsi="Times New Roman" w:cs="Times New Roman"/>
          <w:b/>
          <w:sz w:val="24"/>
          <w:szCs w:val="24"/>
        </w:rPr>
        <w:t xml:space="preserve">Перспективный учебный план основного общего образования  </w:t>
      </w:r>
    </w:p>
    <w:p w:rsidR="00F66E72" w:rsidRPr="00F66E72" w:rsidRDefault="00F66E72" w:rsidP="00F66E72">
      <w:pPr>
        <w:tabs>
          <w:tab w:val="num" w:pos="110"/>
        </w:tabs>
        <w:spacing w:after="0"/>
        <w:jc w:val="center"/>
        <w:rPr>
          <w:rFonts w:ascii="Times New Roman" w:hAnsi="Times New Roman" w:cs="Times New Roman"/>
          <w:b/>
          <w:sz w:val="24"/>
          <w:szCs w:val="24"/>
        </w:rPr>
      </w:pPr>
      <w:r w:rsidRPr="00F66E72">
        <w:rPr>
          <w:rFonts w:ascii="Times New Roman" w:hAnsi="Times New Roman" w:cs="Times New Roman"/>
          <w:b/>
          <w:sz w:val="24"/>
          <w:szCs w:val="24"/>
        </w:rPr>
        <w:t xml:space="preserve">МБОУ ООШ №19 г.Кирова </w:t>
      </w:r>
    </w:p>
    <w:p w:rsidR="00F66E72" w:rsidRPr="00F66E72" w:rsidRDefault="00F66E72" w:rsidP="00F66E72">
      <w:pPr>
        <w:tabs>
          <w:tab w:val="num" w:pos="110"/>
        </w:tabs>
        <w:spacing w:after="0"/>
        <w:jc w:val="center"/>
        <w:rPr>
          <w:rFonts w:ascii="Times New Roman" w:hAnsi="Times New Roman" w:cs="Times New Roman"/>
          <w:b/>
          <w:sz w:val="24"/>
          <w:szCs w:val="24"/>
        </w:rPr>
      </w:pPr>
      <w:r w:rsidRPr="00F66E72">
        <w:rPr>
          <w:rFonts w:ascii="Times New Roman" w:hAnsi="Times New Roman" w:cs="Times New Roman"/>
          <w:b/>
          <w:sz w:val="24"/>
          <w:szCs w:val="24"/>
        </w:rPr>
        <w:t>(2015 – 2020 г.г.)</w:t>
      </w:r>
    </w:p>
    <w:tbl>
      <w:tblPr>
        <w:tblW w:w="10685" w:type="dxa"/>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7"/>
        <w:gridCol w:w="2281"/>
        <w:gridCol w:w="740"/>
        <w:gridCol w:w="851"/>
        <w:gridCol w:w="850"/>
        <w:gridCol w:w="993"/>
        <w:gridCol w:w="992"/>
        <w:gridCol w:w="1231"/>
      </w:tblGrid>
      <w:tr w:rsidR="00F66E72" w:rsidRPr="00F66E72" w:rsidTr="003A7984">
        <w:trPr>
          <w:trHeight w:val="921"/>
          <w:jc w:val="center"/>
        </w:trPr>
        <w:tc>
          <w:tcPr>
            <w:tcW w:w="2747" w:type="dxa"/>
            <w:vMerge w:val="restart"/>
          </w:tcPr>
          <w:p w:rsidR="00F66E72" w:rsidRPr="00F66E72" w:rsidRDefault="00F66E72" w:rsidP="00F66E72">
            <w:pPr>
              <w:widowControl w:val="0"/>
              <w:suppressAutoHyphens/>
              <w:spacing w:after="0"/>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rPr>
              <w:t>Предметные области</w:t>
            </w:r>
          </w:p>
        </w:tc>
        <w:tc>
          <w:tcPr>
            <w:tcW w:w="2281" w:type="dxa"/>
            <w:vMerge w:val="restart"/>
            <w:tcBorders>
              <w:tr2bl w:val="single" w:sz="4" w:space="0" w:color="auto"/>
            </w:tcBorders>
          </w:tcPr>
          <w:p w:rsidR="00F66E72" w:rsidRPr="00F66E72" w:rsidRDefault="00F66E72" w:rsidP="00F66E72">
            <w:pPr>
              <w:widowControl w:val="0"/>
              <w:suppressAutoHyphens/>
              <w:spacing w:after="0"/>
              <w:jc w:val="both"/>
              <w:rPr>
                <w:rFonts w:ascii="Times New Roman" w:hAnsi="Times New Roman" w:cs="Times New Roman"/>
                <w:b/>
                <w:bCs/>
                <w:kern w:val="1"/>
                <w:sz w:val="24"/>
                <w:szCs w:val="24"/>
              </w:rPr>
            </w:pPr>
            <w:r w:rsidRPr="00F66E72">
              <w:rPr>
                <w:rFonts w:ascii="Times New Roman" w:hAnsi="Times New Roman" w:cs="Times New Roman"/>
                <w:b/>
                <w:bCs/>
                <w:kern w:val="1"/>
                <w:sz w:val="24"/>
                <w:szCs w:val="24"/>
              </w:rPr>
              <w:t>Учебные</w:t>
            </w:r>
          </w:p>
          <w:p w:rsidR="00F66E72" w:rsidRPr="00F66E72" w:rsidRDefault="00F66E72" w:rsidP="00F66E72">
            <w:pPr>
              <w:widowControl w:val="0"/>
              <w:suppressAutoHyphens/>
              <w:spacing w:after="0"/>
              <w:jc w:val="both"/>
              <w:rPr>
                <w:rFonts w:ascii="Times New Roman" w:hAnsi="Times New Roman" w:cs="Times New Roman"/>
                <w:b/>
                <w:bCs/>
                <w:kern w:val="1"/>
                <w:sz w:val="24"/>
                <w:szCs w:val="24"/>
              </w:rPr>
            </w:pPr>
            <w:r w:rsidRPr="00F66E72">
              <w:rPr>
                <w:rFonts w:ascii="Times New Roman" w:hAnsi="Times New Roman" w:cs="Times New Roman"/>
                <w:b/>
                <w:bCs/>
                <w:kern w:val="1"/>
                <w:sz w:val="24"/>
                <w:szCs w:val="24"/>
              </w:rPr>
              <w:t>предметы</w:t>
            </w:r>
          </w:p>
          <w:p w:rsidR="00F66E72" w:rsidRPr="00F66E72" w:rsidRDefault="00F66E72" w:rsidP="00F66E72">
            <w:pPr>
              <w:widowControl w:val="0"/>
              <w:suppressAutoHyphens/>
              <w:spacing w:after="0"/>
              <w:ind w:firstLine="567"/>
              <w:jc w:val="right"/>
              <w:rPr>
                <w:rFonts w:ascii="Times New Roman" w:hAnsi="Times New Roman" w:cs="Times New Roman"/>
                <w:b/>
                <w:bCs/>
                <w:kern w:val="1"/>
                <w:sz w:val="24"/>
                <w:szCs w:val="24"/>
              </w:rPr>
            </w:pPr>
            <w:r w:rsidRPr="00F66E72">
              <w:rPr>
                <w:rFonts w:ascii="Times New Roman" w:hAnsi="Times New Roman" w:cs="Times New Roman"/>
                <w:b/>
                <w:bCs/>
                <w:kern w:val="1"/>
                <w:sz w:val="24"/>
                <w:szCs w:val="24"/>
              </w:rPr>
              <w:t>Классы</w:t>
            </w:r>
          </w:p>
        </w:tc>
        <w:tc>
          <w:tcPr>
            <w:tcW w:w="5657" w:type="dxa"/>
            <w:gridSpan w:val="6"/>
          </w:tcPr>
          <w:p w:rsidR="00F66E72" w:rsidRPr="00F66E72" w:rsidRDefault="00F66E72" w:rsidP="00F66E72">
            <w:pPr>
              <w:widowControl w:val="0"/>
              <w:suppressAutoHyphens/>
              <w:spacing w:after="0"/>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rPr>
              <w:t>Количество часов в неделю</w:t>
            </w:r>
          </w:p>
        </w:tc>
      </w:tr>
      <w:tr w:rsidR="00F66E72" w:rsidRPr="00F66E72" w:rsidTr="003A7984">
        <w:trPr>
          <w:trHeight w:val="511"/>
          <w:jc w:val="center"/>
        </w:trPr>
        <w:tc>
          <w:tcPr>
            <w:tcW w:w="2747" w:type="dxa"/>
            <w:vMerge/>
          </w:tcPr>
          <w:p w:rsidR="00F66E72" w:rsidRPr="00F66E72" w:rsidRDefault="00F66E72" w:rsidP="00F66E72">
            <w:pPr>
              <w:widowControl w:val="0"/>
              <w:suppressAutoHyphens/>
              <w:spacing w:after="0"/>
              <w:ind w:firstLine="567"/>
              <w:jc w:val="both"/>
              <w:rPr>
                <w:rFonts w:ascii="Times New Roman" w:hAnsi="Times New Roman" w:cs="Times New Roman"/>
                <w:b/>
                <w:bCs/>
                <w:kern w:val="1"/>
                <w:sz w:val="24"/>
                <w:szCs w:val="24"/>
              </w:rPr>
            </w:pPr>
          </w:p>
        </w:tc>
        <w:tc>
          <w:tcPr>
            <w:tcW w:w="2281" w:type="dxa"/>
            <w:vMerge/>
            <w:tcBorders>
              <w:tr2bl w:val="single" w:sz="4" w:space="0" w:color="auto"/>
            </w:tcBorders>
          </w:tcPr>
          <w:p w:rsidR="00F66E72" w:rsidRPr="00F66E72" w:rsidRDefault="00F66E72" w:rsidP="00F66E72">
            <w:pPr>
              <w:widowControl w:val="0"/>
              <w:suppressAutoHyphens/>
              <w:spacing w:after="0"/>
              <w:ind w:firstLine="567"/>
              <w:jc w:val="both"/>
              <w:rPr>
                <w:rFonts w:ascii="Times New Roman" w:hAnsi="Times New Roman" w:cs="Times New Roman"/>
                <w:b/>
                <w:bCs/>
                <w:kern w:val="1"/>
                <w:sz w:val="24"/>
                <w:szCs w:val="24"/>
              </w:rPr>
            </w:pPr>
          </w:p>
        </w:tc>
        <w:tc>
          <w:tcPr>
            <w:tcW w:w="740" w:type="dxa"/>
          </w:tcPr>
          <w:p w:rsidR="00F66E72" w:rsidRPr="00F66E72" w:rsidRDefault="00F66E72" w:rsidP="00F66E72">
            <w:pPr>
              <w:widowControl w:val="0"/>
              <w:suppressAutoHyphens/>
              <w:spacing w:after="0"/>
              <w:ind w:right="-76" w:firstLine="39"/>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rPr>
              <w:t>V</w:t>
            </w:r>
          </w:p>
        </w:tc>
        <w:tc>
          <w:tcPr>
            <w:tcW w:w="851" w:type="dxa"/>
          </w:tcPr>
          <w:p w:rsidR="00F66E72" w:rsidRPr="00F66E72" w:rsidRDefault="00F66E72" w:rsidP="00F66E72">
            <w:pPr>
              <w:widowControl w:val="0"/>
              <w:suppressAutoHyphens/>
              <w:spacing w:after="0"/>
              <w:ind w:right="-76" w:firstLine="39"/>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lang w:val="en-US"/>
              </w:rPr>
              <w:t>VI</w:t>
            </w:r>
          </w:p>
        </w:tc>
        <w:tc>
          <w:tcPr>
            <w:tcW w:w="850" w:type="dxa"/>
          </w:tcPr>
          <w:p w:rsidR="00F66E72" w:rsidRPr="00F66E72" w:rsidRDefault="00F66E72" w:rsidP="00F66E72">
            <w:pPr>
              <w:widowControl w:val="0"/>
              <w:suppressAutoHyphens/>
              <w:spacing w:after="0"/>
              <w:ind w:right="-76" w:firstLine="39"/>
              <w:jc w:val="center"/>
              <w:rPr>
                <w:rFonts w:ascii="Times New Roman" w:hAnsi="Times New Roman" w:cs="Times New Roman"/>
                <w:b/>
                <w:bCs/>
                <w:kern w:val="1"/>
                <w:sz w:val="24"/>
                <w:szCs w:val="24"/>
                <w:lang w:val="en-US"/>
              </w:rPr>
            </w:pPr>
            <w:r w:rsidRPr="00F66E72">
              <w:rPr>
                <w:rFonts w:ascii="Times New Roman" w:hAnsi="Times New Roman" w:cs="Times New Roman"/>
                <w:b/>
                <w:bCs/>
                <w:kern w:val="1"/>
                <w:sz w:val="24"/>
                <w:szCs w:val="24"/>
                <w:lang w:val="en-US"/>
              </w:rPr>
              <w:t>VII</w:t>
            </w:r>
          </w:p>
        </w:tc>
        <w:tc>
          <w:tcPr>
            <w:tcW w:w="993" w:type="dxa"/>
          </w:tcPr>
          <w:p w:rsidR="00F66E72" w:rsidRPr="00F66E72" w:rsidRDefault="00F66E72" w:rsidP="00F66E72">
            <w:pPr>
              <w:widowControl w:val="0"/>
              <w:suppressAutoHyphens/>
              <w:spacing w:after="0"/>
              <w:ind w:right="-76" w:firstLine="39"/>
              <w:jc w:val="center"/>
              <w:rPr>
                <w:rFonts w:ascii="Times New Roman" w:hAnsi="Times New Roman" w:cs="Times New Roman"/>
                <w:b/>
                <w:bCs/>
                <w:kern w:val="1"/>
                <w:sz w:val="24"/>
                <w:szCs w:val="24"/>
                <w:lang w:val="en-US"/>
              </w:rPr>
            </w:pPr>
            <w:r w:rsidRPr="00F66E72">
              <w:rPr>
                <w:rFonts w:ascii="Times New Roman" w:hAnsi="Times New Roman" w:cs="Times New Roman"/>
                <w:b/>
                <w:bCs/>
                <w:kern w:val="1"/>
                <w:sz w:val="24"/>
                <w:szCs w:val="24"/>
                <w:lang w:val="en-US"/>
              </w:rPr>
              <w:t>VIII</w:t>
            </w:r>
          </w:p>
        </w:tc>
        <w:tc>
          <w:tcPr>
            <w:tcW w:w="992" w:type="dxa"/>
          </w:tcPr>
          <w:p w:rsidR="00F66E72" w:rsidRPr="00F66E72" w:rsidRDefault="00F66E72" w:rsidP="00F66E72">
            <w:pPr>
              <w:widowControl w:val="0"/>
              <w:suppressAutoHyphens/>
              <w:spacing w:after="0"/>
              <w:ind w:right="-76" w:firstLine="39"/>
              <w:jc w:val="center"/>
              <w:rPr>
                <w:rFonts w:ascii="Times New Roman" w:hAnsi="Times New Roman" w:cs="Times New Roman"/>
                <w:b/>
                <w:bCs/>
                <w:kern w:val="1"/>
                <w:sz w:val="24"/>
                <w:szCs w:val="24"/>
                <w:lang w:val="en-US"/>
              </w:rPr>
            </w:pPr>
            <w:r w:rsidRPr="00F66E72">
              <w:rPr>
                <w:rFonts w:ascii="Times New Roman" w:hAnsi="Times New Roman" w:cs="Times New Roman"/>
                <w:b/>
                <w:bCs/>
                <w:kern w:val="1"/>
                <w:sz w:val="24"/>
                <w:szCs w:val="24"/>
                <w:lang w:val="en-US"/>
              </w:rPr>
              <w:t>IX</w:t>
            </w:r>
          </w:p>
        </w:tc>
        <w:tc>
          <w:tcPr>
            <w:tcW w:w="1231" w:type="dxa"/>
          </w:tcPr>
          <w:p w:rsidR="00F66E72" w:rsidRPr="00F66E72" w:rsidRDefault="00F66E72" w:rsidP="00F66E72">
            <w:pPr>
              <w:widowControl w:val="0"/>
              <w:suppressAutoHyphens/>
              <w:spacing w:after="0"/>
              <w:ind w:right="-76" w:firstLine="39"/>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rPr>
              <w:t xml:space="preserve">Всего </w:t>
            </w:r>
          </w:p>
        </w:tc>
      </w:tr>
      <w:tr w:rsidR="00F66E72" w:rsidRPr="00F66E72" w:rsidTr="003A7984">
        <w:trPr>
          <w:trHeight w:val="315"/>
          <w:jc w:val="center"/>
        </w:trPr>
        <w:tc>
          <w:tcPr>
            <w:tcW w:w="5028" w:type="dxa"/>
            <w:gridSpan w:val="2"/>
          </w:tcPr>
          <w:p w:rsidR="00F66E72" w:rsidRPr="00F66E72" w:rsidRDefault="00F66E72" w:rsidP="00F66E72">
            <w:pPr>
              <w:widowControl w:val="0"/>
              <w:suppressAutoHyphens/>
              <w:spacing w:after="0"/>
              <w:ind w:firstLine="567"/>
              <w:jc w:val="center"/>
              <w:rPr>
                <w:rFonts w:ascii="Times New Roman" w:hAnsi="Times New Roman" w:cs="Times New Roman"/>
                <w:b/>
                <w:bCs/>
                <w:kern w:val="1"/>
                <w:sz w:val="24"/>
                <w:szCs w:val="24"/>
              </w:rPr>
            </w:pPr>
            <w:r w:rsidRPr="00F66E72">
              <w:rPr>
                <w:rFonts w:ascii="Times New Roman" w:hAnsi="Times New Roman" w:cs="Times New Roman"/>
                <w:bCs/>
                <w:i/>
                <w:kern w:val="1"/>
                <w:sz w:val="24"/>
                <w:szCs w:val="24"/>
              </w:rPr>
              <w:t>Обязательная часть</w:t>
            </w:r>
          </w:p>
        </w:tc>
        <w:tc>
          <w:tcPr>
            <w:tcW w:w="5657" w:type="dxa"/>
            <w:gridSpan w:val="6"/>
          </w:tcPr>
          <w:p w:rsidR="00F66E72" w:rsidRPr="00F66E72" w:rsidRDefault="00F66E72" w:rsidP="00F66E72">
            <w:pPr>
              <w:widowControl w:val="0"/>
              <w:suppressAutoHyphens/>
              <w:spacing w:after="0"/>
              <w:ind w:firstLine="567"/>
              <w:jc w:val="both"/>
              <w:rPr>
                <w:rFonts w:ascii="Times New Roman" w:hAnsi="Times New Roman" w:cs="Times New Roman"/>
                <w:bCs/>
                <w:i/>
                <w:kern w:val="1"/>
                <w:sz w:val="24"/>
                <w:szCs w:val="24"/>
              </w:rPr>
            </w:pPr>
          </w:p>
        </w:tc>
      </w:tr>
      <w:tr w:rsidR="00F66E72" w:rsidRPr="00F66E72" w:rsidTr="003A7984">
        <w:trPr>
          <w:trHeight w:val="330"/>
          <w:jc w:val="center"/>
        </w:trPr>
        <w:tc>
          <w:tcPr>
            <w:tcW w:w="2747" w:type="dxa"/>
            <w:vMerge w:val="restart"/>
          </w:tcPr>
          <w:p w:rsidR="00F66E72" w:rsidRPr="00F66E72" w:rsidRDefault="00F66E72" w:rsidP="00F66E72">
            <w:pPr>
              <w:widowControl w:val="0"/>
              <w:suppressAutoHyphens/>
              <w:spacing w:after="0"/>
              <w:rPr>
                <w:rFonts w:ascii="Times New Roman" w:hAnsi="Times New Roman" w:cs="Times New Roman"/>
                <w:bCs/>
                <w:kern w:val="1"/>
                <w:sz w:val="24"/>
                <w:szCs w:val="24"/>
              </w:rPr>
            </w:pPr>
            <w:r w:rsidRPr="00F66E72">
              <w:rPr>
                <w:rFonts w:ascii="Times New Roman" w:hAnsi="Times New Roman" w:cs="Times New Roman"/>
                <w:bCs/>
                <w:kern w:val="1"/>
                <w:sz w:val="24"/>
                <w:szCs w:val="24"/>
              </w:rPr>
              <w:t>Русский язык и литература</w:t>
            </w:r>
          </w:p>
        </w:tc>
        <w:tc>
          <w:tcPr>
            <w:tcW w:w="2281" w:type="dxa"/>
          </w:tcPr>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hAnsi="Times New Roman" w:cs="Times New Roman"/>
                <w:bCs/>
                <w:kern w:val="1"/>
                <w:sz w:val="24"/>
                <w:szCs w:val="24"/>
              </w:rPr>
              <w:t>Русский язык</w:t>
            </w:r>
          </w:p>
        </w:tc>
        <w:tc>
          <w:tcPr>
            <w:tcW w:w="740" w:type="dxa"/>
            <w:vAlign w:val="center"/>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5</w:t>
            </w:r>
          </w:p>
        </w:tc>
        <w:tc>
          <w:tcPr>
            <w:tcW w:w="851" w:type="dxa"/>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6</w:t>
            </w:r>
          </w:p>
        </w:tc>
        <w:tc>
          <w:tcPr>
            <w:tcW w:w="850" w:type="dxa"/>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4</w:t>
            </w:r>
          </w:p>
        </w:tc>
        <w:tc>
          <w:tcPr>
            <w:tcW w:w="993" w:type="dxa"/>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3</w:t>
            </w:r>
          </w:p>
        </w:tc>
        <w:tc>
          <w:tcPr>
            <w:tcW w:w="992" w:type="dxa"/>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3</w:t>
            </w:r>
          </w:p>
        </w:tc>
        <w:tc>
          <w:tcPr>
            <w:tcW w:w="1231" w:type="dxa"/>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21</w:t>
            </w:r>
          </w:p>
        </w:tc>
      </w:tr>
      <w:tr w:rsidR="00F66E72" w:rsidRPr="00F66E72" w:rsidTr="003A7984">
        <w:trPr>
          <w:trHeight w:val="375"/>
          <w:jc w:val="center"/>
        </w:trPr>
        <w:tc>
          <w:tcPr>
            <w:tcW w:w="2747" w:type="dxa"/>
            <w:vMerge/>
          </w:tcPr>
          <w:p w:rsidR="00F66E72" w:rsidRPr="00F66E72" w:rsidRDefault="00F66E72" w:rsidP="00F66E72">
            <w:pPr>
              <w:widowControl w:val="0"/>
              <w:suppressAutoHyphens/>
              <w:spacing w:after="0"/>
              <w:rPr>
                <w:rFonts w:ascii="Times New Roman" w:hAnsi="Times New Roman" w:cs="Times New Roman"/>
                <w:bCs/>
                <w:kern w:val="1"/>
                <w:sz w:val="24"/>
                <w:szCs w:val="24"/>
              </w:rPr>
            </w:pPr>
          </w:p>
        </w:tc>
        <w:tc>
          <w:tcPr>
            <w:tcW w:w="2281" w:type="dxa"/>
          </w:tcPr>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hAnsi="Times New Roman" w:cs="Times New Roman"/>
                <w:bCs/>
                <w:kern w:val="1"/>
                <w:sz w:val="24"/>
                <w:szCs w:val="24"/>
              </w:rPr>
              <w:t>Литература</w:t>
            </w:r>
          </w:p>
        </w:tc>
        <w:tc>
          <w:tcPr>
            <w:tcW w:w="740" w:type="dxa"/>
            <w:vAlign w:val="center"/>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3</w:t>
            </w:r>
          </w:p>
        </w:tc>
        <w:tc>
          <w:tcPr>
            <w:tcW w:w="851" w:type="dxa"/>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3</w:t>
            </w:r>
          </w:p>
        </w:tc>
        <w:tc>
          <w:tcPr>
            <w:tcW w:w="850" w:type="dxa"/>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2</w:t>
            </w:r>
          </w:p>
        </w:tc>
        <w:tc>
          <w:tcPr>
            <w:tcW w:w="993" w:type="dxa"/>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2</w:t>
            </w:r>
          </w:p>
        </w:tc>
        <w:tc>
          <w:tcPr>
            <w:tcW w:w="992" w:type="dxa"/>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3</w:t>
            </w:r>
          </w:p>
        </w:tc>
        <w:tc>
          <w:tcPr>
            <w:tcW w:w="1231" w:type="dxa"/>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13</w:t>
            </w:r>
          </w:p>
        </w:tc>
      </w:tr>
      <w:tr w:rsidR="00F66E72" w:rsidRPr="00F66E72" w:rsidTr="00F66E72">
        <w:trPr>
          <w:trHeight w:val="360"/>
          <w:jc w:val="center"/>
        </w:trPr>
        <w:tc>
          <w:tcPr>
            <w:tcW w:w="2747" w:type="dxa"/>
            <w:vMerge w:val="restart"/>
          </w:tcPr>
          <w:p w:rsidR="00F66E72" w:rsidRPr="00F66E72" w:rsidRDefault="00F66E72" w:rsidP="00F66E72">
            <w:pPr>
              <w:widowControl w:val="0"/>
              <w:suppressAutoHyphens/>
              <w:spacing w:after="0"/>
              <w:rPr>
                <w:rFonts w:ascii="Times New Roman" w:hAnsi="Times New Roman" w:cs="Times New Roman"/>
                <w:bCs/>
                <w:kern w:val="1"/>
                <w:sz w:val="24"/>
                <w:szCs w:val="24"/>
              </w:rPr>
            </w:pPr>
            <w:r w:rsidRPr="00F66E72">
              <w:rPr>
                <w:rFonts w:ascii="Times New Roman" w:hAnsi="Times New Roman" w:cs="Times New Roman"/>
                <w:bCs/>
                <w:kern w:val="1"/>
                <w:sz w:val="24"/>
                <w:szCs w:val="24"/>
              </w:rPr>
              <w:t>Иностранные языки</w:t>
            </w:r>
          </w:p>
        </w:tc>
        <w:tc>
          <w:tcPr>
            <w:tcW w:w="2281" w:type="dxa"/>
          </w:tcPr>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hAnsi="Times New Roman" w:cs="Times New Roman"/>
                <w:bCs/>
                <w:kern w:val="1"/>
                <w:sz w:val="24"/>
                <w:szCs w:val="24"/>
              </w:rPr>
              <w:t>Иностранный язык (английский)</w:t>
            </w:r>
          </w:p>
        </w:tc>
        <w:tc>
          <w:tcPr>
            <w:tcW w:w="740" w:type="dxa"/>
            <w:vAlign w:val="center"/>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3</w:t>
            </w:r>
          </w:p>
        </w:tc>
        <w:tc>
          <w:tcPr>
            <w:tcW w:w="851" w:type="dxa"/>
            <w:vAlign w:val="center"/>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3</w:t>
            </w:r>
          </w:p>
        </w:tc>
        <w:tc>
          <w:tcPr>
            <w:tcW w:w="850" w:type="dxa"/>
            <w:vAlign w:val="center"/>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3</w:t>
            </w:r>
          </w:p>
        </w:tc>
        <w:tc>
          <w:tcPr>
            <w:tcW w:w="993" w:type="dxa"/>
            <w:vAlign w:val="center"/>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3</w:t>
            </w:r>
          </w:p>
        </w:tc>
        <w:tc>
          <w:tcPr>
            <w:tcW w:w="992" w:type="dxa"/>
            <w:vAlign w:val="center"/>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3</w:t>
            </w:r>
          </w:p>
        </w:tc>
        <w:tc>
          <w:tcPr>
            <w:tcW w:w="1231" w:type="dxa"/>
            <w:vAlign w:val="center"/>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15</w:t>
            </w:r>
          </w:p>
        </w:tc>
      </w:tr>
      <w:tr w:rsidR="00F66E72" w:rsidRPr="00F66E72" w:rsidTr="003A7984">
        <w:trPr>
          <w:trHeight w:val="360"/>
          <w:jc w:val="center"/>
        </w:trPr>
        <w:tc>
          <w:tcPr>
            <w:tcW w:w="2747" w:type="dxa"/>
            <w:vMerge/>
          </w:tcPr>
          <w:p w:rsidR="00F66E72" w:rsidRPr="00F66E72" w:rsidRDefault="00F66E72" w:rsidP="00F66E72">
            <w:pPr>
              <w:widowControl w:val="0"/>
              <w:suppressAutoHyphens/>
              <w:spacing w:after="0"/>
              <w:rPr>
                <w:rFonts w:ascii="Times New Roman" w:hAnsi="Times New Roman" w:cs="Times New Roman"/>
                <w:bCs/>
                <w:kern w:val="1"/>
                <w:sz w:val="24"/>
                <w:szCs w:val="24"/>
              </w:rPr>
            </w:pPr>
          </w:p>
        </w:tc>
        <w:tc>
          <w:tcPr>
            <w:tcW w:w="2281" w:type="dxa"/>
          </w:tcPr>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hAnsi="Times New Roman" w:cs="Times New Roman"/>
                <w:bCs/>
                <w:kern w:val="1"/>
                <w:sz w:val="24"/>
                <w:szCs w:val="24"/>
              </w:rPr>
              <w:t>Второй иностранный язык (немецкий)</w:t>
            </w:r>
          </w:p>
        </w:tc>
        <w:tc>
          <w:tcPr>
            <w:tcW w:w="740" w:type="dxa"/>
            <w:vAlign w:val="center"/>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w:t>
            </w:r>
          </w:p>
        </w:tc>
        <w:tc>
          <w:tcPr>
            <w:tcW w:w="851" w:type="dxa"/>
            <w:vAlign w:val="center"/>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w:t>
            </w:r>
          </w:p>
        </w:tc>
        <w:tc>
          <w:tcPr>
            <w:tcW w:w="850" w:type="dxa"/>
            <w:vAlign w:val="center"/>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w:t>
            </w:r>
          </w:p>
        </w:tc>
        <w:tc>
          <w:tcPr>
            <w:tcW w:w="993" w:type="dxa"/>
            <w:vAlign w:val="center"/>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2</w:t>
            </w:r>
          </w:p>
        </w:tc>
        <w:tc>
          <w:tcPr>
            <w:tcW w:w="992" w:type="dxa"/>
            <w:vAlign w:val="center"/>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2</w:t>
            </w:r>
          </w:p>
        </w:tc>
        <w:tc>
          <w:tcPr>
            <w:tcW w:w="1231" w:type="dxa"/>
            <w:vAlign w:val="center"/>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4</w:t>
            </w:r>
          </w:p>
        </w:tc>
      </w:tr>
      <w:tr w:rsidR="00F66E72" w:rsidRPr="00F66E72" w:rsidTr="003A7984">
        <w:trPr>
          <w:trHeight w:val="427"/>
          <w:jc w:val="center"/>
        </w:trPr>
        <w:tc>
          <w:tcPr>
            <w:tcW w:w="2747" w:type="dxa"/>
            <w:vMerge w:val="restart"/>
          </w:tcPr>
          <w:p w:rsidR="00F66E72" w:rsidRPr="00F66E72" w:rsidRDefault="00F66E72" w:rsidP="00F66E72">
            <w:pPr>
              <w:widowControl w:val="0"/>
              <w:suppressAutoHyphens/>
              <w:spacing w:after="0"/>
              <w:rPr>
                <w:rFonts w:ascii="Times New Roman" w:hAnsi="Times New Roman" w:cs="Times New Roman"/>
                <w:bCs/>
                <w:kern w:val="1"/>
                <w:sz w:val="24"/>
                <w:szCs w:val="24"/>
              </w:rPr>
            </w:pPr>
            <w:r w:rsidRPr="00F66E72">
              <w:rPr>
                <w:rFonts w:ascii="Times New Roman" w:hAnsi="Times New Roman" w:cs="Times New Roman"/>
                <w:bCs/>
                <w:kern w:val="1"/>
                <w:sz w:val="24"/>
                <w:szCs w:val="24"/>
              </w:rPr>
              <w:t>Математика и информатика</w:t>
            </w:r>
          </w:p>
        </w:tc>
        <w:tc>
          <w:tcPr>
            <w:tcW w:w="2281" w:type="dxa"/>
          </w:tcPr>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hAnsi="Times New Roman" w:cs="Times New Roman"/>
                <w:bCs/>
                <w:kern w:val="1"/>
                <w:sz w:val="24"/>
                <w:szCs w:val="24"/>
              </w:rPr>
              <w:t>Математика</w:t>
            </w:r>
          </w:p>
        </w:tc>
        <w:tc>
          <w:tcPr>
            <w:tcW w:w="740" w:type="dxa"/>
            <w:vAlign w:val="center"/>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5</w:t>
            </w:r>
          </w:p>
        </w:tc>
        <w:tc>
          <w:tcPr>
            <w:tcW w:w="851" w:type="dxa"/>
            <w:vAlign w:val="center"/>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5</w:t>
            </w:r>
          </w:p>
        </w:tc>
        <w:tc>
          <w:tcPr>
            <w:tcW w:w="850" w:type="dxa"/>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993" w:type="dxa"/>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w:t>
            </w:r>
          </w:p>
        </w:tc>
        <w:tc>
          <w:tcPr>
            <w:tcW w:w="992" w:type="dxa"/>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w:t>
            </w:r>
          </w:p>
        </w:tc>
        <w:tc>
          <w:tcPr>
            <w:tcW w:w="1231" w:type="dxa"/>
          </w:tcPr>
          <w:p w:rsidR="00F66E72" w:rsidRPr="00F66E72" w:rsidRDefault="00F66E72" w:rsidP="00F66E72">
            <w:pPr>
              <w:widowControl w:val="0"/>
              <w:suppressAutoHyphens/>
              <w:spacing w:after="0"/>
              <w:ind w:left="-66" w:right="-109"/>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10</w:t>
            </w:r>
          </w:p>
        </w:tc>
      </w:tr>
      <w:tr w:rsidR="00F66E72" w:rsidRPr="00F66E72" w:rsidTr="003A7984">
        <w:trPr>
          <w:trHeight w:val="385"/>
          <w:jc w:val="center"/>
        </w:trPr>
        <w:tc>
          <w:tcPr>
            <w:tcW w:w="2747" w:type="dxa"/>
            <w:vMerge/>
          </w:tcPr>
          <w:p w:rsidR="00F66E72" w:rsidRPr="00F66E72" w:rsidRDefault="00F66E72" w:rsidP="00F66E72">
            <w:pPr>
              <w:widowControl w:val="0"/>
              <w:suppressAutoHyphens/>
              <w:spacing w:after="0"/>
              <w:rPr>
                <w:rFonts w:ascii="Times New Roman" w:hAnsi="Times New Roman" w:cs="Times New Roman"/>
                <w:bCs/>
                <w:kern w:val="1"/>
                <w:sz w:val="24"/>
                <w:szCs w:val="24"/>
              </w:rPr>
            </w:pPr>
          </w:p>
        </w:tc>
        <w:tc>
          <w:tcPr>
            <w:tcW w:w="2281" w:type="dxa"/>
          </w:tcPr>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hAnsi="Times New Roman" w:cs="Times New Roman"/>
                <w:bCs/>
                <w:kern w:val="1"/>
                <w:sz w:val="24"/>
                <w:szCs w:val="24"/>
              </w:rPr>
              <w:t>Алгебра</w:t>
            </w:r>
          </w:p>
        </w:tc>
        <w:tc>
          <w:tcPr>
            <w:tcW w:w="740" w:type="dxa"/>
            <w:vAlign w:val="center"/>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851"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850"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3</w:t>
            </w:r>
          </w:p>
        </w:tc>
        <w:tc>
          <w:tcPr>
            <w:tcW w:w="993"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3</w:t>
            </w:r>
          </w:p>
        </w:tc>
        <w:tc>
          <w:tcPr>
            <w:tcW w:w="992"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3</w:t>
            </w:r>
          </w:p>
        </w:tc>
        <w:tc>
          <w:tcPr>
            <w:tcW w:w="1231"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9</w:t>
            </w:r>
          </w:p>
        </w:tc>
      </w:tr>
      <w:tr w:rsidR="00F66E72" w:rsidRPr="00F66E72" w:rsidTr="003A7984">
        <w:trPr>
          <w:trHeight w:val="201"/>
          <w:jc w:val="center"/>
        </w:trPr>
        <w:tc>
          <w:tcPr>
            <w:tcW w:w="2747" w:type="dxa"/>
            <w:vMerge/>
          </w:tcPr>
          <w:p w:rsidR="00F66E72" w:rsidRPr="00F66E72" w:rsidRDefault="00F66E72" w:rsidP="00F66E72">
            <w:pPr>
              <w:widowControl w:val="0"/>
              <w:suppressAutoHyphens/>
              <w:spacing w:after="0"/>
              <w:rPr>
                <w:rFonts w:ascii="Times New Roman" w:hAnsi="Times New Roman" w:cs="Times New Roman"/>
                <w:bCs/>
                <w:kern w:val="1"/>
                <w:sz w:val="24"/>
                <w:szCs w:val="24"/>
              </w:rPr>
            </w:pPr>
          </w:p>
        </w:tc>
        <w:tc>
          <w:tcPr>
            <w:tcW w:w="2281" w:type="dxa"/>
          </w:tcPr>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hAnsi="Times New Roman" w:cs="Times New Roman"/>
                <w:bCs/>
                <w:kern w:val="1"/>
                <w:sz w:val="24"/>
                <w:szCs w:val="24"/>
              </w:rPr>
              <w:t>Геометрия</w:t>
            </w:r>
          </w:p>
        </w:tc>
        <w:tc>
          <w:tcPr>
            <w:tcW w:w="740" w:type="dxa"/>
            <w:vAlign w:val="center"/>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851"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850"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2</w:t>
            </w:r>
          </w:p>
        </w:tc>
        <w:tc>
          <w:tcPr>
            <w:tcW w:w="993"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2</w:t>
            </w:r>
          </w:p>
        </w:tc>
        <w:tc>
          <w:tcPr>
            <w:tcW w:w="992"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2</w:t>
            </w:r>
          </w:p>
        </w:tc>
        <w:tc>
          <w:tcPr>
            <w:tcW w:w="1231"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6</w:t>
            </w:r>
          </w:p>
        </w:tc>
      </w:tr>
      <w:tr w:rsidR="00F66E72" w:rsidRPr="00F66E72" w:rsidTr="003A7984">
        <w:trPr>
          <w:trHeight w:val="385"/>
          <w:jc w:val="center"/>
        </w:trPr>
        <w:tc>
          <w:tcPr>
            <w:tcW w:w="2747" w:type="dxa"/>
            <w:vMerge/>
          </w:tcPr>
          <w:p w:rsidR="00F66E72" w:rsidRPr="00F66E72" w:rsidRDefault="00F66E72" w:rsidP="00F66E72">
            <w:pPr>
              <w:widowControl w:val="0"/>
              <w:suppressAutoHyphens/>
              <w:spacing w:after="0"/>
              <w:rPr>
                <w:rFonts w:ascii="Times New Roman" w:hAnsi="Times New Roman" w:cs="Times New Roman"/>
                <w:bCs/>
                <w:kern w:val="1"/>
                <w:sz w:val="24"/>
                <w:szCs w:val="24"/>
              </w:rPr>
            </w:pPr>
          </w:p>
        </w:tc>
        <w:tc>
          <w:tcPr>
            <w:tcW w:w="2281" w:type="dxa"/>
          </w:tcPr>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hAnsi="Times New Roman" w:cs="Times New Roman"/>
                <w:bCs/>
                <w:kern w:val="1"/>
                <w:sz w:val="24"/>
                <w:szCs w:val="24"/>
              </w:rPr>
              <w:t>Информатика</w:t>
            </w:r>
          </w:p>
        </w:tc>
        <w:tc>
          <w:tcPr>
            <w:tcW w:w="740" w:type="dxa"/>
            <w:vAlign w:val="center"/>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851"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850"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c>
          <w:tcPr>
            <w:tcW w:w="993"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1</w:t>
            </w:r>
          </w:p>
        </w:tc>
        <w:tc>
          <w:tcPr>
            <w:tcW w:w="992"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1</w:t>
            </w:r>
          </w:p>
        </w:tc>
        <w:tc>
          <w:tcPr>
            <w:tcW w:w="1231"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3</w:t>
            </w:r>
          </w:p>
        </w:tc>
      </w:tr>
      <w:tr w:rsidR="00F66E72" w:rsidRPr="00F66E72" w:rsidTr="003A7984">
        <w:trPr>
          <w:trHeight w:val="402"/>
          <w:jc w:val="center"/>
        </w:trPr>
        <w:tc>
          <w:tcPr>
            <w:tcW w:w="2747" w:type="dxa"/>
            <w:vMerge w:val="restart"/>
          </w:tcPr>
          <w:p w:rsidR="00F66E72" w:rsidRPr="00F66E72" w:rsidRDefault="00F66E72" w:rsidP="00F66E72">
            <w:pPr>
              <w:widowControl w:val="0"/>
              <w:suppressAutoHyphens/>
              <w:spacing w:after="0"/>
              <w:rPr>
                <w:rFonts w:ascii="Times New Roman" w:hAnsi="Times New Roman" w:cs="Times New Roman"/>
                <w:bCs/>
                <w:kern w:val="1"/>
                <w:sz w:val="24"/>
                <w:szCs w:val="24"/>
              </w:rPr>
            </w:pPr>
            <w:r w:rsidRPr="00F66E72">
              <w:rPr>
                <w:rFonts w:ascii="Times New Roman" w:hAnsi="Times New Roman" w:cs="Times New Roman"/>
                <w:bCs/>
                <w:kern w:val="1"/>
                <w:sz w:val="24"/>
                <w:szCs w:val="24"/>
              </w:rPr>
              <w:t>Общественно-научные предметы</w:t>
            </w:r>
          </w:p>
        </w:tc>
        <w:tc>
          <w:tcPr>
            <w:tcW w:w="2281" w:type="dxa"/>
          </w:tcPr>
          <w:p w:rsidR="00F66E72" w:rsidRPr="00F66E72" w:rsidRDefault="00F66E72" w:rsidP="00F66E72">
            <w:pPr>
              <w:widowControl w:val="0"/>
              <w:suppressAutoHyphens/>
              <w:spacing w:after="0"/>
              <w:jc w:val="both"/>
              <w:rPr>
                <w:rFonts w:ascii="Times New Roman" w:eastAsia="Calibri" w:hAnsi="Times New Roman" w:cs="Times New Roman"/>
                <w:bCs/>
                <w:sz w:val="24"/>
                <w:szCs w:val="24"/>
              </w:rPr>
            </w:pPr>
            <w:r w:rsidRPr="00F66E72">
              <w:rPr>
                <w:rFonts w:ascii="Times New Roman" w:eastAsia="Calibri" w:hAnsi="Times New Roman" w:cs="Times New Roman"/>
                <w:bCs/>
                <w:sz w:val="24"/>
                <w:szCs w:val="24"/>
              </w:rPr>
              <w:t xml:space="preserve">История России. </w:t>
            </w:r>
          </w:p>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eastAsia="Calibri" w:hAnsi="Times New Roman" w:cs="Times New Roman"/>
                <w:bCs/>
                <w:sz w:val="24"/>
                <w:szCs w:val="24"/>
              </w:rPr>
              <w:t>Всеобщая история</w:t>
            </w:r>
          </w:p>
        </w:tc>
        <w:tc>
          <w:tcPr>
            <w:tcW w:w="740" w:type="dxa"/>
            <w:vAlign w:val="center"/>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2</w:t>
            </w:r>
          </w:p>
        </w:tc>
        <w:tc>
          <w:tcPr>
            <w:tcW w:w="851" w:type="dxa"/>
            <w:vAlign w:val="center"/>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2</w:t>
            </w:r>
          </w:p>
        </w:tc>
        <w:tc>
          <w:tcPr>
            <w:tcW w:w="850" w:type="dxa"/>
            <w:vAlign w:val="center"/>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2</w:t>
            </w:r>
          </w:p>
        </w:tc>
        <w:tc>
          <w:tcPr>
            <w:tcW w:w="993" w:type="dxa"/>
            <w:vAlign w:val="center"/>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2</w:t>
            </w:r>
          </w:p>
        </w:tc>
        <w:tc>
          <w:tcPr>
            <w:tcW w:w="992" w:type="dxa"/>
            <w:vAlign w:val="center"/>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2</w:t>
            </w:r>
          </w:p>
        </w:tc>
        <w:tc>
          <w:tcPr>
            <w:tcW w:w="1231" w:type="dxa"/>
            <w:vAlign w:val="center"/>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10</w:t>
            </w:r>
          </w:p>
        </w:tc>
      </w:tr>
      <w:tr w:rsidR="00F66E72" w:rsidRPr="00F66E72" w:rsidTr="003A7984">
        <w:trPr>
          <w:trHeight w:val="234"/>
          <w:jc w:val="center"/>
        </w:trPr>
        <w:tc>
          <w:tcPr>
            <w:tcW w:w="2747" w:type="dxa"/>
            <w:vMerge/>
          </w:tcPr>
          <w:p w:rsidR="00F66E72" w:rsidRPr="00F66E72" w:rsidRDefault="00F66E72" w:rsidP="00F66E72">
            <w:pPr>
              <w:widowControl w:val="0"/>
              <w:suppressAutoHyphens/>
              <w:spacing w:after="0"/>
              <w:rPr>
                <w:rFonts w:ascii="Times New Roman" w:hAnsi="Times New Roman" w:cs="Times New Roman"/>
                <w:bCs/>
                <w:kern w:val="1"/>
                <w:sz w:val="24"/>
                <w:szCs w:val="24"/>
              </w:rPr>
            </w:pPr>
          </w:p>
        </w:tc>
        <w:tc>
          <w:tcPr>
            <w:tcW w:w="2281" w:type="dxa"/>
          </w:tcPr>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hAnsi="Times New Roman" w:cs="Times New Roman"/>
                <w:bCs/>
                <w:kern w:val="1"/>
                <w:sz w:val="24"/>
                <w:szCs w:val="24"/>
              </w:rPr>
              <w:t>Обществознание</w:t>
            </w:r>
          </w:p>
        </w:tc>
        <w:tc>
          <w:tcPr>
            <w:tcW w:w="740" w:type="dxa"/>
            <w:vAlign w:val="center"/>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c>
          <w:tcPr>
            <w:tcW w:w="851"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c>
          <w:tcPr>
            <w:tcW w:w="850"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c>
          <w:tcPr>
            <w:tcW w:w="993"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1</w:t>
            </w:r>
          </w:p>
        </w:tc>
        <w:tc>
          <w:tcPr>
            <w:tcW w:w="992"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1</w:t>
            </w:r>
          </w:p>
        </w:tc>
        <w:tc>
          <w:tcPr>
            <w:tcW w:w="1231"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5</w:t>
            </w:r>
          </w:p>
        </w:tc>
      </w:tr>
      <w:tr w:rsidR="00F66E72" w:rsidRPr="00F66E72" w:rsidTr="003A7984">
        <w:trPr>
          <w:trHeight w:val="318"/>
          <w:jc w:val="center"/>
        </w:trPr>
        <w:tc>
          <w:tcPr>
            <w:tcW w:w="2747" w:type="dxa"/>
            <w:vMerge/>
          </w:tcPr>
          <w:p w:rsidR="00F66E72" w:rsidRPr="00F66E72" w:rsidRDefault="00F66E72" w:rsidP="00F66E72">
            <w:pPr>
              <w:widowControl w:val="0"/>
              <w:suppressAutoHyphens/>
              <w:spacing w:after="0"/>
              <w:rPr>
                <w:rFonts w:ascii="Times New Roman" w:hAnsi="Times New Roman" w:cs="Times New Roman"/>
                <w:bCs/>
                <w:kern w:val="1"/>
                <w:sz w:val="24"/>
                <w:szCs w:val="24"/>
              </w:rPr>
            </w:pPr>
          </w:p>
        </w:tc>
        <w:tc>
          <w:tcPr>
            <w:tcW w:w="2281" w:type="dxa"/>
          </w:tcPr>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hAnsi="Times New Roman" w:cs="Times New Roman"/>
                <w:bCs/>
                <w:kern w:val="1"/>
                <w:sz w:val="24"/>
                <w:szCs w:val="24"/>
              </w:rPr>
              <w:t>География</w:t>
            </w:r>
          </w:p>
        </w:tc>
        <w:tc>
          <w:tcPr>
            <w:tcW w:w="740" w:type="dxa"/>
            <w:vAlign w:val="center"/>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c>
          <w:tcPr>
            <w:tcW w:w="851"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c>
          <w:tcPr>
            <w:tcW w:w="850"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2</w:t>
            </w:r>
          </w:p>
        </w:tc>
        <w:tc>
          <w:tcPr>
            <w:tcW w:w="993"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2</w:t>
            </w:r>
          </w:p>
        </w:tc>
        <w:tc>
          <w:tcPr>
            <w:tcW w:w="992"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2</w:t>
            </w:r>
          </w:p>
        </w:tc>
        <w:tc>
          <w:tcPr>
            <w:tcW w:w="1231" w:type="dxa"/>
          </w:tcPr>
          <w:p w:rsidR="00F66E72" w:rsidRPr="00F66E72" w:rsidRDefault="00F66E72" w:rsidP="00F66E72">
            <w:pPr>
              <w:widowControl w:val="0"/>
              <w:suppressAutoHyphens/>
              <w:spacing w:after="0"/>
              <w:ind w:left="-66" w:right="-7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8</w:t>
            </w:r>
          </w:p>
        </w:tc>
      </w:tr>
      <w:tr w:rsidR="00F66E72" w:rsidRPr="00F66E72" w:rsidTr="003A7984">
        <w:trPr>
          <w:trHeight w:val="181"/>
          <w:jc w:val="center"/>
        </w:trPr>
        <w:tc>
          <w:tcPr>
            <w:tcW w:w="2747" w:type="dxa"/>
            <w:vMerge w:val="restart"/>
          </w:tcPr>
          <w:p w:rsidR="00F66E72" w:rsidRPr="00F66E72" w:rsidRDefault="00F66E72" w:rsidP="00F66E72">
            <w:pPr>
              <w:widowControl w:val="0"/>
              <w:suppressAutoHyphens/>
              <w:spacing w:after="0"/>
              <w:rPr>
                <w:rFonts w:ascii="Times New Roman" w:hAnsi="Times New Roman" w:cs="Times New Roman"/>
                <w:bCs/>
                <w:kern w:val="1"/>
                <w:sz w:val="24"/>
                <w:szCs w:val="24"/>
              </w:rPr>
            </w:pPr>
            <w:r w:rsidRPr="00F66E72">
              <w:rPr>
                <w:rFonts w:ascii="Times New Roman" w:hAnsi="Times New Roman" w:cs="Times New Roman"/>
                <w:bCs/>
                <w:kern w:val="1"/>
                <w:sz w:val="24"/>
                <w:szCs w:val="24"/>
              </w:rPr>
              <w:t>Естественнонаучные предметы</w:t>
            </w:r>
          </w:p>
        </w:tc>
        <w:tc>
          <w:tcPr>
            <w:tcW w:w="2281" w:type="dxa"/>
          </w:tcPr>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hAnsi="Times New Roman" w:cs="Times New Roman"/>
                <w:bCs/>
                <w:kern w:val="1"/>
                <w:sz w:val="24"/>
                <w:szCs w:val="24"/>
              </w:rPr>
              <w:t>Физика</w:t>
            </w:r>
          </w:p>
        </w:tc>
        <w:tc>
          <w:tcPr>
            <w:tcW w:w="740"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851"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850"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2</w:t>
            </w:r>
          </w:p>
        </w:tc>
        <w:tc>
          <w:tcPr>
            <w:tcW w:w="993"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2</w:t>
            </w:r>
          </w:p>
        </w:tc>
        <w:tc>
          <w:tcPr>
            <w:tcW w:w="992"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2</w:t>
            </w:r>
          </w:p>
        </w:tc>
        <w:tc>
          <w:tcPr>
            <w:tcW w:w="1231"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6</w:t>
            </w:r>
          </w:p>
        </w:tc>
      </w:tr>
      <w:tr w:rsidR="00F66E72" w:rsidRPr="00F66E72" w:rsidTr="003A7984">
        <w:trPr>
          <w:trHeight w:val="215"/>
          <w:jc w:val="center"/>
        </w:trPr>
        <w:tc>
          <w:tcPr>
            <w:tcW w:w="2747" w:type="dxa"/>
            <w:vMerge/>
          </w:tcPr>
          <w:p w:rsidR="00F66E72" w:rsidRPr="00F66E72" w:rsidRDefault="00F66E72" w:rsidP="00F66E72">
            <w:pPr>
              <w:widowControl w:val="0"/>
              <w:suppressAutoHyphens/>
              <w:spacing w:after="0"/>
              <w:rPr>
                <w:rFonts w:ascii="Times New Roman" w:hAnsi="Times New Roman" w:cs="Times New Roman"/>
                <w:bCs/>
                <w:kern w:val="1"/>
                <w:sz w:val="24"/>
                <w:szCs w:val="24"/>
              </w:rPr>
            </w:pPr>
          </w:p>
        </w:tc>
        <w:tc>
          <w:tcPr>
            <w:tcW w:w="2281" w:type="dxa"/>
          </w:tcPr>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hAnsi="Times New Roman" w:cs="Times New Roman"/>
                <w:bCs/>
                <w:kern w:val="1"/>
                <w:sz w:val="24"/>
                <w:szCs w:val="24"/>
              </w:rPr>
              <w:t>Химия</w:t>
            </w:r>
          </w:p>
        </w:tc>
        <w:tc>
          <w:tcPr>
            <w:tcW w:w="740"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851"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850"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993"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2</w:t>
            </w:r>
          </w:p>
        </w:tc>
        <w:tc>
          <w:tcPr>
            <w:tcW w:w="992"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2</w:t>
            </w:r>
          </w:p>
        </w:tc>
        <w:tc>
          <w:tcPr>
            <w:tcW w:w="1231"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4</w:t>
            </w:r>
          </w:p>
        </w:tc>
      </w:tr>
      <w:tr w:rsidR="00F66E72" w:rsidRPr="00F66E72" w:rsidTr="003A7984">
        <w:trPr>
          <w:trHeight w:val="251"/>
          <w:jc w:val="center"/>
        </w:trPr>
        <w:tc>
          <w:tcPr>
            <w:tcW w:w="2747" w:type="dxa"/>
            <w:vMerge/>
          </w:tcPr>
          <w:p w:rsidR="00F66E72" w:rsidRPr="00F66E72" w:rsidRDefault="00F66E72" w:rsidP="00F66E72">
            <w:pPr>
              <w:widowControl w:val="0"/>
              <w:suppressAutoHyphens/>
              <w:spacing w:after="0"/>
              <w:rPr>
                <w:rFonts w:ascii="Times New Roman" w:hAnsi="Times New Roman" w:cs="Times New Roman"/>
                <w:bCs/>
                <w:kern w:val="1"/>
                <w:sz w:val="24"/>
                <w:szCs w:val="24"/>
              </w:rPr>
            </w:pPr>
          </w:p>
        </w:tc>
        <w:tc>
          <w:tcPr>
            <w:tcW w:w="2281" w:type="dxa"/>
          </w:tcPr>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hAnsi="Times New Roman" w:cs="Times New Roman"/>
                <w:bCs/>
                <w:kern w:val="1"/>
                <w:sz w:val="24"/>
                <w:szCs w:val="24"/>
              </w:rPr>
              <w:t>Биология</w:t>
            </w:r>
          </w:p>
        </w:tc>
        <w:tc>
          <w:tcPr>
            <w:tcW w:w="740"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c>
          <w:tcPr>
            <w:tcW w:w="851"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c>
          <w:tcPr>
            <w:tcW w:w="850"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2</w:t>
            </w:r>
          </w:p>
        </w:tc>
        <w:tc>
          <w:tcPr>
            <w:tcW w:w="993"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2</w:t>
            </w:r>
          </w:p>
        </w:tc>
        <w:tc>
          <w:tcPr>
            <w:tcW w:w="992"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2</w:t>
            </w:r>
          </w:p>
        </w:tc>
        <w:tc>
          <w:tcPr>
            <w:tcW w:w="1231"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8</w:t>
            </w:r>
          </w:p>
        </w:tc>
      </w:tr>
      <w:tr w:rsidR="00F66E72" w:rsidRPr="00F66E72" w:rsidTr="003A7984">
        <w:trPr>
          <w:trHeight w:val="251"/>
          <w:jc w:val="center"/>
        </w:trPr>
        <w:tc>
          <w:tcPr>
            <w:tcW w:w="2747" w:type="dxa"/>
            <w:vMerge w:val="restart"/>
          </w:tcPr>
          <w:p w:rsidR="00F66E72" w:rsidRPr="00F66E72" w:rsidRDefault="00F66E72" w:rsidP="00F66E72">
            <w:pPr>
              <w:widowControl w:val="0"/>
              <w:suppressAutoHyphens/>
              <w:spacing w:after="0"/>
              <w:rPr>
                <w:rFonts w:ascii="Times New Roman" w:hAnsi="Times New Roman" w:cs="Times New Roman"/>
                <w:bCs/>
                <w:kern w:val="1"/>
                <w:sz w:val="24"/>
                <w:szCs w:val="24"/>
              </w:rPr>
            </w:pPr>
            <w:r w:rsidRPr="00F66E72">
              <w:rPr>
                <w:rFonts w:ascii="Times New Roman" w:hAnsi="Times New Roman" w:cs="Times New Roman"/>
                <w:bCs/>
                <w:kern w:val="1"/>
                <w:sz w:val="24"/>
                <w:szCs w:val="24"/>
              </w:rPr>
              <w:t>Искусство</w:t>
            </w:r>
          </w:p>
        </w:tc>
        <w:tc>
          <w:tcPr>
            <w:tcW w:w="2281" w:type="dxa"/>
          </w:tcPr>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hAnsi="Times New Roman" w:cs="Times New Roman"/>
                <w:bCs/>
                <w:kern w:val="1"/>
                <w:sz w:val="24"/>
                <w:szCs w:val="24"/>
              </w:rPr>
              <w:t>Музыка</w:t>
            </w:r>
          </w:p>
        </w:tc>
        <w:tc>
          <w:tcPr>
            <w:tcW w:w="740"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c>
          <w:tcPr>
            <w:tcW w:w="851"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c>
          <w:tcPr>
            <w:tcW w:w="850"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c>
          <w:tcPr>
            <w:tcW w:w="993"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1</w:t>
            </w:r>
          </w:p>
        </w:tc>
        <w:tc>
          <w:tcPr>
            <w:tcW w:w="992"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1231"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4</w:t>
            </w:r>
          </w:p>
        </w:tc>
      </w:tr>
      <w:tr w:rsidR="00F66E72" w:rsidRPr="00F66E72" w:rsidTr="003A7984">
        <w:trPr>
          <w:trHeight w:val="215"/>
          <w:jc w:val="center"/>
        </w:trPr>
        <w:tc>
          <w:tcPr>
            <w:tcW w:w="2747" w:type="dxa"/>
            <w:vMerge/>
          </w:tcPr>
          <w:p w:rsidR="00F66E72" w:rsidRPr="00F66E72" w:rsidRDefault="00F66E72" w:rsidP="00F66E72">
            <w:pPr>
              <w:widowControl w:val="0"/>
              <w:suppressAutoHyphens/>
              <w:spacing w:after="0"/>
              <w:rPr>
                <w:rFonts w:ascii="Times New Roman" w:hAnsi="Times New Roman" w:cs="Times New Roman"/>
                <w:bCs/>
                <w:kern w:val="1"/>
                <w:sz w:val="24"/>
                <w:szCs w:val="24"/>
              </w:rPr>
            </w:pPr>
          </w:p>
        </w:tc>
        <w:tc>
          <w:tcPr>
            <w:tcW w:w="2281" w:type="dxa"/>
          </w:tcPr>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hAnsi="Times New Roman" w:cs="Times New Roman"/>
                <w:bCs/>
                <w:kern w:val="1"/>
                <w:sz w:val="24"/>
                <w:szCs w:val="24"/>
              </w:rPr>
              <w:t>Изобразительное искусство</w:t>
            </w:r>
          </w:p>
        </w:tc>
        <w:tc>
          <w:tcPr>
            <w:tcW w:w="740"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c>
          <w:tcPr>
            <w:tcW w:w="851"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c>
          <w:tcPr>
            <w:tcW w:w="850"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c>
          <w:tcPr>
            <w:tcW w:w="993"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1</w:t>
            </w:r>
          </w:p>
        </w:tc>
        <w:tc>
          <w:tcPr>
            <w:tcW w:w="992"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1231"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4</w:t>
            </w:r>
          </w:p>
        </w:tc>
      </w:tr>
      <w:tr w:rsidR="00F66E72" w:rsidRPr="00F66E72" w:rsidTr="003A7984">
        <w:trPr>
          <w:trHeight w:val="301"/>
          <w:jc w:val="center"/>
        </w:trPr>
        <w:tc>
          <w:tcPr>
            <w:tcW w:w="2747" w:type="dxa"/>
          </w:tcPr>
          <w:p w:rsidR="00F66E72" w:rsidRPr="00F66E72" w:rsidRDefault="00F66E72" w:rsidP="00F66E72">
            <w:pPr>
              <w:widowControl w:val="0"/>
              <w:suppressAutoHyphens/>
              <w:spacing w:after="0"/>
              <w:rPr>
                <w:rFonts w:ascii="Times New Roman" w:hAnsi="Times New Roman" w:cs="Times New Roman"/>
                <w:bCs/>
                <w:kern w:val="1"/>
                <w:sz w:val="24"/>
                <w:szCs w:val="24"/>
              </w:rPr>
            </w:pPr>
            <w:r w:rsidRPr="00F66E72">
              <w:rPr>
                <w:rFonts w:ascii="Times New Roman" w:hAnsi="Times New Roman" w:cs="Times New Roman"/>
                <w:bCs/>
                <w:kern w:val="1"/>
                <w:sz w:val="24"/>
                <w:szCs w:val="24"/>
              </w:rPr>
              <w:t>Технология</w:t>
            </w:r>
          </w:p>
        </w:tc>
        <w:tc>
          <w:tcPr>
            <w:tcW w:w="2281" w:type="dxa"/>
          </w:tcPr>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hAnsi="Times New Roman" w:cs="Times New Roman"/>
                <w:bCs/>
                <w:kern w:val="1"/>
                <w:sz w:val="24"/>
                <w:szCs w:val="24"/>
              </w:rPr>
              <w:t>Технология</w:t>
            </w:r>
          </w:p>
        </w:tc>
        <w:tc>
          <w:tcPr>
            <w:tcW w:w="740"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2</w:t>
            </w:r>
          </w:p>
        </w:tc>
        <w:tc>
          <w:tcPr>
            <w:tcW w:w="851"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2</w:t>
            </w:r>
          </w:p>
        </w:tc>
        <w:tc>
          <w:tcPr>
            <w:tcW w:w="850"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2</w:t>
            </w:r>
          </w:p>
        </w:tc>
        <w:tc>
          <w:tcPr>
            <w:tcW w:w="993"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1</w:t>
            </w:r>
          </w:p>
        </w:tc>
        <w:tc>
          <w:tcPr>
            <w:tcW w:w="992"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1231"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7</w:t>
            </w:r>
          </w:p>
        </w:tc>
      </w:tr>
      <w:tr w:rsidR="00F66E72" w:rsidRPr="00F66E72" w:rsidTr="003A7984">
        <w:trPr>
          <w:trHeight w:val="301"/>
          <w:jc w:val="center"/>
        </w:trPr>
        <w:tc>
          <w:tcPr>
            <w:tcW w:w="2747" w:type="dxa"/>
            <w:vMerge w:val="restart"/>
          </w:tcPr>
          <w:p w:rsidR="00F66E72" w:rsidRPr="00F66E72" w:rsidRDefault="00F66E72" w:rsidP="00F66E72">
            <w:pPr>
              <w:widowControl w:val="0"/>
              <w:suppressAutoHyphens/>
              <w:spacing w:after="0"/>
              <w:rPr>
                <w:rFonts w:ascii="Times New Roman" w:hAnsi="Times New Roman" w:cs="Times New Roman"/>
                <w:bCs/>
                <w:kern w:val="1"/>
                <w:sz w:val="24"/>
                <w:szCs w:val="24"/>
              </w:rPr>
            </w:pPr>
            <w:r w:rsidRPr="00F66E72">
              <w:rPr>
                <w:rFonts w:ascii="Times New Roman" w:hAnsi="Times New Roman" w:cs="Times New Roman"/>
                <w:bCs/>
                <w:kern w:val="1"/>
                <w:sz w:val="24"/>
                <w:szCs w:val="24"/>
              </w:rPr>
              <w:t>Физическая культура и Основы безопасности жизнедеятельности</w:t>
            </w:r>
          </w:p>
        </w:tc>
        <w:tc>
          <w:tcPr>
            <w:tcW w:w="2281" w:type="dxa"/>
          </w:tcPr>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hAnsi="Times New Roman" w:cs="Times New Roman"/>
                <w:bCs/>
                <w:kern w:val="1"/>
                <w:sz w:val="24"/>
                <w:szCs w:val="24"/>
              </w:rPr>
              <w:t>ОБЖ</w:t>
            </w:r>
          </w:p>
        </w:tc>
        <w:tc>
          <w:tcPr>
            <w:tcW w:w="740"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851"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850"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993"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1</w:t>
            </w:r>
          </w:p>
        </w:tc>
        <w:tc>
          <w:tcPr>
            <w:tcW w:w="992"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1</w:t>
            </w:r>
          </w:p>
        </w:tc>
        <w:tc>
          <w:tcPr>
            <w:tcW w:w="1231" w:type="dxa"/>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2</w:t>
            </w:r>
          </w:p>
        </w:tc>
      </w:tr>
      <w:tr w:rsidR="00F66E72" w:rsidRPr="00F66E72" w:rsidTr="003A7984">
        <w:trPr>
          <w:trHeight w:val="301"/>
          <w:jc w:val="center"/>
        </w:trPr>
        <w:tc>
          <w:tcPr>
            <w:tcW w:w="2747" w:type="dxa"/>
            <w:vMerge/>
          </w:tcPr>
          <w:p w:rsidR="00F66E72" w:rsidRPr="00F66E72" w:rsidRDefault="00F66E72" w:rsidP="00F66E72">
            <w:pPr>
              <w:widowControl w:val="0"/>
              <w:suppressAutoHyphens/>
              <w:spacing w:after="0"/>
              <w:ind w:firstLine="567"/>
              <w:jc w:val="both"/>
              <w:rPr>
                <w:rFonts w:ascii="Times New Roman" w:hAnsi="Times New Roman" w:cs="Times New Roman"/>
                <w:bCs/>
                <w:kern w:val="1"/>
                <w:sz w:val="24"/>
                <w:szCs w:val="24"/>
              </w:rPr>
            </w:pPr>
          </w:p>
        </w:tc>
        <w:tc>
          <w:tcPr>
            <w:tcW w:w="2281" w:type="dxa"/>
          </w:tcPr>
          <w:p w:rsidR="00F66E72" w:rsidRPr="00F66E72" w:rsidRDefault="00F66E72" w:rsidP="00F66E72">
            <w:pPr>
              <w:widowControl w:val="0"/>
              <w:suppressAutoHyphens/>
              <w:spacing w:after="0"/>
              <w:jc w:val="both"/>
              <w:rPr>
                <w:rFonts w:ascii="Times New Roman" w:hAnsi="Times New Roman" w:cs="Times New Roman"/>
                <w:bCs/>
                <w:kern w:val="1"/>
                <w:sz w:val="24"/>
                <w:szCs w:val="24"/>
              </w:rPr>
            </w:pPr>
            <w:r w:rsidRPr="00F66E72">
              <w:rPr>
                <w:rFonts w:ascii="Times New Roman" w:hAnsi="Times New Roman" w:cs="Times New Roman"/>
                <w:bCs/>
                <w:kern w:val="1"/>
                <w:sz w:val="24"/>
                <w:szCs w:val="24"/>
              </w:rPr>
              <w:t>Физическая культура</w:t>
            </w:r>
          </w:p>
        </w:tc>
        <w:tc>
          <w:tcPr>
            <w:tcW w:w="740"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3</w:t>
            </w:r>
          </w:p>
        </w:tc>
        <w:tc>
          <w:tcPr>
            <w:tcW w:w="851"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3</w:t>
            </w:r>
          </w:p>
        </w:tc>
        <w:tc>
          <w:tcPr>
            <w:tcW w:w="850"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2</w:t>
            </w:r>
          </w:p>
        </w:tc>
        <w:tc>
          <w:tcPr>
            <w:tcW w:w="993"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2</w:t>
            </w:r>
          </w:p>
        </w:tc>
        <w:tc>
          <w:tcPr>
            <w:tcW w:w="992"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lang w:val="en-US"/>
              </w:rPr>
            </w:pPr>
            <w:r w:rsidRPr="00F66E72">
              <w:rPr>
                <w:rFonts w:ascii="Times New Roman" w:hAnsi="Times New Roman" w:cs="Times New Roman"/>
                <w:bCs/>
                <w:kern w:val="1"/>
                <w:sz w:val="24"/>
                <w:szCs w:val="24"/>
                <w:lang w:val="en-US"/>
              </w:rPr>
              <w:t>2</w:t>
            </w:r>
          </w:p>
        </w:tc>
        <w:tc>
          <w:tcPr>
            <w:tcW w:w="1231"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12</w:t>
            </w:r>
          </w:p>
        </w:tc>
      </w:tr>
      <w:tr w:rsidR="00F66E72" w:rsidRPr="00F66E72" w:rsidTr="003A7984">
        <w:trPr>
          <w:trHeight w:val="284"/>
          <w:jc w:val="center"/>
        </w:trPr>
        <w:tc>
          <w:tcPr>
            <w:tcW w:w="5028" w:type="dxa"/>
            <w:gridSpan w:val="2"/>
          </w:tcPr>
          <w:p w:rsidR="00F66E72" w:rsidRPr="00F66E72" w:rsidRDefault="00F66E72" w:rsidP="00F66E72">
            <w:pPr>
              <w:widowControl w:val="0"/>
              <w:suppressAutoHyphens/>
              <w:spacing w:after="0"/>
              <w:ind w:firstLine="567"/>
              <w:jc w:val="both"/>
              <w:rPr>
                <w:rFonts w:ascii="Times New Roman" w:hAnsi="Times New Roman" w:cs="Times New Roman"/>
                <w:b/>
                <w:bCs/>
                <w:kern w:val="1"/>
                <w:sz w:val="24"/>
                <w:szCs w:val="24"/>
              </w:rPr>
            </w:pPr>
            <w:r w:rsidRPr="00F66E72">
              <w:rPr>
                <w:rFonts w:ascii="Times New Roman" w:hAnsi="Times New Roman" w:cs="Times New Roman"/>
                <w:b/>
                <w:bCs/>
                <w:kern w:val="1"/>
                <w:sz w:val="24"/>
                <w:szCs w:val="24"/>
              </w:rPr>
              <w:t>Итого</w:t>
            </w:r>
          </w:p>
        </w:tc>
        <w:tc>
          <w:tcPr>
            <w:tcW w:w="740" w:type="dxa"/>
            <w:vAlign w:val="center"/>
          </w:tcPr>
          <w:p w:rsidR="00F66E72" w:rsidRPr="00F66E72" w:rsidRDefault="00F66E72" w:rsidP="00F66E72">
            <w:pPr>
              <w:widowControl w:val="0"/>
              <w:suppressAutoHyphens/>
              <w:spacing w:after="0"/>
              <w:ind w:left="-66" w:firstLine="141"/>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rPr>
              <w:t>28</w:t>
            </w:r>
          </w:p>
        </w:tc>
        <w:tc>
          <w:tcPr>
            <w:tcW w:w="851" w:type="dxa"/>
            <w:vAlign w:val="center"/>
          </w:tcPr>
          <w:p w:rsidR="00F66E72" w:rsidRPr="00F66E72" w:rsidRDefault="00F66E72" w:rsidP="00F66E72">
            <w:pPr>
              <w:widowControl w:val="0"/>
              <w:suppressAutoHyphens/>
              <w:spacing w:after="0"/>
              <w:ind w:left="-66" w:firstLine="141"/>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rPr>
              <w:t>29</w:t>
            </w:r>
          </w:p>
        </w:tc>
        <w:tc>
          <w:tcPr>
            <w:tcW w:w="850" w:type="dxa"/>
            <w:vAlign w:val="center"/>
          </w:tcPr>
          <w:p w:rsidR="00F66E72" w:rsidRPr="00F66E72" w:rsidRDefault="00F66E72" w:rsidP="00F66E72">
            <w:pPr>
              <w:widowControl w:val="0"/>
              <w:suppressAutoHyphens/>
              <w:spacing w:after="0"/>
              <w:ind w:left="-66" w:firstLine="141"/>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rPr>
              <w:t>30</w:t>
            </w:r>
          </w:p>
        </w:tc>
        <w:tc>
          <w:tcPr>
            <w:tcW w:w="993" w:type="dxa"/>
            <w:vAlign w:val="center"/>
          </w:tcPr>
          <w:p w:rsidR="00F66E72" w:rsidRPr="00F66E72" w:rsidRDefault="00F66E72" w:rsidP="00F66E72">
            <w:pPr>
              <w:widowControl w:val="0"/>
              <w:suppressAutoHyphens/>
              <w:spacing w:after="0"/>
              <w:ind w:left="-66" w:firstLine="141"/>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rPr>
              <w:t>33</w:t>
            </w:r>
          </w:p>
        </w:tc>
        <w:tc>
          <w:tcPr>
            <w:tcW w:w="992" w:type="dxa"/>
            <w:vAlign w:val="center"/>
          </w:tcPr>
          <w:p w:rsidR="00F66E72" w:rsidRPr="00F66E72" w:rsidRDefault="00F66E72" w:rsidP="00F66E72">
            <w:pPr>
              <w:widowControl w:val="0"/>
              <w:suppressAutoHyphens/>
              <w:spacing w:after="0"/>
              <w:ind w:left="-66" w:firstLine="141"/>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rPr>
              <w:t>31</w:t>
            </w:r>
          </w:p>
        </w:tc>
        <w:tc>
          <w:tcPr>
            <w:tcW w:w="1231" w:type="dxa"/>
            <w:vAlign w:val="center"/>
          </w:tcPr>
          <w:p w:rsidR="00F66E72" w:rsidRPr="00F66E72" w:rsidRDefault="00F66E72" w:rsidP="00F66E72">
            <w:pPr>
              <w:widowControl w:val="0"/>
              <w:suppressAutoHyphens/>
              <w:spacing w:after="0"/>
              <w:ind w:left="-66" w:firstLine="141"/>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rPr>
              <w:t>151</w:t>
            </w:r>
          </w:p>
          <w:p w:rsidR="00F66E72" w:rsidRPr="00F66E72" w:rsidRDefault="00F66E72" w:rsidP="00F66E72">
            <w:pPr>
              <w:widowControl w:val="0"/>
              <w:suppressAutoHyphens/>
              <w:spacing w:after="0"/>
              <w:ind w:left="-66" w:firstLine="141"/>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rPr>
              <w:t>(5134)</w:t>
            </w:r>
          </w:p>
        </w:tc>
      </w:tr>
      <w:tr w:rsidR="00F66E72" w:rsidRPr="00F66E72" w:rsidTr="003A7984">
        <w:trPr>
          <w:trHeight w:val="301"/>
          <w:jc w:val="center"/>
        </w:trPr>
        <w:tc>
          <w:tcPr>
            <w:tcW w:w="5028" w:type="dxa"/>
            <w:gridSpan w:val="2"/>
          </w:tcPr>
          <w:p w:rsidR="00F66E72" w:rsidRPr="00F66E72" w:rsidRDefault="00F66E72" w:rsidP="00F66E72">
            <w:pPr>
              <w:widowControl w:val="0"/>
              <w:suppressAutoHyphens/>
              <w:spacing w:after="0"/>
              <w:rPr>
                <w:rFonts w:ascii="Times New Roman" w:hAnsi="Times New Roman" w:cs="Times New Roman"/>
                <w:bCs/>
                <w:i/>
                <w:kern w:val="1"/>
                <w:sz w:val="24"/>
                <w:szCs w:val="24"/>
              </w:rPr>
            </w:pPr>
            <w:r w:rsidRPr="00F66E72">
              <w:rPr>
                <w:rFonts w:ascii="Times New Roman" w:hAnsi="Times New Roman" w:cs="Times New Roman"/>
                <w:bCs/>
                <w:i/>
                <w:kern w:val="1"/>
                <w:sz w:val="24"/>
                <w:szCs w:val="24"/>
              </w:rPr>
              <w:t>Часть, формируемая участниками образовательного процесса</w:t>
            </w:r>
          </w:p>
        </w:tc>
        <w:tc>
          <w:tcPr>
            <w:tcW w:w="740" w:type="dxa"/>
            <w:vAlign w:val="center"/>
          </w:tcPr>
          <w:p w:rsidR="00F66E72" w:rsidRPr="00F66E72" w:rsidRDefault="00F66E72" w:rsidP="00F66E72">
            <w:pPr>
              <w:widowControl w:val="0"/>
              <w:suppressAutoHyphens/>
              <w:spacing w:after="0"/>
              <w:ind w:left="-66" w:right="-565" w:firstLine="141"/>
              <w:jc w:val="center"/>
              <w:rPr>
                <w:rFonts w:ascii="Times New Roman" w:hAnsi="Times New Roman" w:cs="Times New Roman"/>
                <w:bCs/>
                <w:kern w:val="1"/>
                <w:sz w:val="24"/>
                <w:szCs w:val="24"/>
              </w:rPr>
            </w:pPr>
          </w:p>
        </w:tc>
        <w:tc>
          <w:tcPr>
            <w:tcW w:w="851" w:type="dxa"/>
          </w:tcPr>
          <w:p w:rsidR="00F66E72" w:rsidRPr="00F66E72" w:rsidRDefault="00F66E72" w:rsidP="00F66E72">
            <w:pPr>
              <w:widowControl w:val="0"/>
              <w:suppressAutoHyphens/>
              <w:spacing w:after="0"/>
              <w:ind w:left="-66" w:right="-565" w:firstLine="141"/>
              <w:jc w:val="center"/>
              <w:rPr>
                <w:rFonts w:ascii="Times New Roman" w:hAnsi="Times New Roman" w:cs="Times New Roman"/>
                <w:bCs/>
                <w:kern w:val="1"/>
                <w:sz w:val="24"/>
                <w:szCs w:val="24"/>
              </w:rPr>
            </w:pPr>
          </w:p>
        </w:tc>
        <w:tc>
          <w:tcPr>
            <w:tcW w:w="850" w:type="dxa"/>
          </w:tcPr>
          <w:p w:rsidR="00F66E72" w:rsidRPr="00F66E72" w:rsidRDefault="00F66E72" w:rsidP="00F66E72">
            <w:pPr>
              <w:widowControl w:val="0"/>
              <w:suppressAutoHyphens/>
              <w:spacing w:after="0"/>
              <w:ind w:left="-66" w:right="-565" w:firstLine="141"/>
              <w:jc w:val="center"/>
              <w:rPr>
                <w:rFonts w:ascii="Times New Roman" w:hAnsi="Times New Roman" w:cs="Times New Roman"/>
                <w:bCs/>
                <w:kern w:val="1"/>
                <w:sz w:val="24"/>
                <w:szCs w:val="24"/>
              </w:rPr>
            </w:pPr>
          </w:p>
        </w:tc>
        <w:tc>
          <w:tcPr>
            <w:tcW w:w="993" w:type="dxa"/>
          </w:tcPr>
          <w:p w:rsidR="00F66E72" w:rsidRPr="00F66E72" w:rsidRDefault="00F66E72" w:rsidP="00F66E72">
            <w:pPr>
              <w:widowControl w:val="0"/>
              <w:suppressAutoHyphens/>
              <w:spacing w:after="0"/>
              <w:ind w:left="-66" w:right="-565" w:firstLine="141"/>
              <w:jc w:val="center"/>
              <w:rPr>
                <w:rFonts w:ascii="Times New Roman" w:hAnsi="Times New Roman" w:cs="Times New Roman"/>
                <w:bCs/>
                <w:kern w:val="1"/>
                <w:sz w:val="24"/>
                <w:szCs w:val="24"/>
              </w:rPr>
            </w:pPr>
          </w:p>
        </w:tc>
        <w:tc>
          <w:tcPr>
            <w:tcW w:w="992" w:type="dxa"/>
          </w:tcPr>
          <w:p w:rsidR="00F66E72" w:rsidRPr="00F66E72" w:rsidRDefault="00F66E72" w:rsidP="00F66E72">
            <w:pPr>
              <w:widowControl w:val="0"/>
              <w:suppressAutoHyphens/>
              <w:spacing w:after="0"/>
              <w:ind w:left="-66" w:right="-565" w:firstLine="141"/>
              <w:jc w:val="center"/>
              <w:rPr>
                <w:rFonts w:ascii="Times New Roman" w:hAnsi="Times New Roman" w:cs="Times New Roman"/>
                <w:bCs/>
                <w:kern w:val="1"/>
                <w:sz w:val="24"/>
                <w:szCs w:val="24"/>
              </w:rPr>
            </w:pPr>
          </w:p>
        </w:tc>
        <w:tc>
          <w:tcPr>
            <w:tcW w:w="1231" w:type="dxa"/>
          </w:tcPr>
          <w:p w:rsidR="00F66E72" w:rsidRPr="00F66E72" w:rsidRDefault="00F66E72" w:rsidP="00F66E72">
            <w:pPr>
              <w:widowControl w:val="0"/>
              <w:suppressAutoHyphens/>
              <w:spacing w:after="0"/>
              <w:ind w:left="-66" w:right="-565" w:firstLine="141"/>
              <w:jc w:val="center"/>
              <w:rPr>
                <w:rFonts w:ascii="Times New Roman" w:hAnsi="Times New Roman" w:cs="Times New Roman"/>
                <w:bCs/>
                <w:kern w:val="1"/>
                <w:sz w:val="24"/>
                <w:szCs w:val="24"/>
              </w:rPr>
            </w:pPr>
          </w:p>
        </w:tc>
      </w:tr>
      <w:tr w:rsidR="00F66E72" w:rsidRPr="00F66E72" w:rsidTr="00F66E72">
        <w:trPr>
          <w:trHeight w:val="301"/>
          <w:jc w:val="center"/>
        </w:trPr>
        <w:tc>
          <w:tcPr>
            <w:tcW w:w="5028" w:type="dxa"/>
            <w:gridSpan w:val="2"/>
          </w:tcPr>
          <w:p w:rsidR="00F66E72" w:rsidRPr="00F66E72" w:rsidRDefault="00F66E72" w:rsidP="00F66E72">
            <w:pPr>
              <w:widowControl w:val="0"/>
              <w:suppressAutoHyphens/>
              <w:spacing w:after="0"/>
              <w:rPr>
                <w:rFonts w:ascii="Times New Roman" w:hAnsi="Times New Roman" w:cs="Times New Roman"/>
                <w:bCs/>
                <w:i/>
                <w:kern w:val="1"/>
                <w:sz w:val="24"/>
                <w:szCs w:val="24"/>
              </w:rPr>
            </w:pPr>
            <w:r w:rsidRPr="00F66E72">
              <w:rPr>
                <w:rFonts w:ascii="Times New Roman" w:hAnsi="Times New Roman" w:cs="Times New Roman"/>
                <w:bCs/>
                <w:kern w:val="1"/>
                <w:sz w:val="24"/>
                <w:szCs w:val="24"/>
              </w:rPr>
              <w:t>Основы духовно-нравственной культуры народов России</w:t>
            </w:r>
          </w:p>
        </w:tc>
        <w:tc>
          <w:tcPr>
            <w:tcW w:w="740" w:type="dxa"/>
            <w:vAlign w:val="center"/>
          </w:tcPr>
          <w:p w:rsidR="00F66E72" w:rsidRPr="00F66E72" w:rsidRDefault="00F66E72" w:rsidP="00F66E72">
            <w:pPr>
              <w:widowControl w:val="0"/>
              <w:suppressAutoHyphens/>
              <w:spacing w:after="0"/>
              <w:ind w:left="-125" w:right="-565" w:hanging="284"/>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c>
          <w:tcPr>
            <w:tcW w:w="851" w:type="dxa"/>
            <w:vAlign w:val="center"/>
          </w:tcPr>
          <w:p w:rsidR="00F66E72" w:rsidRPr="00F66E72" w:rsidRDefault="00F66E72" w:rsidP="00F66E72">
            <w:pPr>
              <w:widowControl w:val="0"/>
              <w:suppressAutoHyphens/>
              <w:spacing w:after="0"/>
              <w:ind w:left="-125" w:right="-565" w:hanging="284"/>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850" w:type="dxa"/>
            <w:vAlign w:val="center"/>
          </w:tcPr>
          <w:p w:rsidR="00F66E72" w:rsidRPr="00F66E72" w:rsidRDefault="00F66E72" w:rsidP="00F66E72">
            <w:pPr>
              <w:widowControl w:val="0"/>
              <w:suppressAutoHyphens/>
              <w:spacing w:after="0"/>
              <w:ind w:left="-125" w:right="-565" w:hanging="284"/>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993" w:type="dxa"/>
            <w:vAlign w:val="center"/>
          </w:tcPr>
          <w:p w:rsidR="00F66E72" w:rsidRPr="00F66E72" w:rsidRDefault="00F66E72" w:rsidP="00F66E72">
            <w:pPr>
              <w:widowControl w:val="0"/>
              <w:suppressAutoHyphens/>
              <w:spacing w:after="0"/>
              <w:ind w:left="-125" w:right="-565" w:hanging="284"/>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992" w:type="dxa"/>
            <w:vAlign w:val="center"/>
          </w:tcPr>
          <w:p w:rsidR="00F66E72" w:rsidRPr="00F66E72" w:rsidRDefault="00F66E72" w:rsidP="00F66E72">
            <w:pPr>
              <w:widowControl w:val="0"/>
              <w:suppressAutoHyphens/>
              <w:spacing w:after="0"/>
              <w:ind w:left="-125" w:right="-565" w:hanging="284"/>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1231"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r>
      <w:tr w:rsidR="00F66E72" w:rsidRPr="00F66E72" w:rsidTr="00F66E72">
        <w:trPr>
          <w:trHeight w:val="301"/>
          <w:jc w:val="center"/>
        </w:trPr>
        <w:tc>
          <w:tcPr>
            <w:tcW w:w="5028" w:type="dxa"/>
            <w:gridSpan w:val="2"/>
          </w:tcPr>
          <w:p w:rsidR="00F66E72" w:rsidRPr="00F66E72" w:rsidRDefault="00F66E72" w:rsidP="00F66E72">
            <w:pPr>
              <w:widowControl w:val="0"/>
              <w:suppressAutoHyphens/>
              <w:spacing w:after="0"/>
              <w:rPr>
                <w:rFonts w:ascii="Times New Roman" w:hAnsi="Times New Roman" w:cs="Times New Roman"/>
                <w:bCs/>
                <w:kern w:val="1"/>
                <w:sz w:val="24"/>
                <w:szCs w:val="24"/>
              </w:rPr>
            </w:pPr>
            <w:r w:rsidRPr="00F66E72">
              <w:rPr>
                <w:rFonts w:ascii="Times New Roman" w:hAnsi="Times New Roman" w:cs="Times New Roman"/>
                <w:bCs/>
                <w:kern w:val="1"/>
                <w:sz w:val="24"/>
                <w:szCs w:val="24"/>
              </w:rPr>
              <w:t>Географическое краеведение</w:t>
            </w:r>
          </w:p>
        </w:tc>
        <w:tc>
          <w:tcPr>
            <w:tcW w:w="740" w:type="dxa"/>
            <w:vAlign w:val="center"/>
          </w:tcPr>
          <w:p w:rsidR="00F66E72" w:rsidRPr="00F66E72" w:rsidRDefault="00F66E72" w:rsidP="00F66E72">
            <w:pPr>
              <w:widowControl w:val="0"/>
              <w:suppressAutoHyphens/>
              <w:spacing w:after="0"/>
              <w:ind w:left="-125" w:right="-565" w:hanging="284"/>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851" w:type="dxa"/>
            <w:vAlign w:val="center"/>
          </w:tcPr>
          <w:p w:rsidR="00F66E72" w:rsidRPr="00F66E72" w:rsidRDefault="00F66E72" w:rsidP="00F66E72">
            <w:pPr>
              <w:widowControl w:val="0"/>
              <w:suppressAutoHyphens/>
              <w:spacing w:after="0"/>
              <w:ind w:left="-66" w:right="-565" w:hanging="243"/>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c>
          <w:tcPr>
            <w:tcW w:w="850" w:type="dxa"/>
            <w:vAlign w:val="center"/>
          </w:tcPr>
          <w:p w:rsidR="00F66E72" w:rsidRPr="00F66E72" w:rsidRDefault="00F66E72" w:rsidP="00F66E72">
            <w:pPr>
              <w:widowControl w:val="0"/>
              <w:suppressAutoHyphens/>
              <w:spacing w:after="0"/>
              <w:ind w:left="-66" w:right="-565" w:hanging="243"/>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993" w:type="dxa"/>
            <w:vAlign w:val="center"/>
          </w:tcPr>
          <w:p w:rsidR="00F66E72" w:rsidRPr="00F66E72" w:rsidRDefault="00F66E72" w:rsidP="00F66E72">
            <w:pPr>
              <w:widowControl w:val="0"/>
              <w:suppressAutoHyphens/>
              <w:spacing w:after="0"/>
              <w:ind w:left="-66" w:right="-565" w:hanging="243"/>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992" w:type="dxa"/>
            <w:vAlign w:val="center"/>
          </w:tcPr>
          <w:p w:rsidR="00F66E72" w:rsidRPr="00F66E72" w:rsidRDefault="00F66E72" w:rsidP="00F66E72">
            <w:pPr>
              <w:widowControl w:val="0"/>
              <w:suppressAutoHyphens/>
              <w:spacing w:after="0"/>
              <w:ind w:left="-66" w:right="-565" w:hanging="243"/>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1231"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r>
      <w:tr w:rsidR="00F66E72" w:rsidRPr="00F66E72" w:rsidTr="00F66E72">
        <w:trPr>
          <w:trHeight w:val="301"/>
          <w:jc w:val="center"/>
        </w:trPr>
        <w:tc>
          <w:tcPr>
            <w:tcW w:w="5028" w:type="dxa"/>
            <w:gridSpan w:val="2"/>
          </w:tcPr>
          <w:p w:rsidR="00F66E72" w:rsidRPr="00F66E72" w:rsidRDefault="00F66E72" w:rsidP="00F66E72">
            <w:pPr>
              <w:widowControl w:val="0"/>
              <w:suppressAutoHyphens/>
              <w:spacing w:after="0"/>
              <w:rPr>
                <w:rFonts w:ascii="Times New Roman" w:hAnsi="Times New Roman" w:cs="Times New Roman"/>
                <w:bCs/>
                <w:kern w:val="1"/>
                <w:sz w:val="24"/>
                <w:szCs w:val="24"/>
              </w:rPr>
            </w:pPr>
            <w:r w:rsidRPr="00F66E72">
              <w:rPr>
                <w:rFonts w:ascii="Times New Roman" w:hAnsi="Times New Roman" w:cs="Times New Roman"/>
                <w:bCs/>
                <w:kern w:val="1"/>
                <w:sz w:val="24"/>
                <w:szCs w:val="24"/>
              </w:rPr>
              <w:t>Историческое краеведение</w:t>
            </w:r>
          </w:p>
        </w:tc>
        <w:tc>
          <w:tcPr>
            <w:tcW w:w="740" w:type="dxa"/>
            <w:vAlign w:val="center"/>
          </w:tcPr>
          <w:p w:rsidR="00F66E72" w:rsidRPr="00F66E72" w:rsidRDefault="00F66E72" w:rsidP="00F66E72">
            <w:pPr>
              <w:widowControl w:val="0"/>
              <w:suppressAutoHyphens/>
              <w:spacing w:after="0"/>
              <w:ind w:left="-125" w:right="-565" w:hanging="284"/>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851" w:type="dxa"/>
            <w:vAlign w:val="center"/>
          </w:tcPr>
          <w:p w:rsidR="00F66E72" w:rsidRPr="00F66E72" w:rsidRDefault="00F66E72" w:rsidP="00F66E72">
            <w:pPr>
              <w:widowControl w:val="0"/>
              <w:suppressAutoHyphens/>
              <w:spacing w:after="0"/>
              <w:ind w:left="-66" w:right="-565" w:hanging="243"/>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850" w:type="dxa"/>
            <w:vAlign w:val="center"/>
          </w:tcPr>
          <w:p w:rsidR="00F66E72" w:rsidRPr="00F66E72" w:rsidRDefault="00F66E72" w:rsidP="00F66E72">
            <w:pPr>
              <w:widowControl w:val="0"/>
              <w:suppressAutoHyphens/>
              <w:spacing w:after="0"/>
              <w:ind w:left="-66" w:right="-565" w:hanging="243"/>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993" w:type="dxa"/>
            <w:vAlign w:val="center"/>
          </w:tcPr>
          <w:p w:rsidR="00F66E72" w:rsidRPr="00F66E72" w:rsidRDefault="00F66E72" w:rsidP="00F66E72">
            <w:pPr>
              <w:widowControl w:val="0"/>
              <w:suppressAutoHyphens/>
              <w:spacing w:after="0"/>
              <w:ind w:left="-66" w:right="-565" w:hanging="243"/>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992" w:type="dxa"/>
            <w:vAlign w:val="center"/>
          </w:tcPr>
          <w:p w:rsidR="00F66E72" w:rsidRPr="00F66E72" w:rsidRDefault="00F66E72" w:rsidP="00F66E72">
            <w:pPr>
              <w:widowControl w:val="0"/>
              <w:suppressAutoHyphens/>
              <w:spacing w:after="0"/>
              <w:ind w:left="-66" w:right="-565" w:hanging="243"/>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c>
          <w:tcPr>
            <w:tcW w:w="1231"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r>
      <w:tr w:rsidR="00F66E72" w:rsidRPr="00F66E72" w:rsidTr="00F66E72">
        <w:trPr>
          <w:trHeight w:val="301"/>
          <w:jc w:val="center"/>
        </w:trPr>
        <w:tc>
          <w:tcPr>
            <w:tcW w:w="5028" w:type="dxa"/>
            <w:gridSpan w:val="2"/>
          </w:tcPr>
          <w:p w:rsidR="00F66E72" w:rsidRPr="00F66E72" w:rsidRDefault="00F66E72" w:rsidP="00F66E72">
            <w:pPr>
              <w:widowControl w:val="0"/>
              <w:suppressAutoHyphens/>
              <w:spacing w:after="0"/>
              <w:rPr>
                <w:rFonts w:ascii="Times New Roman" w:hAnsi="Times New Roman" w:cs="Times New Roman"/>
                <w:bCs/>
                <w:kern w:val="1"/>
                <w:sz w:val="24"/>
                <w:szCs w:val="24"/>
              </w:rPr>
            </w:pPr>
            <w:r w:rsidRPr="00F66E72">
              <w:rPr>
                <w:rFonts w:ascii="Times New Roman" w:hAnsi="Times New Roman" w:cs="Times New Roman"/>
                <w:bCs/>
                <w:kern w:val="1"/>
                <w:sz w:val="24"/>
                <w:szCs w:val="24"/>
              </w:rPr>
              <w:t>Выбор профессии</w:t>
            </w:r>
          </w:p>
        </w:tc>
        <w:tc>
          <w:tcPr>
            <w:tcW w:w="740" w:type="dxa"/>
            <w:vAlign w:val="center"/>
          </w:tcPr>
          <w:p w:rsidR="00F66E72" w:rsidRPr="00F66E72" w:rsidRDefault="00F66E72" w:rsidP="00F66E72">
            <w:pPr>
              <w:widowControl w:val="0"/>
              <w:suppressAutoHyphens/>
              <w:spacing w:after="0"/>
              <w:ind w:left="-125" w:right="-565" w:hanging="284"/>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851" w:type="dxa"/>
            <w:vAlign w:val="center"/>
          </w:tcPr>
          <w:p w:rsidR="00F66E72" w:rsidRPr="00F66E72" w:rsidRDefault="00F66E72" w:rsidP="00F66E72">
            <w:pPr>
              <w:widowControl w:val="0"/>
              <w:suppressAutoHyphens/>
              <w:spacing w:after="0"/>
              <w:ind w:left="-66" w:right="-565" w:hanging="243"/>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850" w:type="dxa"/>
            <w:vAlign w:val="center"/>
          </w:tcPr>
          <w:p w:rsidR="00F66E72" w:rsidRPr="00F66E72" w:rsidRDefault="00F66E72" w:rsidP="00F66E72">
            <w:pPr>
              <w:widowControl w:val="0"/>
              <w:suppressAutoHyphens/>
              <w:spacing w:after="0"/>
              <w:ind w:left="-66" w:right="-565" w:hanging="243"/>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993" w:type="dxa"/>
            <w:vAlign w:val="center"/>
          </w:tcPr>
          <w:p w:rsidR="00F66E72" w:rsidRPr="00F66E72" w:rsidRDefault="00F66E72" w:rsidP="00F66E72">
            <w:pPr>
              <w:widowControl w:val="0"/>
              <w:suppressAutoHyphens/>
              <w:spacing w:after="0"/>
              <w:ind w:left="-66" w:right="-565" w:hanging="243"/>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w:t>
            </w:r>
          </w:p>
        </w:tc>
        <w:tc>
          <w:tcPr>
            <w:tcW w:w="992" w:type="dxa"/>
            <w:vAlign w:val="center"/>
          </w:tcPr>
          <w:p w:rsidR="00F66E72" w:rsidRPr="00F66E72" w:rsidRDefault="00F66E72" w:rsidP="00F66E72">
            <w:pPr>
              <w:widowControl w:val="0"/>
              <w:suppressAutoHyphens/>
              <w:spacing w:after="0"/>
              <w:ind w:left="-66" w:right="-565" w:hanging="243"/>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c>
          <w:tcPr>
            <w:tcW w:w="1231" w:type="dxa"/>
            <w:vAlign w:val="center"/>
          </w:tcPr>
          <w:p w:rsidR="00F66E72" w:rsidRPr="00F66E72" w:rsidRDefault="00F66E72" w:rsidP="00F66E72">
            <w:pPr>
              <w:widowControl w:val="0"/>
              <w:suppressAutoHyphens/>
              <w:spacing w:after="0"/>
              <w:ind w:left="-66"/>
              <w:jc w:val="center"/>
              <w:rPr>
                <w:rFonts w:ascii="Times New Roman" w:hAnsi="Times New Roman" w:cs="Times New Roman"/>
                <w:bCs/>
                <w:kern w:val="1"/>
                <w:sz w:val="24"/>
                <w:szCs w:val="24"/>
              </w:rPr>
            </w:pPr>
            <w:r w:rsidRPr="00F66E72">
              <w:rPr>
                <w:rFonts w:ascii="Times New Roman" w:hAnsi="Times New Roman" w:cs="Times New Roman"/>
                <w:bCs/>
                <w:kern w:val="1"/>
                <w:sz w:val="24"/>
                <w:szCs w:val="24"/>
              </w:rPr>
              <w:t>1</w:t>
            </w:r>
          </w:p>
        </w:tc>
      </w:tr>
      <w:tr w:rsidR="00F66E72" w:rsidRPr="00F66E72" w:rsidTr="003A7984">
        <w:trPr>
          <w:trHeight w:val="430"/>
          <w:jc w:val="center"/>
        </w:trPr>
        <w:tc>
          <w:tcPr>
            <w:tcW w:w="5028" w:type="dxa"/>
            <w:gridSpan w:val="2"/>
          </w:tcPr>
          <w:p w:rsidR="00F66E72" w:rsidRPr="00F66E72" w:rsidRDefault="00F66E72" w:rsidP="00F66E72">
            <w:pPr>
              <w:widowControl w:val="0"/>
              <w:suppressAutoHyphens/>
              <w:spacing w:after="0"/>
              <w:rPr>
                <w:rFonts w:ascii="Times New Roman" w:hAnsi="Times New Roman" w:cs="Times New Roman"/>
                <w:bCs/>
                <w:kern w:val="1"/>
                <w:sz w:val="24"/>
                <w:szCs w:val="24"/>
              </w:rPr>
            </w:pPr>
            <w:r w:rsidRPr="00F66E72">
              <w:rPr>
                <w:rFonts w:ascii="Times New Roman" w:hAnsi="Times New Roman" w:cs="Times New Roman"/>
                <w:b/>
                <w:sz w:val="24"/>
                <w:szCs w:val="24"/>
              </w:rPr>
              <w:t>Максимально допустимая недельная нагрузка (5-дневная учебная неделя)</w:t>
            </w:r>
          </w:p>
        </w:tc>
        <w:tc>
          <w:tcPr>
            <w:tcW w:w="740" w:type="dxa"/>
            <w:vAlign w:val="center"/>
          </w:tcPr>
          <w:p w:rsidR="00F66E72" w:rsidRPr="00F66E72" w:rsidRDefault="00F66E72" w:rsidP="00F66E72">
            <w:pPr>
              <w:widowControl w:val="0"/>
              <w:suppressAutoHyphens/>
              <w:spacing w:after="0"/>
              <w:ind w:left="-66" w:right="-109" w:firstLine="141"/>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rPr>
              <w:t>29</w:t>
            </w:r>
          </w:p>
        </w:tc>
        <w:tc>
          <w:tcPr>
            <w:tcW w:w="851" w:type="dxa"/>
            <w:vAlign w:val="center"/>
          </w:tcPr>
          <w:p w:rsidR="00F66E72" w:rsidRPr="00F66E72" w:rsidRDefault="00F66E72" w:rsidP="00F66E72">
            <w:pPr>
              <w:widowControl w:val="0"/>
              <w:suppressAutoHyphens/>
              <w:spacing w:after="0"/>
              <w:ind w:left="-66" w:right="-109" w:firstLine="141"/>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rPr>
              <w:t>30</w:t>
            </w:r>
          </w:p>
        </w:tc>
        <w:tc>
          <w:tcPr>
            <w:tcW w:w="850" w:type="dxa"/>
            <w:vAlign w:val="center"/>
          </w:tcPr>
          <w:p w:rsidR="00F66E72" w:rsidRPr="00F66E72" w:rsidRDefault="00F66E72" w:rsidP="00F66E72">
            <w:pPr>
              <w:widowControl w:val="0"/>
              <w:suppressAutoHyphens/>
              <w:spacing w:after="0"/>
              <w:ind w:left="-66" w:right="-109" w:firstLine="141"/>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rPr>
              <w:t>30</w:t>
            </w:r>
          </w:p>
        </w:tc>
        <w:tc>
          <w:tcPr>
            <w:tcW w:w="993" w:type="dxa"/>
            <w:vAlign w:val="center"/>
          </w:tcPr>
          <w:p w:rsidR="00F66E72" w:rsidRPr="00F66E72" w:rsidRDefault="00F66E72" w:rsidP="00F66E72">
            <w:pPr>
              <w:widowControl w:val="0"/>
              <w:suppressAutoHyphens/>
              <w:spacing w:after="0"/>
              <w:ind w:left="-66" w:right="-109" w:firstLine="141"/>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rPr>
              <w:t>33</w:t>
            </w:r>
          </w:p>
        </w:tc>
        <w:tc>
          <w:tcPr>
            <w:tcW w:w="992" w:type="dxa"/>
            <w:vAlign w:val="center"/>
          </w:tcPr>
          <w:p w:rsidR="00F66E72" w:rsidRPr="00F66E72" w:rsidRDefault="00F66E72" w:rsidP="00F66E72">
            <w:pPr>
              <w:widowControl w:val="0"/>
              <w:suppressAutoHyphens/>
              <w:spacing w:after="0"/>
              <w:ind w:left="-66" w:right="-109" w:firstLine="141"/>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rPr>
              <w:t>33</w:t>
            </w:r>
          </w:p>
        </w:tc>
        <w:tc>
          <w:tcPr>
            <w:tcW w:w="1231" w:type="dxa"/>
            <w:vAlign w:val="center"/>
          </w:tcPr>
          <w:p w:rsidR="00F66E72" w:rsidRPr="00F66E72" w:rsidRDefault="00F66E72" w:rsidP="00F66E72">
            <w:pPr>
              <w:widowControl w:val="0"/>
              <w:suppressAutoHyphens/>
              <w:spacing w:after="0"/>
              <w:ind w:left="-66" w:right="-109" w:firstLine="141"/>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rPr>
              <w:t>155</w:t>
            </w:r>
          </w:p>
          <w:p w:rsidR="00F66E72" w:rsidRPr="00F66E72" w:rsidRDefault="00F66E72" w:rsidP="00F66E72">
            <w:pPr>
              <w:widowControl w:val="0"/>
              <w:suppressAutoHyphens/>
              <w:spacing w:after="0"/>
              <w:ind w:left="-66" w:right="-109" w:firstLine="141"/>
              <w:jc w:val="center"/>
              <w:rPr>
                <w:rFonts w:ascii="Times New Roman" w:hAnsi="Times New Roman" w:cs="Times New Roman"/>
                <w:b/>
                <w:bCs/>
                <w:kern w:val="1"/>
                <w:sz w:val="24"/>
                <w:szCs w:val="24"/>
              </w:rPr>
            </w:pPr>
            <w:r w:rsidRPr="00F66E72">
              <w:rPr>
                <w:rFonts w:ascii="Times New Roman" w:hAnsi="Times New Roman" w:cs="Times New Roman"/>
                <w:b/>
                <w:bCs/>
                <w:kern w:val="1"/>
                <w:sz w:val="24"/>
                <w:szCs w:val="24"/>
              </w:rPr>
              <w:t>(5270)</w:t>
            </w:r>
          </w:p>
        </w:tc>
      </w:tr>
    </w:tbl>
    <w:p w:rsidR="00F66E72" w:rsidRDefault="00F66E72" w:rsidP="00F66E72">
      <w:pPr>
        <w:spacing w:after="0"/>
        <w:rPr>
          <w:rFonts w:ascii="Times New Roman" w:hAnsi="Times New Roman" w:cs="Times New Roman"/>
          <w:b/>
          <w:sz w:val="24"/>
          <w:szCs w:val="24"/>
        </w:rPr>
      </w:pPr>
    </w:p>
    <w:p w:rsidR="00143E88" w:rsidRDefault="00143E88" w:rsidP="00143E88">
      <w:pPr>
        <w:tabs>
          <w:tab w:val="left" w:pos="4500"/>
          <w:tab w:val="left" w:pos="9180"/>
          <w:tab w:val="left" w:pos="9360"/>
        </w:tabs>
        <w:spacing w:after="0"/>
        <w:ind w:firstLine="709"/>
        <w:jc w:val="both"/>
        <w:rPr>
          <w:rFonts w:ascii="Times New Roman" w:hAnsi="Times New Roman" w:cs="Times New Roman"/>
          <w:sz w:val="24"/>
          <w:szCs w:val="24"/>
        </w:rPr>
      </w:pPr>
      <w:r w:rsidRPr="007C6199">
        <w:rPr>
          <w:rFonts w:ascii="Times New Roman" w:hAnsi="Times New Roman" w:cs="Times New Roman"/>
          <w:b/>
          <w:sz w:val="24"/>
          <w:szCs w:val="24"/>
        </w:rPr>
        <w:t>Учебный план</w:t>
      </w:r>
      <w:r w:rsidRPr="007C6199">
        <w:rPr>
          <w:rFonts w:ascii="Times New Roman" w:hAnsi="Times New Roman" w:cs="Times New Roman"/>
          <w:sz w:val="24"/>
          <w:szCs w:val="24"/>
        </w:rPr>
        <w:t xml:space="preserve"> МБОУ ООШ №19 г. Кирова </w:t>
      </w:r>
      <w:r>
        <w:rPr>
          <w:rFonts w:ascii="Times New Roman" w:hAnsi="Times New Roman" w:cs="Times New Roman"/>
          <w:sz w:val="24"/>
          <w:szCs w:val="24"/>
        </w:rPr>
        <w:t xml:space="preserve">(ОСНОВНОЕ ОБЩЕЕ ОБРАЗОВАНИЕ) представлен в </w:t>
      </w:r>
      <w:r w:rsidRPr="00143E88">
        <w:rPr>
          <w:rFonts w:ascii="Times New Roman" w:hAnsi="Times New Roman"/>
          <w:b/>
          <w:sz w:val="24"/>
          <w:szCs w:val="24"/>
          <w:u w:val="single"/>
        </w:rPr>
        <w:t>ПРИЛОЖЕНИИ к ООП ООО</w:t>
      </w:r>
      <w:r w:rsidRPr="00CD2857">
        <w:rPr>
          <w:rFonts w:ascii="Times New Roman" w:hAnsi="Times New Roman"/>
          <w:sz w:val="24"/>
          <w:szCs w:val="24"/>
        </w:rPr>
        <w:t xml:space="preserve"> </w:t>
      </w:r>
    </w:p>
    <w:p w:rsidR="00143E88" w:rsidRPr="003A7984" w:rsidRDefault="00143E88" w:rsidP="00F66E72">
      <w:pPr>
        <w:spacing w:after="0"/>
        <w:rPr>
          <w:rFonts w:ascii="Times New Roman" w:hAnsi="Times New Roman" w:cs="Times New Roman"/>
          <w:b/>
          <w:sz w:val="24"/>
          <w:szCs w:val="24"/>
        </w:rPr>
      </w:pPr>
    </w:p>
    <w:p w:rsidR="00C85A21" w:rsidRPr="003A7984" w:rsidRDefault="00C85A21" w:rsidP="00BD2230">
      <w:pPr>
        <w:numPr>
          <w:ilvl w:val="2"/>
          <w:numId w:val="44"/>
        </w:numPr>
        <w:autoSpaceDE w:val="0"/>
        <w:autoSpaceDN w:val="0"/>
        <w:adjustRightInd w:val="0"/>
        <w:spacing w:after="0" w:line="240" w:lineRule="auto"/>
        <w:ind w:left="0" w:firstLine="709"/>
        <w:jc w:val="both"/>
        <w:outlineLvl w:val="0"/>
        <w:rPr>
          <w:rStyle w:val="Zag11"/>
          <w:rFonts w:ascii="Times New Roman" w:eastAsia="@Arial Unicode MS" w:hAnsi="Times New Roman" w:cs="Times New Roman"/>
          <w:b/>
          <w:sz w:val="28"/>
          <w:szCs w:val="28"/>
        </w:rPr>
      </w:pPr>
      <w:bookmarkStart w:id="339" w:name="_Toc414553283"/>
      <w:bookmarkStart w:id="340" w:name="УГ"/>
      <w:r w:rsidRPr="003A7984">
        <w:rPr>
          <w:rStyle w:val="Zag11"/>
          <w:rFonts w:ascii="Times New Roman" w:eastAsia="@Arial Unicode MS" w:hAnsi="Times New Roman" w:cs="Times New Roman"/>
          <w:b/>
          <w:sz w:val="28"/>
          <w:szCs w:val="28"/>
        </w:rPr>
        <w:t>Календарный учебный график</w:t>
      </w:r>
      <w:bookmarkEnd w:id="339"/>
      <w:bookmarkEnd w:id="340"/>
    </w:p>
    <w:p w:rsidR="00F66E72" w:rsidRDefault="00F66E72" w:rsidP="00F66E72">
      <w:pPr>
        <w:spacing w:after="0" w:line="240" w:lineRule="auto"/>
        <w:jc w:val="both"/>
        <w:rPr>
          <w:rFonts w:ascii="Times New Roman" w:hAnsi="Times New Roman" w:cs="Times New Roman"/>
          <w:sz w:val="28"/>
          <w:szCs w:val="28"/>
        </w:rPr>
      </w:pPr>
    </w:p>
    <w:p w:rsidR="00143E88" w:rsidRPr="00143E88" w:rsidRDefault="00143E88" w:rsidP="00143E88">
      <w:pPr>
        <w:tabs>
          <w:tab w:val="left" w:pos="4500"/>
          <w:tab w:val="left" w:pos="9180"/>
          <w:tab w:val="left" w:pos="9360"/>
        </w:tabs>
        <w:spacing w:after="0"/>
        <w:ind w:firstLine="709"/>
        <w:jc w:val="both"/>
        <w:rPr>
          <w:rFonts w:ascii="Times New Roman" w:hAnsi="Times New Roman" w:cs="Times New Roman"/>
          <w:sz w:val="24"/>
          <w:szCs w:val="24"/>
        </w:rPr>
      </w:pPr>
      <w:r w:rsidRPr="00143E88">
        <w:rPr>
          <w:rFonts w:ascii="Times New Roman" w:hAnsi="Times New Roman" w:cs="Times New Roman"/>
          <w:sz w:val="24"/>
          <w:szCs w:val="24"/>
        </w:rPr>
        <w:t>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включая:</w:t>
      </w:r>
    </w:p>
    <w:p w:rsidR="00143E88" w:rsidRPr="00143E88" w:rsidRDefault="00143E88" w:rsidP="00143E88">
      <w:pPr>
        <w:tabs>
          <w:tab w:val="left" w:pos="4500"/>
          <w:tab w:val="left" w:pos="9180"/>
          <w:tab w:val="left" w:pos="9360"/>
        </w:tabs>
        <w:spacing w:after="0"/>
        <w:ind w:firstLine="709"/>
        <w:jc w:val="both"/>
        <w:rPr>
          <w:rFonts w:ascii="Times New Roman" w:hAnsi="Times New Roman" w:cs="Times New Roman"/>
          <w:sz w:val="24"/>
          <w:szCs w:val="24"/>
        </w:rPr>
      </w:pPr>
      <w:r w:rsidRPr="00143E88">
        <w:rPr>
          <w:rFonts w:ascii="Times New Roman" w:hAnsi="Times New Roman" w:cs="Times New Roman"/>
          <w:sz w:val="24"/>
          <w:szCs w:val="24"/>
        </w:rPr>
        <w:t>-даты начала и окончания учебного года;</w:t>
      </w:r>
    </w:p>
    <w:p w:rsidR="00143E88" w:rsidRPr="00143E88" w:rsidRDefault="00143E88" w:rsidP="00143E88">
      <w:pPr>
        <w:tabs>
          <w:tab w:val="left" w:pos="4500"/>
          <w:tab w:val="left" w:pos="9180"/>
          <w:tab w:val="left" w:pos="9360"/>
        </w:tabs>
        <w:spacing w:after="0"/>
        <w:ind w:firstLine="709"/>
        <w:jc w:val="both"/>
        <w:rPr>
          <w:rFonts w:ascii="Times New Roman" w:hAnsi="Times New Roman" w:cs="Times New Roman"/>
          <w:sz w:val="24"/>
          <w:szCs w:val="24"/>
        </w:rPr>
      </w:pPr>
      <w:r w:rsidRPr="00143E88">
        <w:rPr>
          <w:rFonts w:ascii="Times New Roman" w:hAnsi="Times New Roman" w:cs="Times New Roman"/>
          <w:sz w:val="24"/>
          <w:szCs w:val="24"/>
        </w:rPr>
        <w:t>-продолжительность учебного года, четвертей (триместров);</w:t>
      </w:r>
    </w:p>
    <w:p w:rsidR="00143E88" w:rsidRPr="00143E88" w:rsidRDefault="00143E88" w:rsidP="00143E88">
      <w:pPr>
        <w:tabs>
          <w:tab w:val="left" w:pos="4500"/>
          <w:tab w:val="left" w:pos="9180"/>
          <w:tab w:val="left" w:pos="9360"/>
        </w:tabs>
        <w:spacing w:after="0"/>
        <w:ind w:firstLine="709"/>
        <w:jc w:val="both"/>
        <w:rPr>
          <w:rFonts w:ascii="Times New Roman" w:hAnsi="Times New Roman" w:cs="Times New Roman"/>
          <w:sz w:val="24"/>
          <w:szCs w:val="24"/>
        </w:rPr>
      </w:pPr>
      <w:r w:rsidRPr="00143E88">
        <w:rPr>
          <w:rFonts w:ascii="Times New Roman" w:hAnsi="Times New Roman" w:cs="Times New Roman"/>
          <w:sz w:val="24"/>
          <w:szCs w:val="24"/>
        </w:rPr>
        <w:t>-сроки и продолжительность каникул;</w:t>
      </w:r>
    </w:p>
    <w:p w:rsidR="00143E88" w:rsidRPr="00143E88" w:rsidRDefault="00143E88" w:rsidP="00143E88">
      <w:pPr>
        <w:tabs>
          <w:tab w:val="left" w:pos="4500"/>
          <w:tab w:val="left" w:pos="9180"/>
          <w:tab w:val="left" w:pos="9360"/>
        </w:tabs>
        <w:spacing w:after="0"/>
        <w:ind w:firstLine="709"/>
        <w:jc w:val="both"/>
        <w:rPr>
          <w:rFonts w:ascii="Times New Roman" w:hAnsi="Times New Roman" w:cs="Times New Roman"/>
          <w:sz w:val="24"/>
          <w:szCs w:val="24"/>
        </w:rPr>
      </w:pPr>
      <w:r w:rsidRPr="00143E88">
        <w:rPr>
          <w:rFonts w:ascii="Times New Roman" w:hAnsi="Times New Roman" w:cs="Times New Roman"/>
          <w:sz w:val="24"/>
          <w:szCs w:val="24"/>
        </w:rPr>
        <w:t>-сроки проведения промежуточных аттестаций.</w:t>
      </w:r>
    </w:p>
    <w:p w:rsidR="00143E88" w:rsidRDefault="00143E88" w:rsidP="00143E88">
      <w:pPr>
        <w:pStyle w:val="ConsPlusNormal"/>
        <w:ind w:firstLine="540"/>
        <w:jc w:val="both"/>
        <w:rPr>
          <w:rFonts w:ascii="Times New Roman" w:hAnsi="Times New Roman" w:cs="Times New Roman"/>
          <w:sz w:val="28"/>
          <w:szCs w:val="28"/>
        </w:rPr>
      </w:pPr>
    </w:p>
    <w:p w:rsidR="00143E88" w:rsidRDefault="00143E88" w:rsidP="00143E88">
      <w:pPr>
        <w:tabs>
          <w:tab w:val="left" w:pos="4500"/>
          <w:tab w:val="left" w:pos="9180"/>
          <w:tab w:val="left" w:pos="9360"/>
        </w:tabs>
        <w:spacing w:after="0"/>
        <w:ind w:firstLine="709"/>
        <w:jc w:val="both"/>
        <w:rPr>
          <w:rFonts w:ascii="Times New Roman" w:hAnsi="Times New Roman" w:cs="Times New Roman"/>
          <w:sz w:val="24"/>
          <w:szCs w:val="24"/>
        </w:rPr>
      </w:pPr>
      <w:r w:rsidRPr="00143E88">
        <w:rPr>
          <w:rFonts w:ascii="Times New Roman" w:hAnsi="Times New Roman" w:cs="Times New Roman"/>
          <w:b/>
          <w:sz w:val="24"/>
          <w:szCs w:val="24"/>
        </w:rPr>
        <w:t>Календарный учебный график</w:t>
      </w:r>
      <w:r w:rsidRPr="007C0894">
        <w:rPr>
          <w:rFonts w:ascii="Times New Roman" w:hAnsi="Times New Roman" w:cs="Times New Roman"/>
          <w:i/>
          <w:sz w:val="28"/>
          <w:szCs w:val="28"/>
        </w:rPr>
        <w:t xml:space="preserve"> </w:t>
      </w:r>
      <w:r w:rsidRPr="007C6199">
        <w:rPr>
          <w:rFonts w:ascii="Times New Roman" w:hAnsi="Times New Roman" w:cs="Times New Roman"/>
          <w:sz w:val="24"/>
          <w:szCs w:val="24"/>
        </w:rPr>
        <w:t xml:space="preserve">МБОУ ООШ №19 г. Кирова </w:t>
      </w:r>
      <w:r>
        <w:rPr>
          <w:rFonts w:ascii="Times New Roman" w:hAnsi="Times New Roman" w:cs="Times New Roman"/>
          <w:sz w:val="24"/>
          <w:szCs w:val="24"/>
        </w:rPr>
        <w:t xml:space="preserve">представлен в </w:t>
      </w:r>
      <w:r w:rsidRPr="00143E88">
        <w:rPr>
          <w:rFonts w:ascii="Times New Roman" w:hAnsi="Times New Roman"/>
          <w:b/>
          <w:sz w:val="24"/>
          <w:szCs w:val="24"/>
          <w:u w:val="single"/>
        </w:rPr>
        <w:t>ПРИЛОЖЕНИИ к ООП ООО</w:t>
      </w:r>
      <w:r w:rsidRPr="00CD2857">
        <w:rPr>
          <w:rFonts w:ascii="Times New Roman" w:hAnsi="Times New Roman"/>
          <w:sz w:val="24"/>
          <w:szCs w:val="24"/>
        </w:rPr>
        <w:t xml:space="preserve"> </w:t>
      </w:r>
    </w:p>
    <w:p w:rsidR="00BE3D97" w:rsidRPr="00E15445" w:rsidRDefault="00BE3D97" w:rsidP="00143E88">
      <w:pPr>
        <w:autoSpaceDE w:val="0"/>
        <w:autoSpaceDN w:val="0"/>
        <w:adjustRightInd w:val="0"/>
        <w:spacing w:after="0" w:line="240" w:lineRule="auto"/>
        <w:jc w:val="both"/>
        <w:outlineLvl w:val="0"/>
        <w:rPr>
          <w:rFonts w:ascii="Times New Roman" w:hAnsi="Times New Roman" w:cs="Times New Roman"/>
          <w:b/>
          <w:bCs/>
          <w:sz w:val="28"/>
          <w:szCs w:val="28"/>
        </w:rPr>
      </w:pPr>
    </w:p>
    <w:p w:rsidR="00C85A21" w:rsidRDefault="00C85A21" w:rsidP="00BD2230">
      <w:pPr>
        <w:numPr>
          <w:ilvl w:val="2"/>
          <w:numId w:val="44"/>
        </w:numPr>
        <w:autoSpaceDE w:val="0"/>
        <w:autoSpaceDN w:val="0"/>
        <w:adjustRightInd w:val="0"/>
        <w:spacing w:after="0" w:line="240" w:lineRule="auto"/>
        <w:ind w:left="0" w:firstLine="709"/>
        <w:jc w:val="both"/>
        <w:outlineLvl w:val="0"/>
        <w:rPr>
          <w:rStyle w:val="Zag11"/>
          <w:rFonts w:ascii="Times New Roman" w:eastAsia="@Arial Unicode MS" w:hAnsi="Times New Roman" w:cs="Times New Roman"/>
          <w:b/>
          <w:sz w:val="28"/>
          <w:szCs w:val="28"/>
        </w:rPr>
      </w:pPr>
      <w:bookmarkStart w:id="341" w:name="ВУД_план"/>
      <w:r w:rsidRPr="00E15445">
        <w:rPr>
          <w:rStyle w:val="Zag11"/>
          <w:rFonts w:ascii="Times New Roman" w:eastAsia="@Arial Unicode MS" w:hAnsi="Times New Roman" w:cs="Times New Roman"/>
          <w:b/>
          <w:sz w:val="28"/>
          <w:szCs w:val="28"/>
        </w:rPr>
        <w:t>План внеурочной деятельности</w:t>
      </w:r>
    </w:p>
    <w:bookmarkEnd w:id="341"/>
    <w:p w:rsidR="006C7A82" w:rsidRPr="00E15445" w:rsidRDefault="006C7A82" w:rsidP="006C7A82">
      <w:pPr>
        <w:autoSpaceDE w:val="0"/>
        <w:autoSpaceDN w:val="0"/>
        <w:adjustRightInd w:val="0"/>
        <w:spacing w:after="0" w:line="240" w:lineRule="auto"/>
        <w:ind w:left="1789"/>
        <w:jc w:val="both"/>
        <w:outlineLvl w:val="0"/>
        <w:rPr>
          <w:rStyle w:val="Zag11"/>
          <w:rFonts w:ascii="Times New Roman" w:eastAsia="@Arial Unicode MS" w:hAnsi="Times New Roman" w:cs="Times New Roman"/>
          <w:b/>
          <w:sz w:val="28"/>
          <w:szCs w:val="28"/>
        </w:rPr>
      </w:pPr>
    </w:p>
    <w:p w:rsidR="00143E88" w:rsidRDefault="00E773E2" w:rsidP="00143E88">
      <w:pPr>
        <w:widowControl w:val="0"/>
        <w:autoSpaceDE w:val="0"/>
        <w:autoSpaceDN w:val="0"/>
        <w:adjustRightInd w:val="0"/>
        <w:spacing w:after="0"/>
        <w:ind w:firstLine="709"/>
        <w:jc w:val="both"/>
        <w:rPr>
          <w:rFonts w:ascii="Times New Roman" w:hAnsi="Times New Roman" w:cs="Times New Roman"/>
          <w:sz w:val="24"/>
          <w:szCs w:val="24"/>
        </w:rPr>
      </w:pPr>
      <w:r w:rsidRPr="00143E88">
        <w:rPr>
          <w:rFonts w:ascii="Times New Roman" w:hAnsi="Times New Roman" w:cs="Times New Roman"/>
          <w:sz w:val="24"/>
          <w:szCs w:val="24"/>
        </w:rPr>
        <w:t xml:space="preserve">План внеурочной деятельности  ФГОС ООО является одним из способов реализации основной образовательной программы основного  общего образования школы. План внеурочной деятельности обеспечивает учет индивидуальных особенностей и потребностей обучающихся через организацию внеурочной деятельности. </w:t>
      </w:r>
    </w:p>
    <w:p w:rsidR="00E773E2" w:rsidRPr="00143E88" w:rsidRDefault="00E773E2" w:rsidP="00143E88">
      <w:pPr>
        <w:widowControl w:val="0"/>
        <w:autoSpaceDE w:val="0"/>
        <w:autoSpaceDN w:val="0"/>
        <w:adjustRightInd w:val="0"/>
        <w:spacing w:after="0"/>
        <w:ind w:firstLine="709"/>
        <w:jc w:val="both"/>
        <w:rPr>
          <w:rFonts w:ascii="Times New Roman" w:hAnsi="Times New Roman" w:cs="Times New Roman"/>
          <w:sz w:val="24"/>
          <w:szCs w:val="24"/>
        </w:rPr>
      </w:pPr>
      <w:r w:rsidRPr="00143E88">
        <w:rPr>
          <w:rFonts w:ascii="Times New Roman" w:hAnsi="Times New Roman" w:cs="Times New Roman"/>
          <w:sz w:val="24"/>
          <w:szCs w:val="24"/>
        </w:rPr>
        <w:t xml:space="preserve">Нормативным основанием для формирования плана внеурочной деятельности ФГОС ООО являются следующие </w:t>
      </w:r>
      <w:r w:rsidRPr="00143E88">
        <w:rPr>
          <w:rFonts w:ascii="Times New Roman" w:hAnsi="Times New Roman" w:cs="Times New Roman"/>
          <w:iCs/>
          <w:color w:val="000000"/>
          <w:sz w:val="24"/>
          <w:szCs w:val="24"/>
        </w:rPr>
        <w:t xml:space="preserve">нормативно-правовые документы: </w:t>
      </w:r>
    </w:p>
    <w:p w:rsidR="00E773E2" w:rsidRPr="00143E88" w:rsidRDefault="00E773E2" w:rsidP="00143E88">
      <w:pPr>
        <w:numPr>
          <w:ilvl w:val="0"/>
          <w:numId w:val="172"/>
        </w:numPr>
        <w:tabs>
          <w:tab w:val="clear" w:pos="210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w:t>
      </w:r>
    </w:p>
    <w:p w:rsidR="00E773E2" w:rsidRPr="00143E88" w:rsidRDefault="00E773E2" w:rsidP="00143E88">
      <w:pPr>
        <w:numPr>
          <w:ilvl w:val="0"/>
          <w:numId w:val="172"/>
        </w:numPr>
        <w:tabs>
          <w:tab w:val="clear" w:pos="210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Инструктивно-методические письма Департамента общего образования Минобрнауки России:</w:t>
      </w:r>
    </w:p>
    <w:p w:rsidR="00E773E2" w:rsidRPr="00143E88" w:rsidRDefault="00E773E2" w:rsidP="00143E88">
      <w:pPr>
        <w:tabs>
          <w:tab w:val="num" w:pos="0"/>
        </w:tabs>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  -  О введении федеральных государственных образовательных стандартов общего образования (от 19.04.2011 № 03255);</w:t>
      </w:r>
    </w:p>
    <w:p w:rsidR="00E773E2" w:rsidRPr="00143E88" w:rsidRDefault="00E773E2" w:rsidP="00143E88">
      <w:pPr>
        <w:tabs>
          <w:tab w:val="num" w:pos="0"/>
        </w:tabs>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  - Об организации внеурочной деятельности при введении Федерального государственного образовательного стандарта общего образования (от 12.05.2011 № 03296);</w:t>
      </w:r>
    </w:p>
    <w:p w:rsidR="00E773E2" w:rsidRPr="00143E88" w:rsidRDefault="00E773E2" w:rsidP="00143E88">
      <w:pPr>
        <w:numPr>
          <w:ilvl w:val="0"/>
          <w:numId w:val="172"/>
        </w:numPr>
        <w:tabs>
          <w:tab w:val="clear" w:pos="210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 xml:space="preserve">Закон «Об образовании в Российской Федерации» от29.12.2012г. №273 3ФЗ; </w:t>
      </w:r>
    </w:p>
    <w:p w:rsidR="00E773E2" w:rsidRPr="00143E88" w:rsidRDefault="00E773E2" w:rsidP="00143E88">
      <w:pPr>
        <w:numPr>
          <w:ilvl w:val="0"/>
          <w:numId w:val="172"/>
        </w:numPr>
        <w:tabs>
          <w:tab w:val="clear" w:pos="210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p>
    <w:p w:rsidR="00E773E2" w:rsidRPr="00143E88" w:rsidRDefault="00E773E2" w:rsidP="00143E88">
      <w:pPr>
        <w:numPr>
          <w:ilvl w:val="0"/>
          <w:numId w:val="172"/>
        </w:numPr>
        <w:tabs>
          <w:tab w:val="clear" w:pos="210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w:t>
      </w:r>
    </w:p>
    <w:p w:rsidR="00E773E2" w:rsidRPr="00143E88" w:rsidRDefault="00E773E2" w:rsidP="00143E88">
      <w:pPr>
        <w:numPr>
          <w:ilvl w:val="0"/>
          <w:numId w:val="172"/>
        </w:numPr>
        <w:tabs>
          <w:tab w:val="clear" w:pos="210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w:t>
      </w:r>
    </w:p>
    <w:p w:rsidR="00E773E2" w:rsidRPr="00143E88" w:rsidRDefault="00E773E2" w:rsidP="00143E88">
      <w:pPr>
        <w:numPr>
          <w:ilvl w:val="0"/>
          <w:numId w:val="172"/>
        </w:numPr>
        <w:tabs>
          <w:tab w:val="clear" w:pos="210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 xml:space="preserve">Письмо Минобрнауки РФ от 19.04.2011 N 03-255 «О введении федеральных государственных образовательных стандартов общего образования» </w:t>
      </w:r>
    </w:p>
    <w:p w:rsidR="00E773E2" w:rsidRPr="00143E88" w:rsidRDefault="00E773E2" w:rsidP="00143E88">
      <w:pPr>
        <w:numPr>
          <w:ilvl w:val="0"/>
          <w:numId w:val="172"/>
        </w:numPr>
        <w:tabs>
          <w:tab w:val="clear" w:pos="210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p>
    <w:p w:rsidR="00E773E2" w:rsidRPr="00143E88" w:rsidRDefault="00E773E2" w:rsidP="00143E88">
      <w:pPr>
        <w:numPr>
          <w:ilvl w:val="0"/>
          <w:numId w:val="172"/>
        </w:numPr>
        <w:tabs>
          <w:tab w:val="clear" w:pos="2100"/>
          <w:tab w:val="num" w:pos="0"/>
        </w:tabs>
        <w:suppressAutoHyphens/>
        <w:spacing w:after="0"/>
        <w:ind w:left="0" w:firstLine="0"/>
        <w:contextualSpacing/>
        <w:rPr>
          <w:rFonts w:ascii="Times New Roman" w:hAnsi="Times New Roman" w:cs="Times New Roman"/>
          <w:sz w:val="24"/>
          <w:szCs w:val="24"/>
        </w:rPr>
      </w:pPr>
      <w:r w:rsidRPr="00143E88">
        <w:rPr>
          <w:rFonts w:ascii="Times New Roman" w:hAnsi="Times New Roman" w:cs="Times New Roman"/>
          <w:sz w:val="24"/>
          <w:szCs w:val="24"/>
        </w:rPr>
        <w:t xml:space="preserve">Приказ Министерства образования и науки РФ "О внесении изменений в приказ Министерства образования и науки РФ от 06 октября 2009 г. № 373 "Об утверждении и введении в действие федерального государственного стандарта начального общего образования" от 29.12.2014 №1643; </w:t>
      </w:r>
    </w:p>
    <w:p w:rsidR="00E773E2" w:rsidRPr="00143E88" w:rsidRDefault="00E773E2" w:rsidP="00143E88">
      <w:pPr>
        <w:numPr>
          <w:ilvl w:val="0"/>
          <w:numId w:val="172"/>
        </w:numPr>
        <w:tabs>
          <w:tab w:val="clear" w:pos="2100"/>
          <w:tab w:val="num" w:pos="0"/>
        </w:tabs>
        <w:suppressAutoHyphens/>
        <w:spacing w:after="0"/>
        <w:ind w:left="0" w:firstLine="0"/>
        <w:contextualSpacing/>
        <w:rPr>
          <w:rFonts w:ascii="Times New Roman" w:hAnsi="Times New Roman" w:cs="Times New Roman"/>
          <w:sz w:val="24"/>
          <w:szCs w:val="24"/>
        </w:rPr>
      </w:pPr>
      <w:r w:rsidRPr="00143E88">
        <w:rPr>
          <w:rFonts w:ascii="Times New Roman" w:hAnsi="Times New Roman" w:cs="Times New Roman"/>
          <w:sz w:val="24"/>
          <w:szCs w:val="24"/>
          <w:lang w:eastAsia="ar-SA"/>
        </w:rPr>
        <w:t>Приказ Минобрнауки России от 29.12.2014 N 1644 "О внесении изменений в приказ Министерства образования и науки Российской Федерации от 17 декабря 2010 г. N 1897 "Об утверждении федерального государственного образовательного стандарта основного общего образования"</w:t>
      </w:r>
    </w:p>
    <w:p w:rsidR="00E773E2" w:rsidRPr="00143E88" w:rsidRDefault="00E773E2" w:rsidP="00143E88">
      <w:pPr>
        <w:numPr>
          <w:ilvl w:val="0"/>
          <w:numId w:val="172"/>
        </w:numPr>
        <w:tabs>
          <w:tab w:val="clear" w:pos="2100"/>
          <w:tab w:val="num" w:pos="0"/>
        </w:tabs>
        <w:suppressAutoHyphens/>
        <w:spacing w:after="0"/>
        <w:ind w:left="0" w:firstLine="0"/>
        <w:contextualSpacing/>
        <w:rPr>
          <w:rFonts w:ascii="Times New Roman" w:hAnsi="Times New Roman" w:cs="Times New Roman"/>
          <w:sz w:val="24"/>
          <w:szCs w:val="24"/>
        </w:rPr>
      </w:pPr>
      <w:r w:rsidRPr="00143E88">
        <w:rPr>
          <w:rFonts w:ascii="Times New Roman" w:hAnsi="Times New Roman" w:cs="Times New Roman"/>
          <w:sz w:val="24"/>
          <w:szCs w:val="24"/>
          <w:lang w:eastAsia="ar-SA"/>
        </w:rPr>
        <w:t>Письмо Минобрнауки России от 07.08.2015 г. № 08-1228 «О направлении рекомендаций» (вместе с «Методическими рекомендациями по вопросам федерального государственного образовательного стандарта ООО»)</w:t>
      </w:r>
    </w:p>
    <w:p w:rsidR="00E773E2" w:rsidRPr="00143E88" w:rsidRDefault="00E773E2" w:rsidP="00143E88">
      <w:pPr>
        <w:numPr>
          <w:ilvl w:val="0"/>
          <w:numId w:val="172"/>
        </w:numPr>
        <w:tabs>
          <w:tab w:val="clear" w:pos="2100"/>
          <w:tab w:val="num" w:pos="0"/>
        </w:tabs>
        <w:suppressAutoHyphens/>
        <w:spacing w:after="0"/>
        <w:ind w:left="0" w:firstLine="0"/>
        <w:contextualSpacing/>
        <w:rPr>
          <w:rFonts w:ascii="Times New Roman" w:hAnsi="Times New Roman" w:cs="Times New Roman"/>
          <w:sz w:val="24"/>
          <w:szCs w:val="24"/>
        </w:rPr>
      </w:pPr>
      <w:r w:rsidRPr="00143E88">
        <w:rPr>
          <w:rFonts w:ascii="Times New Roman" w:hAnsi="Times New Roman" w:cs="Times New Roman"/>
          <w:sz w:val="24"/>
          <w:szCs w:val="24"/>
          <w:lang w:eastAsia="ar-SA"/>
        </w:rPr>
        <w:t>Письмо Минобрнауки России от 14.12.2015 г. № 09-3564 «О внеурочной деятельности и реализации дополнительных общеобразовательных программ»</w:t>
      </w:r>
    </w:p>
    <w:p w:rsidR="00E773E2" w:rsidRPr="00143E88" w:rsidRDefault="00E773E2" w:rsidP="00143E88">
      <w:pPr>
        <w:numPr>
          <w:ilvl w:val="0"/>
          <w:numId w:val="172"/>
        </w:numPr>
        <w:tabs>
          <w:tab w:val="clear" w:pos="2100"/>
          <w:tab w:val="num" w:pos="0"/>
        </w:tabs>
        <w:suppressAutoHyphens/>
        <w:spacing w:after="0"/>
        <w:ind w:left="0" w:firstLine="0"/>
        <w:contextualSpacing/>
        <w:rPr>
          <w:rFonts w:ascii="Times New Roman" w:hAnsi="Times New Roman" w:cs="Times New Roman"/>
          <w:sz w:val="24"/>
          <w:szCs w:val="24"/>
        </w:rPr>
      </w:pPr>
      <w:r w:rsidRPr="00143E88">
        <w:rPr>
          <w:rFonts w:ascii="Times New Roman" w:hAnsi="Times New Roman" w:cs="Times New Roman"/>
          <w:sz w:val="24"/>
          <w:szCs w:val="24"/>
        </w:rPr>
        <w:t>А. Данилюк, А. Кондаков, В. Тишков « Концепция духовно - нравственного развития и воспитания личности гражданина России», М: «Просвещение», 2011</w:t>
      </w:r>
    </w:p>
    <w:p w:rsidR="00E773E2" w:rsidRPr="00143E88" w:rsidRDefault="00E773E2" w:rsidP="00143E88">
      <w:pPr>
        <w:widowControl w:val="0"/>
        <w:autoSpaceDE w:val="0"/>
        <w:autoSpaceDN w:val="0"/>
        <w:adjustRightInd w:val="0"/>
        <w:spacing w:after="0"/>
        <w:ind w:firstLine="709"/>
        <w:jc w:val="both"/>
        <w:rPr>
          <w:rFonts w:ascii="Times New Roman" w:hAnsi="Times New Roman" w:cs="Times New Roman"/>
          <w:sz w:val="24"/>
          <w:szCs w:val="24"/>
        </w:rPr>
      </w:pPr>
      <w:r w:rsidRPr="00143E88">
        <w:rPr>
          <w:rFonts w:ascii="Times New Roman" w:hAnsi="Times New Roman" w:cs="Times New Roman"/>
          <w:sz w:val="24"/>
          <w:szCs w:val="24"/>
        </w:rPr>
        <w:t xml:space="preserve">План внеурочной деятельности составлен  с учетом требований Федерального государственного  образовательного  стандарта основного общего образования,  санитарно-эпидемиологических правил и нормативов </w:t>
      </w:r>
      <w:r w:rsidRPr="00143E88">
        <w:rPr>
          <w:rFonts w:ascii="Times New Roman" w:hAnsi="Times New Roman" w:cs="Times New Roman"/>
          <w:color w:val="000000"/>
          <w:sz w:val="24"/>
          <w:szCs w:val="24"/>
        </w:rPr>
        <w:t>СанПин 2.4.2.2821-10,</w:t>
      </w:r>
      <w:r w:rsidRPr="00143E88">
        <w:rPr>
          <w:rFonts w:ascii="Times New Roman" w:hAnsi="Times New Roman" w:cs="Times New Roman"/>
          <w:color w:val="FF0000"/>
          <w:sz w:val="24"/>
          <w:szCs w:val="24"/>
        </w:rPr>
        <w:t xml:space="preserve"> </w:t>
      </w:r>
      <w:r w:rsidRPr="00143E88">
        <w:rPr>
          <w:rFonts w:ascii="Times New Roman" w:hAnsi="Times New Roman" w:cs="Times New Roman"/>
          <w:sz w:val="24"/>
          <w:szCs w:val="24"/>
        </w:rPr>
        <w:t>обеспечивает широту развития личности обучающихся, учитывает социокультурные потребности</w:t>
      </w:r>
      <w:r w:rsidRPr="00143E88">
        <w:rPr>
          <w:rFonts w:ascii="Times New Roman" w:hAnsi="Times New Roman" w:cs="Times New Roman"/>
          <w:color w:val="FF0000"/>
          <w:sz w:val="24"/>
          <w:szCs w:val="24"/>
        </w:rPr>
        <w:t xml:space="preserve"> </w:t>
      </w:r>
      <w:r w:rsidRPr="00143E88">
        <w:rPr>
          <w:rFonts w:ascii="Times New Roman" w:hAnsi="Times New Roman" w:cs="Times New Roman"/>
          <w:sz w:val="24"/>
          <w:szCs w:val="24"/>
        </w:rPr>
        <w:t>обучающихся. План внеурочной деятельности обеспечивает учёт индивидуальных особенностей и потребностей обучающихся и направлен на достижение обучающимися планируемых результатов освоения основной образовательной программы основного общего образования. Внеурочная деятельность является обязательной. Внеурочная деятельность является неотъемлемой частью образовательной деятельности МБОУ ООШ №19 г. Кирова.</w:t>
      </w:r>
    </w:p>
    <w:p w:rsidR="00E773E2" w:rsidRPr="00143E88" w:rsidRDefault="00E773E2" w:rsidP="00143E88">
      <w:pPr>
        <w:suppressAutoHyphens/>
        <w:spacing w:after="0"/>
        <w:jc w:val="both"/>
        <w:rPr>
          <w:rFonts w:ascii="Times New Roman" w:hAnsi="Times New Roman" w:cs="Times New Roman"/>
          <w:b/>
          <w:color w:val="000000"/>
          <w:sz w:val="24"/>
          <w:szCs w:val="24"/>
          <w:lang w:eastAsia="ar-SA"/>
        </w:rPr>
      </w:pPr>
      <w:r w:rsidRPr="00143E88">
        <w:rPr>
          <w:rFonts w:ascii="Times New Roman" w:hAnsi="Times New Roman" w:cs="Times New Roman"/>
          <w:b/>
          <w:color w:val="000000"/>
          <w:sz w:val="24"/>
          <w:szCs w:val="24"/>
          <w:lang w:eastAsia="ar-SA"/>
        </w:rPr>
        <w:t>Основные принципы плана:</w:t>
      </w:r>
    </w:p>
    <w:p w:rsidR="00E773E2" w:rsidRPr="00143E88" w:rsidRDefault="00E773E2" w:rsidP="00143E88">
      <w:pPr>
        <w:numPr>
          <w:ilvl w:val="0"/>
          <w:numId w:val="173"/>
        </w:numPr>
        <w:suppressAutoHyphens/>
        <w:spacing w:after="0"/>
        <w:jc w:val="both"/>
        <w:rPr>
          <w:rFonts w:ascii="Times New Roman" w:hAnsi="Times New Roman" w:cs="Times New Roman"/>
          <w:sz w:val="24"/>
          <w:szCs w:val="24"/>
          <w:lang w:eastAsia="ar-SA"/>
        </w:rPr>
      </w:pPr>
      <w:r w:rsidRPr="00143E88">
        <w:rPr>
          <w:rFonts w:ascii="Times New Roman" w:hAnsi="Times New Roman" w:cs="Times New Roman"/>
          <w:sz w:val="24"/>
          <w:szCs w:val="24"/>
          <w:lang w:eastAsia="ar-SA"/>
        </w:rPr>
        <w:t>учет познавательных потребностей обучающихся и социального заказа родителей;</w:t>
      </w:r>
    </w:p>
    <w:p w:rsidR="00E773E2" w:rsidRPr="00143E88" w:rsidRDefault="00E773E2" w:rsidP="00143E88">
      <w:pPr>
        <w:numPr>
          <w:ilvl w:val="0"/>
          <w:numId w:val="173"/>
        </w:numPr>
        <w:suppressAutoHyphens/>
        <w:spacing w:after="0"/>
        <w:jc w:val="both"/>
        <w:rPr>
          <w:rFonts w:ascii="Times New Roman" w:hAnsi="Times New Roman" w:cs="Times New Roman"/>
          <w:sz w:val="24"/>
          <w:szCs w:val="24"/>
          <w:lang w:eastAsia="ar-SA"/>
        </w:rPr>
      </w:pPr>
      <w:r w:rsidRPr="00143E88">
        <w:rPr>
          <w:rFonts w:ascii="Times New Roman" w:hAnsi="Times New Roman" w:cs="Times New Roman"/>
          <w:sz w:val="24"/>
          <w:szCs w:val="24"/>
          <w:lang w:eastAsia="ar-SA"/>
        </w:rPr>
        <w:t>учет кадрового потенциала образовательного учреждения;</w:t>
      </w:r>
    </w:p>
    <w:p w:rsidR="00E773E2" w:rsidRPr="00143E88" w:rsidRDefault="00E773E2" w:rsidP="00143E88">
      <w:pPr>
        <w:numPr>
          <w:ilvl w:val="0"/>
          <w:numId w:val="173"/>
        </w:numPr>
        <w:suppressAutoHyphens/>
        <w:spacing w:after="0"/>
        <w:jc w:val="both"/>
        <w:rPr>
          <w:rFonts w:ascii="Times New Roman" w:hAnsi="Times New Roman" w:cs="Times New Roman"/>
          <w:sz w:val="24"/>
          <w:szCs w:val="24"/>
          <w:lang w:eastAsia="ar-SA"/>
        </w:rPr>
      </w:pPr>
      <w:r w:rsidRPr="00143E88">
        <w:rPr>
          <w:rFonts w:ascii="Times New Roman" w:hAnsi="Times New Roman" w:cs="Times New Roman"/>
          <w:sz w:val="24"/>
          <w:szCs w:val="24"/>
          <w:lang w:eastAsia="ar-SA"/>
        </w:rPr>
        <w:t>поэтапность развития нововведений;</w:t>
      </w:r>
    </w:p>
    <w:p w:rsidR="00E773E2" w:rsidRPr="00143E88" w:rsidRDefault="00E773E2" w:rsidP="00143E88">
      <w:pPr>
        <w:numPr>
          <w:ilvl w:val="0"/>
          <w:numId w:val="173"/>
        </w:numPr>
        <w:suppressAutoHyphens/>
        <w:spacing w:after="0"/>
        <w:jc w:val="both"/>
        <w:rPr>
          <w:rFonts w:ascii="Times New Roman" w:hAnsi="Times New Roman" w:cs="Times New Roman"/>
          <w:sz w:val="24"/>
          <w:szCs w:val="24"/>
          <w:lang w:eastAsia="ar-SA"/>
        </w:rPr>
      </w:pPr>
      <w:r w:rsidRPr="00143E88">
        <w:rPr>
          <w:rFonts w:ascii="Times New Roman" w:hAnsi="Times New Roman" w:cs="Times New Roman"/>
          <w:sz w:val="24"/>
          <w:szCs w:val="24"/>
          <w:lang w:eastAsia="ar-SA"/>
        </w:rPr>
        <w:t>построение образовательного процесса в соответствии с санитарно-гигиеническими нормами;</w:t>
      </w:r>
    </w:p>
    <w:p w:rsidR="00E773E2" w:rsidRPr="00143E88" w:rsidRDefault="00E773E2" w:rsidP="00143E88">
      <w:pPr>
        <w:numPr>
          <w:ilvl w:val="0"/>
          <w:numId w:val="173"/>
        </w:numPr>
        <w:suppressAutoHyphens/>
        <w:spacing w:after="0"/>
        <w:jc w:val="both"/>
        <w:rPr>
          <w:rFonts w:ascii="Times New Roman" w:hAnsi="Times New Roman" w:cs="Times New Roman"/>
          <w:sz w:val="24"/>
          <w:szCs w:val="24"/>
          <w:lang w:eastAsia="ar-SA"/>
        </w:rPr>
      </w:pPr>
      <w:r w:rsidRPr="00143E88">
        <w:rPr>
          <w:rFonts w:ascii="Times New Roman" w:hAnsi="Times New Roman" w:cs="Times New Roman"/>
          <w:sz w:val="24"/>
          <w:szCs w:val="24"/>
          <w:lang w:eastAsia="ar-SA"/>
        </w:rPr>
        <w:t>соблюдение преемственности и перспективности обучения.</w:t>
      </w:r>
    </w:p>
    <w:p w:rsidR="00E773E2" w:rsidRPr="00143E88" w:rsidRDefault="00E773E2" w:rsidP="00143E88">
      <w:pPr>
        <w:numPr>
          <w:ilvl w:val="0"/>
          <w:numId w:val="174"/>
        </w:numPr>
        <w:suppressAutoHyphens/>
        <w:spacing w:after="0"/>
        <w:jc w:val="both"/>
        <w:rPr>
          <w:rFonts w:ascii="Times New Roman" w:hAnsi="Times New Roman" w:cs="Times New Roman"/>
          <w:sz w:val="24"/>
          <w:szCs w:val="24"/>
          <w:lang w:eastAsia="ar-SA"/>
        </w:rPr>
      </w:pPr>
      <w:r w:rsidRPr="00143E88">
        <w:rPr>
          <w:rFonts w:ascii="Times New Roman" w:hAnsi="Times New Roman" w:cs="Times New Roman"/>
          <w:sz w:val="24"/>
          <w:szCs w:val="24"/>
          <w:lang w:eastAsia="ar-SA"/>
        </w:rPr>
        <w:t>на формирование личности ребенка средствами искусства, творчества, спорта.</w:t>
      </w:r>
    </w:p>
    <w:p w:rsidR="00E773E2" w:rsidRPr="00143E88" w:rsidRDefault="00E773E2" w:rsidP="00143E88">
      <w:pPr>
        <w:suppressAutoHyphens/>
        <w:spacing w:after="0"/>
        <w:jc w:val="center"/>
        <w:rPr>
          <w:rFonts w:ascii="Times New Roman" w:hAnsi="Times New Roman" w:cs="Times New Roman"/>
          <w:b/>
          <w:sz w:val="24"/>
          <w:szCs w:val="24"/>
          <w:lang w:eastAsia="ar-SA"/>
        </w:rPr>
      </w:pPr>
      <w:r w:rsidRPr="00143E88">
        <w:rPr>
          <w:rFonts w:ascii="Times New Roman" w:hAnsi="Times New Roman" w:cs="Times New Roman"/>
          <w:b/>
          <w:sz w:val="24"/>
          <w:szCs w:val="24"/>
          <w:lang w:eastAsia="ar-SA"/>
        </w:rPr>
        <w:t>Цели внеурочной деятельности</w:t>
      </w:r>
    </w:p>
    <w:p w:rsidR="00E773E2" w:rsidRPr="00143E88" w:rsidRDefault="00E773E2" w:rsidP="00143E88">
      <w:pPr>
        <w:suppressAutoHyphens/>
        <w:spacing w:after="0"/>
        <w:jc w:val="both"/>
        <w:rPr>
          <w:rFonts w:ascii="Times New Roman" w:hAnsi="Times New Roman" w:cs="Times New Roman"/>
          <w:sz w:val="24"/>
          <w:szCs w:val="24"/>
          <w:lang w:eastAsia="ar-SA"/>
        </w:rPr>
      </w:pPr>
      <w:r w:rsidRPr="00143E88">
        <w:rPr>
          <w:rFonts w:ascii="Times New Roman" w:hAnsi="Times New Roman" w:cs="Times New Roman"/>
          <w:sz w:val="24"/>
          <w:szCs w:val="24"/>
          <w:lang w:eastAsia="ar-SA"/>
        </w:rPr>
        <w:t>Создание</w:t>
      </w:r>
      <w:r w:rsidRPr="00143E88">
        <w:rPr>
          <w:rFonts w:ascii="Times New Roman" w:hAnsi="Times New Roman" w:cs="Times New Roman"/>
          <w:b/>
          <w:bCs/>
          <w:sz w:val="24"/>
          <w:szCs w:val="24"/>
          <w:lang w:eastAsia="ar-SA"/>
        </w:rPr>
        <w:t xml:space="preserve"> </w:t>
      </w:r>
      <w:r w:rsidRPr="00143E88">
        <w:rPr>
          <w:rFonts w:ascii="Times New Roman" w:hAnsi="Times New Roman" w:cs="Times New Roman"/>
          <w:sz w:val="24"/>
          <w:szCs w:val="24"/>
          <w:lang w:eastAsia="ar-SA"/>
        </w:rPr>
        <w:t xml:space="preserve"> условий для развития и воспитания личности обучающихся, обеспечивающих формирование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основных социальных ролей, норм и правил,  </w:t>
      </w:r>
      <w:r w:rsidRPr="00143E88">
        <w:rPr>
          <w:rFonts w:ascii="Times New Roman" w:hAnsi="Times New Roman" w:cs="Times New Roman"/>
          <w:sz w:val="24"/>
          <w:szCs w:val="24"/>
        </w:rPr>
        <w:t>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E773E2" w:rsidRPr="00143E88" w:rsidRDefault="00E773E2" w:rsidP="00143E88">
      <w:pPr>
        <w:suppressAutoHyphens/>
        <w:spacing w:after="0"/>
        <w:jc w:val="both"/>
        <w:rPr>
          <w:rFonts w:ascii="Times New Roman" w:hAnsi="Times New Roman" w:cs="Times New Roman"/>
          <w:color w:val="000000"/>
          <w:sz w:val="24"/>
          <w:szCs w:val="24"/>
          <w:lang w:eastAsia="ar-SA"/>
        </w:rPr>
      </w:pPr>
      <w:r w:rsidRPr="00143E88">
        <w:rPr>
          <w:rFonts w:ascii="Times New Roman" w:hAnsi="Times New Roman" w:cs="Times New Roman"/>
          <w:color w:val="000000"/>
          <w:sz w:val="24"/>
          <w:szCs w:val="24"/>
          <w:lang w:eastAsia="ar-SA"/>
        </w:rPr>
        <w:t xml:space="preserve">Создание воспитывающей среды, обеспечивающей активизацию социальных, интеллектуальных интересов учащихся в свободное время, развитие здоровой личности </w:t>
      </w:r>
      <w:r w:rsidRPr="00143E88">
        <w:rPr>
          <w:rFonts w:ascii="Times New Roman" w:hAnsi="Times New Roman" w:cs="Times New Roman"/>
          <w:sz w:val="24"/>
          <w:szCs w:val="24"/>
          <w:lang w:eastAsia="ar-SA"/>
        </w:rPr>
        <w:t>со сформированной гражданской ответственностью и правовым самосознанием,</w:t>
      </w:r>
      <w:r w:rsidRPr="00143E88">
        <w:rPr>
          <w:rFonts w:ascii="Times New Roman" w:hAnsi="Times New Roman" w:cs="Times New Roman"/>
          <w:color w:val="000000"/>
          <w:sz w:val="24"/>
          <w:szCs w:val="24"/>
          <w:lang w:eastAsia="ar-SA"/>
        </w:rPr>
        <w:t xml:space="preserve"> подготовленной к жизнедеятельности в новых условиях, способной на социально значимую практическую деятельность</w:t>
      </w:r>
      <w:r w:rsidR="0009465A" w:rsidRPr="00143E88">
        <w:rPr>
          <w:rFonts w:ascii="Times New Roman" w:hAnsi="Times New Roman" w:cs="Times New Roman"/>
          <w:color w:val="000000"/>
          <w:sz w:val="24"/>
          <w:szCs w:val="24"/>
          <w:lang w:eastAsia="ar-SA"/>
        </w:rPr>
        <w:t>.</w:t>
      </w:r>
    </w:p>
    <w:p w:rsidR="00E773E2" w:rsidRPr="00143E88" w:rsidRDefault="00E773E2" w:rsidP="00143E88">
      <w:pPr>
        <w:suppressAutoHyphens/>
        <w:spacing w:after="0"/>
        <w:jc w:val="center"/>
        <w:rPr>
          <w:rFonts w:ascii="Times New Roman" w:hAnsi="Times New Roman" w:cs="Times New Roman"/>
          <w:color w:val="000000"/>
          <w:sz w:val="24"/>
          <w:szCs w:val="24"/>
          <w:lang w:eastAsia="ar-SA"/>
        </w:rPr>
      </w:pPr>
      <w:r w:rsidRPr="00143E88">
        <w:rPr>
          <w:rFonts w:ascii="Times New Roman" w:hAnsi="Times New Roman" w:cs="Times New Roman"/>
          <w:b/>
          <w:sz w:val="24"/>
          <w:szCs w:val="24"/>
          <w:lang w:eastAsia="ar-SA"/>
        </w:rPr>
        <w:t>Задачи внеурочной деятельности</w:t>
      </w:r>
    </w:p>
    <w:p w:rsidR="00E773E2" w:rsidRPr="00143E88" w:rsidRDefault="00E773E2" w:rsidP="00143E88">
      <w:pPr>
        <w:numPr>
          <w:ilvl w:val="0"/>
          <w:numId w:val="190"/>
        </w:numPr>
        <w:suppressAutoHyphens/>
        <w:spacing w:after="0"/>
        <w:ind w:left="0" w:firstLine="0"/>
        <w:jc w:val="both"/>
        <w:rPr>
          <w:rFonts w:ascii="Times New Roman" w:hAnsi="Times New Roman" w:cs="Times New Roman"/>
          <w:sz w:val="24"/>
          <w:szCs w:val="24"/>
          <w:lang w:eastAsia="ar-SA"/>
        </w:rPr>
      </w:pPr>
      <w:r w:rsidRPr="00143E88">
        <w:rPr>
          <w:rFonts w:ascii="Times New Roman" w:hAnsi="Times New Roman" w:cs="Times New Roman"/>
          <w:sz w:val="24"/>
          <w:szCs w:val="24"/>
          <w:lang w:eastAsia="ar-SA"/>
        </w:rPr>
        <w:t>Организация общественно-полезной и досуговой деятельности учащихся в тесном взаимодействии с социумом.</w:t>
      </w:r>
    </w:p>
    <w:p w:rsidR="00E773E2" w:rsidRPr="00143E88" w:rsidRDefault="00E773E2" w:rsidP="00143E88">
      <w:pPr>
        <w:numPr>
          <w:ilvl w:val="0"/>
          <w:numId w:val="190"/>
        </w:numPr>
        <w:suppressAutoHyphens/>
        <w:spacing w:after="0"/>
        <w:ind w:left="0" w:firstLine="0"/>
        <w:jc w:val="both"/>
        <w:rPr>
          <w:rFonts w:ascii="Times New Roman" w:hAnsi="Times New Roman" w:cs="Times New Roman"/>
          <w:sz w:val="24"/>
          <w:szCs w:val="24"/>
          <w:lang w:eastAsia="ar-SA"/>
        </w:rPr>
      </w:pPr>
      <w:r w:rsidRPr="00143E88">
        <w:rPr>
          <w:rFonts w:ascii="Times New Roman" w:hAnsi="Times New Roman" w:cs="Times New Roman"/>
          <w:sz w:val="24"/>
          <w:szCs w:val="24"/>
          <w:lang w:eastAsia="ar-SA"/>
        </w:rPr>
        <w:t>Включение учащихся в разностороннюю внеурочную деятельность.</w:t>
      </w:r>
    </w:p>
    <w:p w:rsidR="00E773E2" w:rsidRPr="00143E88" w:rsidRDefault="00E773E2" w:rsidP="00143E88">
      <w:pPr>
        <w:numPr>
          <w:ilvl w:val="0"/>
          <w:numId w:val="190"/>
        </w:numPr>
        <w:suppressAutoHyphens/>
        <w:spacing w:after="0"/>
        <w:ind w:left="0" w:firstLine="0"/>
        <w:jc w:val="both"/>
        <w:rPr>
          <w:rFonts w:ascii="Times New Roman" w:hAnsi="Times New Roman" w:cs="Times New Roman"/>
          <w:sz w:val="24"/>
          <w:szCs w:val="24"/>
          <w:lang w:eastAsia="ar-SA"/>
        </w:rPr>
      </w:pPr>
      <w:r w:rsidRPr="00143E88">
        <w:rPr>
          <w:rFonts w:ascii="Times New Roman" w:hAnsi="Times New Roman" w:cs="Times New Roman"/>
          <w:sz w:val="24"/>
          <w:szCs w:val="24"/>
          <w:lang w:eastAsia="ar-SA"/>
        </w:rPr>
        <w:t>Организация занятости учащихся в свободное от учёбы время.</w:t>
      </w:r>
    </w:p>
    <w:p w:rsidR="00E773E2" w:rsidRPr="00143E88" w:rsidRDefault="00E773E2" w:rsidP="00143E88">
      <w:pPr>
        <w:numPr>
          <w:ilvl w:val="0"/>
          <w:numId w:val="190"/>
        </w:numPr>
        <w:suppressAutoHyphens/>
        <w:spacing w:after="0"/>
        <w:ind w:left="0" w:firstLine="0"/>
        <w:jc w:val="both"/>
        <w:rPr>
          <w:rFonts w:ascii="Times New Roman" w:hAnsi="Times New Roman" w:cs="Times New Roman"/>
          <w:sz w:val="24"/>
          <w:szCs w:val="24"/>
          <w:lang w:eastAsia="ar-SA"/>
        </w:rPr>
      </w:pPr>
      <w:r w:rsidRPr="00143E88">
        <w:rPr>
          <w:rFonts w:ascii="Times New Roman" w:hAnsi="Times New Roman" w:cs="Times New Roman"/>
          <w:sz w:val="24"/>
          <w:szCs w:val="24"/>
          <w:lang w:eastAsia="ar-SA"/>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E773E2" w:rsidRPr="00143E88" w:rsidRDefault="00E773E2" w:rsidP="00143E88">
      <w:pPr>
        <w:numPr>
          <w:ilvl w:val="0"/>
          <w:numId w:val="190"/>
        </w:numPr>
        <w:suppressAutoHyphens/>
        <w:spacing w:after="0"/>
        <w:ind w:left="0" w:firstLine="0"/>
        <w:jc w:val="both"/>
        <w:rPr>
          <w:rFonts w:ascii="Times New Roman" w:hAnsi="Times New Roman" w:cs="Times New Roman"/>
          <w:sz w:val="24"/>
          <w:szCs w:val="24"/>
          <w:lang w:eastAsia="ar-SA"/>
        </w:rPr>
      </w:pPr>
      <w:r w:rsidRPr="00143E88">
        <w:rPr>
          <w:rFonts w:ascii="Times New Roman" w:hAnsi="Times New Roman" w:cs="Times New Roman"/>
          <w:sz w:val="24"/>
          <w:szCs w:val="24"/>
          <w:lang w:eastAsia="ar-SA"/>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E773E2" w:rsidRPr="00143E88" w:rsidRDefault="00E773E2" w:rsidP="00143E88">
      <w:pPr>
        <w:numPr>
          <w:ilvl w:val="0"/>
          <w:numId w:val="190"/>
        </w:numPr>
        <w:suppressAutoHyphens/>
        <w:spacing w:after="0"/>
        <w:ind w:left="0" w:firstLine="0"/>
        <w:jc w:val="both"/>
        <w:rPr>
          <w:rFonts w:ascii="Times New Roman" w:hAnsi="Times New Roman" w:cs="Times New Roman"/>
          <w:sz w:val="24"/>
          <w:szCs w:val="24"/>
          <w:lang w:eastAsia="ar-SA"/>
        </w:rPr>
      </w:pPr>
      <w:r w:rsidRPr="00143E88">
        <w:rPr>
          <w:rFonts w:ascii="Times New Roman" w:hAnsi="Times New Roman" w:cs="Times New Roman"/>
          <w:sz w:val="24"/>
          <w:szCs w:val="24"/>
          <w:lang w:eastAsia="ar-SA"/>
        </w:rPr>
        <w:t>Организация информационной поддержки учащихся.</w:t>
      </w:r>
    </w:p>
    <w:p w:rsidR="00E773E2" w:rsidRPr="00143E88" w:rsidRDefault="00E773E2" w:rsidP="00143E88">
      <w:pPr>
        <w:numPr>
          <w:ilvl w:val="0"/>
          <w:numId w:val="190"/>
        </w:numPr>
        <w:suppressAutoHyphens/>
        <w:spacing w:after="0"/>
        <w:ind w:left="0" w:firstLine="0"/>
        <w:jc w:val="both"/>
        <w:rPr>
          <w:rFonts w:ascii="Times New Roman" w:hAnsi="Times New Roman" w:cs="Times New Roman"/>
          <w:sz w:val="24"/>
          <w:szCs w:val="24"/>
          <w:lang w:eastAsia="ar-SA"/>
        </w:rPr>
      </w:pPr>
      <w:r w:rsidRPr="00143E88">
        <w:rPr>
          <w:rFonts w:ascii="Times New Roman" w:hAnsi="Times New Roman" w:cs="Times New Roman"/>
          <w:sz w:val="24"/>
          <w:szCs w:val="24"/>
          <w:lang w:eastAsia="ar-SA"/>
        </w:rPr>
        <w:t>Совершенствование материально-технической базы организации досуга учащихся.</w:t>
      </w:r>
    </w:p>
    <w:p w:rsidR="00E773E2" w:rsidRPr="00143E88" w:rsidRDefault="00E773E2" w:rsidP="00143E88">
      <w:pPr>
        <w:numPr>
          <w:ilvl w:val="0"/>
          <w:numId w:val="190"/>
        </w:numPr>
        <w:suppressAutoHyphens/>
        <w:spacing w:after="0"/>
        <w:ind w:left="0" w:firstLine="0"/>
        <w:jc w:val="both"/>
        <w:rPr>
          <w:rFonts w:ascii="Times New Roman" w:hAnsi="Times New Roman" w:cs="Times New Roman"/>
          <w:sz w:val="24"/>
          <w:szCs w:val="24"/>
          <w:lang w:eastAsia="ar-SA"/>
        </w:rPr>
      </w:pPr>
      <w:r w:rsidRPr="00143E88">
        <w:rPr>
          <w:rFonts w:ascii="Times New Roman" w:hAnsi="Times New Roman" w:cs="Times New Roman"/>
          <w:sz w:val="24"/>
          <w:szCs w:val="24"/>
          <w:lang w:eastAsia="ar-SA"/>
        </w:rPr>
        <w:t xml:space="preserve">Реализация основных программ по 5 направлениям развития личности: спортивно-оздоровительное, духовно-нравственное, социальное, общеинтеллектуальное, общекультурное.                                 </w:t>
      </w:r>
    </w:p>
    <w:p w:rsidR="00E773E2" w:rsidRPr="00143E88" w:rsidRDefault="00E773E2" w:rsidP="00143E88">
      <w:pPr>
        <w:pStyle w:val="a7"/>
        <w:numPr>
          <w:ilvl w:val="0"/>
          <w:numId w:val="190"/>
        </w:numPr>
        <w:suppressAutoHyphens/>
        <w:spacing w:after="0"/>
        <w:ind w:left="0" w:firstLine="0"/>
        <w:jc w:val="both"/>
        <w:rPr>
          <w:rFonts w:ascii="Times New Roman" w:hAnsi="Times New Roman" w:cs="Times New Roman"/>
          <w:color w:val="000000"/>
          <w:sz w:val="24"/>
          <w:szCs w:val="24"/>
          <w:lang w:eastAsia="ar-SA"/>
        </w:rPr>
      </w:pPr>
      <w:r w:rsidRPr="00143E88">
        <w:rPr>
          <w:rFonts w:ascii="Times New Roman" w:hAnsi="Times New Roman" w:cs="Times New Roman"/>
          <w:color w:val="000000"/>
          <w:sz w:val="24"/>
          <w:szCs w:val="24"/>
          <w:lang w:eastAsia="ar-SA"/>
        </w:rPr>
        <w:t xml:space="preserve">Совершенствование  системы мониторинга эффективности воспитательной работы в школе.                       </w:t>
      </w:r>
    </w:p>
    <w:p w:rsidR="00E773E2" w:rsidRPr="00143E88" w:rsidRDefault="00E773E2" w:rsidP="00143E88">
      <w:pPr>
        <w:suppressAutoHyphens/>
        <w:spacing w:after="0"/>
        <w:jc w:val="center"/>
        <w:rPr>
          <w:rFonts w:ascii="Harlow Solid Italic" w:hAnsi="Harlow Solid Italic" w:cs="Times New Roman"/>
          <w:b/>
          <w:sz w:val="24"/>
          <w:szCs w:val="24"/>
          <w:lang w:eastAsia="ar-SA"/>
        </w:rPr>
      </w:pPr>
      <w:r w:rsidRPr="00143E88">
        <w:rPr>
          <w:rFonts w:ascii="Times New Roman" w:hAnsi="Times New Roman" w:cs="Times New Roman"/>
          <w:b/>
          <w:sz w:val="24"/>
          <w:szCs w:val="24"/>
          <w:lang w:eastAsia="ar-SA"/>
        </w:rPr>
        <w:t>Основные</w:t>
      </w:r>
      <w:r w:rsidRPr="00143E88">
        <w:rPr>
          <w:rFonts w:ascii="Harlow Solid Italic" w:hAnsi="Harlow Solid Italic" w:cs="Times New Roman"/>
          <w:b/>
          <w:sz w:val="24"/>
          <w:szCs w:val="24"/>
          <w:lang w:eastAsia="ar-SA"/>
        </w:rPr>
        <w:t xml:space="preserve"> </w:t>
      </w:r>
      <w:r w:rsidRPr="00143E88">
        <w:rPr>
          <w:rFonts w:ascii="Times New Roman" w:hAnsi="Times New Roman" w:cs="Times New Roman"/>
          <w:b/>
          <w:sz w:val="24"/>
          <w:szCs w:val="24"/>
          <w:lang w:eastAsia="ar-SA"/>
        </w:rPr>
        <w:t>принципы</w:t>
      </w:r>
      <w:r w:rsidRPr="00143E88">
        <w:rPr>
          <w:rFonts w:ascii="Harlow Solid Italic" w:hAnsi="Harlow Solid Italic" w:cs="Times New Roman"/>
          <w:b/>
          <w:sz w:val="24"/>
          <w:szCs w:val="24"/>
          <w:lang w:eastAsia="ar-SA"/>
        </w:rPr>
        <w:t xml:space="preserve"> </w:t>
      </w:r>
      <w:r w:rsidRPr="00143E88">
        <w:rPr>
          <w:rFonts w:ascii="Times New Roman" w:hAnsi="Times New Roman" w:cs="Times New Roman"/>
          <w:b/>
          <w:sz w:val="24"/>
          <w:szCs w:val="24"/>
          <w:lang w:eastAsia="ar-SA"/>
        </w:rPr>
        <w:t>внеурочной</w:t>
      </w:r>
      <w:r w:rsidRPr="00143E88">
        <w:rPr>
          <w:rFonts w:ascii="Harlow Solid Italic" w:hAnsi="Harlow Solid Italic" w:cs="Courier New"/>
          <w:b/>
          <w:sz w:val="24"/>
          <w:szCs w:val="24"/>
          <w:lang w:eastAsia="ar-SA"/>
        </w:rPr>
        <w:t xml:space="preserve"> </w:t>
      </w:r>
      <w:r w:rsidRPr="00143E88">
        <w:rPr>
          <w:rFonts w:ascii="Times New Roman" w:hAnsi="Times New Roman" w:cs="Times New Roman"/>
          <w:b/>
          <w:sz w:val="24"/>
          <w:szCs w:val="24"/>
          <w:lang w:eastAsia="ar-SA"/>
        </w:rPr>
        <w:t>деятельности</w:t>
      </w:r>
    </w:p>
    <w:p w:rsidR="00E773E2" w:rsidRPr="00143E88" w:rsidRDefault="00E773E2" w:rsidP="00143E88">
      <w:pPr>
        <w:numPr>
          <w:ilvl w:val="0"/>
          <w:numId w:val="182"/>
        </w:numPr>
        <w:tabs>
          <w:tab w:val="clear" w:pos="840"/>
          <w:tab w:val="num" w:pos="0"/>
        </w:tabs>
        <w:suppressAutoHyphens/>
        <w:spacing w:after="0"/>
        <w:ind w:left="0" w:firstLine="0"/>
        <w:jc w:val="both"/>
        <w:rPr>
          <w:rFonts w:ascii="Times New Roman" w:hAnsi="Times New Roman" w:cs="Times New Roman"/>
          <w:sz w:val="24"/>
          <w:szCs w:val="24"/>
          <w:lang w:eastAsia="ar-SA"/>
        </w:rPr>
      </w:pPr>
      <w:r w:rsidRPr="00143E88">
        <w:rPr>
          <w:rFonts w:ascii="Times New Roman" w:hAnsi="Times New Roman" w:cs="Times New Roman"/>
          <w:bCs/>
          <w:sz w:val="24"/>
          <w:szCs w:val="24"/>
          <w:lang w:eastAsia="ar-SA"/>
        </w:rPr>
        <w:t>В</w:t>
      </w:r>
      <w:r w:rsidRPr="00143E88">
        <w:rPr>
          <w:rFonts w:ascii="Times New Roman" w:hAnsi="Times New Roman" w:cs="Times New Roman"/>
          <w:sz w:val="24"/>
          <w:szCs w:val="24"/>
          <w:lang w:eastAsia="ar-SA"/>
        </w:rPr>
        <w:t>ключение учащихся в активную деятельность.</w:t>
      </w:r>
    </w:p>
    <w:p w:rsidR="00E773E2" w:rsidRPr="00143E88" w:rsidRDefault="00E773E2" w:rsidP="00143E88">
      <w:pPr>
        <w:numPr>
          <w:ilvl w:val="0"/>
          <w:numId w:val="182"/>
        </w:numPr>
        <w:tabs>
          <w:tab w:val="clear" w:pos="840"/>
          <w:tab w:val="num" w:pos="0"/>
        </w:tabs>
        <w:suppressAutoHyphens/>
        <w:spacing w:after="0"/>
        <w:ind w:left="0" w:firstLine="0"/>
        <w:jc w:val="both"/>
        <w:rPr>
          <w:rFonts w:ascii="Times New Roman" w:hAnsi="Times New Roman" w:cs="Times New Roman"/>
          <w:sz w:val="24"/>
          <w:szCs w:val="24"/>
          <w:lang w:eastAsia="ar-SA"/>
        </w:rPr>
      </w:pPr>
      <w:r w:rsidRPr="00143E88">
        <w:rPr>
          <w:rFonts w:ascii="Times New Roman" w:hAnsi="Times New Roman" w:cs="Times New Roman"/>
          <w:bCs/>
          <w:sz w:val="24"/>
          <w:szCs w:val="24"/>
          <w:lang w:eastAsia="ar-SA"/>
        </w:rPr>
        <w:t>Д</w:t>
      </w:r>
      <w:r w:rsidRPr="00143E88">
        <w:rPr>
          <w:rFonts w:ascii="Times New Roman" w:hAnsi="Times New Roman" w:cs="Times New Roman"/>
          <w:sz w:val="24"/>
          <w:szCs w:val="24"/>
          <w:lang w:eastAsia="ar-SA"/>
        </w:rPr>
        <w:t>оступность и наглядность.</w:t>
      </w:r>
    </w:p>
    <w:p w:rsidR="00E773E2" w:rsidRPr="00143E88" w:rsidRDefault="00E773E2" w:rsidP="00143E88">
      <w:pPr>
        <w:numPr>
          <w:ilvl w:val="0"/>
          <w:numId w:val="182"/>
        </w:numPr>
        <w:tabs>
          <w:tab w:val="clear" w:pos="840"/>
          <w:tab w:val="num" w:pos="0"/>
        </w:tabs>
        <w:suppressAutoHyphens/>
        <w:spacing w:after="0"/>
        <w:ind w:left="0" w:firstLine="0"/>
        <w:jc w:val="both"/>
        <w:rPr>
          <w:rFonts w:ascii="Times New Roman" w:hAnsi="Times New Roman" w:cs="Times New Roman"/>
          <w:sz w:val="24"/>
          <w:szCs w:val="24"/>
          <w:lang w:eastAsia="ar-SA"/>
        </w:rPr>
      </w:pPr>
      <w:r w:rsidRPr="00143E88">
        <w:rPr>
          <w:rFonts w:ascii="Times New Roman" w:hAnsi="Times New Roman" w:cs="Times New Roman"/>
          <w:bCs/>
          <w:sz w:val="24"/>
          <w:szCs w:val="24"/>
          <w:lang w:eastAsia="ar-SA"/>
        </w:rPr>
        <w:t>С</w:t>
      </w:r>
      <w:r w:rsidRPr="00143E88">
        <w:rPr>
          <w:rFonts w:ascii="Times New Roman" w:hAnsi="Times New Roman" w:cs="Times New Roman"/>
          <w:sz w:val="24"/>
          <w:szCs w:val="24"/>
          <w:lang w:eastAsia="ar-SA"/>
        </w:rPr>
        <w:t>вязь теории с практикой.</w:t>
      </w:r>
    </w:p>
    <w:p w:rsidR="00E773E2" w:rsidRPr="00143E88" w:rsidRDefault="00E773E2" w:rsidP="00143E88">
      <w:pPr>
        <w:numPr>
          <w:ilvl w:val="0"/>
          <w:numId w:val="182"/>
        </w:numPr>
        <w:tabs>
          <w:tab w:val="clear" w:pos="840"/>
          <w:tab w:val="num" w:pos="0"/>
        </w:tabs>
        <w:suppressAutoHyphens/>
        <w:spacing w:after="0"/>
        <w:ind w:left="0" w:firstLine="0"/>
        <w:jc w:val="both"/>
        <w:rPr>
          <w:rFonts w:ascii="Times New Roman" w:hAnsi="Times New Roman" w:cs="Times New Roman"/>
          <w:sz w:val="24"/>
          <w:szCs w:val="24"/>
          <w:lang w:eastAsia="ar-SA"/>
        </w:rPr>
      </w:pPr>
      <w:r w:rsidRPr="00143E88">
        <w:rPr>
          <w:rFonts w:ascii="Times New Roman" w:hAnsi="Times New Roman" w:cs="Times New Roman"/>
          <w:sz w:val="24"/>
          <w:szCs w:val="24"/>
          <w:lang w:eastAsia="ar-SA"/>
        </w:rPr>
        <w:t>Учёт возрастных особенностей.</w:t>
      </w:r>
    </w:p>
    <w:p w:rsidR="00E773E2" w:rsidRPr="00143E88" w:rsidRDefault="00E773E2" w:rsidP="00143E88">
      <w:pPr>
        <w:numPr>
          <w:ilvl w:val="0"/>
          <w:numId w:val="182"/>
        </w:numPr>
        <w:tabs>
          <w:tab w:val="clear" w:pos="840"/>
          <w:tab w:val="num" w:pos="0"/>
        </w:tabs>
        <w:suppressAutoHyphens/>
        <w:spacing w:after="0"/>
        <w:ind w:left="0" w:firstLine="0"/>
        <w:jc w:val="both"/>
        <w:rPr>
          <w:rFonts w:ascii="Times New Roman" w:hAnsi="Times New Roman" w:cs="Times New Roman"/>
          <w:sz w:val="24"/>
          <w:szCs w:val="24"/>
          <w:lang w:eastAsia="ar-SA"/>
        </w:rPr>
      </w:pPr>
      <w:r w:rsidRPr="00143E88">
        <w:rPr>
          <w:rFonts w:ascii="Times New Roman" w:hAnsi="Times New Roman" w:cs="Times New Roman"/>
          <w:sz w:val="24"/>
          <w:szCs w:val="24"/>
          <w:lang w:eastAsia="ar-SA"/>
        </w:rPr>
        <w:t>Сочетание индивидуальных и коллективных форм деятельности.</w:t>
      </w:r>
    </w:p>
    <w:p w:rsidR="00E773E2" w:rsidRPr="00143E88" w:rsidRDefault="00E773E2" w:rsidP="00143E88">
      <w:pPr>
        <w:suppressAutoHyphens/>
        <w:spacing w:after="0"/>
        <w:jc w:val="both"/>
        <w:rPr>
          <w:rFonts w:ascii="Times New Roman" w:hAnsi="Times New Roman" w:cs="Times New Roman"/>
          <w:b/>
          <w:color w:val="000000"/>
          <w:sz w:val="24"/>
          <w:szCs w:val="24"/>
          <w:lang w:eastAsia="ar-SA"/>
        </w:rPr>
      </w:pPr>
      <w:r w:rsidRPr="00143E88">
        <w:rPr>
          <w:rFonts w:ascii="Times New Roman" w:hAnsi="Times New Roman" w:cs="Times New Roman"/>
          <w:sz w:val="24"/>
          <w:szCs w:val="24"/>
          <w:lang w:eastAsia="ar-SA"/>
        </w:rPr>
        <w:t>Целенаправленность и последовательность деятельности (от простого к сложному).</w:t>
      </w:r>
      <w:r w:rsidR="0009465A" w:rsidRPr="00143E88">
        <w:rPr>
          <w:rFonts w:ascii="Times New Roman" w:hAnsi="Times New Roman" w:cs="Times New Roman"/>
          <w:b/>
          <w:color w:val="000000"/>
          <w:sz w:val="24"/>
          <w:szCs w:val="24"/>
          <w:lang w:eastAsia="ar-SA"/>
        </w:rPr>
        <w:t xml:space="preserve"> </w:t>
      </w:r>
    </w:p>
    <w:p w:rsidR="00E773E2" w:rsidRPr="00143E88" w:rsidRDefault="00E773E2"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 Согласно требованиям ФГОС ООО  и нормативно-  правовых   документов, к организации внеурочной деятельности школьников предъявляются  следующие требования, которые взяты за основу её организации в школе:</w:t>
      </w:r>
    </w:p>
    <w:p w:rsidR="00E773E2" w:rsidRPr="00143E88" w:rsidRDefault="00E773E2" w:rsidP="00143E88">
      <w:pPr>
        <w:numPr>
          <w:ilvl w:val="1"/>
          <w:numId w:val="172"/>
        </w:numPr>
        <w:suppressAutoHyphens/>
        <w:spacing w:after="0"/>
        <w:ind w:left="0" w:firstLine="0"/>
        <w:rPr>
          <w:rFonts w:ascii="Times New Roman" w:hAnsi="Times New Roman" w:cs="Times New Roman"/>
          <w:sz w:val="24"/>
          <w:szCs w:val="24"/>
        </w:rPr>
      </w:pPr>
      <w:r w:rsidRPr="00143E88">
        <w:rPr>
          <w:rFonts w:ascii="Times New Roman" w:hAnsi="Times New Roman" w:cs="Times New Roman"/>
          <w:sz w:val="24"/>
          <w:szCs w:val="24"/>
        </w:rPr>
        <w:t xml:space="preserve">Внеурочная деятельность является обязательной для образовательного учреждения, но не включается в учебный план. </w:t>
      </w:r>
    </w:p>
    <w:p w:rsidR="00E773E2" w:rsidRPr="00143E88" w:rsidRDefault="00E773E2" w:rsidP="00143E88">
      <w:pPr>
        <w:numPr>
          <w:ilvl w:val="1"/>
          <w:numId w:val="172"/>
        </w:numPr>
        <w:suppressAutoHyphens/>
        <w:spacing w:after="0"/>
        <w:ind w:left="0" w:firstLine="0"/>
        <w:rPr>
          <w:rFonts w:ascii="Times New Roman" w:hAnsi="Times New Roman" w:cs="Times New Roman"/>
          <w:sz w:val="24"/>
          <w:szCs w:val="24"/>
        </w:rPr>
      </w:pPr>
      <w:r w:rsidRPr="00143E88">
        <w:rPr>
          <w:rFonts w:ascii="Times New Roman" w:hAnsi="Times New Roman" w:cs="Times New Roman"/>
          <w:sz w:val="24"/>
          <w:szCs w:val="24"/>
        </w:rPr>
        <w:t xml:space="preserve">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на достижение личностных и метапредметных результатов, что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p w:rsidR="00E773E2" w:rsidRPr="00143E88" w:rsidRDefault="00E773E2" w:rsidP="00143E88">
      <w:pPr>
        <w:tabs>
          <w:tab w:val="left" w:pos="993"/>
        </w:tabs>
        <w:autoSpaceDE w:val="0"/>
        <w:autoSpaceDN w:val="0"/>
        <w:adjustRightInd w:val="0"/>
        <w:spacing w:after="0"/>
        <w:rPr>
          <w:rFonts w:ascii="Times New Roman" w:hAnsi="Times New Roman" w:cs="Times New Roman"/>
          <w:sz w:val="24"/>
          <w:szCs w:val="24"/>
        </w:rPr>
      </w:pPr>
      <w:r w:rsidRPr="00143E88">
        <w:rPr>
          <w:rFonts w:ascii="Times New Roman" w:hAnsi="Times New Roman" w:cs="Times New Roman"/>
          <w:sz w:val="24"/>
          <w:szCs w:val="24"/>
        </w:rPr>
        <w:t>Внеурочная деятельность организуется по 5  направлениям развития личности:</w:t>
      </w:r>
    </w:p>
    <w:p w:rsidR="00E773E2" w:rsidRPr="00143E88" w:rsidRDefault="00E773E2" w:rsidP="00143E88">
      <w:pPr>
        <w:numPr>
          <w:ilvl w:val="2"/>
          <w:numId w:val="172"/>
        </w:numPr>
        <w:tabs>
          <w:tab w:val="left" w:pos="993"/>
        </w:tabs>
        <w:suppressAutoHyphens/>
        <w:autoSpaceDE w:val="0"/>
        <w:autoSpaceDN w:val="0"/>
        <w:adjustRightInd w:val="0"/>
        <w:spacing w:after="0"/>
        <w:ind w:left="0" w:firstLine="0"/>
        <w:rPr>
          <w:rFonts w:ascii="Times New Roman" w:hAnsi="Times New Roman" w:cs="Times New Roman"/>
          <w:sz w:val="24"/>
          <w:szCs w:val="24"/>
        </w:rPr>
      </w:pPr>
      <w:r w:rsidRPr="00143E88">
        <w:rPr>
          <w:rFonts w:ascii="Times New Roman" w:hAnsi="Times New Roman" w:cs="Times New Roman"/>
          <w:sz w:val="24"/>
          <w:szCs w:val="24"/>
        </w:rPr>
        <w:t>спортивно-оздоровительное,</w:t>
      </w:r>
    </w:p>
    <w:p w:rsidR="00E773E2" w:rsidRPr="00143E88" w:rsidRDefault="00E773E2" w:rsidP="00143E88">
      <w:pPr>
        <w:numPr>
          <w:ilvl w:val="2"/>
          <w:numId w:val="172"/>
        </w:numPr>
        <w:tabs>
          <w:tab w:val="left" w:pos="993"/>
        </w:tabs>
        <w:suppressAutoHyphens/>
        <w:autoSpaceDE w:val="0"/>
        <w:autoSpaceDN w:val="0"/>
        <w:adjustRightInd w:val="0"/>
        <w:spacing w:after="0"/>
        <w:ind w:left="0" w:firstLine="0"/>
        <w:rPr>
          <w:rFonts w:ascii="Times New Roman" w:hAnsi="Times New Roman" w:cs="Times New Roman"/>
          <w:sz w:val="24"/>
          <w:szCs w:val="24"/>
        </w:rPr>
      </w:pPr>
      <w:r w:rsidRPr="00143E88">
        <w:rPr>
          <w:rFonts w:ascii="Times New Roman" w:hAnsi="Times New Roman" w:cs="Times New Roman"/>
          <w:sz w:val="24"/>
          <w:szCs w:val="24"/>
        </w:rPr>
        <w:t>духовно-нравс</w:t>
      </w:r>
      <w:r w:rsidRPr="00143E88">
        <w:rPr>
          <w:rFonts w:ascii="Times New Roman" w:hAnsi="Times New Roman" w:cs="Times New Roman"/>
          <w:sz w:val="24"/>
          <w:szCs w:val="24"/>
        </w:rPr>
        <w:softHyphen/>
        <w:t>твенное,</w:t>
      </w:r>
    </w:p>
    <w:p w:rsidR="00E773E2" w:rsidRPr="00143E88" w:rsidRDefault="00E773E2" w:rsidP="00143E88">
      <w:pPr>
        <w:numPr>
          <w:ilvl w:val="2"/>
          <w:numId w:val="172"/>
        </w:numPr>
        <w:tabs>
          <w:tab w:val="left" w:pos="993"/>
        </w:tabs>
        <w:suppressAutoHyphens/>
        <w:autoSpaceDE w:val="0"/>
        <w:autoSpaceDN w:val="0"/>
        <w:adjustRightInd w:val="0"/>
        <w:spacing w:after="0"/>
        <w:ind w:left="0" w:firstLine="0"/>
        <w:rPr>
          <w:rFonts w:ascii="Times New Roman" w:hAnsi="Times New Roman" w:cs="Times New Roman"/>
          <w:sz w:val="24"/>
          <w:szCs w:val="24"/>
        </w:rPr>
      </w:pPr>
      <w:r w:rsidRPr="00143E88">
        <w:rPr>
          <w:rFonts w:ascii="Times New Roman" w:hAnsi="Times New Roman" w:cs="Times New Roman"/>
          <w:sz w:val="24"/>
          <w:szCs w:val="24"/>
        </w:rPr>
        <w:t xml:space="preserve">социальное, </w:t>
      </w:r>
    </w:p>
    <w:p w:rsidR="00E773E2" w:rsidRPr="00143E88" w:rsidRDefault="00E773E2" w:rsidP="00143E88">
      <w:pPr>
        <w:numPr>
          <w:ilvl w:val="2"/>
          <w:numId w:val="172"/>
        </w:numPr>
        <w:tabs>
          <w:tab w:val="left" w:pos="993"/>
        </w:tabs>
        <w:suppressAutoHyphens/>
        <w:autoSpaceDE w:val="0"/>
        <w:autoSpaceDN w:val="0"/>
        <w:adjustRightInd w:val="0"/>
        <w:spacing w:after="0"/>
        <w:ind w:left="0" w:firstLine="0"/>
        <w:rPr>
          <w:rFonts w:ascii="Times New Roman" w:hAnsi="Times New Roman" w:cs="Times New Roman"/>
          <w:sz w:val="24"/>
          <w:szCs w:val="24"/>
        </w:rPr>
      </w:pPr>
      <w:r w:rsidRPr="00143E88">
        <w:rPr>
          <w:rFonts w:ascii="Times New Roman" w:hAnsi="Times New Roman" w:cs="Times New Roman"/>
          <w:sz w:val="24"/>
          <w:szCs w:val="24"/>
        </w:rPr>
        <w:t xml:space="preserve">общеинтеллектуальное, </w:t>
      </w:r>
    </w:p>
    <w:p w:rsidR="00E773E2" w:rsidRPr="00143E88" w:rsidRDefault="00E773E2" w:rsidP="00143E88">
      <w:pPr>
        <w:numPr>
          <w:ilvl w:val="2"/>
          <w:numId w:val="172"/>
        </w:numPr>
        <w:tabs>
          <w:tab w:val="left" w:pos="993"/>
        </w:tabs>
        <w:suppressAutoHyphens/>
        <w:autoSpaceDE w:val="0"/>
        <w:autoSpaceDN w:val="0"/>
        <w:adjustRightInd w:val="0"/>
        <w:spacing w:after="0"/>
        <w:ind w:left="0" w:firstLine="0"/>
        <w:rPr>
          <w:rFonts w:ascii="Times New Roman" w:hAnsi="Times New Roman" w:cs="Times New Roman"/>
          <w:sz w:val="24"/>
          <w:szCs w:val="24"/>
        </w:rPr>
      </w:pPr>
      <w:r w:rsidRPr="00143E88">
        <w:rPr>
          <w:rFonts w:ascii="Times New Roman" w:hAnsi="Times New Roman" w:cs="Times New Roman"/>
          <w:sz w:val="24"/>
          <w:szCs w:val="24"/>
        </w:rPr>
        <w:t xml:space="preserve">общекультурное. </w:t>
      </w:r>
    </w:p>
    <w:p w:rsidR="00E773E2" w:rsidRPr="00143E88" w:rsidRDefault="00E773E2" w:rsidP="00143E88">
      <w:pPr>
        <w:tabs>
          <w:tab w:val="left" w:pos="993"/>
        </w:tabs>
        <w:autoSpaceDE w:val="0"/>
        <w:autoSpaceDN w:val="0"/>
        <w:adjustRightInd w:val="0"/>
        <w:spacing w:after="0"/>
        <w:rPr>
          <w:rFonts w:ascii="Times New Roman" w:hAnsi="Times New Roman" w:cs="Times New Roman"/>
          <w:sz w:val="24"/>
          <w:szCs w:val="24"/>
        </w:rPr>
      </w:pPr>
      <w:r w:rsidRPr="00143E88">
        <w:rPr>
          <w:rFonts w:ascii="Times New Roman" w:hAnsi="Times New Roman" w:cs="Times New Roman"/>
          <w:sz w:val="24"/>
          <w:szCs w:val="24"/>
        </w:rPr>
        <w:t xml:space="preserve">Пять направлений внеурочной деятельности реализуются в её  </w:t>
      </w:r>
      <w:r w:rsidRPr="00143E88">
        <w:rPr>
          <w:rFonts w:ascii="Times New Roman" w:hAnsi="Times New Roman" w:cs="Times New Roman"/>
          <w:sz w:val="24"/>
          <w:szCs w:val="24"/>
          <w:u w:val="single"/>
        </w:rPr>
        <w:t>9 видах</w:t>
      </w:r>
      <w:r w:rsidRPr="00143E88">
        <w:rPr>
          <w:rFonts w:ascii="Times New Roman" w:hAnsi="Times New Roman" w:cs="Times New Roman"/>
          <w:sz w:val="24"/>
          <w:szCs w:val="24"/>
        </w:rPr>
        <w:t>:</w:t>
      </w:r>
      <w:r w:rsidRPr="00143E88">
        <w:rPr>
          <w:rFonts w:ascii="Times New Roman" w:hAnsi="Times New Roman" w:cs="Times New Roman"/>
          <w:color w:val="000000"/>
          <w:sz w:val="24"/>
          <w:szCs w:val="24"/>
        </w:rPr>
        <w:t xml:space="preserve"> </w:t>
      </w:r>
    </w:p>
    <w:p w:rsidR="00E773E2" w:rsidRPr="00143E88" w:rsidRDefault="00E773E2" w:rsidP="00143E88">
      <w:pPr>
        <w:spacing w:after="0"/>
        <w:rPr>
          <w:rFonts w:ascii="Times New Roman" w:hAnsi="Times New Roman" w:cs="Times New Roman"/>
          <w:color w:val="000000"/>
          <w:sz w:val="24"/>
          <w:szCs w:val="24"/>
        </w:rPr>
      </w:pPr>
      <w:r w:rsidRPr="00143E88">
        <w:rPr>
          <w:rFonts w:ascii="Times New Roman" w:hAnsi="Times New Roman" w:cs="Times New Roman"/>
          <w:color w:val="000000"/>
          <w:sz w:val="24"/>
          <w:szCs w:val="24"/>
        </w:rPr>
        <w:t>1) игровая деятельность;</w:t>
      </w:r>
    </w:p>
    <w:p w:rsidR="00E773E2" w:rsidRPr="00143E88" w:rsidRDefault="00E773E2" w:rsidP="00143E88">
      <w:pPr>
        <w:spacing w:after="0"/>
        <w:rPr>
          <w:rFonts w:ascii="Times New Roman" w:hAnsi="Times New Roman" w:cs="Times New Roman"/>
          <w:color w:val="000000"/>
          <w:sz w:val="24"/>
          <w:szCs w:val="24"/>
        </w:rPr>
      </w:pPr>
      <w:r w:rsidRPr="00143E88">
        <w:rPr>
          <w:rFonts w:ascii="Times New Roman" w:hAnsi="Times New Roman" w:cs="Times New Roman"/>
          <w:color w:val="000000"/>
          <w:sz w:val="24"/>
          <w:szCs w:val="24"/>
        </w:rPr>
        <w:t>2) познавательная деятельность;</w:t>
      </w:r>
    </w:p>
    <w:p w:rsidR="00E773E2" w:rsidRPr="00143E88" w:rsidRDefault="00E773E2" w:rsidP="00143E88">
      <w:pPr>
        <w:spacing w:after="0"/>
        <w:rPr>
          <w:rFonts w:ascii="Times New Roman" w:hAnsi="Times New Roman" w:cs="Times New Roman"/>
          <w:color w:val="000000"/>
          <w:sz w:val="24"/>
          <w:szCs w:val="24"/>
        </w:rPr>
      </w:pPr>
      <w:r w:rsidRPr="00143E88">
        <w:rPr>
          <w:rFonts w:ascii="Times New Roman" w:hAnsi="Times New Roman" w:cs="Times New Roman"/>
          <w:color w:val="000000"/>
          <w:sz w:val="24"/>
          <w:szCs w:val="24"/>
        </w:rPr>
        <w:t>3) проблемно-ценностное общение;</w:t>
      </w:r>
    </w:p>
    <w:p w:rsidR="00E773E2" w:rsidRPr="00143E88" w:rsidRDefault="00E773E2" w:rsidP="00143E88">
      <w:pPr>
        <w:spacing w:after="0"/>
        <w:rPr>
          <w:rFonts w:ascii="Times New Roman" w:hAnsi="Times New Roman" w:cs="Times New Roman"/>
          <w:color w:val="000000"/>
          <w:sz w:val="24"/>
          <w:szCs w:val="24"/>
        </w:rPr>
      </w:pPr>
      <w:r w:rsidRPr="00143E88">
        <w:rPr>
          <w:rFonts w:ascii="Times New Roman" w:hAnsi="Times New Roman" w:cs="Times New Roman"/>
          <w:color w:val="000000"/>
          <w:sz w:val="24"/>
          <w:szCs w:val="24"/>
        </w:rPr>
        <w:t>4)досугово-развлекательная деятельность (досуговое</w:t>
      </w:r>
    </w:p>
    <w:p w:rsidR="00E773E2" w:rsidRPr="00143E88" w:rsidRDefault="00E773E2" w:rsidP="00143E88">
      <w:pPr>
        <w:spacing w:after="0"/>
        <w:rPr>
          <w:rFonts w:ascii="Times New Roman" w:hAnsi="Times New Roman" w:cs="Times New Roman"/>
          <w:color w:val="000000"/>
          <w:sz w:val="24"/>
          <w:szCs w:val="24"/>
        </w:rPr>
      </w:pPr>
      <w:r w:rsidRPr="00143E88">
        <w:rPr>
          <w:rFonts w:ascii="Times New Roman" w:hAnsi="Times New Roman" w:cs="Times New Roman"/>
          <w:color w:val="000000"/>
          <w:sz w:val="24"/>
          <w:szCs w:val="24"/>
        </w:rPr>
        <w:t xml:space="preserve">  общение);</w:t>
      </w:r>
    </w:p>
    <w:p w:rsidR="00E773E2" w:rsidRPr="00143E88" w:rsidRDefault="00E773E2" w:rsidP="00143E88">
      <w:pPr>
        <w:spacing w:after="0"/>
        <w:rPr>
          <w:rFonts w:ascii="Times New Roman" w:hAnsi="Times New Roman" w:cs="Times New Roman"/>
          <w:color w:val="000000"/>
          <w:sz w:val="24"/>
          <w:szCs w:val="24"/>
        </w:rPr>
      </w:pPr>
      <w:r w:rsidRPr="00143E88">
        <w:rPr>
          <w:rFonts w:ascii="Times New Roman" w:hAnsi="Times New Roman" w:cs="Times New Roman"/>
          <w:color w:val="000000"/>
          <w:sz w:val="24"/>
          <w:szCs w:val="24"/>
        </w:rPr>
        <w:t>5) художественное творчество;</w:t>
      </w:r>
    </w:p>
    <w:p w:rsidR="00E773E2" w:rsidRPr="00143E88" w:rsidRDefault="00E773E2" w:rsidP="00143E88">
      <w:pPr>
        <w:spacing w:after="0"/>
        <w:rPr>
          <w:rFonts w:ascii="Times New Roman" w:hAnsi="Times New Roman" w:cs="Times New Roman"/>
          <w:color w:val="000000"/>
          <w:sz w:val="24"/>
          <w:szCs w:val="24"/>
        </w:rPr>
      </w:pPr>
      <w:r w:rsidRPr="00143E88">
        <w:rPr>
          <w:rFonts w:ascii="Times New Roman" w:hAnsi="Times New Roman" w:cs="Times New Roman"/>
          <w:color w:val="000000"/>
          <w:sz w:val="24"/>
          <w:szCs w:val="24"/>
        </w:rPr>
        <w:t xml:space="preserve">6)социальное творчество (социально преобразующая </w:t>
      </w:r>
    </w:p>
    <w:p w:rsidR="00E773E2" w:rsidRPr="00143E88" w:rsidRDefault="00E773E2" w:rsidP="00143E88">
      <w:pPr>
        <w:spacing w:after="0"/>
        <w:rPr>
          <w:rFonts w:ascii="Times New Roman" w:hAnsi="Times New Roman" w:cs="Times New Roman"/>
          <w:color w:val="000000"/>
          <w:sz w:val="24"/>
          <w:szCs w:val="24"/>
        </w:rPr>
      </w:pPr>
      <w:r w:rsidRPr="00143E88">
        <w:rPr>
          <w:rFonts w:ascii="Times New Roman" w:hAnsi="Times New Roman" w:cs="Times New Roman"/>
          <w:color w:val="000000"/>
          <w:sz w:val="24"/>
          <w:szCs w:val="24"/>
        </w:rPr>
        <w:t xml:space="preserve">   добровольческая деятельность);</w:t>
      </w:r>
    </w:p>
    <w:p w:rsidR="00E773E2" w:rsidRPr="00143E88" w:rsidRDefault="00E773E2" w:rsidP="00143E88">
      <w:pPr>
        <w:spacing w:after="0"/>
        <w:rPr>
          <w:rFonts w:ascii="Times New Roman" w:hAnsi="Times New Roman" w:cs="Times New Roman"/>
          <w:color w:val="000000"/>
          <w:sz w:val="24"/>
          <w:szCs w:val="24"/>
        </w:rPr>
      </w:pPr>
      <w:r w:rsidRPr="00143E88">
        <w:rPr>
          <w:rFonts w:ascii="Times New Roman" w:hAnsi="Times New Roman" w:cs="Times New Roman"/>
          <w:color w:val="000000"/>
          <w:sz w:val="24"/>
          <w:szCs w:val="24"/>
        </w:rPr>
        <w:t>7) трудовая (производственная) деятельность;</w:t>
      </w:r>
    </w:p>
    <w:p w:rsidR="00E773E2" w:rsidRPr="00143E88" w:rsidRDefault="00E773E2" w:rsidP="00143E88">
      <w:pPr>
        <w:spacing w:after="0"/>
        <w:rPr>
          <w:rFonts w:ascii="Times New Roman" w:hAnsi="Times New Roman" w:cs="Times New Roman"/>
          <w:color w:val="000000"/>
          <w:sz w:val="24"/>
          <w:szCs w:val="24"/>
        </w:rPr>
      </w:pPr>
      <w:r w:rsidRPr="00143E88">
        <w:rPr>
          <w:rFonts w:ascii="Times New Roman" w:hAnsi="Times New Roman" w:cs="Times New Roman"/>
          <w:color w:val="000000"/>
          <w:sz w:val="24"/>
          <w:szCs w:val="24"/>
        </w:rPr>
        <w:t>8) спортивно-оздоровительная деятельность;</w:t>
      </w:r>
    </w:p>
    <w:p w:rsidR="00E773E2" w:rsidRPr="00143E88" w:rsidRDefault="00E773E2" w:rsidP="00143E88">
      <w:pPr>
        <w:spacing w:after="0"/>
        <w:rPr>
          <w:rFonts w:ascii="Times New Roman" w:hAnsi="Times New Roman" w:cs="Times New Roman"/>
          <w:color w:val="000000"/>
          <w:sz w:val="24"/>
          <w:szCs w:val="24"/>
        </w:rPr>
      </w:pPr>
      <w:r w:rsidRPr="00143E88">
        <w:rPr>
          <w:rFonts w:ascii="Times New Roman" w:hAnsi="Times New Roman" w:cs="Times New Roman"/>
          <w:color w:val="000000"/>
          <w:sz w:val="24"/>
          <w:szCs w:val="24"/>
        </w:rPr>
        <w:t>9) туристско-краеведческая деятельность.</w:t>
      </w:r>
    </w:p>
    <w:p w:rsidR="00E773E2" w:rsidRPr="00143E88" w:rsidRDefault="00E773E2" w:rsidP="00143E88">
      <w:pPr>
        <w:tabs>
          <w:tab w:val="left" w:pos="993"/>
        </w:tabs>
        <w:autoSpaceDE w:val="0"/>
        <w:autoSpaceDN w:val="0"/>
        <w:adjustRightInd w:val="0"/>
        <w:spacing w:after="0"/>
        <w:rPr>
          <w:rFonts w:ascii="Times New Roman" w:hAnsi="Times New Roman" w:cs="Times New Roman"/>
          <w:sz w:val="24"/>
          <w:szCs w:val="24"/>
        </w:rPr>
      </w:pPr>
      <w:r w:rsidRPr="00143E88">
        <w:rPr>
          <w:rFonts w:ascii="Times New Roman" w:hAnsi="Times New Roman" w:cs="Times New Roman"/>
          <w:sz w:val="24"/>
          <w:szCs w:val="24"/>
        </w:rPr>
        <w:t>Виды и направления внеурочной деятельности школьников тесно связаны между собой.</w:t>
      </w:r>
    </w:p>
    <w:p w:rsidR="00E773E2" w:rsidRPr="00143E88" w:rsidRDefault="00E773E2" w:rsidP="00143E88">
      <w:pPr>
        <w:tabs>
          <w:tab w:val="left" w:pos="993"/>
        </w:tabs>
        <w:autoSpaceDE w:val="0"/>
        <w:autoSpaceDN w:val="0"/>
        <w:adjustRightInd w:val="0"/>
        <w:spacing w:after="0"/>
        <w:jc w:val="center"/>
        <w:rPr>
          <w:rFonts w:ascii="Times New Roman" w:hAnsi="Times New Roman" w:cs="Times New Roman"/>
          <w:color w:val="000000"/>
          <w:sz w:val="24"/>
          <w:szCs w:val="24"/>
        </w:rPr>
      </w:pPr>
      <w:r w:rsidRPr="00143E88">
        <w:rPr>
          <w:rFonts w:ascii="Times New Roman" w:hAnsi="Times New Roman" w:cs="Times New Roman"/>
          <w:b/>
          <w:color w:val="000000"/>
          <w:sz w:val="24"/>
          <w:szCs w:val="24"/>
        </w:rPr>
        <w:t>Организация внеурочной деятельности школы</w:t>
      </w:r>
      <w:r w:rsidRPr="00143E88">
        <w:rPr>
          <w:rFonts w:ascii="Times New Roman" w:hAnsi="Times New Roman" w:cs="Times New Roman"/>
          <w:color w:val="000000"/>
          <w:sz w:val="24"/>
          <w:szCs w:val="24"/>
        </w:rPr>
        <w:t>.</w:t>
      </w:r>
    </w:p>
    <w:p w:rsidR="00E773E2" w:rsidRPr="00143E88" w:rsidRDefault="00E773E2" w:rsidP="00143E88">
      <w:pPr>
        <w:numPr>
          <w:ilvl w:val="1"/>
          <w:numId w:val="183"/>
        </w:numPr>
        <w:tabs>
          <w:tab w:val="left" w:pos="993"/>
        </w:tabs>
        <w:suppressAutoHyphens/>
        <w:autoSpaceDE w:val="0"/>
        <w:autoSpaceDN w:val="0"/>
        <w:adjustRightInd w:val="0"/>
        <w:spacing w:after="0"/>
        <w:jc w:val="both"/>
        <w:rPr>
          <w:rFonts w:ascii="Times New Roman" w:hAnsi="Times New Roman" w:cs="Times New Roman"/>
          <w:color w:val="000000"/>
          <w:sz w:val="24"/>
          <w:szCs w:val="24"/>
        </w:rPr>
      </w:pPr>
      <w:r w:rsidRPr="00143E88">
        <w:rPr>
          <w:rFonts w:ascii="Times New Roman" w:hAnsi="Times New Roman" w:cs="Times New Roman"/>
          <w:color w:val="000000"/>
          <w:sz w:val="24"/>
          <w:szCs w:val="24"/>
        </w:rPr>
        <w:t xml:space="preserve"> Исходя из задач, форм и содержания внеурочной деятельности, материально-технического обеспечения школы, интересов и запросов учащихся и их родителей (законных представителей) для реализации внеурочной деятельности в МБОУ ООШ №19 г. Кирова  выбрана оптимизационная модель, которая </w:t>
      </w:r>
      <w:r w:rsidRPr="00143E88">
        <w:rPr>
          <w:rFonts w:ascii="Times New Roman" w:hAnsi="Times New Roman" w:cs="Times New Roman"/>
          <w:sz w:val="24"/>
          <w:szCs w:val="24"/>
        </w:rPr>
        <w:t>осуществляется собственными ресурсами на базе  МБОУ ООШ №19 г. Кирова классными руководителями, учителями – предметниками, библиотекарем школы, зам. директора по учебно -воспитательной работе, педагогом – организатором.</w:t>
      </w:r>
    </w:p>
    <w:p w:rsidR="00E773E2" w:rsidRPr="00143E88" w:rsidRDefault="00E773E2" w:rsidP="00143E88">
      <w:pPr>
        <w:numPr>
          <w:ilvl w:val="1"/>
          <w:numId w:val="183"/>
        </w:numPr>
        <w:tabs>
          <w:tab w:val="left" w:pos="993"/>
        </w:tabs>
        <w:suppressAutoHyphens/>
        <w:autoSpaceDE w:val="0"/>
        <w:autoSpaceDN w:val="0"/>
        <w:adjustRightInd w:val="0"/>
        <w:spacing w:after="0"/>
        <w:jc w:val="both"/>
        <w:rPr>
          <w:rFonts w:ascii="Times New Roman" w:hAnsi="Times New Roman" w:cs="Times New Roman"/>
          <w:color w:val="000000"/>
          <w:sz w:val="24"/>
          <w:szCs w:val="24"/>
        </w:rPr>
      </w:pPr>
      <w:r w:rsidRPr="00143E88">
        <w:rPr>
          <w:rFonts w:ascii="Times New Roman" w:hAnsi="Times New Roman" w:cs="Times New Roman"/>
          <w:color w:val="000000"/>
          <w:sz w:val="24"/>
          <w:szCs w:val="24"/>
        </w:rPr>
        <w:t xml:space="preserve">Оптимизационная модель – это модель внеурочной деятельности на основе оптимизации всех внутренних ресурсов образовательного учреждения, которая предполагает, что в ее реализации принимают участие все педагогические работники данного учреждения. </w:t>
      </w:r>
    </w:p>
    <w:p w:rsidR="00E773E2" w:rsidRPr="00143E88" w:rsidRDefault="00E773E2" w:rsidP="00143E88">
      <w:pPr>
        <w:numPr>
          <w:ilvl w:val="1"/>
          <w:numId w:val="183"/>
        </w:numPr>
        <w:tabs>
          <w:tab w:val="left" w:pos="993"/>
        </w:tabs>
        <w:suppressAutoHyphens/>
        <w:autoSpaceDE w:val="0"/>
        <w:autoSpaceDN w:val="0"/>
        <w:adjustRightInd w:val="0"/>
        <w:spacing w:after="0"/>
        <w:jc w:val="both"/>
        <w:rPr>
          <w:rFonts w:ascii="Times New Roman" w:hAnsi="Times New Roman" w:cs="Times New Roman"/>
          <w:color w:val="000000"/>
          <w:sz w:val="24"/>
          <w:szCs w:val="24"/>
        </w:rPr>
      </w:pPr>
      <w:r w:rsidRPr="00143E88">
        <w:rPr>
          <w:rFonts w:ascii="Times New Roman" w:hAnsi="Times New Roman" w:cs="Times New Roman"/>
          <w:color w:val="000000"/>
          <w:sz w:val="24"/>
          <w:szCs w:val="24"/>
        </w:rPr>
        <w:t xml:space="preserve">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E773E2" w:rsidRPr="00143E88" w:rsidRDefault="00E773E2" w:rsidP="00143E88">
      <w:pPr>
        <w:numPr>
          <w:ilvl w:val="1"/>
          <w:numId w:val="183"/>
        </w:numPr>
        <w:tabs>
          <w:tab w:val="left" w:pos="993"/>
        </w:tabs>
        <w:suppressAutoHyphens/>
        <w:autoSpaceDE w:val="0"/>
        <w:autoSpaceDN w:val="0"/>
        <w:adjustRightInd w:val="0"/>
        <w:spacing w:after="0"/>
        <w:jc w:val="both"/>
        <w:rPr>
          <w:rFonts w:ascii="Times New Roman" w:hAnsi="Times New Roman" w:cs="Times New Roman"/>
          <w:color w:val="000000"/>
          <w:sz w:val="24"/>
          <w:szCs w:val="24"/>
        </w:rPr>
      </w:pPr>
      <w:r w:rsidRPr="00143E88">
        <w:rPr>
          <w:rFonts w:ascii="Times New Roman" w:hAnsi="Times New Roman" w:cs="Times New Roman"/>
          <w:sz w:val="24"/>
          <w:szCs w:val="24"/>
        </w:rPr>
        <w:t xml:space="preserve">Формы организации, чередование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 </w:t>
      </w:r>
      <w:r w:rsidRPr="00143E88">
        <w:rPr>
          <w:rFonts w:ascii="Times New Roman" w:hAnsi="Times New Roman" w:cs="Times New Roman"/>
          <w:color w:val="000000"/>
          <w:sz w:val="24"/>
          <w:szCs w:val="24"/>
        </w:rPr>
        <w:t xml:space="preserve">       </w:t>
      </w:r>
    </w:p>
    <w:p w:rsidR="00E773E2" w:rsidRPr="00143E88" w:rsidRDefault="00E773E2" w:rsidP="00143E88">
      <w:pPr>
        <w:numPr>
          <w:ilvl w:val="1"/>
          <w:numId w:val="183"/>
        </w:numPr>
        <w:tabs>
          <w:tab w:val="left" w:pos="993"/>
        </w:tabs>
        <w:suppressAutoHyphens/>
        <w:autoSpaceDE w:val="0"/>
        <w:autoSpaceDN w:val="0"/>
        <w:adjustRightInd w:val="0"/>
        <w:spacing w:after="0"/>
        <w:jc w:val="both"/>
        <w:rPr>
          <w:rFonts w:ascii="Times New Roman" w:hAnsi="Times New Roman" w:cs="Times New Roman"/>
          <w:sz w:val="24"/>
          <w:szCs w:val="24"/>
        </w:rPr>
      </w:pPr>
      <w:r w:rsidRPr="00143E88">
        <w:rPr>
          <w:rFonts w:ascii="Times New Roman" w:hAnsi="Times New Roman" w:cs="Times New Roman"/>
          <w:color w:val="000000"/>
          <w:sz w:val="24"/>
          <w:szCs w:val="24"/>
        </w:rPr>
        <w:t xml:space="preserve">      </w:t>
      </w:r>
      <w:r w:rsidRPr="00143E88">
        <w:rPr>
          <w:rFonts w:ascii="Times New Roman" w:hAnsi="Times New Roman" w:cs="Times New Roman"/>
          <w:sz w:val="24"/>
          <w:szCs w:val="24"/>
        </w:rPr>
        <w:t>Организация внеурочной деятельности, направлена на формирование у школьников российской гражданской идентичности и таких компетенций, как:</w:t>
      </w:r>
    </w:p>
    <w:p w:rsidR="00E773E2" w:rsidRPr="00143E88" w:rsidRDefault="00E773E2" w:rsidP="00143E88">
      <w:pPr>
        <w:tabs>
          <w:tab w:val="left" w:pos="993"/>
        </w:tabs>
        <w:autoSpaceDE w:val="0"/>
        <w:autoSpaceDN w:val="0"/>
        <w:adjustRightInd w:val="0"/>
        <w:spacing w:after="0"/>
        <w:jc w:val="both"/>
        <w:rPr>
          <w:rFonts w:ascii="Times New Roman" w:hAnsi="Times New Roman" w:cs="Times New Roman"/>
          <w:sz w:val="24"/>
          <w:szCs w:val="24"/>
        </w:rPr>
      </w:pPr>
      <w:r w:rsidRPr="00143E88">
        <w:rPr>
          <w:rFonts w:ascii="Times New Roman" w:hAnsi="Times New Roman" w:cs="Times New Roman"/>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E773E2" w:rsidRPr="00143E88" w:rsidRDefault="00E773E2" w:rsidP="00143E88">
      <w:pPr>
        <w:tabs>
          <w:tab w:val="left" w:pos="993"/>
        </w:tabs>
        <w:autoSpaceDE w:val="0"/>
        <w:autoSpaceDN w:val="0"/>
        <w:adjustRightInd w:val="0"/>
        <w:spacing w:after="0"/>
        <w:jc w:val="both"/>
        <w:rPr>
          <w:rFonts w:ascii="Times New Roman" w:hAnsi="Times New Roman" w:cs="Times New Roman"/>
          <w:sz w:val="24"/>
          <w:szCs w:val="24"/>
        </w:rPr>
      </w:pPr>
      <w:r w:rsidRPr="00143E88">
        <w:rPr>
          <w:rFonts w:ascii="Times New Roman" w:hAnsi="Times New Roman" w:cs="Times New Roman"/>
          <w:sz w:val="24"/>
          <w:szCs w:val="24"/>
        </w:rPr>
        <w:t>- 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E773E2" w:rsidRPr="00143E88" w:rsidRDefault="00E773E2" w:rsidP="00143E88">
      <w:pPr>
        <w:tabs>
          <w:tab w:val="left" w:pos="993"/>
        </w:tabs>
        <w:autoSpaceDE w:val="0"/>
        <w:autoSpaceDN w:val="0"/>
        <w:adjustRightInd w:val="0"/>
        <w:spacing w:after="0"/>
        <w:jc w:val="both"/>
        <w:rPr>
          <w:rFonts w:ascii="Times New Roman" w:hAnsi="Times New Roman" w:cs="Times New Roman"/>
          <w:sz w:val="24"/>
          <w:szCs w:val="24"/>
        </w:rPr>
      </w:pPr>
      <w:r w:rsidRPr="00143E88">
        <w:rPr>
          <w:rFonts w:ascii="Times New Roman" w:hAnsi="Times New Roman" w:cs="Times New Roman"/>
          <w:sz w:val="24"/>
          <w:szCs w:val="24"/>
        </w:rPr>
        <w:t>- компетенции в сфере общественной самоорганизации, участия в общественно значимой совместной деятельности.</w:t>
      </w:r>
    </w:p>
    <w:p w:rsidR="00E773E2" w:rsidRPr="00143E88" w:rsidRDefault="00E773E2" w:rsidP="00143E88">
      <w:pPr>
        <w:numPr>
          <w:ilvl w:val="0"/>
          <w:numId w:val="186"/>
        </w:numPr>
        <w:tabs>
          <w:tab w:val="left" w:pos="0"/>
        </w:tabs>
        <w:suppressAutoHyphens/>
        <w:autoSpaceDE w:val="0"/>
        <w:autoSpaceDN w:val="0"/>
        <w:adjustRightInd w:val="0"/>
        <w:spacing w:after="0"/>
        <w:ind w:left="0" w:firstLine="0"/>
        <w:contextualSpacing/>
        <w:jc w:val="both"/>
        <w:rPr>
          <w:rFonts w:ascii="Times New Roman" w:hAnsi="Times New Roman" w:cs="Times New Roman"/>
          <w:sz w:val="24"/>
          <w:szCs w:val="24"/>
        </w:rPr>
      </w:pPr>
      <w:r w:rsidRPr="00143E88">
        <w:rPr>
          <w:rFonts w:ascii="Times New Roman" w:eastAsia="Calibri" w:hAnsi="Times New Roman" w:cs="Times New Roman"/>
          <w:sz w:val="24"/>
          <w:szCs w:val="24"/>
          <w:lang w:eastAsia="en-US"/>
        </w:rPr>
        <w:t xml:space="preserve">Внеурочная деятельность школьников объединяет все виды деятельности (кроме урочной), в которых возможно и целесообразно решение задач их развития, воспитания и социализации. </w:t>
      </w:r>
    </w:p>
    <w:p w:rsidR="00E773E2" w:rsidRPr="00143E88" w:rsidRDefault="00E773E2" w:rsidP="00143E88">
      <w:pPr>
        <w:numPr>
          <w:ilvl w:val="1"/>
          <w:numId w:val="183"/>
        </w:numPr>
        <w:tabs>
          <w:tab w:val="left" w:pos="993"/>
        </w:tabs>
        <w:suppressAutoHyphens/>
        <w:autoSpaceDE w:val="0"/>
        <w:autoSpaceDN w:val="0"/>
        <w:adjustRightInd w:val="0"/>
        <w:spacing w:after="0"/>
        <w:jc w:val="both"/>
        <w:rPr>
          <w:rFonts w:ascii="Times New Roman" w:hAnsi="Times New Roman" w:cs="Times New Roman"/>
          <w:color w:val="000000"/>
          <w:sz w:val="24"/>
          <w:szCs w:val="24"/>
        </w:rPr>
      </w:pPr>
      <w:r w:rsidRPr="00143E88">
        <w:rPr>
          <w:rFonts w:ascii="Times New Roman" w:hAnsi="Times New Roman" w:cs="Times New Roman"/>
          <w:color w:val="000000"/>
          <w:sz w:val="24"/>
          <w:szCs w:val="24"/>
        </w:rPr>
        <w:t>Время, отводимое на внеурочную деятельность, составляет  не менее 5 часов на класс.</w:t>
      </w:r>
    </w:p>
    <w:p w:rsidR="00E773E2" w:rsidRPr="00143E88" w:rsidRDefault="00E773E2" w:rsidP="00143E88">
      <w:pPr>
        <w:numPr>
          <w:ilvl w:val="1"/>
          <w:numId w:val="183"/>
        </w:numPr>
        <w:tabs>
          <w:tab w:val="left" w:pos="993"/>
        </w:tabs>
        <w:suppressAutoHyphens/>
        <w:autoSpaceDE w:val="0"/>
        <w:autoSpaceDN w:val="0"/>
        <w:adjustRightInd w:val="0"/>
        <w:spacing w:after="0"/>
        <w:jc w:val="both"/>
        <w:rPr>
          <w:rFonts w:ascii="Times New Roman" w:hAnsi="Times New Roman" w:cs="Times New Roman"/>
          <w:color w:val="000000"/>
          <w:sz w:val="24"/>
          <w:szCs w:val="24"/>
        </w:rPr>
      </w:pPr>
      <w:r w:rsidRPr="00143E88">
        <w:rPr>
          <w:rFonts w:ascii="Times New Roman" w:hAnsi="Times New Roman" w:cs="Times New Roman"/>
          <w:color w:val="000000"/>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 Оплата учителям, ведущим внеурочную деятельность, производится ежемесячно по приказу директора.</w:t>
      </w:r>
    </w:p>
    <w:p w:rsidR="00E773E2" w:rsidRPr="00143E88" w:rsidRDefault="00E773E2" w:rsidP="00143E88">
      <w:pPr>
        <w:numPr>
          <w:ilvl w:val="1"/>
          <w:numId w:val="183"/>
        </w:numPr>
        <w:tabs>
          <w:tab w:val="left" w:pos="993"/>
        </w:tabs>
        <w:suppressAutoHyphens/>
        <w:autoSpaceDE w:val="0"/>
        <w:autoSpaceDN w:val="0"/>
        <w:adjustRightInd w:val="0"/>
        <w:spacing w:after="0"/>
        <w:jc w:val="both"/>
        <w:rPr>
          <w:rFonts w:ascii="Times New Roman" w:hAnsi="Times New Roman" w:cs="Times New Roman"/>
          <w:color w:val="000000"/>
          <w:sz w:val="24"/>
          <w:szCs w:val="24"/>
        </w:rPr>
      </w:pPr>
      <w:r w:rsidRPr="00143E88">
        <w:rPr>
          <w:rFonts w:ascii="Times New Roman" w:hAnsi="Times New Roman" w:cs="Times New Roman"/>
          <w:color w:val="000000"/>
          <w:sz w:val="24"/>
          <w:szCs w:val="24"/>
        </w:rPr>
        <w:t>Классные руководители, учителя – предметники, библиотекарь, заместитель директора по УВР, педагог - организатор проводят внеурочную деятельность согласно должностным обязанностям.</w:t>
      </w:r>
    </w:p>
    <w:p w:rsidR="00E773E2" w:rsidRPr="00143E88" w:rsidRDefault="00E773E2" w:rsidP="00143E88">
      <w:pPr>
        <w:numPr>
          <w:ilvl w:val="1"/>
          <w:numId w:val="183"/>
        </w:numPr>
        <w:tabs>
          <w:tab w:val="left" w:pos="993"/>
        </w:tabs>
        <w:suppressAutoHyphens/>
        <w:autoSpaceDE w:val="0"/>
        <w:autoSpaceDN w:val="0"/>
        <w:adjustRightInd w:val="0"/>
        <w:spacing w:after="0"/>
        <w:jc w:val="both"/>
        <w:rPr>
          <w:rFonts w:ascii="Times New Roman" w:hAnsi="Times New Roman" w:cs="Times New Roman"/>
          <w:color w:val="000000"/>
          <w:sz w:val="24"/>
          <w:szCs w:val="24"/>
        </w:rPr>
      </w:pPr>
      <w:r w:rsidRPr="00143E88">
        <w:rPr>
          <w:rFonts w:ascii="Times New Roman" w:hAnsi="Times New Roman" w:cs="Times New Roman"/>
          <w:sz w:val="24"/>
          <w:szCs w:val="24"/>
        </w:rPr>
        <w:t xml:space="preserve">Набор внеурочных занятий, их содержание формируется с учётом пожеланий обучающихся и их родителей (законных представителей), </w:t>
      </w:r>
      <w:r w:rsidRPr="00143E88">
        <w:rPr>
          <w:rFonts w:ascii="Times New Roman" w:hAnsi="Times New Roman" w:cs="Times New Roman"/>
          <w:sz w:val="24"/>
          <w:szCs w:val="24"/>
          <w:lang w:eastAsia="ar-SA"/>
        </w:rPr>
        <w:t xml:space="preserve"> на добровольной основе в соответствии с выбором участников образовательных отношений.</w:t>
      </w:r>
    </w:p>
    <w:p w:rsidR="00E773E2" w:rsidRPr="00143E88" w:rsidRDefault="00E773E2" w:rsidP="00143E88">
      <w:pPr>
        <w:numPr>
          <w:ilvl w:val="1"/>
          <w:numId w:val="183"/>
        </w:numPr>
        <w:tabs>
          <w:tab w:val="left" w:pos="993"/>
        </w:tabs>
        <w:suppressAutoHyphens/>
        <w:autoSpaceDE w:val="0"/>
        <w:autoSpaceDN w:val="0"/>
        <w:adjustRightInd w:val="0"/>
        <w:spacing w:after="0"/>
        <w:jc w:val="both"/>
        <w:rPr>
          <w:rFonts w:ascii="Times New Roman" w:hAnsi="Times New Roman" w:cs="Times New Roman"/>
          <w:sz w:val="24"/>
          <w:szCs w:val="24"/>
        </w:rPr>
      </w:pPr>
      <w:r w:rsidRPr="00143E88">
        <w:rPr>
          <w:rFonts w:ascii="Times New Roman" w:hAnsi="Times New Roman" w:cs="Times New Roman"/>
          <w:sz w:val="24"/>
          <w:szCs w:val="24"/>
        </w:rPr>
        <w:t>Программы внеурочной деятельности разрабатываются в 5 - 9  классах на 34 учебные недели в соответствии с требованиями к  программам внеурочных занятий.</w:t>
      </w:r>
    </w:p>
    <w:p w:rsidR="00E773E2" w:rsidRPr="00143E88" w:rsidRDefault="00E773E2" w:rsidP="00143E88">
      <w:pPr>
        <w:numPr>
          <w:ilvl w:val="1"/>
          <w:numId w:val="183"/>
        </w:numPr>
        <w:tabs>
          <w:tab w:val="left" w:pos="993"/>
        </w:tabs>
        <w:suppressAutoHyphens/>
        <w:autoSpaceDE w:val="0"/>
        <w:autoSpaceDN w:val="0"/>
        <w:adjustRightInd w:val="0"/>
        <w:spacing w:after="0"/>
        <w:ind w:right="566"/>
        <w:contextualSpacing/>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Программы внеурочной деятельности составляются в соответствии с Положением МБОУ ООШ   №19 г. Кирова  об организации внеурочной деятельности и имеют следующую структуру: </w:t>
      </w:r>
    </w:p>
    <w:p w:rsidR="00E773E2" w:rsidRPr="00143E88" w:rsidRDefault="00E773E2" w:rsidP="00143E88">
      <w:pPr>
        <w:tabs>
          <w:tab w:val="left" w:pos="993"/>
        </w:tabs>
        <w:autoSpaceDE w:val="0"/>
        <w:autoSpaceDN w:val="0"/>
        <w:adjustRightInd w:val="0"/>
        <w:spacing w:after="0"/>
        <w:ind w:right="566"/>
        <w:contextualSpacing/>
        <w:jc w:val="both"/>
        <w:rPr>
          <w:rFonts w:ascii="Times New Roman" w:hAnsi="Times New Roman" w:cs="Times New Roman"/>
          <w:sz w:val="24"/>
          <w:szCs w:val="24"/>
        </w:rPr>
      </w:pPr>
      <w:r w:rsidRPr="00143E88">
        <w:rPr>
          <w:rFonts w:ascii="Times New Roman" w:hAnsi="Times New Roman" w:cs="Times New Roman"/>
          <w:sz w:val="24"/>
          <w:szCs w:val="24"/>
        </w:rPr>
        <w:t>- личностные и метапредметные результаты освоения курса внеурочной деятельности;</w:t>
      </w:r>
    </w:p>
    <w:p w:rsidR="00E773E2" w:rsidRPr="00143E88" w:rsidRDefault="00E773E2" w:rsidP="00143E88">
      <w:pPr>
        <w:tabs>
          <w:tab w:val="left" w:pos="993"/>
        </w:tabs>
        <w:autoSpaceDE w:val="0"/>
        <w:autoSpaceDN w:val="0"/>
        <w:adjustRightInd w:val="0"/>
        <w:spacing w:after="0"/>
        <w:ind w:right="566"/>
        <w:contextualSpacing/>
        <w:jc w:val="both"/>
        <w:rPr>
          <w:rFonts w:ascii="Times New Roman" w:hAnsi="Times New Roman" w:cs="Times New Roman"/>
          <w:sz w:val="24"/>
          <w:szCs w:val="24"/>
        </w:rPr>
      </w:pPr>
      <w:r w:rsidRPr="00143E88">
        <w:rPr>
          <w:rFonts w:ascii="Times New Roman" w:hAnsi="Times New Roman" w:cs="Times New Roman"/>
          <w:sz w:val="24"/>
          <w:szCs w:val="24"/>
        </w:rPr>
        <w:t xml:space="preserve">- содержание курса внеурочной деятельности с указание форм организации учебных занятий, основных видов учебной деятельности, </w:t>
      </w:r>
    </w:p>
    <w:p w:rsidR="00E773E2" w:rsidRPr="00143E88" w:rsidRDefault="00E773E2" w:rsidP="00143E88">
      <w:pPr>
        <w:tabs>
          <w:tab w:val="left" w:pos="993"/>
        </w:tabs>
        <w:autoSpaceDE w:val="0"/>
        <w:autoSpaceDN w:val="0"/>
        <w:adjustRightInd w:val="0"/>
        <w:spacing w:after="0"/>
        <w:ind w:right="566"/>
        <w:contextualSpacing/>
        <w:jc w:val="both"/>
        <w:rPr>
          <w:rFonts w:ascii="Times New Roman" w:hAnsi="Times New Roman" w:cs="Times New Roman"/>
          <w:sz w:val="24"/>
          <w:szCs w:val="24"/>
        </w:rPr>
      </w:pPr>
      <w:r w:rsidRPr="00143E88">
        <w:rPr>
          <w:rFonts w:ascii="Times New Roman" w:hAnsi="Times New Roman" w:cs="Times New Roman"/>
          <w:sz w:val="24"/>
          <w:szCs w:val="24"/>
        </w:rPr>
        <w:t>- календарно  – тематическое  планирование.</w:t>
      </w:r>
    </w:p>
    <w:p w:rsidR="00E773E2" w:rsidRPr="00143E88" w:rsidRDefault="00E773E2" w:rsidP="00143E88">
      <w:pPr>
        <w:numPr>
          <w:ilvl w:val="1"/>
          <w:numId w:val="183"/>
        </w:numPr>
        <w:tabs>
          <w:tab w:val="left" w:pos="993"/>
        </w:tabs>
        <w:suppressAutoHyphens/>
        <w:autoSpaceDE w:val="0"/>
        <w:autoSpaceDN w:val="0"/>
        <w:adjustRightInd w:val="0"/>
        <w:spacing w:after="0"/>
        <w:jc w:val="both"/>
        <w:rPr>
          <w:rFonts w:ascii="Times New Roman" w:hAnsi="Times New Roman" w:cs="Times New Roman"/>
          <w:sz w:val="24"/>
          <w:szCs w:val="24"/>
        </w:rPr>
      </w:pPr>
      <w:r w:rsidRPr="00143E88">
        <w:rPr>
          <w:rFonts w:ascii="Times New Roman" w:hAnsi="Times New Roman" w:cs="Times New Roman"/>
          <w:color w:val="000000"/>
          <w:sz w:val="24"/>
          <w:szCs w:val="24"/>
        </w:rPr>
        <w:t xml:space="preserve">В соответствии с требованиями Стандарта внеурочная деятельность осуществляется на принципах деятельностного подхода, </w:t>
      </w:r>
      <w:r w:rsidRPr="00143E88">
        <w:rPr>
          <w:rFonts w:ascii="Times New Roman" w:hAnsi="Times New Roman" w:cs="Times New Roman"/>
          <w:sz w:val="24"/>
          <w:szCs w:val="24"/>
        </w:rPr>
        <w:t>в том числе через такие формы, как экскурсии, кружки, библиотечные занятия, внеурочные занятия, секции, круглые столы, конференции, диспуты, школьные научные обще</w:t>
      </w:r>
      <w:r w:rsidRPr="00143E88">
        <w:rPr>
          <w:rFonts w:ascii="Times New Roman" w:hAnsi="Times New Roman" w:cs="Times New Roman"/>
          <w:sz w:val="24"/>
          <w:szCs w:val="24"/>
        </w:rPr>
        <w:softHyphen/>
        <w:t>ства, олимпиады, соревнования, поисковые и научные исследо</w:t>
      </w:r>
      <w:r w:rsidRPr="00143E88">
        <w:rPr>
          <w:rFonts w:ascii="Times New Roman" w:hAnsi="Times New Roman" w:cs="Times New Roman"/>
          <w:sz w:val="24"/>
          <w:szCs w:val="24"/>
        </w:rPr>
        <w:softHyphen/>
        <w:t>вания, общественно - полезные практики.</w:t>
      </w:r>
    </w:p>
    <w:p w:rsidR="00E773E2" w:rsidRPr="00143E88" w:rsidRDefault="00E773E2" w:rsidP="00143E88">
      <w:pPr>
        <w:numPr>
          <w:ilvl w:val="1"/>
          <w:numId w:val="183"/>
        </w:numPr>
        <w:tabs>
          <w:tab w:val="left" w:pos="993"/>
        </w:tabs>
        <w:suppressAutoHyphens/>
        <w:autoSpaceDE w:val="0"/>
        <w:autoSpaceDN w:val="0"/>
        <w:adjustRightInd w:val="0"/>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Все виды внеурочной деятельности должны быть строго ориентированы на воспитательные результаты. </w:t>
      </w:r>
    </w:p>
    <w:p w:rsidR="00E773E2" w:rsidRPr="00143E88" w:rsidRDefault="00E773E2" w:rsidP="00143E88">
      <w:pPr>
        <w:numPr>
          <w:ilvl w:val="1"/>
          <w:numId w:val="183"/>
        </w:numPr>
        <w:tabs>
          <w:tab w:val="left" w:pos="993"/>
        </w:tabs>
        <w:suppressAutoHyphens/>
        <w:autoSpaceDE w:val="0"/>
        <w:autoSpaceDN w:val="0"/>
        <w:adjustRightInd w:val="0"/>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План внеурочной деятельности школы  определяет состав и структуру направлений, формы организации, объём внеурочной деятельности для обучающихся на уровне основного общего образования. Количество часов, выделяемых на внеурочную деятельность, составляет за 5 лет обучения на этапе основной школы не более 1750 часов, в год – не более 350 часов.  </w:t>
      </w:r>
    </w:p>
    <w:p w:rsidR="00E773E2" w:rsidRPr="00143E88" w:rsidRDefault="00E773E2" w:rsidP="00143E88">
      <w:pPr>
        <w:tabs>
          <w:tab w:val="left" w:pos="993"/>
        </w:tabs>
        <w:autoSpaceDE w:val="0"/>
        <w:autoSpaceDN w:val="0"/>
        <w:adjustRightInd w:val="0"/>
        <w:spacing w:after="0"/>
        <w:jc w:val="both"/>
        <w:rPr>
          <w:rFonts w:ascii="Times New Roman" w:hAnsi="Times New Roman" w:cs="Times New Roman"/>
          <w:sz w:val="24"/>
          <w:szCs w:val="24"/>
        </w:rPr>
      </w:pPr>
      <w:r w:rsidRPr="00143E88">
        <w:rPr>
          <w:rFonts w:ascii="Times New Roman" w:hAnsi="Times New Roman" w:cs="Times New Roman"/>
          <w:sz w:val="24"/>
          <w:szCs w:val="24"/>
        </w:rPr>
        <w:t>По направлениям деятельности  занятость обучающихся МБОУ ООШ №19 г. Кирова во внеурочной деятельности в рамках внеурочных  занятий (регулярные внеурочные занятия) составляет:</w:t>
      </w:r>
    </w:p>
    <w:tbl>
      <w:tblPr>
        <w:tblpPr w:leftFromText="180" w:rightFromText="180" w:vertAnchor="text" w:tblpY="89"/>
        <w:tblW w:w="9889" w:type="dxa"/>
        <w:tblLayout w:type="fixed"/>
        <w:tblCellMar>
          <w:top w:w="28" w:type="dxa"/>
          <w:bottom w:w="28" w:type="dxa"/>
        </w:tblCellMar>
        <w:tblLook w:val="0000" w:firstRow="0" w:lastRow="0" w:firstColumn="0" w:lastColumn="0" w:noHBand="0" w:noVBand="0"/>
      </w:tblPr>
      <w:tblGrid>
        <w:gridCol w:w="3317"/>
        <w:gridCol w:w="1044"/>
        <w:gridCol w:w="1225"/>
        <w:gridCol w:w="992"/>
        <w:gridCol w:w="992"/>
        <w:gridCol w:w="1043"/>
        <w:gridCol w:w="1276"/>
      </w:tblGrid>
      <w:tr w:rsidR="00E773E2" w:rsidRPr="00143E88" w:rsidTr="00E773E2">
        <w:tc>
          <w:tcPr>
            <w:tcW w:w="3317" w:type="dxa"/>
            <w:vMerge w:val="restart"/>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 xml:space="preserve">Направления </w:t>
            </w:r>
          </w:p>
          <w:p w:rsidR="00E773E2" w:rsidRPr="00143E88" w:rsidRDefault="00E773E2" w:rsidP="00143E88">
            <w:pPr>
              <w:tabs>
                <w:tab w:val="left" w:pos="0"/>
              </w:tabs>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внеурочной деятельности</w:t>
            </w:r>
          </w:p>
        </w:tc>
        <w:tc>
          <w:tcPr>
            <w:tcW w:w="5296" w:type="dxa"/>
            <w:gridSpan w:val="5"/>
            <w:tcBorders>
              <w:top w:val="single" w:sz="4" w:space="0" w:color="000000"/>
              <w:left w:val="single" w:sz="4" w:space="0" w:color="000000"/>
              <w:bottom w:val="single" w:sz="4" w:space="0" w:color="auto"/>
              <w:right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Кол-во часов в неделю</w:t>
            </w:r>
          </w:p>
        </w:tc>
        <w:tc>
          <w:tcPr>
            <w:tcW w:w="1276" w:type="dxa"/>
            <w:vMerge w:val="restart"/>
            <w:tcBorders>
              <w:top w:val="nil"/>
              <w:left w:val="single" w:sz="4" w:space="0" w:color="000000"/>
            </w:tcBorders>
          </w:tcPr>
          <w:p w:rsidR="00E773E2" w:rsidRPr="00143E88" w:rsidRDefault="00E773E2" w:rsidP="00143E88">
            <w:pPr>
              <w:tabs>
                <w:tab w:val="left" w:pos="0"/>
              </w:tabs>
              <w:spacing w:after="0"/>
              <w:jc w:val="center"/>
              <w:rPr>
                <w:rFonts w:ascii="Times New Roman" w:hAnsi="Times New Roman" w:cs="Times New Roman"/>
                <w:bCs/>
                <w:sz w:val="24"/>
                <w:szCs w:val="24"/>
                <w:lang w:eastAsia="ar-SA"/>
              </w:rPr>
            </w:pPr>
          </w:p>
        </w:tc>
      </w:tr>
      <w:tr w:rsidR="00E773E2" w:rsidRPr="00143E88" w:rsidTr="00E773E2">
        <w:tc>
          <w:tcPr>
            <w:tcW w:w="3317" w:type="dxa"/>
            <w:vMerge/>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p>
        </w:tc>
        <w:tc>
          <w:tcPr>
            <w:tcW w:w="1044"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5 класс</w:t>
            </w:r>
          </w:p>
        </w:tc>
        <w:tc>
          <w:tcPr>
            <w:tcW w:w="1225"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6 класс</w:t>
            </w:r>
          </w:p>
        </w:tc>
        <w:tc>
          <w:tcPr>
            <w:tcW w:w="992" w:type="dxa"/>
            <w:tcBorders>
              <w:top w:val="single" w:sz="4" w:space="0" w:color="000000"/>
              <w:left w:val="single" w:sz="4" w:space="0" w:color="000000"/>
              <w:bottom w:val="single" w:sz="4" w:space="0" w:color="000000"/>
              <w:right w:val="single" w:sz="4" w:space="0" w:color="000000"/>
            </w:tcBorders>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7 класс</w:t>
            </w:r>
          </w:p>
        </w:tc>
        <w:tc>
          <w:tcPr>
            <w:tcW w:w="992"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8 класс</w:t>
            </w:r>
          </w:p>
        </w:tc>
        <w:tc>
          <w:tcPr>
            <w:tcW w:w="1043" w:type="dxa"/>
            <w:tcBorders>
              <w:left w:val="single" w:sz="4" w:space="0" w:color="000000"/>
              <w:bottom w:val="single" w:sz="4" w:space="0" w:color="000000"/>
            </w:tcBorders>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9 класс</w:t>
            </w:r>
          </w:p>
        </w:tc>
        <w:tc>
          <w:tcPr>
            <w:tcW w:w="1276" w:type="dxa"/>
            <w:vMerge/>
            <w:tcBorders>
              <w:left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p>
        </w:tc>
      </w:tr>
      <w:tr w:rsidR="00E773E2" w:rsidRPr="00143E88" w:rsidTr="00E773E2">
        <w:tc>
          <w:tcPr>
            <w:tcW w:w="3317"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both"/>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Спортивно-оздоровительное</w:t>
            </w:r>
          </w:p>
        </w:tc>
        <w:tc>
          <w:tcPr>
            <w:tcW w:w="1044"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1225"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992" w:type="dxa"/>
            <w:tcBorders>
              <w:top w:val="single" w:sz="4" w:space="0" w:color="000000"/>
              <w:left w:val="single" w:sz="4" w:space="0" w:color="000000"/>
              <w:bottom w:val="single" w:sz="4" w:space="0" w:color="000000"/>
              <w:right w:val="single" w:sz="4" w:space="0" w:color="000000"/>
            </w:tcBorders>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992"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1043" w:type="dxa"/>
            <w:tcBorders>
              <w:top w:val="single" w:sz="4" w:space="0" w:color="000000"/>
              <w:left w:val="single" w:sz="4" w:space="0" w:color="000000"/>
              <w:bottom w:val="single" w:sz="4" w:space="0" w:color="000000"/>
            </w:tcBorders>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1276" w:type="dxa"/>
            <w:vMerge/>
            <w:tcBorders>
              <w:left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p>
        </w:tc>
      </w:tr>
      <w:tr w:rsidR="00E773E2" w:rsidRPr="00143E88" w:rsidTr="00E773E2">
        <w:tc>
          <w:tcPr>
            <w:tcW w:w="3317"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both"/>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Духовно-нравственное</w:t>
            </w:r>
          </w:p>
        </w:tc>
        <w:tc>
          <w:tcPr>
            <w:tcW w:w="1044"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1225"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992" w:type="dxa"/>
            <w:tcBorders>
              <w:top w:val="single" w:sz="4" w:space="0" w:color="000000"/>
              <w:left w:val="single" w:sz="4" w:space="0" w:color="000000"/>
              <w:bottom w:val="single" w:sz="4" w:space="0" w:color="000000"/>
              <w:right w:val="single" w:sz="4" w:space="0" w:color="000000"/>
            </w:tcBorders>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992"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1043" w:type="dxa"/>
            <w:tcBorders>
              <w:top w:val="single" w:sz="4" w:space="0" w:color="000000"/>
              <w:left w:val="single" w:sz="4" w:space="0" w:color="000000"/>
              <w:bottom w:val="single" w:sz="4" w:space="0" w:color="000000"/>
            </w:tcBorders>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1276" w:type="dxa"/>
            <w:vMerge/>
            <w:tcBorders>
              <w:left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p>
        </w:tc>
      </w:tr>
      <w:tr w:rsidR="00E773E2" w:rsidRPr="00143E88" w:rsidTr="00E773E2">
        <w:tc>
          <w:tcPr>
            <w:tcW w:w="3317"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both"/>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Общеинтеллектуальное</w:t>
            </w:r>
          </w:p>
        </w:tc>
        <w:tc>
          <w:tcPr>
            <w:tcW w:w="1044"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1225"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992" w:type="dxa"/>
            <w:tcBorders>
              <w:top w:val="single" w:sz="4" w:space="0" w:color="000000"/>
              <w:left w:val="single" w:sz="4" w:space="0" w:color="000000"/>
              <w:bottom w:val="single" w:sz="4" w:space="0" w:color="000000"/>
              <w:right w:val="single" w:sz="4" w:space="0" w:color="000000"/>
            </w:tcBorders>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992"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1043" w:type="dxa"/>
            <w:tcBorders>
              <w:top w:val="single" w:sz="4" w:space="0" w:color="000000"/>
              <w:left w:val="single" w:sz="4" w:space="0" w:color="000000"/>
              <w:bottom w:val="single" w:sz="4" w:space="0" w:color="000000"/>
            </w:tcBorders>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1276" w:type="dxa"/>
            <w:vMerge/>
            <w:tcBorders>
              <w:left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p>
        </w:tc>
      </w:tr>
      <w:tr w:rsidR="00E773E2" w:rsidRPr="00143E88" w:rsidTr="00E773E2">
        <w:tc>
          <w:tcPr>
            <w:tcW w:w="3317"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both"/>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Общекультурное</w:t>
            </w:r>
          </w:p>
        </w:tc>
        <w:tc>
          <w:tcPr>
            <w:tcW w:w="1044"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1225"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992" w:type="dxa"/>
            <w:tcBorders>
              <w:top w:val="single" w:sz="4" w:space="0" w:color="000000"/>
              <w:left w:val="single" w:sz="4" w:space="0" w:color="000000"/>
              <w:bottom w:val="single" w:sz="4" w:space="0" w:color="000000"/>
              <w:right w:val="single" w:sz="4" w:space="0" w:color="000000"/>
            </w:tcBorders>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992"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1043" w:type="dxa"/>
            <w:tcBorders>
              <w:top w:val="single" w:sz="4" w:space="0" w:color="000000"/>
              <w:left w:val="single" w:sz="4" w:space="0" w:color="000000"/>
              <w:bottom w:val="single" w:sz="4" w:space="0" w:color="000000"/>
            </w:tcBorders>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1276" w:type="dxa"/>
            <w:vMerge/>
            <w:tcBorders>
              <w:left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p>
        </w:tc>
      </w:tr>
      <w:tr w:rsidR="00E773E2" w:rsidRPr="00143E88" w:rsidTr="00E773E2">
        <w:tc>
          <w:tcPr>
            <w:tcW w:w="3317"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both"/>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 xml:space="preserve">Социальное </w:t>
            </w:r>
          </w:p>
        </w:tc>
        <w:tc>
          <w:tcPr>
            <w:tcW w:w="1044"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1225"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992" w:type="dxa"/>
            <w:tcBorders>
              <w:top w:val="single" w:sz="4" w:space="0" w:color="000000"/>
              <w:left w:val="single" w:sz="4" w:space="0" w:color="000000"/>
              <w:bottom w:val="single" w:sz="4" w:space="0" w:color="000000"/>
              <w:right w:val="single" w:sz="4" w:space="0" w:color="000000"/>
            </w:tcBorders>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992"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1043" w:type="dxa"/>
            <w:tcBorders>
              <w:top w:val="single" w:sz="4" w:space="0" w:color="000000"/>
              <w:left w:val="single" w:sz="4" w:space="0" w:color="000000"/>
              <w:bottom w:val="single" w:sz="4" w:space="0" w:color="000000"/>
            </w:tcBorders>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w:t>
            </w:r>
          </w:p>
        </w:tc>
        <w:tc>
          <w:tcPr>
            <w:tcW w:w="1276" w:type="dxa"/>
            <w:vMerge/>
            <w:tcBorders>
              <w:left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p>
        </w:tc>
      </w:tr>
      <w:tr w:rsidR="00E773E2" w:rsidRPr="00143E88" w:rsidTr="00E773E2">
        <w:tc>
          <w:tcPr>
            <w:tcW w:w="3317"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right"/>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Всего часов в неделю</w:t>
            </w:r>
          </w:p>
        </w:tc>
        <w:tc>
          <w:tcPr>
            <w:tcW w:w="1044"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5</w:t>
            </w:r>
          </w:p>
        </w:tc>
        <w:tc>
          <w:tcPr>
            <w:tcW w:w="1225"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5</w:t>
            </w:r>
          </w:p>
        </w:tc>
        <w:tc>
          <w:tcPr>
            <w:tcW w:w="992" w:type="dxa"/>
            <w:tcBorders>
              <w:top w:val="single" w:sz="4" w:space="0" w:color="000000"/>
              <w:left w:val="single" w:sz="4" w:space="0" w:color="000000"/>
              <w:bottom w:val="single" w:sz="4" w:space="0" w:color="000000"/>
              <w:right w:val="single" w:sz="4" w:space="0" w:color="000000"/>
            </w:tcBorders>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5</w:t>
            </w:r>
          </w:p>
        </w:tc>
        <w:tc>
          <w:tcPr>
            <w:tcW w:w="992"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5</w:t>
            </w:r>
          </w:p>
        </w:tc>
        <w:tc>
          <w:tcPr>
            <w:tcW w:w="1043" w:type="dxa"/>
            <w:tcBorders>
              <w:top w:val="single" w:sz="4" w:space="0" w:color="000000"/>
              <w:left w:val="single" w:sz="4" w:space="0" w:color="000000"/>
              <w:bottom w:val="single" w:sz="4" w:space="0" w:color="000000"/>
            </w:tcBorders>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5</w:t>
            </w:r>
          </w:p>
        </w:tc>
        <w:tc>
          <w:tcPr>
            <w:tcW w:w="1276" w:type="dxa"/>
            <w:vMerge/>
            <w:tcBorders>
              <w:left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p>
        </w:tc>
      </w:tr>
      <w:tr w:rsidR="00E773E2" w:rsidRPr="00143E88" w:rsidTr="00E773E2">
        <w:tc>
          <w:tcPr>
            <w:tcW w:w="3317"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right"/>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 xml:space="preserve">Количество часов в год на каждое направление </w:t>
            </w:r>
          </w:p>
        </w:tc>
        <w:tc>
          <w:tcPr>
            <w:tcW w:w="1044"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34</w:t>
            </w:r>
          </w:p>
        </w:tc>
        <w:tc>
          <w:tcPr>
            <w:tcW w:w="1225"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34</w:t>
            </w:r>
          </w:p>
        </w:tc>
        <w:tc>
          <w:tcPr>
            <w:tcW w:w="992" w:type="dxa"/>
            <w:tcBorders>
              <w:top w:val="single" w:sz="4" w:space="0" w:color="000000"/>
              <w:left w:val="single" w:sz="4" w:space="0" w:color="000000"/>
              <w:bottom w:val="single" w:sz="4" w:space="0" w:color="000000"/>
              <w:right w:val="single" w:sz="4" w:space="0" w:color="000000"/>
            </w:tcBorders>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34</w:t>
            </w:r>
          </w:p>
        </w:tc>
        <w:tc>
          <w:tcPr>
            <w:tcW w:w="992"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34</w:t>
            </w:r>
          </w:p>
        </w:tc>
        <w:tc>
          <w:tcPr>
            <w:tcW w:w="1043" w:type="dxa"/>
            <w:tcBorders>
              <w:top w:val="single" w:sz="4" w:space="0" w:color="000000"/>
              <w:left w:val="single" w:sz="4" w:space="0" w:color="000000"/>
              <w:bottom w:val="single" w:sz="4" w:space="0" w:color="000000"/>
            </w:tcBorders>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34</w:t>
            </w:r>
          </w:p>
        </w:tc>
        <w:tc>
          <w:tcPr>
            <w:tcW w:w="1276" w:type="dxa"/>
            <w:tcBorders>
              <w:left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p>
        </w:tc>
      </w:tr>
      <w:tr w:rsidR="00E773E2" w:rsidRPr="00143E88" w:rsidTr="00E773E2">
        <w:tc>
          <w:tcPr>
            <w:tcW w:w="3317"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right"/>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 xml:space="preserve">Всего часов за год </w:t>
            </w:r>
          </w:p>
        </w:tc>
        <w:tc>
          <w:tcPr>
            <w:tcW w:w="1044"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170</w:t>
            </w:r>
          </w:p>
        </w:tc>
        <w:tc>
          <w:tcPr>
            <w:tcW w:w="1225"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170</w:t>
            </w:r>
          </w:p>
        </w:tc>
        <w:tc>
          <w:tcPr>
            <w:tcW w:w="992" w:type="dxa"/>
            <w:tcBorders>
              <w:top w:val="single" w:sz="4" w:space="0" w:color="000000"/>
              <w:left w:val="single" w:sz="4" w:space="0" w:color="000000"/>
              <w:bottom w:val="single" w:sz="4" w:space="0" w:color="000000"/>
              <w:right w:val="single" w:sz="4" w:space="0" w:color="000000"/>
            </w:tcBorders>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170</w:t>
            </w:r>
          </w:p>
        </w:tc>
        <w:tc>
          <w:tcPr>
            <w:tcW w:w="992" w:type="dxa"/>
            <w:tcBorders>
              <w:top w:val="single" w:sz="4" w:space="0" w:color="000000"/>
              <w:left w:val="single" w:sz="4" w:space="0" w:color="000000"/>
              <w:bottom w:val="single" w:sz="4" w:space="0" w:color="000000"/>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170</w:t>
            </w:r>
          </w:p>
        </w:tc>
        <w:tc>
          <w:tcPr>
            <w:tcW w:w="1043" w:type="dxa"/>
            <w:tcBorders>
              <w:top w:val="single" w:sz="4" w:space="0" w:color="000000"/>
              <w:left w:val="single" w:sz="4" w:space="0" w:color="000000"/>
              <w:bottom w:val="single" w:sz="4" w:space="0" w:color="000000"/>
            </w:tcBorders>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r w:rsidRPr="00143E88">
              <w:rPr>
                <w:rFonts w:ascii="Times New Roman" w:hAnsi="Times New Roman" w:cs="Times New Roman"/>
                <w:bCs/>
                <w:sz w:val="24"/>
                <w:szCs w:val="24"/>
                <w:lang w:eastAsia="ar-SA"/>
              </w:rPr>
              <w:t>170</w:t>
            </w:r>
          </w:p>
        </w:tc>
        <w:tc>
          <w:tcPr>
            <w:tcW w:w="1276" w:type="dxa"/>
            <w:tcBorders>
              <w:left w:val="single" w:sz="4" w:space="0" w:color="000000"/>
              <w:bottom w:val="nil"/>
            </w:tcBorders>
            <w:shd w:val="clear" w:color="auto" w:fill="auto"/>
          </w:tcPr>
          <w:p w:rsidR="00E773E2" w:rsidRPr="00143E88" w:rsidRDefault="00E773E2" w:rsidP="00143E88">
            <w:pPr>
              <w:tabs>
                <w:tab w:val="left" w:pos="0"/>
              </w:tabs>
              <w:snapToGrid w:val="0"/>
              <w:spacing w:after="0"/>
              <w:jc w:val="center"/>
              <w:rPr>
                <w:rFonts w:ascii="Times New Roman" w:hAnsi="Times New Roman" w:cs="Times New Roman"/>
                <w:bCs/>
                <w:sz w:val="24"/>
                <w:szCs w:val="24"/>
                <w:lang w:eastAsia="ar-SA"/>
              </w:rPr>
            </w:pPr>
          </w:p>
        </w:tc>
      </w:tr>
    </w:tbl>
    <w:p w:rsidR="00872B91" w:rsidRPr="00143E88" w:rsidRDefault="00872B91" w:rsidP="00143E88">
      <w:pPr>
        <w:spacing w:after="0"/>
        <w:rPr>
          <w:rFonts w:ascii="Times New Roman" w:eastAsia="Calibri" w:hAnsi="Times New Roman" w:cs="Times New Roman"/>
          <w:b/>
          <w:sz w:val="24"/>
          <w:szCs w:val="24"/>
          <w:lang w:eastAsia="en-US"/>
        </w:rPr>
      </w:pPr>
    </w:p>
    <w:p w:rsidR="00E773E2" w:rsidRPr="00143E88" w:rsidRDefault="00E773E2" w:rsidP="00143E88">
      <w:pPr>
        <w:numPr>
          <w:ilvl w:val="0"/>
          <w:numId w:val="185"/>
        </w:numPr>
        <w:suppressAutoHyphens/>
        <w:spacing w:after="0"/>
        <w:ind w:left="0" w:firstLine="0"/>
        <w:contextualSpacing/>
        <w:jc w:val="both"/>
        <w:rPr>
          <w:rFonts w:ascii="Times New Roman" w:eastAsia="Calibri" w:hAnsi="Times New Roman" w:cs="Times New Roman"/>
          <w:sz w:val="24"/>
          <w:szCs w:val="24"/>
          <w:lang w:eastAsia="en-US"/>
        </w:rPr>
      </w:pPr>
      <w:r w:rsidRPr="00143E88">
        <w:rPr>
          <w:rFonts w:ascii="Times New Roman" w:eastAsia="Calibri" w:hAnsi="Times New Roman" w:cs="Times New Roman"/>
          <w:bCs/>
          <w:sz w:val="24"/>
          <w:szCs w:val="24"/>
          <w:lang w:eastAsia="en-US"/>
        </w:rPr>
        <w:t>Организация внеурочной деятельности осуществляется</w:t>
      </w:r>
      <w:r w:rsidRPr="00143E88">
        <w:rPr>
          <w:rFonts w:ascii="Times New Roman" w:eastAsia="Calibri" w:hAnsi="Times New Roman" w:cs="Times New Roman"/>
          <w:sz w:val="24"/>
          <w:szCs w:val="24"/>
          <w:lang w:eastAsia="en-US"/>
        </w:rPr>
        <w:t>:</w:t>
      </w:r>
    </w:p>
    <w:p w:rsidR="00E773E2" w:rsidRPr="00143E88" w:rsidRDefault="00E773E2" w:rsidP="00143E88">
      <w:pPr>
        <w:spacing w:after="0"/>
        <w:contextualSpacing/>
        <w:jc w:val="both"/>
        <w:rPr>
          <w:rFonts w:ascii="Times New Roman" w:eastAsia="Calibri" w:hAnsi="Times New Roman" w:cs="Times New Roman"/>
          <w:sz w:val="24"/>
          <w:szCs w:val="24"/>
        </w:rPr>
      </w:pPr>
      <w:r w:rsidRPr="00143E88">
        <w:rPr>
          <w:rFonts w:ascii="Times New Roman" w:eastAsia="Calibri" w:hAnsi="Times New Roman" w:cs="Times New Roman"/>
          <w:sz w:val="24"/>
          <w:szCs w:val="24"/>
        </w:rPr>
        <w:t xml:space="preserve">-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w:t>
      </w:r>
    </w:p>
    <w:p w:rsidR="00E773E2" w:rsidRPr="00143E88" w:rsidRDefault="00E773E2" w:rsidP="00143E88">
      <w:pPr>
        <w:spacing w:after="0"/>
        <w:contextualSpacing/>
        <w:jc w:val="both"/>
        <w:rPr>
          <w:rFonts w:ascii="Times New Roman" w:eastAsia="Calibri" w:hAnsi="Times New Roman" w:cs="Times New Roman"/>
          <w:sz w:val="24"/>
          <w:szCs w:val="24"/>
        </w:rPr>
      </w:pPr>
      <w:r w:rsidRPr="00143E88">
        <w:rPr>
          <w:rFonts w:ascii="Times New Roman" w:eastAsia="Calibri" w:hAnsi="Times New Roman" w:cs="Times New Roman"/>
          <w:sz w:val="24"/>
          <w:szCs w:val="24"/>
        </w:rPr>
        <w:t xml:space="preserve">-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E773E2" w:rsidRPr="00143E88" w:rsidRDefault="00E773E2" w:rsidP="00143E88">
      <w:pPr>
        <w:spacing w:after="0"/>
        <w:contextualSpacing/>
        <w:jc w:val="both"/>
        <w:rPr>
          <w:rFonts w:ascii="Times New Roman" w:eastAsia="Calibri" w:hAnsi="Times New Roman" w:cs="Times New Roman"/>
          <w:sz w:val="24"/>
          <w:szCs w:val="24"/>
        </w:rPr>
      </w:pPr>
      <w:r w:rsidRPr="00143E88">
        <w:rPr>
          <w:rFonts w:ascii="Times New Roman" w:eastAsia="Calibri" w:hAnsi="Times New Roman" w:cs="Times New Roman"/>
          <w:sz w:val="24"/>
          <w:szCs w:val="24"/>
        </w:rPr>
        <w:t>- 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773E2" w:rsidRPr="00143E88" w:rsidRDefault="00E773E2" w:rsidP="00143E88">
      <w:pPr>
        <w:spacing w:after="0"/>
        <w:jc w:val="both"/>
        <w:rPr>
          <w:rFonts w:ascii="Times New Roman" w:eastAsia="Calibri" w:hAnsi="Times New Roman" w:cs="Times New Roman"/>
          <w:sz w:val="24"/>
          <w:szCs w:val="24"/>
        </w:rPr>
      </w:pPr>
      <w:r w:rsidRPr="00143E88">
        <w:rPr>
          <w:rFonts w:ascii="Times New Roman" w:eastAsia="Calibri" w:hAnsi="Times New Roman" w:cs="Times New Roman"/>
          <w:sz w:val="24"/>
          <w:szCs w:val="24"/>
        </w:rPr>
        <w:t>-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в походах, поездках и т.д.).</w:t>
      </w:r>
    </w:p>
    <w:p w:rsidR="00E773E2" w:rsidRPr="00143E88" w:rsidRDefault="00E773E2" w:rsidP="00143E88">
      <w:pPr>
        <w:numPr>
          <w:ilvl w:val="0"/>
          <w:numId w:val="184"/>
        </w:numPr>
        <w:suppressAutoHyphens/>
        <w:spacing w:after="0"/>
        <w:ind w:left="0" w:firstLine="0"/>
        <w:contextualSpacing/>
        <w:jc w:val="both"/>
        <w:rPr>
          <w:rFonts w:ascii="Times New Roman" w:eastAsia="Calibri" w:hAnsi="Times New Roman" w:cs="Times New Roman"/>
          <w:sz w:val="24"/>
          <w:szCs w:val="24"/>
        </w:rPr>
      </w:pPr>
      <w:r w:rsidRPr="00143E88">
        <w:rPr>
          <w:rFonts w:ascii="Times New Roman" w:eastAsia="Calibri" w:hAnsi="Times New Roman" w:cs="Times New Roman"/>
          <w:sz w:val="24"/>
          <w:szCs w:val="24"/>
        </w:rPr>
        <w:t>Реализация внеурочной деятельности школе  осуществляется за счет часов кружковой работы (регулярные внеурочные занятия),  плана работы классных руководителей, плана общешкольных воспитательных мероприятий (нерегулярные внеурочные дела).</w:t>
      </w:r>
    </w:p>
    <w:p w:rsidR="00E773E2" w:rsidRPr="00143E88" w:rsidRDefault="00E773E2" w:rsidP="00143E88">
      <w:pPr>
        <w:numPr>
          <w:ilvl w:val="0"/>
          <w:numId w:val="184"/>
        </w:numPr>
        <w:suppressAutoHyphens/>
        <w:spacing w:after="0"/>
        <w:ind w:left="0" w:firstLine="0"/>
        <w:contextualSpacing/>
        <w:jc w:val="both"/>
        <w:rPr>
          <w:rFonts w:ascii="Times New Roman" w:eastAsia="Calibri" w:hAnsi="Times New Roman" w:cs="Times New Roman"/>
          <w:sz w:val="24"/>
          <w:szCs w:val="24"/>
        </w:rPr>
      </w:pPr>
      <w:r w:rsidRPr="00143E88">
        <w:rPr>
          <w:rFonts w:ascii="Times New Roman" w:hAnsi="Times New Roman" w:cs="Times New Roman"/>
          <w:sz w:val="24"/>
          <w:szCs w:val="24"/>
        </w:rPr>
        <w:t>Внеурочная деятельность включает в себя:</w:t>
      </w:r>
    </w:p>
    <w:p w:rsidR="00E773E2" w:rsidRPr="00143E88" w:rsidRDefault="00E773E2"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1. Спортивно-оздоровительное направление.</w:t>
      </w:r>
    </w:p>
    <w:p w:rsidR="00E773E2" w:rsidRPr="00143E88" w:rsidRDefault="00E773E2"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 Внеурочные занятия «Физкультура для всех»,  соревнования, игры, походы, Дни здоровья. </w:t>
      </w:r>
    </w:p>
    <w:p w:rsidR="00E773E2" w:rsidRPr="00143E88" w:rsidRDefault="00E773E2"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2. Общекультурное  направление.</w:t>
      </w:r>
    </w:p>
    <w:p w:rsidR="00E773E2" w:rsidRPr="00143E88" w:rsidRDefault="00E773E2"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  Внеурочные занятия </w:t>
      </w:r>
      <w:r w:rsidR="0009465A" w:rsidRPr="00143E88">
        <w:rPr>
          <w:rFonts w:ascii="Times New Roman" w:hAnsi="Times New Roman" w:cs="Times New Roman"/>
          <w:sz w:val="24"/>
          <w:szCs w:val="24"/>
        </w:rPr>
        <w:t>«Веселые нотки»</w:t>
      </w:r>
      <w:r w:rsidRPr="00143E88">
        <w:rPr>
          <w:rFonts w:ascii="Times New Roman" w:hAnsi="Times New Roman" w:cs="Times New Roman"/>
          <w:sz w:val="24"/>
          <w:szCs w:val="24"/>
        </w:rPr>
        <w:t xml:space="preserve">.  </w:t>
      </w:r>
    </w:p>
    <w:p w:rsidR="00E773E2" w:rsidRPr="00143E88" w:rsidRDefault="00E773E2"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 Общентеллектуальное направление внеурочной деятельности осуществляется в форме групповых, игровых занятий, бесед, конкурсов. Школьники посещают спектакли, выставки, экскурсии в музеи, концертные выступления.</w:t>
      </w:r>
    </w:p>
    <w:p w:rsidR="00E773E2" w:rsidRPr="00143E88" w:rsidRDefault="00E773E2"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3. Общеинтеллектуальное направление. </w:t>
      </w:r>
    </w:p>
    <w:p w:rsidR="00E773E2" w:rsidRPr="00143E88" w:rsidRDefault="00E773E2"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 Внеурочные занятия  «Немецкий язык». </w:t>
      </w:r>
    </w:p>
    <w:p w:rsidR="00E773E2" w:rsidRPr="00143E88" w:rsidRDefault="00E773E2"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Общентеллектуальное направление внеурочной деятельности осуществляется и через организацию  конкурсов  интеллектуальной направленности, проектной и исследовательской деятельности, проведение предметных недель. </w:t>
      </w:r>
    </w:p>
    <w:p w:rsidR="00E773E2" w:rsidRPr="00143E88" w:rsidRDefault="00E773E2"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4.  Социальное направление.</w:t>
      </w:r>
    </w:p>
    <w:p w:rsidR="00E773E2" w:rsidRPr="00143E88" w:rsidRDefault="00E773E2"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Внеурочные занятия «Мой проект», «Юный журналист».</w:t>
      </w:r>
    </w:p>
    <w:p w:rsidR="00E773E2" w:rsidRPr="00143E88" w:rsidRDefault="00E773E2"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Социальное направление представлено   участием детей в социально значимых общественных акциях и проектах. </w:t>
      </w:r>
    </w:p>
    <w:p w:rsidR="00E773E2" w:rsidRPr="00143E88" w:rsidRDefault="00E773E2"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5. Духовно-нравственное направление  </w:t>
      </w:r>
    </w:p>
    <w:p w:rsidR="00E773E2" w:rsidRPr="00143E88" w:rsidRDefault="00E773E2"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внеурочные занятия «Мой край».</w:t>
      </w:r>
    </w:p>
    <w:p w:rsidR="00E773E2" w:rsidRPr="00143E88" w:rsidRDefault="00E773E2"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Духовно-нравственное направление  представлено   организацией конкурсов духовно-нравственной  направленности,  классными часами, экскурсиями,  поездками по святым местам,  через работу классного руководителя,  организацией общешкольных воспитательных  мероприятий духовно-нравственной направленности.   </w:t>
      </w:r>
    </w:p>
    <w:p w:rsidR="00E773E2" w:rsidRPr="00143E88" w:rsidRDefault="00E773E2" w:rsidP="00143E88">
      <w:pPr>
        <w:suppressAutoHyphens/>
        <w:spacing w:after="0"/>
        <w:jc w:val="both"/>
        <w:rPr>
          <w:rFonts w:ascii="Times New Roman" w:hAnsi="Times New Roman" w:cs="Times New Roman"/>
          <w:b/>
          <w:sz w:val="24"/>
          <w:szCs w:val="24"/>
        </w:rPr>
      </w:pPr>
    </w:p>
    <w:p w:rsidR="00E773E2" w:rsidRPr="00143E88" w:rsidRDefault="00E773E2" w:rsidP="00143E88">
      <w:pPr>
        <w:suppressAutoHyphens/>
        <w:spacing w:after="0"/>
        <w:jc w:val="both"/>
        <w:rPr>
          <w:rFonts w:ascii="Times New Roman" w:hAnsi="Times New Roman" w:cs="Times New Roman"/>
          <w:b/>
          <w:sz w:val="24"/>
          <w:szCs w:val="24"/>
        </w:rPr>
      </w:pPr>
      <w:r w:rsidRPr="00143E88">
        <w:rPr>
          <w:rFonts w:ascii="Times New Roman" w:hAnsi="Times New Roman" w:cs="Times New Roman"/>
          <w:b/>
          <w:sz w:val="24"/>
          <w:szCs w:val="24"/>
        </w:rPr>
        <w:t>Содержание внеурочной деятельности 5   класса</w:t>
      </w:r>
    </w:p>
    <w:p w:rsidR="00E773E2" w:rsidRPr="00143E88" w:rsidRDefault="00E773E2" w:rsidP="00143E88">
      <w:pPr>
        <w:suppressAutoHyphens/>
        <w:spacing w:after="0"/>
        <w:jc w:val="both"/>
        <w:rPr>
          <w:rFonts w:ascii="Times New Roman" w:hAnsi="Times New Roman" w:cs="Times New Roman"/>
          <w:b/>
          <w:sz w:val="24"/>
          <w:szCs w:val="24"/>
          <w:lang w:eastAsia="ar-SA"/>
        </w:rPr>
      </w:pPr>
      <w:r w:rsidRPr="00143E88">
        <w:rPr>
          <w:rFonts w:ascii="Times New Roman" w:hAnsi="Times New Roman" w:cs="Times New Roman"/>
          <w:b/>
          <w:sz w:val="24"/>
          <w:szCs w:val="24"/>
          <w:lang w:eastAsia="ar-SA"/>
        </w:rPr>
        <w:t>(регулярные внеурочные занятия)</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  Программа организации внеурочной  деятельности  реализуются по 5 направлениям:</w:t>
      </w:r>
    </w:p>
    <w:p w:rsidR="00E773E2" w:rsidRPr="00143E88" w:rsidRDefault="00E773E2" w:rsidP="00143E88">
      <w:pPr>
        <w:shd w:val="clear" w:color="auto" w:fill="FFFFFF"/>
        <w:spacing w:after="0"/>
        <w:ind w:right="168"/>
        <w:jc w:val="both"/>
        <w:rPr>
          <w:rFonts w:ascii="Times New Roman" w:hAnsi="Times New Roman" w:cs="Times New Roman"/>
          <w:sz w:val="24"/>
          <w:szCs w:val="24"/>
          <w:u w:val="single"/>
        </w:rPr>
      </w:pPr>
      <w:r w:rsidRPr="00143E88">
        <w:rPr>
          <w:rFonts w:ascii="Times New Roman" w:hAnsi="Times New Roman" w:cs="Times New Roman"/>
          <w:sz w:val="24"/>
          <w:szCs w:val="24"/>
          <w:u w:val="single"/>
        </w:rPr>
        <w:t>1. Спортивно-оздоровительное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«Физкультура для всех» (внеурочное занятие «Физкультура для всех») </w:t>
      </w:r>
    </w:p>
    <w:p w:rsidR="00E773E2" w:rsidRPr="00143E88" w:rsidRDefault="00E773E2" w:rsidP="00143E88">
      <w:pPr>
        <w:shd w:val="clear" w:color="auto" w:fill="FFFFFF"/>
        <w:spacing w:after="0"/>
        <w:ind w:right="168"/>
        <w:jc w:val="both"/>
        <w:rPr>
          <w:rFonts w:ascii="Times New Roman" w:hAnsi="Times New Roman" w:cs="Times New Roman"/>
          <w:sz w:val="24"/>
          <w:szCs w:val="24"/>
          <w:u w:val="single"/>
        </w:rPr>
      </w:pPr>
      <w:r w:rsidRPr="00143E88">
        <w:rPr>
          <w:rFonts w:ascii="Times New Roman" w:hAnsi="Times New Roman" w:cs="Times New Roman"/>
          <w:sz w:val="24"/>
          <w:szCs w:val="24"/>
          <w:u w:val="single"/>
        </w:rPr>
        <w:t>2. Общекультурное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«Веселые нотки» (внеурочное занятие «Веселые нотки») </w:t>
      </w:r>
    </w:p>
    <w:p w:rsidR="00E773E2" w:rsidRPr="00143E88" w:rsidRDefault="00E773E2" w:rsidP="00143E88">
      <w:pPr>
        <w:shd w:val="clear" w:color="auto" w:fill="FFFFFF"/>
        <w:spacing w:after="0"/>
        <w:ind w:right="168"/>
        <w:jc w:val="both"/>
        <w:rPr>
          <w:rFonts w:ascii="Times New Roman" w:hAnsi="Times New Roman" w:cs="Times New Roman"/>
          <w:sz w:val="24"/>
          <w:szCs w:val="24"/>
          <w:u w:val="single"/>
        </w:rPr>
      </w:pPr>
      <w:r w:rsidRPr="00143E88">
        <w:rPr>
          <w:rFonts w:ascii="Times New Roman" w:hAnsi="Times New Roman" w:cs="Times New Roman"/>
          <w:sz w:val="24"/>
          <w:szCs w:val="24"/>
          <w:u w:val="single"/>
        </w:rPr>
        <w:t>3. Общеинтеллектуальное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Программа «Немецкий язык» (внеурочное занятие «Немецкий язык»)</w:t>
      </w:r>
    </w:p>
    <w:p w:rsidR="00E773E2" w:rsidRPr="00143E88" w:rsidRDefault="00E773E2" w:rsidP="00143E88">
      <w:pPr>
        <w:shd w:val="clear" w:color="auto" w:fill="FFFFFF"/>
        <w:spacing w:after="0"/>
        <w:ind w:right="168"/>
        <w:jc w:val="both"/>
        <w:rPr>
          <w:rFonts w:ascii="Times New Roman" w:hAnsi="Times New Roman" w:cs="Times New Roman"/>
          <w:sz w:val="24"/>
          <w:szCs w:val="24"/>
          <w:u w:val="single"/>
        </w:rPr>
      </w:pPr>
      <w:r w:rsidRPr="00143E88">
        <w:rPr>
          <w:rFonts w:ascii="Times New Roman" w:hAnsi="Times New Roman" w:cs="Times New Roman"/>
          <w:sz w:val="24"/>
          <w:szCs w:val="24"/>
          <w:u w:val="single"/>
        </w:rPr>
        <w:t>4.Духовно - нравственное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«Мой край» (внеурочное занятие «Мой край») </w:t>
      </w:r>
    </w:p>
    <w:p w:rsidR="00E773E2" w:rsidRPr="00143E88" w:rsidRDefault="00E773E2" w:rsidP="00143E88">
      <w:pPr>
        <w:shd w:val="clear" w:color="auto" w:fill="FFFFFF"/>
        <w:spacing w:after="0"/>
        <w:ind w:right="168"/>
        <w:jc w:val="both"/>
        <w:rPr>
          <w:rFonts w:ascii="Times New Roman" w:hAnsi="Times New Roman" w:cs="Times New Roman"/>
          <w:sz w:val="24"/>
          <w:szCs w:val="24"/>
          <w:u w:val="single"/>
        </w:rPr>
      </w:pPr>
      <w:r w:rsidRPr="00143E88">
        <w:rPr>
          <w:rFonts w:ascii="Times New Roman" w:hAnsi="Times New Roman" w:cs="Times New Roman"/>
          <w:sz w:val="24"/>
          <w:szCs w:val="24"/>
          <w:u w:val="single"/>
        </w:rPr>
        <w:t>5.Социальное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Программа «Мой проект» (внеурочное занятие «Мой проект»)</w:t>
      </w:r>
    </w:p>
    <w:p w:rsidR="00EA6453" w:rsidRPr="00143E88" w:rsidRDefault="00EA6453" w:rsidP="00143E88">
      <w:pPr>
        <w:spacing w:after="0"/>
        <w:jc w:val="both"/>
        <w:rPr>
          <w:rFonts w:ascii="Times New Roman" w:hAnsi="Times New Roman" w:cs="Times New Roman"/>
          <w:b/>
          <w:sz w:val="24"/>
          <w:szCs w:val="24"/>
        </w:rPr>
      </w:pPr>
    </w:p>
    <w:p w:rsidR="00E773E2" w:rsidRPr="00143E88" w:rsidRDefault="00E773E2" w:rsidP="00143E88">
      <w:pPr>
        <w:spacing w:after="0"/>
        <w:jc w:val="both"/>
        <w:rPr>
          <w:rFonts w:ascii="Times New Roman" w:hAnsi="Times New Roman" w:cs="Times New Roman"/>
          <w:b/>
          <w:sz w:val="24"/>
          <w:szCs w:val="24"/>
        </w:rPr>
      </w:pPr>
      <w:r w:rsidRPr="00143E88">
        <w:rPr>
          <w:rFonts w:ascii="Times New Roman" w:hAnsi="Times New Roman" w:cs="Times New Roman"/>
          <w:b/>
          <w:sz w:val="24"/>
          <w:szCs w:val="24"/>
        </w:rPr>
        <w:t>Программы внеурочной деятельности 5 класс</w:t>
      </w:r>
    </w:p>
    <w:p w:rsidR="00E773E2" w:rsidRPr="00143E88" w:rsidRDefault="00E773E2" w:rsidP="00143E88">
      <w:pPr>
        <w:shd w:val="clear" w:color="auto" w:fill="FFFFFF"/>
        <w:spacing w:after="0"/>
        <w:ind w:right="168"/>
        <w:jc w:val="both"/>
        <w:rPr>
          <w:rFonts w:ascii="Times New Roman" w:hAnsi="Times New Roman" w:cs="Times New Roman"/>
          <w:b/>
          <w:sz w:val="24"/>
          <w:szCs w:val="24"/>
          <w:u w:val="single"/>
        </w:rPr>
      </w:pPr>
      <w:r w:rsidRPr="00143E88">
        <w:rPr>
          <w:rFonts w:ascii="Times New Roman" w:hAnsi="Times New Roman" w:cs="Times New Roman"/>
          <w:b/>
          <w:sz w:val="24"/>
          <w:szCs w:val="24"/>
          <w:u w:val="single"/>
        </w:rPr>
        <w:t>Спортивно-оздоровительное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Программа «Физкультура для всех» (внеурочное занятие «Физкультура для всех»)</w:t>
      </w:r>
    </w:p>
    <w:p w:rsidR="00F07FA9"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рассчитана на учащихся 5  класса из расчета 1 час в неделю (34 часа в год).</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Цели и задачи курса внеурочной деятельности:</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развитие художественного вкуса</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устойчивый интерес к музыкальному искусству</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использование вокально-хоровых навыков при воплощении художественных образов.</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готовность применять полученные навыки для организации досуга в урочной и внеурочной деятельности в школе.</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 участие в концертной деятельности, конкурсах, фестивалях и др.</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обучающийся научится:</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основам вокально – хоровых навыков, правилам пения,  видам дыхания, музыкальным  штрихам, средствам музыкальной выразительности.</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получит возможность научиться:</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применять правила пения на практике, петь чисто ансамблем в унисон, применять упражнения на дикцию, дыхание, артикуляцию в работе над репертуаром, сценически оформлять концертный номер, петь в ансамбле в унисон и с элементами двухголосия, владеть основами вокальных навыков (дыхание, звукообразование, дикция), чисто интонировать, воспроизвести несложный ритмический рисунок,  пользоваться исполнительскими навыками на сцене.</w:t>
      </w:r>
    </w:p>
    <w:p w:rsidR="00E773E2" w:rsidRPr="00143E88" w:rsidRDefault="00E773E2" w:rsidP="00143E88">
      <w:pPr>
        <w:spacing w:after="0"/>
        <w:rPr>
          <w:rFonts w:ascii="Times New Roman" w:hAnsi="Times New Roman" w:cs="Times New Roman"/>
          <w:sz w:val="24"/>
          <w:szCs w:val="24"/>
          <w:u w:val="single"/>
        </w:rPr>
      </w:pPr>
    </w:p>
    <w:p w:rsidR="00E773E2" w:rsidRPr="00143E88" w:rsidRDefault="00E773E2" w:rsidP="00143E88">
      <w:pPr>
        <w:spacing w:after="0"/>
        <w:rPr>
          <w:rFonts w:ascii="Times New Roman" w:hAnsi="Times New Roman" w:cs="Times New Roman"/>
          <w:b/>
          <w:sz w:val="24"/>
          <w:szCs w:val="24"/>
          <w:u w:val="single"/>
        </w:rPr>
      </w:pPr>
      <w:r w:rsidRPr="00143E88">
        <w:rPr>
          <w:rFonts w:ascii="Times New Roman" w:hAnsi="Times New Roman" w:cs="Times New Roman"/>
          <w:b/>
          <w:sz w:val="24"/>
          <w:szCs w:val="24"/>
          <w:u w:val="single"/>
        </w:rPr>
        <w:t>Общекультурное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Программа «Веселые нотки» (внеурочное занятие «Веселые нотки»)</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рассчитана на учащихся 5 класса из расчета 1 час в неделю (34 часа в год).</w:t>
      </w:r>
    </w:p>
    <w:p w:rsidR="00EA6453" w:rsidRPr="00143E88" w:rsidRDefault="00EA6453" w:rsidP="00143E88">
      <w:pPr>
        <w:spacing w:after="0"/>
        <w:jc w:val="both"/>
        <w:rPr>
          <w:rFonts w:ascii="Times New Roman" w:eastAsia="Calibri" w:hAnsi="Times New Roman" w:cs="Times New Roman"/>
          <w:sz w:val="24"/>
          <w:szCs w:val="24"/>
          <w:lang w:eastAsia="en-US"/>
        </w:rPr>
      </w:pPr>
      <w:r w:rsidRPr="00143E88">
        <w:rPr>
          <w:rFonts w:ascii="Times New Roman" w:eastAsia="Calibri" w:hAnsi="Times New Roman" w:cs="Times New Roman"/>
          <w:sz w:val="24"/>
          <w:szCs w:val="24"/>
          <w:lang w:eastAsia="en-US"/>
        </w:rPr>
        <w:t>Цель: Создание условий для развития творческих способностей и нравственного становления детей младшего школьного возраста посредством вовлечения их в певческую деятельность.</w:t>
      </w:r>
    </w:p>
    <w:p w:rsidR="00EA6453" w:rsidRPr="00143E88" w:rsidRDefault="00EA6453" w:rsidP="00143E88">
      <w:pPr>
        <w:spacing w:after="0"/>
        <w:jc w:val="both"/>
        <w:rPr>
          <w:rFonts w:ascii="Times New Roman" w:eastAsia="Calibri" w:hAnsi="Times New Roman" w:cs="Times New Roman"/>
          <w:sz w:val="24"/>
          <w:szCs w:val="24"/>
          <w:lang w:eastAsia="en-US"/>
        </w:rPr>
      </w:pPr>
      <w:r w:rsidRPr="00143E88">
        <w:rPr>
          <w:rFonts w:ascii="Times New Roman" w:eastAsia="Calibri" w:hAnsi="Times New Roman" w:cs="Times New Roman"/>
          <w:sz w:val="24"/>
          <w:szCs w:val="24"/>
          <w:lang w:eastAsia="en-US"/>
        </w:rPr>
        <w:t xml:space="preserve"> Задачи:</w:t>
      </w:r>
    </w:p>
    <w:p w:rsidR="00EA6453" w:rsidRPr="00143E88" w:rsidRDefault="00EA6453" w:rsidP="00143E88">
      <w:pPr>
        <w:spacing w:after="0"/>
        <w:jc w:val="both"/>
        <w:rPr>
          <w:rFonts w:ascii="Times New Roman" w:eastAsia="Calibri" w:hAnsi="Times New Roman" w:cs="Times New Roman"/>
          <w:sz w:val="24"/>
          <w:szCs w:val="24"/>
          <w:lang w:eastAsia="en-US"/>
        </w:rPr>
      </w:pPr>
      <w:r w:rsidRPr="00143E88">
        <w:rPr>
          <w:rFonts w:ascii="Times New Roman" w:eastAsia="Calibri" w:hAnsi="Times New Roman" w:cs="Times New Roman"/>
          <w:sz w:val="24"/>
          <w:szCs w:val="24"/>
          <w:lang w:eastAsia="en-US"/>
        </w:rPr>
        <w:t>-обучить основам музыкальной культуры, совершенствовать вокальное мастерство;</w:t>
      </w:r>
    </w:p>
    <w:p w:rsidR="00EA6453" w:rsidRPr="00143E88" w:rsidRDefault="00EA6453" w:rsidP="00143E88">
      <w:pPr>
        <w:spacing w:after="0"/>
        <w:jc w:val="both"/>
        <w:rPr>
          <w:rFonts w:ascii="Times New Roman" w:eastAsia="Calibri" w:hAnsi="Times New Roman" w:cs="Times New Roman"/>
          <w:sz w:val="24"/>
          <w:szCs w:val="24"/>
          <w:lang w:eastAsia="en-US"/>
        </w:rPr>
      </w:pPr>
      <w:r w:rsidRPr="00143E88">
        <w:rPr>
          <w:rFonts w:ascii="Times New Roman" w:eastAsia="Calibri" w:hAnsi="Times New Roman" w:cs="Times New Roman"/>
          <w:sz w:val="24"/>
          <w:szCs w:val="24"/>
          <w:lang w:eastAsia="en-US"/>
        </w:rPr>
        <w:t>-сформировать основы сценической культуры;</w:t>
      </w:r>
    </w:p>
    <w:p w:rsidR="00EA6453" w:rsidRPr="00143E88" w:rsidRDefault="00EA6453" w:rsidP="00143E88">
      <w:pPr>
        <w:spacing w:after="0"/>
        <w:jc w:val="both"/>
        <w:rPr>
          <w:rFonts w:ascii="Times New Roman" w:eastAsia="Calibri" w:hAnsi="Times New Roman" w:cs="Times New Roman"/>
          <w:sz w:val="24"/>
          <w:szCs w:val="24"/>
          <w:lang w:eastAsia="en-US"/>
        </w:rPr>
      </w:pPr>
      <w:r w:rsidRPr="00143E88">
        <w:rPr>
          <w:rFonts w:ascii="Times New Roman" w:eastAsia="Calibri" w:hAnsi="Times New Roman" w:cs="Times New Roman"/>
          <w:sz w:val="24"/>
          <w:szCs w:val="24"/>
          <w:lang w:eastAsia="en-US"/>
        </w:rPr>
        <w:t>-развивать навыки сольного и ансамблевого исполнения;</w:t>
      </w:r>
    </w:p>
    <w:p w:rsidR="00EA6453" w:rsidRPr="00143E88" w:rsidRDefault="00EA6453" w:rsidP="00143E88">
      <w:pPr>
        <w:spacing w:after="0"/>
        <w:jc w:val="both"/>
        <w:rPr>
          <w:rFonts w:ascii="Times New Roman" w:eastAsia="Calibri" w:hAnsi="Times New Roman" w:cs="Times New Roman"/>
          <w:sz w:val="24"/>
          <w:szCs w:val="24"/>
          <w:lang w:eastAsia="en-US"/>
        </w:rPr>
      </w:pPr>
      <w:r w:rsidRPr="00143E88">
        <w:rPr>
          <w:rFonts w:ascii="Times New Roman" w:eastAsia="Calibri" w:hAnsi="Times New Roman" w:cs="Times New Roman"/>
          <w:sz w:val="24"/>
          <w:szCs w:val="24"/>
          <w:lang w:eastAsia="en-US"/>
        </w:rPr>
        <w:t>-развивать творческую активность детей;</w:t>
      </w:r>
    </w:p>
    <w:p w:rsidR="00EA6453" w:rsidRPr="00143E88" w:rsidRDefault="00EA6453" w:rsidP="00143E88">
      <w:pPr>
        <w:spacing w:after="0"/>
        <w:jc w:val="both"/>
        <w:rPr>
          <w:rFonts w:ascii="Times New Roman" w:eastAsia="Calibri" w:hAnsi="Times New Roman" w:cs="Times New Roman"/>
          <w:sz w:val="24"/>
          <w:szCs w:val="24"/>
          <w:lang w:eastAsia="en-US"/>
        </w:rPr>
      </w:pPr>
      <w:r w:rsidRPr="00143E88">
        <w:rPr>
          <w:rFonts w:ascii="Times New Roman" w:eastAsia="Calibri" w:hAnsi="Times New Roman" w:cs="Times New Roman"/>
          <w:sz w:val="24"/>
          <w:szCs w:val="24"/>
          <w:lang w:eastAsia="en-US"/>
        </w:rPr>
        <w:t>-воспитывать эстетический вкус и исполнительскую культуру.</w:t>
      </w:r>
    </w:p>
    <w:p w:rsidR="00EA6453" w:rsidRPr="00143E88" w:rsidRDefault="00EA6453" w:rsidP="00143E88">
      <w:pPr>
        <w:spacing w:after="0"/>
        <w:jc w:val="both"/>
        <w:rPr>
          <w:rFonts w:ascii="Times New Roman" w:hAnsi="Times New Roman" w:cs="Times New Roman"/>
          <w:i/>
          <w:sz w:val="24"/>
          <w:szCs w:val="24"/>
        </w:rPr>
      </w:pPr>
    </w:p>
    <w:p w:rsidR="00E773E2" w:rsidRPr="00143E88" w:rsidRDefault="00E773E2" w:rsidP="00143E88">
      <w:pPr>
        <w:shd w:val="clear" w:color="auto" w:fill="FFFFFF"/>
        <w:spacing w:after="0"/>
        <w:ind w:right="168"/>
        <w:jc w:val="both"/>
        <w:rPr>
          <w:rFonts w:ascii="Times New Roman" w:hAnsi="Times New Roman" w:cs="Times New Roman"/>
          <w:b/>
          <w:sz w:val="24"/>
          <w:szCs w:val="24"/>
          <w:u w:val="single"/>
        </w:rPr>
      </w:pPr>
      <w:r w:rsidRPr="00143E88">
        <w:rPr>
          <w:rFonts w:ascii="Times New Roman" w:hAnsi="Times New Roman" w:cs="Times New Roman"/>
          <w:b/>
          <w:sz w:val="24"/>
          <w:szCs w:val="24"/>
          <w:u w:val="single"/>
        </w:rPr>
        <w:t>Общеинтеллектуальное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«Немецкий язык» (внеурочное занятие «Немецкий язык») </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рассчитана на учащихся 5  класса из расчета 1 час в неделю (34 часа в год).</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Цели  и задачи курса внеурочной деятельности:</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развитие иноязычной̆ коммуникативной̆ компетенции в совокупности ее составляющих, а именно:</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речевая компетенция — развитие коммуникативных умений в четырех основных видах речевой̆ деятельности (говорении, аудировании, чтении, письме);</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языковая компетенция — овладение новыми языковыми средствами (фонетическими, орфографическими, лексическими, грамматическими) в соответствии c темами и ситуациями общения, отобранными для основной̆ школы; освоение знаний о языковых явлениях изучаемого языка, разных способах выражения мысли в родном и иностранном языках;</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-социокультурная/межкультурная компетенция—приобщение к культуре, традициям, реалиям стран/страны изучаемого языка в рамках тем, сфер и ситуаций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компенсаторная компетенция — развитие умений выходить из положения в условиях дефицита языковых средств при получении и передаче информации;</w:t>
      </w:r>
    </w:p>
    <w:p w:rsidR="00F07FA9" w:rsidRPr="00143E88" w:rsidRDefault="00F07FA9" w:rsidP="00143E88">
      <w:pPr>
        <w:spacing w:after="0"/>
        <w:ind w:firstLine="851"/>
        <w:jc w:val="both"/>
        <w:rPr>
          <w:rFonts w:ascii="Times New Roman" w:hAnsi="Times New Roman" w:cs="Times New Roman"/>
          <w:sz w:val="24"/>
          <w:szCs w:val="24"/>
        </w:rPr>
      </w:pP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-учебно-познавательная компетенция — дальнейшее развитие общих и специальных учебных умений, универсальных способов деятельности;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технологий;</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  Развитие личности учащихся посредством реализации воспитательного потенциала иностранного языка:</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формирование у учащихся потребности изучения иностранных языков и овладения ими как средством общения, познания,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формирование общекультурной̆ и этнической̆ идентичности как составляющих гражданской̆ идентичности личности;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иной культуры; лучшее осознание своей̆ собственной̆ культуры;</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развитие стремления к овладению основами мировой̆ культуры средствами иностранного языка;</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w:t>
      </w:r>
      <w:r w:rsidR="00872B91" w:rsidRPr="00143E88">
        <w:rPr>
          <w:rFonts w:ascii="Times New Roman" w:hAnsi="Times New Roman" w:cs="Times New Roman"/>
          <w:sz w:val="24"/>
          <w:szCs w:val="24"/>
        </w:rPr>
        <w:t>сти отказа от вредных привычек.</w:t>
      </w:r>
    </w:p>
    <w:p w:rsidR="00E773E2" w:rsidRPr="00143E88" w:rsidRDefault="00E773E2" w:rsidP="00143E88">
      <w:pPr>
        <w:shd w:val="clear" w:color="auto" w:fill="FFFFFF"/>
        <w:spacing w:after="0"/>
        <w:ind w:right="168"/>
        <w:jc w:val="both"/>
        <w:rPr>
          <w:rFonts w:ascii="Times New Roman" w:hAnsi="Times New Roman" w:cs="Times New Roman"/>
          <w:b/>
          <w:sz w:val="24"/>
          <w:szCs w:val="24"/>
          <w:u w:val="single"/>
        </w:rPr>
      </w:pPr>
      <w:r w:rsidRPr="00143E88">
        <w:rPr>
          <w:rFonts w:ascii="Times New Roman" w:hAnsi="Times New Roman" w:cs="Times New Roman"/>
          <w:b/>
          <w:sz w:val="24"/>
          <w:szCs w:val="24"/>
          <w:u w:val="single"/>
        </w:rPr>
        <w:t>Духовно – нравственное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«Мой край» (внеурочное занятие «Мой край») </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рассчитана на учащихся 5 класса из расчета 1 час в неделю (34 часа в год).</w:t>
      </w:r>
    </w:p>
    <w:p w:rsidR="003E0B6A" w:rsidRPr="00143E88" w:rsidRDefault="003E0B6A" w:rsidP="00143E88">
      <w:pPr>
        <w:spacing w:after="0"/>
        <w:rPr>
          <w:rFonts w:ascii="Times New Roman" w:hAnsi="Times New Roman" w:cs="Times New Roman"/>
          <w:b/>
          <w:bCs/>
          <w:sz w:val="24"/>
          <w:szCs w:val="24"/>
        </w:rPr>
      </w:pPr>
      <w:r w:rsidRPr="00143E88">
        <w:rPr>
          <w:rFonts w:ascii="Times New Roman" w:hAnsi="Times New Roman" w:cs="Times New Roman"/>
          <w:b/>
          <w:bCs/>
          <w:sz w:val="24"/>
          <w:szCs w:val="24"/>
        </w:rPr>
        <w:t>Цель</w:t>
      </w:r>
      <w:r w:rsidR="00E773E2" w:rsidRPr="00143E88">
        <w:rPr>
          <w:rFonts w:ascii="Times New Roman" w:hAnsi="Times New Roman" w:cs="Times New Roman"/>
          <w:b/>
          <w:bCs/>
          <w:sz w:val="24"/>
          <w:szCs w:val="24"/>
        </w:rPr>
        <w:t xml:space="preserve"> программ</w:t>
      </w:r>
      <w:r w:rsidRPr="00143E88">
        <w:rPr>
          <w:rFonts w:ascii="Times New Roman" w:hAnsi="Times New Roman" w:cs="Times New Roman"/>
          <w:b/>
          <w:bCs/>
          <w:sz w:val="24"/>
          <w:szCs w:val="24"/>
        </w:rPr>
        <w:t xml:space="preserve">ы: </w:t>
      </w:r>
      <w:r w:rsidRPr="00143E88">
        <w:rPr>
          <w:rFonts w:ascii="Times New Roman" w:hAnsi="Times New Roman" w:cs="Times New Roman"/>
          <w:color w:val="000000"/>
          <w:sz w:val="24"/>
          <w:szCs w:val="24"/>
        </w:rPr>
        <w:t>развитие интереса к родному краю, его истории,  углубление знаний и развитие способностей учащихся.</w:t>
      </w:r>
    </w:p>
    <w:p w:rsidR="003E0B6A" w:rsidRPr="00143E88" w:rsidRDefault="003E0B6A" w:rsidP="00143E88">
      <w:pPr>
        <w:widowControl w:val="0"/>
        <w:shd w:val="clear" w:color="auto" w:fill="FFFFFF"/>
        <w:spacing w:after="0"/>
        <w:ind w:left="1382" w:hanging="1382"/>
        <w:rPr>
          <w:rFonts w:ascii="Times New Roman" w:hAnsi="Times New Roman" w:cs="Times New Roman"/>
          <w:color w:val="000000"/>
          <w:sz w:val="24"/>
          <w:szCs w:val="24"/>
        </w:rPr>
      </w:pPr>
      <w:r w:rsidRPr="00143E88">
        <w:rPr>
          <w:rFonts w:ascii="Times New Roman" w:hAnsi="Times New Roman" w:cs="Times New Roman"/>
          <w:color w:val="000000"/>
          <w:sz w:val="24"/>
          <w:szCs w:val="24"/>
        </w:rPr>
        <w:t>Задачи</w:t>
      </w:r>
      <w:r w:rsidRPr="00143E88">
        <w:rPr>
          <w:rFonts w:ascii="Times New Roman" w:hAnsi="Times New Roman" w:cs="Times New Roman"/>
          <w:b/>
          <w:bCs/>
          <w:i/>
          <w:iCs/>
          <w:color w:val="000000"/>
          <w:sz w:val="24"/>
          <w:szCs w:val="24"/>
        </w:rPr>
        <w:t>:</w:t>
      </w:r>
    </w:p>
    <w:p w:rsidR="003E0B6A" w:rsidRPr="00143E88" w:rsidRDefault="003E0B6A" w:rsidP="00143E88">
      <w:pPr>
        <w:widowControl w:val="0"/>
        <w:shd w:val="clear" w:color="auto" w:fill="FFFFFF"/>
        <w:spacing w:after="0"/>
        <w:ind w:right="10"/>
        <w:jc w:val="both"/>
        <w:rPr>
          <w:rFonts w:ascii="Times New Roman" w:hAnsi="Times New Roman" w:cs="Times New Roman"/>
          <w:color w:val="000000"/>
          <w:sz w:val="24"/>
          <w:szCs w:val="24"/>
        </w:rPr>
      </w:pPr>
      <w:r w:rsidRPr="00143E88">
        <w:rPr>
          <w:rFonts w:ascii="Times New Roman" w:hAnsi="Times New Roman" w:cs="Times New Roman"/>
          <w:color w:val="000000"/>
          <w:spacing w:val="-1"/>
          <w:sz w:val="24"/>
          <w:szCs w:val="24"/>
        </w:rPr>
        <w:t xml:space="preserve">-овладение учащимися основами знаний об историческом пути развития </w:t>
      </w:r>
      <w:r w:rsidRPr="00143E88">
        <w:rPr>
          <w:rFonts w:ascii="Times New Roman" w:hAnsi="Times New Roman" w:cs="Times New Roman"/>
          <w:color w:val="000000"/>
          <w:spacing w:val="1"/>
          <w:sz w:val="24"/>
          <w:szCs w:val="24"/>
        </w:rPr>
        <w:t xml:space="preserve">родного края с древности до нашего времени, его социальном, духовном, </w:t>
      </w:r>
      <w:r w:rsidRPr="00143E88">
        <w:rPr>
          <w:rFonts w:ascii="Times New Roman" w:hAnsi="Times New Roman" w:cs="Times New Roman"/>
          <w:color w:val="000000"/>
          <w:sz w:val="24"/>
          <w:szCs w:val="24"/>
        </w:rPr>
        <w:t>нравственном опыте;</w:t>
      </w:r>
    </w:p>
    <w:p w:rsidR="003E0B6A" w:rsidRPr="00143E88" w:rsidRDefault="003E0B6A" w:rsidP="00143E88">
      <w:pPr>
        <w:widowControl w:val="0"/>
        <w:shd w:val="clear" w:color="auto" w:fill="FFFFFF"/>
        <w:spacing w:after="0"/>
        <w:ind w:right="14"/>
        <w:jc w:val="both"/>
        <w:rPr>
          <w:rFonts w:ascii="Times New Roman" w:hAnsi="Times New Roman" w:cs="Times New Roman"/>
          <w:color w:val="000000"/>
          <w:sz w:val="24"/>
          <w:szCs w:val="24"/>
        </w:rPr>
      </w:pPr>
      <w:r w:rsidRPr="00143E88">
        <w:rPr>
          <w:rFonts w:ascii="Times New Roman" w:hAnsi="Times New Roman" w:cs="Times New Roman"/>
          <w:color w:val="000000"/>
          <w:spacing w:val="1"/>
          <w:sz w:val="24"/>
          <w:szCs w:val="24"/>
        </w:rPr>
        <w:t xml:space="preserve">-развитию способностей учащихся осмысливать события и явления </w:t>
      </w:r>
      <w:r w:rsidRPr="00143E88">
        <w:rPr>
          <w:rFonts w:ascii="Times New Roman" w:hAnsi="Times New Roman" w:cs="Times New Roman"/>
          <w:color w:val="000000"/>
          <w:spacing w:val="14"/>
          <w:sz w:val="24"/>
          <w:szCs w:val="24"/>
        </w:rPr>
        <w:t xml:space="preserve">действительности на основе анализа, их уникальность, а также их </w:t>
      </w:r>
      <w:r w:rsidRPr="00143E88">
        <w:rPr>
          <w:rFonts w:ascii="Times New Roman" w:hAnsi="Times New Roman" w:cs="Times New Roman"/>
          <w:color w:val="000000"/>
          <w:sz w:val="24"/>
          <w:szCs w:val="24"/>
        </w:rPr>
        <w:t>теоретическое применение знаний;</w:t>
      </w:r>
    </w:p>
    <w:p w:rsidR="003E0B6A" w:rsidRPr="00143E88" w:rsidRDefault="003E0B6A" w:rsidP="00143E88">
      <w:pPr>
        <w:widowControl w:val="0"/>
        <w:shd w:val="clear" w:color="auto" w:fill="FFFFFF"/>
        <w:spacing w:after="0"/>
        <w:ind w:left="2" w:right="17"/>
        <w:jc w:val="both"/>
        <w:rPr>
          <w:rFonts w:ascii="Times New Roman" w:hAnsi="Times New Roman" w:cs="Times New Roman"/>
          <w:color w:val="000000"/>
          <w:spacing w:val="-2"/>
          <w:sz w:val="24"/>
          <w:szCs w:val="24"/>
        </w:rPr>
      </w:pPr>
      <w:r w:rsidRPr="00143E88">
        <w:rPr>
          <w:rFonts w:ascii="Times New Roman" w:hAnsi="Times New Roman" w:cs="Times New Roman"/>
          <w:color w:val="000000"/>
          <w:spacing w:val="7"/>
          <w:sz w:val="24"/>
          <w:szCs w:val="24"/>
        </w:rPr>
        <w:t xml:space="preserve">-формирование ценностных ориентации и убеждений учащихся на </w:t>
      </w:r>
      <w:r w:rsidRPr="00143E88">
        <w:rPr>
          <w:rFonts w:ascii="Times New Roman" w:hAnsi="Times New Roman" w:cs="Times New Roman"/>
          <w:color w:val="000000"/>
          <w:spacing w:val="-2"/>
          <w:sz w:val="24"/>
          <w:szCs w:val="24"/>
        </w:rPr>
        <w:t xml:space="preserve">основе личностного восприятия опыта </w:t>
      </w:r>
      <w:r w:rsidRPr="00143E88">
        <w:rPr>
          <w:rFonts w:ascii="Times New Roman" w:hAnsi="Times New Roman" w:cs="Times New Roman"/>
          <w:bCs/>
          <w:color w:val="000000"/>
          <w:spacing w:val="-2"/>
          <w:sz w:val="24"/>
          <w:szCs w:val="24"/>
        </w:rPr>
        <w:t>истории, идей</w:t>
      </w:r>
      <w:r w:rsidRPr="00143E88">
        <w:rPr>
          <w:rFonts w:ascii="Times New Roman" w:hAnsi="Times New Roman" w:cs="Times New Roman"/>
          <w:b/>
          <w:bCs/>
          <w:color w:val="000000"/>
          <w:spacing w:val="-2"/>
          <w:sz w:val="24"/>
          <w:szCs w:val="24"/>
        </w:rPr>
        <w:t xml:space="preserve"> </w:t>
      </w:r>
      <w:r w:rsidRPr="00143E88">
        <w:rPr>
          <w:rFonts w:ascii="Times New Roman" w:hAnsi="Times New Roman" w:cs="Times New Roman"/>
          <w:color w:val="000000"/>
          <w:spacing w:val="-2"/>
          <w:sz w:val="24"/>
          <w:szCs w:val="24"/>
        </w:rPr>
        <w:t xml:space="preserve">гуманизма, уважение прав </w:t>
      </w:r>
      <w:r w:rsidRPr="00143E88">
        <w:rPr>
          <w:rFonts w:ascii="Times New Roman" w:hAnsi="Times New Roman" w:cs="Times New Roman"/>
          <w:color w:val="000000"/>
          <w:spacing w:val="1"/>
          <w:sz w:val="24"/>
          <w:szCs w:val="24"/>
        </w:rPr>
        <w:t xml:space="preserve">человека, демократических ценностей, патриотизма и взаимопонимания между </w:t>
      </w:r>
      <w:r w:rsidRPr="00143E88">
        <w:rPr>
          <w:rFonts w:ascii="Times New Roman" w:hAnsi="Times New Roman" w:cs="Times New Roman"/>
          <w:color w:val="000000"/>
          <w:spacing w:val="-1"/>
          <w:sz w:val="24"/>
          <w:szCs w:val="24"/>
        </w:rPr>
        <w:t>народами;</w:t>
      </w:r>
    </w:p>
    <w:p w:rsidR="00E773E2" w:rsidRPr="00143E88" w:rsidRDefault="003E0B6A" w:rsidP="00143E88">
      <w:pPr>
        <w:spacing w:after="0"/>
        <w:jc w:val="both"/>
        <w:rPr>
          <w:rFonts w:ascii="Times New Roman" w:hAnsi="Times New Roman" w:cs="Times New Roman"/>
          <w:sz w:val="24"/>
          <w:szCs w:val="24"/>
        </w:rPr>
      </w:pPr>
      <w:r w:rsidRPr="00143E88">
        <w:rPr>
          <w:rFonts w:ascii="Times New Roman" w:hAnsi="Times New Roman" w:cs="Times New Roman"/>
          <w:color w:val="000000"/>
          <w:spacing w:val="7"/>
          <w:sz w:val="24"/>
          <w:szCs w:val="24"/>
        </w:rPr>
        <w:t>- развитие интереса и уважения к истории родного края и культуре</w:t>
      </w:r>
      <w:r w:rsidRPr="00143E88">
        <w:rPr>
          <w:rFonts w:ascii="Times New Roman" w:hAnsi="Times New Roman" w:cs="Times New Roman"/>
          <w:color w:val="000000"/>
          <w:spacing w:val="7"/>
          <w:sz w:val="24"/>
          <w:szCs w:val="24"/>
        </w:rPr>
        <w:br/>
      </w:r>
      <w:r w:rsidRPr="00143E88">
        <w:rPr>
          <w:rFonts w:ascii="Times New Roman" w:hAnsi="Times New Roman" w:cs="Times New Roman"/>
          <w:color w:val="000000"/>
          <w:spacing w:val="1"/>
          <w:sz w:val="24"/>
          <w:szCs w:val="24"/>
        </w:rPr>
        <w:t>своего и других народов, стремление сохранять и приумножать культурное</w:t>
      </w:r>
      <w:r w:rsidRPr="00143E88">
        <w:rPr>
          <w:rFonts w:ascii="Times New Roman" w:hAnsi="Times New Roman" w:cs="Times New Roman"/>
          <w:color w:val="000000"/>
          <w:spacing w:val="1"/>
          <w:sz w:val="24"/>
          <w:szCs w:val="24"/>
        </w:rPr>
        <w:br/>
      </w:r>
      <w:r w:rsidRPr="00143E88">
        <w:rPr>
          <w:rFonts w:ascii="Times New Roman" w:hAnsi="Times New Roman" w:cs="Times New Roman"/>
          <w:color w:val="000000"/>
          <w:spacing w:val="-2"/>
          <w:sz w:val="24"/>
          <w:szCs w:val="24"/>
        </w:rPr>
        <w:t>наследие своей страны и всего человечества.</w:t>
      </w:r>
    </w:p>
    <w:p w:rsidR="00872B91"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 развитие гражданских качеств, патриотического отношения к России и своему краю; </w:t>
      </w:r>
      <w:r w:rsidRPr="00143E88">
        <w:rPr>
          <w:rFonts w:ascii="Times New Roman" w:hAnsi="Times New Roman" w:cs="Times New Roman"/>
          <w:sz w:val="24"/>
          <w:szCs w:val="24"/>
        </w:rPr>
        <w:br/>
        <w:t xml:space="preserve">- воспитание учащихся на примере жизни и деятельности земляков, понимания ценности и значимости каждой   человеческой жизни; </w:t>
      </w:r>
      <w:r w:rsidRPr="00143E88">
        <w:rPr>
          <w:rFonts w:ascii="Times New Roman" w:hAnsi="Times New Roman" w:cs="Times New Roman"/>
          <w:sz w:val="24"/>
          <w:szCs w:val="24"/>
        </w:rPr>
        <w:br/>
        <w:t xml:space="preserve">- воспитание гордости и уважения к живущим </w:t>
      </w:r>
      <w:r w:rsidR="00872B91" w:rsidRPr="00143E88">
        <w:rPr>
          <w:rFonts w:ascii="Times New Roman" w:hAnsi="Times New Roman" w:cs="Times New Roman"/>
          <w:sz w:val="24"/>
          <w:szCs w:val="24"/>
        </w:rPr>
        <w:t>рядом ветеранам войны и труда</w:t>
      </w:r>
    </w:p>
    <w:p w:rsidR="00E773E2" w:rsidRPr="00143E88" w:rsidRDefault="00872B91"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w:t>
      </w:r>
      <w:r w:rsidR="00E773E2" w:rsidRPr="00143E88">
        <w:rPr>
          <w:rFonts w:ascii="Times New Roman" w:hAnsi="Times New Roman" w:cs="Times New Roman"/>
          <w:sz w:val="24"/>
          <w:szCs w:val="24"/>
        </w:rPr>
        <w:t>развитие познавательного интереса, интеллектуальны</w:t>
      </w:r>
      <w:r w:rsidRPr="00143E88">
        <w:rPr>
          <w:rFonts w:ascii="Times New Roman" w:hAnsi="Times New Roman" w:cs="Times New Roman"/>
          <w:sz w:val="24"/>
          <w:szCs w:val="24"/>
        </w:rPr>
        <w:t xml:space="preserve">х и творческих способностей; </w:t>
      </w:r>
      <w:r w:rsidRPr="00143E88">
        <w:rPr>
          <w:rFonts w:ascii="Times New Roman" w:hAnsi="Times New Roman" w:cs="Times New Roman"/>
          <w:sz w:val="24"/>
          <w:szCs w:val="24"/>
        </w:rPr>
        <w:br/>
        <w:t>-</w:t>
      </w:r>
      <w:r w:rsidR="00E773E2" w:rsidRPr="00143E88">
        <w:rPr>
          <w:rFonts w:ascii="Times New Roman" w:hAnsi="Times New Roman" w:cs="Times New Roman"/>
          <w:sz w:val="24"/>
          <w:szCs w:val="24"/>
        </w:rPr>
        <w:t xml:space="preserve">стимулирование стремления знать как можно больше о родном крае и его людях, интереса учащихся к краеведению. </w:t>
      </w:r>
    </w:p>
    <w:p w:rsidR="00E773E2" w:rsidRPr="00143E88" w:rsidRDefault="00E773E2" w:rsidP="00143E88">
      <w:pPr>
        <w:shd w:val="clear" w:color="auto" w:fill="FFFFFF"/>
        <w:spacing w:after="0"/>
        <w:ind w:right="168"/>
        <w:jc w:val="both"/>
        <w:rPr>
          <w:rFonts w:ascii="Times New Roman" w:hAnsi="Times New Roman" w:cs="Times New Roman"/>
          <w:b/>
          <w:sz w:val="24"/>
          <w:szCs w:val="24"/>
          <w:u w:val="single"/>
        </w:rPr>
      </w:pPr>
      <w:r w:rsidRPr="00143E88">
        <w:rPr>
          <w:rFonts w:ascii="Times New Roman" w:hAnsi="Times New Roman" w:cs="Times New Roman"/>
          <w:b/>
          <w:sz w:val="24"/>
          <w:szCs w:val="24"/>
          <w:u w:val="single"/>
        </w:rPr>
        <w:t>Социальное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«Мой проект» (Внеурочное занятие  «Мой проект») </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рассчитана на учащихся 5 класса из расчета 1 час в неделю (34 часа в год).</w:t>
      </w:r>
    </w:p>
    <w:p w:rsidR="00E773E2" w:rsidRPr="00143E88" w:rsidRDefault="00E773E2" w:rsidP="00143E88">
      <w:pPr>
        <w:tabs>
          <w:tab w:val="left" w:pos="360"/>
        </w:tab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b/>
          <w:color w:val="000000"/>
          <w:sz w:val="24"/>
          <w:szCs w:val="24"/>
        </w:rPr>
        <w:t>Цель программы</w:t>
      </w:r>
      <w:r w:rsidRPr="00143E88">
        <w:rPr>
          <w:rFonts w:ascii="Times New Roman CYR" w:hAnsi="Times New Roman CYR" w:cs="Times New Roman CYR"/>
          <w:color w:val="000000"/>
          <w:sz w:val="24"/>
          <w:szCs w:val="24"/>
        </w:rPr>
        <w:t>:</w:t>
      </w:r>
    </w:p>
    <w:p w:rsidR="00E773E2" w:rsidRPr="00143E88" w:rsidRDefault="00E773E2" w:rsidP="00143E88">
      <w:pPr>
        <w:numPr>
          <w:ilvl w:val="0"/>
          <w:numId w:val="171"/>
        </w:numPr>
        <w:tabs>
          <w:tab w:val="left" w:pos="360"/>
        </w:tabs>
        <w:suppressAutoHyphen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color w:val="000000"/>
          <w:sz w:val="24"/>
          <w:szCs w:val="24"/>
        </w:rPr>
        <w:t xml:space="preserve"> — создание условий для приобретения школьниками социальных знаний, ценностного отношения к социальной реальности (к родителям, к семье, к школе, к истории страны); получение некоторого опыта социального действия.</w:t>
      </w:r>
    </w:p>
    <w:p w:rsidR="00E773E2" w:rsidRPr="00143E88" w:rsidRDefault="00E773E2" w:rsidP="00143E88">
      <w:pPr>
        <w:tabs>
          <w:tab w:val="left" w:pos="360"/>
        </w:tabs>
        <w:autoSpaceDE w:val="0"/>
        <w:autoSpaceDN w:val="0"/>
        <w:adjustRightInd w:val="0"/>
        <w:spacing w:after="0"/>
        <w:jc w:val="both"/>
        <w:rPr>
          <w:rFonts w:ascii="Times New Roman CYR" w:hAnsi="Times New Roman CYR" w:cs="Times New Roman CYR"/>
          <w:b/>
          <w:color w:val="000000"/>
          <w:sz w:val="24"/>
          <w:szCs w:val="24"/>
        </w:rPr>
      </w:pPr>
      <w:r w:rsidRPr="00143E88">
        <w:rPr>
          <w:rFonts w:ascii="Times New Roman CYR" w:hAnsi="Times New Roman CYR" w:cs="Times New Roman CYR"/>
          <w:b/>
          <w:color w:val="000000"/>
          <w:sz w:val="24"/>
          <w:szCs w:val="24"/>
        </w:rPr>
        <w:t>Задачи программы:</w:t>
      </w:r>
    </w:p>
    <w:p w:rsidR="00E773E2" w:rsidRPr="00143E88" w:rsidRDefault="00E773E2" w:rsidP="00143E88">
      <w:pPr>
        <w:numPr>
          <w:ilvl w:val="0"/>
          <w:numId w:val="171"/>
        </w:numPr>
        <w:tabs>
          <w:tab w:val="left" w:pos="360"/>
        </w:tabs>
        <w:suppressAutoHyphen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color w:val="000000"/>
          <w:sz w:val="24"/>
          <w:szCs w:val="24"/>
        </w:rPr>
        <w:t>выявлять интересы, склонност</w:t>
      </w:r>
      <w:r w:rsidR="003E0B6A" w:rsidRPr="00143E88">
        <w:rPr>
          <w:rFonts w:ascii="Times New Roman CYR" w:hAnsi="Times New Roman CYR" w:cs="Times New Roman CYR"/>
          <w:color w:val="000000"/>
          <w:sz w:val="24"/>
          <w:szCs w:val="24"/>
        </w:rPr>
        <w:t>и, способности, возможности уча</w:t>
      </w:r>
      <w:r w:rsidRPr="00143E88">
        <w:rPr>
          <w:rFonts w:ascii="Times New Roman CYR" w:hAnsi="Times New Roman CYR" w:cs="Times New Roman CYR"/>
          <w:color w:val="000000"/>
          <w:sz w:val="24"/>
          <w:szCs w:val="24"/>
        </w:rPr>
        <w:t>щихся к различным видам социальной деятельности;</w:t>
      </w:r>
    </w:p>
    <w:p w:rsidR="00E773E2" w:rsidRPr="00143E88" w:rsidRDefault="00E773E2" w:rsidP="00143E88">
      <w:pPr>
        <w:numPr>
          <w:ilvl w:val="0"/>
          <w:numId w:val="171"/>
        </w:numPr>
        <w:tabs>
          <w:tab w:val="left" w:pos="360"/>
        </w:tabs>
        <w:suppressAutoHyphen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color w:val="000000"/>
          <w:sz w:val="24"/>
          <w:szCs w:val="24"/>
        </w:rPr>
        <w:t>формировать систему знаний,</w:t>
      </w:r>
      <w:r w:rsidR="003E0B6A" w:rsidRPr="00143E88">
        <w:rPr>
          <w:rFonts w:ascii="Times New Roman CYR" w:hAnsi="Times New Roman CYR" w:cs="Times New Roman CYR"/>
          <w:color w:val="000000"/>
          <w:sz w:val="24"/>
          <w:szCs w:val="24"/>
        </w:rPr>
        <w:t xml:space="preserve"> умений, навыков в избранном на</w:t>
      </w:r>
      <w:r w:rsidRPr="00143E88">
        <w:rPr>
          <w:rFonts w:ascii="Times New Roman CYR" w:hAnsi="Times New Roman CYR" w:cs="Times New Roman CYR"/>
          <w:color w:val="000000"/>
          <w:sz w:val="24"/>
          <w:szCs w:val="24"/>
        </w:rPr>
        <w:t>правлении деятельности, расширять общий кругозор в социальной действительности;</w:t>
      </w:r>
    </w:p>
    <w:p w:rsidR="00E773E2" w:rsidRPr="00143E88" w:rsidRDefault="00E773E2" w:rsidP="00143E88">
      <w:pPr>
        <w:numPr>
          <w:ilvl w:val="0"/>
          <w:numId w:val="171"/>
        </w:numPr>
        <w:tabs>
          <w:tab w:val="left" w:pos="360"/>
        </w:tabs>
        <w:suppressAutoHyphen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color w:val="000000"/>
          <w:sz w:val="24"/>
          <w:szCs w:val="24"/>
        </w:rPr>
        <w:t>развивать познавательные способности и формировать исследовательский поиск у школьников;</w:t>
      </w:r>
    </w:p>
    <w:p w:rsidR="00E773E2" w:rsidRPr="00143E88" w:rsidRDefault="00E773E2" w:rsidP="00143E88">
      <w:pPr>
        <w:numPr>
          <w:ilvl w:val="0"/>
          <w:numId w:val="171"/>
        </w:numPr>
        <w:tabs>
          <w:tab w:val="left" w:pos="360"/>
        </w:tabs>
        <w:suppressAutoHyphen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color w:val="000000"/>
          <w:sz w:val="24"/>
          <w:szCs w:val="24"/>
        </w:rPr>
        <w:t>развивать специфические умения и навыки проектирования (формулирование проблемы и постановка задач, целеполагание и планирование деятельности, самоанализ и рефлексия, презентация в различных формах);</w:t>
      </w:r>
    </w:p>
    <w:p w:rsidR="00E773E2" w:rsidRPr="00143E88" w:rsidRDefault="00E773E2" w:rsidP="00143E88">
      <w:pPr>
        <w:numPr>
          <w:ilvl w:val="0"/>
          <w:numId w:val="171"/>
        </w:numPr>
        <w:tabs>
          <w:tab w:val="left" w:pos="360"/>
        </w:tabs>
        <w:suppressAutoHyphen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color w:val="000000"/>
          <w:sz w:val="24"/>
          <w:szCs w:val="24"/>
        </w:rPr>
        <w:t xml:space="preserve"> -  развивать опыт творческой деятельности, творческих способностей на примере       разрешения социальных ситуаций; </w:t>
      </w:r>
    </w:p>
    <w:p w:rsidR="00E773E2" w:rsidRPr="00143E88" w:rsidRDefault="00E773E2" w:rsidP="00143E88">
      <w:pPr>
        <w:numPr>
          <w:ilvl w:val="0"/>
          <w:numId w:val="171"/>
        </w:numPr>
        <w:tabs>
          <w:tab w:val="left" w:pos="360"/>
        </w:tabs>
        <w:suppressAutoHyphen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color w:val="000000"/>
          <w:sz w:val="24"/>
          <w:szCs w:val="24"/>
        </w:rPr>
        <w:t xml:space="preserve"> - содействовать приобретению обучающимися опыта разрешения личных, групповых, социальных проблем;</w:t>
      </w:r>
    </w:p>
    <w:p w:rsidR="00E773E2" w:rsidRPr="00143E88" w:rsidRDefault="00E773E2" w:rsidP="00143E88">
      <w:pPr>
        <w:numPr>
          <w:ilvl w:val="0"/>
          <w:numId w:val="171"/>
        </w:numPr>
        <w:tabs>
          <w:tab w:val="left" w:pos="360"/>
        </w:tabs>
        <w:suppressAutoHyphen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color w:val="000000"/>
          <w:sz w:val="24"/>
          <w:szCs w:val="24"/>
        </w:rPr>
        <w:t xml:space="preserve"> - развивать опыт неформального общения, взаимодействия, сотрудничества.</w:t>
      </w:r>
    </w:p>
    <w:p w:rsidR="00E773E2" w:rsidRPr="00143E88" w:rsidRDefault="00E773E2" w:rsidP="00143E88">
      <w:pPr>
        <w:widowControl w:val="0"/>
        <w:suppressAutoHyphens/>
        <w:autoSpaceDE w:val="0"/>
        <w:spacing w:after="0"/>
        <w:rPr>
          <w:rFonts w:ascii="Times New Roman" w:hAnsi="Times New Roman" w:cs="Times New Roman"/>
          <w:sz w:val="24"/>
          <w:szCs w:val="24"/>
        </w:rPr>
      </w:pPr>
    </w:p>
    <w:p w:rsidR="00E773E2" w:rsidRPr="00143E88" w:rsidRDefault="00E773E2" w:rsidP="00143E88">
      <w:pPr>
        <w:spacing w:after="0"/>
        <w:jc w:val="center"/>
        <w:rPr>
          <w:rFonts w:ascii="Times New Roman" w:hAnsi="Times New Roman" w:cs="Times New Roman"/>
          <w:b/>
          <w:sz w:val="24"/>
          <w:szCs w:val="24"/>
        </w:rPr>
      </w:pPr>
      <w:r w:rsidRPr="00143E88">
        <w:rPr>
          <w:rFonts w:ascii="Times New Roman" w:hAnsi="Times New Roman" w:cs="Times New Roman"/>
          <w:b/>
          <w:sz w:val="24"/>
          <w:szCs w:val="24"/>
        </w:rPr>
        <w:t>5 класс</w:t>
      </w:r>
    </w:p>
    <w:tbl>
      <w:tblPr>
        <w:tblpPr w:leftFromText="180" w:rightFromText="180" w:vertAnchor="text" w:horzAnchor="margin" w:tblpY="42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0"/>
        <w:gridCol w:w="1680"/>
        <w:gridCol w:w="979"/>
        <w:gridCol w:w="814"/>
        <w:gridCol w:w="1556"/>
        <w:gridCol w:w="1892"/>
      </w:tblGrid>
      <w:tr w:rsidR="00E773E2" w:rsidRPr="00143E88" w:rsidTr="00E773E2">
        <w:trPr>
          <w:trHeight w:val="821"/>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Направление внеурочной деятельности</w:t>
            </w:r>
          </w:p>
        </w:tc>
        <w:tc>
          <w:tcPr>
            <w:tcW w:w="87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Форма, название</w:t>
            </w:r>
          </w:p>
        </w:tc>
        <w:tc>
          <w:tcPr>
            <w:tcW w:w="511"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Кол-во</w:t>
            </w:r>
          </w:p>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часов в неделю</w:t>
            </w: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Кол-во часов  в год </w:t>
            </w:r>
          </w:p>
        </w:tc>
        <w:tc>
          <w:tcPr>
            <w:tcW w:w="813"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Программа</w:t>
            </w:r>
          </w:p>
        </w:tc>
        <w:tc>
          <w:tcPr>
            <w:tcW w:w="98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Кадровое обеспечение</w:t>
            </w:r>
          </w:p>
        </w:tc>
      </w:tr>
      <w:tr w:rsidR="00E773E2" w:rsidRPr="00143E88" w:rsidTr="00E773E2">
        <w:trPr>
          <w:trHeight w:val="964"/>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Спортивно-оздоровительное</w:t>
            </w:r>
          </w:p>
        </w:tc>
        <w:tc>
          <w:tcPr>
            <w:tcW w:w="87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Внеурочное занятие</w:t>
            </w:r>
          </w:p>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«Подвижные игры»</w:t>
            </w:r>
          </w:p>
        </w:tc>
        <w:tc>
          <w:tcPr>
            <w:tcW w:w="511"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1</w:t>
            </w: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34</w:t>
            </w:r>
          </w:p>
        </w:tc>
        <w:tc>
          <w:tcPr>
            <w:tcW w:w="813"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«Подвижные игры»</w:t>
            </w:r>
          </w:p>
        </w:tc>
        <w:tc>
          <w:tcPr>
            <w:tcW w:w="98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Учитель </w:t>
            </w:r>
          </w:p>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физкультуры</w:t>
            </w:r>
          </w:p>
        </w:tc>
      </w:tr>
      <w:tr w:rsidR="00E773E2" w:rsidRPr="00143E88" w:rsidTr="00E773E2">
        <w:trPr>
          <w:trHeight w:val="591"/>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Общекультурное</w:t>
            </w:r>
          </w:p>
        </w:tc>
        <w:tc>
          <w:tcPr>
            <w:tcW w:w="87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Внеурочное занятие   «Веселые нотки»</w:t>
            </w:r>
          </w:p>
        </w:tc>
        <w:tc>
          <w:tcPr>
            <w:tcW w:w="511"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1</w:t>
            </w: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34</w:t>
            </w:r>
          </w:p>
        </w:tc>
        <w:tc>
          <w:tcPr>
            <w:tcW w:w="813"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«Веселые нотки»</w:t>
            </w:r>
          </w:p>
        </w:tc>
        <w:tc>
          <w:tcPr>
            <w:tcW w:w="98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Учитель </w:t>
            </w:r>
          </w:p>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музыки</w:t>
            </w:r>
          </w:p>
        </w:tc>
      </w:tr>
      <w:tr w:rsidR="00E773E2" w:rsidRPr="00143E88" w:rsidTr="00E773E2">
        <w:trPr>
          <w:trHeight w:val="734"/>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Духовно - нравственное</w:t>
            </w:r>
          </w:p>
        </w:tc>
        <w:tc>
          <w:tcPr>
            <w:tcW w:w="87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Внеурочное занятие  «Мой край»</w:t>
            </w:r>
          </w:p>
          <w:p w:rsidR="00E773E2" w:rsidRPr="00143E88" w:rsidRDefault="00E773E2" w:rsidP="00143E88">
            <w:pPr>
              <w:spacing w:after="0"/>
              <w:jc w:val="center"/>
              <w:rPr>
                <w:rFonts w:ascii="Times New Roman" w:hAnsi="Times New Roman" w:cs="Times New Roman"/>
                <w:sz w:val="24"/>
                <w:szCs w:val="24"/>
              </w:rPr>
            </w:pPr>
          </w:p>
        </w:tc>
        <w:tc>
          <w:tcPr>
            <w:tcW w:w="511"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1</w:t>
            </w: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34</w:t>
            </w:r>
          </w:p>
        </w:tc>
        <w:tc>
          <w:tcPr>
            <w:tcW w:w="813"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«Мой край»</w:t>
            </w:r>
          </w:p>
        </w:tc>
        <w:tc>
          <w:tcPr>
            <w:tcW w:w="98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Учитель </w:t>
            </w:r>
          </w:p>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истории и обществознания</w:t>
            </w:r>
          </w:p>
        </w:tc>
      </w:tr>
      <w:tr w:rsidR="00E773E2" w:rsidRPr="00143E88" w:rsidTr="00E773E2">
        <w:trPr>
          <w:trHeight w:val="821"/>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Общеинтеллектуальное</w:t>
            </w:r>
          </w:p>
        </w:tc>
        <w:tc>
          <w:tcPr>
            <w:tcW w:w="87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Внеурочное занятие «Немецкий язык»</w:t>
            </w:r>
          </w:p>
        </w:tc>
        <w:tc>
          <w:tcPr>
            <w:tcW w:w="511"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1</w:t>
            </w: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34</w:t>
            </w:r>
          </w:p>
        </w:tc>
        <w:tc>
          <w:tcPr>
            <w:tcW w:w="813"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«Немецкий язык»</w:t>
            </w:r>
          </w:p>
        </w:tc>
        <w:tc>
          <w:tcPr>
            <w:tcW w:w="98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Учитель </w:t>
            </w:r>
          </w:p>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немецкого языка</w:t>
            </w:r>
          </w:p>
        </w:tc>
      </w:tr>
      <w:tr w:rsidR="00E773E2" w:rsidRPr="00143E88" w:rsidTr="00E773E2">
        <w:trPr>
          <w:trHeight w:val="591"/>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Социальное  </w:t>
            </w:r>
          </w:p>
        </w:tc>
        <w:tc>
          <w:tcPr>
            <w:tcW w:w="87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Внеурочное занятие «Мой проект»</w:t>
            </w:r>
          </w:p>
        </w:tc>
        <w:tc>
          <w:tcPr>
            <w:tcW w:w="511"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1</w:t>
            </w: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34</w:t>
            </w:r>
          </w:p>
        </w:tc>
        <w:tc>
          <w:tcPr>
            <w:tcW w:w="813"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«Мой проект»</w:t>
            </w:r>
          </w:p>
        </w:tc>
        <w:tc>
          <w:tcPr>
            <w:tcW w:w="98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Учитель математики</w:t>
            </w:r>
          </w:p>
        </w:tc>
      </w:tr>
      <w:tr w:rsidR="00E773E2" w:rsidRPr="00143E88" w:rsidTr="00E773E2">
        <w:trPr>
          <w:trHeight w:val="591"/>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Всего часов за год</w:t>
            </w:r>
          </w:p>
        </w:tc>
        <w:tc>
          <w:tcPr>
            <w:tcW w:w="1389" w:type="pct"/>
            <w:gridSpan w:val="2"/>
          </w:tcPr>
          <w:p w:rsidR="00E773E2" w:rsidRPr="00143E88" w:rsidRDefault="00E773E2" w:rsidP="00143E88">
            <w:pPr>
              <w:spacing w:after="0"/>
              <w:jc w:val="center"/>
              <w:rPr>
                <w:rFonts w:ascii="Times New Roman" w:hAnsi="Times New Roman" w:cs="Times New Roman"/>
                <w:sz w:val="24"/>
                <w:szCs w:val="24"/>
              </w:rPr>
            </w:pP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170</w:t>
            </w:r>
          </w:p>
        </w:tc>
        <w:tc>
          <w:tcPr>
            <w:tcW w:w="1801" w:type="pct"/>
            <w:gridSpan w:val="2"/>
          </w:tcPr>
          <w:p w:rsidR="00E773E2" w:rsidRPr="00143E88" w:rsidRDefault="00E773E2" w:rsidP="00143E88">
            <w:pPr>
              <w:spacing w:after="0"/>
              <w:jc w:val="center"/>
              <w:rPr>
                <w:rFonts w:ascii="Times New Roman" w:hAnsi="Times New Roman" w:cs="Times New Roman"/>
                <w:sz w:val="24"/>
                <w:szCs w:val="24"/>
              </w:rPr>
            </w:pPr>
          </w:p>
        </w:tc>
      </w:tr>
    </w:tbl>
    <w:p w:rsidR="00E773E2" w:rsidRPr="00143E88" w:rsidRDefault="00E773E2" w:rsidP="00143E88">
      <w:pPr>
        <w:spacing w:after="0"/>
        <w:rPr>
          <w:rFonts w:ascii="Times New Roman" w:hAnsi="Times New Roman" w:cs="Times New Roman"/>
          <w:b/>
          <w:sz w:val="24"/>
          <w:szCs w:val="24"/>
        </w:rPr>
      </w:pPr>
    </w:p>
    <w:p w:rsidR="003E0B6A" w:rsidRPr="00143E88" w:rsidRDefault="003E0B6A" w:rsidP="00143E88">
      <w:pPr>
        <w:spacing w:after="0"/>
        <w:jc w:val="center"/>
        <w:rPr>
          <w:rFonts w:ascii="Times New Roman" w:hAnsi="Times New Roman" w:cs="Times New Roman"/>
          <w:b/>
          <w:sz w:val="24"/>
          <w:szCs w:val="24"/>
        </w:rPr>
      </w:pPr>
    </w:p>
    <w:p w:rsidR="003E0B6A" w:rsidRPr="00143E88" w:rsidRDefault="003E0B6A" w:rsidP="00143E88">
      <w:pPr>
        <w:spacing w:after="0"/>
        <w:jc w:val="center"/>
        <w:rPr>
          <w:rFonts w:ascii="Times New Roman" w:hAnsi="Times New Roman" w:cs="Times New Roman"/>
          <w:b/>
          <w:sz w:val="24"/>
          <w:szCs w:val="24"/>
        </w:rPr>
      </w:pPr>
    </w:p>
    <w:p w:rsidR="003E0B6A" w:rsidRPr="00143E88" w:rsidRDefault="003E0B6A" w:rsidP="00143E88">
      <w:pPr>
        <w:spacing w:after="0"/>
        <w:jc w:val="center"/>
        <w:rPr>
          <w:rFonts w:ascii="Times New Roman" w:hAnsi="Times New Roman" w:cs="Times New Roman"/>
          <w:b/>
          <w:sz w:val="24"/>
          <w:szCs w:val="24"/>
        </w:rPr>
      </w:pPr>
    </w:p>
    <w:p w:rsidR="00E773E2" w:rsidRPr="00143E88" w:rsidRDefault="00E773E2" w:rsidP="00143E88">
      <w:pPr>
        <w:spacing w:after="0"/>
        <w:jc w:val="center"/>
        <w:rPr>
          <w:rFonts w:ascii="Times New Roman" w:hAnsi="Times New Roman" w:cs="Times New Roman"/>
          <w:b/>
          <w:sz w:val="24"/>
          <w:szCs w:val="24"/>
        </w:rPr>
      </w:pPr>
      <w:r w:rsidRPr="00143E88">
        <w:rPr>
          <w:rFonts w:ascii="Times New Roman" w:hAnsi="Times New Roman" w:cs="Times New Roman"/>
          <w:b/>
          <w:sz w:val="24"/>
          <w:szCs w:val="24"/>
        </w:rPr>
        <w:t>Содержание внеурочной деятельности 6   класса</w:t>
      </w:r>
    </w:p>
    <w:p w:rsidR="00E773E2" w:rsidRPr="00143E88" w:rsidRDefault="00E773E2" w:rsidP="00143E88">
      <w:pPr>
        <w:suppressAutoHyphens/>
        <w:spacing w:after="0"/>
        <w:jc w:val="center"/>
        <w:rPr>
          <w:rFonts w:ascii="Times New Roman" w:hAnsi="Times New Roman" w:cs="Times New Roman"/>
          <w:b/>
          <w:sz w:val="24"/>
          <w:szCs w:val="24"/>
          <w:lang w:eastAsia="ar-SA"/>
        </w:rPr>
      </w:pPr>
      <w:r w:rsidRPr="00143E88">
        <w:rPr>
          <w:rFonts w:ascii="Times New Roman" w:hAnsi="Times New Roman" w:cs="Times New Roman"/>
          <w:b/>
          <w:sz w:val="24"/>
          <w:szCs w:val="24"/>
          <w:lang w:eastAsia="ar-SA"/>
        </w:rPr>
        <w:t>(регулярные внеурочные занятия)</w:t>
      </w:r>
    </w:p>
    <w:p w:rsidR="00E773E2" w:rsidRPr="00143E88" w:rsidRDefault="00E773E2" w:rsidP="00143E88">
      <w:pPr>
        <w:spacing w:after="0"/>
        <w:jc w:val="center"/>
        <w:rPr>
          <w:rFonts w:ascii="Times New Roman" w:hAnsi="Times New Roman" w:cs="Times New Roman"/>
          <w:b/>
          <w:sz w:val="24"/>
          <w:szCs w:val="24"/>
        </w:rPr>
      </w:pPr>
    </w:p>
    <w:p w:rsidR="00E773E2" w:rsidRPr="00143E88" w:rsidRDefault="00E773E2" w:rsidP="00143E88">
      <w:pPr>
        <w:spacing w:after="0"/>
        <w:rPr>
          <w:rFonts w:ascii="Times New Roman" w:hAnsi="Times New Roman" w:cs="Times New Roman"/>
          <w:sz w:val="24"/>
          <w:szCs w:val="24"/>
        </w:rPr>
      </w:pPr>
      <w:r w:rsidRPr="00143E88">
        <w:rPr>
          <w:rFonts w:ascii="Times New Roman" w:hAnsi="Times New Roman" w:cs="Times New Roman"/>
          <w:sz w:val="24"/>
          <w:szCs w:val="24"/>
        </w:rPr>
        <w:t xml:space="preserve">  Программа организации внеурочной  деятельности  реализуются по 5 направлениям:</w:t>
      </w:r>
    </w:p>
    <w:p w:rsidR="00E773E2" w:rsidRPr="00143E88" w:rsidRDefault="00E773E2" w:rsidP="00143E88">
      <w:pPr>
        <w:shd w:val="clear" w:color="auto" w:fill="FFFFFF"/>
        <w:spacing w:after="0"/>
        <w:ind w:right="168"/>
        <w:jc w:val="both"/>
        <w:rPr>
          <w:rFonts w:ascii="Times New Roman" w:hAnsi="Times New Roman" w:cs="Times New Roman"/>
          <w:sz w:val="24"/>
          <w:szCs w:val="24"/>
          <w:u w:val="single"/>
        </w:rPr>
      </w:pPr>
      <w:r w:rsidRPr="00143E88">
        <w:rPr>
          <w:rFonts w:ascii="Times New Roman" w:hAnsi="Times New Roman" w:cs="Times New Roman"/>
          <w:sz w:val="24"/>
          <w:szCs w:val="24"/>
          <w:u w:val="single"/>
        </w:rPr>
        <w:t>1. Спортивно-оздоровительное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«Физкультура для всех» (внеурочное занятие «Физкультура для всех») </w:t>
      </w:r>
    </w:p>
    <w:p w:rsidR="00E773E2" w:rsidRPr="00143E88" w:rsidRDefault="00E773E2" w:rsidP="00143E88">
      <w:pPr>
        <w:shd w:val="clear" w:color="auto" w:fill="FFFFFF"/>
        <w:spacing w:after="0"/>
        <w:ind w:right="168"/>
        <w:jc w:val="both"/>
        <w:rPr>
          <w:rFonts w:ascii="Times New Roman" w:hAnsi="Times New Roman" w:cs="Times New Roman"/>
          <w:sz w:val="24"/>
          <w:szCs w:val="24"/>
          <w:u w:val="single"/>
        </w:rPr>
      </w:pPr>
      <w:r w:rsidRPr="00143E88">
        <w:rPr>
          <w:rFonts w:ascii="Times New Roman" w:hAnsi="Times New Roman" w:cs="Times New Roman"/>
          <w:sz w:val="24"/>
          <w:szCs w:val="24"/>
          <w:u w:val="single"/>
        </w:rPr>
        <w:t>2. Общекультурное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«Веселые нотки» (внеурочное занятие «Веселые нотки») </w:t>
      </w:r>
    </w:p>
    <w:p w:rsidR="00E773E2" w:rsidRPr="00143E88" w:rsidRDefault="00E773E2" w:rsidP="00143E88">
      <w:pPr>
        <w:shd w:val="clear" w:color="auto" w:fill="FFFFFF"/>
        <w:spacing w:after="0"/>
        <w:ind w:right="168"/>
        <w:jc w:val="both"/>
        <w:rPr>
          <w:rFonts w:ascii="Times New Roman" w:hAnsi="Times New Roman" w:cs="Times New Roman"/>
          <w:sz w:val="24"/>
          <w:szCs w:val="24"/>
          <w:u w:val="single"/>
        </w:rPr>
      </w:pPr>
      <w:r w:rsidRPr="00143E88">
        <w:rPr>
          <w:rFonts w:ascii="Times New Roman" w:hAnsi="Times New Roman" w:cs="Times New Roman"/>
          <w:sz w:val="24"/>
          <w:szCs w:val="24"/>
          <w:u w:val="single"/>
        </w:rPr>
        <w:t>3. Общеинтеллектуальное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Программа «Немецкий язык» (внеурочное занятие «Немецкий язык»)</w:t>
      </w:r>
    </w:p>
    <w:p w:rsidR="00E773E2" w:rsidRPr="00143E88" w:rsidRDefault="00E773E2" w:rsidP="00143E88">
      <w:pPr>
        <w:shd w:val="clear" w:color="auto" w:fill="FFFFFF"/>
        <w:spacing w:after="0"/>
        <w:ind w:right="168"/>
        <w:jc w:val="both"/>
        <w:rPr>
          <w:rFonts w:ascii="Times New Roman" w:hAnsi="Times New Roman" w:cs="Times New Roman"/>
          <w:sz w:val="24"/>
          <w:szCs w:val="24"/>
          <w:u w:val="single"/>
        </w:rPr>
      </w:pPr>
      <w:r w:rsidRPr="00143E88">
        <w:rPr>
          <w:rFonts w:ascii="Times New Roman" w:hAnsi="Times New Roman" w:cs="Times New Roman"/>
          <w:sz w:val="24"/>
          <w:szCs w:val="24"/>
          <w:u w:val="single"/>
        </w:rPr>
        <w:t>4.Духовно - нравственное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«Мой край» (внеурочное занятие «Мой край») </w:t>
      </w:r>
    </w:p>
    <w:p w:rsidR="00E773E2" w:rsidRPr="00143E88" w:rsidRDefault="00E773E2" w:rsidP="00143E88">
      <w:pPr>
        <w:shd w:val="clear" w:color="auto" w:fill="FFFFFF"/>
        <w:spacing w:after="0"/>
        <w:ind w:right="168"/>
        <w:jc w:val="both"/>
        <w:rPr>
          <w:rFonts w:ascii="Times New Roman" w:hAnsi="Times New Roman" w:cs="Times New Roman"/>
          <w:sz w:val="24"/>
          <w:szCs w:val="24"/>
          <w:u w:val="single"/>
        </w:rPr>
      </w:pPr>
      <w:r w:rsidRPr="00143E88">
        <w:rPr>
          <w:rFonts w:ascii="Times New Roman" w:hAnsi="Times New Roman" w:cs="Times New Roman"/>
          <w:sz w:val="24"/>
          <w:szCs w:val="24"/>
          <w:u w:val="single"/>
        </w:rPr>
        <w:t>5.Социальное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«Юный журналист» (Внеурочное занятие  «Юный журналист») </w:t>
      </w:r>
    </w:p>
    <w:p w:rsidR="00E773E2" w:rsidRPr="00143E88" w:rsidRDefault="00E773E2" w:rsidP="00143E88">
      <w:pPr>
        <w:tabs>
          <w:tab w:val="left" w:pos="360"/>
        </w:tab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b/>
          <w:color w:val="000000"/>
          <w:sz w:val="24"/>
          <w:szCs w:val="24"/>
        </w:rPr>
        <w:t>Цель программы</w:t>
      </w:r>
      <w:r w:rsidRPr="00143E88">
        <w:rPr>
          <w:rFonts w:ascii="Times New Roman CYR" w:hAnsi="Times New Roman CYR" w:cs="Times New Roman CYR"/>
          <w:color w:val="000000"/>
          <w:sz w:val="24"/>
          <w:szCs w:val="24"/>
        </w:rPr>
        <w:t>:</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Программа «Юный журналист» (внеурочное занятие «Юный журналист»)</w:t>
      </w:r>
    </w:p>
    <w:p w:rsidR="00E773E2" w:rsidRPr="00143E88" w:rsidRDefault="00E773E2" w:rsidP="00143E88">
      <w:pPr>
        <w:spacing w:after="0"/>
        <w:jc w:val="center"/>
        <w:rPr>
          <w:rFonts w:ascii="Times New Roman" w:hAnsi="Times New Roman" w:cs="Times New Roman"/>
          <w:b/>
          <w:sz w:val="24"/>
          <w:szCs w:val="24"/>
        </w:rPr>
      </w:pPr>
      <w:r w:rsidRPr="00143E88">
        <w:rPr>
          <w:rFonts w:ascii="Times New Roman" w:hAnsi="Times New Roman" w:cs="Times New Roman"/>
          <w:b/>
          <w:sz w:val="24"/>
          <w:szCs w:val="24"/>
        </w:rPr>
        <w:t>Про</w:t>
      </w:r>
      <w:r w:rsidR="0009465A" w:rsidRPr="00143E88">
        <w:rPr>
          <w:rFonts w:ascii="Times New Roman" w:hAnsi="Times New Roman" w:cs="Times New Roman"/>
          <w:b/>
          <w:sz w:val="24"/>
          <w:szCs w:val="24"/>
        </w:rPr>
        <w:t>граммы внеурочной деятельности 6</w:t>
      </w:r>
      <w:r w:rsidRPr="00143E88">
        <w:rPr>
          <w:rFonts w:ascii="Times New Roman" w:hAnsi="Times New Roman" w:cs="Times New Roman"/>
          <w:b/>
          <w:sz w:val="24"/>
          <w:szCs w:val="24"/>
        </w:rPr>
        <w:t xml:space="preserve"> класс</w:t>
      </w:r>
    </w:p>
    <w:p w:rsidR="00E773E2" w:rsidRPr="00143E88" w:rsidRDefault="00E773E2" w:rsidP="00143E88">
      <w:pPr>
        <w:shd w:val="clear" w:color="auto" w:fill="FFFFFF"/>
        <w:spacing w:after="0"/>
        <w:ind w:right="168"/>
        <w:jc w:val="both"/>
        <w:rPr>
          <w:rFonts w:ascii="Times New Roman" w:hAnsi="Times New Roman" w:cs="Times New Roman"/>
          <w:b/>
          <w:sz w:val="24"/>
          <w:szCs w:val="24"/>
          <w:u w:val="single"/>
        </w:rPr>
      </w:pPr>
      <w:r w:rsidRPr="00143E88">
        <w:rPr>
          <w:rFonts w:ascii="Times New Roman" w:hAnsi="Times New Roman" w:cs="Times New Roman"/>
          <w:b/>
          <w:sz w:val="24"/>
          <w:szCs w:val="24"/>
          <w:u w:val="single"/>
        </w:rPr>
        <w:t>Спортивно-оздоровительное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Программа «Физкультура для всех» (внеурочное занятие «Физкультура для всех»)</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рассчитана на учащихся 6  класса из расчета 1 час в неделю (34 часа в год).</w:t>
      </w:r>
    </w:p>
    <w:p w:rsidR="00F07FA9" w:rsidRPr="00143E88" w:rsidRDefault="00F07FA9" w:rsidP="00143E88">
      <w:pPr>
        <w:tabs>
          <w:tab w:val="left" w:pos="3540"/>
        </w:tabs>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Цель программы – формирование у воспитанников навыков игры в баскетбол через игровые ситуации. </w:t>
      </w:r>
    </w:p>
    <w:p w:rsidR="00F07FA9" w:rsidRPr="00143E88" w:rsidRDefault="00F07FA9" w:rsidP="00143E88">
      <w:pPr>
        <w:tabs>
          <w:tab w:val="left" w:pos="3540"/>
        </w:tabs>
        <w:spacing w:after="0"/>
        <w:jc w:val="both"/>
        <w:rPr>
          <w:rFonts w:ascii="Times New Roman" w:hAnsi="Times New Roman" w:cs="Times New Roman"/>
          <w:sz w:val="24"/>
          <w:szCs w:val="24"/>
        </w:rPr>
      </w:pPr>
      <w:r w:rsidRPr="00143E88">
        <w:rPr>
          <w:rFonts w:ascii="Times New Roman" w:hAnsi="Times New Roman" w:cs="Times New Roman"/>
          <w:sz w:val="24"/>
          <w:szCs w:val="24"/>
        </w:rPr>
        <w:t>Задачи:</w:t>
      </w:r>
    </w:p>
    <w:p w:rsidR="00F07FA9" w:rsidRPr="00143E88" w:rsidRDefault="003E0B6A" w:rsidP="00143E88">
      <w:pPr>
        <w:widowControl w:val="0"/>
        <w:tabs>
          <w:tab w:val="left" w:pos="3540"/>
        </w:tabs>
        <w:suppressAutoHyphens/>
        <w:spacing w:after="0"/>
        <w:jc w:val="both"/>
        <w:rPr>
          <w:rFonts w:ascii="Times New Roman" w:hAnsi="Times New Roman" w:cs="Times New Roman"/>
          <w:b/>
          <w:sz w:val="24"/>
          <w:szCs w:val="24"/>
        </w:rPr>
      </w:pPr>
      <w:r w:rsidRPr="00143E88">
        <w:rPr>
          <w:rFonts w:ascii="Times New Roman" w:hAnsi="Times New Roman" w:cs="Times New Roman"/>
          <w:sz w:val="24"/>
          <w:szCs w:val="24"/>
        </w:rPr>
        <w:t>-</w:t>
      </w:r>
      <w:r w:rsidR="00F07FA9" w:rsidRPr="00143E88">
        <w:rPr>
          <w:rFonts w:ascii="Times New Roman" w:hAnsi="Times New Roman" w:cs="Times New Roman"/>
          <w:sz w:val="24"/>
          <w:szCs w:val="24"/>
        </w:rPr>
        <w:t>учить основам техники и тактики игры в баскетбол;</w:t>
      </w:r>
    </w:p>
    <w:p w:rsidR="00F07FA9" w:rsidRPr="00143E88" w:rsidRDefault="003E0B6A" w:rsidP="00143E88">
      <w:pPr>
        <w:widowControl w:val="0"/>
        <w:tabs>
          <w:tab w:val="left" w:pos="3540"/>
        </w:tabs>
        <w:suppressAutoHyphens/>
        <w:spacing w:after="0"/>
        <w:jc w:val="both"/>
        <w:rPr>
          <w:rFonts w:ascii="Times New Roman" w:hAnsi="Times New Roman" w:cs="Times New Roman"/>
          <w:b/>
          <w:sz w:val="24"/>
          <w:szCs w:val="24"/>
        </w:rPr>
      </w:pPr>
      <w:r w:rsidRPr="00143E88">
        <w:rPr>
          <w:rFonts w:ascii="Times New Roman" w:hAnsi="Times New Roman" w:cs="Times New Roman"/>
          <w:sz w:val="24"/>
          <w:szCs w:val="24"/>
        </w:rPr>
        <w:t>-</w:t>
      </w:r>
      <w:r w:rsidR="00F07FA9" w:rsidRPr="00143E88">
        <w:rPr>
          <w:rFonts w:ascii="Times New Roman" w:hAnsi="Times New Roman" w:cs="Times New Roman"/>
          <w:sz w:val="24"/>
          <w:szCs w:val="24"/>
        </w:rPr>
        <w:t>развивать физические способности учащихся;</w:t>
      </w:r>
    </w:p>
    <w:p w:rsidR="00F07FA9" w:rsidRPr="00143E88" w:rsidRDefault="003E0B6A" w:rsidP="00143E88">
      <w:pPr>
        <w:widowControl w:val="0"/>
        <w:tabs>
          <w:tab w:val="left" w:pos="3540"/>
        </w:tabs>
        <w:suppressAutoHyphens/>
        <w:spacing w:after="0"/>
        <w:jc w:val="both"/>
        <w:rPr>
          <w:rFonts w:ascii="Times New Roman" w:hAnsi="Times New Roman" w:cs="Times New Roman"/>
          <w:b/>
          <w:sz w:val="24"/>
          <w:szCs w:val="24"/>
        </w:rPr>
      </w:pPr>
      <w:r w:rsidRPr="00143E88">
        <w:rPr>
          <w:rFonts w:ascii="Times New Roman" w:hAnsi="Times New Roman" w:cs="Times New Roman"/>
          <w:sz w:val="24"/>
          <w:szCs w:val="24"/>
        </w:rPr>
        <w:t>-</w:t>
      </w:r>
      <w:r w:rsidR="00F07FA9" w:rsidRPr="00143E88">
        <w:rPr>
          <w:rFonts w:ascii="Times New Roman" w:hAnsi="Times New Roman" w:cs="Times New Roman"/>
          <w:sz w:val="24"/>
          <w:szCs w:val="24"/>
        </w:rPr>
        <w:t>формировать навыки деятельности игрока совместно с партнерами.</w:t>
      </w:r>
    </w:p>
    <w:p w:rsidR="00F07FA9" w:rsidRPr="00143E88" w:rsidRDefault="00F07FA9" w:rsidP="00143E88">
      <w:pPr>
        <w:spacing w:after="0"/>
        <w:rPr>
          <w:rFonts w:ascii="Times New Roman" w:hAnsi="Times New Roman" w:cs="Times New Roman"/>
          <w:b/>
          <w:sz w:val="24"/>
          <w:szCs w:val="24"/>
          <w:u w:val="single"/>
        </w:rPr>
      </w:pPr>
    </w:p>
    <w:p w:rsidR="00E773E2" w:rsidRPr="00143E88" w:rsidRDefault="00E773E2" w:rsidP="00143E88">
      <w:pPr>
        <w:spacing w:after="0"/>
        <w:rPr>
          <w:rFonts w:ascii="Times New Roman" w:hAnsi="Times New Roman" w:cs="Times New Roman"/>
          <w:b/>
          <w:sz w:val="24"/>
          <w:szCs w:val="24"/>
          <w:u w:val="single"/>
        </w:rPr>
      </w:pPr>
      <w:r w:rsidRPr="00143E88">
        <w:rPr>
          <w:rFonts w:ascii="Times New Roman" w:hAnsi="Times New Roman" w:cs="Times New Roman"/>
          <w:b/>
          <w:sz w:val="24"/>
          <w:szCs w:val="24"/>
          <w:u w:val="single"/>
        </w:rPr>
        <w:t>Общекультурное  направление.</w:t>
      </w:r>
    </w:p>
    <w:p w:rsidR="00E773E2" w:rsidRPr="00143E88" w:rsidRDefault="008C437A"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Программа «Веселые нотки</w:t>
      </w:r>
      <w:r w:rsidR="00E773E2" w:rsidRPr="00143E88">
        <w:rPr>
          <w:rFonts w:ascii="Times New Roman" w:hAnsi="Times New Roman" w:cs="Times New Roman"/>
          <w:sz w:val="24"/>
          <w:szCs w:val="24"/>
        </w:rPr>
        <w:t>» (</w:t>
      </w:r>
      <w:r w:rsidRPr="00143E88">
        <w:rPr>
          <w:rFonts w:ascii="Times New Roman" w:hAnsi="Times New Roman" w:cs="Times New Roman"/>
          <w:sz w:val="24"/>
          <w:szCs w:val="24"/>
        </w:rPr>
        <w:t>внеурочное занятие «Веселые нотки</w:t>
      </w:r>
      <w:r w:rsidR="00E773E2" w:rsidRPr="00143E88">
        <w:rPr>
          <w:rFonts w:ascii="Times New Roman" w:hAnsi="Times New Roman" w:cs="Times New Roman"/>
          <w:sz w:val="24"/>
          <w:szCs w:val="24"/>
        </w:rPr>
        <w:t>»)</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рассчитана на учащихся 6 класса из расчета 1 час в неделю (34 часа в год).</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Цель   программы   –   приобщение детей к миру певческого искусства, пробуждение в каждом ребенке «инстинкта песенности», его «второй природы», заключающейся в проявлении себя через звучание певческого голоса. </w:t>
      </w:r>
    </w:p>
    <w:p w:rsidR="00E773E2" w:rsidRPr="00143E88" w:rsidRDefault="00E773E2" w:rsidP="00143E88">
      <w:pPr>
        <w:spacing w:after="0"/>
        <w:rPr>
          <w:rFonts w:ascii="Times New Roman" w:hAnsi="Times New Roman" w:cs="Times New Roman"/>
          <w:sz w:val="24"/>
          <w:szCs w:val="24"/>
        </w:rPr>
      </w:pPr>
      <w:r w:rsidRPr="00143E88">
        <w:rPr>
          <w:rFonts w:ascii="Times New Roman" w:hAnsi="Times New Roman" w:cs="Times New Roman"/>
          <w:sz w:val="24"/>
          <w:szCs w:val="24"/>
        </w:rPr>
        <w:t>Задачи.</w:t>
      </w:r>
    </w:p>
    <w:p w:rsidR="00E773E2" w:rsidRPr="00143E88" w:rsidRDefault="00E773E2" w:rsidP="00143E88">
      <w:pPr>
        <w:numPr>
          <w:ilvl w:val="0"/>
          <w:numId w:val="167"/>
        </w:numPr>
        <w:tabs>
          <w:tab w:val="clear" w:pos="72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 xml:space="preserve">формирование   навыков   певческой   эмоциональности,   выразительности,  </w:t>
      </w:r>
    </w:p>
    <w:p w:rsidR="00E773E2" w:rsidRPr="00143E88" w:rsidRDefault="00E773E2" w:rsidP="00143E88">
      <w:pPr>
        <w:numPr>
          <w:ilvl w:val="0"/>
          <w:numId w:val="167"/>
        </w:numPr>
        <w:tabs>
          <w:tab w:val="clear" w:pos="72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формирование   вокальной   артикуляции,   развитие   певческого   дыхания,   расширение   диапазона   голоса,</w:t>
      </w:r>
    </w:p>
    <w:p w:rsidR="00E773E2" w:rsidRPr="00143E88" w:rsidRDefault="00E773E2" w:rsidP="00143E88">
      <w:pPr>
        <w:numPr>
          <w:ilvl w:val="0"/>
          <w:numId w:val="167"/>
        </w:numPr>
        <w:tabs>
          <w:tab w:val="clear" w:pos="72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пение   без   сопровождения,   одноголосие,   умение   строить   и   петь   в   ансамбле.</w:t>
      </w:r>
    </w:p>
    <w:p w:rsidR="00E773E2" w:rsidRPr="00143E88" w:rsidRDefault="00E773E2" w:rsidP="00143E88">
      <w:pPr>
        <w:numPr>
          <w:ilvl w:val="0"/>
          <w:numId w:val="167"/>
        </w:numPr>
        <w:tabs>
          <w:tab w:val="clear" w:pos="72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формирование   личностных   качеств:   потребности   и   готовности   к   эстетической   певческой   деятельности,</w:t>
      </w:r>
    </w:p>
    <w:p w:rsidR="00E773E2" w:rsidRPr="00143E88" w:rsidRDefault="00E773E2" w:rsidP="00143E88">
      <w:pPr>
        <w:numPr>
          <w:ilvl w:val="0"/>
          <w:numId w:val="167"/>
        </w:numPr>
        <w:tabs>
          <w:tab w:val="clear" w:pos="72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формирование   эстетического   вкуса,</w:t>
      </w:r>
    </w:p>
    <w:p w:rsidR="00E773E2" w:rsidRPr="00143E88" w:rsidRDefault="00E773E2" w:rsidP="00143E88">
      <w:pPr>
        <w:numPr>
          <w:ilvl w:val="0"/>
          <w:numId w:val="167"/>
        </w:numPr>
        <w:tabs>
          <w:tab w:val="clear" w:pos="72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формирование   высоких   нравственных   качеств.</w:t>
      </w:r>
    </w:p>
    <w:p w:rsidR="00E773E2" w:rsidRPr="00143E88" w:rsidRDefault="00E773E2" w:rsidP="00143E88">
      <w:pPr>
        <w:numPr>
          <w:ilvl w:val="0"/>
          <w:numId w:val="167"/>
        </w:numPr>
        <w:tabs>
          <w:tab w:val="clear" w:pos="72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показать детям все разнообразие и красочность поющего окружающего мира,</w:t>
      </w:r>
    </w:p>
    <w:p w:rsidR="00E773E2" w:rsidRPr="00143E88" w:rsidRDefault="00E773E2" w:rsidP="00143E88">
      <w:pPr>
        <w:numPr>
          <w:ilvl w:val="0"/>
          <w:numId w:val="167"/>
        </w:numPr>
        <w:tabs>
          <w:tab w:val="clear" w:pos="72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подвести к осознанию «сердечной жизни» песни,</w:t>
      </w:r>
    </w:p>
    <w:p w:rsidR="00E773E2" w:rsidRPr="00143E88" w:rsidRDefault="00E773E2" w:rsidP="00143E88">
      <w:pPr>
        <w:numPr>
          <w:ilvl w:val="0"/>
          <w:numId w:val="167"/>
        </w:numPr>
        <w:tabs>
          <w:tab w:val="clear" w:pos="72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побудить ребят к воплощению волнующих их чувств и мыслей в звучании собственного голоса,</w:t>
      </w:r>
    </w:p>
    <w:p w:rsidR="00E773E2" w:rsidRPr="00143E88" w:rsidRDefault="00E773E2" w:rsidP="00143E88">
      <w:pPr>
        <w:numPr>
          <w:ilvl w:val="0"/>
          <w:numId w:val="167"/>
        </w:numPr>
        <w:tabs>
          <w:tab w:val="clear" w:pos="72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способствовать реализации творческих духовных потенций детей в пении,</w:t>
      </w:r>
    </w:p>
    <w:p w:rsidR="00E773E2" w:rsidRPr="00143E88" w:rsidRDefault="00E773E2" w:rsidP="00143E88">
      <w:pPr>
        <w:numPr>
          <w:ilvl w:val="0"/>
          <w:numId w:val="167"/>
        </w:numPr>
        <w:tabs>
          <w:tab w:val="clear" w:pos="720"/>
          <w:tab w:val="num" w:pos="0"/>
        </w:tabs>
        <w:suppressAutoHyphen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предоставить возможность каждому ребенку непроизвольно и естественно войти «в певческое поле мира»,</w:t>
      </w:r>
    </w:p>
    <w:p w:rsidR="00E773E2" w:rsidRPr="00143E88" w:rsidRDefault="00E773E2" w:rsidP="00143E88">
      <w:pPr>
        <w:shd w:val="clear" w:color="auto" w:fill="FFFFFF"/>
        <w:spacing w:after="0"/>
        <w:ind w:right="168"/>
        <w:jc w:val="both"/>
        <w:rPr>
          <w:rFonts w:ascii="Times New Roman" w:hAnsi="Times New Roman" w:cs="Times New Roman"/>
          <w:b/>
          <w:sz w:val="24"/>
          <w:szCs w:val="24"/>
          <w:u w:val="single"/>
        </w:rPr>
      </w:pPr>
      <w:r w:rsidRPr="00143E88">
        <w:rPr>
          <w:rFonts w:ascii="Times New Roman" w:hAnsi="Times New Roman" w:cs="Times New Roman"/>
          <w:b/>
          <w:sz w:val="24"/>
          <w:szCs w:val="24"/>
          <w:u w:val="single"/>
        </w:rPr>
        <w:t>Общеинтеллектуальное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«Немецкий язык» (внеурочное занятия «Немецкий язык») </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рассчитана на учащихся 6  класса из расчета 1 час в неделю (34 часа в год).</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Цели  и задачи курса внеурочной деятельности:</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развитие иноязычной̆ коммуникативной̆ компетенции в совокупности ее составляющих, а именно:</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речевая компетенция — развитие коммуникативных умений в четырех основных видах речевой̆ деятельности (говорении, аудировании, чтении, письме);</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языковая компетенция — овладение новыми языковыми средствами (фонетическими, орфографическими, лексическими, грамматическими) в соответствии c темами и ситуациями общения, отобранными для основной̆ школы; освоение знаний о языковых явлениях изучаемого языка, разных способах выражения мысли в родном и иностранном языках;</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-социокультурная/межкультурная компетенция—приобщение к культуре, традициям, реалиям стран/страны изучаемого языка в рамках тем, сфер и ситуаций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компенсаторная компетенция — развитие умений выходить из положения в условиях дефицита языковых средств при п</w:t>
      </w:r>
      <w:r w:rsidR="003E0B6A" w:rsidRPr="00143E88">
        <w:rPr>
          <w:rFonts w:ascii="Times New Roman" w:hAnsi="Times New Roman" w:cs="Times New Roman"/>
          <w:sz w:val="24"/>
          <w:szCs w:val="24"/>
        </w:rPr>
        <w:t>олучении и передаче информации;</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-учебно-познавательная компетенция — дальнейшее развитие общих и специальных учебных умений, универсальных способов деятельности;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технологий;</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  Развитие личности учащихся посредством реализации воспитательного потенциала иностранного языка:</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формирование у учащихся потребности изучения иностранных языков и овладения ими как средством общения, познания,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формирование общекультурной̆ и этнической̆ идентичности как составляющих гражданской̆ идентичности личности;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иной культуры; лучшее осознание своей̆ собственной̆ культуры;</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развитие стремления к овладению основами мировой̆ культуры средствами иностранного языка;</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w:t>
      </w:r>
      <w:r w:rsidR="00872B91" w:rsidRPr="00143E88">
        <w:rPr>
          <w:rFonts w:ascii="Times New Roman" w:hAnsi="Times New Roman" w:cs="Times New Roman"/>
          <w:sz w:val="24"/>
          <w:szCs w:val="24"/>
        </w:rPr>
        <w:t>сти отказа от вредных привычек.</w:t>
      </w:r>
    </w:p>
    <w:p w:rsidR="00E773E2" w:rsidRPr="00143E88" w:rsidRDefault="00E773E2" w:rsidP="00143E88">
      <w:pPr>
        <w:shd w:val="clear" w:color="auto" w:fill="FFFFFF"/>
        <w:spacing w:after="0"/>
        <w:ind w:right="168"/>
        <w:jc w:val="both"/>
        <w:rPr>
          <w:rFonts w:ascii="Times New Roman" w:hAnsi="Times New Roman" w:cs="Times New Roman"/>
          <w:b/>
          <w:sz w:val="24"/>
          <w:szCs w:val="24"/>
          <w:u w:val="single"/>
        </w:rPr>
      </w:pPr>
      <w:r w:rsidRPr="00143E88">
        <w:rPr>
          <w:rFonts w:ascii="Times New Roman" w:hAnsi="Times New Roman" w:cs="Times New Roman"/>
          <w:b/>
          <w:sz w:val="24"/>
          <w:szCs w:val="24"/>
          <w:u w:val="single"/>
        </w:rPr>
        <w:t>Духовно – нравственное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«Мой край» (внеурочное занятие «Мой край») </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рассчитана на учащихся 6 класса из расчета 1 час в неделю (34 часа в год).</w:t>
      </w:r>
    </w:p>
    <w:p w:rsidR="003312CC" w:rsidRPr="00143E88" w:rsidRDefault="00E773E2" w:rsidP="00143E88">
      <w:pPr>
        <w:shd w:val="clear" w:color="auto" w:fill="FFFFFF"/>
        <w:spacing w:after="0"/>
        <w:contextualSpacing/>
        <w:jc w:val="both"/>
        <w:rPr>
          <w:rFonts w:ascii="Times New Roman" w:hAnsi="Times New Roman" w:cs="Times New Roman"/>
          <w:color w:val="000000"/>
          <w:sz w:val="24"/>
          <w:szCs w:val="24"/>
          <w:lang w:eastAsia="ja-JP"/>
        </w:rPr>
      </w:pPr>
      <w:r w:rsidRPr="00143E88">
        <w:rPr>
          <w:rFonts w:ascii="Times New Roman" w:hAnsi="Times New Roman" w:cs="Times New Roman"/>
          <w:sz w:val="24"/>
          <w:szCs w:val="24"/>
        </w:rPr>
        <w:br/>
      </w:r>
      <w:r w:rsidR="003312CC" w:rsidRPr="00143E88">
        <w:rPr>
          <w:rFonts w:ascii="Times New Roman" w:hAnsi="Times New Roman" w:cs="Times New Roman"/>
          <w:b/>
          <w:color w:val="000000"/>
          <w:sz w:val="24"/>
          <w:szCs w:val="24"/>
        </w:rPr>
        <w:t xml:space="preserve">Цель программы: </w:t>
      </w:r>
      <w:r w:rsidR="003312CC" w:rsidRPr="00143E88">
        <w:rPr>
          <w:rFonts w:ascii="Times New Roman" w:hAnsi="Times New Roman" w:cs="Times New Roman"/>
          <w:bCs/>
          <w:iCs/>
          <w:color w:val="000000"/>
          <w:sz w:val="24"/>
          <w:szCs w:val="24"/>
        </w:rPr>
        <w:t>формирование духовно-ценностной и практической ориентации, социальной адаптации учащихся в их жизненном пространстве.</w:t>
      </w:r>
    </w:p>
    <w:p w:rsidR="003312CC" w:rsidRPr="00143E88" w:rsidRDefault="003312CC" w:rsidP="00143E88">
      <w:pPr>
        <w:shd w:val="clear" w:color="auto" w:fill="FFFFFF"/>
        <w:spacing w:after="0"/>
        <w:contextualSpacing/>
        <w:jc w:val="both"/>
        <w:rPr>
          <w:rFonts w:ascii="Times New Roman" w:hAnsi="Times New Roman" w:cs="Times New Roman"/>
          <w:color w:val="000000"/>
          <w:sz w:val="24"/>
          <w:szCs w:val="24"/>
          <w:lang w:eastAsia="ja-JP"/>
        </w:rPr>
      </w:pPr>
      <w:r w:rsidRPr="00143E88">
        <w:rPr>
          <w:rFonts w:ascii="Times New Roman" w:hAnsi="Times New Roman" w:cs="Times New Roman"/>
          <w:b/>
          <w:color w:val="000000"/>
          <w:sz w:val="24"/>
          <w:szCs w:val="24"/>
        </w:rPr>
        <w:t>Задачи:</w:t>
      </w:r>
    </w:p>
    <w:p w:rsidR="003312CC" w:rsidRPr="00143E88" w:rsidRDefault="003312CC" w:rsidP="00143E88">
      <w:pPr>
        <w:numPr>
          <w:ilvl w:val="0"/>
          <w:numId w:val="191"/>
        </w:numPr>
        <w:spacing w:after="0"/>
        <w:ind w:left="0" w:firstLine="0"/>
        <w:contextualSpacing/>
        <w:jc w:val="both"/>
        <w:rPr>
          <w:rFonts w:ascii="Times New Roman" w:hAnsi="Times New Roman" w:cs="Times New Roman"/>
          <w:color w:val="000000"/>
          <w:sz w:val="24"/>
          <w:szCs w:val="24"/>
        </w:rPr>
      </w:pPr>
      <w:r w:rsidRPr="00143E88">
        <w:rPr>
          <w:rFonts w:ascii="Times New Roman" w:hAnsi="Times New Roman" w:cs="Times New Roman"/>
          <w:color w:val="000000"/>
          <w:sz w:val="24"/>
          <w:szCs w:val="24"/>
        </w:rPr>
        <w:t>Расширить знания о биологическом  разнообразии родного края.</w:t>
      </w:r>
    </w:p>
    <w:p w:rsidR="003312CC" w:rsidRPr="00143E88" w:rsidRDefault="003312CC" w:rsidP="00143E88">
      <w:pPr>
        <w:numPr>
          <w:ilvl w:val="0"/>
          <w:numId w:val="191"/>
        </w:numPr>
        <w:spacing w:after="0"/>
        <w:ind w:left="0" w:firstLine="0"/>
        <w:contextualSpacing/>
        <w:jc w:val="both"/>
        <w:rPr>
          <w:rFonts w:ascii="Times New Roman" w:hAnsi="Times New Roman" w:cs="Times New Roman"/>
          <w:color w:val="000000"/>
          <w:sz w:val="24"/>
          <w:szCs w:val="24"/>
        </w:rPr>
      </w:pPr>
      <w:r w:rsidRPr="00143E88">
        <w:rPr>
          <w:rFonts w:ascii="Times New Roman" w:hAnsi="Times New Roman" w:cs="Times New Roman"/>
          <w:color w:val="000000"/>
          <w:sz w:val="24"/>
          <w:szCs w:val="24"/>
        </w:rPr>
        <w:t>Формировать целостное научное мировоззрение и экологическое мышление учащихся, понимание истоков экологических проблем родного края, их значимости в настоящее время.</w:t>
      </w:r>
    </w:p>
    <w:p w:rsidR="003312CC" w:rsidRPr="00143E88" w:rsidRDefault="003312CC" w:rsidP="00143E88">
      <w:pPr>
        <w:numPr>
          <w:ilvl w:val="0"/>
          <w:numId w:val="191"/>
        </w:numPr>
        <w:spacing w:after="0"/>
        <w:ind w:left="0" w:firstLine="0"/>
        <w:contextualSpacing/>
        <w:jc w:val="both"/>
        <w:rPr>
          <w:rFonts w:ascii="Times New Roman" w:hAnsi="Times New Roman" w:cs="Times New Roman"/>
          <w:color w:val="000000"/>
          <w:sz w:val="24"/>
          <w:szCs w:val="24"/>
        </w:rPr>
      </w:pPr>
      <w:r w:rsidRPr="00143E88">
        <w:rPr>
          <w:rFonts w:ascii="Times New Roman" w:hAnsi="Times New Roman" w:cs="Times New Roman"/>
          <w:color w:val="000000"/>
          <w:sz w:val="24"/>
          <w:szCs w:val="24"/>
        </w:rPr>
        <w:t>Воспитать нравственное и гуманистическое отношение к природе родного края.</w:t>
      </w:r>
    </w:p>
    <w:p w:rsidR="003312CC" w:rsidRPr="00143E88" w:rsidRDefault="003312CC" w:rsidP="00143E88">
      <w:pPr>
        <w:numPr>
          <w:ilvl w:val="0"/>
          <w:numId w:val="191"/>
        </w:numPr>
        <w:spacing w:after="0"/>
        <w:ind w:left="0" w:firstLine="0"/>
        <w:contextualSpacing/>
        <w:jc w:val="both"/>
        <w:rPr>
          <w:rFonts w:ascii="Times New Roman" w:hAnsi="Times New Roman" w:cs="Times New Roman"/>
          <w:color w:val="000000"/>
          <w:sz w:val="24"/>
          <w:szCs w:val="24"/>
        </w:rPr>
      </w:pPr>
      <w:r w:rsidRPr="00143E88">
        <w:rPr>
          <w:rFonts w:ascii="Times New Roman" w:hAnsi="Times New Roman" w:cs="Times New Roman"/>
          <w:color w:val="000000"/>
          <w:sz w:val="24"/>
          <w:szCs w:val="24"/>
        </w:rPr>
        <w:t>Развить умения наблюдать, анализировать, сравнивать, проводить исследования, обобщать и устанавливать причинно-следственные связи при изучении природы родного края.</w:t>
      </w:r>
    </w:p>
    <w:p w:rsidR="003312CC" w:rsidRPr="00143E88" w:rsidRDefault="003312CC" w:rsidP="00143E88">
      <w:pPr>
        <w:numPr>
          <w:ilvl w:val="0"/>
          <w:numId w:val="191"/>
        </w:numPr>
        <w:spacing w:after="0"/>
        <w:ind w:left="0" w:firstLine="0"/>
        <w:contextualSpacing/>
        <w:jc w:val="both"/>
        <w:rPr>
          <w:rFonts w:ascii="Times New Roman" w:hAnsi="Times New Roman" w:cs="Times New Roman"/>
          <w:color w:val="000000"/>
          <w:sz w:val="24"/>
          <w:szCs w:val="24"/>
        </w:rPr>
      </w:pPr>
      <w:r w:rsidRPr="00143E88">
        <w:rPr>
          <w:rFonts w:ascii="Times New Roman" w:hAnsi="Times New Roman" w:cs="Times New Roman"/>
          <w:color w:val="000000"/>
          <w:sz w:val="24"/>
          <w:szCs w:val="24"/>
        </w:rPr>
        <w:t>Развить устойчивый интерес к изучению живой природы, способности к самообразованию, трансформации и переносу знаний с одного предмета на другой в новых условиях.</w:t>
      </w:r>
    </w:p>
    <w:p w:rsidR="00E773E2" w:rsidRPr="00143E88" w:rsidRDefault="003312CC" w:rsidP="00143E88">
      <w:pPr>
        <w:numPr>
          <w:ilvl w:val="0"/>
          <w:numId w:val="191"/>
        </w:numPr>
        <w:spacing w:after="0"/>
        <w:ind w:left="0" w:firstLine="0"/>
        <w:contextualSpacing/>
        <w:jc w:val="both"/>
        <w:rPr>
          <w:rFonts w:ascii="Times New Roman" w:hAnsi="Times New Roman" w:cs="Times New Roman"/>
          <w:color w:val="000000"/>
          <w:sz w:val="24"/>
          <w:szCs w:val="24"/>
        </w:rPr>
      </w:pPr>
      <w:r w:rsidRPr="00143E88">
        <w:rPr>
          <w:rFonts w:ascii="Times New Roman" w:hAnsi="Times New Roman" w:cs="Times New Roman"/>
          <w:color w:val="000000"/>
          <w:sz w:val="24"/>
          <w:szCs w:val="24"/>
        </w:rPr>
        <w:t>Расширить кругозор учащихся, повышение научного и культурного уровня.</w:t>
      </w:r>
    </w:p>
    <w:p w:rsidR="00E773E2" w:rsidRPr="00143E88" w:rsidRDefault="00E773E2" w:rsidP="00143E88">
      <w:pPr>
        <w:shd w:val="clear" w:color="auto" w:fill="FFFFFF"/>
        <w:spacing w:after="0"/>
        <w:ind w:right="168"/>
        <w:jc w:val="both"/>
        <w:rPr>
          <w:rFonts w:ascii="Times New Roman" w:hAnsi="Times New Roman" w:cs="Times New Roman"/>
          <w:b/>
          <w:sz w:val="24"/>
          <w:szCs w:val="24"/>
          <w:u w:val="single"/>
        </w:rPr>
      </w:pPr>
      <w:r w:rsidRPr="00143E88">
        <w:rPr>
          <w:rFonts w:ascii="Times New Roman" w:hAnsi="Times New Roman" w:cs="Times New Roman"/>
          <w:b/>
          <w:sz w:val="24"/>
          <w:szCs w:val="24"/>
          <w:u w:val="single"/>
        </w:rPr>
        <w:t>Социальное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«Юный журналист» (Внеурочное занятие  «Юный журналист») </w:t>
      </w:r>
    </w:p>
    <w:p w:rsidR="00F07FA9"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рассчитана на учащихся 6 класса из расчета 1 час в неделю (34 часа в год).</w:t>
      </w:r>
    </w:p>
    <w:p w:rsidR="00E773E2" w:rsidRPr="00143E88" w:rsidRDefault="00E773E2" w:rsidP="00143E88">
      <w:pPr>
        <w:tabs>
          <w:tab w:val="left" w:pos="360"/>
        </w:tab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b/>
          <w:color w:val="000000"/>
          <w:sz w:val="24"/>
          <w:szCs w:val="24"/>
        </w:rPr>
        <w:t>Цель программы</w:t>
      </w:r>
      <w:r w:rsidRPr="00143E88">
        <w:rPr>
          <w:rFonts w:ascii="Times New Roman CYR" w:hAnsi="Times New Roman CYR" w:cs="Times New Roman CYR"/>
          <w:color w:val="000000"/>
          <w:sz w:val="24"/>
          <w:szCs w:val="24"/>
        </w:rPr>
        <w:t>:</w:t>
      </w:r>
    </w:p>
    <w:p w:rsidR="00E773E2" w:rsidRPr="00143E88" w:rsidRDefault="00E773E2" w:rsidP="00143E88">
      <w:pPr>
        <w:numPr>
          <w:ilvl w:val="0"/>
          <w:numId w:val="171"/>
        </w:numPr>
        <w:tabs>
          <w:tab w:val="left" w:pos="360"/>
        </w:tabs>
        <w:suppressAutoHyphen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color w:val="000000"/>
          <w:sz w:val="24"/>
          <w:szCs w:val="24"/>
        </w:rPr>
        <w:t xml:space="preserve"> — создание условий для приобретения школьниками социальных знаний, ценностного отношения к социальной реальности (к родителям, к семье, к школе, к истории страны); получение некоторого опыта социального действия.</w:t>
      </w:r>
    </w:p>
    <w:p w:rsidR="00E773E2" w:rsidRPr="00143E88" w:rsidRDefault="00E773E2" w:rsidP="00143E88">
      <w:pPr>
        <w:tabs>
          <w:tab w:val="left" w:pos="360"/>
        </w:tabs>
        <w:autoSpaceDE w:val="0"/>
        <w:autoSpaceDN w:val="0"/>
        <w:adjustRightInd w:val="0"/>
        <w:spacing w:after="0"/>
        <w:jc w:val="both"/>
        <w:rPr>
          <w:rFonts w:ascii="Times New Roman CYR" w:hAnsi="Times New Roman CYR" w:cs="Times New Roman CYR"/>
          <w:b/>
          <w:color w:val="000000"/>
          <w:sz w:val="24"/>
          <w:szCs w:val="24"/>
        </w:rPr>
      </w:pPr>
      <w:r w:rsidRPr="00143E88">
        <w:rPr>
          <w:rFonts w:ascii="Times New Roman CYR" w:hAnsi="Times New Roman CYR" w:cs="Times New Roman CYR"/>
          <w:b/>
          <w:color w:val="000000"/>
          <w:sz w:val="24"/>
          <w:szCs w:val="24"/>
        </w:rPr>
        <w:t>Задачи программы:</w:t>
      </w:r>
    </w:p>
    <w:p w:rsidR="00E773E2" w:rsidRPr="00143E88" w:rsidRDefault="00E773E2" w:rsidP="00143E88">
      <w:pPr>
        <w:numPr>
          <w:ilvl w:val="0"/>
          <w:numId w:val="171"/>
        </w:numPr>
        <w:tabs>
          <w:tab w:val="left" w:pos="360"/>
        </w:tabs>
        <w:suppressAutoHyphen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color w:val="000000"/>
          <w:sz w:val="24"/>
          <w:szCs w:val="24"/>
        </w:rPr>
        <w:t>выявлять интересы, склонности, способности, возможности учащихся к различным видам социальной деятельности;</w:t>
      </w:r>
    </w:p>
    <w:p w:rsidR="00E773E2" w:rsidRPr="00143E88" w:rsidRDefault="00E773E2" w:rsidP="00143E88">
      <w:pPr>
        <w:numPr>
          <w:ilvl w:val="0"/>
          <w:numId w:val="171"/>
        </w:numPr>
        <w:tabs>
          <w:tab w:val="left" w:pos="360"/>
        </w:tabs>
        <w:suppressAutoHyphen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color w:val="000000"/>
          <w:sz w:val="24"/>
          <w:szCs w:val="24"/>
        </w:rPr>
        <w:t>формировать систему знаний, умений, навыков в избранном направлении деятельности, расширять общий кругозор в социальной действительности;</w:t>
      </w:r>
    </w:p>
    <w:p w:rsidR="00E773E2" w:rsidRPr="00143E88" w:rsidRDefault="00E773E2" w:rsidP="00143E88">
      <w:pPr>
        <w:numPr>
          <w:ilvl w:val="0"/>
          <w:numId w:val="171"/>
        </w:numPr>
        <w:tabs>
          <w:tab w:val="left" w:pos="360"/>
        </w:tabs>
        <w:suppressAutoHyphen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color w:val="000000"/>
          <w:sz w:val="24"/>
          <w:szCs w:val="24"/>
        </w:rPr>
        <w:t>развивать познавательные способности и формировать исследовательский поиск у школьников;</w:t>
      </w:r>
    </w:p>
    <w:p w:rsidR="00E773E2" w:rsidRPr="00143E88" w:rsidRDefault="00E773E2" w:rsidP="00143E88">
      <w:pPr>
        <w:numPr>
          <w:ilvl w:val="0"/>
          <w:numId w:val="171"/>
        </w:numPr>
        <w:tabs>
          <w:tab w:val="left" w:pos="360"/>
        </w:tabs>
        <w:suppressAutoHyphen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color w:val="000000"/>
          <w:sz w:val="24"/>
          <w:szCs w:val="24"/>
        </w:rPr>
        <w:t>развивать специфические умения и навыки проектирования (формулирование проблемы и постановка задач, целеполагание и планирование деятельности, самоанализ и рефлексия, презентация в различных формах);</w:t>
      </w:r>
    </w:p>
    <w:p w:rsidR="00E773E2" w:rsidRPr="00143E88" w:rsidRDefault="00E773E2" w:rsidP="00143E88">
      <w:pPr>
        <w:numPr>
          <w:ilvl w:val="0"/>
          <w:numId w:val="171"/>
        </w:numPr>
        <w:tabs>
          <w:tab w:val="left" w:pos="360"/>
        </w:tabs>
        <w:suppressAutoHyphen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color w:val="000000"/>
          <w:sz w:val="24"/>
          <w:szCs w:val="24"/>
        </w:rPr>
        <w:t xml:space="preserve"> -  развивать опыт творческой деятельности, творческих способностей на примере       разрешения социальных ситуаций; </w:t>
      </w:r>
    </w:p>
    <w:p w:rsidR="00E773E2" w:rsidRPr="00143E88" w:rsidRDefault="00E773E2" w:rsidP="00143E88">
      <w:pPr>
        <w:numPr>
          <w:ilvl w:val="0"/>
          <w:numId w:val="171"/>
        </w:numPr>
        <w:tabs>
          <w:tab w:val="left" w:pos="360"/>
        </w:tabs>
        <w:suppressAutoHyphen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color w:val="000000"/>
          <w:sz w:val="24"/>
          <w:szCs w:val="24"/>
        </w:rPr>
        <w:t xml:space="preserve"> - содействовать приобретению обучающимися опыта разрешения личных, групповых, социальных проблем;</w:t>
      </w:r>
    </w:p>
    <w:p w:rsidR="00872B91" w:rsidRPr="00143E88" w:rsidRDefault="00E773E2" w:rsidP="00143E88">
      <w:pPr>
        <w:numPr>
          <w:ilvl w:val="0"/>
          <w:numId w:val="171"/>
        </w:numPr>
        <w:tabs>
          <w:tab w:val="left" w:pos="360"/>
        </w:tabs>
        <w:suppressAutoHyphens/>
        <w:autoSpaceDE w:val="0"/>
        <w:autoSpaceDN w:val="0"/>
        <w:adjustRightInd w:val="0"/>
        <w:spacing w:after="0"/>
        <w:jc w:val="both"/>
        <w:rPr>
          <w:rFonts w:ascii="Times New Roman CYR" w:hAnsi="Times New Roman CYR" w:cs="Times New Roman CYR"/>
          <w:color w:val="000000"/>
          <w:sz w:val="24"/>
          <w:szCs w:val="24"/>
        </w:rPr>
      </w:pPr>
      <w:r w:rsidRPr="00143E88">
        <w:rPr>
          <w:rFonts w:ascii="Times New Roman CYR" w:hAnsi="Times New Roman CYR" w:cs="Times New Roman CYR"/>
          <w:color w:val="000000"/>
          <w:sz w:val="24"/>
          <w:szCs w:val="24"/>
        </w:rPr>
        <w:t xml:space="preserve">         - развивать опыт неформального общения,</w:t>
      </w:r>
      <w:r w:rsidR="003312CC" w:rsidRPr="00143E88">
        <w:rPr>
          <w:rFonts w:ascii="Times New Roman CYR" w:hAnsi="Times New Roman CYR" w:cs="Times New Roman CYR"/>
          <w:color w:val="000000"/>
          <w:sz w:val="24"/>
          <w:szCs w:val="24"/>
        </w:rPr>
        <w:t xml:space="preserve"> взаимодействия, сотрудничества</w:t>
      </w:r>
    </w:p>
    <w:p w:rsidR="00872B91" w:rsidRPr="00143E88" w:rsidRDefault="00872B91" w:rsidP="00143E88">
      <w:pPr>
        <w:spacing w:after="0"/>
        <w:jc w:val="center"/>
        <w:rPr>
          <w:rFonts w:ascii="Times New Roman" w:hAnsi="Times New Roman" w:cs="Times New Roman"/>
          <w:b/>
          <w:sz w:val="24"/>
          <w:szCs w:val="24"/>
        </w:rPr>
      </w:pPr>
    </w:p>
    <w:p w:rsidR="00E773E2" w:rsidRPr="00143E88" w:rsidRDefault="00E773E2" w:rsidP="00143E88">
      <w:pPr>
        <w:spacing w:after="0"/>
        <w:jc w:val="center"/>
        <w:rPr>
          <w:rFonts w:ascii="Times New Roman" w:hAnsi="Times New Roman" w:cs="Times New Roman"/>
          <w:b/>
          <w:sz w:val="24"/>
          <w:szCs w:val="24"/>
        </w:rPr>
      </w:pPr>
      <w:r w:rsidRPr="00143E88">
        <w:rPr>
          <w:rFonts w:ascii="Times New Roman" w:hAnsi="Times New Roman" w:cs="Times New Roman"/>
          <w:b/>
          <w:sz w:val="24"/>
          <w:szCs w:val="24"/>
        </w:rPr>
        <w:t>6 класс</w:t>
      </w:r>
    </w:p>
    <w:tbl>
      <w:tblPr>
        <w:tblpPr w:leftFromText="180" w:rightFromText="180" w:vertAnchor="text" w:horzAnchor="margin" w:tblpY="42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0"/>
        <w:gridCol w:w="1667"/>
        <w:gridCol w:w="979"/>
        <w:gridCol w:w="784"/>
        <w:gridCol w:w="1667"/>
        <w:gridCol w:w="1824"/>
      </w:tblGrid>
      <w:tr w:rsidR="00E773E2" w:rsidRPr="00143E88" w:rsidTr="00E773E2">
        <w:trPr>
          <w:trHeight w:val="821"/>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Направление внеурочной деятельности</w:t>
            </w:r>
          </w:p>
        </w:tc>
        <w:tc>
          <w:tcPr>
            <w:tcW w:w="87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Форма, название</w:t>
            </w:r>
          </w:p>
        </w:tc>
        <w:tc>
          <w:tcPr>
            <w:tcW w:w="511"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Кол-во</w:t>
            </w:r>
          </w:p>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часов в неделю</w:t>
            </w: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Кол-во часов  в год </w:t>
            </w:r>
          </w:p>
        </w:tc>
        <w:tc>
          <w:tcPr>
            <w:tcW w:w="813"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Программа</w:t>
            </w:r>
          </w:p>
        </w:tc>
        <w:tc>
          <w:tcPr>
            <w:tcW w:w="98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Кадровое обеспечение</w:t>
            </w:r>
          </w:p>
        </w:tc>
      </w:tr>
      <w:tr w:rsidR="00E773E2" w:rsidRPr="00143E88" w:rsidTr="00E773E2">
        <w:trPr>
          <w:trHeight w:val="964"/>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Спортивно-оздоровительное</w:t>
            </w:r>
          </w:p>
        </w:tc>
        <w:tc>
          <w:tcPr>
            <w:tcW w:w="87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Внеурочное занятие</w:t>
            </w:r>
          </w:p>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«Физкультура для всех»</w:t>
            </w:r>
          </w:p>
        </w:tc>
        <w:tc>
          <w:tcPr>
            <w:tcW w:w="511"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1</w:t>
            </w: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34</w:t>
            </w:r>
          </w:p>
        </w:tc>
        <w:tc>
          <w:tcPr>
            <w:tcW w:w="813"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«Физкультура для всех»</w:t>
            </w:r>
          </w:p>
        </w:tc>
        <w:tc>
          <w:tcPr>
            <w:tcW w:w="98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Учитель </w:t>
            </w:r>
          </w:p>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физкультуры</w:t>
            </w:r>
          </w:p>
        </w:tc>
      </w:tr>
      <w:tr w:rsidR="00E773E2" w:rsidRPr="00143E88" w:rsidTr="00E773E2">
        <w:trPr>
          <w:trHeight w:val="591"/>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Общекультурное</w:t>
            </w:r>
          </w:p>
        </w:tc>
        <w:tc>
          <w:tcPr>
            <w:tcW w:w="87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Внеурочное занятие   «</w:t>
            </w:r>
            <w:r w:rsidR="008C437A" w:rsidRPr="00143E88">
              <w:rPr>
                <w:rFonts w:ascii="Times New Roman" w:hAnsi="Times New Roman" w:cs="Times New Roman"/>
                <w:sz w:val="24"/>
                <w:szCs w:val="24"/>
              </w:rPr>
              <w:t>Веселые нотки</w:t>
            </w:r>
            <w:r w:rsidRPr="00143E88">
              <w:rPr>
                <w:rFonts w:ascii="Times New Roman" w:hAnsi="Times New Roman" w:cs="Times New Roman"/>
                <w:sz w:val="24"/>
                <w:szCs w:val="24"/>
              </w:rPr>
              <w:t>»</w:t>
            </w:r>
          </w:p>
        </w:tc>
        <w:tc>
          <w:tcPr>
            <w:tcW w:w="511"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1</w:t>
            </w: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34</w:t>
            </w:r>
          </w:p>
        </w:tc>
        <w:tc>
          <w:tcPr>
            <w:tcW w:w="813"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w:t>
            </w:r>
            <w:r w:rsidR="008C437A" w:rsidRPr="00143E88">
              <w:rPr>
                <w:rFonts w:ascii="Times New Roman" w:hAnsi="Times New Roman" w:cs="Times New Roman"/>
                <w:sz w:val="24"/>
                <w:szCs w:val="24"/>
              </w:rPr>
              <w:t>Веселые нотки</w:t>
            </w:r>
            <w:r w:rsidRPr="00143E88">
              <w:rPr>
                <w:rFonts w:ascii="Times New Roman" w:hAnsi="Times New Roman" w:cs="Times New Roman"/>
                <w:sz w:val="24"/>
                <w:szCs w:val="24"/>
              </w:rPr>
              <w:t>»</w:t>
            </w:r>
          </w:p>
        </w:tc>
        <w:tc>
          <w:tcPr>
            <w:tcW w:w="98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Учитель </w:t>
            </w:r>
          </w:p>
          <w:p w:rsidR="00E773E2" w:rsidRPr="00143E88" w:rsidRDefault="008C437A"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музыки</w:t>
            </w:r>
          </w:p>
        </w:tc>
      </w:tr>
      <w:tr w:rsidR="00E773E2" w:rsidRPr="00143E88" w:rsidTr="00E773E2">
        <w:trPr>
          <w:trHeight w:val="734"/>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Духовно - нравственное</w:t>
            </w:r>
          </w:p>
        </w:tc>
        <w:tc>
          <w:tcPr>
            <w:tcW w:w="87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Внеурочное занятие  «Мой край»</w:t>
            </w:r>
          </w:p>
          <w:p w:rsidR="00E773E2" w:rsidRPr="00143E88" w:rsidRDefault="00E773E2" w:rsidP="00143E88">
            <w:pPr>
              <w:spacing w:after="0"/>
              <w:jc w:val="center"/>
              <w:rPr>
                <w:rFonts w:ascii="Times New Roman" w:hAnsi="Times New Roman" w:cs="Times New Roman"/>
                <w:sz w:val="24"/>
                <w:szCs w:val="24"/>
              </w:rPr>
            </w:pPr>
          </w:p>
        </w:tc>
        <w:tc>
          <w:tcPr>
            <w:tcW w:w="511"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1</w:t>
            </w: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34</w:t>
            </w:r>
          </w:p>
        </w:tc>
        <w:tc>
          <w:tcPr>
            <w:tcW w:w="813"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«Мой край»</w:t>
            </w:r>
          </w:p>
        </w:tc>
        <w:tc>
          <w:tcPr>
            <w:tcW w:w="98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Учитель </w:t>
            </w:r>
          </w:p>
          <w:p w:rsidR="00E773E2" w:rsidRPr="00143E88" w:rsidRDefault="008C437A"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истории</w:t>
            </w:r>
          </w:p>
        </w:tc>
      </w:tr>
      <w:tr w:rsidR="00E773E2" w:rsidRPr="00143E88" w:rsidTr="00E773E2">
        <w:trPr>
          <w:trHeight w:val="821"/>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Общеинтеллектуальное</w:t>
            </w:r>
          </w:p>
        </w:tc>
        <w:tc>
          <w:tcPr>
            <w:tcW w:w="87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Внеурочное занятие «Немецкий язык»</w:t>
            </w:r>
          </w:p>
        </w:tc>
        <w:tc>
          <w:tcPr>
            <w:tcW w:w="511"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1</w:t>
            </w: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34</w:t>
            </w:r>
          </w:p>
        </w:tc>
        <w:tc>
          <w:tcPr>
            <w:tcW w:w="813"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«Немецкий язык»</w:t>
            </w:r>
          </w:p>
        </w:tc>
        <w:tc>
          <w:tcPr>
            <w:tcW w:w="98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Учитель </w:t>
            </w:r>
          </w:p>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Немецкого языка</w:t>
            </w:r>
          </w:p>
        </w:tc>
      </w:tr>
      <w:tr w:rsidR="00E773E2" w:rsidRPr="00143E88" w:rsidTr="00E773E2">
        <w:trPr>
          <w:trHeight w:val="591"/>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Социальное  </w:t>
            </w:r>
          </w:p>
        </w:tc>
        <w:tc>
          <w:tcPr>
            <w:tcW w:w="87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Внеурочное занятие «Юный журналист»</w:t>
            </w:r>
          </w:p>
        </w:tc>
        <w:tc>
          <w:tcPr>
            <w:tcW w:w="511"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1</w:t>
            </w: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34</w:t>
            </w:r>
          </w:p>
        </w:tc>
        <w:tc>
          <w:tcPr>
            <w:tcW w:w="813"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«Юный журналист»</w:t>
            </w:r>
          </w:p>
        </w:tc>
        <w:tc>
          <w:tcPr>
            <w:tcW w:w="98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Учитель русского языка</w:t>
            </w:r>
          </w:p>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 и литературы</w:t>
            </w:r>
          </w:p>
        </w:tc>
      </w:tr>
      <w:tr w:rsidR="00E773E2" w:rsidRPr="00143E88" w:rsidTr="00E773E2">
        <w:trPr>
          <w:trHeight w:val="591"/>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Всего часов за год</w:t>
            </w:r>
          </w:p>
        </w:tc>
        <w:tc>
          <w:tcPr>
            <w:tcW w:w="1389" w:type="pct"/>
            <w:gridSpan w:val="2"/>
          </w:tcPr>
          <w:p w:rsidR="00E773E2" w:rsidRPr="00143E88" w:rsidRDefault="00E773E2" w:rsidP="00143E88">
            <w:pPr>
              <w:spacing w:after="0"/>
              <w:jc w:val="center"/>
              <w:rPr>
                <w:rFonts w:ascii="Times New Roman" w:hAnsi="Times New Roman" w:cs="Times New Roman"/>
                <w:sz w:val="24"/>
                <w:szCs w:val="24"/>
              </w:rPr>
            </w:pP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170</w:t>
            </w:r>
          </w:p>
        </w:tc>
        <w:tc>
          <w:tcPr>
            <w:tcW w:w="1801" w:type="pct"/>
            <w:gridSpan w:val="2"/>
          </w:tcPr>
          <w:p w:rsidR="00E773E2" w:rsidRPr="00143E88" w:rsidRDefault="00E773E2" w:rsidP="00143E88">
            <w:pPr>
              <w:spacing w:after="0"/>
              <w:jc w:val="center"/>
              <w:rPr>
                <w:rFonts w:ascii="Times New Roman" w:hAnsi="Times New Roman" w:cs="Times New Roman"/>
                <w:sz w:val="24"/>
                <w:szCs w:val="24"/>
              </w:rPr>
            </w:pPr>
          </w:p>
        </w:tc>
      </w:tr>
    </w:tbl>
    <w:p w:rsidR="00E773E2" w:rsidRPr="00143E88" w:rsidRDefault="00E773E2" w:rsidP="00143E88">
      <w:pPr>
        <w:spacing w:after="0"/>
        <w:jc w:val="center"/>
        <w:rPr>
          <w:rFonts w:ascii="Times New Roman" w:hAnsi="Times New Roman" w:cs="Times New Roman"/>
          <w:b/>
          <w:sz w:val="24"/>
          <w:szCs w:val="24"/>
        </w:rPr>
      </w:pPr>
    </w:p>
    <w:p w:rsidR="00E773E2" w:rsidRPr="00143E88" w:rsidRDefault="00E773E2" w:rsidP="00143E88">
      <w:pPr>
        <w:spacing w:after="0"/>
        <w:rPr>
          <w:rFonts w:ascii="Times New Roman" w:hAnsi="Times New Roman" w:cs="Times New Roman"/>
          <w:b/>
          <w:sz w:val="24"/>
          <w:szCs w:val="24"/>
        </w:rPr>
      </w:pPr>
    </w:p>
    <w:p w:rsidR="00E773E2" w:rsidRPr="00143E88" w:rsidRDefault="00E773E2" w:rsidP="00143E88">
      <w:pPr>
        <w:spacing w:after="0"/>
        <w:jc w:val="center"/>
        <w:rPr>
          <w:rFonts w:ascii="Times New Roman" w:hAnsi="Times New Roman" w:cs="Times New Roman"/>
          <w:b/>
          <w:sz w:val="24"/>
          <w:szCs w:val="24"/>
        </w:rPr>
      </w:pPr>
    </w:p>
    <w:p w:rsidR="00E773E2" w:rsidRPr="00143E88" w:rsidRDefault="00E773E2" w:rsidP="00143E88">
      <w:pPr>
        <w:spacing w:after="0"/>
        <w:jc w:val="center"/>
        <w:rPr>
          <w:rFonts w:ascii="Times New Roman" w:hAnsi="Times New Roman" w:cs="Times New Roman"/>
          <w:b/>
          <w:sz w:val="24"/>
          <w:szCs w:val="24"/>
        </w:rPr>
      </w:pPr>
      <w:r w:rsidRPr="00143E88">
        <w:rPr>
          <w:rFonts w:ascii="Times New Roman" w:hAnsi="Times New Roman" w:cs="Times New Roman"/>
          <w:b/>
          <w:sz w:val="24"/>
          <w:szCs w:val="24"/>
        </w:rPr>
        <w:t>Содержание внеурочной деятельности 7   класса</w:t>
      </w:r>
    </w:p>
    <w:p w:rsidR="00E773E2" w:rsidRPr="00143E88" w:rsidRDefault="00E773E2" w:rsidP="00143E88">
      <w:pPr>
        <w:suppressAutoHyphens/>
        <w:spacing w:after="0"/>
        <w:jc w:val="center"/>
        <w:rPr>
          <w:rFonts w:ascii="Times New Roman" w:hAnsi="Times New Roman" w:cs="Times New Roman"/>
          <w:b/>
          <w:sz w:val="24"/>
          <w:szCs w:val="24"/>
          <w:lang w:eastAsia="ar-SA"/>
        </w:rPr>
      </w:pPr>
      <w:r w:rsidRPr="00143E88">
        <w:rPr>
          <w:rFonts w:ascii="Times New Roman" w:hAnsi="Times New Roman" w:cs="Times New Roman"/>
          <w:b/>
          <w:sz w:val="24"/>
          <w:szCs w:val="24"/>
          <w:lang w:eastAsia="ar-SA"/>
        </w:rPr>
        <w:t>(регулярные внеурочные занятия)</w:t>
      </w:r>
    </w:p>
    <w:p w:rsidR="00E773E2" w:rsidRPr="00143E88" w:rsidRDefault="00E773E2" w:rsidP="00143E88">
      <w:pPr>
        <w:spacing w:after="0"/>
        <w:jc w:val="center"/>
        <w:rPr>
          <w:rFonts w:ascii="Times New Roman" w:hAnsi="Times New Roman" w:cs="Times New Roman"/>
          <w:b/>
          <w:sz w:val="24"/>
          <w:szCs w:val="24"/>
        </w:rPr>
      </w:pPr>
    </w:p>
    <w:p w:rsidR="00E773E2" w:rsidRPr="00143E88" w:rsidRDefault="00E773E2" w:rsidP="00143E88">
      <w:pPr>
        <w:spacing w:after="0"/>
        <w:rPr>
          <w:rFonts w:ascii="Times New Roman" w:hAnsi="Times New Roman" w:cs="Times New Roman"/>
          <w:sz w:val="24"/>
          <w:szCs w:val="24"/>
        </w:rPr>
      </w:pPr>
      <w:r w:rsidRPr="00143E88">
        <w:rPr>
          <w:rFonts w:ascii="Times New Roman" w:hAnsi="Times New Roman" w:cs="Times New Roman"/>
          <w:sz w:val="24"/>
          <w:szCs w:val="24"/>
        </w:rPr>
        <w:t xml:space="preserve">  Программа организации внеурочной  деятельности  реализуются по 5 направлениям:</w:t>
      </w:r>
    </w:p>
    <w:p w:rsidR="00E773E2" w:rsidRPr="00143E88" w:rsidRDefault="00E773E2" w:rsidP="00143E88">
      <w:pPr>
        <w:shd w:val="clear" w:color="auto" w:fill="FFFFFF"/>
        <w:spacing w:after="0"/>
        <w:ind w:right="168"/>
        <w:jc w:val="both"/>
        <w:rPr>
          <w:rFonts w:ascii="Times New Roman" w:hAnsi="Times New Roman" w:cs="Times New Roman"/>
          <w:sz w:val="24"/>
          <w:szCs w:val="24"/>
          <w:u w:val="single"/>
        </w:rPr>
      </w:pPr>
      <w:r w:rsidRPr="00143E88">
        <w:rPr>
          <w:rFonts w:ascii="Times New Roman" w:hAnsi="Times New Roman" w:cs="Times New Roman"/>
          <w:sz w:val="24"/>
          <w:szCs w:val="24"/>
          <w:u w:val="single"/>
        </w:rPr>
        <w:t>1. Спортивно-оздоровительное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«Физкультура для всех» (внеурочное занятие «Физкультура для всех») </w:t>
      </w:r>
    </w:p>
    <w:p w:rsidR="00E773E2" w:rsidRPr="00143E88" w:rsidRDefault="00E773E2" w:rsidP="00143E88">
      <w:pPr>
        <w:shd w:val="clear" w:color="auto" w:fill="FFFFFF"/>
        <w:spacing w:after="0"/>
        <w:ind w:right="168"/>
        <w:jc w:val="both"/>
        <w:rPr>
          <w:rFonts w:ascii="Times New Roman" w:hAnsi="Times New Roman" w:cs="Times New Roman"/>
          <w:sz w:val="24"/>
          <w:szCs w:val="24"/>
          <w:u w:val="single"/>
        </w:rPr>
      </w:pPr>
      <w:r w:rsidRPr="00143E88">
        <w:rPr>
          <w:rFonts w:ascii="Times New Roman" w:hAnsi="Times New Roman" w:cs="Times New Roman"/>
          <w:sz w:val="24"/>
          <w:szCs w:val="24"/>
          <w:u w:val="single"/>
        </w:rPr>
        <w:t>2. Общекультурное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«Веселые нотки» (внеурочное занятие «Веселые нотки») </w:t>
      </w:r>
    </w:p>
    <w:p w:rsidR="00E773E2" w:rsidRPr="00143E88" w:rsidRDefault="00E773E2" w:rsidP="00143E88">
      <w:pPr>
        <w:shd w:val="clear" w:color="auto" w:fill="FFFFFF"/>
        <w:spacing w:after="0"/>
        <w:ind w:right="168"/>
        <w:jc w:val="both"/>
        <w:rPr>
          <w:rFonts w:ascii="Times New Roman" w:hAnsi="Times New Roman" w:cs="Times New Roman"/>
          <w:sz w:val="24"/>
          <w:szCs w:val="24"/>
          <w:u w:val="single"/>
        </w:rPr>
      </w:pPr>
      <w:r w:rsidRPr="00143E88">
        <w:rPr>
          <w:rFonts w:ascii="Times New Roman" w:hAnsi="Times New Roman" w:cs="Times New Roman"/>
          <w:sz w:val="24"/>
          <w:szCs w:val="24"/>
          <w:u w:val="single"/>
        </w:rPr>
        <w:t>3. Общеинтеллектуальное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Программа «Немецкий язык» (внеурочное занятие «Немецкий язык»)</w:t>
      </w:r>
    </w:p>
    <w:p w:rsidR="00E773E2" w:rsidRPr="00143E88" w:rsidRDefault="00E773E2" w:rsidP="00143E88">
      <w:pPr>
        <w:shd w:val="clear" w:color="auto" w:fill="FFFFFF"/>
        <w:spacing w:after="0"/>
        <w:ind w:right="168"/>
        <w:jc w:val="both"/>
        <w:rPr>
          <w:rFonts w:ascii="Times New Roman" w:hAnsi="Times New Roman" w:cs="Times New Roman"/>
          <w:sz w:val="24"/>
          <w:szCs w:val="24"/>
          <w:u w:val="single"/>
        </w:rPr>
      </w:pPr>
      <w:r w:rsidRPr="00143E88">
        <w:rPr>
          <w:rFonts w:ascii="Times New Roman" w:hAnsi="Times New Roman" w:cs="Times New Roman"/>
          <w:sz w:val="24"/>
          <w:szCs w:val="24"/>
          <w:u w:val="single"/>
        </w:rPr>
        <w:t>4.Духовно - нравственное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«Мой край» (внеурочное занятие «Мой край») </w:t>
      </w:r>
    </w:p>
    <w:p w:rsidR="00E773E2" w:rsidRPr="00143E88" w:rsidRDefault="00E773E2" w:rsidP="00143E88">
      <w:pPr>
        <w:shd w:val="clear" w:color="auto" w:fill="FFFFFF"/>
        <w:spacing w:after="0"/>
        <w:ind w:right="168"/>
        <w:jc w:val="both"/>
        <w:rPr>
          <w:rFonts w:ascii="Times New Roman" w:hAnsi="Times New Roman" w:cs="Times New Roman"/>
          <w:sz w:val="24"/>
          <w:szCs w:val="24"/>
          <w:u w:val="single"/>
        </w:rPr>
      </w:pPr>
      <w:r w:rsidRPr="00143E88">
        <w:rPr>
          <w:rFonts w:ascii="Times New Roman" w:hAnsi="Times New Roman" w:cs="Times New Roman"/>
          <w:sz w:val="24"/>
          <w:szCs w:val="24"/>
          <w:u w:val="single"/>
        </w:rPr>
        <w:t>5.Социальное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«Мой проект» (Внеурочное занятие  «Мой проект») </w:t>
      </w:r>
    </w:p>
    <w:p w:rsidR="00143E88" w:rsidRDefault="00143E88" w:rsidP="00143E88">
      <w:pPr>
        <w:spacing w:after="0"/>
        <w:jc w:val="center"/>
        <w:rPr>
          <w:rFonts w:ascii="Times New Roman" w:hAnsi="Times New Roman" w:cs="Times New Roman"/>
          <w:b/>
          <w:sz w:val="24"/>
          <w:szCs w:val="24"/>
        </w:rPr>
      </w:pPr>
    </w:p>
    <w:p w:rsidR="00E773E2" w:rsidRPr="00143E88" w:rsidRDefault="00E773E2" w:rsidP="00143E88">
      <w:pPr>
        <w:spacing w:after="0"/>
        <w:jc w:val="center"/>
        <w:rPr>
          <w:rFonts w:ascii="Times New Roman" w:hAnsi="Times New Roman" w:cs="Times New Roman"/>
          <w:b/>
          <w:sz w:val="24"/>
          <w:szCs w:val="24"/>
        </w:rPr>
      </w:pPr>
      <w:r w:rsidRPr="00143E88">
        <w:rPr>
          <w:rFonts w:ascii="Times New Roman" w:hAnsi="Times New Roman" w:cs="Times New Roman"/>
          <w:b/>
          <w:sz w:val="24"/>
          <w:szCs w:val="24"/>
        </w:rPr>
        <w:t>Программы внеурочной деятельности 7 класс</w:t>
      </w:r>
    </w:p>
    <w:p w:rsidR="00E773E2" w:rsidRPr="00143E88" w:rsidRDefault="00E773E2" w:rsidP="00143E88">
      <w:pPr>
        <w:shd w:val="clear" w:color="auto" w:fill="FFFFFF"/>
        <w:spacing w:after="0"/>
        <w:ind w:right="168"/>
        <w:jc w:val="both"/>
        <w:rPr>
          <w:rFonts w:ascii="Times New Roman" w:hAnsi="Times New Roman" w:cs="Times New Roman"/>
          <w:b/>
          <w:sz w:val="24"/>
          <w:szCs w:val="24"/>
          <w:u w:val="single"/>
        </w:rPr>
      </w:pPr>
      <w:r w:rsidRPr="00143E88">
        <w:rPr>
          <w:rFonts w:ascii="Times New Roman" w:hAnsi="Times New Roman" w:cs="Times New Roman"/>
          <w:b/>
          <w:sz w:val="24"/>
          <w:szCs w:val="24"/>
          <w:u w:val="single"/>
        </w:rPr>
        <w:t>Спортивно-оздоровительное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Программа «Физкультура для всех» (внеурочное занятие «Физкультура для всех»)</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рассчитана на учащихся 7  класса из расчета 1 час в неделю (34 часа в год).</w:t>
      </w:r>
    </w:p>
    <w:p w:rsidR="00544492" w:rsidRPr="00143E88" w:rsidRDefault="00544492" w:rsidP="00143E88">
      <w:pPr>
        <w:spacing w:after="0"/>
        <w:rPr>
          <w:rFonts w:ascii="Times New Roman" w:hAnsi="Times New Roman" w:cs="Times New Roman"/>
          <w:sz w:val="24"/>
          <w:szCs w:val="24"/>
        </w:rPr>
      </w:pPr>
      <w:r w:rsidRPr="00143E88">
        <w:rPr>
          <w:rFonts w:ascii="Times New Roman" w:hAnsi="Times New Roman" w:cs="Times New Roman"/>
          <w:sz w:val="24"/>
          <w:szCs w:val="24"/>
        </w:rPr>
        <w:t>Цели:- способствовать  всестороннему физическому развитию;</w:t>
      </w:r>
    </w:p>
    <w:p w:rsidR="00872B91" w:rsidRPr="00143E88" w:rsidRDefault="00544492" w:rsidP="00143E88">
      <w:pPr>
        <w:spacing w:after="0"/>
        <w:ind w:firstLine="720"/>
        <w:rPr>
          <w:rFonts w:ascii="Times New Roman" w:hAnsi="Times New Roman" w:cs="Times New Roman"/>
          <w:sz w:val="24"/>
          <w:szCs w:val="24"/>
        </w:rPr>
      </w:pPr>
      <w:r w:rsidRPr="00143E88">
        <w:rPr>
          <w:rFonts w:ascii="Times New Roman" w:hAnsi="Times New Roman" w:cs="Times New Roman"/>
          <w:sz w:val="24"/>
          <w:szCs w:val="24"/>
        </w:rPr>
        <w:t>- способствовать вовлечению учащихся в двигательную деятельность.</w:t>
      </w:r>
    </w:p>
    <w:p w:rsidR="00544492" w:rsidRPr="00143E88" w:rsidRDefault="00544492" w:rsidP="00143E88">
      <w:pPr>
        <w:spacing w:after="0"/>
        <w:rPr>
          <w:rFonts w:ascii="Times New Roman" w:hAnsi="Times New Roman" w:cs="Times New Roman"/>
          <w:sz w:val="24"/>
          <w:szCs w:val="24"/>
        </w:rPr>
      </w:pPr>
      <w:r w:rsidRPr="00143E88">
        <w:rPr>
          <w:rFonts w:ascii="Times New Roman" w:hAnsi="Times New Roman" w:cs="Times New Roman"/>
          <w:sz w:val="24"/>
          <w:szCs w:val="24"/>
        </w:rPr>
        <w:t>Задачи:</w:t>
      </w:r>
    </w:p>
    <w:p w:rsidR="00544492" w:rsidRPr="00143E88" w:rsidRDefault="00544492" w:rsidP="00143E88">
      <w:pPr>
        <w:spacing w:after="0"/>
        <w:rPr>
          <w:rFonts w:ascii="Times New Roman" w:hAnsi="Times New Roman" w:cs="Times New Roman"/>
          <w:sz w:val="24"/>
          <w:szCs w:val="24"/>
        </w:rPr>
      </w:pPr>
      <w:r w:rsidRPr="00143E88">
        <w:rPr>
          <w:rFonts w:ascii="Times New Roman" w:hAnsi="Times New Roman" w:cs="Times New Roman"/>
          <w:sz w:val="24"/>
          <w:szCs w:val="24"/>
        </w:rPr>
        <w:t>-Укрепление здоровья.</w:t>
      </w:r>
    </w:p>
    <w:p w:rsidR="00544492" w:rsidRPr="00143E88" w:rsidRDefault="00544492" w:rsidP="00143E88">
      <w:pPr>
        <w:spacing w:after="0"/>
        <w:rPr>
          <w:rFonts w:ascii="Times New Roman" w:hAnsi="Times New Roman" w:cs="Times New Roman"/>
          <w:sz w:val="24"/>
          <w:szCs w:val="24"/>
        </w:rPr>
      </w:pPr>
      <w:r w:rsidRPr="00143E88">
        <w:rPr>
          <w:rFonts w:ascii="Times New Roman" w:hAnsi="Times New Roman" w:cs="Times New Roman"/>
          <w:sz w:val="24"/>
          <w:szCs w:val="24"/>
        </w:rPr>
        <w:t>-Совершенствование  физического развития.</w:t>
      </w:r>
    </w:p>
    <w:p w:rsidR="00544492" w:rsidRPr="00143E88" w:rsidRDefault="00544492" w:rsidP="00143E88">
      <w:pPr>
        <w:spacing w:after="0"/>
        <w:rPr>
          <w:rFonts w:ascii="Times New Roman" w:hAnsi="Times New Roman" w:cs="Times New Roman"/>
          <w:sz w:val="24"/>
          <w:szCs w:val="24"/>
        </w:rPr>
      </w:pPr>
      <w:r w:rsidRPr="00143E88">
        <w:rPr>
          <w:rFonts w:ascii="Times New Roman" w:hAnsi="Times New Roman" w:cs="Times New Roman"/>
          <w:sz w:val="24"/>
          <w:szCs w:val="24"/>
        </w:rPr>
        <w:t>-Обучение  основам техники и тактики игры волейбол.</w:t>
      </w:r>
    </w:p>
    <w:p w:rsidR="00544492" w:rsidRPr="00143E88" w:rsidRDefault="00544492" w:rsidP="00143E88">
      <w:pPr>
        <w:spacing w:after="0"/>
        <w:rPr>
          <w:rFonts w:ascii="Times New Roman" w:hAnsi="Times New Roman" w:cs="Times New Roman"/>
          <w:sz w:val="24"/>
          <w:szCs w:val="24"/>
        </w:rPr>
      </w:pPr>
      <w:r w:rsidRPr="00143E88">
        <w:rPr>
          <w:rFonts w:ascii="Times New Roman" w:hAnsi="Times New Roman" w:cs="Times New Roman"/>
          <w:sz w:val="24"/>
          <w:szCs w:val="24"/>
        </w:rPr>
        <w:t>-Развитие основных физических качеств: силы, быстроты, выносливости, координации и гибкости;</w:t>
      </w:r>
    </w:p>
    <w:p w:rsidR="00544492" w:rsidRPr="00143E88" w:rsidRDefault="00544492" w:rsidP="00143E88">
      <w:pPr>
        <w:spacing w:after="0"/>
        <w:rPr>
          <w:rFonts w:ascii="Times New Roman" w:hAnsi="Times New Roman" w:cs="Times New Roman"/>
          <w:sz w:val="24"/>
          <w:szCs w:val="24"/>
        </w:rPr>
      </w:pPr>
      <w:r w:rsidRPr="00143E88">
        <w:rPr>
          <w:rFonts w:ascii="Times New Roman" w:hAnsi="Times New Roman" w:cs="Times New Roman"/>
          <w:sz w:val="24"/>
          <w:szCs w:val="24"/>
        </w:rPr>
        <w:t>-Формирование у занимающихся необходимых теоретических знаний в области физической культуры  для самостоятельного использования их в повседневной жизни.</w:t>
      </w:r>
    </w:p>
    <w:p w:rsidR="00544492" w:rsidRPr="00143E88" w:rsidRDefault="00544492" w:rsidP="00143E88">
      <w:pPr>
        <w:spacing w:after="0"/>
        <w:rPr>
          <w:rFonts w:ascii="Times New Roman" w:hAnsi="Times New Roman" w:cs="Times New Roman"/>
          <w:sz w:val="24"/>
          <w:szCs w:val="24"/>
        </w:rPr>
      </w:pPr>
      <w:r w:rsidRPr="00143E88">
        <w:rPr>
          <w:rFonts w:ascii="Times New Roman" w:hAnsi="Times New Roman" w:cs="Times New Roman"/>
          <w:sz w:val="24"/>
          <w:szCs w:val="24"/>
        </w:rPr>
        <w:t>-Формирование у занимающихся устойчивого интереса к занятиям волейболом.</w:t>
      </w:r>
    </w:p>
    <w:p w:rsidR="00544492" w:rsidRPr="00143E88" w:rsidRDefault="00544492" w:rsidP="00143E88">
      <w:pPr>
        <w:spacing w:after="0"/>
        <w:rPr>
          <w:rFonts w:ascii="Times New Roman" w:hAnsi="Times New Roman" w:cs="Times New Roman"/>
          <w:sz w:val="24"/>
          <w:szCs w:val="24"/>
        </w:rPr>
      </w:pPr>
      <w:r w:rsidRPr="00143E88">
        <w:rPr>
          <w:rFonts w:ascii="Times New Roman" w:hAnsi="Times New Roman" w:cs="Times New Roman"/>
          <w:sz w:val="24"/>
          <w:szCs w:val="24"/>
        </w:rPr>
        <w:t>-Воспитание моральных и волевых качеств.</w:t>
      </w:r>
    </w:p>
    <w:p w:rsidR="00F07FA9" w:rsidRPr="00143E88" w:rsidRDefault="00F07FA9" w:rsidP="00143E88">
      <w:pPr>
        <w:shd w:val="clear" w:color="auto" w:fill="FFFFFF"/>
        <w:tabs>
          <w:tab w:val="left" w:pos="1080"/>
        </w:tabs>
        <w:autoSpaceDE w:val="0"/>
        <w:spacing w:after="0"/>
        <w:ind w:right="-216"/>
        <w:jc w:val="both"/>
        <w:rPr>
          <w:rFonts w:ascii="Times New Roman" w:hAnsi="Times New Roman" w:cs="Times New Roman"/>
          <w:i/>
          <w:sz w:val="24"/>
          <w:szCs w:val="24"/>
        </w:rPr>
      </w:pPr>
    </w:p>
    <w:p w:rsidR="00E773E2" w:rsidRPr="00143E88" w:rsidRDefault="00E773E2" w:rsidP="00143E88">
      <w:pPr>
        <w:spacing w:after="0"/>
        <w:rPr>
          <w:rFonts w:ascii="Times New Roman" w:hAnsi="Times New Roman" w:cs="Times New Roman"/>
          <w:b/>
          <w:sz w:val="24"/>
          <w:szCs w:val="24"/>
          <w:u w:val="single"/>
        </w:rPr>
      </w:pPr>
      <w:r w:rsidRPr="00143E88">
        <w:rPr>
          <w:rFonts w:ascii="Times New Roman" w:hAnsi="Times New Roman" w:cs="Times New Roman"/>
          <w:b/>
          <w:sz w:val="24"/>
          <w:szCs w:val="24"/>
          <w:u w:val="single"/>
        </w:rPr>
        <w:t>Общекультурное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Программа «</w:t>
      </w:r>
      <w:r w:rsidR="008C437A" w:rsidRPr="00143E88">
        <w:rPr>
          <w:rFonts w:ascii="Times New Roman" w:hAnsi="Times New Roman" w:cs="Times New Roman"/>
          <w:sz w:val="24"/>
          <w:szCs w:val="24"/>
        </w:rPr>
        <w:t>Веселые нотки</w:t>
      </w:r>
      <w:r w:rsidRPr="00143E88">
        <w:rPr>
          <w:rFonts w:ascii="Times New Roman" w:hAnsi="Times New Roman" w:cs="Times New Roman"/>
          <w:sz w:val="24"/>
          <w:szCs w:val="24"/>
        </w:rPr>
        <w:t>» (в</w:t>
      </w:r>
      <w:r w:rsidR="008C437A" w:rsidRPr="00143E88">
        <w:rPr>
          <w:rFonts w:ascii="Times New Roman" w:hAnsi="Times New Roman" w:cs="Times New Roman"/>
          <w:sz w:val="24"/>
          <w:szCs w:val="24"/>
        </w:rPr>
        <w:t>неурочное занятие «Веселые нотки</w:t>
      </w:r>
      <w:r w:rsidRPr="00143E88">
        <w:rPr>
          <w:rFonts w:ascii="Times New Roman" w:hAnsi="Times New Roman" w:cs="Times New Roman"/>
          <w:sz w:val="24"/>
          <w:szCs w:val="24"/>
        </w:rPr>
        <w:t>»)</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рассчитана на учащихся 7 класса из расчета 1 час в неделю (34 часа в год).</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Цели и задачи курса внеурочной деятельности:</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развитие художественного вкуса</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устойчивый интерес к музыкальному искусству</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использование вокально-хоровых навыков при воплощении художественных образов.</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готовность применять полученные навыки для организации досуга в урочной и внеурочной деятельности в школе.</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 участие в концертной деятельности, конкурсах, фестивалях и др.</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обучающийся научится:</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основам вокально – хоровых навыков, правилам пения,  видам дыхания, музыкальным  штрихам, средствам музыкальной выразительности.</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получит возможность научиться:</w:t>
      </w:r>
    </w:p>
    <w:p w:rsidR="00F07FA9" w:rsidRPr="00143E88" w:rsidRDefault="00F07FA9" w:rsidP="00143E88">
      <w:pPr>
        <w:suppressAutoHyphens/>
        <w:spacing w:after="0"/>
        <w:jc w:val="both"/>
        <w:rPr>
          <w:rFonts w:ascii="Times New Roman" w:hAnsi="Times New Roman" w:cs="Times New Roman"/>
          <w:sz w:val="24"/>
          <w:szCs w:val="24"/>
        </w:rPr>
      </w:pPr>
      <w:r w:rsidRPr="00143E88">
        <w:rPr>
          <w:rFonts w:ascii="Times New Roman" w:hAnsi="Times New Roman" w:cs="Times New Roman"/>
          <w:sz w:val="24"/>
          <w:szCs w:val="24"/>
        </w:rPr>
        <w:t>-  применять правила пения на практике, петь чисто ансамблем в унисон, применять упражнения на дикцию, дыхание, артикуляцию в работе над репертуаром, сценически оформлять концертный номер, петь в ансамбле в унисон и с элементами двухголосия, владеть основами вокальных навыков (дыхание, звукообразование, дикция), чисто интонировать, воспроизвести несложный ритмический рисунок,  пользоваться исполнительскими навыками на сцене.</w:t>
      </w:r>
    </w:p>
    <w:p w:rsidR="00F07FA9" w:rsidRPr="00143E88" w:rsidRDefault="00F07FA9" w:rsidP="00143E88">
      <w:pPr>
        <w:shd w:val="clear" w:color="auto" w:fill="FFFFFF"/>
        <w:spacing w:after="0"/>
        <w:ind w:right="168"/>
        <w:jc w:val="both"/>
        <w:rPr>
          <w:rFonts w:ascii="Times New Roman" w:hAnsi="Times New Roman" w:cs="Times New Roman"/>
          <w:b/>
          <w:sz w:val="24"/>
          <w:szCs w:val="24"/>
          <w:u w:val="single"/>
        </w:rPr>
      </w:pPr>
    </w:p>
    <w:p w:rsidR="00E773E2" w:rsidRPr="00143E88" w:rsidRDefault="00E773E2" w:rsidP="00143E88">
      <w:pPr>
        <w:shd w:val="clear" w:color="auto" w:fill="FFFFFF"/>
        <w:spacing w:after="0"/>
        <w:ind w:right="168"/>
        <w:jc w:val="both"/>
        <w:rPr>
          <w:rFonts w:ascii="Times New Roman" w:hAnsi="Times New Roman" w:cs="Times New Roman"/>
          <w:b/>
          <w:sz w:val="24"/>
          <w:szCs w:val="24"/>
          <w:u w:val="single"/>
        </w:rPr>
      </w:pPr>
      <w:r w:rsidRPr="00143E88">
        <w:rPr>
          <w:rFonts w:ascii="Times New Roman" w:hAnsi="Times New Roman" w:cs="Times New Roman"/>
          <w:b/>
          <w:sz w:val="24"/>
          <w:szCs w:val="24"/>
          <w:u w:val="single"/>
        </w:rPr>
        <w:t>Общеинтеллектуальное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«Немецкий язык» (внеурочное занятия «Немецкий язык») </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рассчитана на учащихся 7  класса из расчета 1 час в неделю (34 часа в год).</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Цели  и задачи курса внеурочной деятельности:</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развитие иноязычной̆ коммуникативной̆ компетенции в совокупности ее составляющих, а именно:</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речевая компетенция — развитие коммуникативных умений в четырех основных видах речевой̆ деятельности (говорении, аудировании, чтении, письме);</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языковая компетенция — овладение новыми языковыми средствами (фонетическими, орфографическими, лексическими, грамматическими) в соответствии c темами и ситуациями общения, отобранными для основной̆ школы; освоение знаний о языковых явлениях изучаемого языка, разных способах выражения мысли в родном и иностранном языках;</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-социокультурная/межкультурная компетенция—приобщение к культуре, традициям, реалиям стран/страны изучаемого языка в рамках тем, сфер и ситуаций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компенсаторная компетенция — развитие умений выходить из положения в условиях дефицита языковых средств при получении и передаче информации;</w:t>
      </w:r>
    </w:p>
    <w:p w:rsidR="00F07FA9" w:rsidRPr="00143E88" w:rsidRDefault="00F07FA9" w:rsidP="00143E88">
      <w:pPr>
        <w:spacing w:after="0"/>
        <w:ind w:firstLine="851"/>
        <w:jc w:val="both"/>
        <w:rPr>
          <w:rFonts w:ascii="Times New Roman" w:hAnsi="Times New Roman" w:cs="Times New Roman"/>
          <w:sz w:val="24"/>
          <w:szCs w:val="24"/>
        </w:rPr>
      </w:pP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-учебно-познавательная компетенция — дальнейшее развитие общих и специальных учебных умений, универсальных способов деятельности;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технологий;</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  Развитие личности учащихся посредством реализации воспитательного потенциала иностранного языка:</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формирование у учащихся потребности изучения иностранных языков и овладения ими как средством общения, познания,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формирование общекультурной̆ и этнической̆ идентичности как составляющих гражданской̆ идентичности личности;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иной культуры; лучшее осознание своей̆ собственной̆ культуры;</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развитие стремления к овладению основами мировой̆ культуры средствами иностранного языка;</w:t>
      </w:r>
    </w:p>
    <w:p w:rsidR="00F07FA9" w:rsidRPr="00143E88" w:rsidRDefault="00F07FA9"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w:t>
      </w:r>
    </w:p>
    <w:p w:rsidR="00E773E2" w:rsidRPr="00143E88" w:rsidRDefault="00E773E2" w:rsidP="00143E88">
      <w:pPr>
        <w:shd w:val="clear" w:color="auto" w:fill="FFFFFF"/>
        <w:spacing w:after="0"/>
        <w:ind w:right="168"/>
        <w:jc w:val="both"/>
        <w:rPr>
          <w:rFonts w:ascii="Times New Roman" w:hAnsi="Times New Roman" w:cs="Times New Roman"/>
          <w:b/>
          <w:sz w:val="24"/>
          <w:szCs w:val="24"/>
          <w:u w:val="single"/>
        </w:rPr>
      </w:pPr>
      <w:r w:rsidRPr="00143E88">
        <w:rPr>
          <w:rFonts w:ascii="Times New Roman" w:hAnsi="Times New Roman" w:cs="Times New Roman"/>
          <w:b/>
          <w:sz w:val="24"/>
          <w:szCs w:val="24"/>
          <w:u w:val="single"/>
        </w:rPr>
        <w:t>Духовно – нравственное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«Мой край» (внеурочное занятие «Мой край») </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рассчитана на учащихся 7 класса из расчета 1 час в неделю (34 часа в год).</w:t>
      </w:r>
    </w:p>
    <w:p w:rsidR="00544492" w:rsidRPr="00143E88" w:rsidRDefault="00544492" w:rsidP="00143E88">
      <w:pPr>
        <w:tabs>
          <w:tab w:val="left" w:pos="0"/>
        </w:tabs>
        <w:spacing w:after="0"/>
        <w:jc w:val="both"/>
        <w:rPr>
          <w:rFonts w:ascii="Times New Roman" w:hAnsi="Times New Roman" w:cs="Times New Roman"/>
          <w:sz w:val="24"/>
          <w:szCs w:val="24"/>
        </w:rPr>
      </w:pPr>
      <w:r w:rsidRPr="00143E88">
        <w:rPr>
          <w:rFonts w:ascii="Times New Roman" w:hAnsi="Times New Roman" w:cs="Times New Roman"/>
          <w:b/>
          <w:bCs/>
          <w:sz w:val="24"/>
          <w:szCs w:val="24"/>
        </w:rPr>
        <w:t>Цель:</w:t>
      </w:r>
      <w:r w:rsidRPr="00143E88">
        <w:rPr>
          <w:rFonts w:ascii="Times New Roman" w:hAnsi="Times New Roman" w:cs="Times New Roman"/>
          <w:sz w:val="24"/>
          <w:szCs w:val="24"/>
        </w:rPr>
        <w:t xml:space="preserve"> сформировать  основные знания об истории своего города, родного края.</w:t>
      </w:r>
    </w:p>
    <w:p w:rsidR="00544492" w:rsidRPr="00143E88" w:rsidRDefault="00544492" w:rsidP="00143E88">
      <w:pPr>
        <w:tabs>
          <w:tab w:val="left" w:pos="0"/>
        </w:tabs>
        <w:spacing w:after="0"/>
        <w:jc w:val="both"/>
        <w:rPr>
          <w:rFonts w:ascii="Times New Roman" w:hAnsi="Times New Roman" w:cs="Times New Roman"/>
          <w:sz w:val="24"/>
          <w:szCs w:val="24"/>
        </w:rPr>
      </w:pPr>
      <w:r w:rsidRPr="00143E88">
        <w:rPr>
          <w:rFonts w:ascii="Times New Roman" w:hAnsi="Times New Roman" w:cs="Times New Roman"/>
          <w:b/>
          <w:bCs/>
          <w:sz w:val="24"/>
          <w:szCs w:val="24"/>
        </w:rPr>
        <w:t>Задачи:</w:t>
      </w:r>
    </w:p>
    <w:p w:rsidR="00544492" w:rsidRPr="00143E88" w:rsidRDefault="00544492" w:rsidP="00143E88">
      <w:pPr>
        <w:widowControl w:val="0"/>
        <w:numPr>
          <w:ilvl w:val="0"/>
          <w:numId w:val="188"/>
        </w:numPr>
        <w:tabs>
          <w:tab w:val="left" w:pos="0"/>
        </w:tabs>
        <w:spacing w:after="0"/>
        <w:ind w:left="0" w:firstLine="0"/>
        <w:contextualSpacing/>
        <w:jc w:val="both"/>
        <w:rPr>
          <w:rFonts w:ascii="Times New Roman" w:hAnsi="Times New Roman" w:cs="Times New Roman"/>
          <w:i/>
          <w:sz w:val="24"/>
          <w:szCs w:val="24"/>
        </w:rPr>
      </w:pPr>
      <w:r w:rsidRPr="00143E88">
        <w:rPr>
          <w:rFonts w:ascii="Times New Roman" w:hAnsi="Times New Roman" w:cs="Times New Roman"/>
          <w:color w:val="231F20"/>
          <w:sz w:val="24"/>
          <w:szCs w:val="24"/>
        </w:rPr>
        <w:t>содействовать формированию у обучающих представлений об историческом прошлом и настоящем нашей области;</w:t>
      </w:r>
      <w:r w:rsidRPr="00143E88">
        <w:rPr>
          <w:rFonts w:ascii="Times New Roman" w:hAnsi="Times New Roman" w:cs="Times New Roman"/>
          <w:sz w:val="24"/>
          <w:szCs w:val="24"/>
        </w:rPr>
        <w:t xml:space="preserve"> </w:t>
      </w:r>
    </w:p>
    <w:p w:rsidR="00544492" w:rsidRPr="00143E88" w:rsidRDefault="00544492" w:rsidP="00143E88">
      <w:pPr>
        <w:widowControl w:val="0"/>
        <w:numPr>
          <w:ilvl w:val="0"/>
          <w:numId w:val="188"/>
        </w:numPr>
        <w:tabs>
          <w:tab w:val="left" w:pos="0"/>
        </w:tab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привить школьникам умения и навыки поисковой деятельности;</w:t>
      </w:r>
    </w:p>
    <w:p w:rsidR="00544492" w:rsidRPr="00143E88" w:rsidRDefault="00544492" w:rsidP="00143E88">
      <w:pPr>
        <w:widowControl w:val="0"/>
        <w:numPr>
          <w:ilvl w:val="0"/>
          <w:numId w:val="189"/>
        </w:numPr>
        <w:tabs>
          <w:tab w:val="left" w:pos="0"/>
        </w:tabs>
        <w:spacing w:after="0"/>
        <w:ind w:left="0" w:firstLine="0"/>
        <w:contextualSpacing/>
        <w:jc w:val="both"/>
        <w:rPr>
          <w:rFonts w:ascii="Times New Roman" w:hAnsi="Times New Roman" w:cs="Times New Roman"/>
          <w:sz w:val="24"/>
          <w:szCs w:val="24"/>
        </w:rPr>
      </w:pPr>
      <w:r w:rsidRPr="00143E88">
        <w:rPr>
          <w:rFonts w:ascii="Times New Roman" w:hAnsi="Times New Roman" w:cs="Times New Roman"/>
          <w:sz w:val="24"/>
          <w:szCs w:val="24"/>
        </w:rPr>
        <w:t xml:space="preserve">содействовать гармоничному развитию личности школьника; </w:t>
      </w:r>
    </w:p>
    <w:p w:rsidR="00544492" w:rsidRPr="00143E88" w:rsidRDefault="00544492" w:rsidP="00143E88">
      <w:pPr>
        <w:widowControl w:val="0"/>
        <w:numPr>
          <w:ilvl w:val="0"/>
          <w:numId w:val="189"/>
        </w:numPr>
        <w:tabs>
          <w:tab w:val="left" w:pos="0"/>
        </w:tabs>
        <w:spacing w:after="0"/>
        <w:ind w:left="0" w:firstLine="0"/>
        <w:contextualSpacing/>
        <w:jc w:val="both"/>
        <w:rPr>
          <w:rFonts w:ascii="Times New Roman" w:hAnsi="Times New Roman" w:cs="Times New Roman"/>
          <w:sz w:val="24"/>
          <w:szCs w:val="24"/>
        </w:rPr>
      </w:pPr>
      <w:r w:rsidRPr="00143E88">
        <w:rPr>
          <w:rFonts w:ascii="Times New Roman" w:hAnsi="Times New Roman" w:cs="Times New Roman"/>
          <w:sz w:val="24"/>
          <w:szCs w:val="24"/>
        </w:rPr>
        <w:t xml:space="preserve">сформировать самостоятельность и деловые качества; </w:t>
      </w:r>
    </w:p>
    <w:p w:rsidR="00544492" w:rsidRPr="00143E88" w:rsidRDefault="00544492" w:rsidP="00143E88">
      <w:pPr>
        <w:widowControl w:val="0"/>
        <w:numPr>
          <w:ilvl w:val="0"/>
          <w:numId w:val="189"/>
        </w:numPr>
        <w:tabs>
          <w:tab w:val="left" w:pos="0"/>
        </w:tabs>
        <w:spacing w:after="0"/>
        <w:ind w:left="0" w:firstLine="0"/>
        <w:contextualSpacing/>
        <w:jc w:val="both"/>
        <w:rPr>
          <w:rFonts w:ascii="Times New Roman" w:hAnsi="Times New Roman" w:cs="Times New Roman"/>
          <w:sz w:val="24"/>
          <w:szCs w:val="24"/>
        </w:rPr>
      </w:pPr>
      <w:r w:rsidRPr="00143E88">
        <w:rPr>
          <w:rFonts w:ascii="Times New Roman" w:hAnsi="Times New Roman" w:cs="Times New Roman"/>
          <w:sz w:val="24"/>
          <w:szCs w:val="24"/>
        </w:rPr>
        <w:t>развивать способности к поисково-исследовательской, творческой деятельности;</w:t>
      </w:r>
    </w:p>
    <w:p w:rsidR="00544492" w:rsidRPr="00143E88" w:rsidRDefault="00544492" w:rsidP="00143E88">
      <w:pPr>
        <w:widowControl w:val="0"/>
        <w:numPr>
          <w:ilvl w:val="0"/>
          <w:numId w:val="189"/>
        </w:numPr>
        <w:tabs>
          <w:tab w:val="left" w:pos="0"/>
        </w:tab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 xml:space="preserve">воспитать гуманное отношение к окружающей среде; </w:t>
      </w:r>
    </w:p>
    <w:p w:rsidR="00544492" w:rsidRPr="00143E88" w:rsidRDefault="00544492" w:rsidP="00143E88">
      <w:pPr>
        <w:widowControl w:val="0"/>
        <w:numPr>
          <w:ilvl w:val="0"/>
          <w:numId w:val="189"/>
        </w:numPr>
        <w:tabs>
          <w:tab w:val="left" w:pos="0"/>
        </w:tab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способствовать пробуждению интереса и бережного отношения к историческим и культурным ценностям области;</w:t>
      </w:r>
    </w:p>
    <w:p w:rsidR="00544492" w:rsidRPr="00143E88" w:rsidRDefault="00544492" w:rsidP="00143E88">
      <w:pPr>
        <w:widowControl w:val="0"/>
        <w:numPr>
          <w:ilvl w:val="0"/>
          <w:numId w:val="189"/>
        </w:numPr>
        <w:tabs>
          <w:tab w:val="left" w:pos="0"/>
        </w:tabs>
        <w:spacing w:after="0"/>
        <w:ind w:left="0" w:firstLine="0"/>
        <w:jc w:val="both"/>
        <w:rPr>
          <w:rFonts w:ascii="Times New Roman" w:hAnsi="Times New Roman" w:cs="Times New Roman"/>
          <w:sz w:val="24"/>
          <w:szCs w:val="24"/>
        </w:rPr>
      </w:pPr>
      <w:r w:rsidRPr="00143E88">
        <w:rPr>
          <w:rFonts w:ascii="Times New Roman" w:hAnsi="Times New Roman" w:cs="Times New Roman"/>
          <w:sz w:val="24"/>
          <w:szCs w:val="24"/>
        </w:rPr>
        <w:t xml:space="preserve">приобщить учеников к богатой культуре Кировской области.  </w:t>
      </w:r>
    </w:p>
    <w:p w:rsidR="00F07FA9" w:rsidRPr="00143E88" w:rsidRDefault="00F07FA9" w:rsidP="00143E88">
      <w:pPr>
        <w:tabs>
          <w:tab w:val="left" w:pos="0"/>
        </w:tabs>
        <w:spacing w:after="0"/>
        <w:rPr>
          <w:rFonts w:ascii="Times New Roman" w:hAnsi="Times New Roman" w:cs="Times New Roman"/>
          <w:b/>
          <w:bCs/>
          <w:sz w:val="24"/>
          <w:szCs w:val="24"/>
        </w:rPr>
      </w:pPr>
    </w:p>
    <w:p w:rsidR="00E773E2" w:rsidRPr="00143E88" w:rsidRDefault="00E773E2" w:rsidP="00143E88">
      <w:pPr>
        <w:shd w:val="clear" w:color="auto" w:fill="FFFFFF"/>
        <w:tabs>
          <w:tab w:val="left" w:pos="0"/>
        </w:tabs>
        <w:spacing w:after="0"/>
        <w:ind w:right="168"/>
        <w:jc w:val="both"/>
        <w:rPr>
          <w:rFonts w:ascii="Times New Roman" w:hAnsi="Times New Roman" w:cs="Times New Roman"/>
          <w:b/>
          <w:sz w:val="24"/>
          <w:szCs w:val="24"/>
          <w:u w:val="single"/>
        </w:rPr>
      </w:pPr>
      <w:r w:rsidRPr="00143E88">
        <w:rPr>
          <w:rFonts w:ascii="Times New Roman" w:hAnsi="Times New Roman" w:cs="Times New Roman"/>
          <w:b/>
          <w:sz w:val="24"/>
          <w:szCs w:val="24"/>
          <w:u w:val="single"/>
        </w:rPr>
        <w:t>Социальное  направление.</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Программа «Мой проект» (Внеурочное занятие  «Мой проект») </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рассчитана на учащихся 7 класса из расчета 1 час в неделю (34 часа в год).</w:t>
      </w:r>
    </w:p>
    <w:p w:rsidR="00872B91" w:rsidRPr="00143E88" w:rsidRDefault="00872B91" w:rsidP="00143E88">
      <w:pPr>
        <w:spacing w:after="0"/>
        <w:jc w:val="both"/>
        <w:rPr>
          <w:rFonts w:ascii="Times New Roman" w:hAnsi="Times New Roman" w:cs="Times New Roman"/>
          <w:b/>
          <w:sz w:val="24"/>
          <w:szCs w:val="24"/>
          <w:lang w:eastAsia="en-US"/>
        </w:rPr>
      </w:pPr>
      <w:r w:rsidRPr="00143E88">
        <w:rPr>
          <w:rFonts w:ascii="Times New Roman" w:hAnsi="Times New Roman" w:cs="Times New Roman"/>
          <w:b/>
          <w:sz w:val="24"/>
          <w:szCs w:val="24"/>
          <w:lang w:eastAsia="en-US"/>
        </w:rPr>
        <w:t xml:space="preserve">Цель:                        </w:t>
      </w:r>
    </w:p>
    <w:p w:rsidR="00872B91" w:rsidRPr="00143E88" w:rsidRDefault="00872B91" w:rsidP="00143E88">
      <w:pPr>
        <w:spacing w:after="0"/>
        <w:jc w:val="both"/>
        <w:rPr>
          <w:rFonts w:ascii="Times New Roman" w:hAnsi="Times New Roman" w:cs="Times New Roman"/>
          <w:sz w:val="24"/>
          <w:szCs w:val="24"/>
          <w:lang w:eastAsia="en-US"/>
        </w:rPr>
      </w:pPr>
      <w:r w:rsidRPr="00143E88">
        <w:rPr>
          <w:rFonts w:ascii="Times New Roman" w:hAnsi="Times New Roman" w:cs="Times New Roman"/>
          <w:sz w:val="24"/>
          <w:szCs w:val="24"/>
          <w:lang w:eastAsia="en-US"/>
        </w:rPr>
        <w:t>формирование исследовательских  умений  учащихся, для развития творческой личности, ее самоопределение  и  самореализация.</w:t>
      </w:r>
    </w:p>
    <w:p w:rsidR="00872B91" w:rsidRPr="00143E88" w:rsidRDefault="00872B91" w:rsidP="00143E88">
      <w:pPr>
        <w:spacing w:after="0"/>
        <w:jc w:val="both"/>
        <w:rPr>
          <w:rFonts w:ascii="Times New Roman" w:hAnsi="Times New Roman" w:cs="Times New Roman"/>
          <w:sz w:val="24"/>
          <w:szCs w:val="24"/>
          <w:lang w:eastAsia="en-US"/>
        </w:rPr>
      </w:pPr>
      <w:r w:rsidRPr="00143E88">
        <w:rPr>
          <w:rFonts w:ascii="Times New Roman" w:hAnsi="Times New Roman" w:cs="Times New Roman"/>
          <w:sz w:val="24"/>
          <w:szCs w:val="24"/>
          <w:lang w:eastAsia="en-US"/>
        </w:rPr>
        <w:t>З</w:t>
      </w:r>
      <w:r w:rsidRPr="00143E88">
        <w:rPr>
          <w:rFonts w:ascii="Times New Roman" w:hAnsi="Times New Roman" w:cs="Times New Roman"/>
          <w:b/>
          <w:bCs/>
          <w:sz w:val="24"/>
          <w:szCs w:val="24"/>
          <w:lang w:eastAsia="en-US"/>
        </w:rPr>
        <w:t>адачи:</w:t>
      </w:r>
    </w:p>
    <w:p w:rsidR="00872B91" w:rsidRPr="00143E88" w:rsidRDefault="00872B91" w:rsidP="00143E88">
      <w:pPr>
        <w:spacing w:after="0"/>
        <w:jc w:val="both"/>
        <w:rPr>
          <w:rFonts w:ascii="Times New Roman" w:hAnsi="Times New Roman" w:cs="Times New Roman"/>
          <w:bCs/>
          <w:sz w:val="24"/>
          <w:szCs w:val="24"/>
          <w:lang w:eastAsia="en-US"/>
        </w:rPr>
      </w:pPr>
      <w:r w:rsidRPr="00143E88">
        <w:rPr>
          <w:rFonts w:ascii="Times New Roman" w:hAnsi="Times New Roman" w:cs="Times New Roman"/>
          <w:bCs/>
          <w:sz w:val="24"/>
          <w:szCs w:val="24"/>
          <w:lang w:eastAsia="en-US"/>
        </w:rPr>
        <w:t>1. Обучить планированию (учащийся  должен уметь четко определить цель, описать основные шаги по достижению поставленной цели).</w:t>
      </w:r>
    </w:p>
    <w:p w:rsidR="00872B91" w:rsidRPr="00143E88" w:rsidRDefault="00872B91" w:rsidP="00143E88">
      <w:pPr>
        <w:spacing w:after="0"/>
        <w:jc w:val="both"/>
        <w:rPr>
          <w:rFonts w:ascii="Times New Roman" w:hAnsi="Times New Roman" w:cs="Times New Roman"/>
          <w:bCs/>
          <w:sz w:val="24"/>
          <w:szCs w:val="24"/>
          <w:lang w:eastAsia="en-US"/>
        </w:rPr>
      </w:pPr>
      <w:r w:rsidRPr="00143E88">
        <w:rPr>
          <w:rFonts w:ascii="Times New Roman" w:hAnsi="Times New Roman" w:cs="Times New Roman"/>
          <w:bCs/>
          <w:sz w:val="24"/>
          <w:szCs w:val="24"/>
          <w:lang w:eastAsia="en-US"/>
        </w:rPr>
        <w:t>2. Формировать навыки сбора и обработки информации, материалов (учащийся должен уметь выбрать нужную информацию и правильно ее использовать).</w:t>
      </w:r>
    </w:p>
    <w:p w:rsidR="00872B91" w:rsidRPr="00143E88" w:rsidRDefault="00872B91" w:rsidP="00143E88">
      <w:pPr>
        <w:spacing w:after="0"/>
        <w:jc w:val="both"/>
        <w:rPr>
          <w:rFonts w:ascii="Times New Roman" w:hAnsi="Times New Roman" w:cs="Times New Roman"/>
          <w:bCs/>
          <w:sz w:val="24"/>
          <w:szCs w:val="24"/>
          <w:lang w:eastAsia="en-US"/>
        </w:rPr>
      </w:pPr>
      <w:r w:rsidRPr="00143E88">
        <w:rPr>
          <w:rFonts w:ascii="Times New Roman" w:hAnsi="Times New Roman" w:cs="Times New Roman"/>
          <w:bCs/>
          <w:sz w:val="24"/>
          <w:szCs w:val="24"/>
          <w:lang w:eastAsia="en-US"/>
        </w:rPr>
        <w:t>3. Развивать умения анализировать (креативность и критическое мышление).</w:t>
      </w:r>
    </w:p>
    <w:p w:rsidR="00872B91" w:rsidRPr="00143E88" w:rsidRDefault="00872B91" w:rsidP="00143E88">
      <w:pPr>
        <w:spacing w:after="0"/>
        <w:jc w:val="both"/>
        <w:rPr>
          <w:rFonts w:ascii="Times New Roman" w:hAnsi="Times New Roman" w:cs="Times New Roman"/>
          <w:bCs/>
          <w:sz w:val="24"/>
          <w:szCs w:val="24"/>
          <w:lang w:eastAsia="en-US"/>
        </w:rPr>
      </w:pPr>
      <w:r w:rsidRPr="00143E88">
        <w:rPr>
          <w:rFonts w:ascii="Times New Roman" w:hAnsi="Times New Roman" w:cs="Times New Roman"/>
          <w:bCs/>
          <w:sz w:val="24"/>
          <w:szCs w:val="24"/>
          <w:lang w:eastAsia="en-US"/>
        </w:rPr>
        <w:t>4. Развивать умения составлять письменный отчет о самостоятельной работе над проектом (составлять план работы, презентовать четко информацию, оформлять сноски, иметь понятие о библиографии).</w:t>
      </w:r>
    </w:p>
    <w:p w:rsidR="00544492" w:rsidRPr="00143E88" w:rsidRDefault="00872B91" w:rsidP="00143E88">
      <w:pPr>
        <w:spacing w:after="0"/>
        <w:jc w:val="both"/>
        <w:rPr>
          <w:rFonts w:ascii="Times New Roman" w:hAnsi="Times New Roman" w:cs="Times New Roman"/>
          <w:bCs/>
          <w:sz w:val="24"/>
          <w:szCs w:val="24"/>
          <w:lang w:eastAsia="en-US"/>
        </w:rPr>
      </w:pPr>
      <w:r w:rsidRPr="00143E88">
        <w:rPr>
          <w:rFonts w:ascii="Times New Roman" w:hAnsi="Times New Roman" w:cs="Times New Roman"/>
          <w:bCs/>
          <w:sz w:val="24"/>
          <w:szCs w:val="24"/>
          <w:lang w:eastAsia="en-US"/>
        </w:rPr>
        <w:t>5. Формировать позитивное отношение к работе (учащийся  должен проявлять инициативу, энтузиазм, стараться выполнить работу в срок в соответствии с установленным планом  и  графиком работы).</w:t>
      </w:r>
    </w:p>
    <w:p w:rsidR="00544492" w:rsidRPr="00143E88" w:rsidRDefault="00544492" w:rsidP="00143E88">
      <w:pPr>
        <w:spacing w:after="0"/>
        <w:rPr>
          <w:rFonts w:ascii="Times New Roman" w:hAnsi="Times New Roman" w:cs="Times New Roman"/>
          <w:b/>
          <w:sz w:val="24"/>
          <w:szCs w:val="24"/>
        </w:rPr>
      </w:pPr>
    </w:p>
    <w:p w:rsidR="00E773E2" w:rsidRPr="00143E88" w:rsidRDefault="00E773E2" w:rsidP="00143E88">
      <w:pPr>
        <w:spacing w:after="0"/>
        <w:jc w:val="center"/>
        <w:rPr>
          <w:rFonts w:ascii="Times New Roman" w:hAnsi="Times New Roman" w:cs="Times New Roman"/>
          <w:b/>
          <w:sz w:val="24"/>
          <w:szCs w:val="24"/>
        </w:rPr>
      </w:pPr>
      <w:r w:rsidRPr="00143E88">
        <w:rPr>
          <w:rFonts w:ascii="Times New Roman" w:hAnsi="Times New Roman" w:cs="Times New Roman"/>
          <w:b/>
          <w:sz w:val="24"/>
          <w:szCs w:val="24"/>
        </w:rPr>
        <w:t>7 класс</w:t>
      </w:r>
    </w:p>
    <w:tbl>
      <w:tblPr>
        <w:tblpPr w:leftFromText="180" w:rightFromText="180" w:vertAnchor="text" w:horzAnchor="margin" w:tblpY="42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0"/>
        <w:gridCol w:w="1667"/>
        <w:gridCol w:w="979"/>
        <w:gridCol w:w="784"/>
        <w:gridCol w:w="1667"/>
        <w:gridCol w:w="1824"/>
      </w:tblGrid>
      <w:tr w:rsidR="00E773E2" w:rsidRPr="00143E88" w:rsidTr="00E773E2">
        <w:trPr>
          <w:trHeight w:val="821"/>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Направление внеурочной деятельности</w:t>
            </w:r>
          </w:p>
        </w:tc>
        <w:tc>
          <w:tcPr>
            <w:tcW w:w="87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Форма, название</w:t>
            </w:r>
          </w:p>
        </w:tc>
        <w:tc>
          <w:tcPr>
            <w:tcW w:w="511"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Кол-во</w:t>
            </w:r>
          </w:p>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часов в неделю</w:t>
            </w: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Кол-во часов  в год </w:t>
            </w:r>
          </w:p>
        </w:tc>
        <w:tc>
          <w:tcPr>
            <w:tcW w:w="813"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Программа</w:t>
            </w:r>
          </w:p>
        </w:tc>
        <w:tc>
          <w:tcPr>
            <w:tcW w:w="98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Кадровое обеспечение</w:t>
            </w:r>
          </w:p>
        </w:tc>
      </w:tr>
      <w:tr w:rsidR="00E773E2" w:rsidRPr="00143E88" w:rsidTr="00E773E2">
        <w:trPr>
          <w:trHeight w:val="964"/>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Спортивно-оздоровительное</w:t>
            </w:r>
          </w:p>
        </w:tc>
        <w:tc>
          <w:tcPr>
            <w:tcW w:w="87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Внеурочное занятие</w:t>
            </w:r>
          </w:p>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«Физкультура для всех»</w:t>
            </w:r>
          </w:p>
        </w:tc>
        <w:tc>
          <w:tcPr>
            <w:tcW w:w="511"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1</w:t>
            </w: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34</w:t>
            </w:r>
          </w:p>
        </w:tc>
        <w:tc>
          <w:tcPr>
            <w:tcW w:w="813"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«Физкультура для всех»</w:t>
            </w:r>
          </w:p>
        </w:tc>
        <w:tc>
          <w:tcPr>
            <w:tcW w:w="98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Учитель </w:t>
            </w:r>
          </w:p>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физкультуры</w:t>
            </w:r>
          </w:p>
        </w:tc>
      </w:tr>
      <w:tr w:rsidR="00E773E2" w:rsidRPr="00143E88" w:rsidTr="00E773E2">
        <w:trPr>
          <w:trHeight w:val="591"/>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Общекультурное</w:t>
            </w:r>
          </w:p>
        </w:tc>
        <w:tc>
          <w:tcPr>
            <w:tcW w:w="87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Внеурочное занятие   «</w:t>
            </w:r>
            <w:r w:rsidR="008C437A" w:rsidRPr="00143E88">
              <w:rPr>
                <w:rFonts w:ascii="Times New Roman" w:hAnsi="Times New Roman" w:cs="Times New Roman"/>
                <w:sz w:val="24"/>
                <w:szCs w:val="24"/>
              </w:rPr>
              <w:t>Веселые нотки</w:t>
            </w:r>
            <w:r w:rsidRPr="00143E88">
              <w:rPr>
                <w:rFonts w:ascii="Times New Roman" w:hAnsi="Times New Roman" w:cs="Times New Roman"/>
                <w:sz w:val="24"/>
                <w:szCs w:val="24"/>
              </w:rPr>
              <w:t>»</w:t>
            </w:r>
          </w:p>
        </w:tc>
        <w:tc>
          <w:tcPr>
            <w:tcW w:w="511"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1</w:t>
            </w: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34</w:t>
            </w:r>
          </w:p>
        </w:tc>
        <w:tc>
          <w:tcPr>
            <w:tcW w:w="813"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w:t>
            </w:r>
            <w:r w:rsidR="008C437A" w:rsidRPr="00143E88">
              <w:rPr>
                <w:rFonts w:ascii="Times New Roman" w:hAnsi="Times New Roman" w:cs="Times New Roman"/>
                <w:sz w:val="24"/>
                <w:szCs w:val="24"/>
              </w:rPr>
              <w:t>Веселые нотки</w:t>
            </w:r>
            <w:r w:rsidRPr="00143E88">
              <w:rPr>
                <w:rFonts w:ascii="Times New Roman" w:hAnsi="Times New Roman" w:cs="Times New Roman"/>
                <w:sz w:val="24"/>
                <w:szCs w:val="24"/>
              </w:rPr>
              <w:t>»</w:t>
            </w:r>
          </w:p>
        </w:tc>
        <w:tc>
          <w:tcPr>
            <w:tcW w:w="98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Учитель </w:t>
            </w:r>
          </w:p>
          <w:p w:rsidR="00E773E2" w:rsidRPr="00143E88" w:rsidRDefault="008C437A"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музыки</w:t>
            </w:r>
          </w:p>
        </w:tc>
      </w:tr>
      <w:tr w:rsidR="00E773E2" w:rsidRPr="00143E88" w:rsidTr="00E773E2">
        <w:trPr>
          <w:trHeight w:val="734"/>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Духовно - нравственное</w:t>
            </w:r>
          </w:p>
        </w:tc>
        <w:tc>
          <w:tcPr>
            <w:tcW w:w="87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Внеурочное занятие  «Мой край»</w:t>
            </w:r>
          </w:p>
          <w:p w:rsidR="00E773E2" w:rsidRPr="00143E88" w:rsidRDefault="00E773E2" w:rsidP="00143E88">
            <w:pPr>
              <w:spacing w:after="0"/>
              <w:jc w:val="center"/>
              <w:rPr>
                <w:rFonts w:ascii="Times New Roman" w:hAnsi="Times New Roman" w:cs="Times New Roman"/>
                <w:sz w:val="24"/>
                <w:szCs w:val="24"/>
              </w:rPr>
            </w:pPr>
          </w:p>
        </w:tc>
        <w:tc>
          <w:tcPr>
            <w:tcW w:w="511"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1</w:t>
            </w: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34</w:t>
            </w:r>
          </w:p>
        </w:tc>
        <w:tc>
          <w:tcPr>
            <w:tcW w:w="813"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«Мой край»</w:t>
            </w:r>
          </w:p>
        </w:tc>
        <w:tc>
          <w:tcPr>
            <w:tcW w:w="98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Учитель </w:t>
            </w:r>
          </w:p>
          <w:p w:rsidR="00E773E2" w:rsidRPr="00143E88" w:rsidRDefault="008C437A"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истории</w:t>
            </w:r>
          </w:p>
        </w:tc>
      </w:tr>
      <w:tr w:rsidR="00E773E2" w:rsidRPr="00143E88" w:rsidTr="00E773E2">
        <w:trPr>
          <w:trHeight w:val="821"/>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Общеинтеллектуальное</w:t>
            </w:r>
          </w:p>
        </w:tc>
        <w:tc>
          <w:tcPr>
            <w:tcW w:w="87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Внеурочное занятие «Немецкий язык»</w:t>
            </w:r>
          </w:p>
        </w:tc>
        <w:tc>
          <w:tcPr>
            <w:tcW w:w="511"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1</w:t>
            </w: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34</w:t>
            </w:r>
          </w:p>
        </w:tc>
        <w:tc>
          <w:tcPr>
            <w:tcW w:w="813"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«Немецкий язык»</w:t>
            </w:r>
          </w:p>
        </w:tc>
        <w:tc>
          <w:tcPr>
            <w:tcW w:w="98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Учитель </w:t>
            </w:r>
          </w:p>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Немецкого языка</w:t>
            </w:r>
          </w:p>
        </w:tc>
      </w:tr>
      <w:tr w:rsidR="00E773E2" w:rsidRPr="00143E88" w:rsidTr="00E773E2">
        <w:trPr>
          <w:trHeight w:val="591"/>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 xml:space="preserve">Социальное  </w:t>
            </w:r>
          </w:p>
        </w:tc>
        <w:tc>
          <w:tcPr>
            <w:tcW w:w="87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Внеурочное занятие «Мой проект»</w:t>
            </w:r>
          </w:p>
        </w:tc>
        <w:tc>
          <w:tcPr>
            <w:tcW w:w="511"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1</w:t>
            </w: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34</w:t>
            </w:r>
          </w:p>
        </w:tc>
        <w:tc>
          <w:tcPr>
            <w:tcW w:w="813"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«Мой проект»</w:t>
            </w:r>
          </w:p>
        </w:tc>
        <w:tc>
          <w:tcPr>
            <w:tcW w:w="988"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Учитель английского языка</w:t>
            </w:r>
          </w:p>
        </w:tc>
      </w:tr>
      <w:tr w:rsidR="00E773E2" w:rsidRPr="00143E88" w:rsidTr="00E773E2">
        <w:trPr>
          <w:trHeight w:val="591"/>
        </w:trPr>
        <w:tc>
          <w:tcPr>
            <w:tcW w:w="1384"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Всего часов за год</w:t>
            </w:r>
          </w:p>
        </w:tc>
        <w:tc>
          <w:tcPr>
            <w:tcW w:w="1389" w:type="pct"/>
            <w:gridSpan w:val="2"/>
          </w:tcPr>
          <w:p w:rsidR="00E773E2" w:rsidRPr="00143E88" w:rsidRDefault="00E773E2" w:rsidP="00143E88">
            <w:pPr>
              <w:spacing w:after="0"/>
              <w:jc w:val="center"/>
              <w:rPr>
                <w:rFonts w:ascii="Times New Roman" w:hAnsi="Times New Roman" w:cs="Times New Roman"/>
                <w:sz w:val="24"/>
                <w:szCs w:val="24"/>
              </w:rPr>
            </w:pPr>
          </w:p>
        </w:tc>
        <w:tc>
          <w:tcPr>
            <w:tcW w:w="425" w:type="pct"/>
          </w:tcPr>
          <w:p w:rsidR="00E773E2" w:rsidRPr="00143E88" w:rsidRDefault="00E773E2" w:rsidP="00143E88">
            <w:pPr>
              <w:spacing w:after="0"/>
              <w:jc w:val="center"/>
              <w:rPr>
                <w:rFonts w:ascii="Times New Roman" w:hAnsi="Times New Roman" w:cs="Times New Roman"/>
                <w:sz w:val="24"/>
                <w:szCs w:val="24"/>
              </w:rPr>
            </w:pPr>
            <w:r w:rsidRPr="00143E88">
              <w:rPr>
                <w:rFonts w:ascii="Times New Roman" w:hAnsi="Times New Roman" w:cs="Times New Roman"/>
                <w:sz w:val="24"/>
                <w:szCs w:val="24"/>
              </w:rPr>
              <w:t>170</w:t>
            </w:r>
          </w:p>
        </w:tc>
        <w:tc>
          <w:tcPr>
            <w:tcW w:w="1801" w:type="pct"/>
            <w:gridSpan w:val="2"/>
          </w:tcPr>
          <w:p w:rsidR="00E773E2" w:rsidRPr="00143E88" w:rsidRDefault="00E773E2" w:rsidP="00143E88">
            <w:pPr>
              <w:spacing w:after="0"/>
              <w:jc w:val="center"/>
              <w:rPr>
                <w:rFonts w:ascii="Times New Roman" w:hAnsi="Times New Roman" w:cs="Times New Roman"/>
                <w:sz w:val="24"/>
                <w:szCs w:val="24"/>
              </w:rPr>
            </w:pPr>
          </w:p>
        </w:tc>
      </w:tr>
    </w:tbl>
    <w:p w:rsidR="00872B91" w:rsidRPr="00143E88" w:rsidRDefault="00872B91" w:rsidP="00143E88">
      <w:pPr>
        <w:spacing w:after="0"/>
        <w:rPr>
          <w:rFonts w:ascii="Times New Roman" w:hAnsi="Times New Roman" w:cs="Times New Roman"/>
          <w:b/>
          <w:sz w:val="24"/>
          <w:szCs w:val="24"/>
        </w:rPr>
      </w:pPr>
    </w:p>
    <w:p w:rsidR="00E773E2" w:rsidRPr="00143E88" w:rsidRDefault="00E773E2" w:rsidP="00143E88">
      <w:pPr>
        <w:spacing w:after="0"/>
        <w:jc w:val="center"/>
        <w:rPr>
          <w:rFonts w:ascii="Times New Roman" w:eastAsia="@Arial Unicode MS" w:hAnsi="Times New Roman" w:cs="Times New Roman"/>
          <w:b/>
          <w:sz w:val="24"/>
          <w:szCs w:val="24"/>
        </w:rPr>
      </w:pPr>
      <w:r w:rsidRPr="00143E88">
        <w:rPr>
          <w:rFonts w:ascii="Times New Roman" w:hAnsi="Times New Roman" w:cs="Times New Roman"/>
          <w:b/>
          <w:sz w:val="24"/>
          <w:szCs w:val="24"/>
        </w:rPr>
        <w:t>Предполагаемый педагогический результат  плана</w:t>
      </w:r>
      <w:r w:rsidRPr="00143E88">
        <w:rPr>
          <w:rFonts w:ascii="Times New Roman" w:eastAsia="@Arial Unicode MS" w:hAnsi="Times New Roman" w:cs="Times New Roman"/>
          <w:sz w:val="24"/>
          <w:szCs w:val="24"/>
        </w:rPr>
        <w:t xml:space="preserve"> внеурочной  деятельности</w:t>
      </w:r>
    </w:p>
    <w:p w:rsidR="00E773E2" w:rsidRPr="00143E88" w:rsidRDefault="00E773E2" w:rsidP="00143E88">
      <w:pPr>
        <w:spacing w:after="0"/>
        <w:jc w:val="both"/>
        <w:rPr>
          <w:rFonts w:ascii="Times New Roman" w:eastAsia="@Arial Unicode MS" w:hAnsi="Times New Roman" w:cs="Times New Roman"/>
          <w:sz w:val="24"/>
          <w:szCs w:val="24"/>
        </w:rPr>
      </w:pPr>
      <w:r w:rsidRPr="00143E88">
        <w:rPr>
          <w:rFonts w:ascii="Times New Roman" w:eastAsia="@Arial Unicode MS" w:hAnsi="Times New Roman" w:cs="Times New Roman"/>
          <w:sz w:val="24"/>
          <w:szCs w:val="24"/>
        </w:rPr>
        <w:t>При организации внеурочной деятельности школьников необходимо понимать различие между результатами  и эффектами этой деятельности</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           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           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E773E2" w:rsidRPr="00143E88" w:rsidRDefault="00E773E2" w:rsidP="00143E88">
      <w:pPr>
        <w:spacing w:after="0"/>
        <w:jc w:val="both"/>
        <w:rPr>
          <w:rFonts w:ascii="Times New Roman" w:hAnsi="Times New Roman" w:cs="Times New Roman"/>
          <w:color w:val="000000"/>
          <w:sz w:val="24"/>
          <w:szCs w:val="24"/>
        </w:rPr>
      </w:pPr>
      <w:r w:rsidRPr="00143E88">
        <w:rPr>
          <w:rFonts w:ascii="Times New Roman" w:hAnsi="Times New Roman" w:cs="Times New Roman"/>
          <w:sz w:val="24"/>
          <w:szCs w:val="24"/>
        </w:rPr>
        <w:t xml:space="preserve">   Воспитательные результаты внеурочной деятельности школьников распределяются по трём уровням, каждому уровню результатов внеурочной деятельности соответствует ряд  образовательных содержательно и структурно близких форм. </w:t>
      </w:r>
      <w:r w:rsidRPr="00143E88">
        <w:rPr>
          <w:rFonts w:ascii="Times New Roman" w:hAnsi="Times New Roman" w:cs="Times New Roman"/>
          <w:color w:val="000000"/>
          <w:sz w:val="24"/>
          <w:szCs w:val="24"/>
        </w:rPr>
        <w:t>Первый уровень результатов может быть достигнут относительно простыми формами, второй уровень – более сложными, третий уровень – самыми сложными формами внеурочной деятельности.</w:t>
      </w:r>
      <w:r w:rsidRPr="00143E88">
        <w:rPr>
          <w:rFonts w:ascii="Times New Roman" w:hAnsi="Times New Roman" w:cs="Times New Roman"/>
          <w:i/>
          <w:iCs/>
          <w:color w:val="000000"/>
          <w:sz w:val="24"/>
          <w:szCs w:val="24"/>
        </w:rPr>
        <w:t xml:space="preserve"> </w:t>
      </w:r>
      <w:r w:rsidRPr="00143E88">
        <w:rPr>
          <w:rFonts w:ascii="Times New Roman" w:hAnsi="Times New Roman" w:cs="Times New Roman"/>
          <w:iCs/>
          <w:color w:val="000000"/>
          <w:sz w:val="24"/>
          <w:szCs w:val="24"/>
        </w:rPr>
        <w:t>Форсирование результатов и форм не обеспечивает повышения качества и эффективности деятельности.</w:t>
      </w:r>
      <w:r w:rsidRPr="00143E88">
        <w:rPr>
          <w:rFonts w:ascii="Times New Roman" w:hAnsi="Times New Roman" w:cs="Times New Roman"/>
          <w:i/>
          <w:iCs/>
          <w:color w:val="000000"/>
          <w:sz w:val="24"/>
          <w:szCs w:val="24"/>
        </w:rPr>
        <w:t xml:space="preserve"> </w:t>
      </w:r>
    </w:p>
    <w:p w:rsidR="00E773E2" w:rsidRPr="00143E88" w:rsidRDefault="00E773E2" w:rsidP="00143E88">
      <w:pPr>
        <w:spacing w:after="0"/>
        <w:jc w:val="both"/>
        <w:rPr>
          <w:rFonts w:ascii="Times New Roman" w:hAnsi="Times New Roman" w:cs="Times New Roman"/>
          <w:sz w:val="24"/>
          <w:szCs w:val="24"/>
        </w:rPr>
      </w:pPr>
      <w:r w:rsidRPr="00143E88">
        <w:rPr>
          <w:rFonts w:ascii="Times New Roman" w:hAnsi="Times New Roman" w:cs="Times New Roman"/>
          <w:sz w:val="24"/>
          <w:szCs w:val="24"/>
        </w:rPr>
        <w:t xml:space="preserve">           Взаимосвязь результатов и форм внеурочной деятельности  реализуется в так называемом «методическом конструкторе» «Преимущественные формы достижения воспитательных результатов во внеурочной деятельности»</w:t>
      </w:r>
    </w:p>
    <w:p w:rsidR="00E773E2" w:rsidRPr="00143E88" w:rsidRDefault="00E773E2" w:rsidP="00143E88">
      <w:pPr>
        <w:suppressAutoHyphens/>
        <w:spacing w:after="0"/>
        <w:jc w:val="both"/>
        <w:rPr>
          <w:rFonts w:ascii="Times New Roman" w:hAnsi="Times New Roman" w:cs="Times New Roman"/>
          <w:color w:val="000000"/>
          <w:sz w:val="24"/>
          <w:szCs w:val="24"/>
          <w:lang w:eastAsia="ar-SA"/>
        </w:rPr>
      </w:pPr>
      <w:r w:rsidRPr="00143E88">
        <w:rPr>
          <w:rFonts w:ascii="Times New Roman" w:hAnsi="Times New Roman" w:cs="Times New Roman"/>
          <w:b/>
          <w:bCs/>
          <w:color w:val="000000"/>
          <w:sz w:val="24"/>
          <w:szCs w:val="24"/>
          <w:lang w:eastAsia="ar-SA"/>
        </w:rPr>
        <w:t>1.</w:t>
      </w:r>
      <w:r w:rsidRPr="00143E88">
        <w:rPr>
          <w:rFonts w:ascii="Times New Roman" w:hAnsi="Times New Roman" w:cs="Times New Roman"/>
          <w:color w:val="000000"/>
          <w:sz w:val="24"/>
          <w:szCs w:val="24"/>
          <w:lang w:eastAsia="ar-SA"/>
        </w:rPr>
        <w:t>       </w:t>
      </w:r>
      <w:r w:rsidRPr="00143E88">
        <w:rPr>
          <w:rFonts w:ascii="Times New Roman" w:hAnsi="Times New Roman" w:cs="Times New Roman"/>
          <w:b/>
          <w:bCs/>
          <w:color w:val="000000"/>
          <w:sz w:val="24"/>
          <w:szCs w:val="24"/>
          <w:lang w:eastAsia="ar-SA"/>
        </w:rPr>
        <w:t>Результаты первого уровня (приобретение школьником социальных знаний, понимания социальной реальности и повседневной жизни): </w:t>
      </w:r>
      <w:r w:rsidRPr="00143E88">
        <w:rPr>
          <w:rFonts w:ascii="Times New Roman" w:hAnsi="Times New Roman" w:cs="Times New Roman"/>
          <w:color w:val="000000"/>
          <w:sz w:val="24"/>
          <w:szCs w:val="24"/>
          <w:lang w:eastAsia="ar-SA"/>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E773E2" w:rsidRPr="00143E88" w:rsidRDefault="00E773E2" w:rsidP="00143E88">
      <w:pPr>
        <w:suppressAutoHyphens/>
        <w:spacing w:after="0"/>
        <w:jc w:val="both"/>
        <w:rPr>
          <w:rFonts w:ascii="Times New Roman" w:hAnsi="Times New Roman" w:cs="Times New Roman"/>
          <w:color w:val="000000"/>
          <w:sz w:val="24"/>
          <w:szCs w:val="24"/>
          <w:lang w:eastAsia="ar-SA"/>
        </w:rPr>
      </w:pPr>
      <w:r w:rsidRPr="00143E88">
        <w:rPr>
          <w:rFonts w:ascii="Times New Roman" w:hAnsi="Times New Roman" w:cs="Times New Roman"/>
          <w:b/>
          <w:bCs/>
          <w:color w:val="000000"/>
          <w:sz w:val="24"/>
          <w:szCs w:val="24"/>
          <w:lang w:eastAsia="ar-SA"/>
        </w:rPr>
        <w:t>2.</w:t>
      </w:r>
      <w:r w:rsidRPr="00143E88">
        <w:rPr>
          <w:rFonts w:ascii="Times New Roman" w:hAnsi="Times New Roman" w:cs="Times New Roman"/>
          <w:color w:val="000000"/>
          <w:sz w:val="24"/>
          <w:szCs w:val="24"/>
          <w:lang w:eastAsia="ar-SA"/>
        </w:rPr>
        <w:t>       </w:t>
      </w:r>
      <w:r w:rsidRPr="00143E88">
        <w:rPr>
          <w:rFonts w:ascii="Times New Roman" w:hAnsi="Times New Roman" w:cs="Times New Roman"/>
          <w:b/>
          <w:bCs/>
          <w:color w:val="000000"/>
          <w:sz w:val="24"/>
          <w:szCs w:val="24"/>
          <w:lang w:eastAsia="ar-SA"/>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143E88">
        <w:rPr>
          <w:rFonts w:ascii="Times New Roman" w:hAnsi="Times New Roman" w:cs="Times New Roman"/>
          <w:color w:val="000000"/>
          <w:sz w:val="24"/>
          <w:szCs w:val="24"/>
          <w:lang w:eastAsia="ar-SA"/>
        </w:rPr>
        <w:t>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8B5208" w:rsidRPr="00143E88" w:rsidRDefault="00E773E2" w:rsidP="00143E88">
      <w:pPr>
        <w:suppressAutoHyphens/>
        <w:spacing w:after="0"/>
        <w:jc w:val="both"/>
        <w:rPr>
          <w:rFonts w:ascii="Times New Roman" w:hAnsi="Times New Roman" w:cs="Times New Roman"/>
          <w:color w:val="000000"/>
          <w:sz w:val="24"/>
          <w:szCs w:val="24"/>
          <w:lang w:eastAsia="ar-SA"/>
        </w:rPr>
      </w:pPr>
      <w:r w:rsidRPr="00143E88">
        <w:rPr>
          <w:rFonts w:ascii="Times New Roman" w:hAnsi="Times New Roman" w:cs="Times New Roman"/>
          <w:b/>
          <w:bCs/>
          <w:color w:val="000000"/>
          <w:sz w:val="24"/>
          <w:szCs w:val="24"/>
          <w:lang w:eastAsia="ar-SA"/>
        </w:rPr>
        <w:t>3.</w:t>
      </w:r>
      <w:r w:rsidRPr="00143E88">
        <w:rPr>
          <w:rFonts w:ascii="Times New Roman" w:hAnsi="Times New Roman" w:cs="Times New Roman"/>
          <w:color w:val="000000"/>
          <w:sz w:val="24"/>
          <w:szCs w:val="24"/>
          <w:lang w:eastAsia="ar-SA"/>
        </w:rPr>
        <w:t>       </w:t>
      </w:r>
      <w:r w:rsidRPr="00143E88">
        <w:rPr>
          <w:rFonts w:ascii="Times New Roman" w:hAnsi="Times New Roman" w:cs="Times New Roman"/>
          <w:b/>
          <w:bCs/>
          <w:color w:val="000000"/>
          <w:sz w:val="24"/>
          <w:szCs w:val="24"/>
          <w:lang w:eastAsia="ar-SA"/>
        </w:rPr>
        <w:t>Результаты третьего уровня (приобретение школьником опыта самостоятельного социального действия):</w:t>
      </w:r>
      <w:r w:rsidRPr="00143E88">
        <w:rPr>
          <w:rFonts w:ascii="Times New Roman" w:hAnsi="Times New Roman" w:cs="Times New Roman"/>
          <w:color w:val="000000"/>
          <w:sz w:val="24"/>
          <w:szCs w:val="24"/>
          <w:lang w:eastAsia="ar-SA"/>
        </w:rPr>
        <w:t>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w:t>
      </w:r>
      <w:r w:rsidR="00872B91" w:rsidRPr="00143E88">
        <w:rPr>
          <w:rFonts w:ascii="Times New Roman" w:hAnsi="Times New Roman" w:cs="Times New Roman"/>
          <w:color w:val="000000"/>
          <w:sz w:val="24"/>
          <w:szCs w:val="24"/>
          <w:lang w:eastAsia="ar-SA"/>
        </w:rPr>
        <w:t xml:space="preserve"> деятельности с другими детьми.</w:t>
      </w:r>
    </w:p>
    <w:p w:rsidR="00967709" w:rsidRPr="00E15445" w:rsidRDefault="00967709" w:rsidP="00E15445">
      <w:pPr>
        <w:pStyle w:val="af7"/>
        <w:ind w:left="720"/>
        <w:rPr>
          <w:rFonts w:ascii="Times New Roman" w:hAnsi="Times New Roman"/>
          <w:b/>
          <w:sz w:val="28"/>
          <w:szCs w:val="28"/>
        </w:rPr>
      </w:pPr>
      <w:bookmarkStart w:id="342" w:name="СУ"/>
      <w:r w:rsidRPr="00E15445">
        <w:rPr>
          <w:rFonts w:ascii="Times New Roman" w:hAnsi="Times New Roman"/>
          <w:b/>
          <w:sz w:val="28"/>
          <w:szCs w:val="28"/>
        </w:rPr>
        <w:t>3.</w:t>
      </w:r>
      <w:r w:rsidR="006C7A82">
        <w:rPr>
          <w:rFonts w:ascii="Times New Roman" w:hAnsi="Times New Roman"/>
          <w:b/>
          <w:sz w:val="28"/>
          <w:szCs w:val="28"/>
        </w:rPr>
        <w:t>2</w:t>
      </w:r>
      <w:r w:rsidRPr="00E15445">
        <w:rPr>
          <w:rFonts w:ascii="Times New Roman" w:hAnsi="Times New Roman"/>
          <w:b/>
          <w:sz w:val="28"/>
          <w:szCs w:val="28"/>
        </w:rPr>
        <w:t>. Система условий реализации основной образовательной программы основного общего образования</w:t>
      </w:r>
    </w:p>
    <w:bookmarkEnd w:id="342"/>
    <w:p w:rsidR="00143E88" w:rsidRDefault="00143E88" w:rsidP="003E5F6B">
      <w:pPr>
        <w:pStyle w:val="a4"/>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МБОУ ООШ №19 г. Кирова </w:t>
      </w:r>
      <w:r w:rsidRPr="00143E88">
        <w:rPr>
          <w:rFonts w:ascii="Times New Roman" w:hAnsi="Times New Roman" w:cs="Times New Roman"/>
          <w:sz w:val="24"/>
          <w:szCs w:val="24"/>
        </w:rPr>
        <w:t xml:space="preserve"> создает и поддерживает комфортную развивающую образовательную среду, адекватную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и обеспечивает достижение планируемых результатов освоения ООП ООО.</w:t>
      </w:r>
    </w:p>
    <w:p w:rsidR="008C7FDE" w:rsidRPr="00E51171" w:rsidRDefault="008C7FDE" w:rsidP="00E51171">
      <w:pPr>
        <w:autoSpaceDE w:val="0"/>
        <w:autoSpaceDN w:val="0"/>
        <w:adjustRightInd w:val="0"/>
        <w:spacing w:after="0"/>
        <w:ind w:firstLine="709"/>
        <w:jc w:val="both"/>
        <w:rPr>
          <w:rFonts w:ascii="Times New Roman" w:hAnsi="Times New Roman" w:cs="Times New Roman"/>
          <w:iCs/>
          <w:sz w:val="24"/>
          <w:szCs w:val="24"/>
        </w:rPr>
      </w:pPr>
      <w:r w:rsidRPr="00E51171">
        <w:rPr>
          <w:rFonts w:ascii="Times New Roman" w:hAnsi="Times New Roman" w:cs="Times New Roman"/>
          <w:iCs/>
          <w:sz w:val="24"/>
          <w:szCs w:val="24"/>
        </w:rPr>
        <w:t xml:space="preserve">В школе созданы условия реализации основной образовательной программы основного общего образования, обеспечивающие для участников </w:t>
      </w:r>
      <w:r w:rsidRPr="00E51171">
        <w:rPr>
          <w:rFonts w:ascii="Times New Roman" w:hAnsi="Times New Roman" w:cs="Times New Roman"/>
          <w:iCs/>
          <w:color w:val="000000"/>
          <w:sz w:val="24"/>
          <w:szCs w:val="24"/>
        </w:rPr>
        <w:t>образовательных отношений</w:t>
      </w:r>
      <w:r w:rsidRPr="00E51171">
        <w:rPr>
          <w:rFonts w:ascii="Times New Roman" w:hAnsi="Times New Roman" w:cs="Times New Roman"/>
          <w:iCs/>
          <w:sz w:val="24"/>
          <w:szCs w:val="24"/>
        </w:rPr>
        <w:t xml:space="preserve"> возможность:</w:t>
      </w:r>
    </w:p>
    <w:p w:rsidR="008C7FDE" w:rsidRPr="00E51171" w:rsidRDefault="008C7FDE" w:rsidP="00E51171">
      <w:pPr>
        <w:autoSpaceDE w:val="0"/>
        <w:autoSpaceDN w:val="0"/>
        <w:adjustRightInd w:val="0"/>
        <w:spacing w:after="0"/>
        <w:ind w:firstLine="709"/>
        <w:jc w:val="both"/>
        <w:rPr>
          <w:rFonts w:ascii="Times New Roman" w:hAnsi="Times New Roman" w:cs="Times New Roman"/>
          <w:sz w:val="24"/>
          <w:szCs w:val="24"/>
        </w:rPr>
      </w:pPr>
      <w:r w:rsidRPr="00E51171">
        <w:rPr>
          <w:rFonts w:ascii="Times New Roman" w:hAnsi="Times New Roman" w:cs="Times New Roman"/>
          <w:sz w:val="24"/>
          <w:szCs w:val="24"/>
        </w:rPr>
        <w:t>- 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ОВЗ и инвалидами;</w:t>
      </w:r>
    </w:p>
    <w:p w:rsidR="008C7FDE" w:rsidRPr="00E51171" w:rsidRDefault="008C7FDE" w:rsidP="00E51171">
      <w:pPr>
        <w:autoSpaceDE w:val="0"/>
        <w:autoSpaceDN w:val="0"/>
        <w:adjustRightInd w:val="0"/>
        <w:spacing w:after="0"/>
        <w:ind w:firstLine="709"/>
        <w:jc w:val="both"/>
        <w:rPr>
          <w:rFonts w:ascii="Times New Roman" w:hAnsi="Times New Roman" w:cs="Times New Roman"/>
          <w:sz w:val="24"/>
          <w:szCs w:val="24"/>
        </w:rPr>
      </w:pPr>
      <w:r w:rsidRPr="00E51171">
        <w:rPr>
          <w:rFonts w:ascii="Times New Roman" w:hAnsi="Times New Roman" w:cs="Times New Roman"/>
          <w:sz w:val="24"/>
          <w:szCs w:val="24"/>
        </w:rPr>
        <w:t>- 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w:t>
      </w:r>
    </w:p>
    <w:p w:rsidR="008C7FDE" w:rsidRPr="00E51171" w:rsidRDefault="008C7FDE" w:rsidP="00E51171">
      <w:pPr>
        <w:autoSpaceDE w:val="0"/>
        <w:autoSpaceDN w:val="0"/>
        <w:adjustRightInd w:val="0"/>
        <w:spacing w:after="0"/>
        <w:ind w:firstLine="709"/>
        <w:jc w:val="both"/>
        <w:rPr>
          <w:rFonts w:ascii="Times New Roman" w:hAnsi="Times New Roman" w:cs="Times New Roman"/>
          <w:sz w:val="24"/>
          <w:szCs w:val="24"/>
        </w:rPr>
      </w:pPr>
      <w:r w:rsidRPr="00E51171">
        <w:rPr>
          <w:rFonts w:ascii="Times New Roman" w:hAnsi="Times New Roman" w:cs="Times New Roman"/>
          <w:sz w:val="24"/>
          <w:szCs w:val="24"/>
        </w:rPr>
        <w:t>- овладения обучающимися ключевыми компетенциями, составляющими основу дальнейшего успешного образования и ориентации в мире профессий;</w:t>
      </w:r>
    </w:p>
    <w:p w:rsidR="008C7FDE" w:rsidRPr="00E51171" w:rsidRDefault="008C7FDE" w:rsidP="00E51171">
      <w:pPr>
        <w:autoSpaceDE w:val="0"/>
        <w:autoSpaceDN w:val="0"/>
        <w:adjustRightInd w:val="0"/>
        <w:spacing w:after="0"/>
        <w:ind w:firstLine="709"/>
        <w:jc w:val="both"/>
        <w:rPr>
          <w:rFonts w:ascii="Times New Roman" w:hAnsi="Times New Roman" w:cs="Times New Roman"/>
          <w:sz w:val="24"/>
          <w:szCs w:val="24"/>
        </w:rPr>
      </w:pPr>
      <w:r w:rsidRPr="00E51171">
        <w:rPr>
          <w:rFonts w:ascii="Times New Roman" w:hAnsi="Times New Roman" w:cs="Times New Roman"/>
          <w:sz w:val="24"/>
          <w:szCs w:val="24"/>
        </w:rPr>
        <w:t>- формирования социальных ценностей обучающихся, основ их гражданской идентичности и социально-профессиональных ориентаций;</w:t>
      </w:r>
    </w:p>
    <w:p w:rsidR="009540C7" w:rsidRPr="00E51171" w:rsidRDefault="008C7FDE" w:rsidP="00E51171">
      <w:pPr>
        <w:autoSpaceDE w:val="0"/>
        <w:autoSpaceDN w:val="0"/>
        <w:adjustRightInd w:val="0"/>
        <w:spacing w:after="0"/>
        <w:ind w:firstLine="709"/>
        <w:jc w:val="both"/>
        <w:rPr>
          <w:rFonts w:ascii="Times New Roman" w:hAnsi="Times New Roman" w:cs="Times New Roman"/>
          <w:sz w:val="24"/>
          <w:szCs w:val="24"/>
        </w:rPr>
      </w:pPr>
      <w:r w:rsidRPr="00E51171">
        <w:rPr>
          <w:rFonts w:ascii="Times New Roman" w:hAnsi="Times New Roman" w:cs="Times New Roman"/>
          <w:sz w:val="24"/>
          <w:szCs w:val="24"/>
        </w:rPr>
        <w:t>-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w:t>
      </w:r>
      <w:r w:rsidR="009540C7" w:rsidRPr="00E51171">
        <w:rPr>
          <w:rFonts w:ascii="Times New Roman" w:hAnsi="Times New Roman" w:cs="Times New Roman"/>
          <w:sz w:val="24"/>
          <w:szCs w:val="24"/>
        </w:rPr>
        <w:t>;</w:t>
      </w:r>
    </w:p>
    <w:p w:rsidR="008C7FDE" w:rsidRPr="00E51171" w:rsidRDefault="008C7FDE" w:rsidP="00E51171">
      <w:pPr>
        <w:autoSpaceDE w:val="0"/>
        <w:autoSpaceDN w:val="0"/>
        <w:adjustRightInd w:val="0"/>
        <w:spacing w:after="0"/>
        <w:ind w:firstLine="709"/>
        <w:jc w:val="both"/>
        <w:rPr>
          <w:rFonts w:ascii="Times New Roman" w:hAnsi="Times New Roman" w:cs="Times New Roman"/>
          <w:sz w:val="24"/>
          <w:szCs w:val="24"/>
        </w:rPr>
      </w:pPr>
      <w:r w:rsidRPr="00E51171">
        <w:rPr>
          <w:rFonts w:ascii="Times New Roman" w:hAnsi="Times New Roman" w:cs="Times New Roman"/>
          <w:sz w:val="24"/>
          <w:szCs w:val="24"/>
        </w:rPr>
        <w:t>- участия обучающихся, их родителей (законных представителей), педагогических работников и общественности в проектировании и развитии ООП ООО и условий ее реализации;</w:t>
      </w:r>
    </w:p>
    <w:p w:rsidR="008C7FDE" w:rsidRPr="00E51171" w:rsidRDefault="008C7FDE" w:rsidP="00E51171">
      <w:pPr>
        <w:autoSpaceDE w:val="0"/>
        <w:autoSpaceDN w:val="0"/>
        <w:adjustRightInd w:val="0"/>
        <w:spacing w:after="0"/>
        <w:ind w:firstLine="709"/>
        <w:jc w:val="both"/>
        <w:rPr>
          <w:rFonts w:ascii="Times New Roman" w:hAnsi="Times New Roman" w:cs="Times New Roman"/>
          <w:sz w:val="24"/>
          <w:szCs w:val="24"/>
        </w:rPr>
      </w:pPr>
      <w:r w:rsidRPr="00E51171">
        <w:rPr>
          <w:rFonts w:ascii="Times New Roman" w:hAnsi="Times New Roman" w:cs="Times New Roman"/>
          <w:sz w:val="24"/>
          <w:szCs w:val="24"/>
        </w:rPr>
        <w:t xml:space="preserve">- организации сетевого взаимодействия </w:t>
      </w:r>
      <w:r w:rsidRPr="00E51171">
        <w:rPr>
          <w:rFonts w:ascii="Times New Roman" w:hAnsi="Times New Roman" w:cs="Times New Roman"/>
          <w:color w:val="000000"/>
          <w:sz w:val="24"/>
          <w:szCs w:val="24"/>
        </w:rPr>
        <w:t>организаций, осуществляющих образовательную деятельность</w:t>
      </w:r>
      <w:r w:rsidRPr="00E51171">
        <w:rPr>
          <w:rFonts w:ascii="Times New Roman" w:hAnsi="Times New Roman" w:cs="Times New Roman"/>
          <w:sz w:val="24"/>
          <w:szCs w:val="24"/>
        </w:rPr>
        <w:t xml:space="preserve">, направленного на повышение эффективности </w:t>
      </w:r>
      <w:r w:rsidRPr="00E51171">
        <w:rPr>
          <w:rFonts w:ascii="Times New Roman" w:hAnsi="Times New Roman" w:cs="Times New Roman"/>
          <w:color w:val="000000"/>
          <w:sz w:val="24"/>
          <w:szCs w:val="24"/>
        </w:rPr>
        <w:t>образовательной деятельности</w:t>
      </w:r>
      <w:r w:rsidRPr="00E51171">
        <w:rPr>
          <w:rFonts w:ascii="Times New Roman" w:hAnsi="Times New Roman" w:cs="Times New Roman"/>
          <w:sz w:val="24"/>
          <w:szCs w:val="24"/>
        </w:rPr>
        <w:t>;</w:t>
      </w:r>
    </w:p>
    <w:p w:rsidR="008C7FDE" w:rsidRPr="00E51171" w:rsidRDefault="008C7FDE" w:rsidP="00E51171">
      <w:pPr>
        <w:autoSpaceDE w:val="0"/>
        <w:autoSpaceDN w:val="0"/>
        <w:adjustRightInd w:val="0"/>
        <w:spacing w:after="0"/>
        <w:ind w:firstLine="709"/>
        <w:jc w:val="both"/>
        <w:rPr>
          <w:rFonts w:ascii="Times New Roman" w:hAnsi="Times New Roman" w:cs="Times New Roman"/>
          <w:sz w:val="24"/>
          <w:szCs w:val="24"/>
        </w:rPr>
      </w:pPr>
      <w:r w:rsidRPr="00E51171">
        <w:rPr>
          <w:rFonts w:ascii="Times New Roman" w:hAnsi="Times New Roman" w:cs="Times New Roman"/>
          <w:sz w:val="24"/>
          <w:szCs w:val="24"/>
        </w:rPr>
        <w:t>- 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8C7FDE" w:rsidRPr="00E51171" w:rsidRDefault="008C7FDE" w:rsidP="00E51171">
      <w:pPr>
        <w:autoSpaceDE w:val="0"/>
        <w:autoSpaceDN w:val="0"/>
        <w:adjustRightInd w:val="0"/>
        <w:spacing w:after="0"/>
        <w:ind w:firstLine="709"/>
        <w:jc w:val="both"/>
        <w:rPr>
          <w:rFonts w:ascii="Times New Roman" w:hAnsi="Times New Roman" w:cs="Times New Roman"/>
          <w:sz w:val="24"/>
          <w:szCs w:val="24"/>
        </w:rPr>
      </w:pPr>
      <w:r w:rsidRPr="00E51171">
        <w:rPr>
          <w:rFonts w:ascii="Times New Roman" w:hAnsi="Times New Roman" w:cs="Times New Roman"/>
          <w:sz w:val="24"/>
          <w:szCs w:val="24"/>
        </w:rPr>
        <w:t>- формирования у обучающихся опыта самостоятельной образовательной, общественной, проектно-исследовательской и художественной деятельности;</w:t>
      </w:r>
    </w:p>
    <w:p w:rsidR="008C7FDE" w:rsidRPr="00E51171" w:rsidRDefault="008C7FDE" w:rsidP="00E51171">
      <w:pPr>
        <w:autoSpaceDE w:val="0"/>
        <w:autoSpaceDN w:val="0"/>
        <w:adjustRightInd w:val="0"/>
        <w:spacing w:after="0"/>
        <w:ind w:firstLine="709"/>
        <w:jc w:val="both"/>
        <w:rPr>
          <w:rFonts w:ascii="Times New Roman" w:hAnsi="Times New Roman" w:cs="Times New Roman"/>
          <w:sz w:val="24"/>
          <w:szCs w:val="24"/>
        </w:rPr>
      </w:pPr>
      <w:r w:rsidRPr="00E51171">
        <w:rPr>
          <w:rFonts w:ascii="Times New Roman" w:hAnsi="Times New Roman" w:cs="Times New Roman"/>
          <w:sz w:val="24"/>
          <w:szCs w:val="24"/>
        </w:rPr>
        <w:t>- формирования у обучающихся экологической грамотности, навыков здорового и безопасного для человека и окружающей его среды образа жизни;</w:t>
      </w:r>
    </w:p>
    <w:p w:rsidR="008C7FDE" w:rsidRPr="00E51171" w:rsidRDefault="008C7FDE" w:rsidP="00E51171">
      <w:pPr>
        <w:autoSpaceDE w:val="0"/>
        <w:autoSpaceDN w:val="0"/>
        <w:adjustRightInd w:val="0"/>
        <w:spacing w:after="0"/>
        <w:ind w:firstLine="709"/>
        <w:jc w:val="both"/>
        <w:rPr>
          <w:rFonts w:ascii="Times New Roman" w:hAnsi="Times New Roman" w:cs="Times New Roman"/>
          <w:sz w:val="24"/>
          <w:szCs w:val="24"/>
        </w:rPr>
      </w:pPr>
      <w:r w:rsidRPr="00E51171">
        <w:rPr>
          <w:rFonts w:ascii="Times New Roman" w:hAnsi="Times New Roman" w:cs="Times New Roman"/>
          <w:sz w:val="24"/>
          <w:szCs w:val="24"/>
        </w:rPr>
        <w:t xml:space="preserve">- использования в </w:t>
      </w:r>
      <w:r w:rsidRPr="00E51171">
        <w:rPr>
          <w:rFonts w:ascii="Times New Roman" w:hAnsi="Times New Roman" w:cs="Times New Roman"/>
          <w:color w:val="000000"/>
          <w:sz w:val="24"/>
          <w:szCs w:val="24"/>
        </w:rPr>
        <w:t>образовательной деятельности</w:t>
      </w:r>
      <w:r w:rsidRPr="00E51171">
        <w:rPr>
          <w:rFonts w:ascii="Times New Roman" w:hAnsi="Times New Roman" w:cs="Times New Roman"/>
          <w:sz w:val="24"/>
          <w:szCs w:val="24"/>
        </w:rPr>
        <w:t xml:space="preserve"> современных образовательных технологий деятельностного типа;</w:t>
      </w:r>
    </w:p>
    <w:p w:rsidR="008C7FDE" w:rsidRPr="00E51171" w:rsidRDefault="008C7FDE" w:rsidP="00E51171">
      <w:pPr>
        <w:autoSpaceDE w:val="0"/>
        <w:autoSpaceDN w:val="0"/>
        <w:adjustRightInd w:val="0"/>
        <w:spacing w:after="0"/>
        <w:ind w:firstLine="709"/>
        <w:jc w:val="both"/>
        <w:rPr>
          <w:rFonts w:ascii="Times New Roman" w:hAnsi="Times New Roman" w:cs="Times New Roman"/>
          <w:sz w:val="24"/>
          <w:szCs w:val="24"/>
        </w:rPr>
      </w:pPr>
      <w:r w:rsidRPr="00E51171">
        <w:rPr>
          <w:rFonts w:ascii="Times New Roman" w:hAnsi="Times New Roman" w:cs="Times New Roman"/>
          <w:sz w:val="24"/>
          <w:szCs w:val="24"/>
        </w:rPr>
        <w:t>- обновления содержания ООП ООО,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8C7FDE" w:rsidRPr="00E51171" w:rsidRDefault="008C7FDE" w:rsidP="00E51171">
      <w:pPr>
        <w:autoSpaceDE w:val="0"/>
        <w:autoSpaceDN w:val="0"/>
        <w:adjustRightInd w:val="0"/>
        <w:spacing w:after="0"/>
        <w:ind w:firstLine="709"/>
        <w:jc w:val="both"/>
        <w:rPr>
          <w:rFonts w:ascii="Times New Roman" w:hAnsi="Times New Roman" w:cs="Times New Roman"/>
          <w:sz w:val="24"/>
          <w:szCs w:val="24"/>
        </w:rPr>
      </w:pPr>
      <w:r w:rsidRPr="00E51171">
        <w:rPr>
          <w:rFonts w:ascii="Times New Roman" w:hAnsi="Times New Roman" w:cs="Times New Roman"/>
          <w:sz w:val="24"/>
          <w:szCs w:val="24"/>
        </w:rPr>
        <w:t>- 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8C7FDE" w:rsidRPr="00E51171" w:rsidRDefault="008C7FDE" w:rsidP="00E51171">
      <w:pPr>
        <w:autoSpaceDE w:val="0"/>
        <w:autoSpaceDN w:val="0"/>
        <w:adjustRightInd w:val="0"/>
        <w:spacing w:after="0"/>
        <w:ind w:firstLine="709"/>
        <w:jc w:val="both"/>
        <w:rPr>
          <w:rFonts w:ascii="Times New Roman" w:hAnsi="Times New Roman" w:cs="Times New Roman"/>
          <w:sz w:val="24"/>
          <w:szCs w:val="24"/>
        </w:rPr>
      </w:pPr>
      <w:r w:rsidRPr="00E51171">
        <w:rPr>
          <w:rFonts w:ascii="Times New Roman" w:hAnsi="Times New Roman" w:cs="Times New Roman"/>
          <w:sz w:val="24"/>
          <w:szCs w:val="24"/>
        </w:rPr>
        <w:t>- эффективного управления школой с использованием информационно-коммуникационных технологий, современных механизмов финансирования.</w:t>
      </w:r>
    </w:p>
    <w:p w:rsidR="006C7A82" w:rsidRPr="00E51171" w:rsidRDefault="006C7A82" w:rsidP="00E51171">
      <w:pPr>
        <w:pStyle w:val="a4"/>
        <w:spacing w:after="0"/>
        <w:ind w:firstLine="709"/>
        <w:jc w:val="both"/>
        <w:rPr>
          <w:rFonts w:ascii="Times New Roman" w:hAnsi="Times New Roman" w:cs="Times New Roman"/>
          <w:sz w:val="24"/>
          <w:szCs w:val="24"/>
        </w:rPr>
      </w:pPr>
    </w:p>
    <w:p w:rsidR="00967709" w:rsidRPr="00E51171" w:rsidRDefault="00967709" w:rsidP="00E51171">
      <w:pPr>
        <w:pStyle w:val="a4"/>
        <w:spacing w:after="0"/>
        <w:ind w:firstLine="709"/>
        <w:jc w:val="both"/>
        <w:rPr>
          <w:rFonts w:ascii="Times New Roman" w:hAnsi="Times New Roman" w:cs="Times New Roman"/>
          <w:sz w:val="24"/>
          <w:szCs w:val="24"/>
        </w:rPr>
      </w:pPr>
      <w:r w:rsidRPr="00E51171">
        <w:rPr>
          <w:rFonts w:ascii="Times New Roman" w:hAnsi="Times New Roman" w:cs="Times New Roman"/>
          <w:sz w:val="24"/>
          <w:szCs w:val="24"/>
        </w:rPr>
        <w:t>Созданные в Школе условия для реализации основной образовательной программы основного общего образования:</w:t>
      </w:r>
    </w:p>
    <w:p w:rsidR="00967709" w:rsidRPr="00E51171" w:rsidRDefault="00967709" w:rsidP="00E51171">
      <w:pPr>
        <w:pStyle w:val="aff"/>
        <w:spacing w:line="276" w:lineRule="auto"/>
        <w:ind w:firstLine="709"/>
        <w:rPr>
          <w:rFonts w:ascii="Times New Roman" w:hAnsi="Times New Roman" w:cs="Times New Roman"/>
          <w:color w:val="auto"/>
          <w:sz w:val="24"/>
          <w:szCs w:val="24"/>
        </w:rPr>
      </w:pPr>
      <w:r w:rsidRPr="00E51171">
        <w:rPr>
          <w:rFonts w:ascii="Times New Roman" w:hAnsi="Times New Roman" w:cs="Times New Roman"/>
          <w:color w:val="auto"/>
          <w:sz w:val="24"/>
          <w:szCs w:val="24"/>
        </w:rPr>
        <w:t xml:space="preserve"> • обеспечивают реализацию основной образовательной программы образовательной организации и достижение планируемых результатов её освоения;</w:t>
      </w:r>
    </w:p>
    <w:p w:rsidR="00967709" w:rsidRPr="00E51171" w:rsidRDefault="00967709" w:rsidP="00E51171">
      <w:pPr>
        <w:pStyle w:val="aff"/>
        <w:spacing w:line="276" w:lineRule="auto"/>
        <w:ind w:firstLine="709"/>
        <w:rPr>
          <w:rFonts w:ascii="Times New Roman" w:hAnsi="Times New Roman" w:cs="Times New Roman"/>
          <w:color w:val="auto"/>
          <w:sz w:val="24"/>
          <w:szCs w:val="24"/>
        </w:rPr>
      </w:pPr>
      <w:r w:rsidRPr="00E51171">
        <w:rPr>
          <w:rFonts w:ascii="Times New Roman" w:hAnsi="Times New Roman" w:cs="Times New Roman"/>
          <w:color w:val="auto"/>
          <w:sz w:val="24"/>
          <w:szCs w:val="24"/>
        </w:rPr>
        <w:t>• гарантируют сохранность и укрепление физического, психологического и социального здоровья обучающихся;</w:t>
      </w:r>
    </w:p>
    <w:p w:rsidR="00967709" w:rsidRPr="00E51171" w:rsidRDefault="00967709" w:rsidP="00E51171">
      <w:pPr>
        <w:pStyle w:val="aff"/>
        <w:spacing w:line="276" w:lineRule="auto"/>
        <w:ind w:firstLine="709"/>
        <w:rPr>
          <w:rFonts w:ascii="Times New Roman" w:hAnsi="Times New Roman" w:cs="Times New Roman"/>
          <w:color w:val="auto"/>
          <w:sz w:val="24"/>
          <w:szCs w:val="24"/>
        </w:rPr>
      </w:pPr>
      <w:r w:rsidRPr="00E51171">
        <w:rPr>
          <w:rFonts w:ascii="Times New Roman" w:hAnsi="Times New Roman" w:cs="Times New Roman"/>
          <w:color w:val="auto"/>
          <w:sz w:val="24"/>
          <w:szCs w:val="24"/>
        </w:rPr>
        <w:t>• учитывают особенности Школы, организационную структуру, запросы участников образовательной де</w:t>
      </w:r>
      <w:r w:rsidR="00E51171">
        <w:rPr>
          <w:rFonts w:ascii="Times New Roman" w:hAnsi="Times New Roman" w:cs="Times New Roman"/>
          <w:color w:val="auto"/>
          <w:sz w:val="24"/>
          <w:szCs w:val="24"/>
        </w:rPr>
        <w:t>ятельности.</w:t>
      </w:r>
    </w:p>
    <w:p w:rsidR="00967709" w:rsidRPr="00E51171" w:rsidRDefault="00967709" w:rsidP="00E51171">
      <w:pPr>
        <w:pStyle w:val="a4"/>
        <w:spacing w:after="0"/>
        <w:ind w:firstLine="709"/>
        <w:jc w:val="both"/>
        <w:rPr>
          <w:rFonts w:ascii="Times New Roman" w:hAnsi="Times New Roman" w:cs="Times New Roman"/>
          <w:sz w:val="24"/>
          <w:szCs w:val="24"/>
        </w:rPr>
      </w:pPr>
      <w:r w:rsidRPr="00E51171">
        <w:rPr>
          <w:rFonts w:ascii="Times New Roman" w:hAnsi="Times New Roman" w:cs="Times New Roman"/>
          <w:sz w:val="24"/>
          <w:szCs w:val="24"/>
        </w:rPr>
        <w:t>Описание системы условий реализации основной образовательной программы образовательной организации базируется на результатах проведённой в ходе разработки программы комплексной аналитико-обобщающей и прогностической работы, включающей:</w:t>
      </w:r>
    </w:p>
    <w:p w:rsidR="00967709" w:rsidRPr="00E51171" w:rsidRDefault="00967709" w:rsidP="00E51171">
      <w:pPr>
        <w:pStyle w:val="aff"/>
        <w:spacing w:line="276" w:lineRule="auto"/>
        <w:ind w:firstLine="709"/>
        <w:rPr>
          <w:rFonts w:ascii="Times New Roman" w:hAnsi="Times New Roman" w:cs="Times New Roman"/>
          <w:color w:val="auto"/>
          <w:sz w:val="24"/>
          <w:szCs w:val="24"/>
        </w:rPr>
      </w:pPr>
      <w:r w:rsidRPr="00E51171">
        <w:rPr>
          <w:rFonts w:ascii="Times New Roman" w:hAnsi="Times New Roman" w:cs="Times New Roman"/>
          <w:color w:val="auto"/>
          <w:sz w:val="24"/>
          <w:szCs w:val="24"/>
        </w:rPr>
        <w:t>• анализ имеющихся в школе условий и ресурсов реализации основной образовательной программы основного общего образования;</w:t>
      </w:r>
    </w:p>
    <w:p w:rsidR="00967709" w:rsidRPr="00E51171" w:rsidRDefault="00967709" w:rsidP="00E51171">
      <w:pPr>
        <w:pStyle w:val="aff"/>
        <w:spacing w:line="276" w:lineRule="auto"/>
        <w:ind w:firstLine="709"/>
        <w:rPr>
          <w:rFonts w:ascii="Times New Roman" w:hAnsi="Times New Roman" w:cs="Times New Roman"/>
          <w:color w:val="auto"/>
          <w:sz w:val="24"/>
          <w:szCs w:val="24"/>
        </w:rPr>
      </w:pPr>
      <w:r w:rsidRPr="00E51171">
        <w:rPr>
          <w:rFonts w:ascii="Times New Roman" w:hAnsi="Times New Roman" w:cs="Times New Roman"/>
          <w:color w:val="auto"/>
          <w:sz w:val="24"/>
          <w:szCs w:val="24"/>
        </w:rPr>
        <w:t>• установление степени их соответствия целям и задачам основной образовательной программы образовательной организации, сформированным с учётом потребностей всех участников образовательных отношений;</w:t>
      </w:r>
    </w:p>
    <w:p w:rsidR="00967709" w:rsidRPr="00E51171" w:rsidRDefault="00967709" w:rsidP="00E51171">
      <w:pPr>
        <w:pStyle w:val="aff"/>
        <w:spacing w:line="276" w:lineRule="auto"/>
        <w:ind w:firstLine="709"/>
        <w:rPr>
          <w:rFonts w:ascii="Times New Roman" w:hAnsi="Times New Roman" w:cs="Times New Roman"/>
          <w:color w:val="auto"/>
          <w:sz w:val="24"/>
          <w:szCs w:val="24"/>
        </w:rPr>
      </w:pPr>
      <w:r w:rsidRPr="00E51171">
        <w:rPr>
          <w:rFonts w:ascii="Times New Roman" w:hAnsi="Times New Roman" w:cs="Times New Roman"/>
          <w:color w:val="auto"/>
          <w:sz w:val="24"/>
          <w:szCs w:val="24"/>
        </w:rPr>
        <w:t>• разработку с привлечением всех участников образовательной деятельности и возможных партнёров механизмов достижения целевых ориентиров в системе условий.</w:t>
      </w:r>
    </w:p>
    <w:p w:rsidR="006C7A82" w:rsidRDefault="006C7A82" w:rsidP="006C7A82">
      <w:pPr>
        <w:pStyle w:val="aff1"/>
        <w:tabs>
          <w:tab w:val="left" w:pos="567"/>
        </w:tabs>
        <w:rPr>
          <w:rFonts w:ascii="Times New Roman" w:hAnsi="Times New Roman" w:cs="Times New Roman"/>
          <w:sz w:val="28"/>
          <w:szCs w:val="28"/>
          <w:lang w:eastAsia="ru-RU"/>
        </w:rPr>
      </w:pPr>
    </w:p>
    <w:p w:rsidR="006D6B27" w:rsidRPr="00E15445" w:rsidRDefault="006C7A82" w:rsidP="00AD6BA4">
      <w:pPr>
        <w:pStyle w:val="aff1"/>
        <w:tabs>
          <w:tab w:val="left" w:pos="567"/>
        </w:tabs>
        <w:jc w:val="both"/>
        <w:rPr>
          <w:rFonts w:ascii="Times New Roman" w:hAnsi="Times New Roman" w:cs="Times New Roman"/>
          <w:b/>
          <w:sz w:val="28"/>
          <w:szCs w:val="28"/>
        </w:rPr>
      </w:pPr>
      <w:r>
        <w:rPr>
          <w:rFonts w:ascii="Times New Roman" w:hAnsi="Times New Roman" w:cs="Times New Roman"/>
          <w:sz w:val="28"/>
          <w:szCs w:val="28"/>
          <w:lang w:eastAsia="ru-RU"/>
        </w:rPr>
        <w:tab/>
      </w:r>
      <w:r w:rsidR="00967709" w:rsidRPr="00E15445">
        <w:rPr>
          <w:rFonts w:ascii="Times New Roman" w:hAnsi="Times New Roman" w:cs="Times New Roman"/>
          <w:b/>
          <w:sz w:val="28"/>
          <w:szCs w:val="28"/>
        </w:rPr>
        <w:t>3.</w:t>
      </w:r>
      <w:r>
        <w:rPr>
          <w:rFonts w:ascii="Times New Roman" w:hAnsi="Times New Roman" w:cs="Times New Roman"/>
          <w:b/>
          <w:sz w:val="28"/>
          <w:szCs w:val="28"/>
        </w:rPr>
        <w:t>2</w:t>
      </w:r>
      <w:r w:rsidR="00BE3D97" w:rsidRPr="00E15445">
        <w:rPr>
          <w:rFonts w:ascii="Times New Roman" w:hAnsi="Times New Roman" w:cs="Times New Roman"/>
          <w:b/>
          <w:sz w:val="28"/>
          <w:szCs w:val="28"/>
        </w:rPr>
        <w:t>.1.</w:t>
      </w:r>
      <w:r w:rsidR="006D6B27" w:rsidRPr="00E15445">
        <w:rPr>
          <w:rFonts w:ascii="Times New Roman" w:hAnsi="Times New Roman" w:cs="Times New Roman"/>
          <w:b/>
          <w:sz w:val="28"/>
          <w:szCs w:val="28"/>
        </w:rPr>
        <w:t xml:space="preserve"> Описание </w:t>
      </w:r>
      <w:r w:rsidR="00911890">
        <w:rPr>
          <w:rFonts w:ascii="Times New Roman" w:hAnsi="Times New Roman" w:cs="Times New Roman"/>
          <w:b/>
          <w:sz w:val="28"/>
          <w:szCs w:val="28"/>
        </w:rPr>
        <w:t>кадровых условий реализации основной образовательной программы основного общего образования</w:t>
      </w:r>
    </w:p>
    <w:p w:rsidR="00911890" w:rsidRDefault="00911890" w:rsidP="00E15445">
      <w:pPr>
        <w:pStyle w:val="aff1"/>
        <w:tabs>
          <w:tab w:val="left" w:pos="567"/>
        </w:tabs>
        <w:ind w:firstLine="709"/>
        <w:jc w:val="center"/>
        <w:rPr>
          <w:rFonts w:ascii="Times New Roman" w:hAnsi="Times New Roman" w:cs="Times New Roman"/>
          <w:b/>
          <w:sz w:val="28"/>
          <w:szCs w:val="28"/>
        </w:rPr>
      </w:pPr>
    </w:p>
    <w:p w:rsidR="003E5F6B" w:rsidRDefault="003E5F6B" w:rsidP="003E5F6B">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МБОУ ООШ №19 г. Кирова</w:t>
      </w:r>
      <w:r w:rsidRPr="003E5F6B">
        <w:rPr>
          <w:rFonts w:ascii="Times New Roman" w:hAnsi="Times New Roman" w:cs="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ООО, способными к инновационной профессиональной деятельности. </w:t>
      </w:r>
    </w:p>
    <w:p w:rsidR="003E5F6B" w:rsidRDefault="003E5F6B" w:rsidP="003E5F6B">
      <w:pPr>
        <w:spacing w:after="0" w:line="240" w:lineRule="auto"/>
        <w:ind w:right="-2" w:firstLine="426"/>
        <w:jc w:val="center"/>
        <w:rPr>
          <w:rFonts w:ascii="Times New Roman" w:hAnsi="Times New Roman"/>
          <w:b/>
          <w:sz w:val="24"/>
          <w:szCs w:val="24"/>
        </w:rPr>
      </w:pPr>
    </w:p>
    <w:p w:rsidR="00856E0F" w:rsidRPr="00856E0F" w:rsidRDefault="00856E0F" w:rsidP="00856E0F">
      <w:pPr>
        <w:jc w:val="center"/>
        <w:rPr>
          <w:rFonts w:ascii="Times New Roman" w:eastAsia="Calibri" w:hAnsi="Times New Roman" w:cs="Times New Roman"/>
          <w:sz w:val="24"/>
          <w:szCs w:val="24"/>
          <w:u w:val="single"/>
          <w:lang w:eastAsia="en-US"/>
        </w:rPr>
      </w:pPr>
      <w:r w:rsidRPr="00856E0F">
        <w:rPr>
          <w:rFonts w:ascii="Times New Roman" w:eastAsia="Calibri" w:hAnsi="Times New Roman" w:cs="Times New Roman"/>
          <w:sz w:val="24"/>
          <w:szCs w:val="24"/>
          <w:u w:val="single"/>
          <w:lang w:eastAsia="en-US"/>
        </w:rPr>
        <w:t>Данные о составе администрации учреждения</w:t>
      </w:r>
    </w:p>
    <w:tbl>
      <w:tblPr>
        <w:tblW w:w="10349" w:type="dxa"/>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056"/>
        <w:gridCol w:w="1559"/>
        <w:gridCol w:w="2268"/>
        <w:gridCol w:w="2339"/>
      </w:tblGrid>
      <w:tr w:rsidR="00856E0F" w:rsidRPr="00856E0F" w:rsidTr="00856E0F">
        <w:trPr>
          <w:jc w:val="center"/>
        </w:trPr>
        <w:tc>
          <w:tcPr>
            <w:tcW w:w="2127" w:type="dxa"/>
          </w:tcPr>
          <w:p w:rsidR="00856E0F" w:rsidRPr="00856E0F" w:rsidRDefault="00856E0F" w:rsidP="00856E0F">
            <w:pPr>
              <w:spacing w:after="0"/>
              <w:jc w:val="center"/>
              <w:rPr>
                <w:rFonts w:ascii="Times New Roman" w:eastAsia="Calibri" w:hAnsi="Times New Roman" w:cs="Times New Roman"/>
                <w:sz w:val="24"/>
                <w:szCs w:val="24"/>
                <w:lang w:eastAsia="en-US"/>
              </w:rPr>
            </w:pPr>
            <w:r w:rsidRPr="00856E0F">
              <w:rPr>
                <w:rFonts w:ascii="Times New Roman" w:eastAsia="Calibri" w:hAnsi="Times New Roman" w:cs="Times New Roman"/>
                <w:sz w:val="24"/>
                <w:szCs w:val="24"/>
                <w:lang w:eastAsia="en-US"/>
              </w:rPr>
              <w:t>Ф.И.О.</w:t>
            </w:r>
          </w:p>
        </w:tc>
        <w:tc>
          <w:tcPr>
            <w:tcW w:w="2056" w:type="dxa"/>
          </w:tcPr>
          <w:p w:rsidR="00856E0F" w:rsidRPr="00856E0F" w:rsidRDefault="00856E0F" w:rsidP="00856E0F">
            <w:pPr>
              <w:spacing w:after="0"/>
              <w:jc w:val="center"/>
              <w:rPr>
                <w:rFonts w:ascii="Times New Roman" w:eastAsia="Calibri" w:hAnsi="Times New Roman" w:cs="Times New Roman"/>
                <w:sz w:val="24"/>
                <w:szCs w:val="24"/>
                <w:lang w:eastAsia="en-US"/>
              </w:rPr>
            </w:pPr>
            <w:r w:rsidRPr="00856E0F">
              <w:rPr>
                <w:rFonts w:ascii="Times New Roman" w:eastAsia="Calibri" w:hAnsi="Times New Roman" w:cs="Times New Roman"/>
                <w:sz w:val="24"/>
                <w:szCs w:val="24"/>
                <w:lang w:eastAsia="en-US"/>
              </w:rPr>
              <w:t>Должность</w:t>
            </w:r>
          </w:p>
        </w:tc>
        <w:tc>
          <w:tcPr>
            <w:tcW w:w="1559" w:type="dxa"/>
          </w:tcPr>
          <w:p w:rsidR="00856E0F" w:rsidRPr="00856E0F" w:rsidRDefault="00856E0F" w:rsidP="00856E0F">
            <w:pPr>
              <w:spacing w:after="0"/>
              <w:jc w:val="center"/>
              <w:rPr>
                <w:rFonts w:ascii="Times New Roman" w:eastAsia="Calibri" w:hAnsi="Times New Roman" w:cs="Times New Roman"/>
                <w:sz w:val="24"/>
                <w:szCs w:val="24"/>
                <w:lang w:eastAsia="en-US"/>
              </w:rPr>
            </w:pPr>
            <w:r w:rsidRPr="00856E0F">
              <w:rPr>
                <w:rFonts w:ascii="Times New Roman" w:eastAsia="Calibri" w:hAnsi="Times New Roman" w:cs="Times New Roman"/>
                <w:sz w:val="24"/>
                <w:szCs w:val="24"/>
                <w:lang w:eastAsia="en-US"/>
              </w:rPr>
              <w:t>Образование</w:t>
            </w:r>
          </w:p>
        </w:tc>
        <w:tc>
          <w:tcPr>
            <w:tcW w:w="2268" w:type="dxa"/>
          </w:tcPr>
          <w:p w:rsidR="00856E0F" w:rsidRPr="00856E0F" w:rsidRDefault="00856E0F" w:rsidP="00856E0F">
            <w:pPr>
              <w:spacing w:after="0"/>
              <w:jc w:val="center"/>
              <w:rPr>
                <w:rFonts w:ascii="Times New Roman" w:eastAsia="Calibri" w:hAnsi="Times New Roman" w:cs="Times New Roman"/>
                <w:sz w:val="24"/>
                <w:szCs w:val="24"/>
                <w:lang w:eastAsia="en-US"/>
              </w:rPr>
            </w:pPr>
            <w:r w:rsidRPr="00856E0F">
              <w:rPr>
                <w:rFonts w:ascii="Times New Roman" w:eastAsia="Calibri" w:hAnsi="Times New Roman" w:cs="Times New Roman"/>
                <w:sz w:val="24"/>
                <w:szCs w:val="24"/>
                <w:lang w:eastAsia="en-US"/>
              </w:rPr>
              <w:t xml:space="preserve">Общий </w:t>
            </w:r>
          </w:p>
          <w:p w:rsidR="00856E0F" w:rsidRPr="00856E0F" w:rsidRDefault="00856E0F" w:rsidP="00856E0F">
            <w:pPr>
              <w:spacing w:after="0"/>
              <w:jc w:val="center"/>
              <w:rPr>
                <w:rFonts w:ascii="Times New Roman" w:eastAsia="Calibri" w:hAnsi="Times New Roman" w:cs="Times New Roman"/>
                <w:sz w:val="24"/>
                <w:szCs w:val="24"/>
                <w:lang w:eastAsia="en-US"/>
              </w:rPr>
            </w:pPr>
            <w:r w:rsidRPr="00856E0F">
              <w:rPr>
                <w:rFonts w:ascii="Times New Roman" w:eastAsia="Calibri" w:hAnsi="Times New Roman" w:cs="Times New Roman"/>
                <w:sz w:val="24"/>
                <w:szCs w:val="24"/>
                <w:lang w:eastAsia="en-US"/>
              </w:rPr>
              <w:t>административный стаж</w:t>
            </w:r>
          </w:p>
        </w:tc>
        <w:tc>
          <w:tcPr>
            <w:tcW w:w="2339" w:type="dxa"/>
          </w:tcPr>
          <w:p w:rsidR="00856E0F" w:rsidRPr="00856E0F" w:rsidRDefault="00856E0F" w:rsidP="00856E0F">
            <w:pPr>
              <w:spacing w:after="0"/>
              <w:jc w:val="center"/>
              <w:rPr>
                <w:rFonts w:ascii="Times New Roman" w:eastAsia="Calibri" w:hAnsi="Times New Roman" w:cs="Times New Roman"/>
                <w:sz w:val="24"/>
                <w:szCs w:val="24"/>
                <w:lang w:eastAsia="en-US"/>
              </w:rPr>
            </w:pPr>
            <w:r w:rsidRPr="00856E0F">
              <w:rPr>
                <w:rFonts w:ascii="Times New Roman" w:eastAsia="Calibri" w:hAnsi="Times New Roman" w:cs="Times New Roman"/>
                <w:sz w:val="24"/>
                <w:szCs w:val="24"/>
                <w:lang w:eastAsia="en-US"/>
              </w:rPr>
              <w:t>Стаж работы в данной должности в данном учреждении</w:t>
            </w:r>
          </w:p>
        </w:tc>
      </w:tr>
      <w:tr w:rsidR="00856E0F" w:rsidRPr="00856E0F" w:rsidTr="00856E0F">
        <w:trPr>
          <w:jc w:val="center"/>
        </w:trPr>
        <w:tc>
          <w:tcPr>
            <w:tcW w:w="2127" w:type="dxa"/>
          </w:tcPr>
          <w:p w:rsidR="00856E0F" w:rsidRPr="00856E0F" w:rsidRDefault="00856E0F" w:rsidP="00856E0F">
            <w:pPr>
              <w:spacing w:after="0"/>
              <w:jc w:val="center"/>
              <w:rPr>
                <w:rFonts w:ascii="Times New Roman" w:eastAsia="Calibri" w:hAnsi="Times New Roman" w:cs="Times New Roman"/>
                <w:sz w:val="24"/>
                <w:szCs w:val="24"/>
                <w:lang w:eastAsia="en-US"/>
              </w:rPr>
            </w:pPr>
            <w:r w:rsidRPr="00856E0F">
              <w:rPr>
                <w:rFonts w:ascii="Times New Roman" w:eastAsia="Calibri" w:hAnsi="Times New Roman" w:cs="Times New Roman"/>
                <w:sz w:val="24"/>
                <w:szCs w:val="24"/>
                <w:lang w:eastAsia="en-US"/>
              </w:rPr>
              <w:t>Панюшева</w:t>
            </w:r>
          </w:p>
          <w:p w:rsidR="00856E0F" w:rsidRPr="00856E0F" w:rsidRDefault="00856E0F" w:rsidP="00856E0F">
            <w:pPr>
              <w:spacing w:after="0"/>
              <w:jc w:val="center"/>
              <w:rPr>
                <w:rFonts w:ascii="Times New Roman" w:eastAsia="Calibri" w:hAnsi="Times New Roman" w:cs="Times New Roman"/>
                <w:sz w:val="24"/>
                <w:szCs w:val="24"/>
                <w:lang w:eastAsia="en-US"/>
              </w:rPr>
            </w:pPr>
            <w:r w:rsidRPr="00856E0F">
              <w:rPr>
                <w:rFonts w:ascii="Times New Roman" w:eastAsia="Calibri" w:hAnsi="Times New Roman" w:cs="Times New Roman"/>
                <w:sz w:val="24"/>
                <w:szCs w:val="24"/>
                <w:lang w:eastAsia="en-US"/>
              </w:rPr>
              <w:t>Лариса Анатольевна</w:t>
            </w:r>
          </w:p>
        </w:tc>
        <w:tc>
          <w:tcPr>
            <w:tcW w:w="2056" w:type="dxa"/>
          </w:tcPr>
          <w:p w:rsidR="00856E0F" w:rsidRPr="00856E0F" w:rsidRDefault="00856E0F" w:rsidP="00856E0F">
            <w:pPr>
              <w:spacing w:after="0"/>
              <w:jc w:val="center"/>
              <w:rPr>
                <w:rFonts w:ascii="Times New Roman" w:eastAsia="Calibri" w:hAnsi="Times New Roman" w:cs="Times New Roman"/>
                <w:sz w:val="24"/>
                <w:szCs w:val="24"/>
                <w:lang w:eastAsia="en-US"/>
              </w:rPr>
            </w:pPr>
            <w:r w:rsidRPr="00856E0F">
              <w:rPr>
                <w:rFonts w:ascii="Times New Roman" w:eastAsia="Calibri" w:hAnsi="Times New Roman" w:cs="Times New Roman"/>
                <w:sz w:val="24"/>
                <w:szCs w:val="24"/>
                <w:lang w:eastAsia="en-US"/>
              </w:rPr>
              <w:t>Директор</w:t>
            </w:r>
          </w:p>
        </w:tc>
        <w:tc>
          <w:tcPr>
            <w:tcW w:w="1559" w:type="dxa"/>
          </w:tcPr>
          <w:p w:rsidR="00856E0F" w:rsidRPr="00856E0F" w:rsidRDefault="00856E0F" w:rsidP="00856E0F">
            <w:pPr>
              <w:keepNext/>
              <w:spacing w:after="0"/>
              <w:jc w:val="center"/>
              <w:outlineLvl w:val="2"/>
              <w:rPr>
                <w:rFonts w:ascii="Times New Roman" w:hAnsi="Times New Roman" w:cs="Times New Roman"/>
                <w:sz w:val="24"/>
                <w:szCs w:val="24"/>
              </w:rPr>
            </w:pPr>
            <w:r w:rsidRPr="00856E0F">
              <w:rPr>
                <w:rFonts w:ascii="Times New Roman" w:hAnsi="Times New Roman" w:cs="Times New Roman"/>
                <w:sz w:val="24"/>
                <w:szCs w:val="24"/>
              </w:rPr>
              <w:t>Высшее</w:t>
            </w:r>
          </w:p>
        </w:tc>
        <w:tc>
          <w:tcPr>
            <w:tcW w:w="2268" w:type="dxa"/>
          </w:tcPr>
          <w:p w:rsidR="00856E0F" w:rsidRPr="00856E0F" w:rsidRDefault="00856E0F" w:rsidP="00856E0F">
            <w:pPr>
              <w:spacing w:after="0"/>
              <w:jc w:val="center"/>
              <w:rPr>
                <w:rFonts w:ascii="Times New Roman" w:eastAsia="Calibri" w:hAnsi="Times New Roman" w:cs="Times New Roman"/>
                <w:sz w:val="24"/>
                <w:szCs w:val="24"/>
                <w:lang w:eastAsia="en-US"/>
              </w:rPr>
            </w:pPr>
            <w:r w:rsidRPr="00856E0F">
              <w:rPr>
                <w:rFonts w:ascii="Times New Roman" w:eastAsia="Calibri" w:hAnsi="Times New Roman" w:cs="Times New Roman"/>
                <w:sz w:val="24"/>
                <w:szCs w:val="24"/>
                <w:lang w:eastAsia="en-US"/>
              </w:rPr>
              <w:t>9</w:t>
            </w:r>
          </w:p>
        </w:tc>
        <w:tc>
          <w:tcPr>
            <w:tcW w:w="2339" w:type="dxa"/>
          </w:tcPr>
          <w:p w:rsidR="00856E0F" w:rsidRPr="00856E0F" w:rsidRDefault="00856E0F" w:rsidP="00856E0F">
            <w:pPr>
              <w:spacing w:after="0"/>
              <w:jc w:val="center"/>
              <w:rPr>
                <w:rFonts w:ascii="Times New Roman" w:eastAsia="Calibri" w:hAnsi="Times New Roman" w:cs="Times New Roman"/>
                <w:sz w:val="24"/>
                <w:szCs w:val="24"/>
                <w:lang w:eastAsia="en-US"/>
              </w:rPr>
            </w:pPr>
            <w:r w:rsidRPr="00856E0F">
              <w:rPr>
                <w:rFonts w:ascii="Times New Roman" w:eastAsia="Calibri" w:hAnsi="Times New Roman" w:cs="Times New Roman"/>
                <w:sz w:val="24"/>
                <w:szCs w:val="24"/>
                <w:lang w:eastAsia="en-US"/>
              </w:rPr>
              <w:t>9</w:t>
            </w:r>
          </w:p>
        </w:tc>
      </w:tr>
      <w:tr w:rsidR="00856E0F" w:rsidRPr="00856E0F" w:rsidTr="00856E0F">
        <w:trPr>
          <w:trHeight w:val="564"/>
          <w:jc w:val="center"/>
        </w:trPr>
        <w:tc>
          <w:tcPr>
            <w:tcW w:w="2127" w:type="dxa"/>
          </w:tcPr>
          <w:p w:rsidR="00856E0F" w:rsidRPr="00856E0F" w:rsidRDefault="00856E0F" w:rsidP="00856E0F">
            <w:pPr>
              <w:spacing w:after="0"/>
              <w:jc w:val="center"/>
              <w:rPr>
                <w:rFonts w:ascii="Times New Roman" w:eastAsia="Calibri" w:hAnsi="Times New Roman" w:cs="Times New Roman"/>
                <w:sz w:val="24"/>
                <w:szCs w:val="24"/>
                <w:lang w:eastAsia="en-US"/>
              </w:rPr>
            </w:pPr>
            <w:r w:rsidRPr="00856E0F">
              <w:rPr>
                <w:rFonts w:ascii="Times New Roman" w:eastAsia="Calibri" w:hAnsi="Times New Roman" w:cs="Times New Roman"/>
                <w:sz w:val="24"/>
                <w:szCs w:val="24"/>
                <w:lang w:eastAsia="en-US"/>
              </w:rPr>
              <w:t xml:space="preserve"> Шмакова </w:t>
            </w:r>
          </w:p>
          <w:p w:rsidR="00856E0F" w:rsidRPr="00856E0F" w:rsidRDefault="00856E0F" w:rsidP="00856E0F">
            <w:pPr>
              <w:spacing w:after="0"/>
              <w:jc w:val="center"/>
              <w:rPr>
                <w:rFonts w:ascii="Times New Roman" w:eastAsia="Calibri" w:hAnsi="Times New Roman" w:cs="Times New Roman"/>
                <w:sz w:val="24"/>
                <w:szCs w:val="24"/>
                <w:lang w:eastAsia="en-US"/>
              </w:rPr>
            </w:pPr>
            <w:r w:rsidRPr="00856E0F">
              <w:rPr>
                <w:rFonts w:ascii="Times New Roman" w:eastAsia="Calibri" w:hAnsi="Times New Roman" w:cs="Times New Roman"/>
                <w:sz w:val="24"/>
                <w:szCs w:val="24"/>
                <w:lang w:eastAsia="en-US"/>
              </w:rPr>
              <w:t>Екатерина Васильевна</w:t>
            </w:r>
          </w:p>
        </w:tc>
        <w:tc>
          <w:tcPr>
            <w:tcW w:w="2056" w:type="dxa"/>
          </w:tcPr>
          <w:p w:rsidR="00856E0F" w:rsidRPr="00856E0F" w:rsidRDefault="00856E0F" w:rsidP="00856E0F">
            <w:pPr>
              <w:spacing w:after="0"/>
              <w:jc w:val="center"/>
              <w:rPr>
                <w:rFonts w:ascii="Times New Roman" w:eastAsia="Calibri" w:hAnsi="Times New Roman" w:cs="Times New Roman"/>
                <w:sz w:val="24"/>
                <w:szCs w:val="24"/>
                <w:lang w:eastAsia="en-US"/>
              </w:rPr>
            </w:pPr>
            <w:r w:rsidRPr="00856E0F">
              <w:rPr>
                <w:rFonts w:ascii="Times New Roman" w:eastAsia="Calibri" w:hAnsi="Times New Roman" w:cs="Times New Roman"/>
                <w:sz w:val="24"/>
                <w:szCs w:val="24"/>
                <w:lang w:eastAsia="en-US"/>
              </w:rPr>
              <w:t>Заместитель директора по УВР</w:t>
            </w:r>
          </w:p>
        </w:tc>
        <w:tc>
          <w:tcPr>
            <w:tcW w:w="1559" w:type="dxa"/>
          </w:tcPr>
          <w:p w:rsidR="00856E0F" w:rsidRPr="00856E0F" w:rsidRDefault="00856E0F" w:rsidP="00856E0F">
            <w:pPr>
              <w:keepNext/>
              <w:spacing w:after="0"/>
              <w:jc w:val="center"/>
              <w:outlineLvl w:val="2"/>
              <w:rPr>
                <w:rFonts w:ascii="Times New Roman" w:hAnsi="Times New Roman" w:cs="Times New Roman"/>
                <w:sz w:val="24"/>
                <w:szCs w:val="24"/>
              </w:rPr>
            </w:pPr>
            <w:r w:rsidRPr="00856E0F">
              <w:rPr>
                <w:rFonts w:ascii="Times New Roman" w:hAnsi="Times New Roman" w:cs="Times New Roman"/>
                <w:sz w:val="24"/>
                <w:szCs w:val="24"/>
              </w:rPr>
              <w:t>Высшее</w:t>
            </w:r>
          </w:p>
        </w:tc>
        <w:tc>
          <w:tcPr>
            <w:tcW w:w="2268" w:type="dxa"/>
          </w:tcPr>
          <w:p w:rsidR="00856E0F" w:rsidRPr="00856E0F" w:rsidRDefault="00856E0F" w:rsidP="00856E0F">
            <w:pPr>
              <w:spacing w:after="0"/>
              <w:jc w:val="center"/>
              <w:rPr>
                <w:rFonts w:ascii="Times New Roman" w:eastAsia="Calibri" w:hAnsi="Times New Roman" w:cs="Times New Roman"/>
                <w:sz w:val="24"/>
                <w:szCs w:val="24"/>
                <w:lang w:eastAsia="en-US"/>
              </w:rPr>
            </w:pPr>
            <w:r w:rsidRPr="00856E0F">
              <w:rPr>
                <w:rFonts w:ascii="Times New Roman" w:eastAsia="Calibri" w:hAnsi="Times New Roman" w:cs="Times New Roman"/>
                <w:sz w:val="24"/>
                <w:szCs w:val="24"/>
                <w:lang w:eastAsia="en-US"/>
              </w:rPr>
              <w:t>1</w:t>
            </w:r>
          </w:p>
        </w:tc>
        <w:tc>
          <w:tcPr>
            <w:tcW w:w="2339" w:type="dxa"/>
          </w:tcPr>
          <w:p w:rsidR="00856E0F" w:rsidRPr="00856E0F" w:rsidRDefault="00856E0F" w:rsidP="00856E0F">
            <w:pPr>
              <w:spacing w:after="0"/>
              <w:jc w:val="center"/>
              <w:rPr>
                <w:rFonts w:ascii="Times New Roman" w:eastAsia="Calibri" w:hAnsi="Times New Roman" w:cs="Times New Roman"/>
                <w:sz w:val="24"/>
                <w:szCs w:val="24"/>
                <w:lang w:eastAsia="en-US"/>
              </w:rPr>
            </w:pPr>
            <w:r w:rsidRPr="00856E0F">
              <w:rPr>
                <w:rFonts w:ascii="Times New Roman" w:eastAsia="Calibri" w:hAnsi="Times New Roman" w:cs="Times New Roman"/>
                <w:sz w:val="24"/>
                <w:szCs w:val="24"/>
                <w:lang w:eastAsia="en-US"/>
              </w:rPr>
              <w:t>1</w:t>
            </w:r>
          </w:p>
        </w:tc>
      </w:tr>
    </w:tbl>
    <w:p w:rsidR="00856E0F" w:rsidRPr="00856E0F" w:rsidRDefault="00856E0F" w:rsidP="00856E0F">
      <w:pPr>
        <w:jc w:val="center"/>
        <w:rPr>
          <w:rFonts w:ascii="Times New Roman" w:eastAsia="Calibri" w:hAnsi="Times New Roman" w:cs="Times New Roman"/>
          <w:sz w:val="24"/>
          <w:szCs w:val="24"/>
          <w:u w:val="single"/>
          <w:lang w:eastAsia="en-US"/>
        </w:rPr>
      </w:pPr>
    </w:p>
    <w:p w:rsidR="00856E0F" w:rsidRPr="00856E0F" w:rsidRDefault="00856E0F" w:rsidP="00856E0F">
      <w:pPr>
        <w:jc w:val="center"/>
        <w:rPr>
          <w:rFonts w:ascii="Times New Roman" w:eastAsia="Calibri" w:hAnsi="Times New Roman" w:cs="Times New Roman"/>
          <w:sz w:val="24"/>
          <w:szCs w:val="24"/>
          <w:u w:val="single"/>
          <w:lang w:eastAsia="en-US"/>
        </w:rPr>
      </w:pPr>
      <w:r w:rsidRPr="00856E0F">
        <w:rPr>
          <w:rFonts w:ascii="Times New Roman" w:eastAsia="Calibri" w:hAnsi="Times New Roman" w:cs="Times New Roman"/>
          <w:sz w:val="24"/>
          <w:szCs w:val="24"/>
          <w:u w:val="single"/>
          <w:lang w:eastAsia="en-US"/>
        </w:rPr>
        <w:t>Сводные данные по квалификационным категориям</w:t>
      </w:r>
    </w:p>
    <w:tbl>
      <w:tblPr>
        <w:tblW w:w="10395" w:type="dxa"/>
        <w:jc w:val="center"/>
        <w:tblInd w:w="892" w:type="dxa"/>
        <w:tblCellMar>
          <w:left w:w="0" w:type="dxa"/>
          <w:right w:w="0" w:type="dxa"/>
        </w:tblCellMar>
        <w:tblLook w:val="0600" w:firstRow="0" w:lastRow="0" w:firstColumn="0" w:lastColumn="0" w:noHBand="1" w:noVBand="1"/>
      </w:tblPr>
      <w:tblGrid>
        <w:gridCol w:w="1169"/>
        <w:gridCol w:w="1360"/>
        <w:gridCol w:w="1778"/>
        <w:gridCol w:w="1360"/>
        <w:gridCol w:w="1778"/>
        <w:gridCol w:w="1360"/>
        <w:gridCol w:w="1778"/>
      </w:tblGrid>
      <w:tr w:rsidR="00856E0F" w:rsidRPr="00856E0F" w:rsidTr="00856E0F">
        <w:trPr>
          <w:trHeight w:val="500"/>
          <w:jc w:val="center"/>
        </w:trPr>
        <w:tc>
          <w:tcPr>
            <w:tcW w:w="11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856E0F" w:rsidRPr="00856E0F" w:rsidRDefault="00856E0F" w:rsidP="00856E0F">
            <w:pPr>
              <w:pStyle w:val="af7"/>
              <w:spacing w:before="0" w:beforeAutospacing="0" w:after="0" w:afterAutospacing="0" w:line="276" w:lineRule="auto"/>
              <w:jc w:val="center"/>
              <w:rPr>
                <w:rFonts w:ascii="Times New Roman" w:hAnsi="Times New Roman"/>
              </w:rPr>
            </w:pPr>
            <w:r w:rsidRPr="00856E0F">
              <w:rPr>
                <w:rFonts w:ascii="Times New Roman" w:hAnsi="Times New Roman"/>
                <w:color w:val="000000"/>
                <w:kern w:val="24"/>
              </w:rPr>
              <w:t>Всего педагогов</w:t>
            </w:r>
          </w:p>
        </w:tc>
        <w:tc>
          <w:tcPr>
            <w:tcW w:w="313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856E0F" w:rsidRPr="00856E0F" w:rsidRDefault="00856E0F" w:rsidP="00856E0F">
            <w:pPr>
              <w:pStyle w:val="af7"/>
              <w:spacing w:before="0" w:beforeAutospacing="0" w:after="0" w:afterAutospacing="0" w:line="276" w:lineRule="auto"/>
              <w:jc w:val="center"/>
              <w:rPr>
                <w:rFonts w:ascii="Times New Roman" w:hAnsi="Times New Roman"/>
              </w:rPr>
            </w:pPr>
            <w:r w:rsidRPr="00856E0F">
              <w:rPr>
                <w:rFonts w:ascii="Times New Roman" w:hAnsi="Times New Roman"/>
                <w:color w:val="000000"/>
                <w:kern w:val="24"/>
              </w:rPr>
              <w:t xml:space="preserve">Высшая категория </w:t>
            </w:r>
          </w:p>
          <w:p w:rsidR="00856E0F" w:rsidRPr="00856E0F" w:rsidRDefault="00856E0F" w:rsidP="00856E0F">
            <w:pPr>
              <w:pStyle w:val="af7"/>
              <w:spacing w:before="0" w:beforeAutospacing="0" w:after="0" w:afterAutospacing="0" w:line="276" w:lineRule="auto"/>
              <w:jc w:val="center"/>
              <w:rPr>
                <w:rFonts w:ascii="Times New Roman" w:hAnsi="Times New Roman"/>
              </w:rPr>
            </w:pPr>
          </w:p>
        </w:tc>
        <w:tc>
          <w:tcPr>
            <w:tcW w:w="313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856E0F" w:rsidRPr="00856E0F" w:rsidRDefault="00856E0F" w:rsidP="00856E0F">
            <w:pPr>
              <w:pStyle w:val="af7"/>
              <w:spacing w:before="0" w:beforeAutospacing="0" w:after="0" w:afterAutospacing="0" w:line="276" w:lineRule="auto"/>
              <w:jc w:val="center"/>
              <w:rPr>
                <w:rFonts w:ascii="Times New Roman" w:hAnsi="Times New Roman"/>
              </w:rPr>
            </w:pPr>
            <w:r w:rsidRPr="00856E0F">
              <w:rPr>
                <w:rFonts w:ascii="Times New Roman" w:hAnsi="Times New Roman"/>
                <w:color w:val="000000"/>
                <w:kern w:val="24"/>
              </w:rPr>
              <w:t>Первая категория</w:t>
            </w:r>
          </w:p>
          <w:p w:rsidR="00856E0F" w:rsidRPr="00856E0F" w:rsidRDefault="00856E0F" w:rsidP="00856E0F">
            <w:pPr>
              <w:pStyle w:val="af7"/>
              <w:spacing w:before="0" w:beforeAutospacing="0" w:after="0" w:afterAutospacing="0" w:line="276" w:lineRule="auto"/>
              <w:jc w:val="center"/>
              <w:rPr>
                <w:rFonts w:ascii="Times New Roman" w:hAnsi="Times New Roman"/>
              </w:rPr>
            </w:pPr>
          </w:p>
        </w:tc>
        <w:tc>
          <w:tcPr>
            <w:tcW w:w="295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856E0F" w:rsidRPr="00856E0F" w:rsidRDefault="00856E0F" w:rsidP="00856E0F">
            <w:pPr>
              <w:pStyle w:val="af7"/>
              <w:spacing w:before="0" w:beforeAutospacing="0" w:after="0" w:afterAutospacing="0" w:line="276" w:lineRule="auto"/>
              <w:jc w:val="center"/>
              <w:rPr>
                <w:rFonts w:ascii="Times New Roman" w:hAnsi="Times New Roman"/>
              </w:rPr>
            </w:pPr>
            <w:r w:rsidRPr="00856E0F">
              <w:rPr>
                <w:rFonts w:ascii="Times New Roman" w:hAnsi="Times New Roman"/>
                <w:color w:val="000000"/>
                <w:kern w:val="24"/>
              </w:rPr>
              <w:t xml:space="preserve">Соответствие занимаемой должности  </w:t>
            </w:r>
          </w:p>
        </w:tc>
      </w:tr>
      <w:tr w:rsidR="00856E0F" w:rsidRPr="00856E0F" w:rsidTr="00856E0F">
        <w:trPr>
          <w:trHeight w:val="408"/>
          <w:jc w:val="center"/>
        </w:trPr>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856E0F" w:rsidRPr="00856E0F" w:rsidRDefault="00856E0F" w:rsidP="00856E0F">
            <w:pPr>
              <w:rPr>
                <w:rFonts w:ascii="Times New Roman" w:hAnsi="Times New Roman" w:cs="Times New Roman"/>
                <w:sz w:val="24"/>
                <w:szCs w:val="24"/>
              </w:rPr>
            </w:pP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856E0F" w:rsidRPr="00856E0F" w:rsidRDefault="00856E0F" w:rsidP="00856E0F">
            <w:pPr>
              <w:pStyle w:val="af7"/>
              <w:spacing w:before="0" w:beforeAutospacing="0" w:after="0" w:afterAutospacing="0" w:line="276" w:lineRule="auto"/>
              <w:jc w:val="center"/>
              <w:rPr>
                <w:rFonts w:ascii="Times New Roman" w:hAnsi="Times New Roman"/>
              </w:rPr>
            </w:pPr>
            <w:r w:rsidRPr="00856E0F">
              <w:rPr>
                <w:rFonts w:ascii="Times New Roman" w:hAnsi="Times New Roman"/>
                <w:color w:val="000000"/>
                <w:kern w:val="24"/>
              </w:rPr>
              <w:t>Количество</w:t>
            </w:r>
          </w:p>
        </w:tc>
        <w:tc>
          <w:tcPr>
            <w:tcW w:w="1778"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856E0F" w:rsidRPr="00856E0F" w:rsidRDefault="00856E0F" w:rsidP="00856E0F">
            <w:pPr>
              <w:pStyle w:val="af7"/>
              <w:spacing w:before="0" w:beforeAutospacing="0" w:after="0" w:afterAutospacing="0" w:line="276" w:lineRule="auto"/>
              <w:jc w:val="center"/>
              <w:rPr>
                <w:rFonts w:ascii="Times New Roman" w:hAnsi="Times New Roman"/>
              </w:rPr>
            </w:pPr>
            <w:r w:rsidRPr="00856E0F">
              <w:rPr>
                <w:rFonts w:ascii="Times New Roman" w:hAnsi="Times New Roman"/>
                <w:color w:val="000000"/>
                <w:kern w:val="24"/>
              </w:rPr>
              <w:t>%</w:t>
            </w:r>
            <w:r w:rsidRPr="00856E0F">
              <w:rPr>
                <w:rFonts w:ascii="Times New Roman" w:hAnsi="Times New Roman"/>
                <w:lang w:eastAsia="en-US"/>
              </w:rPr>
              <w:t xml:space="preserve"> общего числа педагогических работников</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856E0F" w:rsidRPr="00856E0F" w:rsidRDefault="00856E0F" w:rsidP="00856E0F">
            <w:pPr>
              <w:pStyle w:val="af7"/>
              <w:spacing w:before="0" w:beforeAutospacing="0" w:after="0" w:afterAutospacing="0" w:line="276" w:lineRule="auto"/>
              <w:jc w:val="center"/>
              <w:rPr>
                <w:rFonts w:ascii="Times New Roman" w:hAnsi="Times New Roman"/>
              </w:rPr>
            </w:pPr>
            <w:r w:rsidRPr="00856E0F">
              <w:rPr>
                <w:rFonts w:ascii="Times New Roman" w:hAnsi="Times New Roman"/>
                <w:color w:val="000000"/>
                <w:kern w:val="24"/>
              </w:rPr>
              <w:t>Количество</w:t>
            </w:r>
          </w:p>
        </w:tc>
        <w:tc>
          <w:tcPr>
            <w:tcW w:w="1778"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856E0F" w:rsidRPr="00856E0F" w:rsidRDefault="00856E0F" w:rsidP="00856E0F">
            <w:pPr>
              <w:pStyle w:val="af7"/>
              <w:spacing w:before="0" w:beforeAutospacing="0" w:after="0" w:afterAutospacing="0" w:line="276" w:lineRule="auto"/>
              <w:jc w:val="center"/>
              <w:rPr>
                <w:rFonts w:ascii="Times New Roman" w:hAnsi="Times New Roman"/>
              </w:rPr>
            </w:pPr>
            <w:r w:rsidRPr="00856E0F">
              <w:rPr>
                <w:rFonts w:ascii="Times New Roman" w:hAnsi="Times New Roman"/>
                <w:color w:val="000000"/>
                <w:kern w:val="24"/>
              </w:rPr>
              <w:t>%</w:t>
            </w:r>
            <w:r w:rsidRPr="00856E0F">
              <w:rPr>
                <w:rFonts w:ascii="Times New Roman" w:hAnsi="Times New Roman"/>
                <w:lang w:eastAsia="en-US"/>
              </w:rPr>
              <w:t xml:space="preserve"> общего числа педагогических работников</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856E0F" w:rsidRPr="00856E0F" w:rsidRDefault="00856E0F" w:rsidP="00856E0F">
            <w:pPr>
              <w:pStyle w:val="af7"/>
              <w:spacing w:before="0" w:beforeAutospacing="0" w:after="0" w:afterAutospacing="0" w:line="276" w:lineRule="auto"/>
              <w:jc w:val="center"/>
              <w:rPr>
                <w:rFonts w:ascii="Times New Roman" w:hAnsi="Times New Roman"/>
              </w:rPr>
            </w:pPr>
            <w:r w:rsidRPr="00856E0F">
              <w:rPr>
                <w:rFonts w:ascii="Times New Roman" w:hAnsi="Times New Roman"/>
                <w:color w:val="000000"/>
                <w:kern w:val="24"/>
              </w:rPr>
              <w:t>Количество</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856E0F" w:rsidRPr="00856E0F" w:rsidRDefault="00856E0F" w:rsidP="00856E0F">
            <w:pPr>
              <w:pStyle w:val="af7"/>
              <w:spacing w:before="0" w:beforeAutospacing="0" w:after="0" w:afterAutospacing="0" w:line="276" w:lineRule="auto"/>
              <w:jc w:val="center"/>
              <w:rPr>
                <w:rFonts w:ascii="Times New Roman" w:hAnsi="Times New Roman"/>
              </w:rPr>
            </w:pPr>
            <w:r w:rsidRPr="00856E0F">
              <w:rPr>
                <w:rFonts w:ascii="Times New Roman" w:hAnsi="Times New Roman"/>
                <w:color w:val="000000"/>
                <w:kern w:val="24"/>
              </w:rPr>
              <w:t>%</w:t>
            </w:r>
            <w:r w:rsidRPr="00856E0F">
              <w:rPr>
                <w:rFonts w:ascii="Times New Roman" w:hAnsi="Times New Roman"/>
                <w:lang w:eastAsia="en-US"/>
              </w:rPr>
              <w:t xml:space="preserve"> общего числа педагогических работников</w:t>
            </w:r>
          </w:p>
        </w:tc>
      </w:tr>
      <w:tr w:rsidR="00856E0F" w:rsidRPr="00856E0F" w:rsidTr="00856E0F">
        <w:trPr>
          <w:trHeight w:val="331"/>
          <w:jc w:val="center"/>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856E0F" w:rsidRPr="00856E0F" w:rsidRDefault="00856E0F" w:rsidP="00856E0F">
            <w:pPr>
              <w:pStyle w:val="af7"/>
              <w:spacing w:before="0" w:beforeAutospacing="0" w:after="0" w:afterAutospacing="0" w:line="276" w:lineRule="auto"/>
              <w:jc w:val="center"/>
              <w:rPr>
                <w:rFonts w:ascii="Times New Roman" w:hAnsi="Times New Roman"/>
              </w:rPr>
            </w:pPr>
            <w:r w:rsidRPr="00856E0F">
              <w:rPr>
                <w:rFonts w:ascii="Times New Roman" w:hAnsi="Times New Roman"/>
                <w:color w:val="000000"/>
                <w:kern w:val="24"/>
              </w:rPr>
              <w:t>16</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856E0F" w:rsidRPr="00856E0F" w:rsidRDefault="00856E0F" w:rsidP="00856E0F">
            <w:pPr>
              <w:pStyle w:val="af7"/>
              <w:spacing w:before="0" w:beforeAutospacing="0" w:after="0" w:afterAutospacing="0" w:line="276" w:lineRule="auto"/>
              <w:jc w:val="center"/>
              <w:rPr>
                <w:rFonts w:ascii="Times New Roman" w:hAnsi="Times New Roman"/>
              </w:rPr>
            </w:pPr>
            <w:r w:rsidRPr="00856E0F">
              <w:rPr>
                <w:rFonts w:ascii="Times New Roman" w:hAnsi="Times New Roman"/>
                <w:color w:val="000000"/>
                <w:kern w:val="24"/>
              </w:rPr>
              <w:t>3</w:t>
            </w:r>
          </w:p>
        </w:tc>
        <w:tc>
          <w:tcPr>
            <w:tcW w:w="1778"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856E0F" w:rsidRPr="00856E0F" w:rsidRDefault="00856E0F" w:rsidP="00856E0F">
            <w:pPr>
              <w:pStyle w:val="af7"/>
              <w:spacing w:before="0" w:beforeAutospacing="0" w:after="0" w:afterAutospacing="0" w:line="276" w:lineRule="auto"/>
              <w:jc w:val="center"/>
              <w:rPr>
                <w:rFonts w:ascii="Times New Roman" w:hAnsi="Times New Roman"/>
              </w:rPr>
            </w:pPr>
            <w:r w:rsidRPr="00856E0F">
              <w:rPr>
                <w:rFonts w:ascii="Times New Roman" w:hAnsi="Times New Roman"/>
                <w:color w:val="000000"/>
                <w:kern w:val="24"/>
              </w:rPr>
              <w:t>19</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856E0F" w:rsidRPr="00856E0F" w:rsidRDefault="00C53D27" w:rsidP="00856E0F">
            <w:pPr>
              <w:pStyle w:val="af7"/>
              <w:spacing w:before="0" w:beforeAutospacing="0" w:after="0" w:afterAutospacing="0" w:line="276" w:lineRule="auto"/>
              <w:jc w:val="center"/>
              <w:rPr>
                <w:rFonts w:ascii="Times New Roman" w:hAnsi="Times New Roman"/>
              </w:rPr>
            </w:pPr>
            <w:r>
              <w:rPr>
                <w:rFonts w:ascii="Times New Roman" w:hAnsi="Times New Roman"/>
                <w:color w:val="000000"/>
                <w:kern w:val="24"/>
              </w:rPr>
              <w:t>5</w:t>
            </w:r>
          </w:p>
        </w:tc>
        <w:tc>
          <w:tcPr>
            <w:tcW w:w="1778"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856E0F" w:rsidRPr="00856E0F" w:rsidRDefault="00C53D27" w:rsidP="00856E0F">
            <w:pPr>
              <w:pStyle w:val="af7"/>
              <w:spacing w:before="0" w:beforeAutospacing="0" w:after="0" w:afterAutospacing="0" w:line="276" w:lineRule="auto"/>
              <w:jc w:val="center"/>
              <w:rPr>
                <w:rFonts w:ascii="Times New Roman" w:hAnsi="Times New Roman"/>
              </w:rPr>
            </w:pPr>
            <w:r>
              <w:rPr>
                <w:rFonts w:ascii="Times New Roman" w:hAnsi="Times New Roman"/>
                <w:color w:val="000000"/>
                <w:kern w:val="24"/>
              </w:rPr>
              <w:t>31</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856E0F" w:rsidRPr="00856E0F" w:rsidRDefault="00C53D27" w:rsidP="00856E0F">
            <w:pPr>
              <w:pStyle w:val="af7"/>
              <w:spacing w:before="0" w:beforeAutospacing="0" w:after="0" w:afterAutospacing="0" w:line="276" w:lineRule="auto"/>
              <w:jc w:val="center"/>
              <w:rPr>
                <w:rFonts w:ascii="Times New Roman" w:hAnsi="Times New Roman"/>
              </w:rPr>
            </w:pPr>
            <w:r>
              <w:rPr>
                <w:rFonts w:ascii="Times New Roman" w:hAnsi="Times New Roman"/>
                <w:color w:val="000000"/>
                <w:kern w:val="24"/>
              </w:rPr>
              <w:t>2</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856E0F" w:rsidRPr="00856E0F" w:rsidRDefault="00856E0F" w:rsidP="00C53D27">
            <w:pPr>
              <w:pStyle w:val="af7"/>
              <w:spacing w:before="0" w:beforeAutospacing="0" w:after="0" w:afterAutospacing="0" w:line="276" w:lineRule="auto"/>
              <w:jc w:val="center"/>
              <w:rPr>
                <w:rFonts w:ascii="Times New Roman" w:hAnsi="Times New Roman"/>
              </w:rPr>
            </w:pPr>
            <w:r w:rsidRPr="00856E0F">
              <w:rPr>
                <w:rFonts w:ascii="Times New Roman" w:hAnsi="Times New Roman"/>
                <w:color w:val="000000"/>
                <w:kern w:val="24"/>
              </w:rPr>
              <w:t>1</w:t>
            </w:r>
            <w:r w:rsidR="00C53D27">
              <w:rPr>
                <w:rFonts w:ascii="Times New Roman" w:hAnsi="Times New Roman"/>
                <w:color w:val="000000"/>
                <w:kern w:val="24"/>
              </w:rPr>
              <w:t>3</w:t>
            </w:r>
          </w:p>
        </w:tc>
      </w:tr>
    </w:tbl>
    <w:p w:rsidR="00856E0F" w:rsidRPr="00856E0F" w:rsidRDefault="00856E0F" w:rsidP="00856E0F">
      <w:pPr>
        <w:rPr>
          <w:rFonts w:ascii="Times New Roman" w:eastAsia="Calibri" w:hAnsi="Times New Roman" w:cs="Times New Roman"/>
          <w:sz w:val="24"/>
          <w:szCs w:val="24"/>
          <w:lang w:eastAsia="en-US"/>
        </w:rPr>
      </w:pPr>
    </w:p>
    <w:p w:rsidR="00856E0F" w:rsidRPr="00856E0F" w:rsidRDefault="00856E0F" w:rsidP="00856E0F">
      <w:pPr>
        <w:jc w:val="center"/>
        <w:rPr>
          <w:rFonts w:ascii="Times New Roman" w:hAnsi="Times New Roman" w:cs="Times New Roman"/>
          <w:sz w:val="24"/>
          <w:szCs w:val="24"/>
          <w:u w:val="single"/>
        </w:rPr>
      </w:pPr>
      <w:r w:rsidRPr="00856E0F">
        <w:rPr>
          <w:rFonts w:ascii="Times New Roman" w:eastAsia="Calibri" w:hAnsi="Times New Roman" w:cs="Times New Roman"/>
          <w:sz w:val="24"/>
          <w:szCs w:val="24"/>
          <w:u w:val="single"/>
          <w:lang w:eastAsia="en-US"/>
        </w:rPr>
        <w:t>Сводные данные  п</w:t>
      </w:r>
      <w:r w:rsidRPr="00856E0F">
        <w:rPr>
          <w:rFonts w:ascii="Times New Roman" w:hAnsi="Times New Roman" w:cs="Times New Roman"/>
          <w:sz w:val="24"/>
          <w:szCs w:val="24"/>
          <w:u w:val="single"/>
        </w:rPr>
        <w:t>о образованию</w:t>
      </w:r>
    </w:p>
    <w:tbl>
      <w:tblPr>
        <w:tblW w:w="10649" w:type="dxa"/>
        <w:jc w:val="center"/>
        <w:tblInd w:w="-797" w:type="dxa"/>
        <w:tblLayout w:type="fixed"/>
        <w:tblCellMar>
          <w:left w:w="40" w:type="dxa"/>
          <w:right w:w="40" w:type="dxa"/>
        </w:tblCellMar>
        <w:tblLook w:val="0000" w:firstRow="0" w:lastRow="0" w:firstColumn="0" w:lastColumn="0" w:noHBand="0" w:noVBand="0"/>
      </w:tblPr>
      <w:tblGrid>
        <w:gridCol w:w="4333"/>
        <w:gridCol w:w="3544"/>
        <w:gridCol w:w="2772"/>
      </w:tblGrid>
      <w:tr w:rsidR="00856E0F" w:rsidRPr="00856E0F" w:rsidTr="00856E0F">
        <w:trPr>
          <w:trHeight w:hRule="exact" w:val="558"/>
          <w:jc w:val="center"/>
        </w:trPr>
        <w:tc>
          <w:tcPr>
            <w:tcW w:w="4333" w:type="dxa"/>
            <w:tcBorders>
              <w:top w:val="single" w:sz="6" w:space="0" w:color="auto"/>
              <w:left w:val="single" w:sz="6" w:space="0" w:color="auto"/>
              <w:bottom w:val="single" w:sz="6" w:space="0" w:color="auto"/>
              <w:right w:val="single" w:sz="6" w:space="0" w:color="auto"/>
            </w:tcBorders>
            <w:shd w:val="clear" w:color="auto" w:fill="FFFFFF"/>
            <w:vAlign w:val="center"/>
          </w:tcPr>
          <w:p w:rsidR="00856E0F" w:rsidRPr="00856E0F" w:rsidRDefault="00856E0F" w:rsidP="00856E0F">
            <w:pPr>
              <w:shd w:val="clear" w:color="auto" w:fill="FFFFFF"/>
              <w:ind w:left="19"/>
              <w:jc w:val="center"/>
              <w:rPr>
                <w:rFonts w:ascii="Times New Roman" w:eastAsia="Calibri" w:hAnsi="Times New Roman" w:cs="Times New Roman"/>
                <w:sz w:val="24"/>
                <w:szCs w:val="24"/>
              </w:rPr>
            </w:pPr>
            <w:r w:rsidRPr="00856E0F">
              <w:rPr>
                <w:rFonts w:ascii="Times New Roman" w:eastAsia="Calibri" w:hAnsi="Times New Roman" w:cs="Times New Roman"/>
                <w:color w:val="000000"/>
                <w:sz w:val="24"/>
                <w:szCs w:val="24"/>
              </w:rPr>
              <w:t>Образование педагогов</w:t>
            </w: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856E0F" w:rsidRPr="00856E0F" w:rsidRDefault="00856E0F" w:rsidP="00856E0F">
            <w:pPr>
              <w:shd w:val="clear" w:color="auto" w:fill="FFFFFF"/>
              <w:ind w:left="173"/>
              <w:jc w:val="center"/>
              <w:rPr>
                <w:rFonts w:ascii="Times New Roman" w:eastAsia="Calibri" w:hAnsi="Times New Roman" w:cs="Times New Roman"/>
                <w:sz w:val="24"/>
                <w:szCs w:val="24"/>
              </w:rPr>
            </w:pPr>
            <w:r w:rsidRPr="00856E0F">
              <w:rPr>
                <w:rFonts w:ascii="Times New Roman" w:eastAsia="Calibri" w:hAnsi="Times New Roman" w:cs="Times New Roman"/>
                <w:color w:val="000000"/>
                <w:sz w:val="24"/>
                <w:szCs w:val="24"/>
              </w:rPr>
              <w:t>Количество</w:t>
            </w:r>
          </w:p>
        </w:tc>
        <w:tc>
          <w:tcPr>
            <w:tcW w:w="2772" w:type="dxa"/>
            <w:tcBorders>
              <w:top w:val="single" w:sz="6" w:space="0" w:color="auto"/>
              <w:left w:val="single" w:sz="6" w:space="0" w:color="auto"/>
              <w:bottom w:val="single" w:sz="6" w:space="0" w:color="auto"/>
              <w:right w:val="single" w:sz="6" w:space="0" w:color="auto"/>
            </w:tcBorders>
            <w:shd w:val="clear" w:color="auto" w:fill="FFFFFF"/>
            <w:vAlign w:val="center"/>
          </w:tcPr>
          <w:p w:rsidR="00856E0F" w:rsidRPr="00856E0F" w:rsidRDefault="00856E0F" w:rsidP="00856E0F">
            <w:pPr>
              <w:shd w:val="clear" w:color="auto" w:fill="FFFFFF"/>
              <w:ind w:left="5" w:right="278"/>
              <w:jc w:val="center"/>
              <w:rPr>
                <w:rFonts w:ascii="Times New Roman" w:eastAsia="Calibri" w:hAnsi="Times New Roman" w:cs="Times New Roman"/>
                <w:sz w:val="24"/>
                <w:szCs w:val="24"/>
              </w:rPr>
            </w:pPr>
            <w:r w:rsidRPr="00856E0F">
              <w:rPr>
                <w:rFonts w:ascii="Times New Roman" w:eastAsia="Calibri" w:hAnsi="Times New Roman" w:cs="Times New Roman"/>
                <w:color w:val="000000"/>
                <w:sz w:val="24"/>
                <w:szCs w:val="24"/>
              </w:rPr>
              <w:t>% от общего числа педагогов</w:t>
            </w:r>
          </w:p>
        </w:tc>
      </w:tr>
      <w:tr w:rsidR="00856E0F" w:rsidRPr="00856E0F" w:rsidTr="00856E0F">
        <w:trPr>
          <w:trHeight w:hRule="exact" w:val="438"/>
          <w:jc w:val="center"/>
        </w:trPr>
        <w:tc>
          <w:tcPr>
            <w:tcW w:w="4333" w:type="dxa"/>
            <w:tcBorders>
              <w:top w:val="single" w:sz="6" w:space="0" w:color="auto"/>
              <w:left w:val="single" w:sz="6" w:space="0" w:color="auto"/>
              <w:bottom w:val="single" w:sz="6" w:space="0" w:color="auto"/>
              <w:right w:val="single" w:sz="6" w:space="0" w:color="auto"/>
            </w:tcBorders>
            <w:shd w:val="clear" w:color="auto" w:fill="FFFFFF"/>
            <w:vAlign w:val="center"/>
          </w:tcPr>
          <w:p w:rsidR="00856E0F" w:rsidRPr="00856E0F" w:rsidRDefault="00856E0F" w:rsidP="00856E0F">
            <w:pPr>
              <w:shd w:val="clear" w:color="auto" w:fill="FFFFFF"/>
              <w:ind w:left="19"/>
              <w:jc w:val="center"/>
              <w:rPr>
                <w:rFonts w:ascii="Times New Roman" w:eastAsia="Calibri" w:hAnsi="Times New Roman" w:cs="Times New Roman"/>
                <w:color w:val="000000"/>
                <w:sz w:val="24"/>
                <w:szCs w:val="24"/>
              </w:rPr>
            </w:pPr>
            <w:r w:rsidRPr="00856E0F">
              <w:rPr>
                <w:rFonts w:ascii="Times New Roman" w:eastAsia="Calibri" w:hAnsi="Times New Roman" w:cs="Times New Roman"/>
                <w:color w:val="000000"/>
                <w:sz w:val="24"/>
                <w:szCs w:val="24"/>
              </w:rPr>
              <w:t>Высшее, всего</w:t>
            </w: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856E0F" w:rsidRPr="00856E0F" w:rsidRDefault="00856E0F" w:rsidP="00C53D27">
            <w:pPr>
              <w:shd w:val="clear" w:color="auto" w:fill="FFFFFF"/>
              <w:jc w:val="center"/>
              <w:rPr>
                <w:rFonts w:ascii="Times New Roman" w:eastAsia="Calibri" w:hAnsi="Times New Roman" w:cs="Times New Roman"/>
                <w:color w:val="000000"/>
                <w:sz w:val="24"/>
                <w:szCs w:val="24"/>
              </w:rPr>
            </w:pPr>
            <w:r w:rsidRPr="00856E0F">
              <w:rPr>
                <w:rFonts w:ascii="Times New Roman" w:eastAsia="Calibri" w:hAnsi="Times New Roman" w:cs="Times New Roman"/>
                <w:color w:val="000000"/>
                <w:sz w:val="24"/>
                <w:szCs w:val="24"/>
              </w:rPr>
              <w:t>1</w:t>
            </w:r>
            <w:r w:rsidR="00C53D27">
              <w:rPr>
                <w:rFonts w:ascii="Times New Roman" w:eastAsia="Calibri" w:hAnsi="Times New Roman" w:cs="Times New Roman"/>
                <w:color w:val="000000"/>
                <w:sz w:val="24"/>
                <w:szCs w:val="24"/>
              </w:rPr>
              <w:t>4</w:t>
            </w:r>
          </w:p>
        </w:tc>
        <w:tc>
          <w:tcPr>
            <w:tcW w:w="2772" w:type="dxa"/>
            <w:tcBorders>
              <w:top w:val="single" w:sz="6" w:space="0" w:color="auto"/>
              <w:left w:val="single" w:sz="6" w:space="0" w:color="auto"/>
              <w:bottom w:val="single" w:sz="6" w:space="0" w:color="auto"/>
              <w:right w:val="single" w:sz="6" w:space="0" w:color="auto"/>
            </w:tcBorders>
            <w:shd w:val="clear" w:color="auto" w:fill="FFFFFF"/>
            <w:vAlign w:val="center"/>
          </w:tcPr>
          <w:p w:rsidR="00856E0F" w:rsidRPr="00856E0F" w:rsidRDefault="00C53D27" w:rsidP="00C53D27">
            <w:pPr>
              <w:shd w:val="clear" w:color="auto" w:fill="FFFFFF"/>
              <w:ind w:left="5" w:right="278"/>
              <w:jc w:val="center"/>
              <w:rPr>
                <w:rFonts w:ascii="Times New Roman" w:eastAsia="Calibri" w:hAnsi="Times New Roman" w:cs="Times New Roman"/>
                <w:color w:val="000000"/>
                <w:sz w:val="24"/>
                <w:szCs w:val="24"/>
              </w:rPr>
            </w:pPr>
            <w:r w:rsidRPr="00856E0F">
              <w:rPr>
                <w:rFonts w:ascii="Times New Roman" w:eastAsia="Calibri" w:hAnsi="Times New Roman" w:cs="Times New Roman"/>
                <w:color w:val="000000"/>
                <w:sz w:val="24"/>
                <w:szCs w:val="24"/>
              </w:rPr>
              <w:t>8</w:t>
            </w:r>
            <w:r>
              <w:rPr>
                <w:rFonts w:ascii="Times New Roman" w:eastAsia="Calibri" w:hAnsi="Times New Roman" w:cs="Times New Roman"/>
                <w:color w:val="000000"/>
                <w:sz w:val="24"/>
                <w:szCs w:val="24"/>
              </w:rPr>
              <w:t>7,5</w:t>
            </w:r>
            <w:r w:rsidRPr="00856E0F">
              <w:rPr>
                <w:rFonts w:ascii="Times New Roman" w:eastAsia="Calibri" w:hAnsi="Times New Roman" w:cs="Times New Roman"/>
                <w:color w:val="000000"/>
                <w:sz w:val="24"/>
                <w:szCs w:val="24"/>
              </w:rPr>
              <w:t>%</w:t>
            </w:r>
          </w:p>
        </w:tc>
      </w:tr>
      <w:tr w:rsidR="00856E0F" w:rsidRPr="00856E0F" w:rsidTr="00856E0F">
        <w:trPr>
          <w:trHeight w:hRule="exact" w:val="417"/>
          <w:jc w:val="center"/>
        </w:trPr>
        <w:tc>
          <w:tcPr>
            <w:tcW w:w="4333" w:type="dxa"/>
            <w:tcBorders>
              <w:top w:val="single" w:sz="6" w:space="0" w:color="auto"/>
              <w:left w:val="single" w:sz="6" w:space="0" w:color="auto"/>
              <w:bottom w:val="single" w:sz="6" w:space="0" w:color="auto"/>
              <w:right w:val="single" w:sz="6" w:space="0" w:color="auto"/>
            </w:tcBorders>
            <w:shd w:val="clear" w:color="auto" w:fill="FFFFFF"/>
            <w:vAlign w:val="center"/>
          </w:tcPr>
          <w:p w:rsidR="00856E0F" w:rsidRPr="00856E0F" w:rsidRDefault="00856E0F" w:rsidP="00856E0F">
            <w:pPr>
              <w:shd w:val="clear" w:color="auto" w:fill="FFFFFF"/>
              <w:ind w:left="19"/>
              <w:jc w:val="center"/>
              <w:rPr>
                <w:rFonts w:ascii="Times New Roman" w:eastAsia="Calibri" w:hAnsi="Times New Roman" w:cs="Times New Roman"/>
                <w:color w:val="000000"/>
                <w:sz w:val="24"/>
                <w:szCs w:val="24"/>
              </w:rPr>
            </w:pPr>
            <w:r w:rsidRPr="00856E0F">
              <w:rPr>
                <w:rFonts w:ascii="Times New Roman" w:eastAsia="Calibri" w:hAnsi="Times New Roman" w:cs="Times New Roman"/>
                <w:color w:val="000000"/>
                <w:sz w:val="24"/>
                <w:szCs w:val="24"/>
              </w:rPr>
              <w:t>В том числе педагогическое</w:t>
            </w: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856E0F" w:rsidRPr="00856E0F" w:rsidRDefault="00856E0F" w:rsidP="00C53D27">
            <w:pPr>
              <w:shd w:val="clear" w:color="auto" w:fill="FFFFFF"/>
              <w:jc w:val="center"/>
              <w:rPr>
                <w:rFonts w:ascii="Times New Roman" w:eastAsia="Calibri" w:hAnsi="Times New Roman" w:cs="Times New Roman"/>
                <w:color w:val="000000"/>
                <w:sz w:val="24"/>
                <w:szCs w:val="24"/>
              </w:rPr>
            </w:pPr>
            <w:r w:rsidRPr="00856E0F">
              <w:rPr>
                <w:rFonts w:ascii="Times New Roman" w:eastAsia="Calibri" w:hAnsi="Times New Roman" w:cs="Times New Roman"/>
                <w:color w:val="000000"/>
                <w:sz w:val="24"/>
                <w:szCs w:val="24"/>
              </w:rPr>
              <w:t>1</w:t>
            </w:r>
            <w:r w:rsidR="00C53D27">
              <w:rPr>
                <w:rFonts w:ascii="Times New Roman" w:eastAsia="Calibri" w:hAnsi="Times New Roman" w:cs="Times New Roman"/>
                <w:color w:val="000000"/>
                <w:sz w:val="24"/>
                <w:szCs w:val="24"/>
              </w:rPr>
              <w:t>4</w:t>
            </w:r>
          </w:p>
        </w:tc>
        <w:tc>
          <w:tcPr>
            <w:tcW w:w="2772" w:type="dxa"/>
            <w:tcBorders>
              <w:top w:val="single" w:sz="6" w:space="0" w:color="auto"/>
              <w:left w:val="single" w:sz="6" w:space="0" w:color="auto"/>
              <w:bottom w:val="single" w:sz="6" w:space="0" w:color="auto"/>
              <w:right w:val="single" w:sz="6" w:space="0" w:color="auto"/>
            </w:tcBorders>
            <w:shd w:val="clear" w:color="auto" w:fill="FFFFFF"/>
            <w:vAlign w:val="center"/>
          </w:tcPr>
          <w:p w:rsidR="00856E0F" w:rsidRPr="00856E0F" w:rsidRDefault="00856E0F" w:rsidP="00C53D27">
            <w:pPr>
              <w:shd w:val="clear" w:color="auto" w:fill="FFFFFF"/>
              <w:ind w:left="5" w:right="278"/>
              <w:jc w:val="center"/>
              <w:rPr>
                <w:rFonts w:ascii="Times New Roman" w:eastAsia="Calibri" w:hAnsi="Times New Roman" w:cs="Times New Roman"/>
                <w:color w:val="000000"/>
                <w:sz w:val="24"/>
                <w:szCs w:val="24"/>
              </w:rPr>
            </w:pPr>
            <w:r w:rsidRPr="00856E0F">
              <w:rPr>
                <w:rFonts w:ascii="Times New Roman" w:eastAsia="Calibri" w:hAnsi="Times New Roman" w:cs="Times New Roman"/>
                <w:color w:val="000000"/>
                <w:sz w:val="24"/>
                <w:szCs w:val="24"/>
              </w:rPr>
              <w:t>8</w:t>
            </w:r>
            <w:r w:rsidR="00C53D27">
              <w:rPr>
                <w:rFonts w:ascii="Times New Roman" w:eastAsia="Calibri" w:hAnsi="Times New Roman" w:cs="Times New Roman"/>
                <w:color w:val="000000"/>
                <w:sz w:val="24"/>
                <w:szCs w:val="24"/>
              </w:rPr>
              <w:t>7,5</w:t>
            </w:r>
            <w:r w:rsidRPr="00856E0F">
              <w:rPr>
                <w:rFonts w:ascii="Times New Roman" w:eastAsia="Calibri" w:hAnsi="Times New Roman" w:cs="Times New Roman"/>
                <w:color w:val="000000"/>
                <w:sz w:val="24"/>
                <w:szCs w:val="24"/>
              </w:rPr>
              <w:t>%</w:t>
            </w:r>
          </w:p>
        </w:tc>
      </w:tr>
      <w:tr w:rsidR="00856E0F" w:rsidRPr="00856E0F" w:rsidTr="00856E0F">
        <w:trPr>
          <w:trHeight w:hRule="exact" w:val="436"/>
          <w:jc w:val="center"/>
        </w:trPr>
        <w:tc>
          <w:tcPr>
            <w:tcW w:w="4333" w:type="dxa"/>
            <w:tcBorders>
              <w:top w:val="single" w:sz="6" w:space="0" w:color="auto"/>
              <w:left w:val="single" w:sz="6" w:space="0" w:color="auto"/>
              <w:bottom w:val="single" w:sz="6" w:space="0" w:color="auto"/>
              <w:right w:val="single" w:sz="6" w:space="0" w:color="auto"/>
            </w:tcBorders>
            <w:shd w:val="clear" w:color="auto" w:fill="FFFFFF"/>
            <w:vAlign w:val="center"/>
          </w:tcPr>
          <w:p w:rsidR="00856E0F" w:rsidRPr="00856E0F" w:rsidRDefault="00856E0F" w:rsidP="00856E0F">
            <w:pPr>
              <w:shd w:val="clear" w:color="auto" w:fill="FFFFFF"/>
              <w:ind w:left="19"/>
              <w:jc w:val="center"/>
              <w:rPr>
                <w:rFonts w:ascii="Times New Roman" w:eastAsia="Calibri" w:hAnsi="Times New Roman" w:cs="Times New Roman"/>
                <w:sz w:val="24"/>
                <w:szCs w:val="24"/>
              </w:rPr>
            </w:pPr>
            <w:r w:rsidRPr="00856E0F">
              <w:rPr>
                <w:rFonts w:ascii="Times New Roman" w:eastAsia="Calibri" w:hAnsi="Times New Roman" w:cs="Times New Roman"/>
                <w:color w:val="000000"/>
                <w:sz w:val="24"/>
                <w:szCs w:val="24"/>
              </w:rPr>
              <w:t>Среднее пофессиональное, всего</w:t>
            </w: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856E0F" w:rsidRPr="00856E0F" w:rsidRDefault="00C53D27" w:rsidP="00856E0F">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772" w:type="dxa"/>
            <w:tcBorders>
              <w:top w:val="single" w:sz="6" w:space="0" w:color="auto"/>
              <w:left w:val="single" w:sz="6" w:space="0" w:color="auto"/>
              <w:bottom w:val="single" w:sz="6" w:space="0" w:color="auto"/>
              <w:right w:val="single" w:sz="6" w:space="0" w:color="auto"/>
            </w:tcBorders>
            <w:shd w:val="clear" w:color="auto" w:fill="FFFFFF"/>
            <w:vAlign w:val="center"/>
          </w:tcPr>
          <w:p w:rsidR="00856E0F" w:rsidRPr="00856E0F" w:rsidRDefault="00856E0F" w:rsidP="00C53D27">
            <w:pPr>
              <w:shd w:val="clear" w:color="auto" w:fill="FFFFFF"/>
              <w:ind w:left="5" w:right="278"/>
              <w:jc w:val="center"/>
              <w:rPr>
                <w:rFonts w:ascii="Times New Roman" w:eastAsia="Calibri" w:hAnsi="Times New Roman" w:cs="Times New Roman"/>
                <w:color w:val="000000"/>
                <w:sz w:val="24"/>
                <w:szCs w:val="24"/>
              </w:rPr>
            </w:pPr>
            <w:r w:rsidRPr="00856E0F">
              <w:rPr>
                <w:rFonts w:ascii="Times New Roman" w:eastAsia="Calibri" w:hAnsi="Times New Roman" w:cs="Times New Roman"/>
                <w:color w:val="000000"/>
                <w:sz w:val="24"/>
                <w:szCs w:val="24"/>
              </w:rPr>
              <w:t>1</w:t>
            </w:r>
            <w:r w:rsidR="00C53D27">
              <w:rPr>
                <w:rFonts w:ascii="Times New Roman" w:eastAsia="Calibri" w:hAnsi="Times New Roman" w:cs="Times New Roman"/>
                <w:color w:val="000000"/>
                <w:sz w:val="24"/>
                <w:szCs w:val="24"/>
              </w:rPr>
              <w:t>2,5</w:t>
            </w:r>
            <w:r w:rsidRPr="00856E0F">
              <w:rPr>
                <w:rFonts w:ascii="Times New Roman" w:eastAsia="Calibri" w:hAnsi="Times New Roman" w:cs="Times New Roman"/>
                <w:color w:val="000000"/>
                <w:sz w:val="24"/>
                <w:szCs w:val="24"/>
              </w:rPr>
              <w:t>%</w:t>
            </w:r>
          </w:p>
        </w:tc>
      </w:tr>
      <w:tr w:rsidR="00856E0F" w:rsidRPr="00856E0F" w:rsidTr="00856E0F">
        <w:trPr>
          <w:trHeight w:hRule="exact" w:val="414"/>
          <w:jc w:val="center"/>
        </w:trPr>
        <w:tc>
          <w:tcPr>
            <w:tcW w:w="4333" w:type="dxa"/>
            <w:tcBorders>
              <w:top w:val="single" w:sz="6" w:space="0" w:color="auto"/>
              <w:left w:val="single" w:sz="6" w:space="0" w:color="auto"/>
              <w:bottom w:val="single" w:sz="6" w:space="0" w:color="auto"/>
              <w:right w:val="single" w:sz="6" w:space="0" w:color="auto"/>
            </w:tcBorders>
            <w:shd w:val="clear" w:color="auto" w:fill="FFFFFF"/>
            <w:vAlign w:val="center"/>
          </w:tcPr>
          <w:p w:rsidR="00856E0F" w:rsidRPr="00856E0F" w:rsidRDefault="00856E0F" w:rsidP="00856E0F">
            <w:pPr>
              <w:shd w:val="clear" w:color="auto" w:fill="FFFFFF"/>
              <w:ind w:left="14"/>
              <w:jc w:val="center"/>
              <w:rPr>
                <w:rFonts w:ascii="Times New Roman" w:eastAsia="Calibri" w:hAnsi="Times New Roman" w:cs="Times New Roman"/>
                <w:sz w:val="24"/>
                <w:szCs w:val="24"/>
              </w:rPr>
            </w:pPr>
            <w:r w:rsidRPr="00856E0F">
              <w:rPr>
                <w:rFonts w:ascii="Times New Roman" w:eastAsia="Calibri" w:hAnsi="Times New Roman" w:cs="Times New Roman"/>
                <w:color w:val="000000"/>
                <w:sz w:val="24"/>
                <w:szCs w:val="24"/>
              </w:rPr>
              <w:t>В том числе педагогическое</w:t>
            </w: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856E0F" w:rsidRPr="00856E0F" w:rsidRDefault="00856E0F" w:rsidP="00856E0F">
            <w:pPr>
              <w:shd w:val="clear" w:color="auto" w:fill="FFFFFF"/>
              <w:jc w:val="center"/>
              <w:rPr>
                <w:rFonts w:ascii="Times New Roman" w:eastAsia="Calibri" w:hAnsi="Times New Roman" w:cs="Times New Roman"/>
                <w:sz w:val="24"/>
                <w:szCs w:val="24"/>
              </w:rPr>
            </w:pPr>
            <w:r w:rsidRPr="00856E0F">
              <w:rPr>
                <w:rFonts w:ascii="Times New Roman" w:eastAsia="Calibri" w:hAnsi="Times New Roman" w:cs="Times New Roman"/>
                <w:sz w:val="24"/>
                <w:szCs w:val="24"/>
              </w:rPr>
              <w:t>3</w:t>
            </w:r>
          </w:p>
        </w:tc>
        <w:tc>
          <w:tcPr>
            <w:tcW w:w="2772" w:type="dxa"/>
            <w:tcBorders>
              <w:top w:val="single" w:sz="6" w:space="0" w:color="auto"/>
              <w:left w:val="single" w:sz="6" w:space="0" w:color="auto"/>
              <w:bottom w:val="single" w:sz="6" w:space="0" w:color="auto"/>
              <w:right w:val="single" w:sz="6" w:space="0" w:color="auto"/>
            </w:tcBorders>
            <w:shd w:val="clear" w:color="auto" w:fill="FFFFFF"/>
            <w:vAlign w:val="center"/>
          </w:tcPr>
          <w:p w:rsidR="00856E0F" w:rsidRPr="00856E0F" w:rsidRDefault="00C53D27" w:rsidP="00856E0F">
            <w:pPr>
              <w:shd w:val="clear" w:color="auto" w:fill="FFFFFF"/>
              <w:ind w:left="5" w:right="278"/>
              <w:jc w:val="center"/>
              <w:rPr>
                <w:rFonts w:ascii="Times New Roman" w:eastAsia="Calibri" w:hAnsi="Times New Roman" w:cs="Times New Roman"/>
                <w:color w:val="000000"/>
                <w:sz w:val="24"/>
                <w:szCs w:val="24"/>
              </w:rPr>
            </w:pPr>
            <w:r w:rsidRPr="00856E0F">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2,5</w:t>
            </w:r>
            <w:r w:rsidRPr="00856E0F">
              <w:rPr>
                <w:rFonts w:ascii="Times New Roman" w:eastAsia="Calibri" w:hAnsi="Times New Roman" w:cs="Times New Roman"/>
                <w:color w:val="000000"/>
                <w:sz w:val="24"/>
                <w:szCs w:val="24"/>
              </w:rPr>
              <w:t>%</w:t>
            </w:r>
          </w:p>
        </w:tc>
      </w:tr>
    </w:tbl>
    <w:p w:rsidR="00856E0F" w:rsidRPr="00856E0F" w:rsidRDefault="00856E0F" w:rsidP="00856E0F">
      <w:pPr>
        <w:rPr>
          <w:rFonts w:ascii="Times New Roman" w:eastAsia="Calibri" w:hAnsi="Times New Roman" w:cs="Times New Roman"/>
          <w:sz w:val="24"/>
          <w:szCs w:val="24"/>
          <w:lang w:eastAsia="en-US"/>
        </w:rPr>
      </w:pPr>
    </w:p>
    <w:p w:rsidR="00856E0F" w:rsidRPr="00856E0F" w:rsidRDefault="00856E0F" w:rsidP="00856E0F">
      <w:pPr>
        <w:ind w:left="480"/>
        <w:jc w:val="center"/>
        <w:rPr>
          <w:rFonts w:ascii="Times New Roman" w:eastAsia="Calibri" w:hAnsi="Times New Roman" w:cs="Times New Roman"/>
          <w:sz w:val="24"/>
          <w:szCs w:val="24"/>
          <w:u w:val="single"/>
          <w:lang w:eastAsia="en-US"/>
        </w:rPr>
      </w:pPr>
      <w:r w:rsidRPr="00856E0F">
        <w:rPr>
          <w:rFonts w:ascii="Times New Roman" w:eastAsia="Calibri" w:hAnsi="Times New Roman" w:cs="Times New Roman"/>
          <w:sz w:val="24"/>
          <w:szCs w:val="24"/>
          <w:u w:val="single"/>
          <w:lang w:eastAsia="en-US"/>
        </w:rPr>
        <w:t>Сводные данные по стажу (педагогическому)</w:t>
      </w:r>
    </w:p>
    <w:tbl>
      <w:tblPr>
        <w:tblW w:w="10604" w:type="dxa"/>
        <w:jc w:val="center"/>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6"/>
        <w:gridCol w:w="1901"/>
        <w:gridCol w:w="2126"/>
        <w:gridCol w:w="1985"/>
        <w:gridCol w:w="2126"/>
      </w:tblGrid>
      <w:tr w:rsidR="00856E0F" w:rsidRPr="00856E0F" w:rsidTr="00856E0F">
        <w:trPr>
          <w:trHeight w:val="537"/>
          <w:jc w:val="center"/>
        </w:trPr>
        <w:tc>
          <w:tcPr>
            <w:tcW w:w="2466" w:type="dxa"/>
            <w:vAlign w:val="center"/>
          </w:tcPr>
          <w:p w:rsidR="00856E0F" w:rsidRPr="00856E0F" w:rsidRDefault="00856E0F" w:rsidP="00856E0F">
            <w:pPr>
              <w:jc w:val="center"/>
              <w:rPr>
                <w:rFonts w:ascii="Times New Roman" w:eastAsia="Calibri" w:hAnsi="Times New Roman" w:cs="Times New Roman"/>
                <w:sz w:val="24"/>
                <w:szCs w:val="24"/>
              </w:rPr>
            </w:pPr>
            <w:r w:rsidRPr="00856E0F">
              <w:rPr>
                <w:rFonts w:ascii="Times New Roman" w:eastAsia="Calibri" w:hAnsi="Times New Roman" w:cs="Times New Roman"/>
                <w:sz w:val="24"/>
                <w:szCs w:val="24"/>
              </w:rPr>
              <w:t>Стаж педагогов</w:t>
            </w:r>
          </w:p>
        </w:tc>
        <w:tc>
          <w:tcPr>
            <w:tcW w:w="1901" w:type="dxa"/>
            <w:vAlign w:val="center"/>
          </w:tcPr>
          <w:p w:rsidR="00856E0F" w:rsidRPr="00856E0F" w:rsidRDefault="00856E0F" w:rsidP="00856E0F">
            <w:pPr>
              <w:jc w:val="center"/>
              <w:rPr>
                <w:rFonts w:ascii="Times New Roman" w:eastAsia="Calibri" w:hAnsi="Times New Roman" w:cs="Times New Roman"/>
                <w:sz w:val="24"/>
                <w:szCs w:val="24"/>
              </w:rPr>
            </w:pPr>
            <w:r w:rsidRPr="00856E0F">
              <w:rPr>
                <w:rFonts w:ascii="Times New Roman" w:eastAsia="Calibri" w:hAnsi="Times New Roman" w:cs="Times New Roman"/>
                <w:sz w:val="24"/>
                <w:szCs w:val="24"/>
              </w:rPr>
              <w:t>До 5 лет</w:t>
            </w:r>
          </w:p>
        </w:tc>
        <w:tc>
          <w:tcPr>
            <w:tcW w:w="2126" w:type="dxa"/>
            <w:vAlign w:val="center"/>
          </w:tcPr>
          <w:p w:rsidR="00856E0F" w:rsidRPr="00856E0F" w:rsidRDefault="00856E0F" w:rsidP="00856E0F">
            <w:pPr>
              <w:jc w:val="center"/>
              <w:rPr>
                <w:rFonts w:ascii="Times New Roman" w:eastAsia="Calibri" w:hAnsi="Times New Roman" w:cs="Times New Roman"/>
                <w:sz w:val="24"/>
                <w:szCs w:val="24"/>
              </w:rPr>
            </w:pPr>
            <w:r w:rsidRPr="00856E0F">
              <w:rPr>
                <w:rFonts w:ascii="Times New Roman" w:eastAsia="Calibri" w:hAnsi="Times New Roman" w:cs="Times New Roman"/>
                <w:sz w:val="24"/>
                <w:szCs w:val="24"/>
              </w:rPr>
              <w:t>5-10 лет</w:t>
            </w:r>
          </w:p>
        </w:tc>
        <w:tc>
          <w:tcPr>
            <w:tcW w:w="1985" w:type="dxa"/>
            <w:vAlign w:val="center"/>
          </w:tcPr>
          <w:p w:rsidR="00856E0F" w:rsidRPr="00856E0F" w:rsidRDefault="00856E0F" w:rsidP="00856E0F">
            <w:pPr>
              <w:jc w:val="center"/>
              <w:rPr>
                <w:rFonts w:ascii="Times New Roman" w:eastAsia="Calibri" w:hAnsi="Times New Roman" w:cs="Times New Roman"/>
                <w:sz w:val="24"/>
                <w:szCs w:val="24"/>
              </w:rPr>
            </w:pPr>
            <w:r w:rsidRPr="00856E0F">
              <w:rPr>
                <w:rFonts w:ascii="Times New Roman" w:eastAsia="Calibri" w:hAnsi="Times New Roman" w:cs="Times New Roman"/>
                <w:sz w:val="24"/>
                <w:szCs w:val="24"/>
              </w:rPr>
              <w:t>10-20 лет</w:t>
            </w:r>
          </w:p>
        </w:tc>
        <w:tc>
          <w:tcPr>
            <w:tcW w:w="2126" w:type="dxa"/>
            <w:vAlign w:val="center"/>
          </w:tcPr>
          <w:p w:rsidR="00856E0F" w:rsidRPr="00856E0F" w:rsidRDefault="00856E0F" w:rsidP="00856E0F">
            <w:pPr>
              <w:jc w:val="center"/>
              <w:rPr>
                <w:rFonts w:ascii="Times New Roman" w:eastAsia="Calibri" w:hAnsi="Times New Roman" w:cs="Times New Roman"/>
                <w:sz w:val="24"/>
                <w:szCs w:val="24"/>
              </w:rPr>
            </w:pPr>
            <w:r w:rsidRPr="00856E0F">
              <w:rPr>
                <w:rFonts w:ascii="Times New Roman" w:eastAsia="Calibri" w:hAnsi="Times New Roman" w:cs="Times New Roman"/>
                <w:sz w:val="24"/>
                <w:szCs w:val="24"/>
              </w:rPr>
              <w:t>Свыше 20 лет</w:t>
            </w:r>
          </w:p>
        </w:tc>
      </w:tr>
      <w:tr w:rsidR="00856E0F" w:rsidRPr="00856E0F" w:rsidTr="00856E0F">
        <w:trPr>
          <w:trHeight w:val="537"/>
          <w:jc w:val="center"/>
        </w:trPr>
        <w:tc>
          <w:tcPr>
            <w:tcW w:w="2466" w:type="dxa"/>
          </w:tcPr>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Кол-во</w:t>
            </w:r>
          </w:p>
        </w:tc>
        <w:tc>
          <w:tcPr>
            <w:tcW w:w="1901" w:type="dxa"/>
            <w:vAlign w:val="center"/>
          </w:tcPr>
          <w:p w:rsidR="00856E0F" w:rsidRPr="00856E0F" w:rsidRDefault="00C53D27" w:rsidP="00856E0F">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126" w:type="dxa"/>
            <w:vAlign w:val="center"/>
          </w:tcPr>
          <w:p w:rsidR="00856E0F" w:rsidRPr="00856E0F" w:rsidRDefault="00C53D27" w:rsidP="00856E0F">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85" w:type="dxa"/>
            <w:vAlign w:val="center"/>
          </w:tcPr>
          <w:p w:rsidR="00856E0F" w:rsidRPr="00856E0F" w:rsidRDefault="008F7A3F" w:rsidP="00856E0F">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26" w:type="dxa"/>
            <w:vAlign w:val="center"/>
          </w:tcPr>
          <w:p w:rsidR="00856E0F" w:rsidRPr="00856E0F" w:rsidRDefault="008F7A3F" w:rsidP="00856E0F">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856E0F" w:rsidRPr="00856E0F" w:rsidTr="00856E0F">
        <w:trPr>
          <w:trHeight w:val="537"/>
          <w:jc w:val="center"/>
        </w:trPr>
        <w:tc>
          <w:tcPr>
            <w:tcW w:w="2466" w:type="dxa"/>
          </w:tcPr>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 от общего числа педагогов</w:t>
            </w:r>
          </w:p>
        </w:tc>
        <w:tc>
          <w:tcPr>
            <w:tcW w:w="1901" w:type="dxa"/>
            <w:vAlign w:val="center"/>
          </w:tcPr>
          <w:p w:rsidR="00856E0F" w:rsidRPr="00856E0F" w:rsidRDefault="00C53D27" w:rsidP="00C53D27">
            <w:pPr>
              <w:jc w:val="center"/>
              <w:rPr>
                <w:rFonts w:ascii="Times New Roman" w:eastAsia="Calibri" w:hAnsi="Times New Roman" w:cs="Times New Roman"/>
                <w:sz w:val="24"/>
                <w:szCs w:val="24"/>
              </w:rPr>
            </w:pPr>
            <w:r>
              <w:rPr>
                <w:rFonts w:ascii="Times New Roman" w:eastAsia="Calibri" w:hAnsi="Times New Roman" w:cs="Times New Roman"/>
                <w:sz w:val="24"/>
                <w:szCs w:val="24"/>
              </w:rPr>
              <w:t>44</w:t>
            </w:r>
            <w:r w:rsidR="00856E0F" w:rsidRPr="00856E0F">
              <w:rPr>
                <w:rFonts w:ascii="Times New Roman" w:eastAsia="Calibri" w:hAnsi="Times New Roman" w:cs="Times New Roman"/>
                <w:sz w:val="24"/>
                <w:szCs w:val="24"/>
              </w:rPr>
              <w:t>%</w:t>
            </w:r>
          </w:p>
        </w:tc>
        <w:tc>
          <w:tcPr>
            <w:tcW w:w="2126" w:type="dxa"/>
            <w:vAlign w:val="center"/>
          </w:tcPr>
          <w:p w:rsidR="00856E0F" w:rsidRPr="00856E0F" w:rsidRDefault="00C53D27" w:rsidP="00856E0F">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00856E0F" w:rsidRPr="00856E0F">
              <w:rPr>
                <w:rFonts w:ascii="Times New Roman" w:eastAsia="Calibri" w:hAnsi="Times New Roman" w:cs="Times New Roman"/>
                <w:sz w:val="24"/>
                <w:szCs w:val="24"/>
              </w:rPr>
              <w:t>%</w:t>
            </w:r>
          </w:p>
        </w:tc>
        <w:tc>
          <w:tcPr>
            <w:tcW w:w="1985" w:type="dxa"/>
            <w:vAlign w:val="center"/>
          </w:tcPr>
          <w:p w:rsidR="00856E0F" w:rsidRPr="00856E0F" w:rsidRDefault="008F7A3F" w:rsidP="00856E0F">
            <w:pPr>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r w:rsidR="00856E0F" w:rsidRPr="00856E0F">
              <w:rPr>
                <w:rFonts w:ascii="Times New Roman" w:eastAsia="Calibri" w:hAnsi="Times New Roman" w:cs="Times New Roman"/>
                <w:sz w:val="24"/>
                <w:szCs w:val="24"/>
              </w:rPr>
              <w:t>%</w:t>
            </w:r>
          </w:p>
        </w:tc>
        <w:tc>
          <w:tcPr>
            <w:tcW w:w="2126" w:type="dxa"/>
            <w:vAlign w:val="center"/>
          </w:tcPr>
          <w:p w:rsidR="00856E0F" w:rsidRPr="00856E0F" w:rsidRDefault="008F7A3F" w:rsidP="00856E0F">
            <w:pPr>
              <w:jc w:val="center"/>
              <w:rPr>
                <w:rFonts w:ascii="Times New Roman" w:eastAsia="Calibri" w:hAnsi="Times New Roman" w:cs="Times New Roman"/>
                <w:sz w:val="24"/>
                <w:szCs w:val="24"/>
              </w:rPr>
            </w:pPr>
            <w:r>
              <w:rPr>
                <w:rFonts w:ascii="Times New Roman" w:eastAsia="Calibri" w:hAnsi="Times New Roman" w:cs="Times New Roman"/>
                <w:sz w:val="24"/>
                <w:szCs w:val="24"/>
              </w:rPr>
              <w:t>37,5</w:t>
            </w:r>
            <w:r w:rsidR="00856E0F" w:rsidRPr="00856E0F">
              <w:rPr>
                <w:rFonts w:ascii="Times New Roman" w:eastAsia="Calibri" w:hAnsi="Times New Roman" w:cs="Times New Roman"/>
                <w:sz w:val="24"/>
                <w:szCs w:val="24"/>
              </w:rPr>
              <w:t>%</w:t>
            </w:r>
          </w:p>
        </w:tc>
      </w:tr>
    </w:tbl>
    <w:p w:rsidR="00856E0F" w:rsidRPr="00856E0F" w:rsidRDefault="00856E0F" w:rsidP="00856E0F">
      <w:pPr>
        <w:shd w:val="clear" w:color="auto" w:fill="FFFFFF"/>
        <w:rPr>
          <w:rFonts w:ascii="Times New Roman" w:eastAsia="Calibri" w:hAnsi="Times New Roman" w:cs="Times New Roman"/>
          <w:bCs/>
          <w:sz w:val="24"/>
          <w:szCs w:val="24"/>
          <w:lang w:eastAsia="en-US"/>
        </w:rPr>
      </w:pPr>
    </w:p>
    <w:p w:rsidR="00856E0F" w:rsidRPr="00856E0F" w:rsidRDefault="00856E0F" w:rsidP="00856E0F">
      <w:pPr>
        <w:shd w:val="clear" w:color="auto" w:fill="FFFFFF"/>
        <w:jc w:val="center"/>
        <w:rPr>
          <w:rFonts w:ascii="Times New Roman" w:eastAsia="Calibri" w:hAnsi="Times New Roman" w:cs="Times New Roman"/>
          <w:bCs/>
          <w:sz w:val="24"/>
          <w:szCs w:val="24"/>
          <w:u w:val="single"/>
          <w:lang w:eastAsia="en-US"/>
        </w:rPr>
      </w:pPr>
      <w:r w:rsidRPr="00856E0F">
        <w:rPr>
          <w:rFonts w:ascii="Times New Roman" w:eastAsia="Calibri" w:hAnsi="Times New Roman" w:cs="Times New Roman"/>
          <w:bCs/>
          <w:sz w:val="24"/>
          <w:szCs w:val="24"/>
          <w:u w:val="single"/>
          <w:lang w:eastAsia="en-US"/>
        </w:rPr>
        <w:t>Сведения о работниках, имеющих знаки отличия</w:t>
      </w:r>
    </w:p>
    <w:tbl>
      <w:tblPr>
        <w:tblW w:w="10328" w:type="dxa"/>
        <w:jc w:val="center"/>
        <w:tblInd w:w="-2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9"/>
        <w:gridCol w:w="4319"/>
      </w:tblGrid>
      <w:tr w:rsidR="00856E0F" w:rsidRPr="00856E0F" w:rsidTr="00856E0F">
        <w:trPr>
          <w:jc w:val="center"/>
        </w:trPr>
        <w:tc>
          <w:tcPr>
            <w:tcW w:w="6009" w:type="dxa"/>
          </w:tcPr>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Отличник народного просвещения</w:t>
            </w:r>
          </w:p>
        </w:tc>
        <w:tc>
          <w:tcPr>
            <w:tcW w:w="4319" w:type="dxa"/>
          </w:tcPr>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 xml:space="preserve">Потапова Л.Н. </w:t>
            </w:r>
          </w:p>
        </w:tc>
      </w:tr>
      <w:tr w:rsidR="00856E0F" w:rsidRPr="00856E0F" w:rsidTr="00856E0F">
        <w:trPr>
          <w:jc w:val="center"/>
        </w:trPr>
        <w:tc>
          <w:tcPr>
            <w:tcW w:w="6009" w:type="dxa"/>
          </w:tcPr>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Грамота Министерства образования</w:t>
            </w:r>
          </w:p>
        </w:tc>
        <w:tc>
          <w:tcPr>
            <w:tcW w:w="4319" w:type="dxa"/>
          </w:tcPr>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Потапова Л.Н.</w:t>
            </w:r>
          </w:p>
        </w:tc>
      </w:tr>
      <w:tr w:rsidR="00856E0F" w:rsidRPr="00856E0F" w:rsidTr="00856E0F">
        <w:trPr>
          <w:trHeight w:val="245"/>
          <w:jc w:val="center"/>
        </w:trPr>
        <w:tc>
          <w:tcPr>
            <w:tcW w:w="6009" w:type="dxa"/>
          </w:tcPr>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Грамота администрации города</w:t>
            </w:r>
          </w:p>
        </w:tc>
        <w:tc>
          <w:tcPr>
            <w:tcW w:w="4319" w:type="dxa"/>
          </w:tcPr>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Потапова Л.Н.</w:t>
            </w:r>
          </w:p>
        </w:tc>
      </w:tr>
      <w:tr w:rsidR="00856E0F" w:rsidRPr="00856E0F" w:rsidTr="00856E0F">
        <w:trPr>
          <w:jc w:val="center"/>
        </w:trPr>
        <w:tc>
          <w:tcPr>
            <w:tcW w:w="6009" w:type="dxa"/>
          </w:tcPr>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Грамота района</w:t>
            </w:r>
          </w:p>
        </w:tc>
        <w:tc>
          <w:tcPr>
            <w:tcW w:w="4319" w:type="dxa"/>
          </w:tcPr>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Панюшева Л.А.</w:t>
            </w:r>
          </w:p>
        </w:tc>
      </w:tr>
      <w:tr w:rsidR="00856E0F" w:rsidRPr="00856E0F" w:rsidTr="00856E0F">
        <w:trPr>
          <w:jc w:val="center"/>
        </w:trPr>
        <w:tc>
          <w:tcPr>
            <w:tcW w:w="6009" w:type="dxa"/>
          </w:tcPr>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Грамота управления образования</w:t>
            </w:r>
          </w:p>
        </w:tc>
        <w:tc>
          <w:tcPr>
            <w:tcW w:w="4319" w:type="dxa"/>
          </w:tcPr>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Панюшева Л.А.</w:t>
            </w:r>
          </w:p>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 xml:space="preserve">Жвакина С.А. </w:t>
            </w:r>
          </w:p>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Разницына С.П.</w:t>
            </w:r>
          </w:p>
        </w:tc>
      </w:tr>
      <w:tr w:rsidR="00856E0F" w:rsidRPr="00856E0F" w:rsidTr="00856E0F">
        <w:trPr>
          <w:trHeight w:val="473"/>
          <w:jc w:val="center"/>
        </w:trPr>
        <w:tc>
          <w:tcPr>
            <w:tcW w:w="6009" w:type="dxa"/>
          </w:tcPr>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Грамота президиума ГК профсоюзов работников народного образования и науки РФ</w:t>
            </w:r>
          </w:p>
        </w:tc>
        <w:tc>
          <w:tcPr>
            <w:tcW w:w="4319" w:type="dxa"/>
          </w:tcPr>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Жвакина С.А.</w:t>
            </w:r>
          </w:p>
        </w:tc>
      </w:tr>
      <w:tr w:rsidR="00856E0F" w:rsidRPr="00856E0F" w:rsidTr="00856E0F">
        <w:trPr>
          <w:trHeight w:val="285"/>
          <w:jc w:val="center"/>
        </w:trPr>
        <w:tc>
          <w:tcPr>
            <w:tcW w:w="6009" w:type="dxa"/>
          </w:tcPr>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Нагрудный знак и благодарственное письмо Федеральной службы государственной статистики</w:t>
            </w:r>
          </w:p>
        </w:tc>
        <w:tc>
          <w:tcPr>
            <w:tcW w:w="4319" w:type="dxa"/>
          </w:tcPr>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Панюшева Л.А.</w:t>
            </w:r>
          </w:p>
        </w:tc>
      </w:tr>
      <w:tr w:rsidR="00856E0F" w:rsidRPr="00856E0F" w:rsidTr="00856E0F">
        <w:trPr>
          <w:trHeight w:val="285"/>
          <w:jc w:val="center"/>
        </w:trPr>
        <w:tc>
          <w:tcPr>
            <w:tcW w:w="6009" w:type="dxa"/>
          </w:tcPr>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Грамота министерства образования Кировской области</w:t>
            </w:r>
          </w:p>
        </w:tc>
        <w:tc>
          <w:tcPr>
            <w:tcW w:w="4319" w:type="dxa"/>
          </w:tcPr>
          <w:p w:rsidR="00856E0F" w:rsidRPr="00856E0F" w:rsidRDefault="00856E0F" w:rsidP="00856E0F">
            <w:pPr>
              <w:rPr>
                <w:rFonts w:ascii="Times New Roman" w:eastAsia="Calibri" w:hAnsi="Times New Roman" w:cs="Times New Roman"/>
                <w:sz w:val="24"/>
                <w:szCs w:val="24"/>
              </w:rPr>
            </w:pPr>
            <w:r w:rsidRPr="00856E0F">
              <w:rPr>
                <w:rFonts w:ascii="Times New Roman" w:eastAsia="Calibri" w:hAnsi="Times New Roman" w:cs="Times New Roman"/>
                <w:sz w:val="24"/>
                <w:szCs w:val="24"/>
              </w:rPr>
              <w:t>Жвакина С.А.</w:t>
            </w:r>
          </w:p>
        </w:tc>
      </w:tr>
    </w:tbl>
    <w:p w:rsidR="00856E0F" w:rsidRPr="00856E0F" w:rsidRDefault="00856E0F" w:rsidP="00125410">
      <w:pPr>
        <w:widowControl w:val="0"/>
        <w:autoSpaceDE w:val="0"/>
        <w:autoSpaceDN w:val="0"/>
        <w:adjustRightInd w:val="0"/>
        <w:spacing w:after="0"/>
        <w:ind w:firstLine="709"/>
        <w:jc w:val="both"/>
        <w:rPr>
          <w:rFonts w:ascii="Times New Roman" w:hAnsi="Times New Roman" w:cs="Times New Roman"/>
          <w:sz w:val="24"/>
          <w:szCs w:val="24"/>
        </w:rPr>
      </w:pPr>
    </w:p>
    <w:p w:rsidR="00BE3D97" w:rsidRPr="009E184E" w:rsidRDefault="00BE3D97" w:rsidP="009E184E">
      <w:pPr>
        <w:pStyle w:val="aff"/>
        <w:spacing w:line="276" w:lineRule="auto"/>
        <w:rPr>
          <w:rFonts w:ascii="Times New Roman" w:hAnsi="Times New Roman" w:cs="Times New Roman"/>
          <w:b/>
          <w:color w:val="auto"/>
          <w:sz w:val="24"/>
          <w:szCs w:val="24"/>
        </w:rPr>
      </w:pPr>
      <w:r w:rsidRPr="009E184E">
        <w:rPr>
          <w:rFonts w:ascii="Times New Roman" w:hAnsi="Times New Roman" w:cs="Times New Roman"/>
          <w:b/>
          <w:color w:val="auto"/>
          <w:sz w:val="24"/>
          <w:szCs w:val="24"/>
        </w:rPr>
        <w:t>Профессиональное развитие и повышение квалификации педагогических работников</w:t>
      </w:r>
    </w:p>
    <w:p w:rsidR="00BE3D97" w:rsidRPr="009E184E" w:rsidRDefault="00BE3D97" w:rsidP="009E184E">
      <w:pPr>
        <w:pStyle w:val="a4"/>
        <w:spacing w:after="0"/>
        <w:ind w:firstLine="454"/>
        <w:jc w:val="both"/>
        <w:rPr>
          <w:rFonts w:ascii="Times New Roman" w:hAnsi="Times New Roman" w:cs="Times New Roman"/>
          <w:sz w:val="24"/>
          <w:szCs w:val="24"/>
        </w:rPr>
      </w:pPr>
      <w:r w:rsidRPr="009E184E">
        <w:rPr>
          <w:rFonts w:ascii="Times New Roman" w:hAnsi="Times New Roman" w:cs="Times New Roman"/>
          <w:sz w:val="24"/>
          <w:szCs w:val="24"/>
        </w:rPr>
        <w:t xml:space="preserve">Основным условием формирования и наращивания необходимого и достаточного кадрового потенциала </w:t>
      </w:r>
      <w:r w:rsidR="00D8661B" w:rsidRPr="009E184E">
        <w:rPr>
          <w:rFonts w:ascii="Times New Roman" w:hAnsi="Times New Roman" w:cs="Times New Roman"/>
          <w:sz w:val="24"/>
          <w:szCs w:val="24"/>
        </w:rPr>
        <w:t>МБОУ ООШ №19 г. Кирова</w:t>
      </w:r>
      <w:r w:rsidRPr="009E184E">
        <w:rPr>
          <w:rFonts w:ascii="Times New Roman" w:hAnsi="Times New Roman"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sidRPr="009E184E">
        <w:rPr>
          <w:rFonts w:ascii="Times New Roman" w:hAnsi="Times New Roman" w:cs="Times New Roman"/>
          <w:i/>
          <w:sz w:val="24"/>
          <w:szCs w:val="24"/>
        </w:rPr>
        <w:t xml:space="preserve">. </w:t>
      </w:r>
    </w:p>
    <w:p w:rsidR="00BE3D97" w:rsidRDefault="00BE3D97" w:rsidP="009E184E">
      <w:pPr>
        <w:pStyle w:val="a4"/>
        <w:spacing w:after="0"/>
        <w:ind w:firstLine="454"/>
        <w:jc w:val="both"/>
        <w:rPr>
          <w:rFonts w:ascii="Times New Roman" w:hAnsi="Times New Roman" w:cs="Times New Roman"/>
          <w:sz w:val="24"/>
          <w:szCs w:val="24"/>
        </w:rPr>
      </w:pPr>
      <w:r w:rsidRPr="009E184E">
        <w:rPr>
          <w:rFonts w:ascii="Times New Roman" w:hAnsi="Times New Roman" w:cs="Times New Roman"/>
          <w:sz w:val="24"/>
          <w:szCs w:val="24"/>
        </w:rPr>
        <w:t>Формами повышения квалификации являются: участие в конференциях, обучающих семинарах и мастер-классах по отдельным направлениям реализации основной образовательной программы, участие в различных педагогических проектах</w:t>
      </w:r>
      <w:r w:rsidR="00F40BFA">
        <w:rPr>
          <w:rFonts w:ascii="Times New Roman" w:hAnsi="Times New Roman" w:cs="Times New Roman"/>
          <w:sz w:val="24"/>
          <w:szCs w:val="24"/>
        </w:rPr>
        <w:t>, конкурсах</w:t>
      </w:r>
      <w:r w:rsidRPr="009E184E">
        <w:rPr>
          <w:rFonts w:ascii="Times New Roman" w:hAnsi="Times New Roman" w:cs="Times New Roman"/>
          <w:sz w:val="24"/>
          <w:szCs w:val="24"/>
        </w:rPr>
        <w:t>, создание и публикация методических материалов.  Для реализации данных форм Школа взаимодействует  с учреждениями  повышения квалификации (</w:t>
      </w:r>
      <w:r w:rsidR="008662B2" w:rsidRPr="009E184E">
        <w:rPr>
          <w:rFonts w:ascii="Times New Roman" w:hAnsi="Times New Roman" w:cs="Times New Roman"/>
          <w:sz w:val="24"/>
          <w:szCs w:val="24"/>
        </w:rPr>
        <w:t>МКОУ ДПО ЦПКРО г.Кирова</w:t>
      </w:r>
      <w:r w:rsidRPr="009E184E">
        <w:rPr>
          <w:rFonts w:ascii="Times New Roman" w:hAnsi="Times New Roman" w:cs="Times New Roman"/>
          <w:sz w:val="24"/>
          <w:szCs w:val="24"/>
        </w:rPr>
        <w:t xml:space="preserve">, </w:t>
      </w:r>
      <w:r w:rsidR="008662B2" w:rsidRPr="009E184E">
        <w:rPr>
          <w:rFonts w:ascii="Times New Roman" w:hAnsi="Times New Roman" w:cs="Times New Roman"/>
          <w:sz w:val="24"/>
          <w:szCs w:val="24"/>
        </w:rPr>
        <w:t>КОГОАУ ДПО "ИРО Кировской области", ВятГУ</w:t>
      </w:r>
      <w:r w:rsidRPr="009E184E">
        <w:rPr>
          <w:rFonts w:ascii="Times New Roman" w:hAnsi="Times New Roman" w:cs="Times New Roman"/>
          <w:sz w:val="24"/>
          <w:szCs w:val="24"/>
        </w:rPr>
        <w:t xml:space="preserve"> и другие). </w:t>
      </w:r>
    </w:p>
    <w:p w:rsidR="00F40BFA" w:rsidRPr="009E184E" w:rsidRDefault="00F40BFA" w:rsidP="009E184E">
      <w:pPr>
        <w:pStyle w:val="a4"/>
        <w:spacing w:after="0"/>
        <w:ind w:firstLine="454"/>
        <w:jc w:val="both"/>
        <w:rPr>
          <w:rFonts w:ascii="Times New Roman" w:hAnsi="Times New Roman" w:cs="Times New Roman"/>
          <w:sz w:val="24"/>
          <w:szCs w:val="24"/>
        </w:rPr>
      </w:pPr>
    </w:p>
    <w:p w:rsidR="00F40BFA" w:rsidRPr="00BD206C" w:rsidRDefault="00F40BFA" w:rsidP="00F40BFA">
      <w:pPr>
        <w:tabs>
          <w:tab w:val="left" w:pos="993"/>
        </w:tabs>
        <w:spacing w:after="0"/>
        <w:jc w:val="both"/>
        <w:rPr>
          <w:rFonts w:ascii="Times New Roman" w:hAnsi="Times New Roman" w:cs="Times New Roman"/>
          <w:b/>
          <w:i/>
          <w:sz w:val="24"/>
          <w:szCs w:val="16"/>
        </w:rPr>
      </w:pPr>
      <w:r w:rsidRPr="00F40BFA">
        <w:rPr>
          <w:rFonts w:ascii="Times New Roman" w:hAnsi="Times New Roman" w:cs="Times New Roman"/>
          <w:b/>
          <w:i/>
          <w:sz w:val="24"/>
          <w:szCs w:val="16"/>
        </w:rPr>
        <w:t>У</w:t>
      </w:r>
      <w:r w:rsidRPr="00BD206C">
        <w:rPr>
          <w:rFonts w:ascii="Times New Roman" w:hAnsi="Times New Roman" w:cs="Times New Roman"/>
          <w:b/>
          <w:i/>
          <w:sz w:val="24"/>
          <w:szCs w:val="16"/>
        </w:rPr>
        <w:t>частие в конкурсном движении педагогов школы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2268"/>
        <w:gridCol w:w="1843"/>
        <w:gridCol w:w="1843"/>
      </w:tblGrid>
      <w:tr w:rsidR="00672F47" w:rsidRPr="00BD206C" w:rsidTr="00672F47">
        <w:tc>
          <w:tcPr>
            <w:tcW w:w="851" w:type="dxa"/>
            <w:tcBorders>
              <w:top w:val="single" w:sz="4" w:space="0" w:color="auto"/>
              <w:left w:val="single" w:sz="4" w:space="0" w:color="auto"/>
              <w:bottom w:val="single" w:sz="4" w:space="0" w:color="auto"/>
              <w:right w:val="single" w:sz="4" w:space="0" w:color="auto"/>
            </w:tcBorders>
          </w:tcPr>
          <w:p w:rsidR="00672F47" w:rsidRPr="00BD206C" w:rsidRDefault="00672F47" w:rsidP="00F40BFA">
            <w:pPr>
              <w:spacing w:after="0"/>
              <w:jc w:val="center"/>
              <w:rPr>
                <w:rFonts w:ascii="Times New Roman" w:hAnsi="Times New Roman" w:cs="Times New Roman"/>
                <w:sz w:val="24"/>
                <w:szCs w:val="24"/>
              </w:rPr>
            </w:pPr>
            <w:r w:rsidRPr="00BD206C">
              <w:rPr>
                <w:rFonts w:ascii="Times New Roman" w:hAnsi="Times New Roman" w:cs="Times New Roman"/>
                <w:sz w:val="24"/>
                <w:szCs w:val="24"/>
              </w:rPr>
              <w:t xml:space="preserve">Год </w:t>
            </w:r>
          </w:p>
        </w:tc>
        <w:tc>
          <w:tcPr>
            <w:tcW w:w="2693" w:type="dxa"/>
            <w:tcBorders>
              <w:top w:val="single" w:sz="4" w:space="0" w:color="auto"/>
              <w:left w:val="single" w:sz="4" w:space="0" w:color="auto"/>
              <w:bottom w:val="single" w:sz="4" w:space="0" w:color="auto"/>
              <w:right w:val="single" w:sz="4" w:space="0" w:color="auto"/>
            </w:tcBorders>
            <w:hideMark/>
          </w:tcPr>
          <w:p w:rsidR="00672F47" w:rsidRPr="00BD206C" w:rsidRDefault="00672F47" w:rsidP="00F40BFA">
            <w:pPr>
              <w:spacing w:after="0"/>
              <w:jc w:val="center"/>
              <w:rPr>
                <w:rFonts w:ascii="Times New Roman" w:hAnsi="Times New Roman" w:cs="Times New Roman"/>
                <w:sz w:val="24"/>
                <w:szCs w:val="24"/>
              </w:rPr>
            </w:pPr>
            <w:r w:rsidRPr="00BD206C">
              <w:rPr>
                <w:rFonts w:ascii="Times New Roman" w:hAnsi="Times New Roman" w:cs="Times New Roman"/>
                <w:sz w:val="24"/>
                <w:szCs w:val="24"/>
              </w:rPr>
              <w:t>Мероприятие</w:t>
            </w:r>
          </w:p>
        </w:tc>
        <w:tc>
          <w:tcPr>
            <w:tcW w:w="2268" w:type="dxa"/>
            <w:tcBorders>
              <w:top w:val="single" w:sz="4" w:space="0" w:color="auto"/>
              <w:left w:val="single" w:sz="4" w:space="0" w:color="auto"/>
              <w:bottom w:val="single" w:sz="4" w:space="0" w:color="auto"/>
              <w:right w:val="single" w:sz="4" w:space="0" w:color="auto"/>
            </w:tcBorders>
            <w:hideMark/>
          </w:tcPr>
          <w:p w:rsidR="00672F47" w:rsidRPr="00BD206C" w:rsidRDefault="00672F47" w:rsidP="00F40BFA">
            <w:pPr>
              <w:spacing w:after="0"/>
              <w:jc w:val="center"/>
              <w:rPr>
                <w:rFonts w:ascii="Times New Roman" w:hAnsi="Times New Roman" w:cs="Times New Roman"/>
                <w:sz w:val="24"/>
                <w:szCs w:val="24"/>
              </w:rPr>
            </w:pPr>
            <w:r w:rsidRPr="00BD206C">
              <w:rPr>
                <w:rFonts w:ascii="Times New Roman" w:hAnsi="Times New Roman" w:cs="Times New Roman"/>
                <w:sz w:val="24"/>
                <w:szCs w:val="24"/>
              </w:rPr>
              <w:t>Уровень</w:t>
            </w:r>
          </w:p>
        </w:tc>
        <w:tc>
          <w:tcPr>
            <w:tcW w:w="1843" w:type="dxa"/>
            <w:tcBorders>
              <w:top w:val="single" w:sz="4" w:space="0" w:color="auto"/>
              <w:left w:val="single" w:sz="4" w:space="0" w:color="auto"/>
              <w:bottom w:val="single" w:sz="4" w:space="0" w:color="auto"/>
              <w:right w:val="single" w:sz="4" w:space="0" w:color="auto"/>
            </w:tcBorders>
            <w:hideMark/>
          </w:tcPr>
          <w:p w:rsidR="00672F47" w:rsidRPr="00BD206C" w:rsidRDefault="00672F47" w:rsidP="00672F47">
            <w:pPr>
              <w:spacing w:after="0"/>
              <w:jc w:val="center"/>
              <w:rPr>
                <w:rFonts w:ascii="Times New Roman" w:hAnsi="Times New Roman" w:cs="Times New Roman"/>
                <w:sz w:val="24"/>
                <w:szCs w:val="24"/>
              </w:rPr>
            </w:pPr>
            <w:r w:rsidRPr="00BD206C">
              <w:rPr>
                <w:rFonts w:ascii="Times New Roman" w:hAnsi="Times New Roman" w:cs="Times New Roman"/>
                <w:sz w:val="24"/>
                <w:szCs w:val="24"/>
              </w:rPr>
              <w:t>Ф.И.О. педагога</w:t>
            </w:r>
          </w:p>
          <w:p w:rsidR="00672F47" w:rsidRPr="00BD206C" w:rsidRDefault="00672F47" w:rsidP="00F40BFA">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672F47" w:rsidRPr="00BD206C" w:rsidRDefault="00672F47" w:rsidP="00672F47">
            <w:pPr>
              <w:spacing w:after="0"/>
              <w:jc w:val="center"/>
              <w:rPr>
                <w:rFonts w:ascii="Times New Roman" w:hAnsi="Times New Roman" w:cs="Times New Roman"/>
                <w:sz w:val="24"/>
                <w:szCs w:val="24"/>
              </w:rPr>
            </w:pPr>
            <w:r w:rsidRPr="00BD206C">
              <w:rPr>
                <w:rFonts w:ascii="Times New Roman" w:hAnsi="Times New Roman" w:cs="Times New Roman"/>
                <w:sz w:val="24"/>
                <w:szCs w:val="24"/>
              </w:rPr>
              <w:t>Результат</w:t>
            </w:r>
          </w:p>
        </w:tc>
      </w:tr>
      <w:tr w:rsidR="00672F47" w:rsidRPr="00BD206C" w:rsidTr="00672F47">
        <w:tc>
          <w:tcPr>
            <w:tcW w:w="851" w:type="dxa"/>
            <w:tcBorders>
              <w:top w:val="single" w:sz="4" w:space="0" w:color="auto"/>
              <w:left w:val="single" w:sz="4" w:space="0" w:color="auto"/>
              <w:bottom w:val="single" w:sz="4" w:space="0" w:color="auto"/>
              <w:right w:val="single" w:sz="4" w:space="0" w:color="auto"/>
            </w:tcBorders>
          </w:tcPr>
          <w:p w:rsidR="00672F47" w:rsidRPr="00BD206C" w:rsidRDefault="00672F47" w:rsidP="00672F47">
            <w:pPr>
              <w:spacing w:after="0"/>
              <w:jc w:val="center"/>
              <w:rPr>
                <w:rFonts w:ascii="Times New Roman" w:eastAsia="Calibri" w:hAnsi="Times New Roman" w:cs="Times New Roman"/>
                <w:sz w:val="24"/>
                <w:szCs w:val="24"/>
              </w:rPr>
            </w:pPr>
            <w:r w:rsidRPr="00BD206C">
              <w:rPr>
                <w:rFonts w:ascii="Times New Roman" w:eastAsia="Calibri" w:hAnsi="Times New Roman" w:cs="Times New Roman"/>
                <w:sz w:val="24"/>
                <w:szCs w:val="24"/>
              </w:rPr>
              <w:t>2015</w:t>
            </w:r>
          </w:p>
        </w:tc>
        <w:tc>
          <w:tcPr>
            <w:tcW w:w="2693" w:type="dxa"/>
            <w:vMerge w:val="restart"/>
            <w:tcBorders>
              <w:top w:val="single" w:sz="4" w:space="0" w:color="auto"/>
              <w:left w:val="single" w:sz="4" w:space="0" w:color="auto"/>
              <w:right w:val="single" w:sz="4" w:space="0" w:color="auto"/>
            </w:tcBorders>
          </w:tcPr>
          <w:p w:rsidR="00672F47" w:rsidRPr="00BD206C" w:rsidRDefault="00672F47" w:rsidP="00672F47">
            <w:pPr>
              <w:spacing w:after="0"/>
              <w:jc w:val="center"/>
              <w:rPr>
                <w:rFonts w:ascii="Times New Roman" w:hAnsi="Times New Roman" w:cs="Times New Roman"/>
                <w:sz w:val="24"/>
                <w:szCs w:val="24"/>
              </w:rPr>
            </w:pPr>
            <w:r w:rsidRPr="00BD206C">
              <w:rPr>
                <w:rFonts w:ascii="Times New Roman" w:eastAsia="Calibri" w:hAnsi="Times New Roman" w:cs="Times New Roman"/>
                <w:sz w:val="24"/>
                <w:szCs w:val="24"/>
              </w:rPr>
              <w:t>Городской фестиваль работников образования «Творческая мастерская педагога»</w:t>
            </w:r>
          </w:p>
        </w:tc>
        <w:tc>
          <w:tcPr>
            <w:tcW w:w="2268" w:type="dxa"/>
            <w:vMerge w:val="restart"/>
            <w:tcBorders>
              <w:top w:val="single" w:sz="4" w:space="0" w:color="auto"/>
              <w:left w:val="single" w:sz="4" w:space="0" w:color="auto"/>
              <w:right w:val="single" w:sz="4" w:space="0" w:color="auto"/>
            </w:tcBorders>
          </w:tcPr>
          <w:p w:rsidR="00672F47" w:rsidRPr="00BD206C" w:rsidRDefault="00672F47" w:rsidP="00672F47">
            <w:pPr>
              <w:spacing w:after="0"/>
              <w:jc w:val="center"/>
              <w:rPr>
                <w:rFonts w:ascii="Times New Roman" w:hAnsi="Times New Roman" w:cs="Times New Roman"/>
                <w:sz w:val="24"/>
                <w:szCs w:val="24"/>
              </w:rPr>
            </w:pPr>
            <w:r w:rsidRPr="00BD206C">
              <w:rPr>
                <w:rFonts w:ascii="Times New Roman" w:hAnsi="Times New Roman" w:cs="Times New Roman"/>
                <w:sz w:val="24"/>
                <w:szCs w:val="24"/>
              </w:rPr>
              <w:t>Муниципальный</w:t>
            </w:r>
          </w:p>
          <w:p w:rsidR="00672F47" w:rsidRPr="00BD206C" w:rsidRDefault="00672F47" w:rsidP="00672F47">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672F47" w:rsidRPr="00BD206C" w:rsidRDefault="00672F47" w:rsidP="00672F47">
            <w:pPr>
              <w:spacing w:after="0"/>
              <w:jc w:val="center"/>
              <w:rPr>
                <w:rFonts w:ascii="Times New Roman" w:hAnsi="Times New Roman" w:cs="Times New Roman"/>
                <w:sz w:val="24"/>
                <w:szCs w:val="24"/>
              </w:rPr>
            </w:pPr>
            <w:r w:rsidRPr="00BD206C">
              <w:rPr>
                <w:rFonts w:ascii="Times New Roman" w:hAnsi="Times New Roman" w:cs="Times New Roman"/>
                <w:sz w:val="24"/>
                <w:szCs w:val="24"/>
              </w:rPr>
              <w:t>Никитина А.Г.</w:t>
            </w:r>
          </w:p>
        </w:tc>
        <w:tc>
          <w:tcPr>
            <w:tcW w:w="1843" w:type="dxa"/>
            <w:tcBorders>
              <w:top w:val="single" w:sz="4" w:space="0" w:color="auto"/>
              <w:left w:val="single" w:sz="4" w:space="0" w:color="auto"/>
              <w:bottom w:val="single" w:sz="4" w:space="0" w:color="auto"/>
              <w:right w:val="single" w:sz="4" w:space="0" w:color="auto"/>
            </w:tcBorders>
          </w:tcPr>
          <w:p w:rsidR="00672F47" w:rsidRPr="00BD206C" w:rsidRDefault="00672F47" w:rsidP="00672F47">
            <w:pPr>
              <w:spacing w:after="0"/>
              <w:jc w:val="center"/>
              <w:rPr>
                <w:rFonts w:ascii="Times New Roman" w:hAnsi="Times New Roman" w:cs="Times New Roman"/>
                <w:sz w:val="24"/>
                <w:szCs w:val="24"/>
              </w:rPr>
            </w:pPr>
            <w:r w:rsidRPr="00BD206C">
              <w:rPr>
                <w:rFonts w:ascii="Times New Roman" w:hAnsi="Times New Roman" w:cs="Times New Roman"/>
                <w:sz w:val="24"/>
                <w:szCs w:val="24"/>
              </w:rPr>
              <w:t>Диплом лауреата</w:t>
            </w:r>
          </w:p>
        </w:tc>
      </w:tr>
      <w:tr w:rsidR="00672F47" w:rsidRPr="00BD206C" w:rsidTr="00672F47">
        <w:tc>
          <w:tcPr>
            <w:tcW w:w="851" w:type="dxa"/>
            <w:tcBorders>
              <w:top w:val="single" w:sz="4" w:space="0" w:color="auto"/>
              <w:left w:val="single" w:sz="4" w:space="0" w:color="auto"/>
              <w:bottom w:val="single" w:sz="4" w:space="0" w:color="auto"/>
              <w:right w:val="single" w:sz="4" w:space="0" w:color="auto"/>
            </w:tcBorders>
          </w:tcPr>
          <w:p w:rsidR="00672F47" w:rsidRPr="00BD206C" w:rsidRDefault="00672F47" w:rsidP="00672F47">
            <w:pPr>
              <w:spacing w:after="0"/>
              <w:jc w:val="center"/>
              <w:rPr>
                <w:rFonts w:ascii="Times New Roman" w:eastAsia="Calibri" w:hAnsi="Times New Roman" w:cs="Times New Roman"/>
                <w:sz w:val="24"/>
                <w:szCs w:val="24"/>
              </w:rPr>
            </w:pPr>
            <w:r w:rsidRPr="00BD206C">
              <w:rPr>
                <w:rFonts w:ascii="Times New Roman" w:eastAsia="Calibri" w:hAnsi="Times New Roman" w:cs="Times New Roman"/>
                <w:sz w:val="24"/>
                <w:szCs w:val="24"/>
              </w:rPr>
              <w:t>2016</w:t>
            </w:r>
          </w:p>
        </w:tc>
        <w:tc>
          <w:tcPr>
            <w:tcW w:w="2693" w:type="dxa"/>
            <w:vMerge/>
            <w:tcBorders>
              <w:left w:val="single" w:sz="4" w:space="0" w:color="auto"/>
              <w:bottom w:val="single" w:sz="4" w:space="0" w:color="auto"/>
              <w:right w:val="single" w:sz="4" w:space="0" w:color="auto"/>
            </w:tcBorders>
          </w:tcPr>
          <w:p w:rsidR="00672F47" w:rsidRPr="00BD206C" w:rsidRDefault="00672F47" w:rsidP="00672F47">
            <w:pPr>
              <w:spacing w:after="0"/>
              <w:jc w:val="center"/>
              <w:rPr>
                <w:rFonts w:ascii="Times New Roman" w:eastAsia="Calibri" w:hAnsi="Times New Roman" w:cs="Times New Roman"/>
                <w:sz w:val="24"/>
                <w:szCs w:val="24"/>
              </w:rPr>
            </w:pPr>
          </w:p>
        </w:tc>
        <w:tc>
          <w:tcPr>
            <w:tcW w:w="2268" w:type="dxa"/>
            <w:vMerge/>
            <w:tcBorders>
              <w:left w:val="single" w:sz="4" w:space="0" w:color="auto"/>
              <w:bottom w:val="single" w:sz="4" w:space="0" w:color="auto"/>
              <w:right w:val="single" w:sz="4" w:space="0" w:color="auto"/>
            </w:tcBorders>
          </w:tcPr>
          <w:p w:rsidR="00672F47" w:rsidRPr="00BD206C" w:rsidRDefault="00672F47" w:rsidP="00672F47">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672F47" w:rsidRPr="00BD206C" w:rsidRDefault="00672F47" w:rsidP="00672F47">
            <w:pPr>
              <w:spacing w:after="0"/>
              <w:jc w:val="center"/>
              <w:rPr>
                <w:rFonts w:ascii="Times New Roman" w:hAnsi="Times New Roman" w:cs="Times New Roman"/>
                <w:sz w:val="24"/>
                <w:szCs w:val="24"/>
              </w:rPr>
            </w:pPr>
            <w:r w:rsidRPr="00BD206C">
              <w:rPr>
                <w:rFonts w:ascii="Times New Roman" w:hAnsi="Times New Roman" w:cs="Times New Roman"/>
                <w:sz w:val="24"/>
                <w:szCs w:val="24"/>
              </w:rPr>
              <w:t>Жвакина С.А.</w:t>
            </w:r>
          </w:p>
          <w:p w:rsidR="00672F47" w:rsidRPr="00BD206C" w:rsidRDefault="00672F47" w:rsidP="00672F47">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672F47" w:rsidRPr="00BD206C" w:rsidRDefault="00672F47" w:rsidP="00672F47">
            <w:pPr>
              <w:spacing w:after="0"/>
              <w:jc w:val="center"/>
              <w:rPr>
                <w:rFonts w:ascii="Times New Roman" w:hAnsi="Times New Roman" w:cs="Times New Roman"/>
                <w:sz w:val="24"/>
                <w:szCs w:val="24"/>
              </w:rPr>
            </w:pPr>
            <w:r w:rsidRPr="00BD206C">
              <w:rPr>
                <w:rFonts w:ascii="Times New Roman" w:hAnsi="Times New Roman" w:cs="Times New Roman"/>
                <w:sz w:val="24"/>
                <w:szCs w:val="24"/>
              </w:rPr>
              <w:t>Сертификат</w:t>
            </w:r>
          </w:p>
        </w:tc>
      </w:tr>
      <w:tr w:rsidR="00672F47" w:rsidRPr="00BD206C" w:rsidTr="00672F47">
        <w:tc>
          <w:tcPr>
            <w:tcW w:w="851" w:type="dxa"/>
            <w:tcBorders>
              <w:top w:val="single" w:sz="4" w:space="0" w:color="auto"/>
              <w:left w:val="single" w:sz="4" w:space="0" w:color="auto"/>
              <w:bottom w:val="single" w:sz="4" w:space="0" w:color="auto"/>
              <w:right w:val="single" w:sz="4" w:space="0" w:color="auto"/>
            </w:tcBorders>
          </w:tcPr>
          <w:p w:rsidR="00672F47" w:rsidRPr="00BD206C" w:rsidRDefault="00BD206C" w:rsidP="00F40BFA">
            <w:pPr>
              <w:spacing w:after="0"/>
              <w:rPr>
                <w:rFonts w:ascii="Times New Roman" w:eastAsia="Calibri" w:hAnsi="Times New Roman" w:cs="Times New Roman"/>
                <w:sz w:val="24"/>
                <w:szCs w:val="24"/>
              </w:rPr>
            </w:pPr>
            <w:r w:rsidRPr="00BD206C">
              <w:rPr>
                <w:rFonts w:ascii="Times New Roman" w:eastAsia="Calibri" w:hAnsi="Times New Roman" w:cs="Times New Roman"/>
                <w:sz w:val="24"/>
                <w:szCs w:val="24"/>
              </w:rPr>
              <w:t>2016</w:t>
            </w:r>
          </w:p>
        </w:tc>
        <w:tc>
          <w:tcPr>
            <w:tcW w:w="2693" w:type="dxa"/>
            <w:vMerge w:val="restart"/>
            <w:tcBorders>
              <w:top w:val="single" w:sz="4" w:space="0" w:color="auto"/>
              <w:left w:val="single" w:sz="4" w:space="0" w:color="auto"/>
              <w:right w:val="single" w:sz="4" w:space="0" w:color="auto"/>
            </w:tcBorders>
          </w:tcPr>
          <w:p w:rsidR="00672F47" w:rsidRPr="00BD206C" w:rsidRDefault="00672F47" w:rsidP="00672F47">
            <w:pPr>
              <w:spacing w:after="0"/>
              <w:jc w:val="center"/>
              <w:rPr>
                <w:rFonts w:ascii="Times New Roman" w:hAnsi="Times New Roman" w:cs="Times New Roman"/>
                <w:sz w:val="24"/>
                <w:szCs w:val="24"/>
              </w:rPr>
            </w:pPr>
            <w:r w:rsidRPr="00BD206C">
              <w:rPr>
                <w:rFonts w:ascii="Times New Roman" w:eastAsia="Calibri" w:hAnsi="Times New Roman" w:cs="Times New Roman"/>
                <w:sz w:val="24"/>
                <w:szCs w:val="24"/>
              </w:rPr>
              <w:t>Педагогический марафон "Федеральный государственный образовательный стандарт: от теории к практике"</w:t>
            </w:r>
          </w:p>
        </w:tc>
        <w:tc>
          <w:tcPr>
            <w:tcW w:w="2268" w:type="dxa"/>
            <w:tcBorders>
              <w:top w:val="single" w:sz="4" w:space="0" w:color="auto"/>
              <w:left w:val="single" w:sz="4" w:space="0" w:color="auto"/>
              <w:bottom w:val="single" w:sz="4" w:space="0" w:color="auto"/>
              <w:right w:val="single" w:sz="4" w:space="0" w:color="auto"/>
            </w:tcBorders>
          </w:tcPr>
          <w:p w:rsidR="00672F47" w:rsidRPr="00BD206C" w:rsidRDefault="00672F47" w:rsidP="00672F47">
            <w:pPr>
              <w:spacing w:after="0"/>
              <w:jc w:val="center"/>
              <w:rPr>
                <w:rFonts w:ascii="Times New Roman" w:hAnsi="Times New Roman" w:cs="Times New Roman"/>
                <w:sz w:val="24"/>
                <w:szCs w:val="24"/>
              </w:rPr>
            </w:pPr>
            <w:r w:rsidRPr="00BD206C">
              <w:rPr>
                <w:rFonts w:ascii="Times New Roman" w:hAnsi="Times New Roman" w:cs="Times New Roman"/>
                <w:sz w:val="24"/>
                <w:szCs w:val="24"/>
              </w:rPr>
              <w:t>Муниципальный</w:t>
            </w:r>
          </w:p>
          <w:p w:rsidR="00672F47" w:rsidRPr="00BD206C" w:rsidRDefault="00672F47" w:rsidP="00672F47">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672F47" w:rsidRPr="00BD206C" w:rsidRDefault="00672F47" w:rsidP="00672F47">
            <w:pPr>
              <w:spacing w:after="0"/>
              <w:jc w:val="center"/>
              <w:rPr>
                <w:rFonts w:ascii="Times New Roman" w:hAnsi="Times New Roman" w:cs="Times New Roman"/>
                <w:sz w:val="24"/>
                <w:szCs w:val="24"/>
              </w:rPr>
            </w:pPr>
            <w:r w:rsidRPr="00BD206C">
              <w:rPr>
                <w:rFonts w:ascii="Times New Roman" w:hAnsi="Times New Roman" w:cs="Times New Roman"/>
                <w:sz w:val="24"/>
                <w:szCs w:val="24"/>
              </w:rPr>
              <w:t>Панюшева Л.А.</w:t>
            </w:r>
          </w:p>
          <w:p w:rsidR="00672F47" w:rsidRPr="00BD206C" w:rsidRDefault="00672F47" w:rsidP="00672F47">
            <w:pPr>
              <w:spacing w:after="0"/>
              <w:jc w:val="center"/>
              <w:rPr>
                <w:rFonts w:ascii="Times New Roman" w:hAnsi="Times New Roman" w:cs="Times New Roman"/>
                <w:sz w:val="24"/>
                <w:szCs w:val="24"/>
              </w:rPr>
            </w:pPr>
            <w:r w:rsidRPr="00BD206C">
              <w:rPr>
                <w:rFonts w:ascii="Times New Roman" w:hAnsi="Times New Roman" w:cs="Times New Roman"/>
                <w:sz w:val="24"/>
                <w:szCs w:val="24"/>
              </w:rPr>
              <w:t>Жвакина С.А.</w:t>
            </w:r>
          </w:p>
          <w:p w:rsidR="00672F47" w:rsidRPr="00BD206C" w:rsidRDefault="00672F47" w:rsidP="00672F47">
            <w:pPr>
              <w:spacing w:after="0"/>
              <w:jc w:val="center"/>
              <w:rPr>
                <w:rFonts w:ascii="Times New Roman" w:hAnsi="Times New Roman" w:cs="Times New Roman"/>
                <w:sz w:val="24"/>
                <w:szCs w:val="24"/>
              </w:rPr>
            </w:pPr>
            <w:r w:rsidRPr="00BD206C">
              <w:rPr>
                <w:rFonts w:ascii="Times New Roman" w:hAnsi="Times New Roman" w:cs="Times New Roman"/>
                <w:sz w:val="24"/>
                <w:szCs w:val="24"/>
              </w:rPr>
              <w:t>Шмакова Е.В.</w:t>
            </w:r>
          </w:p>
          <w:p w:rsidR="00672F47" w:rsidRPr="00BD206C" w:rsidRDefault="00672F47" w:rsidP="00672F47">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672F47" w:rsidRPr="00BD206C" w:rsidRDefault="00672F47" w:rsidP="00672F47">
            <w:pPr>
              <w:spacing w:after="0"/>
              <w:jc w:val="center"/>
              <w:rPr>
                <w:rFonts w:ascii="Times New Roman" w:hAnsi="Times New Roman" w:cs="Times New Roman"/>
                <w:sz w:val="24"/>
                <w:szCs w:val="24"/>
              </w:rPr>
            </w:pPr>
            <w:r w:rsidRPr="00BD206C">
              <w:rPr>
                <w:rFonts w:ascii="Times New Roman" w:hAnsi="Times New Roman" w:cs="Times New Roman"/>
                <w:sz w:val="24"/>
                <w:szCs w:val="24"/>
              </w:rPr>
              <w:t>Дипломы</w:t>
            </w:r>
          </w:p>
        </w:tc>
      </w:tr>
      <w:tr w:rsidR="00672F47" w:rsidRPr="00BD206C" w:rsidTr="00672F47">
        <w:tc>
          <w:tcPr>
            <w:tcW w:w="851" w:type="dxa"/>
            <w:tcBorders>
              <w:top w:val="single" w:sz="4" w:space="0" w:color="auto"/>
              <w:left w:val="single" w:sz="4" w:space="0" w:color="auto"/>
              <w:bottom w:val="single" w:sz="4" w:space="0" w:color="auto"/>
              <w:right w:val="single" w:sz="4" w:space="0" w:color="auto"/>
            </w:tcBorders>
          </w:tcPr>
          <w:p w:rsidR="00672F47" w:rsidRPr="00BD206C" w:rsidRDefault="00BD206C" w:rsidP="00F40BFA">
            <w:pPr>
              <w:spacing w:after="0"/>
              <w:rPr>
                <w:rFonts w:ascii="Times New Roman" w:eastAsia="Calibri" w:hAnsi="Times New Roman" w:cs="Times New Roman"/>
                <w:sz w:val="24"/>
                <w:szCs w:val="24"/>
              </w:rPr>
            </w:pPr>
            <w:r w:rsidRPr="00BD206C">
              <w:rPr>
                <w:rFonts w:ascii="Times New Roman" w:eastAsia="Calibri" w:hAnsi="Times New Roman" w:cs="Times New Roman"/>
                <w:sz w:val="24"/>
                <w:szCs w:val="24"/>
              </w:rPr>
              <w:t>2017</w:t>
            </w:r>
          </w:p>
        </w:tc>
        <w:tc>
          <w:tcPr>
            <w:tcW w:w="2693" w:type="dxa"/>
            <w:vMerge/>
            <w:tcBorders>
              <w:left w:val="single" w:sz="4" w:space="0" w:color="auto"/>
              <w:bottom w:val="single" w:sz="4" w:space="0" w:color="auto"/>
              <w:right w:val="single" w:sz="4" w:space="0" w:color="auto"/>
            </w:tcBorders>
          </w:tcPr>
          <w:p w:rsidR="00672F47" w:rsidRPr="00BD206C" w:rsidRDefault="00672F47" w:rsidP="00F40BFA">
            <w:pPr>
              <w:spacing w:after="0"/>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72F47" w:rsidRPr="00BD206C" w:rsidRDefault="00672F47" w:rsidP="00672F47">
            <w:pPr>
              <w:spacing w:after="0"/>
              <w:jc w:val="center"/>
              <w:rPr>
                <w:rFonts w:ascii="Times New Roman" w:hAnsi="Times New Roman" w:cs="Times New Roman"/>
                <w:sz w:val="24"/>
                <w:szCs w:val="24"/>
              </w:rPr>
            </w:pPr>
            <w:r w:rsidRPr="00BD206C">
              <w:rPr>
                <w:rFonts w:ascii="Times New Roman" w:hAnsi="Times New Roman" w:cs="Times New Roman"/>
                <w:sz w:val="24"/>
                <w:szCs w:val="24"/>
              </w:rPr>
              <w:t>Межрегиональный</w:t>
            </w:r>
          </w:p>
        </w:tc>
        <w:tc>
          <w:tcPr>
            <w:tcW w:w="1843" w:type="dxa"/>
            <w:tcBorders>
              <w:top w:val="single" w:sz="4" w:space="0" w:color="auto"/>
              <w:left w:val="single" w:sz="4" w:space="0" w:color="auto"/>
              <w:bottom w:val="single" w:sz="4" w:space="0" w:color="auto"/>
              <w:right w:val="single" w:sz="4" w:space="0" w:color="auto"/>
            </w:tcBorders>
          </w:tcPr>
          <w:p w:rsidR="00672F47" w:rsidRPr="00BD206C" w:rsidRDefault="00672F47" w:rsidP="00672F47">
            <w:pPr>
              <w:spacing w:after="0"/>
              <w:jc w:val="center"/>
              <w:rPr>
                <w:rFonts w:ascii="Times New Roman" w:hAnsi="Times New Roman" w:cs="Times New Roman"/>
                <w:sz w:val="24"/>
                <w:szCs w:val="24"/>
              </w:rPr>
            </w:pPr>
            <w:r w:rsidRPr="00BD206C">
              <w:rPr>
                <w:rFonts w:ascii="Times New Roman" w:hAnsi="Times New Roman" w:cs="Times New Roman"/>
                <w:sz w:val="24"/>
                <w:szCs w:val="24"/>
              </w:rPr>
              <w:t>Жвакина С.А.</w:t>
            </w:r>
          </w:p>
        </w:tc>
        <w:tc>
          <w:tcPr>
            <w:tcW w:w="1843" w:type="dxa"/>
            <w:tcBorders>
              <w:top w:val="single" w:sz="4" w:space="0" w:color="auto"/>
              <w:left w:val="single" w:sz="4" w:space="0" w:color="auto"/>
              <w:bottom w:val="single" w:sz="4" w:space="0" w:color="auto"/>
              <w:right w:val="single" w:sz="4" w:space="0" w:color="auto"/>
            </w:tcBorders>
          </w:tcPr>
          <w:p w:rsidR="00672F47" w:rsidRPr="00BD206C" w:rsidRDefault="00672F47" w:rsidP="00672F47">
            <w:pPr>
              <w:spacing w:after="0"/>
              <w:jc w:val="center"/>
              <w:rPr>
                <w:rFonts w:ascii="Times New Roman" w:hAnsi="Times New Roman" w:cs="Times New Roman"/>
                <w:sz w:val="24"/>
                <w:szCs w:val="24"/>
              </w:rPr>
            </w:pPr>
            <w:r w:rsidRPr="00BD206C">
              <w:rPr>
                <w:rFonts w:ascii="Times New Roman" w:hAnsi="Times New Roman" w:cs="Times New Roman"/>
                <w:sz w:val="24"/>
                <w:szCs w:val="24"/>
              </w:rPr>
              <w:t>Диплом лауреата</w:t>
            </w:r>
          </w:p>
        </w:tc>
      </w:tr>
      <w:tr w:rsidR="00672F47" w:rsidRPr="00DB53C8" w:rsidTr="00672F47">
        <w:tc>
          <w:tcPr>
            <w:tcW w:w="851" w:type="dxa"/>
            <w:tcBorders>
              <w:top w:val="single" w:sz="4" w:space="0" w:color="auto"/>
              <w:left w:val="single" w:sz="4" w:space="0" w:color="auto"/>
              <w:bottom w:val="single" w:sz="4" w:space="0" w:color="auto"/>
              <w:right w:val="single" w:sz="4" w:space="0" w:color="auto"/>
            </w:tcBorders>
          </w:tcPr>
          <w:p w:rsidR="00672F47" w:rsidRPr="00BD206C" w:rsidRDefault="00672F47" w:rsidP="00672F47">
            <w:pPr>
              <w:spacing w:after="0"/>
              <w:rPr>
                <w:rFonts w:ascii="Times New Roman" w:eastAsia="Calibri" w:hAnsi="Times New Roman" w:cs="Times New Roman"/>
                <w:sz w:val="24"/>
                <w:szCs w:val="24"/>
              </w:rPr>
            </w:pPr>
            <w:r w:rsidRPr="00BD206C">
              <w:rPr>
                <w:rFonts w:ascii="Times New Roman" w:eastAsia="Calibri" w:hAnsi="Times New Roman" w:cs="Times New Roman"/>
                <w:sz w:val="24"/>
                <w:szCs w:val="24"/>
              </w:rPr>
              <w:t>2016</w:t>
            </w:r>
          </w:p>
        </w:tc>
        <w:tc>
          <w:tcPr>
            <w:tcW w:w="2693" w:type="dxa"/>
            <w:tcBorders>
              <w:top w:val="single" w:sz="4" w:space="0" w:color="auto"/>
              <w:left w:val="single" w:sz="4" w:space="0" w:color="auto"/>
              <w:bottom w:val="single" w:sz="4" w:space="0" w:color="auto"/>
              <w:right w:val="single" w:sz="4" w:space="0" w:color="auto"/>
            </w:tcBorders>
          </w:tcPr>
          <w:p w:rsidR="00672F47" w:rsidRPr="00BD206C" w:rsidRDefault="00672F47" w:rsidP="00672F47">
            <w:pPr>
              <w:spacing w:after="0"/>
              <w:jc w:val="center"/>
              <w:rPr>
                <w:rFonts w:ascii="Times New Roman" w:eastAsia="Calibri" w:hAnsi="Times New Roman" w:cs="Times New Roman"/>
                <w:sz w:val="24"/>
                <w:szCs w:val="24"/>
              </w:rPr>
            </w:pPr>
            <w:r w:rsidRPr="00BD206C">
              <w:rPr>
                <w:rFonts w:ascii="Times New Roman" w:eastAsia="Calibri" w:hAnsi="Times New Roman" w:cs="Times New Roman"/>
                <w:sz w:val="24"/>
                <w:szCs w:val="24"/>
              </w:rPr>
              <w:t>Областная дистанционная краеведческая викторина, посвященная 80 – летию образования Кировской области</w:t>
            </w:r>
          </w:p>
        </w:tc>
        <w:tc>
          <w:tcPr>
            <w:tcW w:w="2268" w:type="dxa"/>
            <w:tcBorders>
              <w:top w:val="single" w:sz="4" w:space="0" w:color="auto"/>
              <w:left w:val="single" w:sz="4" w:space="0" w:color="auto"/>
              <w:bottom w:val="single" w:sz="4" w:space="0" w:color="auto"/>
              <w:right w:val="single" w:sz="4" w:space="0" w:color="auto"/>
            </w:tcBorders>
          </w:tcPr>
          <w:p w:rsidR="00672F47" w:rsidRPr="00BD206C" w:rsidRDefault="00672F47" w:rsidP="00672F47">
            <w:pPr>
              <w:spacing w:after="0"/>
              <w:jc w:val="center"/>
              <w:rPr>
                <w:rFonts w:ascii="Times New Roman" w:hAnsi="Times New Roman" w:cs="Times New Roman"/>
                <w:sz w:val="24"/>
                <w:szCs w:val="24"/>
              </w:rPr>
            </w:pPr>
            <w:r w:rsidRPr="00BD206C">
              <w:rPr>
                <w:rFonts w:ascii="Times New Roman" w:hAnsi="Times New Roman" w:cs="Times New Roman"/>
                <w:sz w:val="24"/>
                <w:szCs w:val="24"/>
              </w:rPr>
              <w:t>Областной</w:t>
            </w:r>
          </w:p>
        </w:tc>
        <w:tc>
          <w:tcPr>
            <w:tcW w:w="1843" w:type="dxa"/>
            <w:tcBorders>
              <w:top w:val="single" w:sz="4" w:space="0" w:color="auto"/>
              <w:left w:val="single" w:sz="4" w:space="0" w:color="auto"/>
              <w:bottom w:val="single" w:sz="4" w:space="0" w:color="auto"/>
              <w:right w:val="single" w:sz="4" w:space="0" w:color="auto"/>
            </w:tcBorders>
          </w:tcPr>
          <w:p w:rsidR="00672F47" w:rsidRPr="00BD206C" w:rsidRDefault="00672F47" w:rsidP="00672F47">
            <w:pPr>
              <w:spacing w:after="0"/>
              <w:jc w:val="center"/>
              <w:rPr>
                <w:rFonts w:ascii="Times New Roman" w:hAnsi="Times New Roman" w:cs="Times New Roman"/>
                <w:sz w:val="24"/>
                <w:szCs w:val="24"/>
              </w:rPr>
            </w:pPr>
            <w:r w:rsidRPr="00BD206C">
              <w:rPr>
                <w:rFonts w:ascii="Times New Roman" w:hAnsi="Times New Roman" w:cs="Times New Roman"/>
                <w:sz w:val="24"/>
                <w:szCs w:val="24"/>
              </w:rPr>
              <w:t>Жвакина С.А.</w:t>
            </w:r>
          </w:p>
        </w:tc>
        <w:tc>
          <w:tcPr>
            <w:tcW w:w="1843" w:type="dxa"/>
            <w:tcBorders>
              <w:top w:val="single" w:sz="4" w:space="0" w:color="auto"/>
              <w:left w:val="single" w:sz="4" w:space="0" w:color="auto"/>
              <w:bottom w:val="single" w:sz="4" w:space="0" w:color="auto"/>
              <w:right w:val="single" w:sz="4" w:space="0" w:color="auto"/>
            </w:tcBorders>
          </w:tcPr>
          <w:p w:rsidR="00672F47" w:rsidRPr="00672F47" w:rsidRDefault="00672F47" w:rsidP="00672F47">
            <w:pPr>
              <w:spacing w:after="0"/>
              <w:jc w:val="center"/>
              <w:rPr>
                <w:rFonts w:ascii="Times New Roman" w:hAnsi="Times New Roman" w:cs="Times New Roman"/>
                <w:sz w:val="24"/>
                <w:szCs w:val="24"/>
              </w:rPr>
            </w:pPr>
            <w:r w:rsidRPr="00BD206C">
              <w:rPr>
                <w:rFonts w:ascii="Times New Roman" w:hAnsi="Times New Roman" w:cs="Times New Roman"/>
                <w:sz w:val="24"/>
                <w:szCs w:val="24"/>
              </w:rPr>
              <w:t>Сертификат</w:t>
            </w:r>
          </w:p>
        </w:tc>
      </w:tr>
    </w:tbl>
    <w:p w:rsidR="00F40BFA" w:rsidRDefault="00F40BFA" w:rsidP="00672F47">
      <w:pPr>
        <w:pStyle w:val="aff1"/>
        <w:tabs>
          <w:tab w:val="left" w:pos="567"/>
        </w:tabs>
        <w:spacing w:line="276" w:lineRule="auto"/>
        <w:jc w:val="both"/>
        <w:rPr>
          <w:rFonts w:ascii="Times New Roman" w:hAnsi="Times New Roman" w:cs="Times New Roman"/>
          <w:sz w:val="24"/>
          <w:szCs w:val="24"/>
        </w:rPr>
      </w:pPr>
    </w:p>
    <w:p w:rsidR="00BE3D97" w:rsidRPr="009E184E" w:rsidRDefault="00BE3D97" w:rsidP="009E184E">
      <w:pPr>
        <w:pStyle w:val="aff1"/>
        <w:tabs>
          <w:tab w:val="left" w:pos="567"/>
        </w:tabs>
        <w:spacing w:line="276" w:lineRule="auto"/>
        <w:ind w:firstLine="709"/>
        <w:jc w:val="both"/>
        <w:rPr>
          <w:rFonts w:ascii="Times New Roman" w:hAnsi="Times New Roman" w:cs="Times New Roman"/>
          <w:sz w:val="24"/>
          <w:szCs w:val="24"/>
        </w:rPr>
      </w:pPr>
      <w:r w:rsidRPr="009E184E">
        <w:rPr>
          <w:rFonts w:ascii="Times New Roman" w:hAnsi="Times New Roman" w:cs="Times New Roman"/>
          <w:sz w:val="24"/>
          <w:szCs w:val="24"/>
        </w:rPr>
        <w:t>Непрерывность профессионального развития работников  организации, осуществляющей образовательную деятельность по ООП ООО, должна обеспечиваться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w:t>
      </w:r>
    </w:p>
    <w:p w:rsidR="00236680" w:rsidRDefault="00236680" w:rsidP="00236680">
      <w:pPr>
        <w:pStyle w:val="ConsPlusNormal"/>
        <w:ind w:firstLine="0"/>
        <w:jc w:val="both"/>
        <w:rPr>
          <w:rFonts w:ascii="Times New Roman" w:hAnsi="Times New Roman" w:cs="Times New Roman"/>
          <w:sz w:val="28"/>
          <w:szCs w:val="28"/>
        </w:rPr>
      </w:pPr>
    </w:p>
    <w:p w:rsidR="00236680" w:rsidRDefault="00236680" w:rsidP="00236680">
      <w:pPr>
        <w:tabs>
          <w:tab w:val="left" w:pos="4500"/>
          <w:tab w:val="left" w:pos="9180"/>
          <w:tab w:val="left" w:pos="9360"/>
        </w:tabs>
        <w:spacing w:after="0"/>
        <w:ind w:firstLine="709"/>
        <w:jc w:val="both"/>
        <w:rPr>
          <w:rFonts w:ascii="Times New Roman" w:hAnsi="Times New Roman" w:cs="Times New Roman"/>
          <w:sz w:val="24"/>
          <w:szCs w:val="24"/>
        </w:rPr>
      </w:pPr>
      <w:r>
        <w:rPr>
          <w:rFonts w:ascii="Times New Roman" w:hAnsi="Times New Roman" w:cs="Times New Roman"/>
          <w:b/>
          <w:sz w:val="24"/>
          <w:szCs w:val="24"/>
        </w:rPr>
        <w:t>П</w:t>
      </w:r>
      <w:r w:rsidRPr="00236680">
        <w:rPr>
          <w:rFonts w:ascii="Times New Roman" w:hAnsi="Times New Roman" w:cs="Times New Roman"/>
          <w:b/>
          <w:sz w:val="24"/>
          <w:szCs w:val="24"/>
        </w:rPr>
        <w:t xml:space="preserve">лан-график повышения квалификации педагогических кадров </w:t>
      </w:r>
      <w:r w:rsidRPr="007C6199">
        <w:rPr>
          <w:rFonts w:ascii="Times New Roman" w:hAnsi="Times New Roman" w:cs="Times New Roman"/>
          <w:sz w:val="24"/>
          <w:szCs w:val="24"/>
        </w:rPr>
        <w:t xml:space="preserve">МБОУ ООШ №19 г. Кирова </w:t>
      </w:r>
      <w:r>
        <w:rPr>
          <w:rFonts w:ascii="Times New Roman" w:hAnsi="Times New Roman" w:cs="Times New Roman"/>
          <w:sz w:val="24"/>
          <w:szCs w:val="24"/>
        </w:rPr>
        <w:t xml:space="preserve">представлен в </w:t>
      </w:r>
      <w:r w:rsidRPr="00143E88">
        <w:rPr>
          <w:rFonts w:ascii="Times New Roman" w:hAnsi="Times New Roman"/>
          <w:b/>
          <w:sz w:val="24"/>
          <w:szCs w:val="24"/>
          <w:u w:val="single"/>
        </w:rPr>
        <w:t>ПРИЛОЖЕНИИ к ООП ООО</w:t>
      </w:r>
      <w:r w:rsidRPr="00CD2857">
        <w:rPr>
          <w:rFonts w:ascii="Times New Roman" w:hAnsi="Times New Roman"/>
          <w:sz w:val="24"/>
          <w:szCs w:val="24"/>
        </w:rPr>
        <w:t xml:space="preserve"> </w:t>
      </w:r>
    </w:p>
    <w:p w:rsidR="00BE3D97" w:rsidRPr="00E15445" w:rsidRDefault="00BE3D97" w:rsidP="00236680">
      <w:pPr>
        <w:pStyle w:val="afa"/>
        <w:spacing w:line="240" w:lineRule="auto"/>
        <w:ind w:right="-2" w:firstLine="0"/>
        <w:rPr>
          <w:rFonts w:ascii="Times New Roman" w:hAnsi="Times New Roman" w:cs="Times New Roman"/>
          <w:b/>
          <w:bCs/>
          <w:color w:val="auto"/>
          <w:spacing w:val="-4"/>
          <w:sz w:val="28"/>
          <w:szCs w:val="28"/>
        </w:rPr>
      </w:pPr>
    </w:p>
    <w:p w:rsidR="00BE3D97" w:rsidRPr="002A4D6B" w:rsidRDefault="00BE3D97" w:rsidP="002A4D6B">
      <w:pPr>
        <w:pStyle w:val="afa"/>
        <w:spacing w:line="276" w:lineRule="auto"/>
        <w:ind w:right="-2" w:firstLine="851"/>
        <w:rPr>
          <w:rFonts w:ascii="Times New Roman" w:hAnsi="Times New Roman" w:cs="Times New Roman"/>
          <w:color w:val="auto"/>
          <w:sz w:val="24"/>
          <w:szCs w:val="24"/>
        </w:rPr>
      </w:pPr>
      <w:r w:rsidRPr="002A4D6B">
        <w:rPr>
          <w:rFonts w:ascii="Times New Roman" w:hAnsi="Times New Roman" w:cs="Times New Roman"/>
          <w:b/>
          <w:bCs/>
          <w:color w:val="auto"/>
          <w:spacing w:val="-4"/>
          <w:sz w:val="24"/>
          <w:szCs w:val="24"/>
        </w:rPr>
        <w:t>Ожидаемый результат повышения квалификации — про</w:t>
      </w:r>
      <w:r w:rsidRPr="002A4D6B">
        <w:rPr>
          <w:rFonts w:ascii="Times New Roman" w:hAnsi="Times New Roman" w:cs="Times New Roman"/>
          <w:b/>
          <w:bCs/>
          <w:color w:val="auto"/>
          <w:sz w:val="24"/>
          <w:szCs w:val="24"/>
        </w:rPr>
        <w:t xml:space="preserve">фессиональная готовность работников образования к реализации ФГОС </w:t>
      </w:r>
      <w:r w:rsidR="002A4D6B">
        <w:rPr>
          <w:rFonts w:ascii="Times New Roman" w:hAnsi="Times New Roman" w:cs="Times New Roman"/>
          <w:b/>
          <w:bCs/>
          <w:color w:val="auto"/>
          <w:sz w:val="24"/>
          <w:szCs w:val="24"/>
        </w:rPr>
        <w:t>О</w:t>
      </w:r>
      <w:r w:rsidRPr="002A4D6B">
        <w:rPr>
          <w:rFonts w:ascii="Times New Roman" w:hAnsi="Times New Roman" w:cs="Times New Roman"/>
          <w:b/>
          <w:bCs/>
          <w:color w:val="auto"/>
          <w:sz w:val="24"/>
          <w:szCs w:val="24"/>
        </w:rPr>
        <w:t>ОО:</w:t>
      </w:r>
    </w:p>
    <w:p w:rsidR="00BE3D97" w:rsidRPr="002A4D6B" w:rsidRDefault="00BE3D97" w:rsidP="002A4D6B">
      <w:pPr>
        <w:pStyle w:val="21b"/>
        <w:spacing w:line="276" w:lineRule="auto"/>
        <w:ind w:left="0" w:right="-2" w:firstLine="851"/>
        <w:rPr>
          <w:sz w:val="24"/>
        </w:rPr>
      </w:pPr>
      <w:r w:rsidRPr="002A4D6B">
        <w:rPr>
          <w:b/>
          <w:bCs/>
          <w:sz w:val="24"/>
        </w:rPr>
        <w:t>обеспечение</w:t>
      </w:r>
      <w:r w:rsidRPr="002A4D6B">
        <w:rPr>
          <w:sz w:val="24"/>
        </w:rPr>
        <w:t xml:space="preserve"> оптимального вхождения работников образования в систему ценностей современного образования;</w:t>
      </w:r>
    </w:p>
    <w:p w:rsidR="00BE3D97" w:rsidRPr="002A4D6B" w:rsidRDefault="00BE3D97" w:rsidP="002A4D6B">
      <w:pPr>
        <w:pStyle w:val="21b"/>
        <w:spacing w:line="276" w:lineRule="auto"/>
        <w:ind w:left="0" w:firstLine="851"/>
        <w:rPr>
          <w:sz w:val="24"/>
        </w:rPr>
      </w:pPr>
      <w:r w:rsidRPr="002A4D6B">
        <w:rPr>
          <w:b/>
          <w:bCs/>
          <w:sz w:val="24"/>
        </w:rPr>
        <w:t xml:space="preserve">принятие </w:t>
      </w:r>
      <w:r w:rsidRPr="002A4D6B">
        <w:rPr>
          <w:sz w:val="24"/>
        </w:rPr>
        <w:t>идеологии ФГОС;</w:t>
      </w:r>
    </w:p>
    <w:p w:rsidR="00BE3D97" w:rsidRPr="002A4D6B" w:rsidRDefault="00BE3D97" w:rsidP="002A4D6B">
      <w:pPr>
        <w:pStyle w:val="21b"/>
        <w:spacing w:line="276" w:lineRule="auto"/>
        <w:ind w:left="0" w:right="-2" w:firstLine="851"/>
        <w:rPr>
          <w:sz w:val="24"/>
        </w:rPr>
      </w:pPr>
      <w:r w:rsidRPr="002A4D6B">
        <w:rPr>
          <w:b/>
          <w:bCs/>
          <w:sz w:val="24"/>
        </w:rPr>
        <w:t>освоение</w:t>
      </w:r>
      <w:r w:rsidRPr="002A4D6B">
        <w:rPr>
          <w:sz w:val="24"/>
        </w:rPr>
        <w:t xml:space="preserve"> системы требований к структуре основной образовательной программы, результатам её освоения и условиямреализации, а также системы оценки итогов образовательной деятельности обучающихся;</w:t>
      </w:r>
    </w:p>
    <w:p w:rsidR="00BE3D97" w:rsidRPr="002A4D6B" w:rsidRDefault="00BE3D97" w:rsidP="002A4D6B">
      <w:pPr>
        <w:pStyle w:val="21b"/>
        <w:spacing w:line="276" w:lineRule="auto"/>
        <w:ind w:left="0" w:right="-2" w:firstLine="851"/>
        <w:rPr>
          <w:sz w:val="24"/>
        </w:rPr>
      </w:pPr>
      <w:r w:rsidRPr="002A4D6B">
        <w:rPr>
          <w:b/>
          <w:bCs/>
          <w:spacing w:val="2"/>
          <w:sz w:val="24"/>
        </w:rPr>
        <w:t>овладение</w:t>
      </w:r>
      <w:r w:rsidRPr="002A4D6B">
        <w:rPr>
          <w:bCs/>
          <w:spacing w:val="2"/>
          <w:sz w:val="24"/>
        </w:rPr>
        <w:t> уч</w:t>
      </w:r>
      <w:r w:rsidRPr="002A4D6B">
        <w:rPr>
          <w:spacing w:val="2"/>
          <w:sz w:val="24"/>
        </w:rPr>
        <w:t>ебно­методическими и информационно­</w:t>
      </w:r>
      <w:r w:rsidRPr="002A4D6B">
        <w:rPr>
          <w:sz w:val="24"/>
        </w:rPr>
        <w:t>методическими</w:t>
      </w:r>
      <w:r w:rsidR="002A4D6B">
        <w:rPr>
          <w:sz w:val="24"/>
        </w:rPr>
        <w:t xml:space="preserve"> </w:t>
      </w:r>
      <w:r w:rsidRPr="002A4D6B">
        <w:rPr>
          <w:sz w:val="24"/>
        </w:rPr>
        <w:t>ресурсами, необходимыми для успешного решения задач ФГОС ООО.</w:t>
      </w:r>
    </w:p>
    <w:p w:rsidR="00BE3D97" w:rsidRPr="002A4D6B" w:rsidRDefault="00BE3D97" w:rsidP="002A4D6B">
      <w:pPr>
        <w:pStyle w:val="afa"/>
        <w:spacing w:line="276" w:lineRule="auto"/>
        <w:ind w:right="-2" w:firstLine="851"/>
        <w:rPr>
          <w:rFonts w:ascii="Times New Roman" w:hAnsi="Times New Roman" w:cs="Times New Roman"/>
          <w:color w:val="auto"/>
          <w:sz w:val="24"/>
          <w:szCs w:val="24"/>
        </w:rPr>
      </w:pPr>
      <w:r w:rsidRPr="002A4D6B">
        <w:rPr>
          <w:rFonts w:ascii="Times New Roman" w:hAnsi="Times New Roman" w:cs="Times New Roman"/>
          <w:color w:val="auto"/>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2A4D6B" w:rsidRPr="004D2F08" w:rsidRDefault="00BE3D97" w:rsidP="002A4D6B">
      <w:pPr>
        <w:pStyle w:val="afa"/>
        <w:spacing w:line="276" w:lineRule="auto"/>
        <w:ind w:right="-2" w:firstLine="851"/>
        <w:rPr>
          <w:rFonts w:ascii="Times New Roman" w:hAnsi="Times New Roman" w:cs="Times New Roman"/>
          <w:color w:val="auto"/>
          <w:sz w:val="24"/>
          <w:szCs w:val="24"/>
        </w:rPr>
      </w:pPr>
      <w:r w:rsidRPr="004D2F08">
        <w:rPr>
          <w:rFonts w:ascii="Times New Roman" w:hAnsi="Times New Roman" w:cs="Times New Roman"/>
          <w:color w:val="auto"/>
          <w:sz w:val="24"/>
          <w:szCs w:val="24"/>
        </w:rPr>
        <w:t>Методическая тема работы школы на 2015-2020 годы: «</w:t>
      </w:r>
      <w:r w:rsidR="002A4D6B" w:rsidRPr="004D2F08">
        <w:rPr>
          <w:rFonts w:ascii="Times New Roman" w:hAnsi="Times New Roman" w:cs="Times New Roman"/>
          <w:color w:val="auto"/>
          <w:sz w:val="24"/>
          <w:szCs w:val="24"/>
        </w:rPr>
        <w:t>«Повышение качества образования в школе в условиях перехода на ФГОС ООО».</w:t>
      </w:r>
    </w:p>
    <w:p w:rsidR="00BE3D97" w:rsidRPr="002A4D6B" w:rsidRDefault="00BE3D97" w:rsidP="002A4D6B">
      <w:pPr>
        <w:pStyle w:val="afa"/>
        <w:spacing w:line="276" w:lineRule="auto"/>
        <w:ind w:right="-2" w:firstLine="851"/>
        <w:rPr>
          <w:rFonts w:ascii="Times New Roman" w:hAnsi="Times New Roman" w:cs="Times New Roman"/>
          <w:sz w:val="24"/>
          <w:szCs w:val="24"/>
        </w:rPr>
      </w:pPr>
      <w:r w:rsidRPr="002A4D6B">
        <w:rPr>
          <w:rFonts w:ascii="Times New Roman" w:hAnsi="Times New Roman" w:cs="Times New Roman"/>
          <w:sz w:val="24"/>
          <w:szCs w:val="24"/>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E3D97" w:rsidRPr="002A4D6B" w:rsidRDefault="00BE3D97" w:rsidP="002A4D6B">
      <w:pPr>
        <w:pStyle w:val="a4"/>
        <w:spacing w:after="0"/>
        <w:ind w:firstLine="454"/>
        <w:jc w:val="both"/>
        <w:rPr>
          <w:rFonts w:ascii="Times New Roman" w:hAnsi="Times New Roman" w:cs="Times New Roman"/>
          <w:sz w:val="24"/>
          <w:szCs w:val="24"/>
        </w:rPr>
      </w:pPr>
      <w:r w:rsidRPr="002A4D6B">
        <w:rPr>
          <w:rFonts w:ascii="Times New Roman" w:hAnsi="Times New Roman" w:cs="Times New Roman"/>
          <w:sz w:val="24"/>
          <w:szCs w:val="24"/>
        </w:rPr>
        <w:t>При оценке качества деятельности педагогических работников учитываются: использование учителями современных педагогических технологий, в том числе ИКТ и здоровьесберегающих; участие в методической работе, распространение инновационного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p>
    <w:p w:rsidR="00BE3D97" w:rsidRPr="002A4D6B" w:rsidRDefault="00BE3D97" w:rsidP="002A4D6B">
      <w:pPr>
        <w:pStyle w:val="a4"/>
        <w:spacing w:after="0"/>
        <w:ind w:firstLine="454"/>
        <w:jc w:val="both"/>
        <w:rPr>
          <w:rFonts w:ascii="Times New Roman" w:hAnsi="Times New Roman" w:cs="Times New Roman"/>
          <w:sz w:val="24"/>
          <w:szCs w:val="24"/>
        </w:rPr>
      </w:pPr>
      <w:r w:rsidRPr="002A4D6B">
        <w:rPr>
          <w:rStyle w:val="afffff6"/>
          <w:sz w:val="24"/>
          <w:szCs w:val="24"/>
        </w:rPr>
        <w:t>Подведение итогов и обсуждение результатов мероприятий</w:t>
      </w:r>
      <w:r w:rsidR="002A4D6B">
        <w:rPr>
          <w:rStyle w:val="afffff6"/>
          <w:sz w:val="24"/>
          <w:szCs w:val="24"/>
        </w:rPr>
        <w:t xml:space="preserve"> </w:t>
      </w:r>
      <w:r w:rsidRPr="002A4D6B">
        <w:rPr>
          <w:rFonts w:ascii="Times New Roman" w:hAnsi="Times New Roman" w:cs="Times New Roman"/>
          <w:sz w:val="24"/>
          <w:szCs w:val="24"/>
        </w:rPr>
        <w:t xml:space="preserve">осуществляются в разных формах: совещания при директоре, заседания педагогического и методического советов, в виде решений педагогического совета, приказов, </w:t>
      </w:r>
      <w:r w:rsidR="003A11F3">
        <w:rPr>
          <w:rFonts w:ascii="Times New Roman" w:hAnsi="Times New Roman" w:cs="Times New Roman"/>
          <w:sz w:val="24"/>
          <w:szCs w:val="24"/>
        </w:rPr>
        <w:t>рекомендаций</w:t>
      </w:r>
      <w:r w:rsidRPr="002A4D6B">
        <w:rPr>
          <w:rFonts w:ascii="Times New Roman" w:hAnsi="Times New Roman" w:cs="Times New Roman"/>
          <w:sz w:val="24"/>
          <w:szCs w:val="24"/>
        </w:rPr>
        <w:t xml:space="preserve"> и т. д.</w:t>
      </w:r>
    </w:p>
    <w:p w:rsidR="00F40BFA" w:rsidRDefault="00F40BFA" w:rsidP="00E15445">
      <w:pPr>
        <w:pStyle w:val="a4"/>
        <w:spacing w:line="240" w:lineRule="auto"/>
        <w:ind w:firstLine="454"/>
        <w:jc w:val="both"/>
        <w:rPr>
          <w:rFonts w:ascii="Times New Roman" w:hAnsi="Times New Roman" w:cs="Times New Roman"/>
          <w:b/>
          <w:sz w:val="28"/>
          <w:szCs w:val="28"/>
        </w:rPr>
      </w:pPr>
    </w:p>
    <w:p w:rsidR="00BE3D97" w:rsidRPr="00073519" w:rsidRDefault="00F40BFA" w:rsidP="00F40BFA">
      <w:pPr>
        <w:pStyle w:val="a4"/>
        <w:spacing w:line="240" w:lineRule="auto"/>
        <w:ind w:firstLine="454"/>
        <w:jc w:val="both"/>
        <w:rPr>
          <w:rFonts w:ascii="Times New Roman" w:hAnsi="Times New Roman" w:cs="Times New Roman"/>
          <w:b/>
          <w:sz w:val="24"/>
          <w:szCs w:val="24"/>
        </w:rPr>
      </w:pPr>
      <w:r w:rsidRPr="00073519">
        <w:rPr>
          <w:rFonts w:ascii="Times New Roman" w:hAnsi="Times New Roman" w:cs="Times New Roman"/>
          <w:b/>
          <w:sz w:val="24"/>
          <w:szCs w:val="24"/>
        </w:rPr>
        <w:t xml:space="preserve">3.2.2. </w:t>
      </w:r>
      <w:r w:rsidR="00BE3D97" w:rsidRPr="00073519">
        <w:rPr>
          <w:rFonts w:ascii="Times New Roman" w:hAnsi="Times New Roman" w:cs="Times New Roman"/>
          <w:b/>
          <w:sz w:val="24"/>
          <w:szCs w:val="24"/>
        </w:rPr>
        <w:t xml:space="preserve"> Психолого-педагогические условия реализации основной образовательной программы</w:t>
      </w:r>
    </w:p>
    <w:p w:rsidR="00073519" w:rsidRPr="00073519" w:rsidRDefault="00073519" w:rsidP="00073519">
      <w:pPr>
        <w:pStyle w:val="a4"/>
        <w:spacing w:after="0"/>
        <w:ind w:firstLine="454"/>
        <w:jc w:val="both"/>
        <w:rPr>
          <w:rFonts w:ascii="Times New Roman" w:hAnsi="Times New Roman" w:cs="Times New Roman"/>
          <w:b/>
          <w:sz w:val="24"/>
          <w:szCs w:val="24"/>
        </w:rPr>
      </w:pPr>
    </w:p>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 формирование и развитие психолого-педагогической компетентности участников образовательного процесса;</w:t>
      </w:r>
    </w:p>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73519" w:rsidRPr="00073519" w:rsidRDefault="00073519" w:rsidP="00073519">
      <w:pPr>
        <w:spacing w:after="0"/>
        <w:ind w:firstLine="709"/>
        <w:rPr>
          <w:rFonts w:ascii="Times New Roman" w:hAnsi="Times New Roman" w:cs="Times New Roman"/>
          <w:b/>
          <w:bCs/>
          <w:sz w:val="24"/>
          <w:szCs w:val="24"/>
        </w:rPr>
      </w:pPr>
    </w:p>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b/>
          <w:bCs/>
          <w:sz w:val="24"/>
          <w:szCs w:val="24"/>
        </w:rPr>
        <w:t xml:space="preserve"> Аналитическая таблица для оценки базовых компетентностей педагогов</w:t>
      </w:r>
    </w:p>
    <w:tbl>
      <w:tblPr>
        <w:tblW w:w="0" w:type="auto"/>
        <w:tblCellMar>
          <w:left w:w="0" w:type="dxa"/>
          <w:right w:w="0" w:type="dxa"/>
        </w:tblCellMar>
        <w:tblLook w:val="04A0" w:firstRow="1" w:lastRow="0" w:firstColumn="1" w:lastColumn="0" w:noHBand="0" w:noVBand="1"/>
      </w:tblPr>
      <w:tblGrid>
        <w:gridCol w:w="560"/>
        <w:gridCol w:w="2883"/>
        <w:gridCol w:w="2938"/>
        <w:gridCol w:w="3190"/>
      </w:tblGrid>
      <w:tr w:rsidR="00073519" w:rsidRPr="00073519" w:rsidTr="003B1D46">
        <w:tc>
          <w:tcPr>
            <w:tcW w:w="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jc w:val="center"/>
              <w:rPr>
                <w:rFonts w:ascii="Times New Roman" w:hAnsi="Times New Roman" w:cs="Times New Roman"/>
                <w:sz w:val="24"/>
                <w:szCs w:val="24"/>
              </w:rPr>
            </w:pPr>
            <w:r w:rsidRPr="00073519">
              <w:rPr>
                <w:rFonts w:ascii="Times New Roman" w:hAnsi="Times New Roman" w:cs="Times New Roman"/>
                <w:b/>
                <w:bCs/>
                <w:sz w:val="24"/>
                <w:szCs w:val="24"/>
              </w:rPr>
              <w:t>№</w:t>
            </w:r>
          </w:p>
          <w:p w:rsidR="00073519" w:rsidRPr="00073519" w:rsidRDefault="00073519" w:rsidP="00073519">
            <w:pPr>
              <w:spacing w:after="0"/>
              <w:jc w:val="center"/>
              <w:rPr>
                <w:rFonts w:ascii="Times New Roman" w:hAnsi="Times New Roman" w:cs="Times New Roman"/>
                <w:sz w:val="24"/>
                <w:szCs w:val="24"/>
              </w:rPr>
            </w:pPr>
            <w:r w:rsidRPr="00073519">
              <w:rPr>
                <w:rFonts w:ascii="Times New Roman" w:hAnsi="Times New Roman" w:cs="Times New Roman"/>
                <w:b/>
                <w:bCs/>
                <w:sz w:val="24"/>
                <w:szCs w:val="24"/>
              </w:rPr>
              <w:t>п/п</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center"/>
              <w:rPr>
                <w:rFonts w:ascii="Times New Roman" w:hAnsi="Times New Roman" w:cs="Times New Roman"/>
                <w:sz w:val="24"/>
                <w:szCs w:val="24"/>
              </w:rPr>
            </w:pPr>
            <w:r w:rsidRPr="00073519">
              <w:rPr>
                <w:rFonts w:ascii="Times New Roman" w:hAnsi="Times New Roman" w:cs="Times New Roman"/>
                <w:b/>
                <w:bCs/>
                <w:sz w:val="24"/>
                <w:szCs w:val="24"/>
              </w:rPr>
              <w:t>Базовые компетентности педагога</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center"/>
              <w:rPr>
                <w:rFonts w:ascii="Times New Roman" w:hAnsi="Times New Roman" w:cs="Times New Roman"/>
                <w:sz w:val="24"/>
                <w:szCs w:val="24"/>
              </w:rPr>
            </w:pPr>
            <w:r w:rsidRPr="00073519">
              <w:rPr>
                <w:rFonts w:ascii="Times New Roman" w:hAnsi="Times New Roman" w:cs="Times New Roman"/>
                <w:b/>
                <w:bCs/>
                <w:sz w:val="24"/>
                <w:szCs w:val="24"/>
              </w:rPr>
              <w:t>Характеристики компетентностей</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center"/>
              <w:rPr>
                <w:rFonts w:ascii="Times New Roman" w:hAnsi="Times New Roman" w:cs="Times New Roman"/>
                <w:sz w:val="24"/>
                <w:szCs w:val="24"/>
              </w:rPr>
            </w:pPr>
            <w:r w:rsidRPr="00073519">
              <w:rPr>
                <w:rFonts w:ascii="Times New Roman" w:hAnsi="Times New Roman" w:cs="Times New Roman"/>
                <w:b/>
                <w:bCs/>
                <w:sz w:val="24"/>
                <w:szCs w:val="24"/>
              </w:rPr>
              <w:t>Показатели оценки компетентности</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Вера в силы и возможности обучающихся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Умение создавать ситуацию успеха для обучающихся;</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умение осуществлять грамотное педагогическое оценивание, мобилизующее академическую активность;</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умение разрабатывать индивидуально-ориентированные образовательные проекты</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Интерес к внутреннему миру обучающихся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Умение составить устную и письменную характеристику обучающегося, отражающую разные аспекты его внутреннего мира;</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умение построить индивидуализированную образовательную программу;</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умение показать личностный смысл обучения с учётом индивидуальных характеристик внутреннего мира</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1.3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Открытость к принятию других позиций, точек зрения (неидеологизированное мышление педагога)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Убеждённость, что истина может быть не одна;</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интерес к мнениям и позициям других;</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учёт других точек зрения в процессе оценивания обучающихся</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1.4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Общая культура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Ориентация в основных сферах материальной и духовной жизни;</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знание материальных и духовных интересов молодёжи;</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возможность продемонстрировать свои достижения;</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руководство кружками и секциями</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1.5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Эмоциональная устойчивость</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В трудных ситуациях педагог сохраняет спокойствие;</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эмоциональный конфликт не влияет на объективность оценки;</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не стремится избежать эмоционально-напряжённых ситуаций</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1.6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Позитивная направленность на педагогическую деятельность. Уверенность в себе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Осознание целей и ценностей педагогической деятельности;</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позитивное настроение;</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желание работать;</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высокая профессиональная самооценка</w:t>
            </w:r>
          </w:p>
        </w:tc>
      </w:tr>
      <w:tr w:rsidR="00073519" w:rsidRPr="00073519" w:rsidTr="003B1D46">
        <w:tc>
          <w:tcPr>
            <w:tcW w:w="6"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rPr>
                <w:rFonts w:ascii="Times New Roman" w:hAnsi="Times New Roman" w:cs="Times New Roman"/>
                <w:sz w:val="24"/>
                <w:szCs w:val="24"/>
              </w:rPr>
            </w:pPr>
            <w:r w:rsidRPr="00073519">
              <w:rPr>
                <w:rFonts w:ascii="Times New Roman" w:hAnsi="Times New Roman" w:cs="Times New Roman"/>
                <w:sz w:val="24"/>
                <w:szCs w:val="24"/>
              </w:rPr>
              <w:t>II. Постановка целей и задач педагогической деятельности</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2.1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Умение перевести тему урока в педагогическую задачу</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образовательных стандартов и реализующих их программ;</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осознание нетождественности темы урока и цели урока;</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владение конкретным набором способов перевода темы в задачу</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2.2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Умение ставить педагогические цели и задачи сообразно возрастным и индивидуальным особенностям обучающихся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возрастных особенностей обучающихся;</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владение методами перевода цели в учебную задачу на конкретном возрасте</w:t>
            </w:r>
          </w:p>
        </w:tc>
      </w:tr>
      <w:tr w:rsidR="00073519" w:rsidRPr="00073519" w:rsidTr="003B1D46">
        <w:tc>
          <w:tcPr>
            <w:tcW w:w="6"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rPr>
                <w:rFonts w:ascii="Times New Roman" w:hAnsi="Times New Roman" w:cs="Times New Roman"/>
                <w:sz w:val="24"/>
                <w:szCs w:val="24"/>
              </w:rPr>
            </w:pPr>
            <w:r w:rsidRPr="00073519">
              <w:rPr>
                <w:rFonts w:ascii="Times New Roman" w:hAnsi="Times New Roman" w:cs="Times New Roman"/>
                <w:sz w:val="24"/>
                <w:szCs w:val="24"/>
              </w:rPr>
              <w:t>III. Мотивация учебной деятельности</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3.1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Умение обеспечить успех в деятельности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возможностей конкретных учеников;</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постановка учебных задач в соответствии с возможностями ученика;</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демонстрация успехов обучающихся родителям, одноклассникам</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3.2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Компетентность в педагогическом оценивании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многообразия педагогических оценок;</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знакомство с литературой по данному вопросу;</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владение различными методами оценивания и их применение</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3.3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Умение превращать учебную задачу в личностно значимую</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Это одна из важнейших компетентностей, обеспечивающих мотивацию учебной деятельности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интересов обучающихся, их внутреннего мира;</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ориентация в культуре;</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умение показать роль и значение изучаемого материала в реализации личных планов</w:t>
            </w:r>
          </w:p>
        </w:tc>
      </w:tr>
      <w:tr w:rsidR="00073519" w:rsidRPr="00073519" w:rsidTr="003B1D46">
        <w:tc>
          <w:tcPr>
            <w:tcW w:w="6"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rPr>
                <w:rFonts w:ascii="Times New Roman" w:hAnsi="Times New Roman" w:cs="Times New Roman"/>
                <w:sz w:val="24"/>
                <w:szCs w:val="24"/>
              </w:rPr>
            </w:pPr>
            <w:r w:rsidRPr="00073519">
              <w:rPr>
                <w:rFonts w:ascii="Times New Roman" w:hAnsi="Times New Roman" w:cs="Times New Roman"/>
                <w:sz w:val="24"/>
                <w:szCs w:val="24"/>
              </w:rPr>
              <w:t>IV. Информационная компетентность</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4.1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Компетентность в предмете преподавания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генезиса формирования предметного знания (история, персоналии,</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для решения каких проблем разрабатывалось);</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возможности применения получаемых знаний для объяснения социальных</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и природных явлений;</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владение методами решения различных задач;</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свободное решение задач ЕГЭ, олимпиад: региональных, российских, международных</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4.2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Компетентность в методах преподавания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творческой личности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нормативных методов и методик;</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демонстрация личностно ориентированных методов образования;</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наличие своих находок и методов, авторской школы;</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использование в учебном процессе</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современных методов обучения</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4.3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Компетентность в субъективных условиях деятельности (знание учеников и учебных коллективов)</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теоретического материала по психологии, характеризующего индивидуальные особенности обучающихся;</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владение методами диагностики индивидуальных особенностей (возможно, со школьным психологом);</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использование знаний по психологии в организации учебного процесса;</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разработка индивидуальных проектов на основе личных характеристик обучающихся;</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владение методами социометрии;</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учёт особенностей учебных коллективов в педагогическом процессе;</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(рефлексия) своих индивидуальных особенностей и их учёт в своей деятельности</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4.4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Умение вести самостоятельный поиск информации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Профессиональная любознательность;</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умение пользоваться различными информационно-поисковыми технологиями;</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использование различных баз данных в образовательном процессе</w:t>
            </w:r>
          </w:p>
        </w:tc>
      </w:tr>
      <w:tr w:rsidR="00073519" w:rsidRPr="00073519" w:rsidTr="003B1D46">
        <w:tc>
          <w:tcPr>
            <w:tcW w:w="6"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rPr>
                <w:rFonts w:ascii="Times New Roman" w:hAnsi="Times New Roman" w:cs="Times New Roman"/>
                <w:sz w:val="24"/>
                <w:szCs w:val="24"/>
              </w:rPr>
            </w:pPr>
            <w:r w:rsidRPr="00073519">
              <w:rPr>
                <w:rFonts w:ascii="Times New Roman" w:hAnsi="Times New Roman" w:cs="Times New Roman"/>
                <w:sz w:val="24"/>
                <w:szCs w:val="24"/>
              </w:rPr>
              <w:t>V. Разработка программ педагогической деятельности и принятие педагогических решений</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5.1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Умение разработать образовательную программу, выбрать учебники и учебные комплекты</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образовательных стандартов и примерных программ;</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наличие персонально разработанных образовательных программ: характеристика этих программ по содержанию, источникам информации;</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по материальной базе, на которой должны реализовываться программы; по учёту индивидуальных характеристик обучающихся;</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обоснованность используемых образовательных программ;</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участие работодателей в разработке образовательной программы;</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обоснованность выбора учебников и учебно-методических комплектов, используемых педагогом</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5.2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Умение принимать решения в различных педагогических ситуациях</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Педагогу приходится постоянно принимать решения:</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как установить дисциплину;</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как мотивировать академическую активность;</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как вызвать интерес у конкретного ученика;</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как обеспечить понимание и т. д. Разрешение педагогических проблем составляет суть педагогической деятельности.</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типичных педагогических ситуаций, требующих участия педагога для своего решения;</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владение набором решающих правил, используемых для различных ситуаций;</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владение критерием предпочтительности при выборе того или иного решающего правила;</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критериев достижения цели;</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нетипичных конфликтных ситуаций;</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примеры разрешения конкретных педагогических ситуаций;</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развитость педагогического мышления</w:t>
            </w:r>
          </w:p>
        </w:tc>
      </w:tr>
      <w:tr w:rsidR="00073519" w:rsidRPr="00073519" w:rsidTr="003B1D46">
        <w:tc>
          <w:tcPr>
            <w:tcW w:w="6"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rPr>
                <w:rFonts w:ascii="Times New Roman" w:hAnsi="Times New Roman" w:cs="Times New Roman"/>
                <w:sz w:val="24"/>
                <w:szCs w:val="24"/>
              </w:rPr>
            </w:pPr>
            <w:r w:rsidRPr="00073519">
              <w:rPr>
                <w:rFonts w:ascii="Times New Roman" w:hAnsi="Times New Roman" w:cs="Times New Roman"/>
                <w:sz w:val="24"/>
                <w:szCs w:val="24"/>
              </w:rPr>
              <w:t>VI. Компетенции в организации учебной деятельности</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6.1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Компетентность в установлении субъект-субъектных отношений</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обучающихся;</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компетентность в целеполагании;</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предметная компетентность;</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методическая компетентность;</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готовность к сотрудничеству</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6.2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Компетентность в обеспечении понимания педагогической задачи и способах деятельности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того, что знают и понимают ученики;</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свободное владение изучаемым материалом;</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осознанное включение нового учебного материала в систему освоенных знаний обучающихся;</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демонстрация практического применения изучаемого материала;</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опора на чувственное восприятие</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6.3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Компетентность в педагогическом оценивании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функций педагогической оценки;</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видов педагогической оценки;</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того, что подлежит оцениванию в педагогической деятельности;</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владение методами педагогического оценивания;</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умение продемонстрировать эти методы на конкретных примерах;</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умение перейти от педагогического оценивания к самооценке</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6.4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Компетентность в организации информационной основы деятельности обучающегося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Свободное владение учебным материалом;</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знание типичных трудностей при изучении конкретных тем;</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умение выявить уровень развития обучающихся;</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владение методами объективного контроля и оценивания;</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6.5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Компетентность в использовании современных средств и систем организации учебно-воспитательного процесса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Обеспечивает эффективность учебно-воспитательного процесса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современных средств и методов построения образовательного процесса;</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умение обосновать выбранные методы и средства обучения</w:t>
            </w:r>
          </w:p>
        </w:tc>
      </w:tr>
      <w:tr w:rsidR="00073519" w:rsidRPr="00073519" w:rsidTr="003B1D46">
        <w:tc>
          <w:tcPr>
            <w:tcW w:w="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sz w:val="24"/>
                <w:szCs w:val="24"/>
              </w:rPr>
              <w:t>6.6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Компетентность в способах умственной деятельности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Характеризует уровень владения педагогом и обучающимися системой интеллектуальных операций</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Знание системы интеллектуальных операций;</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владение интеллектуальными операциями;</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умение сформировать интеллектуальные операции у учеников;</w:t>
            </w:r>
          </w:p>
          <w:p w:rsidR="00073519" w:rsidRPr="00073519" w:rsidRDefault="00073519" w:rsidP="00073519">
            <w:pPr>
              <w:spacing w:after="0"/>
              <w:ind w:firstLine="7"/>
              <w:jc w:val="both"/>
              <w:rPr>
                <w:rFonts w:ascii="Times New Roman" w:hAnsi="Times New Roman" w:cs="Times New Roman"/>
                <w:sz w:val="24"/>
                <w:szCs w:val="24"/>
              </w:rPr>
            </w:pPr>
            <w:r w:rsidRPr="00073519">
              <w:rPr>
                <w:rFonts w:ascii="Times New Roman" w:hAnsi="Times New Roman" w:cs="Times New Roman"/>
                <w:sz w:val="24"/>
                <w:szCs w:val="24"/>
              </w:rPr>
              <w:t>— умение организовать использование интеллектуальных операций, адекватных решаемой задаче</w:t>
            </w:r>
          </w:p>
        </w:tc>
      </w:tr>
    </w:tbl>
    <w:p w:rsidR="00073519" w:rsidRPr="00073519" w:rsidRDefault="00073519" w:rsidP="00073519">
      <w:pPr>
        <w:spacing w:after="0"/>
        <w:jc w:val="center"/>
        <w:rPr>
          <w:rFonts w:ascii="Times New Roman" w:hAnsi="Times New Roman" w:cs="Times New Roman"/>
          <w:b/>
          <w:bCs/>
          <w:sz w:val="24"/>
          <w:szCs w:val="24"/>
        </w:rPr>
      </w:pPr>
    </w:p>
    <w:p w:rsidR="00073519" w:rsidRPr="00073519" w:rsidRDefault="00073519" w:rsidP="00073519">
      <w:pPr>
        <w:spacing w:after="0"/>
        <w:jc w:val="center"/>
        <w:rPr>
          <w:rFonts w:ascii="Times New Roman" w:hAnsi="Times New Roman" w:cs="Times New Roman"/>
          <w:sz w:val="24"/>
          <w:szCs w:val="24"/>
        </w:rPr>
      </w:pPr>
      <w:r w:rsidRPr="00073519">
        <w:rPr>
          <w:rFonts w:ascii="Times New Roman" w:hAnsi="Times New Roman" w:cs="Times New Roman"/>
          <w:b/>
          <w:bCs/>
          <w:sz w:val="24"/>
          <w:szCs w:val="24"/>
        </w:rPr>
        <w:t>Модель психолого-педагогического сопровождения участников образовательного процесса на основной ступени общего образования.</w:t>
      </w:r>
    </w:p>
    <w:p w:rsidR="00073519" w:rsidRDefault="00073519" w:rsidP="00073519">
      <w:pPr>
        <w:spacing w:after="0"/>
        <w:jc w:val="center"/>
        <w:rPr>
          <w:rFonts w:ascii="Times New Roman" w:hAnsi="Times New Roman" w:cs="Times New Roman"/>
          <w:b/>
          <w:bCs/>
          <w:sz w:val="24"/>
          <w:szCs w:val="24"/>
        </w:rPr>
      </w:pPr>
      <w:r w:rsidRPr="00073519">
        <w:rPr>
          <w:rFonts w:ascii="Times New Roman" w:hAnsi="Times New Roman" w:cs="Times New Roman"/>
          <w:b/>
          <w:bCs/>
          <w:sz w:val="24"/>
          <w:szCs w:val="24"/>
        </w:rPr>
        <w:t>Уровни психолого-педагогического сопровождения</w:t>
      </w:r>
    </w:p>
    <w:p w:rsidR="00422C72" w:rsidRPr="00073519" w:rsidRDefault="00422C72" w:rsidP="00073519">
      <w:pPr>
        <w:spacing w:after="0"/>
        <w:jc w:val="center"/>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2392"/>
        <w:gridCol w:w="2392"/>
        <w:gridCol w:w="2392"/>
        <w:gridCol w:w="2292"/>
      </w:tblGrid>
      <w:tr w:rsidR="00073519" w:rsidRPr="00073519" w:rsidTr="003B1D46">
        <w:tc>
          <w:tcPr>
            <w:tcW w:w="239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jc w:val="center"/>
              <w:rPr>
                <w:rFonts w:ascii="Times New Roman" w:hAnsi="Times New Roman" w:cs="Times New Roman"/>
                <w:sz w:val="24"/>
                <w:szCs w:val="24"/>
              </w:rPr>
            </w:pPr>
            <w:r w:rsidRPr="00073519">
              <w:rPr>
                <w:rFonts w:ascii="Times New Roman" w:hAnsi="Times New Roman" w:cs="Times New Roman"/>
                <w:sz w:val="24"/>
                <w:szCs w:val="24"/>
              </w:rPr>
              <w:t>Индивидуальное</w:t>
            </w:r>
          </w:p>
        </w:tc>
        <w:tc>
          <w:tcPr>
            <w:tcW w:w="23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jc w:val="center"/>
              <w:rPr>
                <w:rFonts w:ascii="Times New Roman" w:hAnsi="Times New Roman" w:cs="Times New Roman"/>
                <w:sz w:val="24"/>
                <w:szCs w:val="24"/>
              </w:rPr>
            </w:pPr>
            <w:r w:rsidRPr="00073519">
              <w:rPr>
                <w:rFonts w:ascii="Times New Roman" w:hAnsi="Times New Roman" w:cs="Times New Roman"/>
                <w:sz w:val="24"/>
                <w:szCs w:val="24"/>
              </w:rPr>
              <w:t>Групповое</w:t>
            </w:r>
          </w:p>
        </w:tc>
        <w:tc>
          <w:tcPr>
            <w:tcW w:w="23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jc w:val="center"/>
              <w:rPr>
                <w:rFonts w:ascii="Times New Roman" w:hAnsi="Times New Roman" w:cs="Times New Roman"/>
                <w:sz w:val="24"/>
                <w:szCs w:val="24"/>
              </w:rPr>
            </w:pPr>
            <w:r w:rsidRPr="00073519">
              <w:rPr>
                <w:rFonts w:ascii="Times New Roman" w:hAnsi="Times New Roman" w:cs="Times New Roman"/>
                <w:sz w:val="24"/>
                <w:szCs w:val="24"/>
              </w:rPr>
              <w:t>На уровне класса</w:t>
            </w:r>
          </w:p>
        </w:tc>
        <w:tc>
          <w:tcPr>
            <w:tcW w:w="22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jc w:val="center"/>
              <w:rPr>
                <w:rFonts w:ascii="Times New Roman" w:hAnsi="Times New Roman" w:cs="Times New Roman"/>
                <w:sz w:val="24"/>
                <w:szCs w:val="24"/>
              </w:rPr>
            </w:pPr>
            <w:r w:rsidRPr="00073519">
              <w:rPr>
                <w:rFonts w:ascii="Times New Roman" w:hAnsi="Times New Roman" w:cs="Times New Roman"/>
                <w:sz w:val="24"/>
                <w:szCs w:val="24"/>
              </w:rPr>
              <w:t>На уровне ОУ</w:t>
            </w:r>
          </w:p>
        </w:tc>
      </w:tr>
    </w:tbl>
    <w:p w:rsidR="00073519" w:rsidRPr="00073519" w:rsidRDefault="00073519" w:rsidP="00073519">
      <w:pPr>
        <w:spacing w:after="0"/>
        <w:rPr>
          <w:rFonts w:ascii="Times New Roman" w:hAnsi="Times New Roman" w:cs="Times New Roman"/>
          <w:b/>
          <w:bCs/>
          <w:sz w:val="24"/>
          <w:szCs w:val="24"/>
          <w:lang w:val="en-US"/>
        </w:rPr>
      </w:pPr>
    </w:p>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b/>
          <w:bCs/>
          <w:sz w:val="24"/>
          <w:szCs w:val="24"/>
        </w:rPr>
        <w:t>Основные формы сопровождения:</w:t>
      </w:r>
    </w:p>
    <w:tbl>
      <w:tblPr>
        <w:tblW w:w="5000" w:type="pct"/>
        <w:tblCellSpacing w:w="0" w:type="dxa"/>
        <w:tblCellMar>
          <w:left w:w="0" w:type="dxa"/>
          <w:right w:w="0" w:type="dxa"/>
        </w:tblCellMar>
        <w:tblLook w:val="04A0" w:firstRow="1" w:lastRow="0" w:firstColumn="1" w:lastColumn="0" w:noHBand="0" w:noVBand="1"/>
      </w:tblPr>
      <w:tblGrid>
        <w:gridCol w:w="9355"/>
      </w:tblGrid>
      <w:tr w:rsidR="00073519" w:rsidRPr="00073519" w:rsidTr="003B1D46">
        <w:trPr>
          <w:tblCellSpacing w:w="0" w:type="dxa"/>
        </w:trPr>
        <w:tc>
          <w:tcPr>
            <w:tcW w:w="0" w:type="auto"/>
            <w:tcBorders>
              <w:top w:val="nil"/>
              <w:left w:val="nil"/>
              <w:bottom w:val="nil"/>
              <w:right w:val="nil"/>
            </w:tcBorders>
            <w:shd w:val="clear" w:color="auto" w:fill="auto"/>
            <w:vAlign w:val="center"/>
            <w:hideMark/>
          </w:tcPr>
          <w:p w:rsidR="00073519" w:rsidRPr="00073519" w:rsidRDefault="00073519" w:rsidP="003B466C">
            <w:pPr>
              <w:widowControl w:val="0"/>
              <w:numPr>
                <w:ilvl w:val="0"/>
                <w:numId w:val="175"/>
              </w:numPr>
              <w:autoSpaceDE w:val="0"/>
              <w:autoSpaceDN w:val="0"/>
              <w:adjustRightInd w:val="0"/>
              <w:spacing w:after="0"/>
              <w:contextualSpacing/>
              <w:rPr>
                <w:rFonts w:ascii="Times New Roman" w:hAnsi="Times New Roman" w:cs="Times New Roman"/>
                <w:sz w:val="24"/>
                <w:szCs w:val="24"/>
              </w:rPr>
            </w:pPr>
            <w:r w:rsidRPr="00073519">
              <w:rPr>
                <w:rFonts w:ascii="Times New Roman" w:hAnsi="Times New Roman" w:cs="Times New Roman"/>
                <w:sz w:val="24"/>
                <w:szCs w:val="24"/>
              </w:rPr>
              <w:t>Диагностика;</w:t>
            </w:r>
          </w:p>
        </w:tc>
      </w:tr>
      <w:tr w:rsidR="00073519" w:rsidRPr="00073519" w:rsidTr="003B1D46">
        <w:trPr>
          <w:tblCellSpacing w:w="0" w:type="dxa"/>
        </w:trPr>
        <w:tc>
          <w:tcPr>
            <w:tcW w:w="0" w:type="auto"/>
            <w:tcBorders>
              <w:top w:val="nil"/>
              <w:left w:val="nil"/>
              <w:bottom w:val="nil"/>
              <w:right w:val="nil"/>
            </w:tcBorders>
            <w:shd w:val="clear" w:color="auto" w:fill="auto"/>
            <w:vAlign w:val="center"/>
            <w:hideMark/>
          </w:tcPr>
          <w:p w:rsidR="00073519" w:rsidRPr="00073519" w:rsidRDefault="00073519" w:rsidP="003B466C">
            <w:pPr>
              <w:widowControl w:val="0"/>
              <w:numPr>
                <w:ilvl w:val="0"/>
                <w:numId w:val="175"/>
              </w:numPr>
              <w:autoSpaceDE w:val="0"/>
              <w:autoSpaceDN w:val="0"/>
              <w:adjustRightInd w:val="0"/>
              <w:spacing w:after="0"/>
              <w:contextualSpacing/>
              <w:rPr>
                <w:rFonts w:ascii="Times New Roman" w:hAnsi="Times New Roman" w:cs="Times New Roman"/>
                <w:sz w:val="24"/>
                <w:szCs w:val="24"/>
              </w:rPr>
            </w:pPr>
            <w:r w:rsidRPr="00073519">
              <w:rPr>
                <w:rFonts w:ascii="Times New Roman" w:hAnsi="Times New Roman" w:cs="Times New Roman"/>
                <w:sz w:val="24"/>
                <w:szCs w:val="24"/>
              </w:rPr>
              <w:t>Консультирование;</w:t>
            </w:r>
          </w:p>
        </w:tc>
      </w:tr>
      <w:tr w:rsidR="00073519" w:rsidRPr="00073519" w:rsidTr="003B1D46">
        <w:trPr>
          <w:tblCellSpacing w:w="0" w:type="dxa"/>
        </w:trPr>
        <w:tc>
          <w:tcPr>
            <w:tcW w:w="0" w:type="auto"/>
            <w:tcBorders>
              <w:top w:val="nil"/>
              <w:left w:val="nil"/>
              <w:bottom w:val="nil"/>
              <w:right w:val="nil"/>
            </w:tcBorders>
            <w:shd w:val="clear" w:color="auto" w:fill="auto"/>
            <w:vAlign w:val="center"/>
            <w:hideMark/>
          </w:tcPr>
          <w:p w:rsidR="00073519" w:rsidRPr="00073519" w:rsidRDefault="00073519" w:rsidP="003B466C">
            <w:pPr>
              <w:widowControl w:val="0"/>
              <w:numPr>
                <w:ilvl w:val="0"/>
                <w:numId w:val="175"/>
              </w:numPr>
              <w:autoSpaceDE w:val="0"/>
              <w:autoSpaceDN w:val="0"/>
              <w:adjustRightInd w:val="0"/>
              <w:spacing w:after="0"/>
              <w:contextualSpacing/>
              <w:rPr>
                <w:rFonts w:ascii="Times New Roman" w:hAnsi="Times New Roman" w:cs="Times New Roman"/>
                <w:sz w:val="24"/>
                <w:szCs w:val="24"/>
              </w:rPr>
            </w:pPr>
            <w:r w:rsidRPr="00073519">
              <w:rPr>
                <w:rFonts w:ascii="Times New Roman" w:hAnsi="Times New Roman" w:cs="Times New Roman"/>
                <w:sz w:val="24"/>
                <w:szCs w:val="24"/>
              </w:rPr>
              <w:t>Развивающая работа;</w:t>
            </w:r>
          </w:p>
        </w:tc>
      </w:tr>
      <w:tr w:rsidR="00073519" w:rsidRPr="00073519" w:rsidTr="003B1D46">
        <w:trPr>
          <w:tblCellSpacing w:w="0" w:type="dxa"/>
        </w:trPr>
        <w:tc>
          <w:tcPr>
            <w:tcW w:w="0" w:type="auto"/>
            <w:tcBorders>
              <w:top w:val="nil"/>
              <w:left w:val="nil"/>
              <w:bottom w:val="nil"/>
              <w:right w:val="nil"/>
            </w:tcBorders>
            <w:shd w:val="clear" w:color="auto" w:fill="auto"/>
            <w:vAlign w:val="center"/>
            <w:hideMark/>
          </w:tcPr>
          <w:p w:rsidR="00073519" w:rsidRPr="00073519" w:rsidRDefault="00073519" w:rsidP="003B466C">
            <w:pPr>
              <w:widowControl w:val="0"/>
              <w:numPr>
                <w:ilvl w:val="0"/>
                <w:numId w:val="175"/>
              </w:numPr>
              <w:autoSpaceDE w:val="0"/>
              <w:autoSpaceDN w:val="0"/>
              <w:adjustRightInd w:val="0"/>
              <w:spacing w:after="0"/>
              <w:contextualSpacing/>
              <w:rPr>
                <w:rFonts w:ascii="Times New Roman" w:hAnsi="Times New Roman" w:cs="Times New Roman"/>
                <w:sz w:val="24"/>
                <w:szCs w:val="24"/>
              </w:rPr>
            </w:pPr>
            <w:r w:rsidRPr="00073519">
              <w:rPr>
                <w:rFonts w:ascii="Times New Roman" w:hAnsi="Times New Roman" w:cs="Times New Roman"/>
                <w:sz w:val="24"/>
                <w:szCs w:val="24"/>
              </w:rPr>
              <w:t>Профилактика;</w:t>
            </w:r>
          </w:p>
        </w:tc>
      </w:tr>
      <w:tr w:rsidR="00073519" w:rsidRPr="00073519" w:rsidTr="003B1D46">
        <w:trPr>
          <w:tblCellSpacing w:w="0" w:type="dxa"/>
        </w:trPr>
        <w:tc>
          <w:tcPr>
            <w:tcW w:w="0" w:type="auto"/>
            <w:tcBorders>
              <w:top w:val="nil"/>
              <w:left w:val="nil"/>
              <w:bottom w:val="nil"/>
              <w:right w:val="nil"/>
            </w:tcBorders>
            <w:shd w:val="clear" w:color="auto" w:fill="auto"/>
            <w:vAlign w:val="center"/>
            <w:hideMark/>
          </w:tcPr>
          <w:p w:rsidR="00073519" w:rsidRPr="00073519" w:rsidRDefault="00073519" w:rsidP="003B466C">
            <w:pPr>
              <w:widowControl w:val="0"/>
              <w:numPr>
                <w:ilvl w:val="0"/>
                <w:numId w:val="175"/>
              </w:numPr>
              <w:autoSpaceDE w:val="0"/>
              <w:autoSpaceDN w:val="0"/>
              <w:adjustRightInd w:val="0"/>
              <w:spacing w:after="0"/>
              <w:contextualSpacing/>
              <w:rPr>
                <w:rFonts w:ascii="Times New Roman" w:hAnsi="Times New Roman" w:cs="Times New Roman"/>
                <w:sz w:val="24"/>
                <w:szCs w:val="24"/>
              </w:rPr>
            </w:pPr>
            <w:r w:rsidRPr="00073519">
              <w:rPr>
                <w:rFonts w:ascii="Times New Roman" w:hAnsi="Times New Roman" w:cs="Times New Roman"/>
                <w:sz w:val="24"/>
                <w:szCs w:val="24"/>
              </w:rPr>
              <w:t>Просвещение;</w:t>
            </w:r>
          </w:p>
        </w:tc>
      </w:tr>
    </w:tbl>
    <w:p w:rsidR="00073519" w:rsidRDefault="00073519" w:rsidP="00073519">
      <w:pPr>
        <w:spacing w:after="0"/>
        <w:rPr>
          <w:rFonts w:ascii="Times New Roman" w:hAnsi="Times New Roman" w:cs="Times New Roman"/>
          <w:vanish/>
          <w:sz w:val="24"/>
          <w:szCs w:val="24"/>
        </w:rPr>
      </w:pPr>
    </w:p>
    <w:p w:rsidR="00422C72" w:rsidRPr="00073519" w:rsidRDefault="00422C72" w:rsidP="00073519">
      <w:pPr>
        <w:spacing w:after="0"/>
        <w:rPr>
          <w:rFonts w:ascii="Times New Roman" w:hAnsi="Times New Roman" w:cs="Times New Roman"/>
          <w:vanish/>
          <w:sz w:val="24"/>
          <w:szCs w:val="24"/>
        </w:rPr>
      </w:pPr>
    </w:p>
    <w:p w:rsidR="00073519" w:rsidRPr="00073519" w:rsidRDefault="00073519" w:rsidP="00073519">
      <w:pPr>
        <w:spacing w:after="0"/>
        <w:rPr>
          <w:rFonts w:ascii="Times New Roman" w:hAnsi="Times New Roman" w:cs="Times New Roman"/>
          <w:sz w:val="24"/>
          <w:szCs w:val="24"/>
        </w:rPr>
      </w:pPr>
      <w:r w:rsidRPr="00073519">
        <w:rPr>
          <w:rFonts w:ascii="Times New Roman" w:hAnsi="Times New Roman" w:cs="Times New Roman"/>
          <w:b/>
          <w:bCs/>
          <w:sz w:val="24"/>
          <w:szCs w:val="24"/>
        </w:rPr>
        <w:t>Основные направления психолого-педагогического сопровождения:</w:t>
      </w:r>
    </w:p>
    <w:tbl>
      <w:tblPr>
        <w:tblW w:w="5000" w:type="pct"/>
        <w:tblCellSpacing w:w="0" w:type="dxa"/>
        <w:tblCellMar>
          <w:left w:w="0" w:type="dxa"/>
          <w:right w:w="0" w:type="dxa"/>
        </w:tblCellMar>
        <w:tblLook w:val="04A0" w:firstRow="1" w:lastRow="0" w:firstColumn="1" w:lastColumn="0" w:noHBand="0" w:noVBand="1"/>
      </w:tblPr>
      <w:tblGrid>
        <w:gridCol w:w="9355"/>
      </w:tblGrid>
      <w:tr w:rsidR="00073519" w:rsidRPr="00073519" w:rsidTr="003B1D46">
        <w:trPr>
          <w:tblCellSpacing w:w="0" w:type="dxa"/>
        </w:trPr>
        <w:tc>
          <w:tcPr>
            <w:tcW w:w="0" w:type="auto"/>
            <w:tcBorders>
              <w:top w:val="nil"/>
              <w:left w:val="nil"/>
              <w:bottom w:val="nil"/>
              <w:right w:val="nil"/>
            </w:tcBorders>
            <w:shd w:val="clear" w:color="auto" w:fill="auto"/>
            <w:vAlign w:val="center"/>
            <w:hideMark/>
          </w:tcPr>
          <w:p w:rsidR="00073519" w:rsidRPr="00073519" w:rsidRDefault="00073519" w:rsidP="003B466C">
            <w:pPr>
              <w:widowControl w:val="0"/>
              <w:numPr>
                <w:ilvl w:val="0"/>
                <w:numId w:val="176"/>
              </w:numPr>
              <w:autoSpaceDE w:val="0"/>
              <w:autoSpaceDN w:val="0"/>
              <w:adjustRightInd w:val="0"/>
              <w:spacing w:after="0"/>
              <w:contextualSpacing/>
              <w:rPr>
                <w:rFonts w:ascii="Times New Roman" w:hAnsi="Times New Roman" w:cs="Times New Roman"/>
                <w:sz w:val="24"/>
                <w:szCs w:val="24"/>
              </w:rPr>
            </w:pPr>
            <w:r w:rsidRPr="00073519">
              <w:rPr>
                <w:rFonts w:ascii="Times New Roman" w:hAnsi="Times New Roman" w:cs="Times New Roman"/>
                <w:sz w:val="24"/>
                <w:szCs w:val="24"/>
              </w:rPr>
              <w:t>Сохранение и укрепление психологического здоровья;</w:t>
            </w:r>
          </w:p>
        </w:tc>
      </w:tr>
      <w:tr w:rsidR="00073519" w:rsidRPr="00073519" w:rsidTr="003B1D46">
        <w:trPr>
          <w:tblCellSpacing w:w="0" w:type="dxa"/>
        </w:trPr>
        <w:tc>
          <w:tcPr>
            <w:tcW w:w="0" w:type="auto"/>
            <w:tcBorders>
              <w:top w:val="nil"/>
              <w:left w:val="nil"/>
              <w:bottom w:val="nil"/>
              <w:right w:val="nil"/>
            </w:tcBorders>
            <w:shd w:val="clear" w:color="auto" w:fill="auto"/>
            <w:vAlign w:val="center"/>
            <w:hideMark/>
          </w:tcPr>
          <w:p w:rsidR="00073519" w:rsidRPr="00073519" w:rsidRDefault="00073519" w:rsidP="003B466C">
            <w:pPr>
              <w:widowControl w:val="0"/>
              <w:numPr>
                <w:ilvl w:val="0"/>
                <w:numId w:val="176"/>
              </w:numPr>
              <w:autoSpaceDE w:val="0"/>
              <w:autoSpaceDN w:val="0"/>
              <w:adjustRightInd w:val="0"/>
              <w:spacing w:after="0"/>
              <w:contextualSpacing/>
              <w:rPr>
                <w:rFonts w:ascii="Times New Roman" w:hAnsi="Times New Roman" w:cs="Times New Roman"/>
                <w:sz w:val="24"/>
                <w:szCs w:val="24"/>
              </w:rPr>
            </w:pPr>
            <w:r w:rsidRPr="00073519">
              <w:rPr>
                <w:rFonts w:ascii="Times New Roman" w:hAnsi="Times New Roman" w:cs="Times New Roman"/>
                <w:sz w:val="24"/>
                <w:szCs w:val="24"/>
              </w:rPr>
              <w:t>Мониторинг возможностей и способностей обучающихся;</w:t>
            </w:r>
          </w:p>
        </w:tc>
      </w:tr>
      <w:tr w:rsidR="00073519" w:rsidRPr="00073519" w:rsidTr="003B1D46">
        <w:trPr>
          <w:tblCellSpacing w:w="0" w:type="dxa"/>
        </w:trPr>
        <w:tc>
          <w:tcPr>
            <w:tcW w:w="0" w:type="auto"/>
            <w:tcBorders>
              <w:top w:val="nil"/>
              <w:left w:val="nil"/>
              <w:bottom w:val="nil"/>
              <w:right w:val="nil"/>
            </w:tcBorders>
            <w:shd w:val="clear" w:color="auto" w:fill="auto"/>
            <w:vAlign w:val="center"/>
            <w:hideMark/>
          </w:tcPr>
          <w:p w:rsidR="00073519" w:rsidRPr="00073519" w:rsidRDefault="00073519" w:rsidP="003B466C">
            <w:pPr>
              <w:widowControl w:val="0"/>
              <w:numPr>
                <w:ilvl w:val="0"/>
                <w:numId w:val="176"/>
              </w:numPr>
              <w:autoSpaceDE w:val="0"/>
              <w:autoSpaceDN w:val="0"/>
              <w:adjustRightInd w:val="0"/>
              <w:spacing w:after="0"/>
              <w:contextualSpacing/>
              <w:rPr>
                <w:rFonts w:ascii="Times New Roman" w:hAnsi="Times New Roman" w:cs="Times New Roman"/>
                <w:sz w:val="24"/>
                <w:szCs w:val="24"/>
              </w:rPr>
            </w:pPr>
            <w:r w:rsidRPr="00073519">
              <w:rPr>
                <w:rFonts w:ascii="Times New Roman" w:hAnsi="Times New Roman" w:cs="Times New Roman"/>
                <w:sz w:val="24"/>
                <w:szCs w:val="24"/>
              </w:rPr>
              <w:t>Выявление и поддержка одарённых детей;</w:t>
            </w:r>
          </w:p>
        </w:tc>
      </w:tr>
      <w:tr w:rsidR="00073519" w:rsidRPr="00073519" w:rsidTr="003B1D46">
        <w:trPr>
          <w:tblCellSpacing w:w="0" w:type="dxa"/>
        </w:trPr>
        <w:tc>
          <w:tcPr>
            <w:tcW w:w="0" w:type="auto"/>
            <w:tcBorders>
              <w:top w:val="nil"/>
              <w:left w:val="nil"/>
              <w:bottom w:val="nil"/>
              <w:right w:val="nil"/>
            </w:tcBorders>
            <w:shd w:val="clear" w:color="auto" w:fill="auto"/>
            <w:vAlign w:val="center"/>
            <w:hideMark/>
          </w:tcPr>
          <w:p w:rsidR="00073519" w:rsidRPr="00073519" w:rsidRDefault="00073519" w:rsidP="003B466C">
            <w:pPr>
              <w:widowControl w:val="0"/>
              <w:numPr>
                <w:ilvl w:val="0"/>
                <w:numId w:val="176"/>
              </w:numPr>
              <w:autoSpaceDE w:val="0"/>
              <w:autoSpaceDN w:val="0"/>
              <w:adjustRightInd w:val="0"/>
              <w:spacing w:after="0"/>
              <w:contextualSpacing/>
              <w:rPr>
                <w:rFonts w:ascii="Times New Roman" w:hAnsi="Times New Roman" w:cs="Times New Roman"/>
                <w:sz w:val="24"/>
                <w:szCs w:val="24"/>
              </w:rPr>
            </w:pPr>
            <w:r w:rsidRPr="00073519">
              <w:rPr>
                <w:rFonts w:ascii="Times New Roman" w:hAnsi="Times New Roman" w:cs="Times New Roman"/>
                <w:sz w:val="24"/>
                <w:szCs w:val="24"/>
              </w:rPr>
              <w:t>Выявление и поддержка детей с особыми образовательными потребностями;</w:t>
            </w:r>
          </w:p>
        </w:tc>
      </w:tr>
      <w:tr w:rsidR="00073519" w:rsidRPr="00073519" w:rsidTr="003B1D46">
        <w:trPr>
          <w:tblCellSpacing w:w="0" w:type="dxa"/>
        </w:trPr>
        <w:tc>
          <w:tcPr>
            <w:tcW w:w="0" w:type="auto"/>
            <w:tcBorders>
              <w:top w:val="nil"/>
              <w:left w:val="nil"/>
              <w:bottom w:val="nil"/>
              <w:right w:val="nil"/>
            </w:tcBorders>
            <w:shd w:val="clear" w:color="auto" w:fill="auto"/>
            <w:vAlign w:val="center"/>
            <w:hideMark/>
          </w:tcPr>
          <w:p w:rsidR="00073519" w:rsidRPr="00073519" w:rsidRDefault="00073519" w:rsidP="003B466C">
            <w:pPr>
              <w:widowControl w:val="0"/>
              <w:numPr>
                <w:ilvl w:val="0"/>
                <w:numId w:val="176"/>
              </w:numPr>
              <w:autoSpaceDE w:val="0"/>
              <w:autoSpaceDN w:val="0"/>
              <w:adjustRightInd w:val="0"/>
              <w:spacing w:after="0"/>
              <w:contextualSpacing/>
              <w:rPr>
                <w:rFonts w:ascii="Times New Roman" w:hAnsi="Times New Roman" w:cs="Times New Roman"/>
                <w:sz w:val="24"/>
                <w:szCs w:val="24"/>
              </w:rPr>
            </w:pPr>
            <w:r w:rsidRPr="00073519">
              <w:rPr>
                <w:rFonts w:ascii="Times New Roman" w:hAnsi="Times New Roman" w:cs="Times New Roman"/>
                <w:sz w:val="24"/>
                <w:szCs w:val="24"/>
              </w:rPr>
              <w:t>Формирование ценности здоровья и безопасного образа жизни;</w:t>
            </w:r>
          </w:p>
        </w:tc>
      </w:tr>
      <w:tr w:rsidR="00073519" w:rsidRPr="00073519" w:rsidTr="003B1D46">
        <w:trPr>
          <w:tblCellSpacing w:w="0" w:type="dxa"/>
        </w:trPr>
        <w:tc>
          <w:tcPr>
            <w:tcW w:w="0" w:type="auto"/>
            <w:tcBorders>
              <w:top w:val="nil"/>
              <w:left w:val="nil"/>
              <w:bottom w:val="nil"/>
              <w:right w:val="nil"/>
            </w:tcBorders>
            <w:shd w:val="clear" w:color="auto" w:fill="auto"/>
            <w:vAlign w:val="center"/>
            <w:hideMark/>
          </w:tcPr>
          <w:p w:rsidR="00073519" w:rsidRPr="00073519" w:rsidRDefault="00073519" w:rsidP="003B466C">
            <w:pPr>
              <w:widowControl w:val="0"/>
              <w:numPr>
                <w:ilvl w:val="0"/>
                <w:numId w:val="176"/>
              </w:numPr>
              <w:autoSpaceDE w:val="0"/>
              <w:autoSpaceDN w:val="0"/>
              <w:adjustRightInd w:val="0"/>
              <w:spacing w:after="0"/>
              <w:contextualSpacing/>
              <w:rPr>
                <w:rFonts w:ascii="Times New Roman" w:hAnsi="Times New Roman" w:cs="Times New Roman"/>
                <w:sz w:val="24"/>
                <w:szCs w:val="24"/>
              </w:rPr>
            </w:pPr>
            <w:r w:rsidRPr="00073519">
              <w:rPr>
                <w:rFonts w:ascii="Times New Roman" w:hAnsi="Times New Roman" w:cs="Times New Roman"/>
                <w:sz w:val="24"/>
                <w:szCs w:val="24"/>
              </w:rPr>
              <w:t>Развитие экологической культуры;</w:t>
            </w:r>
          </w:p>
        </w:tc>
      </w:tr>
      <w:tr w:rsidR="00073519" w:rsidRPr="00073519" w:rsidTr="003B1D46">
        <w:trPr>
          <w:tblCellSpacing w:w="0" w:type="dxa"/>
        </w:trPr>
        <w:tc>
          <w:tcPr>
            <w:tcW w:w="0" w:type="auto"/>
            <w:tcBorders>
              <w:top w:val="nil"/>
              <w:left w:val="nil"/>
              <w:bottom w:val="nil"/>
              <w:right w:val="nil"/>
            </w:tcBorders>
            <w:shd w:val="clear" w:color="auto" w:fill="auto"/>
            <w:vAlign w:val="center"/>
            <w:hideMark/>
          </w:tcPr>
          <w:p w:rsidR="00073519" w:rsidRPr="00073519" w:rsidRDefault="00073519" w:rsidP="003B466C">
            <w:pPr>
              <w:widowControl w:val="0"/>
              <w:numPr>
                <w:ilvl w:val="0"/>
                <w:numId w:val="176"/>
              </w:numPr>
              <w:autoSpaceDE w:val="0"/>
              <w:autoSpaceDN w:val="0"/>
              <w:adjustRightInd w:val="0"/>
              <w:spacing w:after="0"/>
              <w:contextualSpacing/>
              <w:rPr>
                <w:rFonts w:ascii="Times New Roman" w:hAnsi="Times New Roman" w:cs="Times New Roman"/>
                <w:sz w:val="24"/>
                <w:szCs w:val="24"/>
              </w:rPr>
            </w:pPr>
            <w:r w:rsidRPr="00073519">
              <w:rPr>
                <w:rFonts w:ascii="Times New Roman" w:hAnsi="Times New Roman" w:cs="Times New Roman"/>
                <w:sz w:val="24"/>
                <w:szCs w:val="24"/>
              </w:rPr>
              <w:t>Дифференциация и индивидуализация обучения;</w:t>
            </w:r>
          </w:p>
        </w:tc>
      </w:tr>
      <w:tr w:rsidR="00073519" w:rsidRPr="00073519" w:rsidTr="003B1D46">
        <w:trPr>
          <w:tblCellSpacing w:w="0" w:type="dxa"/>
        </w:trPr>
        <w:tc>
          <w:tcPr>
            <w:tcW w:w="0" w:type="auto"/>
            <w:tcBorders>
              <w:top w:val="nil"/>
              <w:left w:val="nil"/>
              <w:bottom w:val="nil"/>
              <w:right w:val="nil"/>
            </w:tcBorders>
            <w:shd w:val="clear" w:color="auto" w:fill="auto"/>
            <w:vAlign w:val="center"/>
            <w:hideMark/>
          </w:tcPr>
          <w:p w:rsidR="00073519" w:rsidRPr="00073519" w:rsidRDefault="00073519" w:rsidP="003B466C">
            <w:pPr>
              <w:widowControl w:val="0"/>
              <w:numPr>
                <w:ilvl w:val="0"/>
                <w:numId w:val="176"/>
              </w:numPr>
              <w:autoSpaceDE w:val="0"/>
              <w:autoSpaceDN w:val="0"/>
              <w:adjustRightInd w:val="0"/>
              <w:spacing w:after="0"/>
              <w:contextualSpacing/>
              <w:rPr>
                <w:rFonts w:ascii="Times New Roman" w:hAnsi="Times New Roman" w:cs="Times New Roman"/>
                <w:sz w:val="24"/>
                <w:szCs w:val="24"/>
              </w:rPr>
            </w:pPr>
            <w:r w:rsidRPr="00073519">
              <w:rPr>
                <w:rFonts w:ascii="Times New Roman" w:hAnsi="Times New Roman" w:cs="Times New Roman"/>
                <w:sz w:val="24"/>
                <w:szCs w:val="24"/>
              </w:rPr>
              <w:t>Обеспечение осознанного и ответственного выбора дальнейшей профессиональной сферы деятельности;</w:t>
            </w:r>
          </w:p>
        </w:tc>
      </w:tr>
      <w:tr w:rsidR="00073519" w:rsidRPr="00073519" w:rsidTr="003B1D46">
        <w:trPr>
          <w:tblCellSpacing w:w="0" w:type="dxa"/>
        </w:trPr>
        <w:tc>
          <w:tcPr>
            <w:tcW w:w="0" w:type="auto"/>
            <w:tcBorders>
              <w:top w:val="nil"/>
              <w:left w:val="nil"/>
              <w:bottom w:val="nil"/>
              <w:right w:val="nil"/>
            </w:tcBorders>
            <w:shd w:val="clear" w:color="auto" w:fill="auto"/>
            <w:vAlign w:val="center"/>
            <w:hideMark/>
          </w:tcPr>
          <w:p w:rsidR="00073519" w:rsidRPr="00073519" w:rsidRDefault="00073519" w:rsidP="003B466C">
            <w:pPr>
              <w:widowControl w:val="0"/>
              <w:numPr>
                <w:ilvl w:val="0"/>
                <w:numId w:val="176"/>
              </w:numPr>
              <w:autoSpaceDE w:val="0"/>
              <w:autoSpaceDN w:val="0"/>
              <w:adjustRightInd w:val="0"/>
              <w:spacing w:after="0"/>
              <w:contextualSpacing/>
              <w:rPr>
                <w:rFonts w:ascii="Times New Roman" w:hAnsi="Times New Roman" w:cs="Times New Roman"/>
                <w:sz w:val="24"/>
                <w:szCs w:val="24"/>
              </w:rPr>
            </w:pPr>
            <w:r w:rsidRPr="00073519">
              <w:rPr>
                <w:rFonts w:ascii="Times New Roman" w:hAnsi="Times New Roman" w:cs="Times New Roman"/>
                <w:sz w:val="24"/>
                <w:szCs w:val="24"/>
              </w:rPr>
              <w:t>Формирование коммуникативных навыков в разновозрастной среде и среде сверстников.</w:t>
            </w:r>
          </w:p>
        </w:tc>
      </w:tr>
    </w:tbl>
    <w:p w:rsidR="00073519" w:rsidRDefault="00073519" w:rsidP="00F40BFA">
      <w:pPr>
        <w:pStyle w:val="a4"/>
        <w:spacing w:line="240" w:lineRule="auto"/>
        <w:ind w:firstLine="454"/>
        <w:jc w:val="both"/>
        <w:rPr>
          <w:rFonts w:ascii="Times New Roman" w:hAnsi="Times New Roman" w:cs="Times New Roman"/>
          <w:b/>
          <w:sz w:val="28"/>
          <w:szCs w:val="28"/>
        </w:rPr>
      </w:pPr>
    </w:p>
    <w:p w:rsidR="00BE3D97" w:rsidRPr="00073519" w:rsidRDefault="00073519" w:rsidP="00073519">
      <w:pPr>
        <w:pStyle w:val="a4"/>
        <w:spacing w:line="240" w:lineRule="auto"/>
        <w:ind w:firstLine="454"/>
        <w:jc w:val="both"/>
        <w:rPr>
          <w:rFonts w:ascii="Times New Roman" w:hAnsi="Times New Roman" w:cs="Times New Roman"/>
          <w:b/>
          <w:sz w:val="24"/>
          <w:szCs w:val="24"/>
        </w:rPr>
      </w:pPr>
      <w:r w:rsidRPr="00073519">
        <w:rPr>
          <w:rFonts w:ascii="Times New Roman" w:hAnsi="Times New Roman" w:cs="Times New Roman"/>
          <w:b/>
          <w:sz w:val="24"/>
          <w:szCs w:val="24"/>
        </w:rPr>
        <w:t>3.2.3. Финансово-экономические условия реализации образовательной программы основного общего образования</w:t>
      </w:r>
    </w:p>
    <w:p w:rsidR="00073519" w:rsidRDefault="00073519" w:rsidP="00073519">
      <w:pPr>
        <w:widowControl w:val="0"/>
        <w:autoSpaceDE w:val="0"/>
        <w:autoSpaceDN w:val="0"/>
        <w:adjustRightInd w:val="0"/>
        <w:spacing w:after="0"/>
        <w:ind w:firstLine="709"/>
        <w:jc w:val="both"/>
        <w:rPr>
          <w:rFonts w:ascii="Times New Roman" w:hAnsi="Times New Roman" w:cs="Times New Roman"/>
          <w:sz w:val="24"/>
          <w:szCs w:val="24"/>
        </w:rPr>
      </w:pPr>
    </w:p>
    <w:p w:rsidR="00073519" w:rsidRPr="009005B7" w:rsidRDefault="00073519" w:rsidP="00073519">
      <w:pPr>
        <w:widowControl w:val="0"/>
        <w:autoSpaceDE w:val="0"/>
        <w:autoSpaceDN w:val="0"/>
        <w:adjustRightInd w:val="0"/>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Ежегодный объем финансирования мероприятий программы уточняется при формировании бюджета. При финансировании школы используется региональный нормативно-подушевой принцип, в основу которого положен норматив финансирования реализации программы в расчете на одного обучающегося.  Выделенные средства используются на приобретение программно-методического обеспечения, модернизацию материально-технической учебной базы, приобретение лабораторного оборудования, повышение квалификации и переподготовку педагогических работников. Финансовая политика школы обеспечивает необходимое качество реализации основной образовательной программы.</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b/>
          <w:bCs/>
          <w:sz w:val="24"/>
          <w:szCs w:val="24"/>
        </w:rPr>
        <w:t>Финансовое обеспечение</w:t>
      </w:r>
      <w:r w:rsidRPr="009005B7">
        <w:rPr>
          <w:rFonts w:ascii="Times New Roman" w:hAnsi="Times New Roman" w:cs="Times New Roman"/>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i/>
          <w:iCs/>
          <w:sz w:val="24"/>
          <w:szCs w:val="24"/>
        </w:rPr>
        <w:t>Финансовое обеспечение задания учредителя по реализации основной образовательной программы основного общего образования</w:t>
      </w:r>
      <w:r w:rsidRPr="009005B7">
        <w:rPr>
          <w:rFonts w:ascii="Times New Roman" w:hAnsi="Times New Roman" w:cs="Times New Roman"/>
          <w:sz w:val="24"/>
          <w:szCs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i/>
          <w:iCs/>
          <w:sz w:val="24"/>
          <w:szCs w:val="24"/>
        </w:rPr>
        <w:t>Региональный расчётный подушевой норматив</w:t>
      </w:r>
      <w:r w:rsidRPr="009005B7">
        <w:rPr>
          <w:rFonts w:ascii="Times New Roman" w:hAnsi="Times New Roman" w:cs="Times New Roman"/>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b/>
          <w:bCs/>
          <w:i/>
          <w:iCs/>
          <w:sz w:val="24"/>
          <w:szCs w:val="24"/>
        </w:rPr>
        <w:t>Региональный расчётный подушевой норматив покрывает следующие расходы на год</w:t>
      </w:r>
      <w:r w:rsidRPr="009005B7">
        <w:rPr>
          <w:rFonts w:ascii="Times New Roman" w:hAnsi="Times New Roman" w:cs="Times New Roman"/>
          <w:sz w:val="24"/>
          <w:szCs w:val="24"/>
        </w:rPr>
        <w:t>:</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i/>
          <w:iCs/>
          <w:sz w:val="24"/>
          <w:szCs w:val="24"/>
        </w:rPr>
        <w:t>Реализация принципа нормативного подушевого финансирования осуществляется на трёх следующих уровнях</w:t>
      </w:r>
      <w:r w:rsidRPr="009005B7">
        <w:rPr>
          <w:rFonts w:ascii="Times New Roman" w:hAnsi="Times New Roman" w:cs="Times New Roman"/>
          <w:sz w:val="24"/>
          <w:szCs w:val="24"/>
        </w:rPr>
        <w:t>:</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межбюджетных отношений (бюджет субъекта РФ — областной бюджет);</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внутрибюджетных отношений (муниципальный бюджет — образовательное учреждение);</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образовательного учреждения.</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обеспечивает нормативно-правовое закрепление на региональном уровне следующих положений:</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b/>
          <w:bCs/>
          <w:sz w:val="24"/>
          <w:szCs w:val="24"/>
        </w:rPr>
        <w:t>Формирование фонда оплаты труда</w:t>
      </w:r>
      <w:r w:rsidRPr="009005B7">
        <w:rPr>
          <w:rFonts w:ascii="Times New Roman" w:hAnsi="Times New Roman" w:cs="Times New Roman"/>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Размеры, порядок и условия осуществления стимулирующих выплат определяются в локальных правовых актах образовательного учреждения.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b/>
          <w:bCs/>
          <w:i/>
          <w:iCs/>
          <w:sz w:val="24"/>
          <w:szCs w:val="24"/>
        </w:rPr>
        <w:t>Образовательное учреждение самостоятельно определяет:</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соотношение базовой и стимулирующей части фонда оплаты труда;</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соотношение фонда оплаты труда педагогического, административно-управленческого и учебно-вспомогательного персонала;</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соотношение общей и специальной частей внутри базовой части фонда оплаты труда;</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9005B7">
        <w:rPr>
          <w:rFonts w:ascii="Times New Roman" w:hAnsi="Times New Roman" w:cs="Times New Roman"/>
          <w:b/>
          <w:bCs/>
          <w:i/>
          <w:iCs/>
          <w:sz w:val="24"/>
          <w:szCs w:val="24"/>
        </w:rPr>
        <w:t>образовательное учреждение</w:t>
      </w:r>
      <w:r w:rsidRPr="009005B7">
        <w:rPr>
          <w:rFonts w:ascii="Times New Roman" w:hAnsi="Times New Roman" w:cs="Times New Roman"/>
          <w:b/>
          <w:bCs/>
          <w:sz w:val="24"/>
          <w:szCs w:val="24"/>
        </w:rPr>
        <w:t>:</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1) проводит экономический расчёт стоимости обеспечения требований Стандарта по каждой позиции;</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3) определяет величину затрат на обеспечение требований к условиям реализации ООП;</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9005B7">
        <w:rPr>
          <w:rFonts w:ascii="Times New Roman" w:hAnsi="Times New Roman" w:cs="Times New Roman"/>
          <w:i/>
          <w:iCs/>
          <w:sz w:val="24"/>
          <w:szCs w:val="24"/>
        </w:rPr>
        <w:t>механизмы расчёта необходимого финансирования</w:t>
      </w:r>
      <w:r w:rsidRPr="009005B7">
        <w:rPr>
          <w:rFonts w:ascii="Times New Roman" w:hAnsi="Times New Roman" w:cs="Times New Roman"/>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i/>
          <w:iCs/>
          <w:sz w:val="24"/>
          <w:szCs w:val="24"/>
        </w:rPr>
        <w:t>— на основе</w:t>
      </w:r>
      <w:r w:rsidRPr="009005B7">
        <w:rPr>
          <w:rFonts w:ascii="Times New Roman" w:hAnsi="Times New Roman" w:cs="Times New Roman"/>
          <w:sz w:val="24"/>
          <w:szCs w:val="24"/>
        </w:rPr>
        <w:t xml:space="preserve"> </w:t>
      </w:r>
      <w:r w:rsidRPr="009005B7">
        <w:rPr>
          <w:rFonts w:ascii="Times New Roman" w:hAnsi="Times New Roman" w:cs="Times New Roman"/>
          <w:i/>
          <w:iCs/>
          <w:sz w:val="24"/>
          <w:szCs w:val="24"/>
        </w:rPr>
        <w:t>договоров</w:t>
      </w:r>
      <w:r w:rsidRPr="009005B7">
        <w:rPr>
          <w:rFonts w:ascii="Times New Roman" w:hAnsi="Times New Roman" w:cs="Times New Roman"/>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073519" w:rsidRPr="009005B7" w:rsidRDefault="00073519" w:rsidP="00073519">
      <w:pPr>
        <w:spacing w:after="0"/>
        <w:ind w:firstLine="709"/>
        <w:jc w:val="both"/>
        <w:rPr>
          <w:rFonts w:ascii="Times New Roman" w:hAnsi="Times New Roman" w:cs="Times New Roman"/>
          <w:sz w:val="24"/>
          <w:szCs w:val="24"/>
        </w:rPr>
      </w:pPr>
      <w:r w:rsidRPr="009005B7">
        <w:rPr>
          <w:rFonts w:ascii="Times New Roman" w:hAnsi="Times New Roman" w:cs="Times New Roman"/>
          <w:sz w:val="24"/>
          <w:szCs w:val="24"/>
        </w:rPr>
        <w:t>— за счёт</w:t>
      </w:r>
      <w:r w:rsidRPr="009005B7">
        <w:rPr>
          <w:rFonts w:ascii="Times New Roman" w:hAnsi="Times New Roman" w:cs="Times New Roman"/>
          <w:b/>
          <w:bCs/>
          <w:sz w:val="24"/>
          <w:szCs w:val="24"/>
        </w:rPr>
        <w:t xml:space="preserve"> </w:t>
      </w:r>
      <w:r w:rsidRPr="009005B7">
        <w:rPr>
          <w:rFonts w:ascii="Times New Roman" w:hAnsi="Times New Roman" w:cs="Times New Roman"/>
          <w:i/>
          <w:iCs/>
          <w:sz w:val="24"/>
          <w:szCs w:val="24"/>
        </w:rPr>
        <w:t>выделения ставок педагогов дополнительного образования,</w:t>
      </w:r>
      <w:r w:rsidRPr="009005B7">
        <w:rPr>
          <w:rFonts w:ascii="Times New Roman" w:hAnsi="Times New Roman" w:cs="Times New Roman"/>
          <w:sz w:val="24"/>
          <w:szCs w:val="24"/>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BE3D97" w:rsidRPr="00073519" w:rsidRDefault="00BE3D97" w:rsidP="00073519">
      <w:pPr>
        <w:pStyle w:val="a4"/>
        <w:spacing w:line="240" w:lineRule="auto"/>
        <w:jc w:val="both"/>
        <w:rPr>
          <w:rFonts w:ascii="Times New Roman" w:hAnsi="Times New Roman" w:cs="Times New Roman"/>
          <w:b/>
          <w:sz w:val="24"/>
          <w:szCs w:val="24"/>
        </w:rPr>
      </w:pPr>
    </w:p>
    <w:p w:rsidR="00BE3D97" w:rsidRPr="00073519" w:rsidRDefault="00073519" w:rsidP="00073519">
      <w:pPr>
        <w:pStyle w:val="a4"/>
        <w:spacing w:line="240" w:lineRule="auto"/>
        <w:ind w:firstLine="454"/>
        <w:jc w:val="both"/>
        <w:rPr>
          <w:rFonts w:ascii="Times New Roman" w:hAnsi="Times New Roman" w:cs="Times New Roman"/>
          <w:b/>
          <w:sz w:val="24"/>
          <w:szCs w:val="24"/>
        </w:rPr>
      </w:pPr>
      <w:r>
        <w:rPr>
          <w:rFonts w:ascii="Times New Roman" w:hAnsi="Times New Roman" w:cs="Times New Roman"/>
          <w:b/>
          <w:sz w:val="24"/>
          <w:szCs w:val="24"/>
        </w:rPr>
        <w:t xml:space="preserve">3.2.4. </w:t>
      </w:r>
      <w:r w:rsidR="00BE3D97" w:rsidRPr="00073519">
        <w:rPr>
          <w:rFonts w:ascii="Times New Roman" w:hAnsi="Times New Roman" w:cs="Times New Roman"/>
          <w:b/>
          <w:sz w:val="24"/>
          <w:szCs w:val="24"/>
        </w:rPr>
        <w:t>Материально-технические условия реализации основной образовательной программы</w:t>
      </w:r>
    </w:p>
    <w:p w:rsidR="003B1D46" w:rsidRDefault="003B1D46" w:rsidP="00073519">
      <w:pPr>
        <w:spacing w:after="0"/>
        <w:ind w:firstLine="709"/>
        <w:jc w:val="both"/>
        <w:rPr>
          <w:rFonts w:ascii="Times New Roman" w:hAnsi="Times New Roman" w:cs="Times New Roman"/>
          <w:sz w:val="24"/>
          <w:szCs w:val="24"/>
        </w:rPr>
      </w:pPr>
    </w:p>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 xml:space="preserve">Материально-техническая база </w:t>
      </w:r>
      <w:r w:rsidR="004D270D">
        <w:rPr>
          <w:rFonts w:ascii="Times New Roman" w:hAnsi="Times New Roman" w:cs="Times New Roman"/>
          <w:sz w:val="24"/>
          <w:szCs w:val="24"/>
        </w:rPr>
        <w:t>МБОУ ООШ №19 г. Кирова</w:t>
      </w:r>
      <w:r w:rsidRPr="00073519">
        <w:rPr>
          <w:rFonts w:ascii="Times New Roman" w:hAnsi="Times New Roman" w:cs="Times New Roman"/>
          <w:sz w:val="24"/>
          <w:szCs w:val="24"/>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9F24BA" w:rsidRPr="009F24BA" w:rsidRDefault="00073519" w:rsidP="009F24BA">
      <w:pPr>
        <w:spacing w:after="0"/>
        <w:ind w:firstLine="709"/>
        <w:jc w:val="both"/>
        <w:rPr>
          <w:rFonts w:ascii="Times New Roman" w:hAnsi="Times New Roman" w:cs="Times New Roman"/>
          <w:sz w:val="24"/>
          <w:szCs w:val="24"/>
        </w:rPr>
      </w:pPr>
      <w:r w:rsidRPr="009F24BA">
        <w:rPr>
          <w:rFonts w:ascii="Times New Roman" w:hAnsi="Times New Roman" w:cs="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w:t>
      </w:r>
      <w:r w:rsidR="009F24BA" w:rsidRPr="009F24BA">
        <w:rPr>
          <w:rFonts w:ascii="Times New Roman" w:hAnsi="Times New Roman" w:cs="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№966</w:t>
      </w:r>
      <w:r w:rsidRPr="009F24BA">
        <w:rPr>
          <w:rFonts w:ascii="Times New Roman" w:hAnsi="Times New Roman" w:cs="Times New Roman"/>
          <w:sz w:val="24"/>
          <w:szCs w:val="24"/>
        </w:rPr>
        <w:t xml:space="preserve">, а также </w:t>
      </w:r>
      <w:r w:rsidR="009F24BA" w:rsidRPr="009F24BA">
        <w:rPr>
          <w:rFonts w:ascii="Times New Roman" w:hAnsi="Times New Roman" w:cs="Times New Roman"/>
          <w:sz w:val="24"/>
          <w:szCs w:val="24"/>
        </w:rPr>
        <w:t>соответствующие приказы и методические рекомендации, в том числе:</w:t>
      </w:r>
    </w:p>
    <w:p w:rsidR="009F24BA" w:rsidRPr="009F24BA" w:rsidRDefault="009F24BA" w:rsidP="009F24BA">
      <w:pPr>
        <w:pStyle w:val="aff"/>
        <w:spacing w:line="276" w:lineRule="auto"/>
        <w:rPr>
          <w:rFonts w:ascii="Times New Roman" w:hAnsi="Times New Roman" w:cs="Times New Roman"/>
          <w:color w:val="auto"/>
          <w:sz w:val="24"/>
          <w:szCs w:val="24"/>
        </w:rPr>
      </w:pPr>
      <w:r w:rsidRPr="009F24BA">
        <w:rPr>
          <w:rFonts w:ascii="Times New Roman" w:hAnsi="Times New Roman" w:cs="Times New Roman"/>
          <w:color w:val="auto"/>
          <w:sz w:val="24"/>
          <w:szCs w:val="24"/>
        </w:rPr>
        <w:t xml:space="preserve">• 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9F24BA">
          <w:rPr>
            <w:rFonts w:ascii="Times New Roman" w:hAnsi="Times New Roman" w:cs="Times New Roman"/>
            <w:color w:val="auto"/>
            <w:sz w:val="24"/>
            <w:szCs w:val="24"/>
          </w:rPr>
          <w:t>2010 г</w:t>
        </w:r>
      </w:smartTag>
      <w:r w:rsidRPr="009F24BA">
        <w:rPr>
          <w:rFonts w:ascii="Times New Roman" w:hAnsi="Times New Roman" w:cs="Times New Roman"/>
          <w:color w:val="auto"/>
          <w:sz w:val="24"/>
          <w:szCs w:val="24"/>
        </w:rPr>
        <w:t>. № 189, СанПиН 2.4.2.2821-10 «Санитарно-эпидемиологические требования к условиям и организации обучения в общеобразовательных учреждениях»;</w:t>
      </w:r>
    </w:p>
    <w:p w:rsidR="009F24BA" w:rsidRPr="009F24BA" w:rsidRDefault="009F24BA" w:rsidP="009F24BA">
      <w:pPr>
        <w:pStyle w:val="aff"/>
        <w:spacing w:line="276" w:lineRule="auto"/>
        <w:rPr>
          <w:rFonts w:ascii="Times New Roman" w:hAnsi="Times New Roman" w:cs="Times New Roman"/>
          <w:color w:val="auto"/>
          <w:sz w:val="24"/>
          <w:szCs w:val="24"/>
        </w:rPr>
      </w:pPr>
      <w:r w:rsidRPr="009F24BA">
        <w:rPr>
          <w:rFonts w:ascii="Times New Roman" w:hAnsi="Times New Roman" w:cs="Times New Roman"/>
          <w:color w:val="auto"/>
          <w:sz w:val="24"/>
          <w:szCs w:val="24"/>
        </w:rPr>
        <w:t xml:space="preserve">• приказ Минобрнауки России от 4 октября </w:t>
      </w:r>
      <w:smartTag w:uri="urn:schemas-microsoft-com:office:smarttags" w:element="metricconverter">
        <w:smartTagPr>
          <w:attr w:name="ProductID" w:val="2010 г"/>
        </w:smartTagPr>
        <w:r w:rsidRPr="009F24BA">
          <w:rPr>
            <w:rFonts w:ascii="Times New Roman" w:hAnsi="Times New Roman" w:cs="Times New Roman"/>
            <w:color w:val="auto"/>
            <w:sz w:val="24"/>
            <w:szCs w:val="24"/>
          </w:rPr>
          <w:t>2010 г</w:t>
        </w:r>
      </w:smartTag>
      <w:r w:rsidRPr="009F24BA">
        <w:rPr>
          <w:rFonts w:ascii="Times New Roman" w:hAnsi="Times New Roman" w:cs="Times New Roman"/>
          <w:color w:val="auto"/>
          <w:sz w:val="24"/>
          <w:szCs w:val="24"/>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9F24BA" w:rsidRPr="009F24BA" w:rsidRDefault="009F24BA" w:rsidP="009F24BA">
      <w:pPr>
        <w:pStyle w:val="aff"/>
        <w:spacing w:line="276" w:lineRule="auto"/>
        <w:rPr>
          <w:rFonts w:ascii="Times New Roman" w:hAnsi="Times New Roman" w:cs="Times New Roman"/>
          <w:color w:val="auto"/>
          <w:sz w:val="24"/>
          <w:szCs w:val="24"/>
        </w:rPr>
      </w:pPr>
      <w:r w:rsidRPr="009F24BA">
        <w:rPr>
          <w:rFonts w:ascii="Times New Roman" w:hAnsi="Times New Roman" w:cs="Times New Roman"/>
          <w:color w:val="auto"/>
          <w:sz w:val="24"/>
          <w:szCs w:val="24"/>
        </w:rPr>
        <w:t xml:space="preserve">• приказ Минобрнауки России от 23 июня </w:t>
      </w:r>
      <w:smartTag w:uri="urn:schemas-microsoft-com:office:smarttags" w:element="metricconverter">
        <w:smartTagPr>
          <w:attr w:name="ProductID" w:val="2010 г"/>
        </w:smartTagPr>
        <w:r w:rsidRPr="009F24BA">
          <w:rPr>
            <w:rFonts w:ascii="Times New Roman" w:hAnsi="Times New Roman" w:cs="Times New Roman"/>
            <w:color w:val="auto"/>
            <w:sz w:val="24"/>
            <w:szCs w:val="24"/>
          </w:rPr>
          <w:t>2010 г</w:t>
        </w:r>
      </w:smartTag>
      <w:r w:rsidRPr="009F24BA">
        <w:rPr>
          <w:rFonts w:ascii="Times New Roman" w:hAnsi="Times New Roman" w:cs="Times New Roman"/>
          <w:color w:val="auto"/>
          <w:sz w:val="24"/>
          <w:szCs w:val="24"/>
        </w:rPr>
        <w:t>. № 697 «Об утверждении федеральных требований к образовательным учреждениям в части охраны здоро</w:t>
      </w:r>
      <w:r w:rsidR="003B1D46">
        <w:rPr>
          <w:rFonts w:ascii="Times New Roman" w:hAnsi="Times New Roman" w:cs="Times New Roman"/>
          <w:color w:val="auto"/>
          <w:sz w:val="24"/>
          <w:szCs w:val="24"/>
        </w:rPr>
        <w:t>вья обучающихся, воспитанников».</w:t>
      </w:r>
    </w:p>
    <w:p w:rsidR="00073519" w:rsidRPr="004D270D" w:rsidRDefault="00073519" w:rsidP="004D270D">
      <w:pPr>
        <w:pStyle w:val="aff"/>
        <w:spacing w:line="276" w:lineRule="auto"/>
        <w:rPr>
          <w:rFonts w:ascii="Times New Roman" w:hAnsi="Times New Roman" w:cs="Times New Roman"/>
          <w:color w:val="auto"/>
          <w:sz w:val="24"/>
          <w:szCs w:val="24"/>
        </w:rPr>
      </w:pPr>
      <w:r w:rsidRPr="004D270D">
        <w:rPr>
          <w:rFonts w:ascii="Times New Roman" w:hAnsi="Times New Roman" w:cs="Times New Roman"/>
          <w:color w:val="auto"/>
          <w:sz w:val="24"/>
          <w:szCs w:val="24"/>
        </w:rPr>
        <w:t xml:space="preserve">В соответствии с требованиями ФГОС в </w:t>
      </w:r>
      <w:r w:rsidR="004D270D" w:rsidRPr="004D270D">
        <w:rPr>
          <w:rFonts w:ascii="Times New Roman" w:hAnsi="Times New Roman" w:cs="Times New Roman"/>
          <w:color w:val="auto"/>
          <w:sz w:val="24"/>
          <w:szCs w:val="24"/>
        </w:rPr>
        <w:t>МБОУ ООШ №19 г. Кирова</w:t>
      </w:r>
      <w:r w:rsidRPr="004D270D">
        <w:rPr>
          <w:rFonts w:ascii="Times New Roman" w:hAnsi="Times New Roman" w:cs="Times New Roman"/>
          <w:color w:val="auto"/>
          <w:sz w:val="24"/>
          <w:szCs w:val="24"/>
        </w:rPr>
        <w:t>, реализующем основную образовательную программу основного общего образования, оборудованы</w:t>
      </w:r>
      <w:r w:rsidR="004D270D">
        <w:rPr>
          <w:rFonts w:ascii="Times New Roman" w:hAnsi="Times New Roman" w:cs="Times New Roman"/>
          <w:color w:val="auto"/>
          <w:sz w:val="24"/>
          <w:szCs w:val="24"/>
        </w:rPr>
        <w:t xml:space="preserve"> </w:t>
      </w:r>
      <w:r w:rsidR="004D270D" w:rsidRPr="004D270D">
        <w:rPr>
          <w:rFonts w:ascii="Times New Roman" w:hAnsi="Times New Roman" w:cs="Times New Roman"/>
          <w:color w:val="auto"/>
          <w:sz w:val="24"/>
          <w:szCs w:val="24"/>
        </w:rPr>
        <w:t>(в том числе детей с ограниченными возможностями здоровья), административной и хозяйственной деятельности:</w:t>
      </w:r>
    </w:p>
    <w:p w:rsidR="0050453C" w:rsidRPr="00073519" w:rsidRDefault="00073519" w:rsidP="0050453C">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 учебные кабинеты</w:t>
      </w:r>
      <w:r w:rsidR="0050453C">
        <w:rPr>
          <w:rFonts w:ascii="Times New Roman" w:hAnsi="Times New Roman" w:cs="Times New Roman"/>
          <w:sz w:val="24"/>
          <w:szCs w:val="24"/>
        </w:rPr>
        <w:t xml:space="preserve">: истории, химии, технологии, русского языка, математики, иностранного языка, информатики, в том числе </w:t>
      </w:r>
      <w:r w:rsidRPr="00073519">
        <w:rPr>
          <w:rFonts w:ascii="Times New Roman" w:hAnsi="Times New Roman" w:cs="Times New Roman"/>
          <w:sz w:val="24"/>
          <w:szCs w:val="24"/>
        </w:rPr>
        <w:t xml:space="preserve"> помещения для занятий учебно-исследовательской и проектной деятельностью, моделированием и техническим творчеством</w:t>
      </w:r>
      <w:r w:rsidR="0050453C">
        <w:rPr>
          <w:rFonts w:ascii="Times New Roman" w:hAnsi="Times New Roman" w:cs="Times New Roman"/>
          <w:sz w:val="24"/>
          <w:szCs w:val="24"/>
        </w:rPr>
        <w:t xml:space="preserve">, </w:t>
      </w:r>
      <w:r w:rsidR="0050453C" w:rsidRPr="0050453C">
        <w:rPr>
          <w:rFonts w:ascii="Times New Roman" w:hAnsi="Times New Roman" w:cs="Times New Roman"/>
          <w:sz w:val="24"/>
          <w:szCs w:val="24"/>
        </w:rPr>
        <w:t>музыкой, и изобразительным искусством</w:t>
      </w:r>
      <w:r w:rsidR="0050453C">
        <w:rPr>
          <w:rFonts w:ascii="Times New Roman" w:hAnsi="Times New Roman" w:cs="Times New Roman"/>
          <w:sz w:val="24"/>
          <w:szCs w:val="24"/>
        </w:rPr>
        <w:t>;</w:t>
      </w:r>
    </w:p>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 необходимые для реализации внеурочной деятельности кабинеты;</w:t>
      </w:r>
    </w:p>
    <w:p w:rsidR="00073519" w:rsidRPr="0050453C"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 xml:space="preserve">• </w:t>
      </w:r>
      <w:r w:rsidRPr="0050453C">
        <w:rPr>
          <w:rFonts w:ascii="Times New Roman" w:hAnsi="Times New Roman" w:cs="Times New Roman"/>
          <w:sz w:val="24"/>
          <w:szCs w:val="24"/>
        </w:rPr>
        <w:t>школьная библиотека</w:t>
      </w:r>
      <w:r w:rsidR="0050453C" w:rsidRPr="0050453C">
        <w:rPr>
          <w:rFonts w:ascii="Times New Roman" w:hAnsi="Times New Roman" w:cs="Times New Roman"/>
          <w:sz w:val="24"/>
          <w:szCs w:val="24"/>
        </w:rPr>
        <w:t xml:space="preserve"> с читальным залом, оборудованным рабочими местами,  и и книгохранилищем, обеспечивающем сохранность книжного фонда,</w:t>
      </w:r>
      <w:r w:rsidRPr="0050453C">
        <w:rPr>
          <w:rFonts w:ascii="Times New Roman" w:hAnsi="Times New Roman" w:cs="Times New Roman"/>
          <w:sz w:val="24"/>
          <w:szCs w:val="24"/>
        </w:rPr>
        <w:t>;</w:t>
      </w:r>
    </w:p>
    <w:p w:rsidR="00CC55B9" w:rsidRPr="00073519" w:rsidRDefault="00073519" w:rsidP="00CC55B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 кабинет эстетики;</w:t>
      </w:r>
    </w:p>
    <w:p w:rsidR="00073519" w:rsidRPr="0050453C"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 xml:space="preserve">• </w:t>
      </w:r>
      <w:r w:rsidRPr="0050453C">
        <w:rPr>
          <w:rFonts w:ascii="Times New Roman" w:hAnsi="Times New Roman" w:cs="Times New Roman"/>
          <w:sz w:val="24"/>
          <w:szCs w:val="24"/>
        </w:rPr>
        <w:t>спортивный зал</w:t>
      </w:r>
      <w:r w:rsidR="0050453C" w:rsidRPr="0050453C">
        <w:rPr>
          <w:rFonts w:ascii="Times New Roman" w:hAnsi="Times New Roman" w:cs="Times New Roman"/>
          <w:sz w:val="24"/>
          <w:szCs w:val="24"/>
        </w:rPr>
        <w:t>, оснащенный игровым, спортивным оборудованием и инвентарем</w:t>
      </w:r>
      <w:r w:rsidRPr="0050453C">
        <w:rPr>
          <w:rFonts w:ascii="Times New Roman" w:hAnsi="Times New Roman" w:cs="Times New Roman"/>
          <w:sz w:val="24"/>
          <w:szCs w:val="24"/>
        </w:rPr>
        <w:t xml:space="preserve">; </w:t>
      </w:r>
    </w:p>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 помещени</w:t>
      </w:r>
      <w:r w:rsidR="0050453C">
        <w:rPr>
          <w:rFonts w:ascii="Times New Roman" w:hAnsi="Times New Roman" w:cs="Times New Roman"/>
          <w:sz w:val="24"/>
          <w:szCs w:val="24"/>
        </w:rPr>
        <w:t>е</w:t>
      </w:r>
      <w:r w:rsidRPr="00073519">
        <w:rPr>
          <w:rFonts w:ascii="Times New Roman" w:hAnsi="Times New Roman" w:cs="Times New Roman"/>
          <w:sz w:val="24"/>
          <w:szCs w:val="24"/>
        </w:rPr>
        <w:t xml:space="preserve">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r w:rsidR="0050453C">
        <w:rPr>
          <w:rFonts w:ascii="Times New Roman" w:hAnsi="Times New Roman" w:cs="Times New Roman"/>
          <w:sz w:val="24"/>
          <w:szCs w:val="24"/>
        </w:rPr>
        <w:t xml:space="preserve"> (столовая)</w:t>
      </w:r>
      <w:r w:rsidRPr="00073519">
        <w:rPr>
          <w:rFonts w:ascii="Times New Roman" w:hAnsi="Times New Roman" w:cs="Times New Roman"/>
          <w:sz w:val="24"/>
          <w:szCs w:val="24"/>
        </w:rPr>
        <w:t>;</w:t>
      </w:r>
    </w:p>
    <w:p w:rsidR="00CC55B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 xml:space="preserve">• </w:t>
      </w:r>
      <w:r w:rsidR="00CC55B9" w:rsidRPr="00CC55B9">
        <w:rPr>
          <w:rFonts w:ascii="Times New Roman" w:hAnsi="Times New Roman" w:cs="Times New Roman"/>
          <w:sz w:val="24"/>
          <w:szCs w:val="24"/>
        </w:rPr>
        <w:t xml:space="preserve">помещение медицинского назначения (медицинский кабинет), </w:t>
      </w:r>
      <w:r w:rsidR="00CC55B9" w:rsidRPr="00073519">
        <w:rPr>
          <w:rFonts w:ascii="Times New Roman" w:hAnsi="Times New Roman" w:cs="Times New Roman"/>
          <w:sz w:val="24"/>
          <w:szCs w:val="24"/>
        </w:rPr>
        <w:t>оснащённые необходимым оборудованием</w:t>
      </w:r>
      <w:r w:rsidR="00CC55B9">
        <w:rPr>
          <w:rFonts w:ascii="Times New Roman" w:hAnsi="Times New Roman" w:cs="Times New Roman"/>
          <w:sz w:val="24"/>
          <w:szCs w:val="24"/>
        </w:rPr>
        <w:t>;</w:t>
      </w:r>
    </w:p>
    <w:p w:rsidR="00073519" w:rsidRPr="00073519" w:rsidRDefault="00CC55B9" w:rsidP="00073519">
      <w:pPr>
        <w:spacing w:after="0"/>
        <w:ind w:firstLine="709"/>
        <w:jc w:val="both"/>
        <w:rPr>
          <w:rFonts w:ascii="Times New Roman" w:hAnsi="Times New Roman" w:cs="Times New Roman"/>
          <w:sz w:val="24"/>
          <w:szCs w:val="24"/>
        </w:rPr>
      </w:pPr>
      <w:r w:rsidRPr="007C0894">
        <w:rPr>
          <w:rStyle w:val="default005f005fchar1char1"/>
          <w:sz w:val="28"/>
          <w:szCs w:val="28"/>
        </w:rPr>
        <w:t xml:space="preserve"> </w:t>
      </w:r>
      <w:r w:rsidR="00073519" w:rsidRPr="00073519">
        <w:rPr>
          <w:rFonts w:ascii="Times New Roman" w:hAnsi="Times New Roman" w:cs="Times New Roman"/>
          <w:sz w:val="24"/>
          <w:szCs w:val="24"/>
        </w:rPr>
        <w:t>административные и иные помещения, оснащённые необходимым оборудованием;</w:t>
      </w:r>
    </w:p>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 гардероб</w:t>
      </w:r>
      <w:r w:rsidR="0050453C">
        <w:rPr>
          <w:rFonts w:ascii="Times New Roman" w:hAnsi="Times New Roman" w:cs="Times New Roman"/>
          <w:sz w:val="24"/>
          <w:szCs w:val="24"/>
        </w:rPr>
        <w:t xml:space="preserve"> (1)</w:t>
      </w:r>
      <w:r w:rsidRPr="00073519">
        <w:rPr>
          <w:rFonts w:ascii="Times New Roman" w:hAnsi="Times New Roman" w:cs="Times New Roman"/>
          <w:sz w:val="24"/>
          <w:szCs w:val="24"/>
        </w:rPr>
        <w:t>, санузлы</w:t>
      </w:r>
      <w:r w:rsidR="0050453C">
        <w:rPr>
          <w:rFonts w:ascii="Times New Roman" w:hAnsi="Times New Roman" w:cs="Times New Roman"/>
          <w:sz w:val="24"/>
          <w:szCs w:val="24"/>
        </w:rPr>
        <w:t xml:space="preserve"> (3)</w:t>
      </w:r>
      <w:r w:rsidRPr="00073519">
        <w:rPr>
          <w:rFonts w:ascii="Times New Roman" w:hAnsi="Times New Roman" w:cs="Times New Roman"/>
          <w:sz w:val="24"/>
          <w:szCs w:val="24"/>
        </w:rPr>
        <w:t>;</w:t>
      </w:r>
    </w:p>
    <w:p w:rsidR="0050453C" w:rsidRDefault="00073519" w:rsidP="00CC55B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 земельный участок.</w:t>
      </w:r>
    </w:p>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 xml:space="preserve">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073519" w:rsidRPr="00073519" w:rsidRDefault="004D270D" w:rsidP="00073519">
      <w:pPr>
        <w:widowControl w:val="0"/>
        <w:autoSpaceDE w:val="0"/>
        <w:autoSpaceDN w:val="0"/>
        <w:adjustRightInd w:val="0"/>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МБОУ ООШ №19 г. Кирова</w:t>
      </w:r>
      <w:r w:rsidR="00073519" w:rsidRPr="00073519">
        <w:rPr>
          <w:rFonts w:ascii="Times New Roman" w:hAnsi="Times New Roman" w:cs="Times New Roman"/>
          <w:sz w:val="24"/>
          <w:szCs w:val="24"/>
        </w:rPr>
        <w:t xml:space="preserve"> располагается в двухэтажном здании. Занятия проводятся в две смены. Помещения соответствуют государственным санитарно-эпидемиологическим требованиям к устройству, правилам и нормативам работы общеобразовательных учреждений СанПиН 2.4.2.2821-10</w:t>
      </w:r>
      <w:r w:rsidR="00073519" w:rsidRPr="00073519">
        <w:rPr>
          <w:rFonts w:ascii="Times New Roman" w:hAnsi="Times New Roman" w:cs="Times New Roman"/>
          <w:b/>
          <w:bCs/>
          <w:sz w:val="24"/>
          <w:szCs w:val="24"/>
        </w:rPr>
        <w:t xml:space="preserve">. </w:t>
      </w:r>
    </w:p>
    <w:p w:rsidR="00073519" w:rsidRPr="00073519" w:rsidRDefault="00073519" w:rsidP="00073519">
      <w:pPr>
        <w:widowControl w:val="0"/>
        <w:autoSpaceDE w:val="0"/>
        <w:autoSpaceDN w:val="0"/>
        <w:adjustRightInd w:val="0"/>
        <w:spacing w:after="0"/>
        <w:ind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Территория школы оборудована наружным освещением, пешеходным переходом и подъездными путями. Здание школы оснащено современными системами жизнеобеспечения:</w:t>
      </w:r>
    </w:p>
    <w:p w:rsidR="00073519" w:rsidRPr="00073519" w:rsidRDefault="00073519" w:rsidP="009F24BA">
      <w:pPr>
        <w:widowControl w:val="0"/>
        <w:autoSpaceDE w:val="0"/>
        <w:autoSpaceDN w:val="0"/>
        <w:adjustRightInd w:val="0"/>
        <w:spacing w:after="0"/>
        <w:ind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 xml:space="preserve"> - горячим отоплением;</w:t>
      </w:r>
    </w:p>
    <w:p w:rsidR="00073519" w:rsidRPr="00073519" w:rsidRDefault="00073519" w:rsidP="009F24BA">
      <w:pPr>
        <w:widowControl w:val="0"/>
        <w:autoSpaceDE w:val="0"/>
        <w:autoSpaceDN w:val="0"/>
        <w:adjustRightInd w:val="0"/>
        <w:spacing w:after="0"/>
        <w:ind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 вентиляцией;</w:t>
      </w:r>
    </w:p>
    <w:p w:rsidR="00073519" w:rsidRPr="00073519" w:rsidRDefault="00073519" w:rsidP="009F24BA">
      <w:pPr>
        <w:widowControl w:val="0"/>
        <w:autoSpaceDE w:val="0"/>
        <w:autoSpaceDN w:val="0"/>
        <w:adjustRightInd w:val="0"/>
        <w:spacing w:after="0"/>
        <w:ind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 узлом учета и регулирования тепловой энергии;</w:t>
      </w:r>
    </w:p>
    <w:p w:rsidR="00073519" w:rsidRPr="00073519" w:rsidRDefault="00073519" w:rsidP="009F24BA">
      <w:pPr>
        <w:widowControl w:val="0"/>
        <w:autoSpaceDE w:val="0"/>
        <w:autoSpaceDN w:val="0"/>
        <w:adjustRightInd w:val="0"/>
        <w:spacing w:after="0"/>
        <w:ind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 горячей и холодной водой;</w:t>
      </w:r>
    </w:p>
    <w:p w:rsidR="00073519" w:rsidRPr="00073519" w:rsidRDefault="00073519" w:rsidP="009F24BA">
      <w:pPr>
        <w:widowControl w:val="0"/>
        <w:autoSpaceDE w:val="0"/>
        <w:autoSpaceDN w:val="0"/>
        <w:adjustRightInd w:val="0"/>
        <w:spacing w:after="0"/>
        <w:ind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 системой противопожарной сигнализации и оповещения людей о пожаре;</w:t>
      </w:r>
    </w:p>
    <w:p w:rsidR="00073519" w:rsidRPr="00073519" w:rsidRDefault="00073519" w:rsidP="009F24BA">
      <w:pPr>
        <w:widowControl w:val="0"/>
        <w:autoSpaceDE w:val="0"/>
        <w:autoSpaceDN w:val="0"/>
        <w:adjustRightInd w:val="0"/>
        <w:spacing w:after="0"/>
        <w:ind w:left="-540"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 «тревожной» кнопкой вызова вневедомственной охраны;</w:t>
      </w:r>
    </w:p>
    <w:p w:rsidR="00073519" w:rsidRPr="00073519" w:rsidRDefault="00073519" w:rsidP="009F24BA">
      <w:pPr>
        <w:widowControl w:val="0"/>
        <w:autoSpaceDE w:val="0"/>
        <w:autoSpaceDN w:val="0"/>
        <w:adjustRightInd w:val="0"/>
        <w:spacing w:after="0"/>
        <w:ind w:left="-540"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 локальной компьютерной сетью;</w:t>
      </w:r>
    </w:p>
    <w:p w:rsidR="00073519" w:rsidRPr="00073519" w:rsidRDefault="00073519" w:rsidP="009F24BA">
      <w:pPr>
        <w:widowControl w:val="0"/>
        <w:autoSpaceDE w:val="0"/>
        <w:autoSpaceDN w:val="0"/>
        <w:adjustRightInd w:val="0"/>
        <w:spacing w:after="0"/>
        <w:ind w:left="-540"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 подключено к сети Интернет.</w:t>
      </w:r>
    </w:p>
    <w:p w:rsidR="00073519" w:rsidRPr="00073519" w:rsidRDefault="00073519" w:rsidP="00073519">
      <w:pPr>
        <w:widowControl w:val="0"/>
        <w:autoSpaceDE w:val="0"/>
        <w:autoSpaceDN w:val="0"/>
        <w:adjustRightInd w:val="0"/>
        <w:spacing w:after="0"/>
        <w:ind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Для организации образовательного процесса и проведения внеурочной деятельности школа располагает следующей материально-технической базой:</w:t>
      </w:r>
    </w:p>
    <w:p w:rsidR="00073519" w:rsidRPr="00073519" w:rsidRDefault="00073519" w:rsidP="00073519">
      <w:pPr>
        <w:widowControl w:val="0"/>
        <w:autoSpaceDE w:val="0"/>
        <w:autoSpaceDN w:val="0"/>
        <w:adjustRightInd w:val="0"/>
        <w:spacing w:after="0"/>
        <w:ind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 Общее количество компьютеров на начало 201</w:t>
      </w:r>
      <w:r w:rsidR="009F24BA">
        <w:rPr>
          <w:rFonts w:ascii="Times New Roman" w:hAnsi="Times New Roman" w:cs="Times New Roman"/>
          <w:sz w:val="24"/>
          <w:szCs w:val="24"/>
        </w:rPr>
        <w:t>7</w:t>
      </w:r>
      <w:r w:rsidRPr="00073519">
        <w:rPr>
          <w:rFonts w:ascii="Times New Roman" w:hAnsi="Times New Roman" w:cs="Times New Roman"/>
          <w:sz w:val="24"/>
          <w:szCs w:val="24"/>
        </w:rPr>
        <w:t>-201</w:t>
      </w:r>
      <w:r w:rsidR="009F24BA">
        <w:rPr>
          <w:rFonts w:ascii="Times New Roman" w:hAnsi="Times New Roman" w:cs="Times New Roman"/>
          <w:sz w:val="24"/>
          <w:szCs w:val="24"/>
        </w:rPr>
        <w:t>8</w:t>
      </w:r>
      <w:r w:rsidRPr="00073519">
        <w:rPr>
          <w:rFonts w:ascii="Times New Roman" w:hAnsi="Times New Roman" w:cs="Times New Roman"/>
          <w:sz w:val="24"/>
          <w:szCs w:val="24"/>
        </w:rPr>
        <w:t xml:space="preserve"> учебного года, задействованных в образовательном процессе на 2 ступени обучения  </w:t>
      </w:r>
      <w:r w:rsidRPr="004D2F08">
        <w:rPr>
          <w:rFonts w:ascii="Times New Roman" w:hAnsi="Times New Roman" w:cs="Times New Roman"/>
          <w:sz w:val="24"/>
          <w:szCs w:val="24"/>
        </w:rPr>
        <w:t xml:space="preserve">составляет </w:t>
      </w:r>
      <w:r w:rsidR="00ED4C1D">
        <w:rPr>
          <w:rFonts w:ascii="Times New Roman" w:hAnsi="Times New Roman" w:cs="Times New Roman"/>
          <w:sz w:val="24"/>
          <w:szCs w:val="24"/>
        </w:rPr>
        <w:t>30</w:t>
      </w:r>
      <w:r w:rsidRPr="004D2F08">
        <w:rPr>
          <w:rFonts w:ascii="Times New Roman" w:hAnsi="Times New Roman" w:cs="Times New Roman"/>
          <w:sz w:val="24"/>
          <w:szCs w:val="24"/>
        </w:rPr>
        <w:t>, в том числе компьютерный класс (11 компьютеров). В общешкольную локальную сеть объединены все компьютеры, все они имеют выход в Интернет. Имеется 4 интерактивных доски, документ-камера и 2 цифровых микроскопа. На все компьютеры распространяется программа «1С: Образование 5. Школа», программа «Электронный классный журнал».</w:t>
      </w:r>
    </w:p>
    <w:p w:rsidR="00073519" w:rsidRPr="00073519" w:rsidRDefault="00073519" w:rsidP="00073519">
      <w:pPr>
        <w:widowControl w:val="0"/>
        <w:autoSpaceDE w:val="0"/>
        <w:autoSpaceDN w:val="0"/>
        <w:adjustRightInd w:val="0"/>
        <w:spacing w:after="0"/>
        <w:ind w:firstLine="709"/>
        <w:contextualSpacing/>
        <w:jc w:val="both"/>
        <w:rPr>
          <w:rFonts w:ascii="Times New Roman" w:hAnsi="Times New Roman" w:cs="Times New Roman"/>
          <w:sz w:val="24"/>
          <w:szCs w:val="24"/>
        </w:rPr>
      </w:pPr>
      <w:r w:rsidRPr="004D2F08">
        <w:rPr>
          <w:rFonts w:ascii="Times New Roman" w:hAnsi="Times New Roman" w:cs="Times New Roman"/>
          <w:sz w:val="24"/>
          <w:szCs w:val="24"/>
        </w:rPr>
        <w:t xml:space="preserve">Занятия по заявленной образовательной программе проводятся в </w:t>
      </w:r>
      <w:r w:rsidR="004D2F08" w:rsidRPr="004D2F08">
        <w:rPr>
          <w:rFonts w:ascii="Times New Roman" w:hAnsi="Times New Roman" w:cs="Times New Roman"/>
          <w:sz w:val="24"/>
          <w:szCs w:val="24"/>
        </w:rPr>
        <w:t>7</w:t>
      </w:r>
      <w:r w:rsidRPr="004D2F08">
        <w:rPr>
          <w:rFonts w:ascii="Times New Roman" w:hAnsi="Times New Roman" w:cs="Times New Roman"/>
          <w:sz w:val="24"/>
          <w:szCs w:val="24"/>
        </w:rPr>
        <w:t xml:space="preserve"> учебных кабинетах, спортивном зале.</w:t>
      </w:r>
      <w:r w:rsidRPr="00073519">
        <w:rPr>
          <w:rFonts w:ascii="Times New Roman" w:hAnsi="Times New Roman" w:cs="Times New Roman"/>
          <w:sz w:val="24"/>
          <w:szCs w:val="24"/>
        </w:rPr>
        <w:t xml:space="preserve"> </w:t>
      </w:r>
    </w:p>
    <w:p w:rsidR="00073519" w:rsidRPr="00073519" w:rsidRDefault="00073519" w:rsidP="00073519">
      <w:pPr>
        <w:widowControl w:val="0"/>
        <w:autoSpaceDE w:val="0"/>
        <w:autoSpaceDN w:val="0"/>
        <w:adjustRightInd w:val="0"/>
        <w:spacing w:after="0"/>
        <w:ind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Для проведения занятий по физической культуре используются спортивный  зал и хоккейная коробка.</w:t>
      </w:r>
    </w:p>
    <w:p w:rsidR="00073519" w:rsidRPr="00073519" w:rsidRDefault="00073519" w:rsidP="00073519">
      <w:pPr>
        <w:widowControl w:val="0"/>
        <w:autoSpaceDE w:val="0"/>
        <w:autoSpaceDN w:val="0"/>
        <w:adjustRightInd w:val="0"/>
        <w:spacing w:after="0"/>
        <w:ind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Все учебные кабинеты оснащены необходимой учебно-материальной базой в соответствии с требованиями заявленных на лицензирование образовательных программ.</w:t>
      </w:r>
    </w:p>
    <w:p w:rsidR="00073519" w:rsidRPr="00073519" w:rsidRDefault="00073519" w:rsidP="00073519">
      <w:pPr>
        <w:widowControl w:val="0"/>
        <w:autoSpaceDE w:val="0"/>
        <w:autoSpaceDN w:val="0"/>
        <w:adjustRightInd w:val="0"/>
        <w:spacing w:after="0"/>
        <w:ind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 xml:space="preserve">Обновление и пополнение материальной базы осуществляется по заявкам учителей в соответствии с образовательными программами согласно финансированию. </w:t>
      </w:r>
    </w:p>
    <w:p w:rsidR="00073519" w:rsidRPr="00073519" w:rsidRDefault="00073519" w:rsidP="00073519">
      <w:pPr>
        <w:widowControl w:val="0"/>
        <w:autoSpaceDE w:val="0"/>
        <w:autoSpaceDN w:val="0"/>
        <w:adjustRightInd w:val="0"/>
        <w:spacing w:after="0"/>
        <w:ind w:firstLine="709"/>
        <w:contextualSpacing/>
        <w:jc w:val="both"/>
        <w:rPr>
          <w:rFonts w:ascii="Times New Roman" w:hAnsi="Times New Roman" w:cs="Times New Roman"/>
          <w:sz w:val="24"/>
          <w:szCs w:val="24"/>
        </w:rPr>
      </w:pPr>
      <w:r w:rsidRPr="004D2F08">
        <w:rPr>
          <w:rFonts w:ascii="Times New Roman" w:hAnsi="Times New Roman" w:cs="Times New Roman"/>
          <w:sz w:val="24"/>
          <w:szCs w:val="24"/>
        </w:rPr>
        <w:t>Общий фонд  библиотеки составляет  7</w:t>
      </w:r>
      <w:r w:rsidR="004D2F08" w:rsidRPr="004D2F08">
        <w:rPr>
          <w:rFonts w:ascii="Times New Roman" w:hAnsi="Times New Roman" w:cs="Times New Roman"/>
          <w:sz w:val="24"/>
          <w:szCs w:val="24"/>
        </w:rPr>
        <w:t>775</w:t>
      </w:r>
      <w:r w:rsidRPr="004D2F08">
        <w:rPr>
          <w:rFonts w:ascii="Times New Roman" w:hAnsi="Times New Roman" w:cs="Times New Roman"/>
          <w:sz w:val="24"/>
          <w:szCs w:val="24"/>
        </w:rPr>
        <w:t xml:space="preserve"> экз., из них учебников – </w:t>
      </w:r>
      <w:r w:rsidR="004D2F08" w:rsidRPr="004D2F08">
        <w:rPr>
          <w:rFonts w:ascii="Times New Roman" w:hAnsi="Times New Roman" w:cs="Times New Roman"/>
          <w:sz w:val="24"/>
          <w:szCs w:val="24"/>
        </w:rPr>
        <w:t>2306</w:t>
      </w:r>
      <w:r w:rsidRPr="004D2F08">
        <w:rPr>
          <w:rFonts w:ascii="Times New Roman" w:hAnsi="Times New Roman" w:cs="Times New Roman"/>
          <w:sz w:val="24"/>
          <w:szCs w:val="24"/>
        </w:rPr>
        <w:t xml:space="preserve"> экз, </w:t>
      </w:r>
      <w:r w:rsidR="004D2F08" w:rsidRPr="004D2F08">
        <w:rPr>
          <w:rFonts w:ascii="Times New Roman" w:hAnsi="Times New Roman" w:cs="Times New Roman"/>
          <w:sz w:val="24"/>
          <w:szCs w:val="24"/>
        </w:rPr>
        <w:t>учебные пособия</w:t>
      </w:r>
      <w:r w:rsidRPr="004D2F08">
        <w:rPr>
          <w:rFonts w:ascii="Times New Roman" w:hAnsi="Times New Roman" w:cs="Times New Roman"/>
          <w:sz w:val="24"/>
          <w:szCs w:val="24"/>
        </w:rPr>
        <w:t xml:space="preserve"> – </w:t>
      </w:r>
      <w:r w:rsidR="004D2F08" w:rsidRPr="004D2F08">
        <w:rPr>
          <w:rFonts w:ascii="Times New Roman" w:hAnsi="Times New Roman" w:cs="Times New Roman"/>
          <w:sz w:val="24"/>
          <w:szCs w:val="24"/>
        </w:rPr>
        <w:t>166</w:t>
      </w:r>
      <w:r w:rsidRPr="004D2F08">
        <w:rPr>
          <w:rFonts w:ascii="Times New Roman" w:hAnsi="Times New Roman" w:cs="Times New Roman"/>
          <w:sz w:val="24"/>
          <w:szCs w:val="24"/>
        </w:rPr>
        <w:t xml:space="preserve"> экз, художественная литература – 5</w:t>
      </w:r>
      <w:r w:rsidR="004D2F08" w:rsidRPr="004D2F08">
        <w:rPr>
          <w:rFonts w:ascii="Times New Roman" w:hAnsi="Times New Roman" w:cs="Times New Roman"/>
          <w:sz w:val="24"/>
          <w:szCs w:val="24"/>
        </w:rPr>
        <w:t>069</w:t>
      </w:r>
      <w:r w:rsidRPr="004D2F08">
        <w:rPr>
          <w:rFonts w:ascii="Times New Roman" w:hAnsi="Times New Roman" w:cs="Times New Roman"/>
          <w:sz w:val="24"/>
          <w:szCs w:val="24"/>
        </w:rPr>
        <w:t xml:space="preserve"> экз.</w:t>
      </w:r>
      <w:r w:rsidR="004D2F08" w:rsidRPr="004D2F08">
        <w:rPr>
          <w:rFonts w:ascii="Times New Roman" w:hAnsi="Times New Roman" w:cs="Times New Roman"/>
          <w:sz w:val="24"/>
          <w:szCs w:val="24"/>
        </w:rPr>
        <w:t>, справочный материал – 207 экз.</w:t>
      </w:r>
      <w:r w:rsidRPr="004D2F08">
        <w:rPr>
          <w:rFonts w:ascii="Times New Roman" w:hAnsi="Times New Roman" w:cs="Times New Roman"/>
          <w:sz w:val="24"/>
          <w:szCs w:val="24"/>
        </w:rPr>
        <w:t xml:space="preserve"> Фонд учебников комплектуется согласно Федеральному перечню учебников, рекомендуемых и допущенных министерством образования и науки Российской Федерации. Одним из наиболее важных качественных показателей библиотеки является  обновление фонда. Обновление фонда учебников за три последние года составило   53%, процент обеспеченности составил 100% с учетом учебников, приобретенных в предшествующие годы.</w:t>
      </w:r>
      <w:r w:rsidRPr="00073519">
        <w:rPr>
          <w:rFonts w:ascii="Times New Roman" w:hAnsi="Times New Roman" w:cs="Times New Roman"/>
          <w:b/>
          <w:bCs/>
          <w:sz w:val="24"/>
          <w:szCs w:val="24"/>
        </w:rPr>
        <w:t xml:space="preserve"> </w:t>
      </w:r>
    </w:p>
    <w:p w:rsidR="00073519" w:rsidRPr="00073519" w:rsidRDefault="00073519" w:rsidP="00073519">
      <w:pPr>
        <w:widowControl w:val="0"/>
        <w:autoSpaceDE w:val="0"/>
        <w:autoSpaceDN w:val="0"/>
        <w:adjustRightInd w:val="0"/>
        <w:spacing w:after="0"/>
        <w:ind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Общеобразовательное учреждение обеспечено современной информационной базой. Имеется выход в Интернет, электронная почта, сайт, многие учителя являются активными участниками педагогических и методических интернет- сообществ.</w:t>
      </w:r>
    </w:p>
    <w:p w:rsidR="00073519" w:rsidRPr="00073519" w:rsidRDefault="00073519" w:rsidP="00073519">
      <w:pPr>
        <w:widowControl w:val="0"/>
        <w:autoSpaceDE w:val="0"/>
        <w:autoSpaceDN w:val="0"/>
        <w:adjustRightInd w:val="0"/>
        <w:spacing w:after="0"/>
        <w:ind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Для организации питания учащихся в школе имеется столовая с обеденным залом на  24 посадочных места. Столовая имеет необходимое количество специализированных помещений для организации технологического процесса. Технологическим оборудованием, посудой и инвентарем столовая оснащена на 100%.</w:t>
      </w:r>
    </w:p>
    <w:p w:rsidR="00073519" w:rsidRPr="00073519" w:rsidRDefault="00073519" w:rsidP="00073519">
      <w:pPr>
        <w:widowControl w:val="0"/>
        <w:autoSpaceDE w:val="0"/>
        <w:autoSpaceDN w:val="0"/>
        <w:adjustRightInd w:val="0"/>
        <w:spacing w:after="0"/>
        <w:ind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Материальная база столовой и четкая организация технологического процесса позволяют организовать для учащихся и работников школы полноценное горячее питание. Результаты анализов воды, смывов и проб пищи позволяют сделать выводы о благополучном санитарно-эпидемиологическом состоянии пищеблока.</w:t>
      </w:r>
    </w:p>
    <w:p w:rsidR="00073519" w:rsidRPr="00073519" w:rsidRDefault="00073519" w:rsidP="00073519">
      <w:pPr>
        <w:widowControl w:val="0"/>
        <w:autoSpaceDE w:val="0"/>
        <w:autoSpaceDN w:val="0"/>
        <w:adjustRightInd w:val="0"/>
        <w:spacing w:after="0"/>
        <w:ind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 xml:space="preserve">За счет субсидий  областного </w:t>
      </w:r>
      <w:r w:rsidR="009F24BA">
        <w:rPr>
          <w:rFonts w:ascii="Times New Roman" w:hAnsi="Times New Roman" w:cs="Times New Roman"/>
          <w:sz w:val="24"/>
          <w:szCs w:val="24"/>
        </w:rPr>
        <w:t xml:space="preserve">бюджета организовано </w:t>
      </w:r>
      <w:r w:rsidRPr="00073519">
        <w:rPr>
          <w:rFonts w:ascii="Times New Roman" w:hAnsi="Times New Roman" w:cs="Times New Roman"/>
          <w:sz w:val="24"/>
          <w:szCs w:val="24"/>
        </w:rPr>
        <w:t xml:space="preserve">бесплатное питание для льготных категорий обучающихся. </w:t>
      </w:r>
    </w:p>
    <w:p w:rsidR="00073519" w:rsidRPr="00073519" w:rsidRDefault="00073519" w:rsidP="00073519">
      <w:pPr>
        <w:widowControl w:val="0"/>
        <w:autoSpaceDE w:val="0"/>
        <w:autoSpaceDN w:val="0"/>
        <w:adjustRightInd w:val="0"/>
        <w:spacing w:after="0"/>
        <w:ind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Питание учащихся на бесплатной основе и 100% оплатой родителями осуществляется по перспективному меню. Ежедневное меню комплексных завтраков и обедов состоит из горячего мясного или рыбного блюда, булочки, напитка и фруктов.</w:t>
      </w:r>
    </w:p>
    <w:p w:rsidR="00073519" w:rsidRPr="00073519" w:rsidRDefault="00073519" w:rsidP="00073519">
      <w:pPr>
        <w:widowControl w:val="0"/>
        <w:autoSpaceDE w:val="0"/>
        <w:autoSpaceDN w:val="0"/>
        <w:adjustRightInd w:val="0"/>
        <w:spacing w:after="0"/>
        <w:ind w:firstLine="709"/>
        <w:contextualSpacing/>
        <w:jc w:val="both"/>
        <w:rPr>
          <w:rFonts w:ascii="Times New Roman" w:hAnsi="Times New Roman" w:cs="Times New Roman"/>
          <w:sz w:val="24"/>
          <w:szCs w:val="24"/>
        </w:rPr>
      </w:pPr>
      <w:r w:rsidRPr="00ED4C1D">
        <w:rPr>
          <w:rFonts w:ascii="Times New Roman" w:hAnsi="Times New Roman" w:cs="Times New Roman"/>
          <w:sz w:val="24"/>
          <w:szCs w:val="24"/>
        </w:rPr>
        <w:t>Охват горячим питанием обучающихся 5-</w:t>
      </w:r>
      <w:r w:rsidR="00ED4C1D" w:rsidRPr="00ED4C1D">
        <w:rPr>
          <w:rFonts w:ascii="Times New Roman" w:hAnsi="Times New Roman" w:cs="Times New Roman"/>
          <w:sz w:val="24"/>
          <w:szCs w:val="24"/>
        </w:rPr>
        <w:t xml:space="preserve">7 </w:t>
      </w:r>
      <w:r w:rsidRPr="00ED4C1D">
        <w:rPr>
          <w:rFonts w:ascii="Times New Roman" w:hAnsi="Times New Roman" w:cs="Times New Roman"/>
          <w:sz w:val="24"/>
          <w:szCs w:val="24"/>
        </w:rPr>
        <w:t>х классов составляет 100%.</w:t>
      </w:r>
      <w:r w:rsidRPr="00073519">
        <w:rPr>
          <w:rFonts w:ascii="Times New Roman" w:hAnsi="Times New Roman" w:cs="Times New Roman"/>
          <w:sz w:val="24"/>
          <w:szCs w:val="24"/>
        </w:rPr>
        <w:t xml:space="preserve"> Питьевой режим в школе осуществляется через столовую (1 этаж) и кулер (2 этаж). Здание школы оснащено необходимым количеством санитарных узлов в соответствии с санитарными нормами. </w:t>
      </w:r>
    </w:p>
    <w:p w:rsidR="00073519" w:rsidRPr="00073519" w:rsidRDefault="00073519" w:rsidP="00CC55B9">
      <w:pPr>
        <w:widowControl w:val="0"/>
        <w:autoSpaceDE w:val="0"/>
        <w:autoSpaceDN w:val="0"/>
        <w:adjustRightInd w:val="0"/>
        <w:spacing w:after="0"/>
        <w:ind w:firstLine="709"/>
        <w:contextualSpacing/>
        <w:jc w:val="both"/>
        <w:rPr>
          <w:rFonts w:ascii="Times New Roman" w:hAnsi="Times New Roman" w:cs="Times New Roman"/>
          <w:sz w:val="24"/>
          <w:szCs w:val="24"/>
        </w:rPr>
      </w:pPr>
      <w:r w:rsidRPr="00073519">
        <w:rPr>
          <w:rFonts w:ascii="Times New Roman" w:hAnsi="Times New Roman" w:cs="Times New Roman"/>
          <w:sz w:val="24"/>
          <w:szCs w:val="24"/>
        </w:rPr>
        <w:t>Для обеспечения медицинского  обслуживания школа располагает медицинским кабинетом,  оборудованным в соответствии с нормативным перечнем оборудования для проведения медицинских осмотров, прививок, оказания первой медицинской помощи.</w:t>
      </w:r>
    </w:p>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b/>
          <w:bCs/>
          <w:sz w:val="24"/>
          <w:szCs w:val="24"/>
        </w:rPr>
        <w:t>Оценка материально-технических условий реализации основной образовательной программы</w:t>
      </w:r>
    </w:p>
    <w:tbl>
      <w:tblPr>
        <w:tblW w:w="5000" w:type="pct"/>
        <w:tblCellMar>
          <w:left w:w="0" w:type="dxa"/>
          <w:right w:w="0" w:type="dxa"/>
        </w:tblCellMar>
        <w:tblLook w:val="04A0" w:firstRow="1" w:lastRow="0" w:firstColumn="1" w:lastColumn="0" w:noHBand="0" w:noVBand="1"/>
      </w:tblPr>
      <w:tblGrid>
        <w:gridCol w:w="560"/>
        <w:gridCol w:w="6418"/>
        <w:gridCol w:w="2593"/>
      </w:tblGrid>
      <w:tr w:rsidR="00073519" w:rsidRPr="00073519" w:rsidTr="003B1D46">
        <w:tc>
          <w:tcPr>
            <w:tcW w:w="269"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b/>
                <w:bCs/>
                <w:sz w:val="24"/>
                <w:szCs w:val="24"/>
              </w:rPr>
              <w:t>№ п/п</w:t>
            </w:r>
          </w:p>
        </w:tc>
        <w:tc>
          <w:tcPr>
            <w:tcW w:w="336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b/>
                <w:bCs/>
                <w:sz w:val="24"/>
                <w:szCs w:val="24"/>
              </w:rPr>
              <w:t>Требования ФГОС, нормативных и локальных актов</w:t>
            </w:r>
          </w:p>
        </w:tc>
        <w:tc>
          <w:tcPr>
            <w:tcW w:w="136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b/>
                <w:bCs/>
                <w:sz w:val="24"/>
                <w:szCs w:val="24"/>
              </w:rPr>
              <w:t>Необходимо/ имеются в наличии</w:t>
            </w:r>
          </w:p>
        </w:tc>
      </w:tr>
      <w:tr w:rsidR="00073519" w:rsidRPr="00073519" w:rsidTr="003B1D46">
        <w:tc>
          <w:tcPr>
            <w:tcW w:w="26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1</w:t>
            </w:r>
          </w:p>
        </w:tc>
        <w:tc>
          <w:tcPr>
            <w:tcW w:w="336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Учебные кабинеты с автоматизированными рабочими местами обучающихся и педагогических работников</w:t>
            </w:r>
          </w:p>
        </w:tc>
        <w:tc>
          <w:tcPr>
            <w:tcW w:w="136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b/>
                <w:bCs/>
                <w:sz w:val="24"/>
                <w:szCs w:val="24"/>
              </w:rPr>
              <w:t>имеются</w:t>
            </w:r>
          </w:p>
        </w:tc>
      </w:tr>
      <w:tr w:rsidR="00073519" w:rsidRPr="00073519" w:rsidTr="003B1D46">
        <w:tc>
          <w:tcPr>
            <w:tcW w:w="26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2</w:t>
            </w:r>
          </w:p>
        </w:tc>
        <w:tc>
          <w:tcPr>
            <w:tcW w:w="336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Лекционные аудитории</w:t>
            </w:r>
          </w:p>
        </w:tc>
        <w:tc>
          <w:tcPr>
            <w:tcW w:w="136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b/>
                <w:bCs/>
                <w:sz w:val="24"/>
                <w:szCs w:val="24"/>
              </w:rPr>
              <w:t>имеются</w:t>
            </w:r>
          </w:p>
        </w:tc>
      </w:tr>
      <w:tr w:rsidR="00073519" w:rsidRPr="00073519" w:rsidTr="003B1D46">
        <w:tc>
          <w:tcPr>
            <w:tcW w:w="26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3</w:t>
            </w:r>
          </w:p>
        </w:tc>
        <w:tc>
          <w:tcPr>
            <w:tcW w:w="336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Помещения для занятий учебно-исследовательской и проектной деятельностью, моделированием и техническим творчеством</w:t>
            </w:r>
          </w:p>
        </w:tc>
        <w:tc>
          <w:tcPr>
            <w:tcW w:w="136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b/>
                <w:bCs/>
                <w:sz w:val="24"/>
                <w:szCs w:val="24"/>
              </w:rPr>
              <w:t>имеются</w:t>
            </w:r>
          </w:p>
        </w:tc>
      </w:tr>
      <w:tr w:rsidR="00073519" w:rsidRPr="00073519" w:rsidTr="003B1D46">
        <w:tc>
          <w:tcPr>
            <w:tcW w:w="26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4</w:t>
            </w:r>
          </w:p>
        </w:tc>
        <w:tc>
          <w:tcPr>
            <w:tcW w:w="336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sz w:val="24"/>
                <w:szCs w:val="24"/>
              </w:rPr>
              <w:t>Необходимые для реализации учебной и внеурочной деятельности лаборатории и мастерские</w:t>
            </w:r>
          </w:p>
        </w:tc>
        <w:tc>
          <w:tcPr>
            <w:tcW w:w="136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3519" w:rsidRPr="00073519" w:rsidRDefault="00073519" w:rsidP="00073519">
            <w:pPr>
              <w:spacing w:after="0"/>
              <w:ind w:firstLine="709"/>
              <w:jc w:val="both"/>
              <w:rPr>
                <w:rFonts w:ascii="Times New Roman" w:hAnsi="Times New Roman" w:cs="Times New Roman"/>
                <w:sz w:val="24"/>
                <w:szCs w:val="24"/>
              </w:rPr>
            </w:pPr>
            <w:r w:rsidRPr="00073519">
              <w:rPr>
                <w:rFonts w:ascii="Times New Roman" w:hAnsi="Times New Roman" w:cs="Times New Roman"/>
                <w:b/>
                <w:bCs/>
                <w:sz w:val="24"/>
                <w:szCs w:val="24"/>
              </w:rPr>
              <w:t>имеются</w:t>
            </w:r>
          </w:p>
        </w:tc>
      </w:tr>
    </w:tbl>
    <w:p w:rsidR="003B1D46" w:rsidRPr="003B1D46" w:rsidRDefault="003B1D46" w:rsidP="003B1D46">
      <w:pPr>
        <w:pStyle w:val="a4"/>
        <w:spacing w:line="240" w:lineRule="auto"/>
        <w:ind w:firstLine="454"/>
        <w:jc w:val="both"/>
        <w:rPr>
          <w:rFonts w:ascii="Times New Roman" w:hAnsi="Times New Roman" w:cs="Times New Roman"/>
          <w:b/>
          <w:sz w:val="24"/>
          <w:szCs w:val="24"/>
        </w:rPr>
      </w:pPr>
      <w:r w:rsidRPr="003B1D46">
        <w:rPr>
          <w:rFonts w:ascii="Times New Roman" w:hAnsi="Times New Roman" w:cs="Times New Roman"/>
          <w:b/>
          <w:sz w:val="24"/>
          <w:szCs w:val="24"/>
        </w:rPr>
        <w:t>3.2.5. Информационно-методические условия реализации основной образовательной программы основного общего образования</w:t>
      </w:r>
    </w:p>
    <w:p w:rsidR="003B1D46" w:rsidRDefault="003B1D46" w:rsidP="003B1D46">
      <w:pPr>
        <w:spacing w:after="0"/>
        <w:ind w:firstLine="709"/>
        <w:jc w:val="both"/>
        <w:rPr>
          <w:rFonts w:ascii="Times New Roman" w:hAnsi="Times New Roman" w:cs="Times New Roman"/>
          <w:sz w:val="24"/>
          <w:szCs w:val="24"/>
        </w:rPr>
      </w:pPr>
    </w:p>
    <w:p w:rsidR="003258BB" w:rsidRDefault="00CC55B9" w:rsidP="003258BB">
      <w:pPr>
        <w:pStyle w:val="aff1"/>
        <w:spacing w:line="276" w:lineRule="auto"/>
        <w:ind w:firstLine="709"/>
        <w:jc w:val="both"/>
        <w:rPr>
          <w:rFonts w:ascii="Times New Roman" w:hAnsi="Times New Roman" w:cs="Times New Roman"/>
          <w:sz w:val="24"/>
          <w:szCs w:val="24"/>
        </w:rPr>
      </w:pPr>
      <w:r w:rsidRPr="00CC55B9">
        <w:rPr>
          <w:rFonts w:ascii="Times New Roman" w:hAnsi="Times New Roman" w:cs="Times New Roman"/>
          <w:sz w:val="24"/>
          <w:szCs w:val="24"/>
        </w:rPr>
        <w:t>В Соответствии с требованиями Стандарта информационно – методические условия реализации ООП ООО обеспечиваются современной информационно – образовательной средой.</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b/>
          <w:bCs/>
          <w:i/>
          <w:iCs/>
          <w:sz w:val="24"/>
          <w:szCs w:val="24"/>
        </w:rPr>
        <w:t>Создаваемая в образовательном учреждении ИОС строится в соответствии со следующей иерархией:</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единая информационно-образовательная среда страны;</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единая информационно-образовательная среда региона;</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информационно-образовательная среда образовательного учреждения;</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предметная информационно-образовательная среда;</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информационно-образовательная среда УМК;</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информационно-образовательная среда компонентов УМК;</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информационно-образовательная среда элементов УМК.</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b/>
          <w:bCs/>
          <w:i/>
          <w:iCs/>
          <w:sz w:val="24"/>
          <w:szCs w:val="24"/>
        </w:rPr>
        <w:t>Основными элементами ИОС являются:</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информационно-образовательные ресурсы в виде печатной продукции;</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информационно-образовательные ресурсы на сменных оптических носителях;</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информационно-образовательные ресурсы Интернета;</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вычислительная и информационно-телекоммуникационная инфра-структура;</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учёт, делопроизводство, кадры и т. д.).</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b/>
          <w:bCs/>
          <w:i/>
          <w:iCs/>
          <w:sz w:val="24"/>
          <w:szCs w:val="24"/>
        </w:rPr>
        <w:t>Необходимое для использования ИКТ оборудование</w:t>
      </w:r>
      <w:r w:rsidRPr="003B1D46">
        <w:rPr>
          <w:rFonts w:ascii="Times New Roman" w:hAnsi="Times New Roman" w:cs="Times New Roman"/>
          <w:sz w:val="24"/>
          <w:szCs w:val="24"/>
        </w:rPr>
        <w:t xml:space="preserve"> отвечает современным требованиям и обеспечивать использование ИКТ:</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в учебной деятельности;</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во внеурочной деятельности;</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в исследовательской и проектной деятельности;</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при измерении, контроле и оценке результатов образования;</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b/>
          <w:bCs/>
          <w:i/>
          <w:iCs/>
          <w:sz w:val="24"/>
          <w:szCs w:val="24"/>
        </w:rPr>
        <w:t>Учебно-методическое и информационное оснащение образовательного процесса</w:t>
      </w:r>
      <w:r w:rsidRPr="003B1D46">
        <w:rPr>
          <w:rFonts w:ascii="Times New Roman" w:hAnsi="Times New Roman" w:cs="Times New Roman"/>
          <w:sz w:val="24"/>
          <w:szCs w:val="24"/>
        </w:rPr>
        <w:t xml:space="preserve"> обеспечивает возможность:</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xml:space="preserve">— записи и обработки изображения  и звука при фиксации явлений в природе и обществе, хода образовательного процесса; </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создания и использования диаграмм различных видов—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выступления с аудио-, видео- и графическим экранным сопровождением;</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вывода информации на бумагу и т. п.;</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информационного подключения к локальной сети и глобальной сети Интернет;</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поиска и получения информации;</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общения в Интернете, взаимодействия в социальных группах и сетях, участия в форумах, групповой работы при проведении вебинаров;</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вып</w:t>
      </w:r>
      <w:r>
        <w:rPr>
          <w:rFonts w:ascii="Times New Roman" w:hAnsi="Times New Roman" w:cs="Times New Roman"/>
          <w:sz w:val="24"/>
          <w:szCs w:val="24"/>
        </w:rPr>
        <w:t>уска школьных печатных изданий</w:t>
      </w:r>
      <w:r w:rsidRPr="003B1D46">
        <w:rPr>
          <w:rFonts w:ascii="Times New Roman" w:hAnsi="Times New Roman" w:cs="Times New Roman"/>
          <w:sz w:val="24"/>
          <w:szCs w:val="24"/>
        </w:rPr>
        <w:t>.</w:t>
      </w:r>
    </w:p>
    <w:p w:rsidR="003258BB" w:rsidRPr="003B1D46"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Все указанные виды деятельности должны быть обеспечены расходными материалами.</w:t>
      </w:r>
    </w:p>
    <w:p w:rsidR="003258BB" w:rsidRDefault="003258BB" w:rsidP="00CC55B9">
      <w:pPr>
        <w:pStyle w:val="aff1"/>
        <w:spacing w:line="276" w:lineRule="auto"/>
        <w:ind w:firstLine="709"/>
        <w:jc w:val="both"/>
        <w:rPr>
          <w:rFonts w:ascii="Times New Roman" w:hAnsi="Times New Roman" w:cs="Times New Roman"/>
          <w:sz w:val="24"/>
          <w:szCs w:val="24"/>
        </w:rPr>
      </w:pPr>
    </w:p>
    <w:p w:rsidR="003258BB" w:rsidRDefault="003258BB" w:rsidP="00CC55B9">
      <w:pPr>
        <w:pStyle w:val="aff1"/>
        <w:spacing w:line="276" w:lineRule="auto"/>
        <w:ind w:firstLine="709"/>
        <w:jc w:val="both"/>
        <w:rPr>
          <w:rFonts w:ascii="Times New Roman" w:hAnsi="Times New Roman" w:cs="Times New Roman"/>
          <w:sz w:val="24"/>
          <w:szCs w:val="24"/>
        </w:rPr>
      </w:pPr>
    </w:p>
    <w:p w:rsidR="003258BB" w:rsidRPr="00CC55B9" w:rsidRDefault="003258BB" w:rsidP="00CC55B9">
      <w:pPr>
        <w:pStyle w:val="aff1"/>
        <w:spacing w:line="276" w:lineRule="auto"/>
        <w:ind w:firstLine="709"/>
        <w:jc w:val="both"/>
        <w:rPr>
          <w:rFonts w:ascii="Times New Roman" w:hAnsi="Times New Roman" w:cs="Times New Roman"/>
          <w:sz w:val="24"/>
          <w:szCs w:val="24"/>
        </w:rPr>
      </w:pPr>
    </w:p>
    <w:p w:rsidR="00CC55B9" w:rsidRPr="00CC55B9" w:rsidRDefault="00CC55B9" w:rsidP="00CC55B9">
      <w:pPr>
        <w:pStyle w:val="dash041e005f0431005f044b005f0447005f043d005f044b005f0439"/>
        <w:spacing w:line="276" w:lineRule="auto"/>
        <w:ind w:firstLine="709"/>
        <w:jc w:val="center"/>
        <w:rPr>
          <w:rStyle w:val="dash041e005f0431005f044b005f0447005f043d005f044b005f0439005f005fchar1char1"/>
          <w:b/>
          <w:bCs/>
        </w:rPr>
      </w:pPr>
      <w:r w:rsidRPr="00CC55B9">
        <w:rPr>
          <w:rStyle w:val="dash041e005f0431005f044b005f0447005f043d005f044b005f0439005f005fchar1char1"/>
          <w:b/>
          <w:bCs/>
        </w:rPr>
        <w:t xml:space="preserve">Соответствие информационно­образовательной среды реализации ООП ООО </w:t>
      </w:r>
      <w:r w:rsidR="003258BB">
        <w:rPr>
          <w:rStyle w:val="dash041e005f0431005f044b005f0447005f043d005f044b005f0439005f005fchar1char1"/>
          <w:b/>
          <w:bCs/>
        </w:rPr>
        <w:t xml:space="preserve">МБОУ ООШ №19 г. Кирова </w:t>
      </w:r>
      <w:r w:rsidRPr="00CC55B9">
        <w:rPr>
          <w:rStyle w:val="dash041e005f0431005f044b005f0447005f043d005f044b005f0439005f005fchar1char1"/>
          <w:b/>
          <w:bCs/>
        </w:rPr>
        <w:t>требованиям ФГОС ООО</w:t>
      </w:r>
    </w:p>
    <w:p w:rsidR="003258BB" w:rsidRPr="003B1D46" w:rsidRDefault="003258BB" w:rsidP="003258BB">
      <w:pPr>
        <w:spacing w:after="0"/>
        <w:ind w:firstLine="709"/>
        <w:jc w:val="both"/>
        <w:rPr>
          <w:rFonts w:ascii="Times New Roman" w:hAnsi="Times New Roman" w:cs="Times New Roman"/>
          <w:b/>
          <w:bCs/>
          <w:sz w:val="24"/>
          <w:szCs w:val="24"/>
        </w:rPr>
      </w:pPr>
      <w:r w:rsidRPr="003B1D46">
        <w:rPr>
          <w:rFonts w:ascii="Times New Roman" w:hAnsi="Times New Roman" w:cs="Times New Roman"/>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CC55B9" w:rsidRPr="00CC55B9" w:rsidRDefault="00CC55B9" w:rsidP="00CC55B9">
      <w:pPr>
        <w:pStyle w:val="dash041e005f0431005f044b005f0447005f043d005f044b005f0439"/>
        <w:spacing w:line="276" w:lineRule="auto"/>
        <w:ind w:firstLine="709"/>
        <w:jc w:val="center"/>
        <w:rPr>
          <w:rStyle w:val="dash041e005f0431005f044b005f0447005f043d005f044b005f0439005f005fchar1char1"/>
          <w:b/>
          <w:bCs/>
        </w:rPr>
      </w:pPr>
    </w:p>
    <w:tbl>
      <w:tblPr>
        <w:tblW w:w="5000" w:type="pct"/>
        <w:tblCellMar>
          <w:left w:w="0" w:type="dxa"/>
          <w:right w:w="0" w:type="dxa"/>
        </w:tblCellMar>
        <w:tblLook w:val="0000" w:firstRow="0" w:lastRow="0" w:firstColumn="0" w:lastColumn="0" w:noHBand="0" w:noVBand="0"/>
      </w:tblPr>
      <w:tblGrid>
        <w:gridCol w:w="869"/>
        <w:gridCol w:w="8656"/>
      </w:tblGrid>
      <w:tr w:rsidR="003258BB" w:rsidRPr="003258BB" w:rsidTr="00C53D27">
        <w:trPr>
          <w:trHeight w:val="540"/>
        </w:trPr>
        <w:tc>
          <w:tcPr>
            <w:tcW w:w="4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258BB" w:rsidRPr="003258BB" w:rsidRDefault="003258BB" w:rsidP="00C53D27">
            <w:pPr>
              <w:pStyle w:val="afffffff8"/>
              <w:spacing w:line="240" w:lineRule="auto"/>
              <w:ind w:right="-2"/>
              <w:rPr>
                <w:rFonts w:ascii="Times New Roman" w:hAnsi="Times New Roman"/>
                <w:color w:val="auto"/>
                <w:sz w:val="24"/>
                <w:szCs w:val="24"/>
              </w:rPr>
            </w:pPr>
            <w:r w:rsidRPr="003258BB">
              <w:rPr>
                <w:rFonts w:ascii="Times New Roman" w:hAnsi="Times New Roman"/>
                <w:color w:val="auto"/>
                <w:sz w:val="24"/>
                <w:szCs w:val="24"/>
              </w:rPr>
              <w:t>№ п/п</w:t>
            </w:r>
          </w:p>
        </w:tc>
        <w:tc>
          <w:tcPr>
            <w:tcW w:w="454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258BB" w:rsidRPr="003258BB" w:rsidRDefault="003258BB" w:rsidP="00C53D27">
            <w:pPr>
              <w:pStyle w:val="afffffff8"/>
              <w:spacing w:line="240" w:lineRule="auto"/>
              <w:ind w:right="-2"/>
              <w:rPr>
                <w:rFonts w:ascii="Times New Roman" w:hAnsi="Times New Roman"/>
                <w:color w:val="auto"/>
                <w:sz w:val="24"/>
                <w:szCs w:val="24"/>
              </w:rPr>
            </w:pPr>
            <w:r w:rsidRPr="003258BB">
              <w:rPr>
                <w:rFonts w:ascii="Times New Roman" w:hAnsi="Times New Roman"/>
                <w:color w:val="auto"/>
                <w:sz w:val="24"/>
                <w:szCs w:val="24"/>
              </w:rPr>
              <w:t>Средства</w:t>
            </w:r>
          </w:p>
        </w:tc>
      </w:tr>
      <w:tr w:rsidR="003258BB" w:rsidRPr="003258BB" w:rsidTr="00C53D27">
        <w:trPr>
          <w:trHeight w:val="294"/>
        </w:trPr>
        <w:tc>
          <w:tcPr>
            <w:tcW w:w="4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258BB" w:rsidRPr="003258BB" w:rsidRDefault="003258BB" w:rsidP="00C53D27">
            <w:pPr>
              <w:pStyle w:val="afffffff7"/>
              <w:spacing w:line="240" w:lineRule="auto"/>
              <w:ind w:right="-2"/>
              <w:jc w:val="both"/>
              <w:rPr>
                <w:rFonts w:ascii="Times New Roman" w:hAnsi="Times New Roman"/>
                <w:color w:val="auto"/>
                <w:sz w:val="24"/>
                <w:szCs w:val="24"/>
              </w:rPr>
            </w:pPr>
            <w:r w:rsidRPr="003258BB">
              <w:rPr>
                <w:rFonts w:ascii="Times New Roman" w:hAnsi="Times New Roman"/>
                <w:color w:val="auto"/>
                <w:sz w:val="24"/>
                <w:szCs w:val="24"/>
              </w:rPr>
              <w:t>I</w:t>
            </w:r>
          </w:p>
        </w:tc>
        <w:tc>
          <w:tcPr>
            <w:tcW w:w="454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258BB" w:rsidRPr="003258BB"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b/>
                <w:bCs/>
                <w:sz w:val="24"/>
                <w:szCs w:val="24"/>
              </w:rPr>
              <w:t>Технические средства:</w:t>
            </w:r>
            <w:r w:rsidRPr="003B1D46">
              <w:rPr>
                <w:rFonts w:ascii="Times New Roman" w:hAnsi="Times New Roman" w:cs="Times New Roman"/>
                <w:sz w:val="24"/>
                <w:szCs w:val="24"/>
              </w:rPr>
              <w:t xml:space="preserve"> мультимедийные проекторы и экраны; принтеры струйный цветной; принтер монохромный лазерный; МФУ; интерактивные  доски; цифровой фотоаппарат; цифровая видеокамера; сканер; микрофоны; микшер; усилитель; колонки;  оборудование компьютерной сети; серверы, документ-камера, цифровые микроскопы.</w:t>
            </w:r>
          </w:p>
        </w:tc>
      </w:tr>
      <w:tr w:rsidR="003258BB" w:rsidRPr="003258BB" w:rsidTr="00C53D27">
        <w:trPr>
          <w:trHeight w:val="482"/>
        </w:trPr>
        <w:tc>
          <w:tcPr>
            <w:tcW w:w="4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258BB" w:rsidRPr="003258BB" w:rsidRDefault="003258BB" w:rsidP="00C53D27">
            <w:pPr>
              <w:pStyle w:val="afffffff7"/>
              <w:spacing w:line="240" w:lineRule="auto"/>
              <w:ind w:right="-2"/>
              <w:jc w:val="both"/>
              <w:rPr>
                <w:rFonts w:ascii="Times New Roman" w:hAnsi="Times New Roman"/>
                <w:color w:val="auto"/>
                <w:sz w:val="24"/>
                <w:szCs w:val="24"/>
              </w:rPr>
            </w:pPr>
            <w:r w:rsidRPr="003258BB">
              <w:rPr>
                <w:rFonts w:ascii="Times New Roman" w:hAnsi="Times New Roman"/>
                <w:color w:val="auto"/>
                <w:sz w:val="24"/>
                <w:szCs w:val="24"/>
              </w:rPr>
              <w:t>II</w:t>
            </w:r>
          </w:p>
        </w:tc>
        <w:tc>
          <w:tcPr>
            <w:tcW w:w="454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258BB" w:rsidRPr="003258BB"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b/>
                <w:bCs/>
                <w:sz w:val="24"/>
                <w:szCs w:val="24"/>
              </w:rPr>
              <w:t>Программные инструменты:</w:t>
            </w:r>
            <w:r w:rsidRPr="003B1D46">
              <w:rPr>
                <w:rFonts w:ascii="Times New Roman" w:hAnsi="Times New Roman" w:cs="Times New Roman"/>
                <w:sz w:val="24"/>
                <w:szCs w:val="24"/>
              </w:rPr>
              <w:t xml:space="preserve"> 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редактор подготовки презентаций; редактор видео; редактор звука; ГИС; редактор представления временнóй информации (линия времени); среда для интернет-публикаций; редактор интернет-сайтов; редактор для совместного удалённого редактирования сообщений.</w:t>
            </w:r>
          </w:p>
        </w:tc>
      </w:tr>
      <w:tr w:rsidR="003258BB" w:rsidRPr="003258BB" w:rsidTr="00C53D27">
        <w:trPr>
          <w:trHeight w:val="858"/>
        </w:trPr>
        <w:tc>
          <w:tcPr>
            <w:tcW w:w="4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258BB" w:rsidRPr="003258BB" w:rsidRDefault="003258BB" w:rsidP="00C53D27">
            <w:pPr>
              <w:pStyle w:val="afffffff7"/>
              <w:spacing w:line="240" w:lineRule="auto"/>
              <w:ind w:right="-2"/>
              <w:jc w:val="both"/>
              <w:rPr>
                <w:rFonts w:ascii="Times New Roman" w:hAnsi="Times New Roman"/>
                <w:color w:val="auto"/>
                <w:sz w:val="24"/>
                <w:szCs w:val="24"/>
              </w:rPr>
            </w:pPr>
            <w:r w:rsidRPr="003258BB">
              <w:rPr>
                <w:rFonts w:ascii="Times New Roman" w:hAnsi="Times New Roman"/>
                <w:color w:val="auto"/>
                <w:sz w:val="24"/>
                <w:szCs w:val="24"/>
              </w:rPr>
              <w:t>III</w:t>
            </w:r>
          </w:p>
        </w:tc>
        <w:tc>
          <w:tcPr>
            <w:tcW w:w="454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258BB" w:rsidRPr="003258BB"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b/>
                <w:bCs/>
                <w:sz w:val="24"/>
                <w:szCs w:val="24"/>
              </w:rPr>
              <w:t xml:space="preserve">Обеспечение технической, методической и организационной поддержки: </w:t>
            </w:r>
            <w:r w:rsidRPr="003B1D46">
              <w:rPr>
                <w:rFonts w:ascii="Times New Roman" w:hAnsi="Times New Roman" w:cs="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w:t>
            </w:r>
          </w:p>
        </w:tc>
      </w:tr>
      <w:tr w:rsidR="003258BB" w:rsidRPr="003258BB" w:rsidTr="00C53D27">
        <w:trPr>
          <w:trHeight w:val="670"/>
        </w:trPr>
        <w:tc>
          <w:tcPr>
            <w:tcW w:w="4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258BB" w:rsidRPr="003258BB" w:rsidRDefault="003258BB" w:rsidP="00C53D27">
            <w:pPr>
              <w:pStyle w:val="afffffff7"/>
              <w:spacing w:line="240" w:lineRule="auto"/>
              <w:ind w:right="-2"/>
              <w:jc w:val="both"/>
              <w:rPr>
                <w:rFonts w:ascii="Times New Roman" w:hAnsi="Times New Roman"/>
                <w:color w:val="auto"/>
                <w:sz w:val="24"/>
                <w:szCs w:val="24"/>
              </w:rPr>
            </w:pPr>
            <w:r w:rsidRPr="003258BB">
              <w:rPr>
                <w:rFonts w:ascii="Times New Roman" w:hAnsi="Times New Roman"/>
                <w:color w:val="auto"/>
                <w:sz w:val="24"/>
                <w:szCs w:val="24"/>
              </w:rPr>
              <w:t>IV</w:t>
            </w:r>
          </w:p>
        </w:tc>
        <w:tc>
          <w:tcPr>
            <w:tcW w:w="454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258BB" w:rsidRPr="003258BB" w:rsidRDefault="003258BB" w:rsidP="003258BB">
            <w:pPr>
              <w:spacing w:after="0"/>
              <w:ind w:firstLine="709"/>
              <w:jc w:val="both"/>
              <w:rPr>
                <w:rFonts w:ascii="Times New Roman" w:hAnsi="Times New Roman" w:cs="Times New Roman"/>
                <w:sz w:val="24"/>
                <w:szCs w:val="24"/>
              </w:rPr>
            </w:pPr>
            <w:r w:rsidRPr="003B1D46">
              <w:rPr>
                <w:rFonts w:ascii="Times New Roman" w:hAnsi="Times New Roman" w:cs="Times New Roman"/>
                <w:b/>
                <w:bCs/>
                <w:sz w:val="24"/>
                <w:szCs w:val="24"/>
              </w:rPr>
              <w:t xml:space="preserve">Отображение образовательного процесса в информационной среде: </w:t>
            </w:r>
            <w:r w:rsidRPr="003B1D46">
              <w:rPr>
                <w:rFonts w:ascii="Times New Roman" w:hAnsi="Times New Roman" w:cs="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(интернет-ресурсы,  мультимедиаколлекция)</w:t>
            </w:r>
          </w:p>
        </w:tc>
      </w:tr>
      <w:tr w:rsidR="003258BB" w:rsidRPr="003258BB" w:rsidTr="00C53D27">
        <w:trPr>
          <w:trHeight w:val="670"/>
        </w:trPr>
        <w:tc>
          <w:tcPr>
            <w:tcW w:w="4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258BB" w:rsidRPr="003258BB" w:rsidRDefault="003258BB" w:rsidP="00C53D27">
            <w:pPr>
              <w:pStyle w:val="afffffff7"/>
              <w:spacing w:line="240" w:lineRule="auto"/>
              <w:ind w:right="-2"/>
              <w:jc w:val="both"/>
              <w:rPr>
                <w:rFonts w:ascii="Times New Roman" w:hAnsi="Times New Roman"/>
                <w:color w:val="auto"/>
                <w:sz w:val="24"/>
                <w:szCs w:val="24"/>
              </w:rPr>
            </w:pPr>
            <w:r w:rsidRPr="003258BB">
              <w:rPr>
                <w:rFonts w:ascii="Times New Roman" w:hAnsi="Times New Roman"/>
                <w:color w:val="auto"/>
                <w:sz w:val="24"/>
                <w:szCs w:val="24"/>
              </w:rPr>
              <w:t>V</w:t>
            </w:r>
          </w:p>
        </w:tc>
        <w:tc>
          <w:tcPr>
            <w:tcW w:w="454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258BB" w:rsidRPr="003B1D46" w:rsidRDefault="003258BB" w:rsidP="003258BB">
            <w:pPr>
              <w:spacing w:after="0"/>
              <w:ind w:firstLine="709"/>
              <w:jc w:val="both"/>
              <w:rPr>
                <w:rFonts w:ascii="Times New Roman" w:hAnsi="Times New Roman" w:cs="Times New Roman"/>
                <w:b/>
                <w:bCs/>
                <w:sz w:val="24"/>
                <w:szCs w:val="24"/>
              </w:rPr>
            </w:pPr>
            <w:r w:rsidRPr="003B1D46">
              <w:rPr>
                <w:rFonts w:ascii="Times New Roman" w:hAnsi="Times New Roman" w:cs="Times New Roman"/>
                <w:b/>
                <w:bCs/>
                <w:sz w:val="24"/>
                <w:szCs w:val="24"/>
              </w:rPr>
              <w:t xml:space="preserve">Компоненты на CD и DVD: </w:t>
            </w:r>
            <w:r w:rsidRPr="003B1D46">
              <w:rPr>
                <w:rFonts w:ascii="Times New Roman" w:hAnsi="Times New Roman" w:cs="Times New Roman"/>
                <w:sz w:val="24"/>
                <w:szCs w:val="24"/>
              </w:rPr>
              <w:t>электронные приложения к учебникам; электронные наглядные пособия; электронные тренажёры; электронные практикумы.</w:t>
            </w:r>
          </w:p>
        </w:tc>
      </w:tr>
      <w:tr w:rsidR="003258BB" w:rsidRPr="003258BB" w:rsidTr="00C53D27">
        <w:trPr>
          <w:trHeight w:val="482"/>
        </w:trPr>
        <w:tc>
          <w:tcPr>
            <w:tcW w:w="4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258BB" w:rsidRPr="003258BB" w:rsidRDefault="003258BB" w:rsidP="00C53D27">
            <w:pPr>
              <w:pStyle w:val="afffffff7"/>
              <w:spacing w:line="240" w:lineRule="auto"/>
              <w:ind w:right="-2"/>
              <w:jc w:val="both"/>
              <w:rPr>
                <w:rFonts w:ascii="Times New Roman" w:hAnsi="Times New Roman"/>
                <w:color w:val="auto"/>
                <w:sz w:val="24"/>
                <w:szCs w:val="24"/>
              </w:rPr>
            </w:pPr>
            <w:r w:rsidRPr="003258BB">
              <w:rPr>
                <w:rFonts w:ascii="Times New Roman" w:hAnsi="Times New Roman"/>
                <w:color w:val="auto"/>
                <w:sz w:val="24"/>
                <w:szCs w:val="24"/>
              </w:rPr>
              <w:t>VI</w:t>
            </w:r>
          </w:p>
        </w:tc>
        <w:tc>
          <w:tcPr>
            <w:tcW w:w="454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258BB" w:rsidRPr="003258BB" w:rsidRDefault="003258BB" w:rsidP="003258BB">
            <w:pPr>
              <w:pStyle w:val="afffffff7"/>
              <w:spacing w:line="240" w:lineRule="auto"/>
              <w:ind w:right="-2" w:firstLine="691"/>
              <w:jc w:val="both"/>
              <w:rPr>
                <w:rFonts w:ascii="Times New Roman" w:hAnsi="Times New Roman"/>
                <w:color w:val="auto"/>
                <w:sz w:val="24"/>
                <w:szCs w:val="24"/>
              </w:rPr>
            </w:pPr>
            <w:r w:rsidRPr="003258BB">
              <w:rPr>
                <w:rStyle w:val="dash041e005f0431005f044b005f0447005f043d005f044b005f0439005f005fchar1char1"/>
                <w:b/>
                <w:color w:val="auto"/>
              </w:rPr>
              <w:t xml:space="preserve">Школьный сервер, школьный сайт, внутренняя (локальная) сеть, внешняя (в том числе глобальная) сеть </w:t>
            </w:r>
            <w:r>
              <w:rPr>
                <w:rStyle w:val="dash041e005f0431005f044b005f0447005f043d005f044b005f0439005f005fchar1char1"/>
                <w:b/>
                <w:color w:val="auto"/>
              </w:rPr>
              <w:t>.</w:t>
            </w:r>
          </w:p>
        </w:tc>
      </w:tr>
      <w:tr w:rsidR="003258BB" w:rsidRPr="003258BB" w:rsidTr="00C53D27">
        <w:trPr>
          <w:trHeight w:val="482"/>
        </w:trPr>
        <w:tc>
          <w:tcPr>
            <w:tcW w:w="4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3258BB" w:rsidRPr="003258BB" w:rsidRDefault="003258BB" w:rsidP="00C53D27">
            <w:pPr>
              <w:pStyle w:val="afffffff7"/>
              <w:spacing w:line="240" w:lineRule="auto"/>
              <w:ind w:right="-2"/>
              <w:jc w:val="both"/>
              <w:rPr>
                <w:rFonts w:ascii="Times New Roman" w:hAnsi="Times New Roman"/>
                <w:color w:val="auto"/>
                <w:sz w:val="24"/>
                <w:szCs w:val="24"/>
              </w:rPr>
            </w:pPr>
            <w:r w:rsidRPr="003258BB">
              <w:rPr>
                <w:rFonts w:ascii="Times New Roman" w:hAnsi="Times New Roman"/>
                <w:color w:val="auto"/>
                <w:sz w:val="24"/>
                <w:szCs w:val="24"/>
                <w:lang w:val="en-US"/>
              </w:rPr>
              <w:t>VII</w:t>
            </w:r>
          </w:p>
        </w:tc>
        <w:tc>
          <w:tcPr>
            <w:tcW w:w="454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258BB" w:rsidRPr="003258BB" w:rsidRDefault="003258BB" w:rsidP="003258BB">
            <w:pPr>
              <w:spacing w:after="0"/>
              <w:ind w:firstLine="709"/>
              <w:jc w:val="both"/>
              <w:rPr>
                <w:rFonts w:ascii="Times New Roman" w:hAnsi="Times New Roman" w:cs="Times New Roman"/>
                <w:sz w:val="24"/>
                <w:szCs w:val="24"/>
              </w:rPr>
            </w:pPr>
            <w:r w:rsidRPr="003258BB">
              <w:rPr>
                <w:rFonts w:ascii="Times New Roman" w:hAnsi="Times New Roman"/>
                <w:sz w:val="24"/>
                <w:szCs w:val="24"/>
              </w:rPr>
              <w:t>Компоненты на бумажных носителях</w:t>
            </w:r>
            <w:r w:rsidRPr="003258BB">
              <w:rPr>
                <w:rFonts w:ascii="Times New Roman" w:hAnsi="Times New Roman"/>
                <w:b/>
                <w:sz w:val="24"/>
                <w:szCs w:val="24"/>
              </w:rPr>
              <w:t xml:space="preserve"> учебники</w:t>
            </w:r>
            <w:r>
              <w:rPr>
                <w:rFonts w:ascii="Times New Roman" w:hAnsi="Times New Roman"/>
                <w:b/>
                <w:sz w:val="24"/>
                <w:szCs w:val="24"/>
              </w:rPr>
              <w:t>.</w:t>
            </w:r>
          </w:p>
        </w:tc>
      </w:tr>
    </w:tbl>
    <w:p w:rsidR="003B1D46" w:rsidRDefault="003B1D46" w:rsidP="003258BB">
      <w:pPr>
        <w:pStyle w:val="218"/>
        <w:tabs>
          <w:tab w:val="left" w:pos="1294"/>
        </w:tabs>
        <w:kinsoku w:val="0"/>
        <w:overflowPunct w:val="0"/>
        <w:spacing w:before="0" w:line="276" w:lineRule="auto"/>
        <w:ind w:left="0" w:right="1554"/>
        <w:outlineLvl w:val="9"/>
        <w:rPr>
          <w:sz w:val="28"/>
          <w:szCs w:val="28"/>
        </w:rPr>
      </w:pPr>
    </w:p>
    <w:p w:rsidR="00CC55B9" w:rsidRPr="00CC55B9" w:rsidRDefault="00CC55B9" w:rsidP="003258BB">
      <w:pPr>
        <w:widowControl w:val="0"/>
        <w:spacing w:after="0"/>
        <w:ind w:firstLine="709"/>
        <w:jc w:val="both"/>
        <w:rPr>
          <w:rFonts w:ascii="Times New Roman" w:hAnsi="Times New Roman"/>
          <w:b/>
          <w:sz w:val="24"/>
          <w:szCs w:val="24"/>
        </w:rPr>
      </w:pPr>
      <w:r w:rsidRPr="00CC55B9">
        <w:rPr>
          <w:rFonts w:ascii="Times New Roman" w:eastAsia="TimesNewRomanPSMT" w:hAnsi="Times New Roman"/>
          <w:sz w:val="24"/>
          <w:szCs w:val="24"/>
        </w:rPr>
        <w:t xml:space="preserve">Для реализации программы используются учебники, рекомендованные </w:t>
      </w:r>
      <w:r w:rsidRPr="00CC55B9">
        <w:rPr>
          <w:rFonts w:ascii="Times New Roman" w:hAnsi="Times New Roman"/>
          <w:sz w:val="24"/>
          <w:szCs w:val="24"/>
        </w:rPr>
        <w:t>Приказом Министерства образования и науки Российской Федерации</w:t>
      </w:r>
      <w:r w:rsidRPr="00CC55B9">
        <w:rPr>
          <w:rFonts w:ascii="Times New Roman" w:hAnsi="Times New Roman"/>
          <w:b/>
          <w:bCs/>
          <w:sz w:val="24"/>
          <w:szCs w:val="24"/>
        </w:rPr>
        <w:t xml:space="preserve"> от 31 марта 2014 г. N 253 </w:t>
      </w:r>
      <w:r w:rsidRPr="00CC55B9">
        <w:rPr>
          <w:rFonts w:ascii="Times New Roman" w:hAnsi="Times New Roman"/>
          <w:sz w:val="24"/>
          <w:szCs w:val="24"/>
        </w:rPr>
        <w:t xml:space="preserve">«Об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CC55B9">
        <w:rPr>
          <w:rFonts w:ascii="Times New Roman" w:hAnsi="Times New Roman"/>
          <w:b/>
          <w:i/>
          <w:sz w:val="24"/>
          <w:szCs w:val="24"/>
        </w:rPr>
        <w:t>(в ред. Приказов Минобрнауки России от 08.06.2015 №576; от 26.01.2016 №38 и с учётом последующих изменений).</w:t>
      </w:r>
    </w:p>
    <w:p w:rsidR="00CC55B9" w:rsidRPr="003258BB" w:rsidRDefault="00CC55B9" w:rsidP="003258BB">
      <w:pPr>
        <w:spacing w:after="0"/>
        <w:rPr>
          <w:rFonts w:ascii="Times New Roman" w:hAnsi="Times New Roman"/>
          <w:sz w:val="24"/>
          <w:szCs w:val="24"/>
        </w:rPr>
      </w:pPr>
      <w:r w:rsidRPr="003258BB">
        <w:rPr>
          <w:rFonts w:ascii="Times New Roman" w:hAnsi="Times New Roman"/>
          <w:sz w:val="24"/>
          <w:szCs w:val="24"/>
        </w:rPr>
        <w:t xml:space="preserve">( </w:t>
      </w:r>
      <w:r w:rsidRPr="003258BB">
        <w:rPr>
          <w:rFonts w:ascii="Times New Roman" w:hAnsi="Times New Roman"/>
          <w:b/>
          <w:sz w:val="24"/>
          <w:szCs w:val="24"/>
        </w:rPr>
        <w:t xml:space="preserve">Список учебников </w:t>
      </w:r>
      <w:r w:rsidRPr="003258BB">
        <w:rPr>
          <w:rFonts w:ascii="Times New Roman" w:hAnsi="Times New Roman"/>
          <w:sz w:val="24"/>
          <w:szCs w:val="24"/>
        </w:rPr>
        <w:t xml:space="preserve">для учащихся </w:t>
      </w:r>
      <w:r w:rsidRPr="003258BB">
        <w:rPr>
          <w:rFonts w:ascii="Times New Roman" w:hAnsi="Times New Roman"/>
          <w:sz w:val="24"/>
          <w:szCs w:val="24"/>
          <w:u w:val="single"/>
        </w:rPr>
        <w:t>5-9</w:t>
      </w:r>
      <w:r w:rsidRPr="003258BB">
        <w:rPr>
          <w:rFonts w:ascii="Times New Roman" w:hAnsi="Times New Roman"/>
          <w:sz w:val="24"/>
          <w:szCs w:val="24"/>
        </w:rPr>
        <w:t xml:space="preserve"> классов</w:t>
      </w:r>
      <w:r w:rsidR="003258BB">
        <w:rPr>
          <w:rFonts w:ascii="Times New Roman" w:hAnsi="Times New Roman"/>
          <w:sz w:val="24"/>
          <w:szCs w:val="24"/>
        </w:rPr>
        <w:t xml:space="preserve">  - </w:t>
      </w:r>
      <w:r w:rsidRPr="003258BB">
        <w:rPr>
          <w:rFonts w:ascii="Times New Roman" w:hAnsi="Times New Roman"/>
          <w:b/>
          <w:sz w:val="24"/>
          <w:szCs w:val="24"/>
        </w:rPr>
        <w:t>ПРИЛОЖЕНИ</w:t>
      </w:r>
      <w:r w:rsidR="003258BB" w:rsidRPr="003258BB">
        <w:rPr>
          <w:rFonts w:ascii="Times New Roman" w:hAnsi="Times New Roman"/>
          <w:b/>
          <w:sz w:val="24"/>
          <w:szCs w:val="24"/>
        </w:rPr>
        <w:t xml:space="preserve">Е </w:t>
      </w:r>
      <w:r w:rsidR="003258BB">
        <w:rPr>
          <w:rFonts w:ascii="Times New Roman" w:hAnsi="Times New Roman"/>
          <w:sz w:val="24"/>
          <w:szCs w:val="24"/>
        </w:rPr>
        <w:t>к ООП ООО</w:t>
      </w:r>
      <w:r w:rsidRPr="003258BB">
        <w:rPr>
          <w:rFonts w:ascii="Times New Roman" w:hAnsi="Times New Roman"/>
          <w:sz w:val="24"/>
          <w:szCs w:val="24"/>
        </w:rPr>
        <w:t>).</w:t>
      </w:r>
    </w:p>
    <w:p w:rsidR="00CC55B9" w:rsidRPr="00E15445" w:rsidRDefault="00CC55B9" w:rsidP="003B1D46">
      <w:pPr>
        <w:pStyle w:val="218"/>
        <w:tabs>
          <w:tab w:val="left" w:pos="1294"/>
        </w:tabs>
        <w:kinsoku w:val="0"/>
        <w:overflowPunct w:val="0"/>
        <w:spacing w:before="0"/>
        <w:ind w:left="0" w:right="1554"/>
        <w:outlineLvl w:val="9"/>
        <w:rPr>
          <w:sz w:val="28"/>
          <w:szCs w:val="28"/>
        </w:rPr>
      </w:pPr>
    </w:p>
    <w:p w:rsidR="00BE3D97" w:rsidRPr="003B1D46" w:rsidRDefault="002875B3" w:rsidP="003B1D46">
      <w:pPr>
        <w:pStyle w:val="a4"/>
        <w:spacing w:line="240" w:lineRule="auto"/>
        <w:ind w:firstLine="454"/>
        <w:jc w:val="both"/>
        <w:rPr>
          <w:rFonts w:ascii="Times New Roman" w:hAnsi="Times New Roman" w:cs="Times New Roman"/>
          <w:b/>
          <w:sz w:val="24"/>
          <w:szCs w:val="24"/>
        </w:rPr>
      </w:pPr>
      <w:r w:rsidRPr="003B1D46">
        <w:rPr>
          <w:rFonts w:ascii="Times New Roman" w:hAnsi="Times New Roman" w:cs="Times New Roman"/>
          <w:b/>
          <w:sz w:val="24"/>
          <w:szCs w:val="24"/>
        </w:rPr>
        <w:t>3.</w:t>
      </w:r>
      <w:r w:rsidR="006C7A82" w:rsidRPr="003B1D46">
        <w:rPr>
          <w:rFonts w:ascii="Times New Roman" w:hAnsi="Times New Roman" w:cs="Times New Roman"/>
          <w:b/>
          <w:sz w:val="24"/>
          <w:szCs w:val="24"/>
        </w:rPr>
        <w:t>2</w:t>
      </w:r>
      <w:r w:rsidR="00BE3D97" w:rsidRPr="003B1D46">
        <w:rPr>
          <w:rFonts w:ascii="Times New Roman" w:hAnsi="Times New Roman" w:cs="Times New Roman"/>
          <w:b/>
          <w:sz w:val="24"/>
          <w:szCs w:val="24"/>
        </w:rPr>
        <w:t>.</w:t>
      </w:r>
      <w:r w:rsidR="003B1D46">
        <w:rPr>
          <w:rFonts w:ascii="Times New Roman" w:hAnsi="Times New Roman" w:cs="Times New Roman"/>
          <w:b/>
          <w:sz w:val="24"/>
          <w:szCs w:val="24"/>
        </w:rPr>
        <w:t>6</w:t>
      </w:r>
      <w:r w:rsidR="00BE3D97" w:rsidRPr="003B1D46">
        <w:rPr>
          <w:rFonts w:ascii="Times New Roman" w:hAnsi="Times New Roman" w:cs="Times New Roman"/>
          <w:b/>
          <w:sz w:val="24"/>
          <w:szCs w:val="24"/>
        </w:rPr>
        <w:t xml:space="preserve">.  </w:t>
      </w:r>
      <w:bookmarkStart w:id="343" w:name="мезанизм"/>
      <w:r w:rsidR="00BE3D97" w:rsidRPr="003B1D46">
        <w:rPr>
          <w:rFonts w:ascii="Times New Roman" w:hAnsi="Times New Roman" w:cs="Times New Roman"/>
          <w:b/>
          <w:sz w:val="24"/>
          <w:szCs w:val="24"/>
        </w:rPr>
        <w:t>Механизм достижения целевых ориентиров в системе условий.</w:t>
      </w:r>
      <w:bookmarkEnd w:id="343"/>
    </w:p>
    <w:p w:rsidR="006D6B27" w:rsidRPr="003B1D46" w:rsidRDefault="006D6B27" w:rsidP="003B1D46">
      <w:pPr>
        <w:pStyle w:val="218"/>
        <w:tabs>
          <w:tab w:val="left" w:pos="1294"/>
        </w:tabs>
        <w:kinsoku w:val="0"/>
        <w:overflowPunct w:val="0"/>
        <w:spacing w:before="0" w:line="276" w:lineRule="auto"/>
        <w:ind w:left="851" w:right="1554"/>
        <w:outlineLvl w:val="9"/>
        <w:rPr>
          <w:b w:val="0"/>
          <w:bCs w:val="0"/>
          <w:color w:val="000000"/>
        </w:rPr>
      </w:pPr>
    </w:p>
    <w:p w:rsidR="00B15A6F" w:rsidRPr="003B1D46" w:rsidRDefault="00B15A6F" w:rsidP="003B1D46">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xml:space="preserve">Интегративным результатом выполнения требований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B15A6F" w:rsidRPr="003B1D46" w:rsidRDefault="00B15A6F" w:rsidP="003B1D46">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Созданные в школе условия:</w:t>
      </w:r>
    </w:p>
    <w:p w:rsidR="00B15A6F" w:rsidRPr="003B1D46" w:rsidRDefault="00B15A6F" w:rsidP="003B1D46">
      <w:pPr>
        <w:pStyle w:val="a7"/>
        <w:tabs>
          <w:tab w:val="left" w:pos="993"/>
        </w:tabs>
        <w:spacing w:after="0"/>
        <w:ind w:left="0" w:firstLine="709"/>
        <w:jc w:val="both"/>
        <w:rPr>
          <w:rFonts w:ascii="Times New Roman" w:hAnsi="Times New Roman" w:cs="Times New Roman"/>
          <w:sz w:val="24"/>
          <w:szCs w:val="24"/>
        </w:rPr>
      </w:pPr>
      <w:r w:rsidRPr="003B1D46">
        <w:rPr>
          <w:rFonts w:ascii="Times New Roman" w:hAnsi="Times New Roman" w:cs="Times New Roman"/>
          <w:sz w:val="24"/>
          <w:szCs w:val="24"/>
        </w:rPr>
        <w:t>- соответствуют требованиям ФГОС ООО;</w:t>
      </w:r>
    </w:p>
    <w:p w:rsidR="00B15A6F" w:rsidRPr="003B1D46" w:rsidRDefault="00B15A6F" w:rsidP="003B1D46">
      <w:pPr>
        <w:pStyle w:val="a7"/>
        <w:tabs>
          <w:tab w:val="left" w:pos="993"/>
        </w:tabs>
        <w:spacing w:after="0"/>
        <w:ind w:left="0" w:firstLine="709"/>
        <w:jc w:val="both"/>
        <w:rPr>
          <w:rFonts w:ascii="Times New Roman" w:hAnsi="Times New Roman" w:cs="Times New Roman"/>
          <w:sz w:val="24"/>
          <w:szCs w:val="24"/>
        </w:rPr>
      </w:pPr>
      <w:r w:rsidRPr="003B1D46">
        <w:rPr>
          <w:rFonts w:ascii="Times New Roman" w:hAnsi="Times New Roman" w:cs="Times New Roman"/>
          <w:sz w:val="24"/>
          <w:szCs w:val="24"/>
        </w:rPr>
        <w:t>- обеспечивают достижение планируемых результатов освоения ООП ООО школы и реализацию предусмотренных в ней образовательных программ;</w:t>
      </w:r>
    </w:p>
    <w:p w:rsidR="00B15A6F" w:rsidRPr="003B1D46" w:rsidRDefault="00B15A6F" w:rsidP="003B1D46">
      <w:pPr>
        <w:pStyle w:val="a7"/>
        <w:tabs>
          <w:tab w:val="left" w:pos="993"/>
        </w:tabs>
        <w:spacing w:after="0"/>
        <w:ind w:left="0" w:firstLine="709"/>
        <w:jc w:val="both"/>
        <w:rPr>
          <w:rFonts w:ascii="Times New Roman" w:hAnsi="Times New Roman" w:cs="Times New Roman"/>
          <w:sz w:val="24"/>
          <w:szCs w:val="24"/>
        </w:rPr>
      </w:pPr>
      <w:r w:rsidRPr="003B1D46">
        <w:rPr>
          <w:rFonts w:ascii="Times New Roman" w:hAnsi="Times New Roman" w:cs="Times New Roman"/>
          <w:sz w:val="24"/>
          <w:szCs w:val="24"/>
        </w:rPr>
        <w:t>- учитывают особенности школы, ее организационную структуру, запросы участников образовательных отношений;</w:t>
      </w:r>
    </w:p>
    <w:p w:rsidR="00B15A6F" w:rsidRPr="003B1D46" w:rsidRDefault="00B15A6F" w:rsidP="003B1D46">
      <w:pPr>
        <w:pStyle w:val="a7"/>
        <w:tabs>
          <w:tab w:val="left" w:pos="993"/>
        </w:tabs>
        <w:spacing w:after="0"/>
        <w:ind w:left="0" w:firstLine="709"/>
        <w:jc w:val="both"/>
        <w:rPr>
          <w:rFonts w:ascii="Times New Roman" w:hAnsi="Times New Roman" w:cs="Times New Roman"/>
          <w:sz w:val="24"/>
          <w:szCs w:val="24"/>
        </w:rPr>
      </w:pPr>
      <w:r w:rsidRPr="003B1D46">
        <w:rPr>
          <w:rFonts w:ascii="Times New Roman" w:hAnsi="Times New Roman" w:cs="Times New Roman"/>
          <w:sz w:val="24"/>
          <w:szCs w:val="24"/>
        </w:rPr>
        <w:t>- предоставляют возможность взаимодействия с социальными партнерами, использования ресурсов социума, в том числе и сетевого взаимодействия.</w:t>
      </w:r>
    </w:p>
    <w:p w:rsidR="00B15A6F" w:rsidRPr="003B1D46" w:rsidRDefault="00B15A6F" w:rsidP="003B1D46">
      <w:pPr>
        <w:spacing w:after="0"/>
        <w:ind w:firstLine="709"/>
        <w:jc w:val="both"/>
        <w:rPr>
          <w:rFonts w:ascii="Times New Roman" w:hAnsi="Times New Roman" w:cs="Times New Roman"/>
          <w:sz w:val="24"/>
          <w:szCs w:val="24"/>
        </w:rPr>
      </w:pPr>
      <w:r w:rsidRPr="003B1D46">
        <w:rPr>
          <w:rFonts w:ascii="Times New Roman" w:hAnsi="Times New Roman" w:cs="Times New Roman"/>
          <w:sz w:val="24"/>
          <w:szCs w:val="24"/>
        </w:rPr>
        <w:t xml:space="preserve">Система условий реализации ООП ООО школы базируется </w:t>
      </w:r>
      <w:r w:rsidRPr="003B1D46">
        <w:rPr>
          <w:rFonts w:ascii="Times New Roman" w:hAnsi="Times New Roman" w:cs="Times New Roman"/>
          <w:sz w:val="24"/>
          <w:szCs w:val="24"/>
        </w:rPr>
        <w:br/>
        <w:t>на результатах проведенной в ходе разработки программы комплексной аналитико-обобщающей и прогностической работы, включающей:</w:t>
      </w:r>
    </w:p>
    <w:p w:rsidR="00B15A6F" w:rsidRPr="003B1D46" w:rsidRDefault="00B15A6F" w:rsidP="003B1D46">
      <w:pPr>
        <w:pStyle w:val="a7"/>
        <w:tabs>
          <w:tab w:val="left" w:pos="993"/>
        </w:tabs>
        <w:spacing w:after="0"/>
        <w:ind w:left="0" w:firstLine="709"/>
        <w:jc w:val="both"/>
        <w:rPr>
          <w:rFonts w:ascii="Times New Roman" w:hAnsi="Times New Roman" w:cs="Times New Roman"/>
          <w:sz w:val="24"/>
          <w:szCs w:val="24"/>
        </w:rPr>
      </w:pPr>
      <w:r w:rsidRPr="003B1D46">
        <w:rPr>
          <w:rFonts w:ascii="Times New Roman" w:hAnsi="Times New Roman" w:cs="Times New Roman"/>
          <w:sz w:val="24"/>
          <w:szCs w:val="24"/>
        </w:rPr>
        <w:t>- анализ имеющихся в школе условий и ресурсов реализации ООП ООО;</w:t>
      </w:r>
    </w:p>
    <w:p w:rsidR="00B15A6F" w:rsidRPr="003B1D46" w:rsidRDefault="00B15A6F" w:rsidP="003B1D46">
      <w:pPr>
        <w:pStyle w:val="a7"/>
        <w:tabs>
          <w:tab w:val="left" w:pos="993"/>
        </w:tabs>
        <w:spacing w:after="0"/>
        <w:ind w:left="0" w:firstLine="709"/>
        <w:jc w:val="both"/>
        <w:rPr>
          <w:rFonts w:ascii="Times New Roman" w:hAnsi="Times New Roman" w:cs="Times New Roman"/>
          <w:sz w:val="24"/>
          <w:szCs w:val="24"/>
        </w:rPr>
      </w:pPr>
      <w:r w:rsidRPr="003B1D46">
        <w:rPr>
          <w:rFonts w:ascii="Times New Roman" w:hAnsi="Times New Roman" w:cs="Times New Roman"/>
          <w:sz w:val="24"/>
          <w:szCs w:val="24"/>
        </w:rPr>
        <w:t xml:space="preserve">- установление степени их соответствия требованиям ФГОС ООО, </w:t>
      </w:r>
      <w:r w:rsidRPr="003B1D46">
        <w:rPr>
          <w:rFonts w:ascii="Times New Roman" w:hAnsi="Times New Roman" w:cs="Times New Roman"/>
          <w:sz w:val="24"/>
          <w:szCs w:val="24"/>
        </w:rPr>
        <w:br/>
        <w:t>а также целям и задачам ООП ООО школы, сформированным с учетом потребностей всех участников образовательных отношений;</w:t>
      </w:r>
    </w:p>
    <w:p w:rsidR="00B15A6F" w:rsidRPr="003B1D46" w:rsidRDefault="00B15A6F" w:rsidP="003B1D46">
      <w:pPr>
        <w:pStyle w:val="a7"/>
        <w:tabs>
          <w:tab w:val="left" w:pos="993"/>
        </w:tabs>
        <w:spacing w:after="0"/>
        <w:ind w:left="0" w:firstLine="709"/>
        <w:jc w:val="both"/>
        <w:rPr>
          <w:rFonts w:ascii="Times New Roman" w:hAnsi="Times New Roman" w:cs="Times New Roman"/>
          <w:sz w:val="24"/>
          <w:szCs w:val="24"/>
        </w:rPr>
      </w:pPr>
      <w:r w:rsidRPr="003B1D46">
        <w:rPr>
          <w:rFonts w:ascii="Times New Roman" w:hAnsi="Times New Roman" w:cs="Times New Roman"/>
          <w:sz w:val="24"/>
          <w:szCs w:val="24"/>
        </w:rPr>
        <w:t xml:space="preserve">- выявление проблемных зон и установление необходимых изменений </w:t>
      </w:r>
      <w:r w:rsidRPr="003B1D46">
        <w:rPr>
          <w:rFonts w:ascii="Times New Roman" w:hAnsi="Times New Roman" w:cs="Times New Roman"/>
          <w:sz w:val="24"/>
          <w:szCs w:val="24"/>
        </w:rPr>
        <w:br/>
        <w:t>в имеющихся условиях для приведения их в соответствие с требованиями ФГОС ООО;</w:t>
      </w:r>
    </w:p>
    <w:p w:rsidR="00B15A6F" w:rsidRPr="003B1D46" w:rsidRDefault="00B15A6F" w:rsidP="003B1D46">
      <w:pPr>
        <w:pStyle w:val="a7"/>
        <w:tabs>
          <w:tab w:val="left" w:pos="993"/>
        </w:tabs>
        <w:spacing w:after="0"/>
        <w:ind w:left="0" w:firstLine="709"/>
        <w:jc w:val="both"/>
        <w:rPr>
          <w:rFonts w:ascii="Times New Roman" w:hAnsi="Times New Roman" w:cs="Times New Roman"/>
          <w:sz w:val="24"/>
          <w:szCs w:val="24"/>
        </w:rPr>
      </w:pPr>
      <w:r w:rsidRPr="003B1D46">
        <w:rPr>
          <w:rFonts w:ascii="Times New Roman" w:hAnsi="Times New Roman" w:cs="Times New Roman"/>
          <w:sz w:val="24"/>
          <w:szCs w:val="24"/>
        </w:rPr>
        <w:t>-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B15A6F" w:rsidRPr="003B1D46" w:rsidRDefault="00B15A6F" w:rsidP="003B1D46">
      <w:pPr>
        <w:pStyle w:val="a7"/>
        <w:tabs>
          <w:tab w:val="left" w:pos="993"/>
        </w:tabs>
        <w:spacing w:after="0"/>
        <w:ind w:left="0" w:firstLine="709"/>
        <w:jc w:val="both"/>
        <w:rPr>
          <w:rFonts w:ascii="Times New Roman" w:hAnsi="Times New Roman" w:cs="Times New Roman"/>
          <w:sz w:val="24"/>
          <w:szCs w:val="24"/>
        </w:rPr>
      </w:pPr>
      <w:r w:rsidRPr="003B1D46">
        <w:rPr>
          <w:rFonts w:ascii="Times New Roman" w:hAnsi="Times New Roman" w:cs="Times New Roman"/>
          <w:sz w:val="24"/>
          <w:szCs w:val="24"/>
        </w:rPr>
        <w:t>- разработку сетевого графика (дорожной карты) создания необходимой системы условий;</w:t>
      </w:r>
    </w:p>
    <w:p w:rsidR="00B15A6F" w:rsidRDefault="00B15A6F" w:rsidP="003B1D46">
      <w:pPr>
        <w:pStyle w:val="a7"/>
        <w:tabs>
          <w:tab w:val="left" w:pos="993"/>
        </w:tabs>
        <w:spacing w:after="0"/>
        <w:ind w:left="0" w:firstLine="709"/>
        <w:jc w:val="both"/>
        <w:rPr>
          <w:rFonts w:ascii="Times New Roman" w:hAnsi="Times New Roman" w:cs="Times New Roman"/>
          <w:sz w:val="24"/>
          <w:szCs w:val="24"/>
        </w:rPr>
      </w:pPr>
      <w:r w:rsidRPr="003B1D46">
        <w:rPr>
          <w:rFonts w:ascii="Times New Roman" w:hAnsi="Times New Roman" w:cs="Times New Roman"/>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E42211" w:rsidRPr="00E15445" w:rsidRDefault="00E42211" w:rsidP="00E42211">
      <w:pPr>
        <w:pStyle w:val="218"/>
        <w:tabs>
          <w:tab w:val="left" w:pos="1294"/>
        </w:tabs>
        <w:kinsoku w:val="0"/>
        <w:overflowPunct w:val="0"/>
        <w:spacing w:before="0"/>
        <w:ind w:left="0" w:right="1554"/>
        <w:outlineLvl w:val="9"/>
        <w:rPr>
          <w:sz w:val="28"/>
          <w:szCs w:val="28"/>
        </w:rPr>
      </w:pPr>
    </w:p>
    <w:p w:rsidR="00E42211" w:rsidRPr="00E42211" w:rsidRDefault="00E42211" w:rsidP="00E42211">
      <w:pPr>
        <w:pStyle w:val="a4"/>
        <w:spacing w:line="240" w:lineRule="auto"/>
        <w:ind w:firstLine="454"/>
        <w:jc w:val="both"/>
        <w:rPr>
          <w:rFonts w:ascii="Times New Roman" w:hAnsi="Times New Roman" w:cs="Times New Roman"/>
          <w:b/>
          <w:sz w:val="24"/>
          <w:szCs w:val="24"/>
        </w:rPr>
      </w:pPr>
      <w:r w:rsidRPr="003B1D46">
        <w:rPr>
          <w:rFonts w:ascii="Times New Roman" w:hAnsi="Times New Roman" w:cs="Times New Roman"/>
          <w:b/>
          <w:sz w:val="24"/>
          <w:szCs w:val="24"/>
        </w:rPr>
        <w:t>3.2.</w:t>
      </w:r>
      <w:r>
        <w:rPr>
          <w:rFonts w:ascii="Times New Roman" w:hAnsi="Times New Roman" w:cs="Times New Roman"/>
          <w:b/>
          <w:sz w:val="24"/>
          <w:szCs w:val="24"/>
        </w:rPr>
        <w:t>7</w:t>
      </w:r>
      <w:r w:rsidRPr="003B1D46">
        <w:rPr>
          <w:rFonts w:ascii="Times New Roman" w:hAnsi="Times New Roman" w:cs="Times New Roman"/>
          <w:b/>
          <w:sz w:val="24"/>
          <w:szCs w:val="24"/>
        </w:rPr>
        <w:t xml:space="preserve">. </w:t>
      </w:r>
      <w:bookmarkStart w:id="344" w:name="_Toc414553292"/>
      <w:r w:rsidRPr="00E42211">
        <w:rPr>
          <w:rFonts w:ascii="Times New Roman" w:hAnsi="Times New Roman" w:cs="Times New Roman"/>
          <w:b/>
          <w:sz w:val="24"/>
          <w:szCs w:val="24"/>
        </w:rPr>
        <w:t>Сетевой график (дорожная карта) по формированию необходимой</w:t>
      </w:r>
      <w:bookmarkStart w:id="345" w:name="_Toc410654087"/>
      <w:r w:rsidRPr="00E42211">
        <w:rPr>
          <w:rFonts w:ascii="Times New Roman" w:hAnsi="Times New Roman" w:cs="Times New Roman"/>
          <w:b/>
          <w:sz w:val="24"/>
          <w:szCs w:val="24"/>
        </w:rPr>
        <w:t xml:space="preserve"> системы условий</w:t>
      </w:r>
      <w:bookmarkEnd w:id="344"/>
      <w:bookmarkEnd w:id="345"/>
      <w:r w:rsidRPr="00E42211">
        <w:rPr>
          <w:rFonts w:ascii="Times New Roman" w:hAnsi="Times New Roman" w:cs="Times New Roman"/>
          <w:b/>
          <w:sz w:val="24"/>
          <w:szCs w:val="24"/>
        </w:rPr>
        <w:t xml:space="preserve"> реализации ООП ООО</w:t>
      </w:r>
    </w:p>
    <w:p w:rsidR="00E42211" w:rsidRDefault="00E42211" w:rsidP="003B1D46">
      <w:pPr>
        <w:pStyle w:val="a7"/>
        <w:tabs>
          <w:tab w:val="left" w:pos="993"/>
        </w:tabs>
        <w:spacing w:after="0"/>
        <w:ind w:left="0" w:firstLine="709"/>
        <w:jc w:val="both"/>
        <w:rPr>
          <w:rFonts w:ascii="Times New Roman" w:hAnsi="Times New Roman" w:cs="Times New Roman"/>
          <w:sz w:val="24"/>
          <w:szCs w:val="24"/>
        </w:rPr>
        <w:sectPr w:rsidR="00E42211" w:rsidSect="00965F96">
          <w:type w:val="continuous"/>
          <w:pgSz w:w="11906" w:h="16838"/>
          <w:pgMar w:top="1134" w:right="850" w:bottom="1134" w:left="1701" w:header="708" w:footer="708" w:gutter="0"/>
          <w:cols w:space="708"/>
          <w:docGrid w:linePitch="360"/>
        </w:sectPr>
      </w:pPr>
    </w:p>
    <w:p w:rsidR="00E42211" w:rsidRPr="009005B7" w:rsidRDefault="00E42211" w:rsidP="00E42211">
      <w:pPr>
        <w:spacing w:after="0" w:line="240" w:lineRule="auto"/>
        <w:ind w:firstLine="708"/>
        <w:jc w:val="center"/>
        <w:rPr>
          <w:rFonts w:ascii="Times New Roman" w:hAnsi="Times New Roman" w:cs="Times New Roman"/>
          <w:b/>
          <w:sz w:val="28"/>
          <w:szCs w:val="28"/>
        </w:rPr>
      </w:pPr>
      <w:r w:rsidRPr="009005B7">
        <w:rPr>
          <w:rFonts w:ascii="Times New Roman" w:hAnsi="Times New Roman" w:cs="Times New Roman"/>
          <w:b/>
          <w:sz w:val="28"/>
          <w:szCs w:val="28"/>
        </w:rPr>
        <w:t>Единичный проект</w:t>
      </w:r>
      <w:r w:rsidRPr="009005B7">
        <w:rPr>
          <w:rFonts w:ascii="Times New Roman" w:hAnsi="Times New Roman" w:cs="Times New Roman"/>
          <w:sz w:val="28"/>
          <w:szCs w:val="28"/>
        </w:rPr>
        <w:t xml:space="preserve">: </w:t>
      </w:r>
      <w:r w:rsidRPr="009005B7">
        <w:rPr>
          <w:rFonts w:ascii="Times New Roman" w:hAnsi="Times New Roman" w:cs="Times New Roman"/>
          <w:b/>
          <w:sz w:val="28"/>
          <w:szCs w:val="28"/>
        </w:rPr>
        <w:t>Создание нормативно-правовой базы введения ФГОС ООО</w:t>
      </w:r>
    </w:p>
    <w:p w:rsidR="00E42211" w:rsidRPr="009005B7" w:rsidRDefault="00E42211" w:rsidP="00E42211">
      <w:pPr>
        <w:spacing w:after="0" w:line="240" w:lineRule="auto"/>
        <w:rPr>
          <w:rFonts w:ascii="Times New Roman" w:hAnsi="Times New Roman" w:cs="Times New Roman"/>
          <w:sz w:val="20"/>
          <w:szCs w:val="20"/>
        </w:rPr>
      </w:pPr>
    </w:p>
    <w:tbl>
      <w:tblPr>
        <w:tblW w:w="14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8"/>
        <w:gridCol w:w="8423"/>
      </w:tblGrid>
      <w:tr w:rsidR="00E42211" w:rsidRPr="009005B7" w:rsidTr="0090643E">
        <w:trPr>
          <w:trHeight w:val="516"/>
        </w:trPr>
        <w:tc>
          <w:tcPr>
            <w:tcW w:w="6208" w:type="dxa"/>
            <w:vMerge w:val="restart"/>
          </w:tcPr>
          <w:p w:rsidR="00E42211" w:rsidRPr="009005B7" w:rsidRDefault="00E42211" w:rsidP="0090643E">
            <w:pPr>
              <w:spacing w:after="0" w:line="240" w:lineRule="auto"/>
              <w:jc w:val="center"/>
              <w:rPr>
                <w:rFonts w:ascii="Times New Roman" w:hAnsi="Times New Roman" w:cs="Times New Roman"/>
                <w:sz w:val="28"/>
                <w:szCs w:val="28"/>
              </w:rPr>
            </w:pPr>
          </w:p>
          <w:p w:rsidR="00E42211" w:rsidRPr="009005B7" w:rsidRDefault="00E42211" w:rsidP="0090643E">
            <w:pPr>
              <w:spacing w:after="0" w:line="240" w:lineRule="auto"/>
              <w:jc w:val="center"/>
              <w:rPr>
                <w:rFonts w:ascii="Times New Roman" w:hAnsi="Times New Roman" w:cs="Times New Roman"/>
                <w:sz w:val="28"/>
                <w:szCs w:val="28"/>
              </w:rPr>
            </w:pPr>
          </w:p>
          <w:p w:rsidR="00E42211" w:rsidRPr="009005B7" w:rsidRDefault="00E42211" w:rsidP="0090643E">
            <w:pPr>
              <w:spacing w:after="0" w:line="240" w:lineRule="auto"/>
              <w:jc w:val="center"/>
              <w:rPr>
                <w:rFonts w:ascii="Times New Roman" w:hAnsi="Times New Roman" w:cs="Times New Roman"/>
                <w:b/>
                <w:sz w:val="28"/>
                <w:szCs w:val="28"/>
              </w:rPr>
            </w:pPr>
            <w:r w:rsidRPr="009005B7">
              <w:rPr>
                <w:rFonts w:ascii="Times New Roman" w:hAnsi="Times New Roman" w:cs="Times New Roman"/>
                <w:b/>
                <w:sz w:val="28"/>
                <w:szCs w:val="28"/>
              </w:rPr>
              <w:t>Цели проекта</w:t>
            </w:r>
          </w:p>
        </w:tc>
        <w:tc>
          <w:tcPr>
            <w:tcW w:w="8423" w:type="dxa"/>
          </w:tcPr>
          <w:p w:rsidR="00E42211" w:rsidRPr="009005B7" w:rsidRDefault="00E42211" w:rsidP="0090643E">
            <w:pPr>
              <w:spacing w:after="0" w:line="240" w:lineRule="auto"/>
              <w:jc w:val="center"/>
              <w:rPr>
                <w:rFonts w:ascii="Times New Roman" w:hAnsi="Times New Roman" w:cs="Times New Roman"/>
                <w:b/>
                <w:sz w:val="28"/>
                <w:szCs w:val="28"/>
              </w:rPr>
            </w:pPr>
            <w:r w:rsidRPr="009005B7">
              <w:rPr>
                <w:rFonts w:ascii="Times New Roman" w:hAnsi="Times New Roman" w:cs="Times New Roman"/>
                <w:b/>
                <w:sz w:val="28"/>
                <w:szCs w:val="28"/>
              </w:rPr>
              <w:t>Образовательное учреждение</w:t>
            </w:r>
          </w:p>
        </w:tc>
      </w:tr>
      <w:tr w:rsidR="00E42211" w:rsidRPr="009005B7" w:rsidTr="00E42211">
        <w:trPr>
          <w:trHeight w:val="160"/>
        </w:trPr>
        <w:tc>
          <w:tcPr>
            <w:tcW w:w="6208" w:type="dxa"/>
            <w:vMerge/>
          </w:tcPr>
          <w:p w:rsidR="00E42211" w:rsidRPr="009005B7" w:rsidRDefault="00E42211" w:rsidP="0090643E">
            <w:pPr>
              <w:spacing w:after="0" w:line="240" w:lineRule="auto"/>
              <w:rPr>
                <w:rFonts w:ascii="Times New Roman" w:hAnsi="Times New Roman" w:cs="Times New Roman"/>
                <w:sz w:val="28"/>
                <w:szCs w:val="28"/>
              </w:rPr>
            </w:pPr>
          </w:p>
        </w:tc>
        <w:tc>
          <w:tcPr>
            <w:tcW w:w="8423" w:type="dxa"/>
          </w:tcPr>
          <w:p w:rsidR="00E42211" w:rsidRPr="009005B7" w:rsidRDefault="00E42211" w:rsidP="0090643E">
            <w:pPr>
              <w:spacing w:after="0" w:line="240" w:lineRule="auto"/>
              <w:jc w:val="both"/>
              <w:rPr>
                <w:rFonts w:ascii="Times New Roman" w:hAnsi="Times New Roman" w:cs="Times New Roman"/>
                <w:sz w:val="28"/>
                <w:szCs w:val="28"/>
              </w:rPr>
            </w:pPr>
            <w:r w:rsidRPr="009005B7">
              <w:rPr>
                <w:rFonts w:ascii="Times New Roman" w:hAnsi="Times New Roman" w:cs="Times New Roman"/>
                <w:sz w:val="28"/>
                <w:szCs w:val="28"/>
              </w:rPr>
              <w:t>Разработать пакет нормативно-правовых документов, обеспечивающих введение ФГОС</w:t>
            </w:r>
            <w:r w:rsidR="00FE6AA6">
              <w:rPr>
                <w:rFonts w:ascii="Times New Roman" w:hAnsi="Times New Roman" w:cs="Times New Roman"/>
                <w:sz w:val="28"/>
                <w:szCs w:val="28"/>
              </w:rPr>
              <w:t xml:space="preserve"> ООО</w:t>
            </w:r>
            <w:r w:rsidRPr="009005B7">
              <w:rPr>
                <w:rFonts w:ascii="Times New Roman" w:hAnsi="Times New Roman" w:cs="Times New Roman"/>
                <w:sz w:val="28"/>
                <w:szCs w:val="28"/>
              </w:rPr>
              <w:t xml:space="preserve"> в общеобразовательном учреждении</w:t>
            </w:r>
          </w:p>
        </w:tc>
      </w:tr>
    </w:tbl>
    <w:p w:rsidR="00E42211" w:rsidRPr="009005B7" w:rsidRDefault="00E42211" w:rsidP="00E42211">
      <w:pPr>
        <w:spacing w:after="0" w:line="240" w:lineRule="auto"/>
        <w:rPr>
          <w:rFonts w:ascii="Times New Roman" w:hAnsi="Times New Roman" w:cs="Times New Roman"/>
          <w:sz w:val="20"/>
          <w:szCs w:val="20"/>
        </w:rPr>
      </w:pPr>
    </w:p>
    <w:p w:rsidR="00E42211" w:rsidRPr="009005B7" w:rsidRDefault="00E42211" w:rsidP="00E42211">
      <w:pPr>
        <w:spacing w:after="0" w:line="240" w:lineRule="auto"/>
        <w:rPr>
          <w:rFonts w:ascii="Times New Roman" w:hAnsi="Times New Roman" w:cs="Times New Roman"/>
          <w:sz w:val="20"/>
          <w:szCs w:val="20"/>
        </w:rPr>
      </w:pPr>
    </w:p>
    <w:p w:rsidR="00E42211" w:rsidRPr="009005B7" w:rsidRDefault="00E42211" w:rsidP="00E42211">
      <w:pPr>
        <w:spacing w:after="0" w:line="240" w:lineRule="auto"/>
        <w:rPr>
          <w:rFonts w:ascii="Times New Roman" w:hAnsi="Times New Roman" w:cs="Times New Roman"/>
          <w:sz w:val="20"/>
          <w:szCs w:val="20"/>
        </w:rPr>
      </w:pPr>
    </w:p>
    <w:tbl>
      <w:tblPr>
        <w:tblW w:w="147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3533"/>
        <w:gridCol w:w="1082"/>
        <w:gridCol w:w="1177"/>
        <w:gridCol w:w="3011"/>
        <w:gridCol w:w="3719"/>
      </w:tblGrid>
      <w:tr w:rsidR="00E42211" w:rsidRPr="00E85B30" w:rsidTr="00E42211">
        <w:trPr>
          <w:trHeight w:val="570"/>
        </w:trPr>
        <w:tc>
          <w:tcPr>
            <w:tcW w:w="2151" w:type="dxa"/>
          </w:tcPr>
          <w:p w:rsidR="00E42211" w:rsidRPr="00E85B30" w:rsidRDefault="00E42211" w:rsidP="00E85B30">
            <w:pPr>
              <w:spacing w:after="0"/>
              <w:jc w:val="center"/>
              <w:rPr>
                <w:rFonts w:ascii="Times New Roman" w:hAnsi="Times New Roman" w:cs="Times New Roman"/>
                <w:b/>
                <w:sz w:val="24"/>
                <w:szCs w:val="24"/>
              </w:rPr>
            </w:pPr>
            <w:r w:rsidRPr="00E85B30">
              <w:rPr>
                <w:rFonts w:ascii="Times New Roman" w:hAnsi="Times New Roman" w:cs="Times New Roman"/>
                <w:b/>
                <w:sz w:val="24"/>
                <w:szCs w:val="24"/>
              </w:rPr>
              <w:t>Уровни управления введения ФГОС</w:t>
            </w:r>
            <w:r w:rsidR="00E85B30" w:rsidRPr="00E85B30">
              <w:rPr>
                <w:rFonts w:ascii="Times New Roman" w:hAnsi="Times New Roman" w:cs="Times New Roman"/>
                <w:b/>
                <w:sz w:val="24"/>
                <w:szCs w:val="24"/>
              </w:rPr>
              <w:t xml:space="preserve"> ООО</w:t>
            </w:r>
          </w:p>
        </w:tc>
        <w:tc>
          <w:tcPr>
            <w:tcW w:w="3567" w:type="dxa"/>
          </w:tcPr>
          <w:p w:rsidR="00E42211" w:rsidRPr="00E85B30" w:rsidRDefault="00E42211" w:rsidP="00E85B30">
            <w:pPr>
              <w:spacing w:after="0"/>
              <w:jc w:val="center"/>
              <w:rPr>
                <w:rFonts w:ascii="Times New Roman" w:hAnsi="Times New Roman" w:cs="Times New Roman"/>
                <w:b/>
                <w:sz w:val="24"/>
                <w:szCs w:val="24"/>
              </w:rPr>
            </w:pPr>
            <w:r w:rsidRPr="00E85B30">
              <w:rPr>
                <w:rFonts w:ascii="Times New Roman" w:hAnsi="Times New Roman" w:cs="Times New Roman"/>
                <w:b/>
                <w:sz w:val="24"/>
                <w:szCs w:val="24"/>
              </w:rPr>
              <w:t>Пакеты работ, входящие в единичный проект</w:t>
            </w:r>
          </w:p>
        </w:tc>
        <w:tc>
          <w:tcPr>
            <w:tcW w:w="2261" w:type="dxa"/>
            <w:gridSpan w:val="2"/>
          </w:tcPr>
          <w:p w:rsidR="00E42211" w:rsidRPr="00E85B30" w:rsidRDefault="00E42211" w:rsidP="00E85B30">
            <w:pPr>
              <w:spacing w:after="0"/>
              <w:jc w:val="center"/>
              <w:rPr>
                <w:rFonts w:ascii="Times New Roman" w:hAnsi="Times New Roman" w:cs="Times New Roman"/>
                <w:b/>
                <w:sz w:val="24"/>
                <w:szCs w:val="24"/>
              </w:rPr>
            </w:pPr>
            <w:r w:rsidRPr="00E85B30">
              <w:rPr>
                <w:rFonts w:ascii="Times New Roman" w:hAnsi="Times New Roman" w:cs="Times New Roman"/>
                <w:b/>
                <w:sz w:val="24"/>
                <w:szCs w:val="24"/>
              </w:rPr>
              <w:t>Сроки реализации</w:t>
            </w:r>
          </w:p>
        </w:tc>
        <w:tc>
          <w:tcPr>
            <w:tcW w:w="3033" w:type="dxa"/>
          </w:tcPr>
          <w:p w:rsidR="00E42211" w:rsidRPr="00E85B30" w:rsidRDefault="00E42211" w:rsidP="00E85B30">
            <w:pPr>
              <w:spacing w:after="0"/>
              <w:jc w:val="center"/>
              <w:rPr>
                <w:rFonts w:ascii="Times New Roman" w:hAnsi="Times New Roman" w:cs="Times New Roman"/>
                <w:b/>
                <w:sz w:val="24"/>
                <w:szCs w:val="24"/>
              </w:rPr>
            </w:pPr>
            <w:r w:rsidRPr="00E85B30">
              <w:rPr>
                <w:rFonts w:ascii="Times New Roman" w:hAnsi="Times New Roman" w:cs="Times New Roman"/>
                <w:b/>
                <w:sz w:val="24"/>
                <w:szCs w:val="24"/>
              </w:rPr>
              <w:t>Ответственные за реализацию</w:t>
            </w:r>
          </w:p>
        </w:tc>
        <w:tc>
          <w:tcPr>
            <w:tcW w:w="3750" w:type="dxa"/>
          </w:tcPr>
          <w:p w:rsidR="00E42211" w:rsidRPr="00E85B30" w:rsidRDefault="00E42211" w:rsidP="00E85B30">
            <w:pPr>
              <w:spacing w:after="0"/>
              <w:jc w:val="center"/>
              <w:rPr>
                <w:rFonts w:ascii="Times New Roman" w:hAnsi="Times New Roman" w:cs="Times New Roman"/>
                <w:b/>
                <w:sz w:val="24"/>
                <w:szCs w:val="24"/>
              </w:rPr>
            </w:pPr>
            <w:r w:rsidRPr="00E85B30">
              <w:rPr>
                <w:rFonts w:ascii="Times New Roman" w:hAnsi="Times New Roman" w:cs="Times New Roman"/>
                <w:b/>
                <w:sz w:val="24"/>
                <w:szCs w:val="24"/>
              </w:rPr>
              <w:t>Ожидаемые результаты</w:t>
            </w:r>
          </w:p>
          <w:p w:rsidR="00E42211" w:rsidRPr="00E85B30" w:rsidRDefault="00E42211" w:rsidP="00E85B30">
            <w:pPr>
              <w:spacing w:after="0"/>
              <w:jc w:val="center"/>
              <w:rPr>
                <w:rFonts w:ascii="Times New Roman" w:hAnsi="Times New Roman" w:cs="Times New Roman"/>
                <w:b/>
                <w:sz w:val="24"/>
                <w:szCs w:val="24"/>
              </w:rPr>
            </w:pPr>
            <w:r w:rsidRPr="00E85B30">
              <w:rPr>
                <w:rFonts w:ascii="Times New Roman" w:hAnsi="Times New Roman" w:cs="Times New Roman"/>
                <w:b/>
                <w:sz w:val="24"/>
                <w:szCs w:val="24"/>
              </w:rPr>
              <w:t>выполнения работ</w:t>
            </w:r>
          </w:p>
          <w:p w:rsidR="00E42211" w:rsidRPr="00E85B30" w:rsidRDefault="00E42211" w:rsidP="00E85B30">
            <w:pPr>
              <w:spacing w:after="0"/>
              <w:jc w:val="center"/>
              <w:rPr>
                <w:rFonts w:ascii="Times New Roman" w:hAnsi="Times New Roman" w:cs="Times New Roman"/>
                <w:b/>
                <w:sz w:val="24"/>
                <w:szCs w:val="24"/>
              </w:rPr>
            </w:pPr>
          </w:p>
        </w:tc>
      </w:tr>
      <w:tr w:rsidR="00E42211" w:rsidRPr="00E85B30" w:rsidTr="00E42211">
        <w:trPr>
          <w:trHeight w:val="345"/>
        </w:trPr>
        <w:tc>
          <w:tcPr>
            <w:tcW w:w="14762" w:type="dxa"/>
            <w:gridSpan w:val="6"/>
          </w:tcPr>
          <w:p w:rsidR="00E42211" w:rsidRPr="00E85B30" w:rsidRDefault="00E42211" w:rsidP="00E85B30">
            <w:pPr>
              <w:spacing w:after="0"/>
              <w:rPr>
                <w:rFonts w:ascii="Times New Roman" w:hAnsi="Times New Roman" w:cs="Times New Roman"/>
                <w:b/>
                <w:sz w:val="24"/>
                <w:szCs w:val="24"/>
              </w:rPr>
            </w:pPr>
            <w:r w:rsidRPr="00E85B30">
              <w:rPr>
                <w:rFonts w:ascii="Times New Roman" w:hAnsi="Times New Roman" w:cs="Times New Roman"/>
                <w:b/>
                <w:sz w:val="24"/>
                <w:szCs w:val="24"/>
              </w:rPr>
              <w:t>Содержание единичного проекта «Обеспечение нормативно-правового сопровождения введения ФГОС</w:t>
            </w:r>
            <w:r w:rsidR="00FE6AA6" w:rsidRPr="00E85B30">
              <w:rPr>
                <w:rFonts w:ascii="Times New Roman" w:hAnsi="Times New Roman" w:cs="Times New Roman"/>
                <w:b/>
                <w:sz w:val="24"/>
                <w:szCs w:val="24"/>
              </w:rPr>
              <w:t xml:space="preserve"> ООО</w:t>
            </w:r>
            <w:r w:rsidRPr="00E85B30">
              <w:rPr>
                <w:rFonts w:ascii="Times New Roman" w:hAnsi="Times New Roman" w:cs="Times New Roman"/>
                <w:b/>
                <w:sz w:val="24"/>
                <w:szCs w:val="24"/>
              </w:rPr>
              <w:t>»</w:t>
            </w:r>
          </w:p>
          <w:p w:rsidR="00E42211" w:rsidRPr="00E85B30" w:rsidRDefault="00E42211" w:rsidP="00E85B30">
            <w:pPr>
              <w:spacing w:after="0"/>
              <w:jc w:val="center"/>
              <w:rPr>
                <w:rFonts w:ascii="Times New Roman" w:hAnsi="Times New Roman" w:cs="Times New Roman"/>
                <w:b/>
                <w:sz w:val="24"/>
                <w:szCs w:val="24"/>
              </w:rPr>
            </w:pPr>
          </w:p>
        </w:tc>
      </w:tr>
      <w:tr w:rsidR="00E42211" w:rsidRPr="00E85B30" w:rsidTr="00E42211">
        <w:tc>
          <w:tcPr>
            <w:tcW w:w="2151" w:type="dxa"/>
            <w:vMerge w:val="restart"/>
          </w:tcPr>
          <w:p w:rsidR="00E42211" w:rsidRPr="00E85B30" w:rsidRDefault="00E42211" w:rsidP="00E85B30">
            <w:pPr>
              <w:spacing w:after="0"/>
              <w:rPr>
                <w:rFonts w:ascii="Times New Roman" w:hAnsi="Times New Roman" w:cs="Times New Roman"/>
                <w:b/>
                <w:sz w:val="24"/>
                <w:szCs w:val="24"/>
              </w:rPr>
            </w:pPr>
            <w:r w:rsidRPr="00E85B30">
              <w:rPr>
                <w:rFonts w:ascii="Times New Roman" w:hAnsi="Times New Roman" w:cs="Times New Roman"/>
                <w:b/>
                <w:sz w:val="24"/>
                <w:szCs w:val="24"/>
              </w:rPr>
              <w:t>1. Школьный</w:t>
            </w:r>
          </w:p>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 xml:space="preserve">Цель: </w:t>
            </w:r>
          </w:p>
          <w:p w:rsidR="00E42211" w:rsidRPr="00E85B30" w:rsidRDefault="00E42211" w:rsidP="00E85B30">
            <w:pPr>
              <w:spacing w:after="0"/>
              <w:rPr>
                <w:rFonts w:ascii="Times New Roman" w:hAnsi="Times New Roman" w:cs="Times New Roman"/>
                <w:b/>
                <w:sz w:val="24"/>
                <w:szCs w:val="24"/>
              </w:rPr>
            </w:pPr>
            <w:r w:rsidRPr="00E85B30">
              <w:rPr>
                <w:rFonts w:ascii="Times New Roman" w:hAnsi="Times New Roman" w:cs="Times New Roman"/>
                <w:sz w:val="24"/>
                <w:szCs w:val="24"/>
              </w:rPr>
              <w:t>разработать пакет документов, регламентирующих организацию образовательного процесса в МБОУ ООШ №19 г. Кирова  в соответствии с ФГОС</w:t>
            </w:r>
            <w:r w:rsidRPr="00E85B30">
              <w:rPr>
                <w:rFonts w:ascii="Times New Roman" w:hAnsi="Times New Roman" w:cs="Times New Roman"/>
                <w:b/>
                <w:sz w:val="24"/>
                <w:szCs w:val="24"/>
              </w:rPr>
              <w:t xml:space="preserve"> </w:t>
            </w:r>
            <w:r w:rsidRPr="00E85B30">
              <w:rPr>
                <w:rFonts w:ascii="Times New Roman" w:hAnsi="Times New Roman" w:cs="Times New Roman"/>
                <w:sz w:val="24"/>
                <w:szCs w:val="24"/>
              </w:rPr>
              <w:t>ООО</w:t>
            </w:r>
          </w:p>
        </w:tc>
        <w:tc>
          <w:tcPr>
            <w:tcW w:w="3567"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1.1 Определение перечня задач, требующих правового регулирования в  связи с введением ФГОС</w:t>
            </w:r>
            <w:r w:rsidR="00FE6AA6" w:rsidRPr="00E85B30">
              <w:rPr>
                <w:rFonts w:ascii="Times New Roman" w:hAnsi="Times New Roman" w:cs="Times New Roman"/>
                <w:sz w:val="24"/>
                <w:szCs w:val="24"/>
              </w:rPr>
              <w:t xml:space="preserve"> ООО</w:t>
            </w:r>
          </w:p>
        </w:tc>
        <w:tc>
          <w:tcPr>
            <w:tcW w:w="1082"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Октябрь 2013</w:t>
            </w:r>
          </w:p>
        </w:tc>
        <w:tc>
          <w:tcPr>
            <w:tcW w:w="1179"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Октябрь 2014</w:t>
            </w:r>
          </w:p>
        </w:tc>
        <w:tc>
          <w:tcPr>
            <w:tcW w:w="3033"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директор ОУ,</w:t>
            </w:r>
          </w:p>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 xml:space="preserve">заместитель директора по УВР </w:t>
            </w:r>
          </w:p>
        </w:tc>
        <w:tc>
          <w:tcPr>
            <w:tcW w:w="3750"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Дифференцированный перечень задач, требующих правового регулирования в  связи с введением ФГОС</w:t>
            </w:r>
            <w:r w:rsidR="00FE6AA6" w:rsidRPr="00E85B30">
              <w:rPr>
                <w:rFonts w:ascii="Times New Roman" w:hAnsi="Times New Roman" w:cs="Times New Roman"/>
                <w:sz w:val="24"/>
                <w:szCs w:val="24"/>
              </w:rPr>
              <w:t xml:space="preserve"> ООО</w:t>
            </w:r>
          </w:p>
          <w:p w:rsidR="00E42211" w:rsidRPr="00E85B30" w:rsidRDefault="00E42211" w:rsidP="00E85B30">
            <w:pPr>
              <w:spacing w:after="0"/>
              <w:jc w:val="center"/>
              <w:rPr>
                <w:rFonts w:ascii="Times New Roman" w:hAnsi="Times New Roman" w:cs="Times New Roman"/>
                <w:sz w:val="24"/>
                <w:szCs w:val="24"/>
              </w:rPr>
            </w:pPr>
          </w:p>
        </w:tc>
      </w:tr>
      <w:tr w:rsidR="00E42211" w:rsidRPr="00E85B30" w:rsidTr="00E42211">
        <w:tc>
          <w:tcPr>
            <w:tcW w:w="2151" w:type="dxa"/>
            <w:vMerge/>
          </w:tcPr>
          <w:p w:rsidR="00E42211" w:rsidRPr="00E85B30" w:rsidRDefault="00E42211" w:rsidP="00E85B30">
            <w:pPr>
              <w:spacing w:after="0"/>
              <w:rPr>
                <w:rFonts w:ascii="Times New Roman" w:hAnsi="Times New Roman" w:cs="Times New Roman"/>
                <w:sz w:val="24"/>
                <w:szCs w:val="24"/>
              </w:rPr>
            </w:pPr>
          </w:p>
        </w:tc>
        <w:tc>
          <w:tcPr>
            <w:tcW w:w="3567"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1.2  Разработка моделей документов, регламентирующих условия реализации ФГОС</w:t>
            </w:r>
            <w:r w:rsidR="00FE6AA6" w:rsidRPr="00E85B30">
              <w:rPr>
                <w:rFonts w:ascii="Times New Roman" w:hAnsi="Times New Roman" w:cs="Times New Roman"/>
                <w:sz w:val="24"/>
                <w:szCs w:val="24"/>
              </w:rPr>
              <w:t xml:space="preserve"> ООО</w:t>
            </w:r>
          </w:p>
        </w:tc>
        <w:tc>
          <w:tcPr>
            <w:tcW w:w="1082"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Январь 2014</w:t>
            </w:r>
          </w:p>
        </w:tc>
        <w:tc>
          <w:tcPr>
            <w:tcW w:w="1179"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Август 2020</w:t>
            </w:r>
          </w:p>
        </w:tc>
        <w:tc>
          <w:tcPr>
            <w:tcW w:w="3033"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директор ОУ,</w:t>
            </w:r>
          </w:p>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 xml:space="preserve">заместитель директора по УВР </w:t>
            </w:r>
          </w:p>
        </w:tc>
        <w:tc>
          <w:tcPr>
            <w:tcW w:w="3750"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Регламент  о порядке внесения изменений в нормативные документы ОУ</w:t>
            </w:r>
          </w:p>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Положение о портфолио учителя</w:t>
            </w:r>
          </w:p>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Положение о стимулировании педагогической деятельности</w:t>
            </w:r>
          </w:p>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Регламент выбора УМК</w:t>
            </w:r>
          </w:p>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Положение о Координационном Совете школы по введению ФГОС</w:t>
            </w:r>
            <w:r w:rsidR="00FE6AA6" w:rsidRPr="00E85B30">
              <w:rPr>
                <w:rFonts w:ascii="Times New Roman" w:hAnsi="Times New Roman" w:cs="Times New Roman"/>
                <w:sz w:val="24"/>
                <w:szCs w:val="24"/>
              </w:rPr>
              <w:t xml:space="preserve"> ООО</w:t>
            </w:r>
          </w:p>
        </w:tc>
      </w:tr>
      <w:tr w:rsidR="00E42211" w:rsidRPr="00E85B30" w:rsidTr="00E42211">
        <w:tc>
          <w:tcPr>
            <w:tcW w:w="2151" w:type="dxa"/>
            <w:vMerge/>
          </w:tcPr>
          <w:p w:rsidR="00E42211" w:rsidRPr="00E85B30" w:rsidRDefault="00E42211" w:rsidP="00E85B30">
            <w:pPr>
              <w:spacing w:after="0"/>
              <w:rPr>
                <w:rFonts w:ascii="Times New Roman" w:hAnsi="Times New Roman" w:cs="Times New Roman"/>
                <w:sz w:val="24"/>
                <w:szCs w:val="24"/>
              </w:rPr>
            </w:pPr>
          </w:p>
        </w:tc>
        <w:tc>
          <w:tcPr>
            <w:tcW w:w="3567"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1.3  Разработка документов, регламентирующих организацию и содержание образовательного процесса</w:t>
            </w:r>
          </w:p>
        </w:tc>
        <w:tc>
          <w:tcPr>
            <w:tcW w:w="1082"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Март  2011</w:t>
            </w:r>
          </w:p>
        </w:tc>
        <w:tc>
          <w:tcPr>
            <w:tcW w:w="1179"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 xml:space="preserve">Август </w:t>
            </w:r>
          </w:p>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2012</w:t>
            </w:r>
          </w:p>
        </w:tc>
        <w:tc>
          <w:tcPr>
            <w:tcW w:w="3033"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директор ОУ</w:t>
            </w:r>
            <w:r w:rsidR="0090643E" w:rsidRPr="00E85B30">
              <w:rPr>
                <w:rFonts w:ascii="Times New Roman" w:hAnsi="Times New Roman" w:cs="Times New Roman"/>
                <w:sz w:val="24"/>
                <w:szCs w:val="24"/>
              </w:rPr>
              <w:t>,</w:t>
            </w:r>
          </w:p>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зам. директора по УВР</w:t>
            </w:r>
          </w:p>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 xml:space="preserve">руководитель МО </w:t>
            </w:r>
          </w:p>
        </w:tc>
        <w:tc>
          <w:tcPr>
            <w:tcW w:w="3750"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ООП школы</w:t>
            </w:r>
          </w:p>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 xml:space="preserve">Договор с родителями </w:t>
            </w:r>
          </w:p>
          <w:p w:rsidR="00E42211" w:rsidRPr="00E85B30" w:rsidRDefault="00E42211" w:rsidP="00E85B30">
            <w:pPr>
              <w:spacing w:after="0"/>
              <w:rPr>
                <w:rFonts w:ascii="Times New Roman" w:hAnsi="Times New Roman" w:cs="Times New Roman"/>
                <w:sz w:val="24"/>
                <w:szCs w:val="24"/>
              </w:rPr>
            </w:pPr>
          </w:p>
          <w:p w:rsidR="00E42211" w:rsidRPr="00E85B30" w:rsidRDefault="00E42211" w:rsidP="00E85B30">
            <w:pPr>
              <w:spacing w:after="0"/>
              <w:rPr>
                <w:rFonts w:ascii="Times New Roman" w:hAnsi="Times New Roman" w:cs="Times New Roman"/>
                <w:sz w:val="24"/>
                <w:szCs w:val="24"/>
              </w:rPr>
            </w:pPr>
          </w:p>
        </w:tc>
      </w:tr>
      <w:tr w:rsidR="00E42211" w:rsidRPr="00E85B30" w:rsidTr="00E42211">
        <w:tc>
          <w:tcPr>
            <w:tcW w:w="2151" w:type="dxa"/>
            <w:vMerge/>
          </w:tcPr>
          <w:p w:rsidR="00E42211" w:rsidRPr="00E85B30" w:rsidRDefault="00E42211" w:rsidP="00E85B30">
            <w:pPr>
              <w:spacing w:after="0"/>
              <w:rPr>
                <w:rFonts w:ascii="Times New Roman" w:hAnsi="Times New Roman" w:cs="Times New Roman"/>
                <w:sz w:val="24"/>
                <w:szCs w:val="24"/>
              </w:rPr>
            </w:pPr>
          </w:p>
        </w:tc>
        <w:tc>
          <w:tcPr>
            <w:tcW w:w="3567"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1.4 Разработка документов, регламентирующих оценку достижения планируемых результатов обучения</w:t>
            </w:r>
          </w:p>
        </w:tc>
        <w:tc>
          <w:tcPr>
            <w:tcW w:w="1082"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Январь 2014</w:t>
            </w:r>
          </w:p>
        </w:tc>
        <w:tc>
          <w:tcPr>
            <w:tcW w:w="1179"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Январь 2019</w:t>
            </w:r>
          </w:p>
        </w:tc>
        <w:tc>
          <w:tcPr>
            <w:tcW w:w="3033"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зам. директора по УВР</w:t>
            </w:r>
          </w:p>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руководитель МС, педагоги, члены координационного совета</w:t>
            </w:r>
          </w:p>
          <w:p w:rsidR="00E42211" w:rsidRPr="00E85B30" w:rsidRDefault="00E42211" w:rsidP="00E85B30">
            <w:pPr>
              <w:spacing w:after="0"/>
              <w:rPr>
                <w:rFonts w:ascii="Times New Roman" w:hAnsi="Times New Roman" w:cs="Times New Roman"/>
                <w:b/>
                <w:sz w:val="24"/>
                <w:szCs w:val="24"/>
              </w:rPr>
            </w:pPr>
          </w:p>
        </w:tc>
        <w:tc>
          <w:tcPr>
            <w:tcW w:w="3750"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Положение об оценке УУД учащихся</w:t>
            </w:r>
          </w:p>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Положение о портфолио учащегося</w:t>
            </w:r>
          </w:p>
          <w:p w:rsidR="00E42211" w:rsidRPr="00E85B30" w:rsidRDefault="00E42211" w:rsidP="00E85B30">
            <w:pPr>
              <w:spacing w:after="0"/>
              <w:rPr>
                <w:rFonts w:ascii="Times New Roman" w:hAnsi="Times New Roman" w:cs="Times New Roman"/>
                <w:sz w:val="24"/>
                <w:szCs w:val="24"/>
              </w:rPr>
            </w:pPr>
          </w:p>
        </w:tc>
      </w:tr>
      <w:tr w:rsidR="00E42211" w:rsidRPr="00E85B30" w:rsidTr="00E42211">
        <w:tc>
          <w:tcPr>
            <w:tcW w:w="2151" w:type="dxa"/>
          </w:tcPr>
          <w:p w:rsidR="00E42211" w:rsidRPr="00E85B30" w:rsidRDefault="00E42211" w:rsidP="00E85B30">
            <w:pPr>
              <w:spacing w:after="0"/>
              <w:rPr>
                <w:rFonts w:ascii="Times New Roman" w:hAnsi="Times New Roman" w:cs="Times New Roman"/>
                <w:sz w:val="24"/>
                <w:szCs w:val="24"/>
              </w:rPr>
            </w:pPr>
          </w:p>
        </w:tc>
        <w:tc>
          <w:tcPr>
            <w:tcW w:w="3567"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 xml:space="preserve">1.5 Внесение в устав изменений, регламентирующих организацию и содержание образовательного процесса в школе  в соответствии с ФГОС ООО </w:t>
            </w:r>
          </w:p>
        </w:tc>
        <w:tc>
          <w:tcPr>
            <w:tcW w:w="1082"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Январь  2014</w:t>
            </w:r>
          </w:p>
        </w:tc>
        <w:tc>
          <w:tcPr>
            <w:tcW w:w="1179"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Август 2020</w:t>
            </w:r>
          </w:p>
        </w:tc>
        <w:tc>
          <w:tcPr>
            <w:tcW w:w="3033"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директор ОУ</w:t>
            </w:r>
          </w:p>
          <w:p w:rsidR="00E42211" w:rsidRPr="00E85B30" w:rsidRDefault="00E42211" w:rsidP="00E85B30">
            <w:pPr>
              <w:spacing w:after="0"/>
              <w:rPr>
                <w:rFonts w:ascii="Times New Roman" w:hAnsi="Times New Roman" w:cs="Times New Roman"/>
                <w:sz w:val="24"/>
                <w:szCs w:val="24"/>
              </w:rPr>
            </w:pPr>
          </w:p>
        </w:tc>
        <w:tc>
          <w:tcPr>
            <w:tcW w:w="3750"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 xml:space="preserve">Утверждены внесенные в устав изменения в соответствии с требованиями ФГОС ООО </w:t>
            </w:r>
          </w:p>
        </w:tc>
      </w:tr>
      <w:tr w:rsidR="00E42211" w:rsidRPr="00E85B30" w:rsidTr="00E42211">
        <w:tc>
          <w:tcPr>
            <w:tcW w:w="2151" w:type="dxa"/>
          </w:tcPr>
          <w:p w:rsidR="00E42211" w:rsidRPr="00E85B30" w:rsidRDefault="00E42211" w:rsidP="00E85B30">
            <w:pPr>
              <w:spacing w:after="0"/>
              <w:rPr>
                <w:rFonts w:ascii="Times New Roman" w:hAnsi="Times New Roman" w:cs="Times New Roman"/>
                <w:sz w:val="24"/>
                <w:szCs w:val="24"/>
              </w:rPr>
            </w:pPr>
          </w:p>
        </w:tc>
        <w:tc>
          <w:tcPr>
            <w:tcW w:w="3567"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 xml:space="preserve">1.6 Разработка основных образовательных программ (далее – ООП) ООО в соответствии с ФГОС ООО </w:t>
            </w:r>
          </w:p>
        </w:tc>
        <w:tc>
          <w:tcPr>
            <w:tcW w:w="1082"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Январь 2014</w:t>
            </w:r>
          </w:p>
        </w:tc>
        <w:tc>
          <w:tcPr>
            <w:tcW w:w="1179"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Май 2019</w:t>
            </w:r>
          </w:p>
        </w:tc>
        <w:tc>
          <w:tcPr>
            <w:tcW w:w="3033"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директор ОУ,</w:t>
            </w:r>
          </w:p>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заместитель директора по УВР</w:t>
            </w:r>
          </w:p>
        </w:tc>
        <w:tc>
          <w:tcPr>
            <w:tcW w:w="3750"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 xml:space="preserve">Утверждены основные образовательные программы ООО в соответствии с ФГОС ООО </w:t>
            </w:r>
          </w:p>
        </w:tc>
      </w:tr>
      <w:tr w:rsidR="00E42211" w:rsidRPr="00E85B30" w:rsidTr="00E42211">
        <w:tc>
          <w:tcPr>
            <w:tcW w:w="2151" w:type="dxa"/>
          </w:tcPr>
          <w:p w:rsidR="00E42211" w:rsidRPr="00E85B30" w:rsidRDefault="00E42211" w:rsidP="00E85B30">
            <w:pPr>
              <w:spacing w:after="0"/>
              <w:rPr>
                <w:rFonts w:ascii="Times New Roman" w:hAnsi="Times New Roman" w:cs="Times New Roman"/>
                <w:sz w:val="24"/>
                <w:szCs w:val="24"/>
              </w:rPr>
            </w:pPr>
          </w:p>
        </w:tc>
        <w:tc>
          <w:tcPr>
            <w:tcW w:w="3567"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1.7 Определение списка учебников и учебных пособий на каждый учебный год</w:t>
            </w:r>
          </w:p>
        </w:tc>
        <w:tc>
          <w:tcPr>
            <w:tcW w:w="1082"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Февраль 2014</w:t>
            </w:r>
          </w:p>
        </w:tc>
        <w:tc>
          <w:tcPr>
            <w:tcW w:w="1179"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Февраль 2019</w:t>
            </w:r>
          </w:p>
        </w:tc>
        <w:tc>
          <w:tcPr>
            <w:tcW w:w="3033"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директор ОУ,</w:t>
            </w:r>
          </w:p>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заместитель директора по УВР</w:t>
            </w:r>
          </w:p>
        </w:tc>
        <w:tc>
          <w:tcPr>
            <w:tcW w:w="3750"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Утвержден список учебников и учебных пособий на каждый учебный год</w:t>
            </w:r>
          </w:p>
        </w:tc>
      </w:tr>
    </w:tbl>
    <w:p w:rsidR="00E42211" w:rsidRPr="009005B7" w:rsidRDefault="00E42211" w:rsidP="00E42211">
      <w:pPr>
        <w:spacing w:after="0" w:line="240" w:lineRule="auto"/>
        <w:jc w:val="center"/>
        <w:rPr>
          <w:rFonts w:ascii="Times New Roman" w:hAnsi="Times New Roman" w:cs="Times New Roman"/>
          <w:b/>
          <w:sz w:val="28"/>
          <w:szCs w:val="28"/>
        </w:rPr>
      </w:pPr>
    </w:p>
    <w:p w:rsidR="00E42211" w:rsidRPr="009005B7" w:rsidRDefault="00E42211" w:rsidP="00E42211">
      <w:pPr>
        <w:spacing w:after="0" w:line="240" w:lineRule="auto"/>
        <w:jc w:val="center"/>
        <w:rPr>
          <w:rFonts w:ascii="Times New Roman" w:hAnsi="Times New Roman" w:cs="Times New Roman"/>
          <w:b/>
          <w:sz w:val="28"/>
          <w:szCs w:val="28"/>
        </w:rPr>
      </w:pPr>
    </w:p>
    <w:p w:rsidR="00E42211" w:rsidRPr="009005B7" w:rsidRDefault="00E42211" w:rsidP="00E42211">
      <w:pPr>
        <w:spacing w:after="0" w:line="240" w:lineRule="auto"/>
        <w:jc w:val="center"/>
        <w:rPr>
          <w:rFonts w:ascii="Times New Roman" w:hAnsi="Times New Roman" w:cs="Times New Roman"/>
          <w:b/>
          <w:sz w:val="28"/>
          <w:szCs w:val="28"/>
        </w:rPr>
      </w:pPr>
    </w:p>
    <w:p w:rsidR="00E42211" w:rsidRPr="009005B7" w:rsidRDefault="00E42211" w:rsidP="00E42211">
      <w:pPr>
        <w:spacing w:after="0" w:line="240" w:lineRule="auto"/>
        <w:jc w:val="center"/>
        <w:rPr>
          <w:rFonts w:ascii="Times New Roman" w:hAnsi="Times New Roman" w:cs="Times New Roman"/>
          <w:b/>
          <w:sz w:val="28"/>
          <w:szCs w:val="28"/>
        </w:rPr>
      </w:pPr>
    </w:p>
    <w:p w:rsidR="00E42211" w:rsidRDefault="00E42211" w:rsidP="00E42211">
      <w:pPr>
        <w:spacing w:after="0" w:line="240" w:lineRule="auto"/>
        <w:jc w:val="center"/>
        <w:rPr>
          <w:rFonts w:ascii="Times New Roman" w:hAnsi="Times New Roman" w:cs="Times New Roman"/>
          <w:b/>
          <w:sz w:val="28"/>
          <w:szCs w:val="28"/>
        </w:rPr>
      </w:pPr>
    </w:p>
    <w:p w:rsidR="0090643E" w:rsidRDefault="0090643E" w:rsidP="00E42211">
      <w:pPr>
        <w:spacing w:after="0" w:line="240" w:lineRule="auto"/>
        <w:jc w:val="center"/>
        <w:rPr>
          <w:rFonts w:ascii="Times New Roman" w:hAnsi="Times New Roman" w:cs="Times New Roman"/>
          <w:b/>
          <w:sz w:val="28"/>
          <w:szCs w:val="28"/>
        </w:rPr>
      </w:pPr>
    </w:p>
    <w:p w:rsidR="00E42211" w:rsidRPr="009005B7" w:rsidRDefault="00E42211" w:rsidP="00E42211">
      <w:pPr>
        <w:spacing w:after="0" w:line="240" w:lineRule="auto"/>
        <w:jc w:val="center"/>
        <w:rPr>
          <w:rFonts w:ascii="Times New Roman" w:hAnsi="Times New Roman" w:cs="Times New Roman"/>
          <w:b/>
          <w:sz w:val="28"/>
          <w:szCs w:val="28"/>
        </w:rPr>
      </w:pPr>
    </w:p>
    <w:p w:rsidR="00E42211" w:rsidRPr="009005B7" w:rsidRDefault="00E42211" w:rsidP="00E42211">
      <w:pPr>
        <w:spacing w:after="0" w:line="240" w:lineRule="auto"/>
        <w:jc w:val="center"/>
        <w:rPr>
          <w:rFonts w:ascii="Times New Roman" w:hAnsi="Times New Roman" w:cs="Times New Roman"/>
          <w:b/>
          <w:sz w:val="20"/>
          <w:szCs w:val="20"/>
        </w:rPr>
      </w:pPr>
      <w:r w:rsidRPr="009005B7">
        <w:rPr>
          <w:rFonts w:ascii="Times New Roman" w:hAnsi="Times New Roman" w:cs="Times New Roman"/>
          <w:b/>
          <w:sz w:val="28"/>
          <w:szCs w:val="28"/>
        </w:rPr>
        <w:t>Единичный проект</w:t>
      </w:r>
      <w:r w:rsidRPr="009005B7">
        <w:rPr>
          <w:rFonts w:ascii="Times New Roman" w:hAnsi="Times New Roman" w:cs="Times New Roman"/>
          <w:sz w:val="28"/>
          <w:szCs w:val="28"/>
        </w:rPr>
        <w:t xml:space="preserve">: </w:t>
      </w:r>
      <w:r w:rsidRPr="009005B7">
        <w:rPr>
          <w:rFonts w:ascii="Times New Roman" w:hAnsi="Times New Roman" w:cs="Times New Roman"/>
          <w:b/>
          <w:sz w:val="28"/>
          <w:szCs w:val="28"/>
        </w:rPr>
        <w:t>Кадровое обеспечение введения ФГОС</w:t>
      </w:r>
      <w:r w:rsidR="00FE6AA6">
        <w:rPr>
          <w:rFonts w:ascii="Times New Roman" w:hAnsi="Times New Roman" w:cs="Times New Roman"/>
          <w:b/>
          <w:sz w:val="28"/>
          <w:szCs w:val="28"/>
        </w:rPr>
        <w:t xml:space="preserve"> ООО</w:t>
      </w:r>
    </w:p>
    <w:p w:rsidR="00E42211" w:rsidRPr="009005B7" w:rsidRDefault="00E42211" w:rsidP="00E42211">
      <w:pPr>
        <w:spacing w:after="0" w:line="240" w:lineRule="auto"/>
        <w:rPr>
          <w:rFonts w:ascii="Times New Roman" w:hAnsi="Times New Roman" w:cs="Times New Roman"/>
          <w:b/>
          <w:sz w:val="20"/>
          <w:szCs w:val="20"/>
        </w:rPr>
      </w:pPr>
    </w:p>
    <w:tbl>
      <w:tblPr>
        <w:tblW w:w="14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1"/>
        <w:gridCol w:w="8466"/>
      </w:tblGrid>
      <w:tr w:rsidR="00E42211" w:rsidRPr="00E85B30" w:rsidTr="00E42211">
        <w:trPr>
          <w:trHeight w:val="356"/>
        </w:trPr>
        <w:tc>
          <w:tcPr>
            <w:tcW w:w="6241" w:type="dxa"/>
            <w:vMerge w:val="restart"/>
          </w:tcPr>
          <w:p w:rsidR="00E42211" w:rsidRPr="00E85B30" w:rsidRDefault="00E42211" w:rsidP="00E42211">
            <w:pPr>
              <w:spacing w:after="0" w:line="240" w:lineRule="auto"/>
              <w:jc w:val="center"/>
              <w:rPr>
                <w:rFonts w:ascii="Times New Roman" w:hAnsi="Times New Roman" w:cs="Times New Roman"/>
                <w:b/>
                <w:sz w:val="28"/>
                <w:szCs w:val="28"/>
              </w:rPr>
            </w:pPr>
            <w:r w:rsidRPr="00E85B30">
              <w:rPr>
                <w:rFonts w:ascii="Times New Roman" w:hAnsi="Times New Roman" w:cs="Times New Roman"/>
                <w:b/>
                <w:sz w:val="28"/>
                <w:szCs w:val="28"/>
              </w:rPr>
              <w:t>Цели проекта</w:t>
            </w:r>
          </w:p>
        </w:tc>
        <w:tc>
          <w:tcPr>
            <w:tcW w:w="8466" w:type="dxa"/>
          </w:tcPr>
          <w:p w:rsidR="00E42211" w:rsidRPr="00E85B30" w:rsidRDefault="00E42211" w:rsidP="00E42211">
            <w:pPr>
              <w:spacing w:after="0" w:line="240" w:lineRule="auto"/>
              <w:jc w:val="center"/>
              <w:rPr>
                <w:rFonts w:ascii="Times New Roman" w:hAnsi="Times New Roman" w:cs="Times New Roman"/>
                <w:b/>
                <w:sz w:val="28"/>
                <w:szCs w:val="28"/>
              </w:rPr>
            </w:pPr>
            <w:r w:rsidRPr="00E85B30">
              <w:rPr>
                <w:rFonts w:ascii="Times New Roman" w:hAnsi="Times New Roman" w:cs="Times New Roman"/>
                <w:b/>
                <w:sz w:val="28"/>
                <w:szCs w:val="28"/>
              </w:rPr>
              <w:t>Образовательное учреждение</w:t>
            </w:r>
          </w:p>
        </w:tc>
      </w:tr>
      <w:tr w:rsidR="00E42211" w:rsidRPr="00E85B30" w:rsidTr="00E42211">
        <w:trPr>
          <w:trHeight w:val="113"/>
        </w:trPr>
        <w:tc>
          <w:tcPr>
            <w:tcW w:w="6241" w:type="dxa"/>
            <w:vMerge/>
          </w:tcPr>
          <w:p w:rsidR="00E42211" w:rsidRPr="00E85B30" w:rsidRDefault="00E42211" w:rsidP="00E42211">
            <w:pPr>
              <w:spacing w:after="0" w:line="240" w:lineRule="auto"/>
              <w:rPr>
                <w:rFonts w:ascii="Times New Roman" w:hAnsi="Times New Roman" w:cs="Times New Roman"/>
                <w:sz w:val="28"/>
                <w:szCs w:val="28"/>
              </w:rPr>
            </w:pPr>
          </w:p>
        </w:tc>
        <w:tc>
          <w:tcPr>
            <w:tcW w:w="8466" w:type="dxa"/>
          </w:tcPr>
          <w:p w:rsidR="00E42211" w:rsidRPr="00E85B30" w:rsidRDefault="00E42211" w:rsidP="00E42211">
            <w:pPr>
              <w:spacing w:after="0" w:line="240" w:lineRule="auto"/>
              <w:jc w:val="both"/>
              <w:rPr>
                <w:rFonts w:ascii="Times New Roman" w:hAnsi="Times New Roman" w:cs="Times New Roman"/>
                <w:sz w:val="28"/>
                <w:szCs w:val="28"/>
              </w:rPr>
            </w:pPr>
            <w:r w:rsidRPr="00E85B30">
              <w:rPr>
                <w:rFonts w:ascii="Times New Roman" w:hAnsi="Times New Roman" w:cs="Times New Roman"/>
                <w:sz w:val="28"/>
                <w:szCs w:val="28"/>
              </w:rPr>
              <w:t xml:space="preserve">Обеспечение профессиональной готовности педагогических работников к введению и реализации ФГОС </w:t>
            </w:r>
            <w:r w:rsidR="00FE6AA6" w:rsidRPr="00E85B30">
              <w:rPr>
                <w:rFonts w:ascii="Times New Roman" w:hAnsi="Times New Roman" w:cs="Times New Roman"/>
                <w:sz w:val="28"/>
                <w:szCs w:val="28"/>
              </w:rPr>
              <w:t xml:space="preserve"> ООО </w:t>
            </w:r>
            <w:r w:rsidRPr="00E85B30">
              <w:rPr>
                <w:rFonts w:ascii="Times New Roman" w:hAnsi="Times New Roman" w:cs="Times New Roman"/>
                <w:sz w:val="28"/>
                <w:szCs w:val="28"/>
              </w:rPr>
              <w:t>в ОУ</w:t>
            </w:r>
          </w:p>
        </w:tc>
      </w:tr>
    </w:tbl>
    <w:p w:rsidR="00E42211" w:rsidRPr="009005B7" w:rsidRDefault="00E42211" w:rsidP="00E42211">
      <w:pPr>
        <w:spacing w:after="0" w:line="240" w:lineRule="auto"/>
        <w:rPr>
          <w:rFonts w:ascii="Times New Roman" w:hAnsi="Times New Roman" w:cs="Times New Roman"/>
          <w:sz w:val="20"/>
          <w:szCs w:val="20"/>
        </w:rPr>
      </w:pPr>
    </w:p>
    <w:tbl>
      <w:tblPr>
        <w:tblW w:w="147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3554"/>
        <w:gridCol w:w="1075"/>
        <w:gridCol w:w="1178"/>
        <w:gridCol w:w="3022"/>
        <w:gridCol w:w="3733"/>
      </w:tblGrid>
      <w:tr w:rsidR="00E42211" w:rsidRPr="00E85B30" w:rsidTr="00E42211">
        <w:trPr>
          <w:trHeight w:val="570"/>
        </w:trPr>
        <w:tc>
          <w:tcPr>
            <w:tcW w:w="2200" w:type="dxa"/>
          </w:tcPr>
          <w:p w:rsidR="00E42211" w:rsidRPr="00E85B30" w:rsidRDefault="00E42211" w:rsidP="00E85B30">
            <w:pPr>
              <w:spacing w:after="0"/>
              <w:jc w:val="center"/>
              <w:rPr>
                <w:rFonts w:ascii="Times New Roman" w:hAnsi="Times New Roman" w:cs="Times New Roman"/>
                <w:b/>
                <w:sz w:val="24"/>
                <w:szCs w:val="24"/>
              </w:rPr>
            </w:pPr>
            <w:r w:rsidRPr="00E85B30">
              <w:rPr>
                <w:rFonts w:ascii="Times New Roman" w:hAnsi="Times New Roman" w:cs="Times New Roman"/>
                <w:b/>
                <w:sz w:val="24"/>
                <w:szCs w:val="24"/>
              </w:rPr>
              <w:t>Уровни управления введения ФГОС</w:t>
            </w:r>
            <w:r w:rsidR="00E85B30">
              <w:rPr>
                <w:rFonts w:ascii="Times New Roman" w:hAnsi="Times New Roman" w:cs="Times New Roman"/>
                <w:b/>
                <w:sz w:val="24"/>
                <w:szCs w:val="24"/>
              </w:rPr>
              <w:t xml:space="preserve"> ООО</w:t>
            </w:r>
          </w:p>
        </w:tc>
        <w:tc>
          <w:tcPr>
            <w:tcW w:w="3555" w:type="dxa"/>
          </w:tcPr>
          <w:p w:rsidR="00E42211" w:rsidRPr="00E85B30" w:rsidRDefault="00E42211" w:rsidP="00E85B30">
            <w:pPr>
              <w:spacing w:after="0"/>
              <w:jc w:val="center"/>
              <w:rPr>
                <w:rFonts w:ascii="Times New Roman" w:hAnsi="Times New Roman" w:cs="Times New Roman"/>
                <w:b/>
                <w:sz w:val="24"/>
                <w:szCs w:val="24"/>
              </w:rPr>
            </w:pPr>
            <w:r w:rsidRPr="00E85B30">
              <w:rPr>
                <w:rFonts w:ascii="Times New Roman" w:hAnsi="Times New Roman" w:cs="Times New Roman"/>
                <w:b/>
                <w:sz w:val="24"/>
                <w:szCs w:val="24"/>
              </w:rPr>
              <w:t>Пакеты работ, входящие в единичный проект</w:t>
            </w:r>
          </w:p>
        </w:tc>
        <w:tc>
          <w:tcPr>
            <w:tcW w:w="2250" w:type="dxa"/>
            <w:gridSpan w:val="2"/>
          </w:tcPr>
          <w:p w:rsidR="00E42211" w:rsidRPr="00E85B30" w:rsidRDefault="00E42211" w:rsidP="00E85B30">
            <w:pPr>
              <w:spacing w:after="0"/>
              <w:jc w:val="center"/>
              <w:rPr>
                <w:rFonts w:ascii="Times New Roman" w:hAnsi="Times New Roman" w:cs="Times New Roman"/>
                <w:b/>
                <w:sz w:val="24"/>
                <w:szCs w:val="24"/>
              </w:rPr>
            </w:pPr>
            <w:r w:rsidRPr="00E85B30">
              <w:rPr>
                <w:rFonts w:ascii="Times New Roman" w:hAnsi="Times New Roman" w:cs="Times New Roman"/>
                <w:b/>
                <w:sz w:val="24"/>
                <w:szCs w:val="24"/>
              </w:rPr>
              <w:t>Сроки реализации</w:t>
            </w:r>
          </w:p>
        </w:tc>
        <w:tc>
          <w:tcPr>
            <w:tcW w:w="3023" w:type="dxa"/>
          </w:tcPr>
          <w:p w:rsidR="00E42211" w:rsidRPr="00E85B30" w:rsidRDefault="00E42211" w:rsidP="00E85B30">
            <w:pPr>
              <w:spacing w:after="0"/>
              <w:jc w:val="center"/>
              <w:rPr>
                <w:rFonts w:ascii="Times New Roman" w:hAnsi="Times New Roman" w:cs="Times New Roman"/>
                <w:b/>
                <w:sz w:val="24"/>
                <w:szCs w:val="24"/>
              </w:rPr>
            </w:pPr>
            <w:r w:rsidRPr="00E85B30">
              <w:rPr>
                <w:rFonts w:ascii="Times New Roman" w:hAnsi="Times New Roman" w:cs="Times New Roman"/>
                <w:b/>
                <w:sz w:val="24"/>
                <w:szCs w:val="24"/>
              </w:rPr>
              <w:t>Ответственные за реализацию</w:t>
            </w:r>
          </w:p>
        </w:tc>
        <w:tc>
          <w:tcPr>
            <w:tcW w:w="3734" w:type="dxa"/>
          </w:tcPr>
          <w:p w:rsidR="00E42211" w:rsidRPr="00E85B30" w:rsidRDefault="00E42211" w:rsidP="00E85B30">
            <w:pPr>
              <w:spacing w:after="0"/>
              <w:jc w:val="center"/>
              <w:rPr>
                <w:rFonts w:ascii="Times New Roman" w:hAnsi="Times New Roman" w:cs="Times New Roman"/>
                <w:b/>
                <w:sz w:val="24"/>
                <w:szCs w:val="24"/>
              </w:rPr>
            </w:pPr>
            <w:r w:rsidRPr="00E85B30">
              <w:rPr>
                <w:rFonts w:ascii="Times New Roman" w:hAnsi="Times New Roman" w:cs="Times New Roman"/>
                <w:b/>
                <w:sz w:val="24"/>
                <w:szCs w:val="24"/>
              </w:rPr>
              <w:t>Ожидаемые результаты</w:t>
            </w:r>
          </w:p>
          <w:p w:rsidR="00E42211" w:rsidRPr="00E85B30" w:rsidRDefault="00E42211" w:rsidP="00E85B30">
            <w:pPr>
              <w:spacing w:after="0"/>
              <w:jc w:val="center"/>
              <w:rPr>
                <w:rFonts w:ascii="Times New Roman" w:hAnsi="Times New Roman" w:cs="Times New Roman"/>
                <w:b/>
                <w:sz w:val="24"/>
                <w:szCs w:val="24"/>
              </w:rPr>
            </w:pPr>
            <w:r w:rsidRPr="00E85B30">
              <w:rPr>
                <w:rFonts w:ascii="Times New Roman" w:hAnsi="Times New Roman" w:cs="Times New Roman"/>
                <w:b/>
                <w:sz w:val="24"/>
                <w:szCs w:val="24"/>
              </w:rPr>
              <w:t>выполнения работ</w:t>
            </w:r>
          </w:p>
        </w:tc>
      </w:tr>
      <w:tr w:rsidR="00E42211" w:rsidRPr="00E85B30" w:rsidTr="00E42211">
        <w:trPr>
          <w:trHeight w:val="345"/>
        </w:trPr>
        <w:tc>
          <w:tcPr>
            <w:tcW w:w="14762" w:type="dxa"/>
            <w:gridSpan w:val="6"/>
          </w:tcPr>
          <w:p w:rsidR="00E42211" w:rsidRPr="00E85B30" w:rsidRDefault="00E42211" w:rsidP="00E85B30">
            <w:pPr>
              <w:spacing w:after="0"/>
              <w:ind w:firstLine="708"/>
              <w:jc w:val="center"/>
              <w:rPr>
                <w:rFonts w:ascii="Times New Roman" w:hAnsi="Times New Roman" w:cs="Times New Roman"/>
                <w:sz w:val="24"/>
                <w:szCs w:val="24"/>
              </w:rPr>
            </w:pPr>
            <w:r w:rsidRPr="00E85B30">
              <w:rPr>
                <w:rFonts w:ascii="Times New Roman" w:hAnsi="Times New Roman" w:cs="Times New Roman"/>
                <w:b/>
                <w:sz w:val="24"/>
                <w:szCs w:val="24"/>
              </w:rPr>
              <w:t>Содержание единичного проекта «Кадровое обеспечение введения ФГОС</w:t>
            </w:r>
            <w:r w:rsidR="00FE6AA6" w:rsidRPr="00E85B30">
              <w:rPr>
                <w:rFonts w:ascii="Times New Roman" w:hAnsi="Times New Roman" w:cs="Times New Roman"/>
                <w:b/>
                <w:sz w:val="24"/>
                <w:szCs w:val="24"/>
              </w:rPr>
              <w:t xml:space="preserve"> ООО</w:t>
            </w:r>
            <w:r w:rsidRPr="00E85B30">
              <w:rPr>
                <w:rFonts w:ascii="Times New Roman" w:hAnsi="Times New Roman" w:cs="Times New Roman"/>
                <w:sz w:val="24"/>
                <w:szCs w:val="24"/>
              </w:rPr>
              <w:t>»</w:t>
            </w:r>
          </w:p>
          <w:p w:rsidR="00E42211" w:rsidRPr="00E85B30" w:rsidRDefault="00E42211" w:rsidP="00E85B30">
            <w:pPr>
              <w:spacing w:after="0"/>
              <w:jc w:val="center"/>
              <w:rPr>
                <w:rFonts w:ascii="Times New Roman" w:hAnsi="Times New Roman" w:cs="Times New Roman"/>
                <w:b/>
                <w:sz w:val="24"/>
                <w:szCs w:val="24"/>
              </w:rPr>
            </w:pPr>
          </w:p>
        </w:tc>
      </w:tr>
      <w:tr w:rsidR="00E42211" w:rsidRPr="00E85B30" w:rsidTr="0090643E">
        <w:trPr>
          <w:trHeight w:val="1875"/>
        </w:trPr>
        <w:tc>
          <w:tcPr>
            <w:tcW w:w="2200" w:type="dxa"/>
            <w:vMerge w:val="restart"/>
          </w:tcPr>
          <w:p w:rsidR="00E42211" w:rsidRPr="00E85B30" w:rsidRDefault="00E42211" w:rsidP="00E85B30">
            <w:pPr>
              <w:spacing w:after="0"/>
              <w:rPr>
                <w:rFonts w:ascii="Times New Roman" w:hAnsi="Times New Roman" w:cs="Times New Roman"/>
                <w:b/>
                <w:sz w:val="24"/>
                <w:szCs w:val="24"/>
              </w:rPr>
            </w:pPr>
            <w:r w:rsidRPr="00E85B30">
              <w:rPr>
                <w:rFonts w:ascii="Times New Roman" w:hAnsi="Times New Roman" w:cs="Times New Roman"/>
                <w:b/>
                <w:sz w:val="24"/>
                <w:szCs w:val="24"/>
              </w:rPr>
              <w:t xml:space="preserve">1. Школьный    </w:t>
            </w:r>
          </w:p>
          <w:p w:rsidR="00E42211" w:rsidRPr="00E85B30" w:rsidRDefault="00E42211" w:rsidP="00E85B30">
            <w:pPr>
              <w:spacing w:after="0"/>
              <w:rPr>
                <w:rFonts w:ascii="Times New Roman" w:hAnsi="Times New Roman" w:cs="Times New Roman"/>
                <w:b/>
                <w:sz w:val="24"/>
                <w:szCs w:val="24"/>
              </w:rPr>
            </w:pPr>
            <w:r w:rsidRPr="00E85B30">
              <w:rPr>
                <w:rFonts w:ascii="Times New Roman" w:hAnsi="Times New Roman" w:cs="Times New Roman"/>
                <w:b/>
                <w:sz w:val="24"/>
                <w:szCs w:val="24"/>
              </w:rPr>
              <w:t xml:space="preserve">      </w:t>
            </w:r>
            <w:r w:rsidRPr="00E85B30">
              <w:rPr>
                <w:rFonts w:ascii="Times New Roman" w:hAnsi="Times New Roman" w:cs="Times New Roman"/>
                <w:sz w:val="24"/>
                <w:szCs w:val="24"/>
              </w:rPr>
              <w:t>Цель: обеспечить профессиональную готовность педагогов школы к введению ФГОС ООО</w:t>
            </w:r>
          </w:p>
        </w:tc>
        <w:tc>
          <w:tcPr>
            <w:tcW w:w="3555"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 xml:space="preserve">1.1 Определение ежегодно состава педагогических работников, которым необходимо пройти курсовую подготовку по вопросам реализации ФГОС ООО </w:t>
            </w:r>
          </w:p>
        </w:tc>
        <w:tc>
          <w:tcPr>
            <w:tcW w:w="1075"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Январь 2013</w:t>
            </w:r>
          </w:p>
        </w:tc>
        <w:tc>
          <w:tcPr>
            <w:tcW w:w="1175"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Январь 2020</w:t>
            </w:r>
          </w:p>
        </w:tc>
        <w:tc>
          <w:tcPr>
            <w:tcW w:w="3023"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директор ОУ,</w:t>
            </w:r>
          </w:p>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 xml:space="preserve">заместитель директора по УВР </w:t>
            </w:r>
          </w:p>
        </w:tc>
        <w:tc>
          <w:tcPr>
            <w:tcW w:w="3734" w:type="dxa"/>
          </w:tcPr>
          <w:p w:rsidR="00E42211" w:rsidRPr="00E85B30" w:rsidRDefault="00E42211" w:rsidP="00E85B30">
            <w:pPr>
              <w:spacing w:after="0"/>
              <w:jc w:val="both"/>
              <w:rPr>
                <w:rFonts w:ascii="Times New Roman" w:hAnsi="Times New Roman" w:cs="Times New Roman"/>
                <w:sz w:val="24"/>
                <w:szCs w:val="24"/>
              </w:rPr>
            </w:pPr>
            <w:r w:rsidRPr="00E85B30">
              <w:rPr>
                <w:rFonts w:ascii="Times New Roman" w:hAnsi="Times New Roman" w:cs="Times New Roman"/>
                <w:sz w:val="24"/>
                <w:szCs w:val="24"/>
              </w:rPr>
              <w:t>Банк данных (информация) об уровне готовности педагогических работников к введению и реализации ФГОС ООО</w:t>
            </w:r>
          </w:p>
        </w:tc>
      </w:tr>
      <w:tr w:rsidR="00E42211" w:rsidRPr="00E85B30" w:rsidTr="00E42211">
        <w:tc>
          <w:tcPr>
            <w:tcW w:w="2200" w:type="dxa"/>
            <w:vMerge/>
          </w:tcPr>
          <w:p w:rsidR="00E42211" w:rsidRPr="00E85B30" w:rsidRDefault="00E42211" w:rsidP="00E85B30">
            <w:pPr>
              <w:spacing w:after="0"/>
              <w:rPr>
                <w:rFonts w:ascii="Times New Roman" w:hAnsi="Times New Roman" w:cs="Times New Roman"/>
                <w:sz w:val="24"/>
                <w:szCs w:val="24"/>
              </w:rPr>
            </w:pPr>
          </w:p>
        </w:tc>
        <w:tc>
          <w:tcPr>
            <w:tcW w:w="3555"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1.2 Формирование заказа на повышение квалификации педагогов, обеспечивающее их готовность к введению и реализации ФГОС ООО (вне ОУ)</w:t>
            </w:r>
          </w:p>
        </w:tc>
        <w:tc>
          <w:tcPr>
            <w:tcW w:w="1075"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Январь</w:t>
            </w:r>
          </w:p>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2013 г.</w:t>
            </w:r>
          </w:p>
        </w:tc>
        <w:tc>
          <w:tcPr>
            <w:tcW w:w="1175"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 xml:space="preserve">Декабрь  </w:t>
            </w:r>
          </w:p>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2019 г</w:t>
            </w:r>
          </w:p>
          <w:p w:rsidR="00E42211" w:rsidRPr="00E85B30" w:rsidRDefault="00E42211" w:rsidP="00E85B30">
            <w:pPr>
              <w:spacing w:after="0"/>
              <w:jc w:val="center"/>
              <w:rPr>
                <w:rFonts w:ascii="Times New Roman" w:hAnsi="Times New Roman" w:cs="Times New Roman"/>
                <w:sz w:val="24"/>
                <w:szCs w:val="24"/>
              </w:rPr>
            </w:pPr>
          </w:p>
        </w:tc>
        <w:tc>
          <w:tcPr>
            <w:tcW w:w="3023"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директор ОУ,</w:t>
            </w:r>
          </w:p>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 xml:space="preserve">заместитель директора по УВР </w:t>
            </w:r>
          </w:p>
        </w:tc>
        <w:tc>
          <w:tcPr>
            <w:tcW w:w="3734" w:type="dxa"/>
          </w:tcPr>
          <w:p w:rsidR="00E42211" w:rsidRPr="00E85B30" w:rsidRDefault="00E42211" w:rsidP="00E85B30">
            <w:pPr>
              <w:spacing w:after="0"/>
              <w:jc w:val="both"/>
              <w:rPr>
                <w:rFonts w:ascii="Times New Roman" w:hAnsi="Times New Roman" w:cs="Times New Roman"/>
                <w:sz w:val="24"/>
                <w:szCs w:val="24"/>
              </w:rPr>
            </w:pPr>
            <w:r w:rsidRPr="00E85B30">
              <w:rPr>
                <w:rFonts w:ascii="Times New Roman" w:hAnsi="Times New Roman" w:cs="Times New Roman"/>
                <w:sz w:val="24"/>
                <w:szCs w:val="24"/>
              </w:rPr>
              <w:t>План-график повышения квалификации педагогических работников по категориям и срокам обучения по вопросу ФГОС ООО</w:t>
            </w:r>
          </w:p>
        </w:tc>
      </w:tr>
      <w:tr w:rsidR="00E42211" w:rsidRPr="00E85B30" w:rsidTr="00E42211">
        <w:tc>
          <w:tcPr>
            <w:tcW w:w="2200" w:type="dxa"/>
            <w:vMerge/>
          </w:tcPr>
          <w:p w:rsidR="00E42211" w:rsidRPr="00E85B30" w:rsidRDefault="00E42211" w:rsidP="00E85B30">
            <w:pPr>
              <w:spacing w:after="0"/>
              <w:rPr>
                <w:rFonts w:ascii="Times New Roman" w:hAnsi="Times New Roman" w:cs="Times New Roman"/>
                <w:sz w:val="24"/>
                <w:szCs w:val="24"/>
              </w:rPr>
            </w:pPr>
          </w:p>
        </w:tc>
        <w:tc>
          <w:tcPr>
            <w:tcW w:w="3555"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1.3 Организация повышения квалификации педагогов, обеспечивающее их готовность к работе по реализации  ФГОС ООО (в ОУ)</w:t>
            </w:r>
          </w:p>
        </w:tc>
        <w:tc>
          <w:tcPr>
            <w:tcW w:w="1075"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Январь</w:t>
            </w:r>
          </w:p>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2013 г.</w:t>
            </w:r>
          </w:p>
        </w:tc>
        <w:tc>
          <w:tcPr>
            <w:tcW w:w="1175"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 xml:space="preserve">Декабрь  </w:t>
            </w:r>
          </w:p>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2019 г</w:t>
            </w:r>
          </w:p>
          <w:p w:rsidR="00E42211" w:rsidRPr="00E85B30" w:rsidRDefault="00E42211" w:rsidP="00E85B30">
            <w:pPr>
              <w:spacing w:after="0"/>
              <w:jc w:val="center"/>
              <w:rPr>
                <w:rFonts w:ascii="Times New Roman" w:hAnsi="Times New Roman" w:cs="Times New Roman"/>
                <w:sz w:val="24"/>
                <w:szCs w:val="24"/>
              </w:rPr>
            </w:pPr>
          </w:p>
        </w:tc>
        <w:tc>
          <w:tcPr>
            <w:tcW w:w="3023"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директор ОУ,</w:t>
            </w:r>
          </w:p>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 xml:space="preserve">заместитель директора по УВР </w:t>
            </w:r>
          </w:p>
        </w:tc>
        <w:tc>
          <w:tcPr>
            <w:tcW w:w="3734" w:type="dxa"/>
          </w:tcPr>
          <w:p w:rsidR="00E42211" w:rsidRPr="00E85B30" w:rsidRDefault="00E42211" w:rsidP="00E85B30">
            <w:pPr>
              <w:widowControl w:val="0"/>
              <w:tabs>
                <w:tab w:val="left" w:pos="720"/>
                <w:tab w:val="left" w:pos="900"/>
                <w:tab w:val="left" w:pos="1260"/>
              </w:tabs>
              <w:autoSpaceDE w:val="0"/>
              <w:autoSpaceDN w:val="0"/>
              <w:adjustRightInd w:val="0"/>
              <w:spacing w:after="0"/>
              <w:ind w:right="57"/>
              <w:contextualSpacing/>
              <w:jc w:val="both"/>
              <w:rPr>
                <w:rFonts w:ascii="Times New Roman" w:eastAsia="Calibri" w:hAnsi="Times New Roman" w:cs="Times New Roman"/>
                <w:sz w:val="24"/>
                <w:szCs w:val="24"/>
              </w:rPr>
            </w:pPr>
            <w:r w:rsidRPr="00E85B30">
              <w:rPr>
                <w:rFonts w:ascii="Times New Roman" w:eastAsia="Calibri" w:hAnsi="Times New Roman" w:cs="Times New Roman"/>
                <w:sz w:val="24"/>
                <w:szCs w:val="24"/>
              </w:rPr>
              <w:t>Программа и действующая модель повышения квалификации в ОУ</w:t>
            </w:r>
          </w:p>
        </w:tc>
      </w:tr>
      <w:tr w:rsidR="00E42211" w:rsidRPr="00E85B30" w:rsidTr="00E42211">
        <w:tc>
          <w:tcPr>
            <w:tcW w:w="2200" w:type="dxa"/>
            <w:vMerge/>
          </w:tcPr>
          <w:p w:rsidR="00E42211" w:rsidRPr="00E85B30" w:rsidRDefault="00E42211" w:rsidP="00E85B30">
            <w:pPr>
              <w:spacing w:after="0"/>
              <w:rPr>
                <w:rFonts w:ascii="Times New Roman" w:hAnsi="Times New Roman" w:cs="Times New Roman"/>
                <w:sz w:val="24"/>
                <w:szCs w:val="24"/>
              </w:rPr>
            </w:pPr>
          </w:p>
        </w:tc>
        <w:tc>
          <w:tcPr>
            <w:tcW w:w="3555"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1.4 Мониторинг  готовности педагогических кадров к введению ФГОС ООО</w:t>
            </w:r>
          </w:p>
        </w:tc>
        <w:tc>
          <w:tcPr>
            <w:tcW w:w="1075"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Январь 2014</w:t>
            </w:r>
          </w:p>
        </w:tc>
        <w:tc>
          <w:tcPr>
            <w:tcW w:w="1175"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Сентябрь 2019</w:t>
            </w:r>
          </w:p>
        </w:tc>
        <w:tc>
          <w:tcPr>
            <w:tcW w:w="3023" w:type="dxa"/>
          </w:tcPr>
          <w:p w:rsidR="00E42211" w:rsidRPr="00E85B30" w:rsidRDefault="00E42211" w:rsidP="00E85B30">
            <w:pPr>
              <w:spacing w:after="0"/>
              <w:rPr>
                <w:rFonts w:ascii="Times New Roman" w:hAnsi="Times New Roman" w:cs="Times New Roman"/>
                <w:b/>
                <w:sz w:val="24"/>
                <w:szCs w:val="24"/>
              </w:rPr>
            </w:pPr>
            <w:r w:rsidRPr="00E85B30">
              <w:rPr>
                <w:rFonts w:ascii="Times New Roman" w:hAnsi="Times New Roman" w:cs="Times New Roman"/>
                <w:sz w:val="24"/>
                <w:szCs w:val="24"/>
              </w:rPr>
              <w:t>заместитель директора по УВР</w:t>
            </w:r>
          </w:p>
        </w:tc>
        <w:tc>
          <w:tcPr>
            <w:tcW w:w="3734" w:type="dxa"/>
          </w:tcPr>
          <w:p w:rsidR="00E42211" w:rsidRPr="00E85B30" w:rsidRDefault="00E42211" w:rsidP="00E85B30">
            <w:pPr>
              <w:spacing w:after="0"/>
              <w:jc w:val="both"/>
              <w:rPr>
                <w:rFonts w:ascii="Times New Roman" w:hAnsi="Times New Roman" w:cs="Times New Roman"/>
                <w:sz w:val="24"/>
                <w:szCs w:val="24"/>
              </w:rPr>
            </w:pPr>
            <w:r w:rsidRPr="00E85B30">
              <w:rPr>
                <w:rFonts w:ascii="Times New Roman" w:hAnsi="Times New Roman" w:cs="Times New Roman"/>
                <w:sz w:val="24"/>
                <w:szCs w:val="24"/>
              </w:rPr>
              <w:t>Аналитическая справка</w:t>
            </w:r>
          </w:p>
        </w:tc>
      </w:tr>
      <w:tr w:rsidR="00E42211" w:rsidRPr="00E85B30" w:rsidTr="00E42211">
        <w:tc>
          <w:tcPr>
            <w:tcW w:w="2200" w:type="dxa"/>
          </w:tcPr>
          <w:p w:rsidR="00E42211" w:rsidRPr="00E85B30" w:rsidRDefault="00E42211" w:rsidP="00E85B30">
            <w:pPr>
              <w:spacing w:after="0"/>
              <w:rPr>
                <w:rFonts w:ascii="Times New Roman" w:hAnsi="Times New Roman" w:cs="Times New Roman"/>
                <w:sz w:val="24"/>
                <w:szCs w:val="24"/>
              </w:rPr>
            </w:pPr>
          </w:p>
        </w:tc>
        <w:tc>
          <w:tcPr>
            <w:tcW w:w="3555"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1.5 Мотивация педагогических работников к повышению квалификации</w:t>
            </w:r>
          </w:p>
        </w:tc>
        <w:tc>
          <w:tcPr>
            <w:tcW w:w="1075"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Январь</w:t>
            </w:r>
          </w:p>
          <w:p w:rsidR="00E42211" w:rsidRPr="00E85B30" w:rsidRDefault="00E42211" w:rsidP="00E85B30">
            <w:pPr>
              <w:spacing w:after="0"/>
              <w:jc w:val="center"/>
              <w:rPr>
                <w:rFonts w:ascii="Times New Roman" w:hAnsi="Times New Roman" w:cs="Times New Roman"/>
                <w:sz w:val="24"/>
                <w:szCs w:val="24"/>
              </w:rPr>
            </w:pPr>
            <w:smartTag w:uri="urn:schemas-microsoft-com:office:smarttags" w:element="metricconverter">
              <w:smartTagPr>
                <w:attr w:name="ProductID" w:val="2011 г"/>
              </w:smartTagPr>
              <w:r w:rsidRPr="00E85B30">
                <w:rPr>
                  <w:rFonts w:ascii="Times New Roman" w:hAnsi="Times New Roman" w:cs="Times New Roman"/>
                  <w:sz w:val="24"/>
                  <w:szCs w:val="24"/>
                </w:rPr>
                <w:t>2011 г</w:t>
              </w:r>
            </w:smartTag>
            <w:r w:rsidRPr="00E85B30">
              <w:rPr>
                <w:rFonts w:ascii="Times New Roman" w:hAnsi="Times New Roman" w:cs="Times New Roman"/>
                <w:sz w:val="24"/>
                <w:szCs w:val="24"/>
              </w:rPr>
              <w:t>.</w:t>
            </w:r>
          </w:p>
        </w:tc>
        <w:tc>
          <w:tcPr>
            <w:tcW w:w="1175" w:type="dxa"/>
            <w:shd w:val="clear" w:color="auto" w:fill="auto"/>
          </w:tcPr>
          <w:p w:rsidR="00E42211" w:rsidRPr="00E85B30" w:rsidRDefault="00E42211" w:rsidP="00E85B30">
            <w:pPr>
              <w:spacing w:after="0"/>
              <w:jc w:val="center"/>
              <w:rPr>
                <w:rFonts w:ascii="Times New Roman" w:hAnsi="Times New Roman" w:cs="Times New Roman"/>
                <w:sz w:val="24"/>
                <w:szCs w:val="24"/>
              </w:rPr>
            </w:pPr>
            <w:r w:rsidRPr="00E85B30">
              <w:rPr>
                <w:rFonts w:ascii="Times New Roman" w:hAnsi="Times New Roman" w:cs="Times New Roman"/>
                <w:sz w:val="24"/>
                <w:szCs w:val="24"/>
              </w:rPr>
              <w:t xml:space="preserve">Май </w:t>
            </w:r>
          </w:p>
          <w:p w:rsidR="00E42211" w:rsidRPr="00E85B30" w:rsidRDefault="00E42211" w:rsidP="00E85B30">
            <w:pPr>
              <w:spacing w:after="0"/>
              <w:jc w:val="center"/>
              <w:rPr>
                <w:rFonts w:ascii="Times New Roman" w:hAnsi="Times New Roman" w:cs="Times New Roman"/>
                <w:sz w:val="24"/>
                <w:szCs w:val="24"/>
              </w:rPr>
            </w:pPr>
            <w:smartTag w:uri="urn:schemas-microsoft-com:office:smarttags" w:element="metricconverter">
              <w:smartTagPr>
                <w:attr w:name="ProductID" w:val="2014 г"/>
              </w:smartTagPr>
              <w:r w:rsidRPr="00E85B30">
                <w:rPr>
                  <w:rFonts w:ascii="Times New Roman" w:hAnsi="Times New Roman" w:cs="Times New Roman"/>
                  <w:sz w:val="24"/>
                  <w:szCs w:val="24"/>
                </w:rPr>
                <w:t>2014 г</w:t>
              </w:r>
            </w:smartTag>
          </w:p>
          <w:p w:rsidR="00E42211" w:rsidRPr="00E85B30" w:rsidRDefault="00E42211" w:rsidP="00E85B30">
            <w:pPr>
              <w:spacing w:after="0"/>
              <w:jc w:val="center"/>
              <w:rPr>
                <w:rFonts w:ascii="Times New Roman" w:hAnsi="Times New Roman" w:cs="Times New Roman"/>
                <w:sz w:val="24"/>
                <w:szCs w:val="24"/>
              </w:rPr>
            </w:pPr>
          </w:p>
        </w:tc>
        <w:tc>
          <w:tcPr>
            <w:tcW w:w="3023" w:type="dxa"/>
          </w:tcPr>
          <w:p w:rsidR="00E42211" w:rsidRPr="00E85B30" w:rsidRDefault="00E42211" w:rsidP="00E85B30">
            <w:pPr>
              <w:spacing w:after="0"/>
              <w:rPr>
                <w:rFonts w:ascii="Times New Roman" w:hAnsi="Times New Roman" w:cs="Times New Roman"/>
                <w:sz w:val="24"/>
                <w:szCs w:val="24"/>
              </w:rPr>
            </w:pPr>
            <w:r w:rsidRPr="00E85B30">
              <w:rPr>
                <w:rFonts w:ascii="Times New Roman" w:hAnsi="Times New Roman" w:cs="Times New Roman"/>
                <w:sz w:val="24"/>
                <w:szCs w:val="24"/>
              </w:rPr>
              <w:t>директор ОУ</w:t>
            </w:r>
          </w:p>
        </w:tc>
        <w:tc>
          <w:tcPr>
            <w:tcW w:w="3734" w:type="dxa"/>
          </w:tcPr>
          <w:p w:rsidR="00E42211" w:rsidRPr="00E85B30" w:rsidRDefault="00E42211" w:rsidP="00E85B30">
            <w:pPr>
              <w:spacing w:after="0"/>
              <w:jc w:val="both"/>
              <w:rPr>
                <w:rFonts w:ascii="Times New Roman" w:hAnsi="Times New Roman" w:cs="Times New Roman"/>
                <w:sz w:val="24"/>
                <w:szCs w:val="24"/>
              </w:rPr>
            </w:pPr>
            <w:r w:rsidRPr="00E85B30">
              <w:rPr>
                <w:rFonts w:ascii="Times New Roman" w:hAnsi="Times New Roman" w:cs="Times New Roman"/>
                <w:sz w:val="24"/>
                <w:szCs w:val="24"/>
              </w:rPr>
              <w:t xml:space="preserve">Положение об оплате труда работников МБОУ </w:t>
            </w:r>
            <w:r w:rsidR="00FE6AA6" w:rsidRPr="00E85B30">
              <w:rPr>
                <w:rFonts w:ascii="Times New Roman" w:hAnsi="Times New Roman" w:cs="Times New Roman"/>
                <w:sz w:val="24"/>
                <w:szCs w:val="24"/>
              </w:rPr>
              <w:t xml:space="preserve">ООШ </w:t>
            </w:r>
            <w:r w:rsidRPr="00E85B30">
              <w:rPr>
                <w:rFonts w:ascii="Times New Roman" w:hAnsi="Times New Roman" w:cs="Times New Roman"/>
                <w:sz w:val="24"/>
                <w:szCs w:val="24"/>
              </w:rPr>
              <w:t>№19 г.Кирова</w:t>
            </w:r>
          </w:p>
        </w:tc>
      </w:tr>
    </w:tbl>
    <w:p w:rsidR="00E42211" w:rsidRPr="009005B7" w:rsidRDefault="00E42211" w:rsidP="00E42211">
      <w:pPr>
        <w:spacing w:after="0" w:line="240" w:lineRule="auto"/>
        <w:rPr>
          <w:rFonts w:ascii="Times New Roman" w:hAnsi="Times New Roman" w:cs="Times New Roman"/>
          <w:sz w:val="20"/>
          <w:szCs w:val="20"/>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85B30" w:rsidRDefault="00E85B30" w:rsidP="00E42211">
      <w:pPr>
        <w:spacing w:after="0" w:line="240" w:lineRule="auto"/>
        <w:jc w:val="center"/>
        <w:rPr>
          <w:rFonts w:ascii="Times New Roman" w:hAnsi="Times New Roman" w:cs="Times New Roman"/>
          <w:b/>
          <w:sz w:val="28"/>
          <w:szCs w:val="28"/>
        </w:rPr>
      </w:pPr>
    </w:p>
    <w:p w:rsidR="00E42211" w:rsidRPr="009005B7" w:rsidRDefault="00E42211" w:rsidP="00E42211">
      <w:pPr>
        <w:spacing w:after="0" w:line="240" w:lineRule="auto"/>
        <w:jc w:val="center"/>
        <w:rPr>
          <w:rFonts w:ascii="Times New Roman" w:hAnsi="Times New Roman" w:cs="Times New Roman"/>
          <w:b/>
          <w:sz w:val="20"/>
          <w:szCs w:val="20"/>
        </w:rPr>
      </w:pPr>
      <w:r w:rsidRPr="009005B7">
        <w:rPr>
          <w:rFonts w:ascii="Times New Roman" w:hAnsi="Times New Roman" w:cs="Times New Roman"/>
          <w:b/>
          <w:sz w:val="28"/>
          <w:szCs w:val="28"/>
        </w:rPr>
        <w:t>Единичный проект</w:t>
      </w:r>
      <w:r w:rsidRPr="009005B7">
        <w:rPr>
          <w:rFonts w:ascii="Times New Roman" w:hAnsi="Times New Roman" w:cs="Times New Roman"/>
          <w:sz w:val="28"/>
          <w:szCs w:val="28"/>
        </w:rPr>
        <w:t xml:space="preserve">: </w:t>
      </w:r>
      <w:r w:rsidRPr="009005B7">
        <w:rPr>
          <w:rFonts w:ascii="Times New Roman" w:hAnsi="Times New Roman" w:cs="Times New Roman"/>
          <w:b/>
          <w:sz w:val="28"/>
          <w:szCs w:val="28"/>
        </w:rPr>
        <w:t>Научно-методическое сопровождение введения ФГОС ООО</w:t>
      </w:r>
    </w:p>
    <w:p w:rsidR="00E42211" w:rsidRPr="009005B7" w:rsidRDefault="00E42211" w:rsidP="00E42211">
      <w:pPr>
        <w:spacing w:after="0" w:line="240" w:lineRule="auto"/>
        <w:rPr>
          <w:rFonts w:ascii="Times New Roman" w:hAnsi="Times New Roman" w:cs="Times New Roman"/>
          <w:b/>
          <w:sz w:val="20"/>
          <w:szCs w:val="20"/>
        </w:rPr>
      </w:pPr>
    </w:p>
    <w:tbl>
      <w:tblPr>
        <w:tblW w:w="147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3"/>
        <w:gridCol w:w="8510"/>
      </w:tblGrid>
      <w:tr w:rsidR="00E42211" w:rsidRPr="009005B7" w:rsidTr="00E42211">
        <w:trPr>
          <w:trHeight w:val="515"/>
        </w:trPr>
        <w:tc>
          <w:tcPr>
            <w:tcW w:w="6273" w:type="dxa"/>
            <w:vMerge w:val="restart"/>
          </w:tcPr>
          <w:p w:rsidR="00E42211" w:rsidRPr="009005B7" w:rsidRDefault="00E42211" w:rsidP="00E42211">
            <w:pPr>
              <w:spacing w:after="0" w:line="240" w:lineRule="auto"/>
              <w:jc w:val="center"/>
              <w:rPr>
                <w:rFonts w:ascii="Times New Roman" w:hAnsi="Times New Roman" w:cs="Times New Roman"/>
                <w:b/>
                <w:sz w:val="28"/>
                <w:szCs w:val="28"/>
              </w:rPr>
            </w:pPr>
            <w:r w:rsidRPr="009005B7">
              <w:rPr>
                <w:rFonts w:ascii="Times New Roman" w:hAnsi="Times New Roman" w:cs="Times New Roman"/>
                <w:b/>
                <w:sz w:val="28"/>
                <w:szCs w:val="28"/>
              </w:rPr>
              <w:t>Цели проекта</w:t>
            </w:r>
          </w:p>
        </w:tc>
        <w:tc>
          <w:tcPr>
            <w:tcW w:w="8510" w:type="dxa"/>
          </w:tcPr>
          <w:p w:rsidR="00E42211" w:rsidRPr="009005B7" w:rsidRDefault="00E42211" w:rsidP="00E42211">
            <w:pPr>
              <w:spacing w:after="0" w:line="240" w:lineRule="auto"/>
              <w:jc w:val="center"/>
              <w:rPr>
                <w:rFonts w:ascii="Times New Roman" w:hAnsi="Times New Roman" w:cs="Times New Roman"/>
                <w:b/>
                <w:sz w:val="28"/>
                <w:szCs w:val="28"/>
              </w:rPr>
            </w:pPr>
            <w:r w:rsidRPr="009005B7">
              <w:rPr>
                <w:rFonts w:ascii="Times New Roman" w:hAnsi="Times New Roman" w:cs="Times New Roman"/>
                <w:b/>
                <w:sz w:val="28"/>
                <w:szCs w:val="28"/>
              </w:rPr>
              <w:t>Образовательное учреждение</w:t>
            </w:r>
          </w:p>
        </w:tc>
      </w:tr>
      <w:tr w:rsidR="00E42211" w:rsidRPr="009005B7" w:rsidTr="00E42211">
        <w:trPr>
          <w:trHeight w:val="165"/>
        </w:trPr>
        <w:tc>
          <w:tcPr>
            <w:tcW w:w="6273" w:type="dxa"/>
            <w:vMerge/>
          </w:tcPr>
          <w:p w:rsidR="00E42211" w:rsidRPr="009005B7" w:rsidRDefault="00E42211" w:rsidP="00E42211">
            <w:pPr>
              <w:spacing w:after="0" w:line="240" w:lineRule="auto"/>
              <w:rPr>
                <w:rFonts w:ascii="Times New Roman" w:hAnsi="Times New Roman" w:cs="Times New Roman"/>
                <w:sz w:val="28"/>
                <w:szCs w:val="28"/>
              </w:rPr>
            </w:pPr>
          </w:p>
        </w:tc>
        <w:tc>
          <w:tcPr>
            <w:tcW w:w="8510" w:type="dxa"/>
          </w:tcPr>
          <w:p w:rsidR="00E42211" w:rsidRPr="009005B7" w:rsidRDefault="00E42211" w:rsidP="00E42211">
            <w:pPr>
              <w:spacing w:after="0" w:line="240" w:lineRule="auto"/>
              <w:jc w:val="both"/>
              <w:rPr>
                <w:rFonts w:ascii="Times New Roman" w:hAnsi="Times New Roman" w:cs="Times New Roman"/>
                <w:b/>
                <w:sz w:val="28"/>
                <w:szCs w:val="28"/>
              </w:rPr>
            </w:pPr>
            <w:r w:rsidRPr="009005B7">
              <w:rPr>
                <w:rFonts w:ascii="Times New Roman" w:hAnsi="Times New Roman" w:cs="Times New Roman"/>
                <w:sz w:val="28"/>
                <w:szCs w:val="28"/>
                <w:lang w:val="en-US"/>
              </w:rPr>
              <w:t>C</w:t>
            </w:r>
            <w:r w:rsidRPr="009005B7">
              <w:rPr>
                <w:rFonts w:ascii="Times New Roman" w:hAnsi="Times New Roman" w:cs="Times New Roman"/>
                <w:sz w:val="28"/>
                <w:szCs w:val="28"/>
              </w:rPr>
              <w:t>оздание</w:t>
            </w:r>
            <w:r w:rsidRPr="009005B7">
              <w:rPr>
                <w:rFonts w:ascii="Times New Roman" w:hAnsi="Times New Roman" w:cs="Times New Roman"/>
                <w:b/>
                <w:sz w:val="28"/>
                <w:szCs w:val="28"/>
              </w:rPr>
              <w:t xml:space="preserve"> </w:t>
            </w:r>
            <w:r w:rsidRPr="009005B7">
              <w:rPr>
                <w:rFonts w:ascii="Times New Roman" w:hAnsi="Times New Roman" w:cs="Times New Roman"/>
                <w:sz w:val="28"/>
                <w:szCs w:val="28"/>
              </w:rPr>
              <w:t>научно-методических условий для введения ФГОС ООО на школьном  уровне</w:t>
            </w:r>
          </w:p>
        </w:tc>
      </w:tr>
    </w:tbl>
    <w:p w:rsidR="00E42211" w:rsidRPr="009005B7" w:rsidRDefault="00E42211" w:rsidP="00E42211">
      <w:pPr>
        <w:spacing w:after="0" w:line="240" w:lineRule="auto"/>
        <w:rPr>
          <w:rFonts w:ascii="Times New Roman" w:hAnsi="Times New Roman" w:cs="Times New Roman"/>
          <w:sz w:val="20"/>
          <w:szCs w:val="20"/>
        </w:rPr>
      </w:pPr>
    </w:p>
    <w:tbl>
      <w:tblPr>
        <w:tblW w:w="147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3529"/>
        <w:gridCol w:w="1178"/>
        <w:gridCol w:w="1176"/>
        <w:gridCol w:w="3014"/>
        <w:gridCol w:w="3724"/>
      </w:tblGrid>
      <w:tr w:rsidR="00E42211" w:rsidRPr="009005B7" w:rsidTr="00E42211">
        <w:trPr>
          <w:trHeight w:val="570"/>
        </w:trPr>
        <w:tc>
          <w:tcPr>
            <w:tcW w:w="2141" w:type="dxa"/>
          </w:tcPr>
          <w:p w:rsidR="00E42211" w:rsidRPr="009005B7" w:rsidRDefault="00E42211" w:rsidP="00FE6AA6">
            <w:pPr>
              <w:spacing w:after="0"/>
              <w:jc w:val="center"/>
              <w:rPr>
                <w:rFonts w:ascii="Times New Roman" w:hAnsi="Times New Roman" w:cs="Times New Roman"/>
                <w:b/>
                <w:sz w:val="24"/>
                <w:szCs w:val="24"/>
              </w:rPr>
            </w:pPr>
            <w:r w:rsidRPr="009005B7">
              <w:rPr>
                <w:rFonts w:ascii="Times New Roman" w:hAnsi="Times New Roman" w:cs="Times New Roman"/>
                <w:b/>
                <w:sz w:val="24"/>
                <w:szCs w:val="24"/>
              </w:rPr>
              <w:t>Уровни управления введения ФГОС</w:t>
            </w:r>
            <w:r w:rsidR="00FE6AA6">
              <w:rPr>
                <w:rFonts w:ascii="Times New Roman" w:hAnsi="Times New Roman" w:cs="Times New Roman"/>
                <w:b/>
                <w:sz w:val="24"/>
                <w:szCs w:val="24"/>
              </w:rPr>
              <w:t xml:space="preserve"> ООО</w:t>
            </w:r>
          </w:p>
        </w:tc>
        <w:tc>
          <w:tcPr>
            <w:tcW w:w="3529" w:type="dxa"/>
          </w:tcPr>
          <w:p w:rsidR="00E42211" w:rsidRPr="009005B7" w:rsidRDefault="00E42211" w:rsidP="00FE6AA6">
            <w:pPr>
              <w:spacing w:after="0"/>
              <w:jc w:val="center"/>
              <w:rPr>
                <w:rFonts w:ascii="Times New Roman" w:hAnsi="Times New Roman" w:cs="Times New Roman"/>
                <w:b/>
                <w:sz w:val="24"/>
                <w:szCs w:val="24"/>
              </w:rPr>
            </w:pPr>
            <w:r w:rsidRPr="009005B7">
              <w:rPr>
                <w:rFonts w:ascii="Times New Roman" w:hAnsi="Times New Roman" w:cs="Times New Roman"/>
                <w:b/>
                <w:sz w:val="24"/>
                <w:szCs w:val="24"/>
              </w:rPr>
              <w:t>Пакеты работ, входящие в единичный проект</w:t>
            </w:r>
          </w:p>
        </w:tc>
        <w:tc>
          <w:tcPr>
            <w:tcW w:w="2354" w:type="dxa"/>
            <w:gridSpan w:val="2"/>
          </w:tcPr>
          <w:p w:rsidR="00E42211" w:rsidRPr="009005B7" w:rsidRDefault="00E42211" w:rsidP="00FE6AA6">
            <w:pPr>
              <w:spacing w:after="0"/>
              <w:jc w:val="center"/>
              <w:rPr>
                <w:rFonts w:ascii="Times New Roman" w:hAnsi="Times New Roman" w:cs="Times New Roman"/>
                <w:b/>
                <w:sz w:val="24"/>
                <w:szCs w:val="24"/>
              </w:rPr>
            </w:pPr>
            <w:r w:rsidRPr="009005B7">
              <w:rPr>
                <w:rFonts w:ascii="Times New Roman" w:hAnsi="Times New Roman" w:cs="Times New Roman"/>
                <w:b/>
                <w:sz w:val="24"/>
                <w:szCs w:val="24"/>
              </w:rPr>
              <w:t>Сроки реализации</w:t>
            </w:r>
          </w:p>
        </w:tc>
        <w:tc>
          <w:tcPr>
            <w:tcW w:w="3014" w:type="dxa"/>
          </w:tcPr>
          <w:p w:rsidR="00E42211" w:rsidRPr="009005B7" w:rsidRDefault="00E42211" w:rsidP="00FE6AA6">
            <w:pPr>
              <w:spacing w:after="0"/>
              <w:jc w:val="center"/>
              <w:rPr>
                <w:rFonts w:ascii="Times New Roman" w:hAnsi="Times New Roman" w:cs="Times New Roman"/>
                <w:b/>
                <w:sz w:val="24"/>
                <w:szCs w:val="24"/>
              </w:rPr>
            </w:pPr>
            <w:r w:rsidRPr="009005B7">
              <w:rPr>
                <w:rFonts w:ascii="Times New Roman" w:hAnsi="Times New Roman" w:cs="Times New Roman"/>
                <w:b/>
                <w:sz w:val="24"/>
                <w:szCs w:val="24"/>
              </w:rPr>
              <w:t>Ответственные за реализацию</w:t>
            </w:r>
          </w:p>
        </w:tc>
        <w:tc>
          <w:tcPr>
            <w:tcW w:w="3724" w:type="dxa"/>
          </w:tcPr>
          <w:p w:rsidR="00E42211" w:rsidRPr="009005B7" w:rsidRDefault="00E42211" w:rsidP="00FE6AA6">
            <w:pPr>
              <w:spacing w:after="0"/>
              <w:jc w:val="center"/>
              <w:rPr>
                <w:rFonts w:ascii="Times New Roman" w:hAnsi="Times New Roman" w:cs="Times New Roman"/>
                <w:b/>
                <w:sz w:val="24"/>
                <w:szCs w:val="24"/>
              </w:rPr>
            </w:pPr>
            <w:r w:rsidRPr="009005B7">
              <w:rPr>
                <w:rFonts w:ascii="Times New Roman" w:hAnsi="Times New Roman" w:cs="Times New Roman"/>
                <w:b/>
                <w:sz w:val="24"/>
                <w:szCs w:val="24"/>
              </w:rPr>
              <w:t>Ожидаемые результаты</w:t>
            </w:r>
          </w:p>
          <w:p w:rsidR="00E42211" w:rsidRPr="009005B7" w:rsidRDefault="00E42211" w:rsidP="00FE6AA6">
            <w:pPr>
              <w:spacing w:after="0"/>
              <w:jc w:val="center"/>
              <w:rPr>
                <w:rFonts w:ascii="Times New Roman" w:hAnsi="Times New Roman" w:cs="Times New Roman"/>
                <w:b/>
                <w:sz w:val="24"/>
                <w:szCs w:val="24"/>
              </w:rPr>
            </w:pPr>
            <w:r w:rsidRPr="009005B7">
              <w:rPr>
                <w:rFonts w:ascii="Times New Roman" w:hAnsi="Times New Roman" w:cs="Times New Roman"/>
                <w:b/>
                <w:sz w:val="24"/>
                <w:szCs w:val="24"/>
              </w:rPr>
              <w:t>выполнения работ</w:t>
            </w:r>
          </w:p>
          <w:p w:rsidR="00E42211" w:rsidRPr="009005B7" w:rsidRDefault="00E42211" w:rsidP="00FE6AA6">
            <w:pPr>
              <w:spacing w:after="0"/>
              <w:jc w:val="center"/>
              <w:rPr>
                <w:rFonts w:ascii="Times New Roman" w:hAnsi="Times New Roman" w:cs="Times New Roman"/>
                <w:b/>
                <w:sz w:val="24"/>
                <w:szCs w:val="24"/>
              </w:rPr>
            </w:pPr>
          </w:p>
        </w:tc>
      </w:tr>
      <w:tr w:rsidR="00E42211" w:rsidRPr="009005B7" w:rsidTr="00E42211">
        <w:trPr>
          <w:trHeight w:val="345"/>
        </w:trPr>
        <w:tc>
          <w:tcPr>
            <w:tcW w:w="14762" w:type="dxa"/>
            <w:gridSpan w:val="6"/>
          </w:tcPr>
          <w:p w:rsidR="00E42211" w:rsidRPr="009005B7" w:rsidRDefault="00E42211" w:rsidP="00FE6AA6">
            <w:pPr>
              <w:spacing w:after="0"/>
              <w:ind w:firstLine="708"/>
              <w:jc w:val="center"/>
              <w:rPr>
                <w:rFonts w:ascii="Times New Roman" w:hAnsi="Times New Roman" w:cs="Times New Roman"/>
                <w:sz w:val="28"/>
                <w:szCs w:val="28"/>
              </w:rPr>
            </w:pPr>
            <w:r w:rsidRPr="009005B7">
              <w:rPr>
                <w:rFonts w:ascii="Times New Roman" w:hAnsi="Times New Roman" w:cs="Times New Roman"/>
                <w:b/>
                <w:sz w:val="28"/>
                <w:szCs w:val="28"/>
              </w:rPr>
              <w:t xml:space="preserve">Содержание единичного проекта «Научно-методическое сопровождение введения ФГОС </w:t>
            </w:r>
            <w:r w:rsidR="00FE6AA6">
              <w:rPr>
                <w:rFonts w:ascii="Times New Roman" w:hAnsi="Times New Roman" w:cs="Times New Roman"/>
                <w:b/>
                <w:sz w:val="28"/>
                <w:szCs w:val="28"/>
              </w:rPr>
              <w:t>О</w:t>
            </w:r>
            <w:r w:rsidRPr="009005B7">
              <w:rPr>
                <w:rFonts w:ascii="Times New Roman" w:hAnsi="Times New Roman" w:cs="Times New Roman"/>
                <w:b/>
                <w:sz w:val="28"/>
                <w:szCs w:val="28"/>
              </w:rPr>
              <w:t>ОО</w:t>
            </w:r>
            <w:r w:rsidRPr="009005B7">
              <w:rPr>
                <w:rFonts w:ascii="Times New Roman" w:hAnsi="Times New Roman" w:cs="Times New Roman"/>
                <w:sz w:val="28"/>
                <w:szCs w:val="28"/>
              </w:rPr>
              <w:t>»</w:t>
            </w:r>
          </w:p>
          <w:p w:rsidR="00E42211" w:rsidRPr="009005B7" w:rsidRDefault="00E42211" w:rsidP="00FE6AA6">
            <w:pPr>
              <w:spacing w:after="0"/>
              <w:jc w:val="center"/>
              <w:rPr>
                <w:rFonts w:ascii="Times New Roman" w:hAnsi="Times New Roman" w:cs="Times New Roman"/>
                <w:b/>
                <w:sz w:val="28"/>
                <w:szCs w:val="28"/>
              </w:rPr>
            </w:pPr>
          </w:p>
        </w:tc>
      </w:tr>
      <w:tr w:rsidR="00E42211" w:rsidRPr="009005B7" w:rsidTr="00E42211">
        <w:tc>
          <w:tcPr>
            <w:tcW w:w="2141" w:type="dxa"/>
            <w:vMerge w:val="restart"/>
          </w:tcPr>
          <w:p w:rsidR="00E42211" w:rsidRPr="009005B7" w:rsidRDefault="00E42211" w:rsidP="00FE6AA6">
            <w:pPr>
              <w:spacing w:after="0"/>
              <w:rPr>
                <w:rFonts w:ascii="Times New Roman" w:hAnsi="Times New Roman" w:cs="Times New Roman"/>
                <w:b/>
                <w:sz w:val="24"/>
                <w:szCs w:val="24"/>
              </w:rPr>
            </w:pPr>
            <w:r w:rsidRPr="009005B7">
              <w:rPr>
                <w:rFonts w:ascii="Times New Roman" w:hAnsi="Times New Roman" w:cs="Times New Roman"/>
                <w:b/>
                <w:sz w:val="24"/>
                <w:szCs w:val="24"/>
              </w:rPr>
              <w:t>1. Школьный</w:t>
            </w:r>
          </w:p>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Цель:</w:t>
            </w:r>
          </w:p>
          <w:p w:rsidR="00E42211" w:rsidRPr="009005B7" w:rsidRDefault="00E42211" w:rsidP="00FE6AA6">
            <w:pPr>
              <w:spacing w:after="0"/>
              <w:rPr>
                <w:rFonts w:ascii="Times New Roman" w:hAnsi="Times New Roman" w:cs="Times New Roman"/>
                <w:b/>
                <w:sz w:val="24"/>
                <w:szCs w:val="24"/>
              </w:rPr>
            </w:pPr>
            <w:r w:rsidRPr="009005B7">
              <w:rPr>
                <w:rFonts w:ascii="Times New Roman" w:hAnsi="Times New Roman" w:cs="Times New Roman"/>
                <w:sz w:val="24"/>
                <w:szCs w:val="24"/>
              </w:rPr>
              <w:t>обеспечить методическое сопровождение педагогических работников  школы  при переходе на ФГОС ООО</w:t>
            </w:r>
          </w:p>
        </w:tc>
        <w:tc>
          <w:tcPr>
            <w:tcW w:w="3529"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1.1 Организация повышения квалификации педагогов</w:t>
            </w:r>
          </w:p>
        </w:tc>
        <w:tc>
          <w:tcPr>
            <w:tcW w:w="1178"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Январь 2013 г.</w:t>
            </w:r>
          </w:p>
        </w:tc>
        <w:tc>
          <w:tcPr>
            <w:tcW w:w="1176"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Декабрь 2020 г.</w:t>
            </w:r>
          </w:p>
        </w:tc>
        <w:tc>
          <w:tcPr>
            <w:tcW w:w="3014"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заместитель директора по УВР</w:t>
            </w:r>
          </w:p>
        </w:tc>
        <w:tc>
          <w:tcPr>
            <w:tcW w:w="3724"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Повышение профессиональной готовности кадров школы к введению и реализации ФГОС ООО</w:t>
            </w:r>
          </w:p>
        </w:tc>
      </w:tr>
      <w:tr w:rsidR="00E42211" w:rsidRPr="009005B7" w:rsidTr="00E42211">
        <w:tc>
          <w:tcPr>
            <w:tcW w:w="2141" w:type="dxa"/>
            <w:vMerge/>
          </w:tcPr>
          <w:p w:rsidR="00E42211" w:rsidRPr="009005B7" w:rsidRDefault="00E42211" w:rsidP="00FE6AA6">
            <w:pPr>
              <w:spacing w:after="0"/>
              <w:rPr>
                <w:rFonts w:ascii="Times New Roman" w:hAnsi="Times New Roman" w:cs="Times New Roman"/>
                <w:sz w:val="24"/>
                <w:szCs w:val="24"/>
              </w:rPr>
            </w:pPr>
          </w:p>
        </w:tc>
        <w:tc>
          <w:tcPr>
            <w:tcW w:w="3529"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1.2 Организация деятельности методической службы школы  по вопросам реализации ФГОС ООО</w:t>
            </w:r>
          </w:p>
        </w:tc>
        <w:tc>
          <w:tcPr>
            <w:tcW w:w="1178"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Январь 2013 г.</w:t>
            </w:r>
          </w:p>
        </w:tc>
        <w:tc>
          <w:tcPr>
            <w:tcW w:w="1176"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Декабрь 2020 г.</w:t>
            </w:r>
          </w:p>
        </w:tc>
        <w:tc>
          <w:tcPr>
            <w:tcW w:w="3014"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 xml:space="preserve">заместитель директора по УВР </w:t>
            </w:r>
          </w:p>
        </w:tc>
        <w:tc>
          <w:tcPr>
            <w:tcW w:w="3724"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Повышение эффективности методической работы</w:t>
            </w:r>
          </w:p>
        </w:tc>
      </w:tr>
      <w:tr w:rsidR="00E42211" w:rsidRPr="009005B7" w:rsidTr="00E42211">
        <w:tc>
          <w:tcPr>
            <w:tcW w:w="2141" w:type="dxa"/>
            <w:vMerge/>
          </w:tcPr>
          <w:p w:rsidR="00E42211" w:rsidRPr="009005B7" w:rsidRDefault="00E42211" w:rsidP="00FE6AA6">
            <w:pPr>
              <w:spacing w:after="0"/>
              <w:rPr>
                <w:rFonts w:ascii="Times New Roman" w:hAnsi="Times New Roman" w:cs="Times New Roman"/>
                <w:sz w:val="24"/>
                <w:szCs w:val="24"/>
              </w:rPr>
            </w:pPr>
          </w:p>
        </w:tc>
        <w:tc>
          <w:tcPr>
            <w:tcW w:w="3529"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1.3 Проведение методических мероприятий по вопросам ФГОС ООО, в том числе по вопросам оценивания достижений обучающихся и функционирования внутренней системы оценки качества образования (семинаров, конференций, творческих лабораторий и площадок, открытых уроков, конкурсных мероприятий, консультаций и др.), включая дистанционные и сетевые формы</w:t>
            </w:r>
          </w:p>
        </w:tc>
        <w:tc>
          <w:tcPr>
            <w:tcW w:w="1178"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Январь 2013</w:t>
            </w:r>
          </w:p>
        </w:tc>
        <w:tc>
          <w:tcPr>
            <w:tcW w:w="1176"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Декабрь 2020</w:t>
            </w:r>
          </w:p>
        </w:tc>
        <w:tc>
          <w:tcPr>
            <w:tcW w:w="3014"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p w:rsidR="00E42211" w:rsidRPr="009005B7" w:rsidRDefault="0090643E" w:rsidP="00FE6AA6">
            <w:pPr>
              <w:spacing w:after="0"/>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E42211" w:rsidRPr="009005B7" w:rsidRDefault="00E42211" w:rsidP="00FE6AA6">
            <w:pPr>
              <w:spacing w:after="0"/>
              <w:rPr>
                <w:rFonts w:ascii="Times New Roman" w:hAnsi="Times New Roman" w:cs="Times New Roman"/>
                <w:sz w:val="24"/>
                <w:szCs w:val="24"/>
              </w:rPr>
            </w:pPr>
          </w:p>
        </w:tc>
        <w:tc>
          <w:tcPr>
            <w:tcW w:w="3724"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 xml:space="preserve">Обеспечено ведение образовательного процесса в соответствии с требованиями ФГОС ООО </w:t>
            </w:r>
          </w:p>
        </w:tc>
      </w:tr>
      <w:tr w:rsidR="00E42211" w:rsidRPr="009005B7" w:rsidTr="00E42211">
        <w:tc>
          <w:tcPr>
            <w:tcW w:w="2141" w:type="dxa"/>
            <w:vMerge/>
          </w:tcPr>
          <w:p w:rsidR="00E42211" w:rsidRPr="009005B7" w:rsidRDefault="00E42211" w:rsidP="00FE6AA6">
            <w:pPr>
              <w:spacing w:after="0"/>
              <w:rPr>
                <w:rFonts w:ascii="Times New Roman" w:hAnsi="Times New Roman" w:cs="Times New Roman"/>
                <w:sz w:val="24"/>
                <w:szCs w:val="24"/>
              </w:rPr>
            </w:pPr>
          </w:p>
        </w:tc>
        <w:tc>
          <w:tcPr>
            <w:tcW w:w="3529"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 xml:space="preserve">1.4 Организация деятельности методических объединений  школы  </w:t>
            </w:r>
          </w:p>
        </w:tc>
        <w:tc>
          <w:tcPr>
            <w:tcW w:w="1178"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Январь 2013</w:t>
            </w:r>
          </w:p>
        </w:tc>
        <w:tc>
          <w:tcPr>
            <w:tcW w:w="1176"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Декабрь 2020</w:t>
            </w:r>
          </w:p>
        </w:tc>
        <w:tc>
          <w:tcPr>
            <w:tcW w:w="3014"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заместитель директора по УВР</w:t>
            </w:r>
          </w:p>
          <w:p w:rsidR="00E42211" w:rsidRPr="009005B7" w:rsidRDefault="00E42211" w:rsidP="00FE6AA6">
            <w:pPr>
              <w:spacing w:after="0"/>
              <w:rPr>
                <w:rFonts w:ascii="Times New Roman" w:hAnsi="Times New Roman" w:cs="Times New Roman"/>
                <w:b/>
                <w:sz w:val="24"/>
                <w:szCs w:val="24"/>
              </w:rPr>
            </w:pPr>
          </w:p>
        </w:tc>
        <w:tc>
          <w:tcPr>
            <w:tcW w:w="3724"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 xml:space="preserve">Организован обмен опытом работы по реализации ФГОС ООО </w:t>
            </w:r>
          </w:p>
        </w:tc>
      </w:tr>
      <w:tr w:rsidR="00E42211" w:rsidRPr="009005B7" w:rsidTr="00E42211">
        <w:tc>
          <w:tcPr>
            <w:tcW w:w="2141" w:type="dxa"/>
          </w:tcPr>
          <w:p w:rsidR="00E42211" w:rsidRPr="009005B7" w:rsidRDefault="00E42211" w:rsidP="00FE6AA6">
            <w:pPr>
              <w:spacing w:after="0"/>
              <w:rPr>
                <w:rFonts w:ascii="Times New Roman" w:hAnsi="Times New Roman" w:cs="Times New Roman"/>
                <w:sz w:val="24"/>
                <w:szCs w:val="24"/>
              </w:rPr>
            </w:pPr>
          </w:p>
        </w:tc>
        <w:tc>
          <w:tcPr>
            <w:tcW w:w="3529"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 xml:space="preserve">1.5 Функционирование внутренней системы оценки качества образования в соответствии с ФГОС ООО </w:t>
            </w:r>
          </w:p>
        </w:tc>
        <w:tc>
          <w:tcPr>
            <w:tcW w:w="1178"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Сентябрь 2014</w:t>
            </w:r>
          </w:p>
        </w:tc>
        <w:tc>
          <w:tcPr>
            <w:tcW w:w="1176"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Декабрь 2020</w:t>
            </w:r>
          </w:p>
        </w:tc>
        <w:tc>
          <w:tcPr>
            <w:tcW w:w="3014"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p w:rsidR="00E42211" w:rsidRPr="009005B7" w:rsidRDefault="0090643E" w:rsidP="00FE6AA6">
            <w:pPr>
              <w:spacing w:after="0"/>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E42211" w:rsidRPr="009005B7" w:rsidRDefault="00E42211" w:rsidP="00FE6AA6">
            <w:pPr>
              <w:spacing w:after="0"/>
              <w:rPr>
                <w:rFonts w:ascii="Times New Roman" w:hAnsi="Times New Roman" w:cs="Times New Roman"/>
                <w:sz w:val="24"/>
                <w:szCs w:val="24"/>
              </w:rPr>
            </w:pPr>
          </w:p>
        </w:tc>
        <w:tc>
          <w:tcPr>
            <w:tcW w:w="3724"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Приняты по итогам диагностики оценивания результатов достижений меры по повышению качества образования в школе  и обеспечена педагогическая поддержка обучающихся, не достигших планируемых результатов</w:t>
            </w:r>
          </w:p>
        </w:tc>
      </w:tr>
      <w:tr w:rsidR="00E42211" w:rsidRPr="009005B7" w:rsidTr="00E42211">
        <w:tc>
          <w:tcPr>
            <w:tcW w:w="2141" w:type="dxa"/>
          </w:tcPr>
          <w:p w:rsidR="00E42211" w:rsidRPr="009005B7" w:rsidRDefault="00E42211" w:rsidP="00FE6AA6">
            <w:pPr>
              <w:spacing w:after="0"/>
              <w:rPr>
                <w:rFonts w:ascii="Times New Roman" w:hAnsi="Times New Roman" w:cs="Times New Roman"/>
                <w:sz w:val="24"/>
                <w:szCs w:val="24"/>
              </w:rPr>
            </w:pPr>
          </w:p>
        </w:tc>
        <w:tc>
          <w:tcPr>
            <w:tcW w:w="3529"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1.6 Организация деятельности координационного совета по введению ФГОС, органов государственно-общественного управления школы, педагогических советов и иных органов управления  по обсуждению вопросов введения ФГОС ООО с привлечением участников образовательного процесса и общественности</w:t>
            </w:r>
          </w:p>
        </w:tc>
        <w:tc>
          <w:tcPr>
            <w:tcW w:w="1178"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Январь 2013</w:t>
            </w:r>
          </w:p>
        </w:tc>
        <w:tc>
          <w:tcPr>
            <w:tcW w:w="1176"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Декабрь 2020</w:t>
            </w:r>
          </w:p>
        </w:tc>
        <w:tc>
          <w:tcPr>
            <w:tcW w:w="3014"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p w:rsidR="00E42211" w:rsidRPr="009005B7" w:rsidRDefault="0090643E" w:rsidP="00FE6AA6">
            <w:pPr>
              <w:spacing w:after="0"/>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E42211" w:rsidRPr="009005B7" w:rsidRDefault="00E42211" w:rsidP="00FE6AA6">
            <w:pPr>
              <w:spacing w:after="0"/>
              <w:rPr>
                <w:rFonts w:ascii="Times New Roman" w:hAnsi="Times New Roman" w:cs="Times New Roman"/>
                <w:sz w:val="24"/>
                <w:szCs w:val="24"/>
              </w:rPr>
            </w:pPr>
          </w:p>
        </w:tc>
        <w:tc>
          <w:tcPr>
            <w:tcW w:w="3724"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 xml:space="preserve">Созданы в школе  условия для открытой образовательной среды, обеспечено широкое обсуждение вопросов введения ФГОС ООО </w:t>
            </w:r>
          </w:p>
        </w:tc>
      </w:tr>
      <w:tr w:rsidR="00E42211" w:rsidRPr="009005B7" w:rsidTr="00E42211">
        <w:tc>
          <w:tcPr>
            <w:tcW w:w="2141" w:type="dxa"/>
          </w:tcPr>
          <w:p w:rsidR="00E42211" w:rsidRPr="009005B7" w:rsidRDefault="00E42211" w:rsidP="00FE6AA6">
            <w:pPr>
              <w:spacing w:after="0"/>
              <w:rPr>
                <w:rFonts w:ascii="Times New Roman" w:hAnsi="Times New Roman" w:cs="Times New Roman"/>
                <w:sz w:val="24"/>
                <w:szCs w:val="24"/>
              </w:rPr>
            </w:pPr>
          </w:p>
        </w:tc>
        <w:tc>
          <w:tcPr>
            <w:tcW w:w="3529"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1.7 Обеспечение участия педагогических работников школы  в районных, окружных, региональных, межрегиональных, всероссийских, международных конкурсных мероприятиях и методических мероприятиях (семинарах, творческих лабораториях, экспериментальных площадках, конференциях и т.д.).</w:t>
            </w:r>
          </w:p>
        </w:tc>
        <w:tc>
          <w:tcPr>
            <w:tcW w:w="1178"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Январь 2013</w:t>
            </w:r>
          </w:p>
        </w:tc>
        <w:tc>
          <w:tcPr>
            <w:tcW w:w="1176"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Декабрь 2020</w:t>
            </w:r>
          </w:p>
        </w:tc>
        <w:tc>
          <w:tcPr>
            <w:tcW w:w="3014"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p w:rsidR="00E42211" w:rsidRPr="009005B7" w:rsidRDefault="0090643E" w:rsidP="00FE6AA6">
            <w:pPr>
              <w:spacing w:after="0"/>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E42211" w:rsidRPr="009005B7" w:rsidRDefault="00E42211" w:rsidP="00FE6AA6">
            <w:pPr>
              <w:spacing w:after="0"/>
              <w:rPr>
                <w:rFonts w:ascii="Times New Roman" w:hAnsi="Times New Roman" w:cs="Times New Roman"/>
                <w:sz w:val="24"/>
                <w:szCs w:val="24"/>
              </w:rPr>
            </w:pPr>
          </w:p>
        </w:tc>
        <w:tc>
          <w:tcPr>
            <w:tcW w:w="3724"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Созданы условия для профессионального роста педагогических работников, обеспечено стимулирование участия в мероприятиях педагогического мастерства, осуществлен обмен опытом работы</w:t>
            </w:r>
          </w:p>
        </w:tc>
      </w:tr>
      <w:tr w:rsidR="00E42211" w:rsidRPr="009005B7" w:rsidTr="00E42211">
        <w:tc>
          <w:tcPr>
            <w:tcW w:w="2141" w:type="dxa"/>
          </w:tcPr>
          <w:p w:rsidR="00E42211" w:rsidRPr="009005B7" w:rsidRDefault="00E42211" w:rsidP="00FE6AA6">
            <w:pPr>
              <w:spacing w:after="0"/>
              <w:rPr>
                <w:rFonts w:ascii="Times New Roman" w:hAnsi="Times New Roman" w:cs="Times New Roman"/>
                <w:sz w:val="24"/>
                <w:szCs w:val="24"/>
              </w:rPr>
            </w:pPr>
          </w:p>
        </w:tc>
        <w:tc>
          <w:tcPr>
            <w:tcW w:w="3529"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 xml:space="preserve">1.8 Проведение ежегодно мониторинговых исследований эффективности деятельности  школы по внедрению ФГОС ООО </w:t>
            </w:r>
          </w:p>
        </w:tc>
        <w:tc>
          <w:tcPr>
            <w:tcW w:w="1178"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Январь 2013</w:t>
            </w:r>
          </w:p>
        </w:tc>
        <w:tc>
          <w:tcPr>
            <w:tcW w:w="1176"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Декабрь 2020</w:t>
            </w:r>
          </w:p>
        </w:tc>
        <w:tc>
          <w:tcPr>
            <w:tcW w:w="3014"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p w:rsidR="00E42211" w:rsidRPr="009005B7" w:rsidRDefault="0090643E" w:rsidP="00FE6AA6">
            <w:pPr>
              <w:spacing w:after="0"/>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E42211" w:rsidRPr="009005B7" w:rsidRDefault="00E42211" w:rsidP="00FE6AA6">
            <w:pPr>
              <w:spacing w:after="0"/>
              <w:rPr>
                <w:rFonts w:ascii="Times New Roman" w:hAnsi="Times New Roman" w:cs="Times New Roman"/>
                <w:sz w:val="24"/>
                <w:szCs w:val="24"/>
              </w:rPr>
            </w:pPr>
          </w:p>
        </w:tc>
        <w:tc>
          <w:tcPr>
            <w:tcW w:w="3724"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 xml:space="preserve">Приняты по итогам мониторинга управленческие решения, скорректированы планы деятельности </w:t>
            </w:r>
          </w:p>
        </w:tc>
      </w:tr>
    </w:tbl>
    <w:p w:rsidR="00E42211" w:rsidRPr="009005B7" w:rsidRDefault="00E42211" w:rsidP="00E42211">
      <w:pPr>
        <w:spacing w:after="0" w:line="240" w:lineRule="auto"/>
        <w:rPr>
          <w:rFonts w:ascii="Times New Roman" w:hAnsi="Times New Roman" w:cs="Times New Roman"/>
          <w:sz w:val="20"/>
          <w:szCs w:val="20"/>
        </w:rPr>
      </w:pPr>
    </w:p>
    <w:p w:rsidR="00E42211" w:rsidRPr="009005B7" w:rsidRDefault="00E42211" w:rsidP="00E42211">
      <w:pPr>
        <w:spacing w:after="0" w:line="240" w:lineRule="auto"/>
        <w:ind w:left="708"/>
        <w:jc w:val="center"/>
        <w:rPr>
          <w:rFonts w:ascii="Times New Roman" w:hAnsi="Times New Roman" w:cs="Times New Roman"/>
          <w:b/>
          <w:sz w:val="28"/>
          <w:szCs w:val="28"/>
        </w:rPr>
      </w:pPr>
    </w:p>
    <w:p w:rsidR="00E42211" w:rsidRPr="009005B7" w:rsidRDefault="00E42211" w:rsidP="00E42211">
      <w:pPr>
        <w:spacing w:after="0" w:line="240" w:lineRule="auto"/>
        <w:ind w:left="708"/>
        <w:jc w:val="center"/>
        <w:rPr>
          <w:rFonts w:ascii="Times New Roman" w:hAnsi="Times New Roman" w:cs="Times New Roman"/>
          <w:b/>
          <w:sz w:val="28"/>
          <w:szCs w:val="28"/>
        </w:rPr>
      </w:pPr>
    </w:p>
    <w:p w:rsidR="00E42211" w:rsidRPr="009005B7" w:rsidRDefault="00E42211" w:rsidP="00E42211">
      <w:pPr>
        <w:spacing w:after="0" w:line="240" w:lineRule="auto"/>
        <w:ind w:left="708"/>
        <w:jc w:val="center"/>
        <w:rPr>
          <w:rFonts w:ascii="Times New Roman" w:hAnsi="Times New Roman" w:cs="Times New Roman"/>
          <w:b/>
          <w:sz w:val="28"/>
          <w:szCs w:val="28"/>
        </w:rPr>
      </w:pPr>
    </w:p>
    <w:p w:rsidR="00E42211" w:rsidRPr="009005B7" w:rsidRDefault="00E42211" w:rsidP="00E42211">
      <w:pPr>
        <w:spacing w:after="0" w:line="240" w:lineRule="auto"/>
        <w:ind w:left="708"/>
        <w:jc w:val="center"/>
        <w:rPr>
          <w:rFonts w:ascii="Times New Roman" w:hAnsi="Times New Roman" w:cs="Times New Roman"/>
          <w:b/>
          <w:sz w:val="28"/>
          <w:szCs w:val="28"/>
        </w:rPr>
      </w:pPr>
    </w:p>
    <w:p w:rsidR="00E42211" w:rsidRPr="009005B7" w:rsidRDefault="00E42211" w:rsidP="00E42211">
      <w:pPr>
        <w:spacing w:after="0" w:line="240" w:lineRule="auto"/>
        <w:ind w:left="708"/>
        <w:jc w:val="center"/>
        <w:rPr>
          <w:rFonts w:ascii="Times New Roman" w:hAnsi="Times New Roman" w:cs="Times New Roman"/>
          <w:b/>
          <w:sz w:val="28"/>
          <w:szCs w:val="28"/>
        </w:rPr>
      </w:pPr>
    </w:p>
    <w:p w:rsidR="00E42211" w:rsidRPr="009005B7" w:rsidRDefault="00E42211" w:rsidP="00E42211">
      <w:pPr>
        <w:spacing w:after="0" w:line="240" w:lineRule="auto"/>
        <w:ind w:left="708"/>
        <w:jc w:val="center"/>
        <w:rPr>
          <w:rFonts w:ascii="Times New Roman" w:hAnsi="Times New Roman" w:cs="Times New Roman"/>
          <w:b/>
          <w:sz w:val="28"/>
          <w:szCs w:val="28"/>
        </w:rPr>
      </w:pPr>
    </w:p>
    <w:p w:rsidR="00E42211" w:rsidRDefault="00E42211" w:rsidP="00E42211">
      <w:pPr>
        <w:spacing w:after="0" w:line="240" w:lineRule="auto"/>
        <w:ind w:left="708"/>
        <w:jc w:val="center"/>
        <w:rPr>
          <w:rFonts w:ascii="Times New Roman" w:hAnsi="Times New Roman" w:cs="Times New Roman"/>
          <w:b/>
          <w:sz w:val="28"/>
          <w:szCs w:val="28"/>
        </w:rPr>
      </w:pPr>
    </w:p>
    <w:p w:rsidR="0090643E" w:rsidRDefault="0090643E" w:rsidP="00E42211">
      <w:pPr>
        <w:spacing w:after="0" w:line="240" w:lineRule="auto"/>
        <w:ind w:left="708"/>
        <w:jc w:val="center"/>
        <w:rPr>
          <w:rFonts w:ascii="Times New Roman" w:hAnsi="Times New Roman" w:cs="Times New Roman"/>
          <w:b/>
          <w:sz w:val="28"/>
          <w:szCs w:val="28"/>
        </w:rPr>
      </w:pPr>
    </w:p>
    <w:p w:rsidR="0090643E" w:rsidRDefault="0090643E" w:rsidP="00E42211">
      <w:pPr>
        <w:spacing w:after="0" w:line="240" w:lineRule="auto"/>
        <w:ind w:left="708"/>
        <w:jc w:val="center"/>
        <w:rPr>
          <w:rFonts w:ascii="Times New Roman" w:hAnsi="Times New Roman" w:cs="Times New Roman"/>
          <w:b/>
          <w:sz w:val="28"/>
          <w:szCs w:val="28"/>
        </w:rPr>
      </w:pPr>
    </w:p>
    <w:p w:rsidR="0090643E" w:rsidRDefault="0090643E" w:rsidP="00E42211">
      <w:pPr>
        <w:spacing w:after="0" w:line="240" w:lineRule="auto"/>
        <w:ind w:left="708"/>
        <w:jc w:val="center"/>
        <w:rPr>
          <w:rFonts w:ascii="Times New Roman" w:hAnsi="Times New Roman" w:cs="Times New Roman"/>
          <w:b/>
          <w:sz w:val="28"/>
          <w:szCs w:val="28"/>
        </w:rPr>
      </w:pPr>
    </w:p>
    <w:p w:rsidR="00FE6AA6" w:rsidRDefault="00FE6AA6" w:rsidP="00E42211">
      <w:pPr>
        <w:spacing w:after="0" w:line="240" w:lineRule="auto"/>
        <w:ind w:left="708"/>
        <w:jc w:val="center"/>
        <w:rPr>
          <w:rFonts w:ascii="Times New Roman" w:hAnsi="Times New Roman" w:cs="Times New Roman"/>
          <w:b/>
          <w:sz w:val="28"/>
          <w:szCs w:val="28"/>
        </w:rPr>
      </w:pPr>
    </w:p>
    <w:p w:rsidR="0090643E" w:rsidRPr="009005B7" w:rsidRDefault="0090643E" w:rsidP="00E42211">
      <w:pPr>
        <w:spacing w:after="0" w:line="240" w:lineRule="auto"/>
        <w:ind w:left="708"/>
        <w:jc w:val="center"/>
        <w:rPr>
          <w:rFonts w:ascii="Times New Roman" w:hAnsi="Times New Roman" w:cs="Times New Roman"/>
          <w:b/>
          <w:sz w:val="28"/>
          <w:szCs w:val="28"/>
        </w:rPr>
      </w:pPr>
    </w:p>
    <w:p w:rsidR="00E42211" w:rsidRPr="009005B7" w:rsidRDefault="00E42211" w:rsidP="00E42211">
      <w:pPr>
        <w:spacing w:after="0" w:line="240" w:lineRule="auto"/>
        <w:ind w:left="708"/>
        <w:jc w:val="center"/>
        <w:rPr>
          <w:rFonts w:ascii="Times New Roman" w:hAnsi="Times New Roman" w:cs="Times New Roman"/>
          <w:b/>
          <w:sz w:val="28"/>
          <w:szCs w:val="28"/>
        </w:rPr>
      </w:pPr>
    </w:p>
    <w:p w:rsidR="00E42211" w:rsidRPr="009005B7" w:rsidRDefault="00E42211" w:rsidP="00E42211">
      <w:pPr>
        <w:spacing w:after="0" w:line="240" w:lineRule="auto"/>
        <w:ind w:left="708"/>
        <w:jc w:val="center"/>
        <w:rPr>
          <w:rFonts w:ascii="Times New Roman" w:hAnsi="Times New Roman" w:cs="Times New Roman"/>
          <w:b/>
          <w:sz w:val="28"/>
          <w:szCs w:val="28"/>
        </w:rPr>
      </w:pPr>
      <w:r w:rsidRPr="009005B7">
        <w:rPr>
          <w:rFonts w:ascii="Times New Roman" w:hAnsi="Times New Roman" w:cs="Times New Roman"/>
          <w:b/>
          <w:sz w:val="28"/>
          <w:szCs w:val="28"/>
        </w:rPr>
        <w:t>Единичный проект</w:t>
      </w:r>
      <w:r w:rsidRPr="009005B7">
        <w:rPr>
          <w:rFonts w:ascii="Times New Roman" w:hAnsi="Times New Roman" w:cs="Times New Roman"/>
          <w:sz w:val="28"/>
          <w:szCs w:val="28"/>
        </w:rPr>
        <w:t xml:space="preserve">: </w:t>
      </w:r>
      <w:r w:rsidRPr="009005B7">
        <w:rPr>
          <w:rFonts w:ascii="Times New Roman" w:hAnsi="Times New Roman" w:cs="Times New Roman"/>
          <w:b/>
          <w:sz w:val="28"/>
          <w:szCs w:val="28"/>
        </w:rPr>
        <w:t>Материально-техническое обеспечение ФГОС ООО</w:t>
      </w:r>
    </w:p>
    <w:p w:rsidR="00E42211" w:rsidRPr="009005B7" w:rsidRDefault="00E42211" w:rsidP="00E42211">
      <w:pPr>
        <w:spacing w:after="0" w:line="240" w:lineRule="auto"/>
        <w:jc w:val="center"/>
        <w:rPr>
          <w:rFonts w:ascii="Times New Roman" w:hAnsi="Times New Roman" w:cs="Times New Roman"/>
          <w:b/>
          <w:sz w:val="20"/>
          <w:szCs w:val="20"/>
        </w:rPr>
      </w:pPr>
    </w:p>
    <w:p w:rsidR="00E42211" w:rsidRPr="009005B7" w:rsidRDefault="00E42211" w:rsidP="00E42211">
      <w:pPr>
        <w:spacing w:after="0" w:line="240" w:lineRule="auto"/>
        <w:rPr>
          <w:rFonts w:ascii="Times New Roman" w:hAnsi="Times New Roman" w:cs="Times New Roman"/>
          <w:b/>
          <w:sz w:val="20"/>
          <w:szCs w:val="20"/>
        </w:rPr>
      </w:pPr>
    </w:p>
    <w:tbl>
      <w:tblPr>
        <w:tblW w:w="147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0"/>
        <w:gridCol w:w="8493"/>
      </w:tblGrid>
      <w:tr w:rsidR="00E42211" w:rsidRPr="009005B7" w:rsidTr="00E42211">
        <w:trPr>
          <w:trHeight w:val="301"/>
        </w:trPr>
        <w:tc>
          <w:tcPr>
            <w:tcW w:w="6260" w:type="dxa"/>
            <w:vMerge w:val="restart"/>
          </w:tcPr>
          <w:p w:rsidR="00E42211" w:rsidRPr="009005B7" w:rsidRDefault="00E42211" w:rsidP="00E42211">
            <w:pPr>
              <w:spacing w:after="0" w:line="240" w:lineRule="auto"/>
              <w:jc w:val="center"/>
              <w:rPr>
                <w:rFonts w:ascii="Times New Roman" w:hAnsi="Times New Roman" w:cs="Times New Roman"/>
                <w:b/>
                <w:sz w:val="28"/>
                <w:szCs w:val="28"/>
              </w:rPr>
            </w:pPr>
            <w:r w:rsidRPr="009005B7">
              <w:rPr>
                <w:rFonts w:ascii="Times New Roman" w:hAnsi="Times New Roman" w:cs="Times New Roman"/>
                <w:b/>
                <w:sz w:val="28"/>
                <w:szCs w:val="28"/>
              </w:rPr>
              <w:t>Цели проекта</w:t>
            </w:r>
          </w:p>
        </w:tc>
        <w:tc>
          <w:tcPr>
            <w:tcW w:w="8493" w:type="dxa"/>
          </w:tcPr>
          <w:p w:rsidR="00E42211" w:rsidRPr="009005B7" w:rsidRDefault="00E42211" w:rsidP="00E42211">
            <w:pPr>
              <w:spacing w:after="0" w:line="240" w:lineRule="auto"/>
              <w:jc w:val="center"/>
              <w:rPr>
                <w:rFonts w:ascii="Times New Roman" w:hAnsi="Times New Roman" w:cs="Times New Roman"/>
                <w:b/>
                <w:sz w:val="28"/>
                <w:szCs w:val="28"/>
              </w:rPr>
            </w:pPr>
            <w:r w:rsidRPr="009005B7">
              <w:rPr>
                <w:rFonts w:ascii="Times New Roman" w:hAnsi="Times New Roman" w:cs="Times New Roman"/>
                <w:b/>
                <w:sz w:val="28"/>
                <w:szCs w:val="28"/>
              </w:rPr>
              <w:t>Образовательное учреждение</w:t>
            </w:r>
          </w:p>
        </w:tc>
      </w:tr>
      <w:tr w:rsidR="00E42211" w:rsidRPr="009005B7" w:rsidTr="00E42211">
        <w:trPr>
          <w:trHeight w:val="1138"/>
        </w:trPr>
        <w:tc>
          <w:tcPr>
            <w:tcW w:w="6260" w:type="dxa"/>
            <w:vMerge/>
          </w:tcPr>
          <w:p w:rsidR="00E42211" w:rsidRPr="009005B7" w:rsidRDefault="00E42211" w:rsidP="00E42211">
            <w:pPr>
              <w:spacing w:after="0" w:line="240" w:lineRule="auto"/>
              <w:rPr>
                <w:rFonts w:ascii="Times New Roman" w:hAnsi="Times New Roman" w:cs="Times New Roman"/>
                <w:sz w:val="28"/>
                <w:szCs w:val="28"/>
              </w:rPr>
            </w:pPr>
          </w:p>
        </w:tc>
        <w:tc>
          <w:tcPr>
            <w:tcW w:w="8493" w:type="dxa"/>
          </w:tcPr>
          <w:p w:rsidR="00E42211" w:rsidRPr="009005B7" w:rsidRDefault="00E42211" w:rsidP="00E42211">
            <w:pPr>
              <w:spacing w:after="0" w:line="240" w:lineRule="auto"/>
              <w:jc w:val="both"/>
              <w:rPr>
                <w:rFonts w:ascii="Times New Roman" w:hAnsi="Times New Roman" w:cs="Times New Roman"/>
                <w:sz w:val="28"/>
                <w:szCs w:val="28"/>
              </w:rPr>
            </w:pPr>
            <w:r w:rsidRPr="009005B7">
              <w:rPr>
                <w:rFonts w:ascii="Times New Roman" w:hAnsi="Times New Roman" w:cs="Times New Roman"/>
                <w:sz w:val="28"/>
                <w:szCs w:val="28"/>
              </w:rPr>
              <w:t>Организация создания комфортной развивающей образовательной среды, обеспечивающей высокое качество образования, гарантирующей охрану и укрепление здоровья обучающихся.</w:t>
            </w:r>
          </w:p>
        </w:tc>
      </w:tr>
    </w:tbl>
    <w:p w:rsidR="00E42211" w:rsidRPr="009005B7" w:rsidRDefault="00E42211" w:rsidP="00E42211">
      <w:pPr>
        <w:spacing w:after="0" w:line="240" w:lineRule="auto"/>
        <w:rPr>
          <w:rFonts w:ascii="Times New Roman" w:hAnsi="Times New Roman" w:cs="Times New Roman"/>
          <w:sz w:val="20"/>
          <w:szCs w:val="20"/>
        </w:rPr>
      </w:pPr>
    </w:p>
    <w:tbl>
      <w:tblPr>
        <w:tblW w:w="147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3542"/>
        <w:gridCol w:w="1178"/>
        <w:gridCol w:w="1174"/>
        <w:gridCol w:w="3012"/>
        <w:gridCol w:w="3716"/>
      </w:tblGrid>
      <w:tr w:rsidR="00E42211" w:rsidRPr="009005B7" w:rsidTr="00E42211">
        <w:trPr>
          <w:trHeight w:val="570"/>
        </w:trPr>
        <w:tc>
          <w:tcPr>
            <w:tcW w:w="2140" w:type="dxa"/>
          </w:tcPr>
          <w:p w:rsidR="00E42211" w:rsidRPr="009005B7" w:rsidRDefault="00E42211" w:rsidP="00FE6AA6">
            <w:pPr>
              <w:spacing w:after="0"/>
              <w:jc w:val="center"/>
              <w:rPr>
                <w:rFonts w:ascii="Times New Roman" w:hAnsi="Times New Roman" w:cs="Times New Roman"/>
                <w:b/>
                <w:sz w:val="24"/>
                <w:szCs w:val="24"/>
              </w:rPr>
            </w:pPr>
            <w:r w:rsidRPr="009005B7">
              <w:rPr>
                <w:rFonts w:ascii="Times New Roman" w:hAnsi="Times New Roman" w:cs="Times New Roman"/>
                <w:b/>
                <w:sz w:val="24"/>
                <w:szCs w:val="24"/>
              </w:rPr>
              <w:t>Уровни управления введения ФГОС</w:t>
            </w:r>
            <w:r w:rsidR="00FE6AA6">
              <w:rPr>
                <w:rFonts w:ascii="Times New Roman" w:hAnsi="Times New Roman" w:cs="Times New Roman"/>
                <w:b/>
                <w:sz w:val="24"/>
                <w:szCs w:val="24"/>
              </w:rPr>
              <w:t xml:space="preserve"> ООО</w:t>
            </w:r>
          </w:p>
        </w:tc>
        <w:tc>
          <w:tcPr>
            <w:tcW w:w="3542" w:type="dxa"/>
          </w:tcPr>
          <w:p w:rsidR="00E42211" w:rsidRPr="009005B7" w:rsidRDefault="00E42211" w:rsidP="00FE6AA6">
            <w:pPr>
              <w:spacing w:after="0"/>
              <w:jc w:val="center"/>
              <w:rPr>
                <w:rFonts w:ascii="Times New Roman" w:hAnsi="Times New Roman" w:cs="Times New Roman"/>
                <w:b/>
                <w:sz w:val="24"/>
                <w:szCs w:val="24"/>
              </w:rPr>
            </w:pPr>
            <w:r w:rsidRPr="009005B7">
              <w:rPr>
                <w:rFonts w:ascii="Times New Roman" w:hAnsi="Times New Roman" w:cs="Times New Roman"/>
                <w:b/>
                <w:sz w:val="24"/>
                <w:szCs w:val="24"/>
              </w:rPr>
              <w:t>Пакеты работ, входящие в единичный проект</w:t>
            </w:r>
          </w:p>
        </w:tc>
        <w:tc>
          <w:tcPr>
            <w:tcW w:w="2352" w:type="dxa"/>
            <w:gridSpan w:val="2"/>
          </w:tcPr>
          <w:p w:rsidR="00E42211" w:rsidRPr="009005B7" w:rsidRDefault="00E42211" w:rsidP="00FE6AA6">
            <w:pPr>
              <w:spacing w:after="0"/>
              <w:jc w:val="center"/>
              <w:rPr>
                <w:rFonts w:ascii="Times New Roman" w:hAnsi="Times New Roman" w:cs="Times New Roman"/>
                <w:b/>
                <w:sz w:val="24"/>
                <w:szCs w:val="24"/>
              </w:rPr>
            </w:pPr>
            <w:r w:rsidRPr="009005B7">
              <w:rPr>
                <w:rFonts w:ascii="Times New Roman" w:hAnsi="Times New Roman" w:cs="Times New Roman"/>
                <w:b/>
                <w:sz w:val="24"/>
                <w:szCs w:val="24"/>
              </w:rPr>
              <w:t>Сроки реализации</w:t>
            </w:r>
          </w:p>
        </w:tc>
        <w:tc>
          <w:tcPr>
            <w:tcW w:w="3012" w:type="dxa"/>
          </w:tcPr>
          <w:p w:rsidR="00E42211" w:rsidRPr="009005B7" w:rsidRDefault="00E42211" w:rsidP="00FE6AA6">
            <w:pPr>
              <w:spacing w:after="0"/>
              <w:jc w:val="center"/>
              <w:rPr>
                <w:rFonts w:ascii="Times New Roman" w:hAnsi="Times New Roman" w:cs="Times New Roman"/>
                <w:b/>
                <w:sz w:val="24"/>
                <w:szCs w:val="24"/>
              </w:rPr>
            </w:pPr>
            <w:r w:rsidRPr="009005B7">
              <w:rPr>
                <w:rFonts w:ascii="Times New Roman" w:hAnsi="Times New Roman" w:cs="Times New Roman"/>
                <w:b/>
                <w:sz w:val="24"/>
                <w:szCs w:val="24"/>
              </w:rPr>
              <w:t>Ответственные за реализацию</w:t>
            </w:r>
          </w:p>
        </w:tc>
        <w:tc>
          <w:tcPr>
            <w:tcW w:w="3716" w:type="dxa"/>
          </w:tcPr>
          <w:p w:rsidR="00E42211" w:rsidRPr="009005B7" w:rsidRDefault="00E42211" w:rsidP="00FE6AA6">
            <w:pPr>
              <w:spacing w:after="0"/>
              <w:jc w:val="center"/>
              <w:rPr>
                <w:rFonts w:ascii="Times New Roman" w:hAnsi="Times New Roman" w:cs="Times New Roman"/>
                <w:b/>
                <w:sz w:val="24"/>
                <w:szCs w:val="24"/>
              </w:rPr>
            </w:pPr>
            <w:r w:rsidRPr="009005B7">
              <w:rPr>
                <w:rFonts w:ascii="Times New Roman" w:hAnsi="Times New Roman" w:cs="Times New Roman"/>
                <w:b/>
                <w:sz w:val="24"/>
                <w:szCs w:val="24"/>
              </w:rPr>
              <w:t>Ожидаемые результаты</w:t>
            </w:r>
          </w:p>
          <w:p w:rsidR="00E42211" w:rsidRPr="009005B7" w:rsidRDefault="00E42211" w:rsidP="00FE6AA6">
            <w:pPr>
              <w:spacing w:after="0"/>
              <w:jc w:val="center"/>
              <w:rPr>
                <w:rFonts w:ascii="Times New Roman" w:hAnsi="Times New Roman" w:cs="Times New Roman"/>
                <w:b/>
                <w:sz w:val="24"/>
                <w:szCs w:val="24"/>
              </w:rPr>
            </w:pPr>
            <w:r w:rsidRPr="009005B7">
              <w:rPr>
                <w:rFonts w:ascii="Times New Roman" w:hAnsi="Times New Roman" w:cs="Times New Roman"/>
                <w:b/>
                <w:sz w:val="24"/>
                <w:szCs w:val="24"/>
              </w:rPr>
              <w:t>выполнения работ</w:t>
            </w:r>
          </w:p>
          <w:p w:rsidR="00E42211" w:rsidRPr="009005B7" w:rsidRDefault="00E42211" w:rsidP="00FE6AA6">
            <w:pPr>
              <w:spacing w:after="0"/>
              <w:jc w:val="center"/>
              <w:rPr>
                <w:rFonts w:ascii="Times New Roman" w:hAnsi="Times New Roman" w:cs="Times New Roman"/>
                <w:b/>
                <w:sz w:val="24"/>
                <w:szCs w:val="24"/>
              </w:rPr>
            </w:pPr>
          </w:p>
        </w:tc>
      </w:tr>
      <w:tr w:rsidR="00E42211" w:rsidRPr="009005B7" w:rsidTr="00E42211">
        <w:trPr>
          <w:trHeight w:val="345"/>
        </w:trPr>
        <w:tc>
          <w:tcPr>
            <w:tcW w:w="14762" w:type="dxa"/>
            <w:gridSpan w:val="6"/>
          </w:tcPr>
          <w:p w:rsidR="00E42211" w:rsidRPr="009005B7" w:rsidRDefault="00E42211" w:rsidP="00FE6AA6">
            <w:pPr>
              <w:spacing w:after="0"/>
              <w:ind w:left="708"/>
              <w:jc w:val="center"/>
              <w:rPr>
                <w:rFonts w:ascii="Times New Roman" w:hAnsi="Times New Roman" w:cs="Times New Roman"/>
                <w:b/>
                <w:sz w:val="28"/>
                <w:szCs w:val="28"/>
              </w:rPr>
            </w:pPr>
            <w:r w:rsidRPr="009005B7">
              <w:rPr>
                <w:rFonts w:ascii="Times New Roman" w:hAnsi="Times New Roman" w:cs="Times New Roman"/>
                <w:b/>
                <w:sz w:val="28"/>
                <w:szCs w:val="28"/>
              </w:rPr>
              <w:t>Содержание единичного проекта «Материальн</w:t>
            </w:r>
            <w:r w:rsidR="00FE6AA6">
              <w:rPr>
                <w:rFonts w:ascii="Times New Roman" w:hAnsi="Times New Roman" w:cs="Times New Roman"/>
                <w:b/>
                <w:sz w:val="28"/>
                <w:szCs w:val="28"/>
              </w:rPr>
              <w:t>о-техническое обеспечение ФГОС О</w:t>
            </w:r>
            <w:r w:rsidRPr="009005B7">
              <w:rPr>
                <w:rFonts w:ascii="Times New Roman" w:hAnsi="Times New Roman" w:cs="Times New Roman"/>
                <w:b/>
                <w:sz w:val="28"/>
                <w:szCs w:val="28"/>
              </w:rPr>
              <w:t>ОО</w:t>
            </w:r>
            <w:r w:rsidRPr="009005B7">
              <w:rPr>
                <w:rFonts w:ascii="Times New Roman" w:hAnsi="Times New Roman" w:cs="Times New Roman"/>
                <w:sz w:val="28"/>
                <w:szCs w:val="28"/>
              </w:rPr>
              <w:t>»</w:t>
            </w:r>
          </w:p>
          <w:p w:rsidR="00E42211" w:rsidRPr="009005B7" w:rsidRDefault="00E42211" w:rsidP="00FE6AA6">
            <w:pPr>
              <w:spacing w:after="0"/>
              <w:jc w:val="center"/>
              <w:rPr>
                <w:rFonts w:ascii="Times New Roman" w:hAnsi="Times New Roman" w:cs="Times New Roman"/>
                <w:b/>
                <w:sz w:val="28"/>
                <w:szCs w:val="28"/>
              </w:rPr>
            </w:pPr>
          </w:p>
        </w:tc>
      </w:tr>
      <w:tr w:rsidR="00E42211" w:rsidRPr="009005B7" w:rsidTr="00E42211">
        <w:tc>
          <w:tcPr>
            <w:tcW w:w="2140" w:type="dxa"/>
            <w:vMerge w:val="restart"/>
          </w:tcPr>
          <w:p w:rsidR="00E42211" w:rsidRPr="009005B7" w:rsidRDefault="00E42211" w:rsidP="00FE6AA6">
            <w:pPr>
              <w:spacing w:after="0"/>
              <w:rPr>
                <w:rFonts w:ascii="Times New Roman" w:hAnsi="Times New Roman" w:cs="Times New Roman"/>
                <w:b/>
                <w:sz w:val="24"/>
                <w:szCs w:val="24"/>
              </w:rPr>
            </w:pPr>
            <w:r w:rsidRPr="009005B7">
              <w:rPr>
                <w:rFonts w:ascii="Times New Roman" w:hAnsi="Times New Roman" w:cs="Times New Roman"/>
                <w:b/>
                <w:sz w:val="24"/>
                <w:szCs w:val="24"/>
              </w:rPr>
              <w:t>1. Школьный</w:t>
            </w:r>
          </w:p>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Цель:</w:t>
            </w:r>
          </w:p>
          <w:p w:rsidR="00E42211" w:rsidRPr="009005B7" w:rsidRDefault="00E42211" w:rsidP="00FE6AA6">
            <w:pPr>
              <w:spacing w:after="0"/>
              <w:rPr>
                <w:rFonts w:ascii="Times New Roman" w:hAnsi="Times New Roman" w:cs="Times New Roman"/>
                <w:b/>
                <w:sz w:val="24"/>
                <w:szCs w:val="24"/>
              </w:rPr>
            </w:pPr>
            <w:r w:rsidRPr="009005B7">
              <w:rPr>
                <w:rFonts w:ascii="Times New Roman" w:hAnsi="Times New Roman" w:cs="Times New Roman"/>
                <w:sz w:val="24"/>
                <w:szCs w:val="24"/>
              </w:rPr>
              <w:t>создать в школе  современную образовательную среду, обеспечивающую высокое качество образования и гарантирующую охрану и укрепление здоровья обучающихся</w:t>
            </w:r>
          </w:p>
        </w:tc>
        <w:tc>
          <w:tcPr>
            <w:tcW w:w="3542"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1.1 Приведение территории образовательного учреждения в соответствие с действующими санитарными и противопожарными нормативами</w:t>
            </w:r>
          </w:p>
        </w:tc>
        <w:tc>
          <w:tcPr>
            <w:tcW w:w="1178"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Март 2013</w:t>
            </w:r>
          </w:p>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 xml:space="preserve"> </w:t>
            </w:r>
          </w:p>
        </w:tc>
        <w:tc>
          <w:tcPr>
            <w:tcW w:w="1174"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Август</w:t>
            </w:r>
          </w:p>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2019</w:t>
            </w:r>
          </w:p>
          <w:p w:rsidR="00E42211" w:rsidRPr="009005B7" w:rsidRDefault="00E42211" w:rsidP="00FE6AA6">
            <w:pPr>
              <w:spacing w:after="0"/>
              <w:jc w:val="center"/>
              <w:rPr>
                <w:rFonts w:ascii="Times New Roman" w:hAnsi="Times New Roman" w:cs="Times New Roman"/>
                <w:sz w:val="24"/>
                <w:szCs w:val="24"/>
              </w:rPr>
            </w:pPr>
          </w:p>
        </w:tc>
        <w:tc>
          <w:tcPr>
            <w:tcW w:w="3012"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p w:rsidR="00E42211" w:rsidRPr="009005B7" w:rsidRDefault="0090643E" w:rsidP="00FE6AA6">
            <w:pPr>
              <w:tabs>
                <w:tab w:val="left" w:pos="1860"/>
              </w:tabs>
              <w:spacing w:after="0"/>
              <w:rPr>
                <w:rFonts w:ascii="Times New Roman" w:hAnsi="Times New Roman" w:cs="Times New Roman"/>
                <w:sz w:val="24"/>
                <w:szCs w:val="24"/>
              </w:rPr>
            </w:pPr>
            <w:r>
              <w:rPr>
                <w:rFonts w:ascii="Times New Roman" w:hAnsi="Times New Roman" w:cs="Times New Roman"/>
                <w:sz w:val="24"/>
                <w:szCs w:val="24"/>
              </w:rPr>
              <w:t>заведующий хозяйством</w:t>
            </w:r>
          </w:p>
        </w:tc>
        <w:tc>
          <w:tcPr>
            <w:tcW w:w="3716"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Участок образовательного учреждения  имеет необходимую площадь, инсоляцию (естественная солнечная освещенность), искусственную освещенность, необходимый набор зон для обеспечения образовательной и хозяйственной деятельности.</w:t>
            </w:r>
          </w:p>
        </w:tc>
      </w:tr>
      <w:tr w:rsidR="00E42211" w:rsidRPr="009005B7" w:rsidTr="00E42211">
        <w:tc>
          <w:tcPr>
            <w:tcW w:w="2140" w:type="dxa"/>
            <w:vMerge/>
          </w:tcPr>
          <w:p w:rsidR="00E42211" w:rsidRPr="009005B7" w:rsidRDefault="00E42211" w:rsidP="00FE6AA6">
            <w:pPr>
              <w:spacing w:after="0"/>
              <w:rPr>
                <w:rFonts w:ascii="Times New Roman" w:hAnsi="Times New Roman" w:cs="Times New Roman"/>
                <w:sz w:val="24"/>
                <w:szCs w:val="24"/>
              </w:rPr>
            </w:pPr>
          </w:p>
        </w:tc>
        <w:tc>
          <w:tcPr>
            <w:tcW w:w="3542"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1.2 Оснащение школьной библиотеки необходимым количеством учебной и учебно-методической литературы для реализации ФГОС ООО</w:t>
            </w:r>
          </w:p>
        </w:tc>
        <w:tc>
          <w:tcPr>
            <w:tcW w:w="1178"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 xml:space="preserve">Март </w:t>
            </w:r>
          </w:p>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2013</w:t>
            </w:r>
          </w:p>
          <w:p w:rsidR="00E42211" w:rsidRPr="009005B7" w:rsidRDefault="00E42211" w:rsidP="00FE6AA6">
            <w:pPr>
              <w:spacing w:after="0"/>
              <w:jc w:val="center"/>
              <w:rPr>
                <w:rFonts w:ascii="Times New Roman" w:hAnsi="Times New Roman" w:cs="Times New Roman"/>
                <w:sz w:val="24"/>
                <w:szCs w:val="24"/>
              </w:rPr>
            </w:pPr>
          </w:p>
        </w:tc>
        <w:tc>
          <w:tcPr>
            <w:tcW w:w="1174"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Август</w:t>
            </w:r>
          </w:p>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2019</w:t>
            </w:r>
          </w:p>
          <w:p w:rsidR="00E42211" w:rsidRPr="009005B7" w:rsidRDefault="00E42211" w:rsidP="00FE6AA6">
            <w:pPr>
              <w:spacing w:after="0"/>
              <w:jc w:val="center"/>
              <w:rPr>
                <w:rFonts w:ascii="Times New Roman" w:hAnsi="Times New Roman" w:cs="Times New Roman"/>
                <w:sz w:val="24"/>
                <w:szCs w:val="24"/>
              </w:rPr>
            </w:pPr>
          </w:p>
        </w:tc>
        <w:tc>
          <w:tcPr>
            <w:tcW w:w="3012"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 xml:space="preserve">библиотекарь </w:t>
            </w:r>
          </w:p>
        </w:tc>
        <w:tc>
          <w:tcPr>
            <w:tcW w:w="3716"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 xml:space="preserve">Школьная библиотека оснащена необходимым количеством учебной и учебно-методической литературы для реализации ФГОС </w:t>
            </w:r>
            <w:r w:rsidR="00FE6AA6">
              <w:rPr>
                <w:rFonts w:ascii="Times New Roman" w:hAnsi="Times New Roman" w:cs="Times New Roman"/>
                <w:sz w:val="24"/>
                <w:szCs w:val="24"/>
              </w:rPr>
              <w:t>О</w:t>
            </w:r>
            <w:r w:rsidRPr="009005B7">
              <w:rPr>
                <w:rFonts w:ascii="Times New Roman" w:hAnsi="Times New Roman" w:cs="Times New Roman"/>
                <w:sz w:val="24"/>
                <w:szCs w:val="24"/>
              </w:rPr>
              <w:t>ОО</w:t>
            </w:r>
          </w:p>
        </w:tc>
      </w:tr>
      <w:tr w:rsidR="00E42211" w:rsidRPr="009005B7" w:rsidTr="00E42211">
        <w:tc>
          <w:tcPr>
            <w:tcW w:w="2140" w:type="dxa"/>
            <w:vMerge/>
          </w:tcPr>
          <w:p w:rsidR="00E42211" w:rsidRPr="009005B7" w:rsidRDefault="00E42211" w:rsidP="00FE6AA6">
            <w:pPr>
              <w:spacing w:after="0"/>
              <w:rPr>
                <w:rFonts w:ascii="Times New Roman" w:hAnsi="Times New Roman" w:cs="Times New Roman"/>
                <w:sz w:val="24"/>
                <w:szCs w:val="24"/>
              </w:rPr>
            </w:pPr>
          </w:p>
        </w:tc>
        <w:tc>
          <w:tcPr>
            <w:tcW w:w="3542"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1.3 Обеспечение обучающихся бесплатными учебниками по всем предметам учебного плана школы</w:t>
            </w:r>
          </w:p>
        </w:tc>
        <w:tc>
          <w:tcPr>
            <w:tcW w:w="1178"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Январь 2014</w:t>
            </w:r>
          </w:p>
        </w:tc>
        <w:tc>
          <w:tcPr>
            <w:tcW w:w="1174"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Май 2020</w:t>
            </w:r>
          </w:p>
        </w:tc>
        <w:tc>
          <w:tcPr>
            <w:tcW w:w="3012"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 xml:space="preserve">библиотекарь </w:t>
            </w:r>
          </w:p>
        </w:tc>
        <w:tc>
          <w:tcPr>
            <w:tcW w:w="3716"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 xml:space="preserve">Школьная библиотека оснащена необходимым количеством учебной и учебно-методической литературы для реализации ФГОС </w:t>
            </w:r>
            <w:r w:rsidR="00FE6AA6">
              <w:rPr>
                <w:rFonts w:ascii="Times New Roman" w:hAnsi="Times New Roman" w:cs="Times New Roman"/>
                <w:sz w:val="24"/>
                <w:szCs w:val="24"/>
              </w:rPr>
              <w:t>О</w:t>
            </w:r>
            <w:r w:rsidRPr="009005B7">
              <w:rPr>
                <w:rFonts w:ascii="Times New Roman" w:hAnsi="Times New Roman" w:cs="Times New Roman"/>
                <w:sz w:val="24"/>
                <w:szCs w:val="24"/>
              </w:rPr>
              <w:t>ОО</w:t>
            </w:r>
          </w:p>
        </w:tc>
      </w:tr>
      <w:tr w:rsidR="00E42211" w:rsidRPr="009005B7" w:rsidTr="00E42211">
        <w:tc>
          <w:tcPr>
            <w:tcW w:w="2140" w:type="dxa"/>
            <w:vMerge/>
          </w:tcPr>
          <w:p w:rsidR="00E42211" w:rsidRPr="009005B7" w:rsidRDefault="00E42211" w:rsidP="00FE6AA6">
            <w:pPr>
              <w:spacing w:after="0"/>
              <w:rPr>
                <w:rFonts w:ascii="Times New Roman" w:hAnsi="Times New Roman" w:cs="Times New Roman"/>
                <w:sz w:val="24"/>
                <w:szCs w:val="24"/>
              </w:rPr>
            </w:pPr>
          </w:p>
        </w:tc>
        <w:tc>
          <w:tcPr>
            <w:tcW w:w="3542"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 xml:space="preserve">1.4 Приведение помещения для питания обучающихся и помещений для приготовления пищи в соответствие с требованиями СанПиН. </w:t>
            </w:r>
          </w:p>
        </w:tc>
        <w:tc>
          <w:tcPr>
            <w:tcW w:w="1178"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Март  2013</w:t>
            </w:r>
          </w:p>
          <w:p w:rsidR="00E42211" w:rsidRPr="009005B7" w:rsidRDefault="00E42211" w:rsidP="00FE6AA6">
            <w:pPr>
              <w:spacing w:after="0"/>
              <w:rPr>
                <w:rFonts w:ascii="Times New Roman" w:hAnsi="Times New Roman" w:cs="Times New Roman"/>
                <w:sz w:val="24"/>
                <w:szCs w:val="24"/>
              </w:rPr>
            </w:pPr>
          </w:p>
        </w:tc>
        <w:tc>
          <w:tcPr>
            <w:tcW w:w="1174"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Август 2019</w:t>
            </w:r>
          </w:p>
          <w:p w:rsidR="00E42211" w:rsidRPr="009005B7" w:rsidRDefault="00E42211" w:rsidP="00FE6AA6">
            <w:pPr>
              <w:spacing w:after="0"/>
              <w:rPr>
                <w:rFonts w:ascii="Times New Roman" w:hAnsi="Times New Roman" w:cs="Times New Roman"/>
                <w:sz w:val="24"/>
                <w:szCs w:val="24"/>
              </w:rPr>
            </w:pPr>
          </w:p>
        </w:tc>
        <w:tc>
          <w:tcPr>
            <w:tcW w:w="3012" w:type="dxa"/>
          </w:tcPr>
          <w:p w:rsidR="0090643E" w:rsidRPr="009005B7" w:rsidRDefault="0090643E"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p w:rsidR="00E42211" w:rsidRPr="009005B7" w:rsidRDefault="0090643E" w:rsidP="00FE6AA6">
            <w:pPr>
              <w:tabs>
                <w:tab w:val="left" w:pos="1860"/>
              </w:tabs>
              <w:spacing w:after="0"/>
              <w:rPr>
                <w:rFonts w:ascii="Times New Roman" w:hAnsi="Times New Roman" w:cs="Times New Roman"/>
                <w:sz w:val="24"/>
                <w:szCs w:val="24"/>
              </w:rPr>
            </w:pPr>
            <w:r>
              <w:rPr>
                <w:rFonts w:ascii="Times New Roman" w:hAnsi="Times New Roman" w:cs="Times New Roman"/>
                <w:sz w:val="24"/>
                <w:szCs w:val="24"/>
              </w:rPr>
              <w:t>заведующий хозяйством</w:t>
            </w:r>
          </w:p>
        </w:tc>
        <w:tc>
          <w:tcPr>
            <w:tcW w:w="3716" w:type="dxa"/>
          </w:tcPr>
          <w:p w:rsidR="00E42211" w:rsidRPr="009005B7" w:rsidRDefault="00E42211" w:rsidP="00FE6AA6">
            <w:pPr>
              <w:spacing w:after="0"/>
              <w:jc w:val="both"/>
              <w:rPr>
                <w:rFonts w:ascii="Times New Roman" w:hAnsi="Times New Roman" w:cs="Times New Roman"/>
                <w:sz w:val="24"/>
                <w:szCs w:val="24"/>
              </w:rPr>
            </w:pPr>
          </w:p>
        </w:tc>
      </w:tr>
      <w:tr w:rsidR="00E42211" w:rsidRPr="009005B7" w:rsidTr="00E42211">
        <w:tc>
          <w:tcPr>
            <w:tcW w:w="2140" w:type="dxa"/>
            <w:vMerge/>
          </w:tcPr>
          <w:p w:rsidR="00E42211" w:rsidRPr="009005B7" w:rsidRDefault="00E42211" w:rsidP="00FE6AA6">
            <w:pPr>
              <w:spacing w:after="0"/>
              <w:rPr>
                <w:rFonts w:ascii="Times New Roman" w:hAnsi="Times New Roman" w:cs="Times New Roman"/>
                <w:sz w:val="24"/>
                <w:szCs w:val="24"/>
              </w:rPr>
            </w:pPr>
          </w:p>
        </w:tc>
        <w:tc>
          <w:tcPr>
            <w:tcW w:w="3542"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1.5 Обеспечение обучающихся питанием в соответствии с требованиями СанПиН в школьной столовой</w:t>
            </w:r>
          </w:p>
        </w:tc>
        <w:tc>
          <w:tcPr>
            <w:tcW w:w="1178"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 xml:space="preserve">Сентябрь </w:t>
            </w:r>
          </w:p>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2010</w:t>
            </w:r>
          </w:p>
          <w:p w:rsidR="00E42211" w:rsidRPr="009005B7" w:rsidRDefault="00E42211" w:rsidP="00FE6AA6">
            <w:pPr>
              <w:spacing w:after="0"/>
              <w:jc w:val="center"/>
              <w:rPr>
                <w:rFonts w:ascii="Times New Roman" w:hAnsi="Times New Roman" w:cs="Times New Roman"/>
                <w:sz w:val="24"/>
                <w:szCs w:val="24"/>
              </w:rPr>
            </w:pPr>
          </w:p>
        </w:tc>
        <w:tc>
          <w:tcPr>
            <w:tcW w:w="1174"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Август</w:t>
            </w:r>
          </w:p>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2014</w:t>
            </w:r>
          </w:p>
          <w:p w:rsidR="00E42211" w:rsidRPr="009005B7" w:rsidRDefault="00E42211" w:rsidP="00FE6AA6">
            <w:pPr>
              <w:spacing w:after="0"/>
              <w:jc w:val="center"/>
              <w:rPr>
                <w:rFonts w:ascii="Times New Roman" w:hAnsi="Times New Roman" w:cs="Times New Roman"/>
                <w:sz w:val="24"/>
                <w:szCs w:val="24"/>
              </w:rPr>
            </w:pPr>
          </w:p>
        </w:tc>
        <w:tc>
          <w:tcPr>
            <w:tcW w:w="3012"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p w:rsidR="00E42211" w:rsidRPr="009005B7" w:rsidRDefault="00E42211" w:rsidP="00FE6AA6">
            <w:pPr>
              <w:tabs>
                <w:tab w:val="left" w:pos="1860"/>
              </w:tabs>
              <w:spacing w:after="0"/>
              <w:rPr>
                <w:rFonts w:ascii="Times New Roman" w:hAnsi="Times New Roman" w:cs="Times New Roman"/>
                <w:sz w:val="24"/>
                <w:szCs w:val="24"/>
              </w:rPr>
            </w:pPr>
            <w:r w:rsidRPr="009005B7">
              <w:rPr>
                <w:rFonts w:ascii="Times New Roman" w:hAnsi="Times New Roman" w:cs="Times New Roman"/>
                <w:sz w:val="24"/>
                <w:szCs w:val="24"/>
              </w:rPr>
              <w:t>ответственн</w:t>
            </w:r>
            <w:r w:rsidR="0090643E">
              <w:rPr>
                <w:rFonts w:ascii="Times New Roman" w:hAnsi="Times New Roman" w:cs="Times New Roman"/>
                <w:sz w:val="24"/>
                <w:szCs w:val="24"/>
              </w:rPr>
              <w:t xml:space="preserve">ый </w:t>
            </w:r>
            <w:r w:rsidRPr="009005B7">
              <w:rPr>
                <w:rFonts w:ascii="Times New Roman" w:hAnsi="Times New Roman" w:cs="Times New Roman"/>
                <w:sz w:val="24"/>
                <w:szCs w:val="24"/>
              </w:rPr>
              <w:t>за питание школьников</w:t>
            </w:r>
          </w:p>
        </w:tc>
        <w:tc>
          <w:tcPr>
            <w:tcW w:w="3716"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Заключение договора на питание учащихся с МАУ «Комбинатом продовольствия и социального питания»</w:t>
            </w:r>
          </w:p>
        </w:tc>
      </w:tr>
      <w:tr w:rsidR="00E42211" w:rsidRPr="009005B7" w:rsidTr="00E42211">
        <w:tc>
          <w:tcPr>
            <w:tcW w:w="2140" w:type="dxa"/>
            <w:vMerge/>
          </w:tcPr>
          <w:p w:rsidR="00E42211" w:rsidRPr="009005B7" w:rsidRDefault="00E42211" w:rsidP="00FE6AA6">
            <w:pPr>
              <w:spacing w:after="0"/>
              <w:rPr>
                <w:rFonts w:ascii="Times New Roman" w:hAnsi="Times New Roman" w:cs="Times New Roman"/>
                <w:sz w:val="24"/>
                <w:szCs w:val="24"/>
              </w:rPr>
            </w:pPr>
          </w:p>
        </w:tc>
        <w:tc>
          <w:tcPr>
            <w:tcW w:w="3542"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1.6 Оснащение помещений для занятий музыкой, ИЗО, хореографией, моделированием, техническим творчеством, естественно-научными исследованиями, иностранными языками в соответствие с требованиями Стандарта</w:t>
            </w:r>
          </w:p>
        </w:tc>
        <w:tc>
          <w:tcPr>
            <w:tcW w:w="1178"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 xml:space="preserve">Март  </w:t>
            </w:r>
          </w:p>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2013</w:t>
            </w:r>
          </w:p>
          <w:p w:rsidR="00E42211" w:rsidRPr="009005B7" w:rsidRDefault="00E42211" w:rsidP="00FE6AA6">
            <w:pPr>
              <w:spacing w:after="0"/>
              <w:jc w:val="center"/>
              <w:rPr>
                <w:rFonts w:ascii="Times New Roman" w:hAnsi="Times New Roman" w:cs="Times New Roman"/>
                <w:sz w:val="24"/>
                <w:szCs w:val="24"/>
              </w:rPr>
            </w:pPr>
          </w:p>
        </w:tc>
        <w:tc>
          <w:tcPr>
            <w:tcW w:w="1174"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Август</w:t>
            </w:r>
          </w:p>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2019</w:t>
            </w:r>
          </w:p>
          <w:p w:rsidR="00E42211" w:rsidRPr="009005B7" w:rsidRDefault="00E42211" w:rsidP="00FE6AA6">
            <w:pPr>
              <w:spacing w:after="0"/>
              <w:jc w:val="center"/>
              <w:rPr>
                <w:rFonts w:ascii="Times New Roman" w:hAnsi="Times New Roman" w:cs="Times New Roman"/>
                <w:sz w:val="24"/>
                <w:szCs w:val="24"/>
              </w:rPr>
            </w:pPr>
          </w:p>
        </w:tc>
        <w:tc>
          <w:tcPr>
            <w:tcW w:w="3012"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p w:rsidR="00E42211" w:rsidRPr="009005B7" w:rsidRDefault="0090643E" w:rsidP="00FE6AA6">
            <w:pPr>
              <w:tabs>
                <w:tab w:val="left" w:pos="1860"/>
              </w:tabs>
              <w:spacing w:after="0"/>
              <w:rPr>
                <w:rFonts w:ascii="Times New Roman" w:hAnsi="Times New Roman" w:cs="Times New Roman"/>
                <w:sz w:val="24"/>
                <w:szCs w:val="24"/>
              </w:rPr>
            </w:pPr>
            <w:r>
              <w:rPr>
                <w:rFonts w:ascii="Times New Roman" w:hAnsi="Times New Roman" w:cs="Times New Roman"/>
                <w:sz w:val="24"/>
                <w:szCs w:val="24"/>
              </w:rPr>
              <w:t>заведующий хозяйством</w:t>
            </w:r>
          </w:p>
        </w:tc>
        <w:tc>
          <w:tcPr>
            <w:tcW w:w="3716"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Помещения для занятий музыкой, ИЗО, хореографией, моделированием, техническим творчеством, естественно-научными исследованиями, иностранными языками оснащены в соответствии с требованиями Стандарта</w:t>
            </w:r>
          </w:p>
        </w:tc>
      </w:tr>
      <w:tr w:rsidR="00E42211" w:rsidRPr="009005B7" w:rsidTr="00E42211">
        <w:tc>
          <w:tcPr>
            <w:tcW w:w="2140" w:type="dxa"/>
            <w:vMerge/>
          </w:tcPr>
          <w:p w:rsidR="00E42211" w:rsidRPr="009005B7" w:rsidRDefault="00E42211" w:rsidP="00FE6AA6">
            <w:pPr>
              <w:spacing w:after="0"/>
              <w:rPr>
                <w:rFonts w:ascii="Times New Roman" w:hAnsi="Times New Roman" w:cs="Times New Roman"/>
                <w:sz w:val="24"/>
                <w:szCs w:val="24"/>
              </w:rPr>
            </w:pPr>
          </w:p>
        </w:tc>
        <w:tc>
          <w:tcPr>
            <w:tcW w:w="3542"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1.7 Приведение кабинета эстетики, спортивного зала и медицинского кабинета в соответствие с требованиями Стандарта</w:t>
            </w:r>
          </w:p>
        </w:tc>
        <w:tc>
          <w:tcPr>
            <w:tcW w:w="1178"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 xml:space="preserve">Март </w:t>
            </w:r>
          </w:p>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2013</w:t>
            </w:r>
          </w:p>
          <w:p w:rsidR="00E42211" w:rsidRPr="009005B7" w:rsidRDefault="00E42211" w:rsidP="00FE6AA6">
            <w:pPr>
              <w:spacing w:after="0"/>
              <w:jc w:val="center"/>
              <w:rPr>
                <w:rFonts w:ascii="Times New Roman" w:hAnsi="Times New Roman" w:cs="Times New Roman"/>
                <w:sz w:val="24"/>
                <w:szCs w:val="24"/>
              </w:rPr>
            </w:pPr>
          </w:p>
        </w:tc>
        <w:tc>
          <w:tcPr>
            <w:tcW w:w="1174"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Август</w:t>
            </w:r>
          </w:p>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2019</w:t>
            </w:r>
          </w:p>
          <w:p w:rsidR="00E42211" w:rsidRPr="009005B7" w:rsidRDefault="00E42211" w:rsidP="00FE6AA6">
            <w:pPr>
              <w:spacing w:after="0"/>
              <w:jc w:val="center"/>
              <w:rPr>
                <w:rFonts w:ascii="Times New Roman" w:hAnsi="Times New Roman" w:cs="Times New Roman"/>
                <w:sz w:val="24"/>
                <w:szCs w:val="24"/>
              </w:rPr>
            </w:pPr>
          </w:p>
        </w:tc>
        <w:tc>
          <w:tcPr>
            <w:tcW w:w="3012"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p w:rsidR="00E42211" w:rsidRPr="009005B7" w:rsidRDefault="0090643E" w:rsidP="00FE6AA6">
            <w:pPr>
              <w:tabs>
                <w:tab w:val="left" w:pos="1860"/>
              </w:tabs>
              <w:spacing w:after="0"/>
              <w:rPr>
                <w:rFonts w:ascii="Times New Roman" w:hAnsi="Times New Roman" w:cs="Times New Roman"/>
                <w:sz w:val="24"/>
                <w:szCs w:val="24"/>
              </w:rPr>
            </w:pPr>
            <w:r>
              <w:rPr>
                <w:rFonts w:ascii="Times New Roman" w:hAnsi="Times New Roman" w:cs="Times New Roman"/>
                <w:sz w:val="24"/>
                <w:szCs w:val="24"/>
              </w:rPr>
              <w:t>заведующий хозяйством</w:t>
            </w:r>
          </w:p>
        </w:tc>
        <w:tc>
          <w:tcPr>
            <w:tcW w:w="3716"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Кабинет эстетики, спортивный зал и медицинский кабинет приведены в соответствие с требованиями Стандарта</w:t>
            </w:r>
          </w:p>
        </w:tc>
      </w:tr>
      <w:tr w:rsidR="00E42211" w:rsidRPr="009005B7" w:rsidTr="00E42211">
        <w:tc>
          <w:tcPr>
            <w:tcW w:w="2140" w:type="dxa"/>
            <w:vMerge/>
          </w:tcPr>
          <w:p w:rsidR="00E42211" w:rsidRPr="009005B7" w:rsidRDefault="00E42211" w:rsidP="00FE6AA6">
            <w:pPr>
              <w:spacing w:after="0"/>
              <w:rPr>
                <w:rFonts w:ascii="Times New Roman" w:hAnsi="Times New Roman" w:cs="Times New Roman"/>
                <w:sz w:val="24"/>
                <w:szCs w:val="24"/>
              </w:rPr>
            </w:pPr>
          </w:p>
        </w:tc>
        <w:tc>
          <w:tcPr>
            <w:tcW w:w="3542"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1.8 Оснащение классов мебелью, соответствующей ростовозрастным особенностям детей</w:t>
            </w:r>
          </w:p>
        </w:tc>
        <w:tc>
          <w:tcPr>
            <w:tcW w:w="1178"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 xml:space="preserve">Март </w:t>
            </w:r>
          </w:p>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2013</w:t>
            </w:r>
          </w:p>
          <w:p w:rsidR="00E42211" w:rsidRPr="009005B7" w:rsidRDefault="00E42211" w:rsidP="00FE6AA6">
            <w:pPr>
              <w:spacing w:after="0"/>
              <w:jc w:val="center"/>
              <w:rPr>
                <w:rFonts w:ascii="Times New Roman" w:hAnsi="Times New Roman" w:cs="Times New Roman"/>
                <w:sz w:val="24"/>
                <w:szCs w:val="24"/>
              </w:rPr>
            </w:pPr>
          </w:p>
        </w:tc>
        <w:tc>
          <w:tcPr>
            <w:tcW w:w="1174"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Август</w:t>
            </w:r>
          </w:p>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2019</w:t>
            </w:r>
          </w:p>
          <w:p w:rsidR="00E42211" w:rsidRPr="009005B7" w:rsidRDefault="00E42211" w:rsidP="00FE6AA6">
            <w:pPr>
              <w:spacing w:after="0"/>
              <w:jc w:val="center"/>
              <w:rPr>
                <w:rFonts w:ascii="Times New Roman" w:hAnsi="Times New Roman" w:cs="Times New Roman"/>
                <w:sz w:val="24"/>
                <w:szCs w:val="24"/>
              </w:rPr>
            </w:pPr>
          </w:p>
        </w:tc>
        <w:tc>
          <w:tcPr>
            <w:tcW w:w="3012"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p w:rsidR="00E42211" w:rsidRPr="009005B7" w:rsidRDefault="0090643E" w:rsidP="00FE6AA6">
            <w:pPr>
              <w:tabs>
                <w:tab w:val="left" w:pos="1860"/>
              </w:tabs>
              <w:spacing w:after="0"/>
              <w:rPr>
                <w:rFonts w:ascii="Times New Roman" w:hAnsi="Times New Roman" w:cs="Times New Roman"/>
                <w:sz w:val="24"/>
                <w:szCs w:val="24"/>
              </w:rPr>
            </w:pPr>
            <w:r>
              <w:rPr>
                <w:rFonts w:ascii="Times New Roman" w:hAnsi="Times New Roman" w:cs="Times New Roman"/>
                <w:sz w:val="24"/>
                <w:szCs w:val="24"/>
              </w:rPr>
              <w:t>заведующий хозяйством</w:t>
            </w:r>
          </w:p>
        </w:tc>
        <w:tc>
          <w:tcPr>
            <w:tcW w:w="3716"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Классы оснащены мебелью, соответствующей ростовозрастным особенностям детей</w:t>
            </w:r>
          </w:p>
        </w:tc>
      </w:tr>
      <w:tr w:rsidR="00E42211" w:rsidRPr="009005B7" w:rsidTr="00E42211">
        <w:tc>
          <w:tcPr>
            <w:tcW w:w="2140" w:type="dxa"/>
          </w:tcPr>
          <w:p w:rsidR="00E42211" w:rsidRPr="009005B7" w:rsidRDefault="00E42211" w:rsidP="00FE6AA6">
            <w:pPr>
              <w:spacing w:after="0"/>
              <w:rPr>
                <w:rFonts w:ascii="Times New Roman" w:hAnsi="Times New Roman" w:cs="Times New Roman"/>
                <w:sz w:val="24"/>
                <w:szCs w:val="24"/>
              </w:rPr>
            </w:pPr>
          </w:p>
        </w:tc>
        <w:tc>
          <w:tcPr>
            <w:tcW w:w="3542"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 xml:space="preserve">1.9 Оснащение школы учебным и учебно-лабораторным оборудованием, необходимым  для качественной реализации ФГОС ООО </w:t>
            </w:r>
          </w:p>
        </w:tc>
        <w:tc>
          <w:tcPr>
            <w:tcW w:w="1178"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Март 2013</w:t>
            </w:r>
          </w:p>
          <w:p w:rsidR="00E42211" w:rsidRPr="009005B7" w:rsidRDefault="00E42211" w:rsidP="00FE6AA6">
            <w:pPr>
              <w:spacing w:after="0"/>
              <w:rPr>
                <w:rFonts w:ascii="Times New Roman" w:hAnsi="Times New Roman" w:cs="Times New Roman"/>
                <w:sz w:val="24"/>
                <w:szCs w:val="24"/>
                <w:highlight w:val="yellow"/>
              </w:rPr>
            </w:pPr>
          </w:p>
        </w:tc>
        <w:tc>
          <w:tcPr>
            <w:tcW w:w="1174" w:type="dxa"/>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Август 2019</w:t>
            </w:r>
          </w:p>
          <w:p w:rsidR="00E42211" w:rsidRPr="009005B7" w:rsidRDefault="00E42211" w:rsidP="00FE6AA6">
            <w:pPr>
              <w:spacing w:after="0"/>
              <w:rPr>
                <w:rFonts w:ascii="Times New Roman" w:hAnsi="Times New Roman" w:cs="Times New Roman"/>
                <w:sz w:val="24"/>
                <w:szCs w:val="24"/>
                <w:highlight w:val="yellow"/>
              </w:rPr>
            </w:pPr>
          </w:p>
        </w:tc>
        <w:tc>
          <w:tcPr>
            <w:tcW w:w="3012"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p w:rsidR="00E42211" w:rsidRPr="009005B7" w:rsidRDefault="0090643E" w:rsidP="00FE6AA6">
            <w:pPr>
              <w:spacing w:after="0"/>
              <w:rPr>
                <w:rFonts w:ascii="Times New Roman" w:hAnsi="Times New Roman" w:cs="Times New Roman"/>
                <w:sz w:val="24"/>
                <w:szCs w:val="24"/>
              </w:rPr>
            </w:pPr>
            <w:r>
              <w:rPr>
                <w:rFonts w:ascii="Times New Roman" w:hAnsi="Times New Roman" w:cs="Times New Roman"/>
                <w:sz w:val="24"/>
                <w:szCs w:val="24"/>
              </w:rPr>
              <w:t>заведующий хозяйством</w:t>
            </w:r>
          </w:p>
        </w:tc>
        <w:tc>
          <w:tcPr>
            <w:tcW w:w="3716"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Создана в школе  материально-техническая база для качественной реализации ФГОС ООО: обеспечено оснащение образовательного процесса учебно-наглядным, компьютерным оборудованием,  средствами ИКТ и т.п., а также необходимыми расходными материалами</w:t>
            </w:r>
          </w:p>
        </w:tc>
      </w:tr>
    </w:tbl>
    <w:p w:rsidR="00E42211" w:rsidRPr="009005B7" w:rsidRDefault="00E42211" w:rsidP="00E42211">
      <w:pPr>
        <w:spacing w:after="0" w:line="240" w:lineRule="auto"/>
        <w:rPr>
          <w:rFonts w:ascii="Times New Roman" w:hAnsi="Times New Roman" w:cs="Times New Roman"/>
          <w:sz w:val="20"/>
          <w:szCs w:val="20"/>
        </w:rPr>
      </w:pPr>
    </w:p>
    <w:p w:rsidR="00E42211" w:rsidRPr="009005B7" w:rsidRDefault="00E42211" w:rsidP="00E42211">
      <w:pPr>
        <w:spacing w:after="0" w:line="240" w:lineRule="auto"/>
        <w:ind w:left="708"/>
        <w:jc w:val="center"/>
        <w:rPr>
          <w:rFonts w:ascii="Times New Roman" w:hAnsi="Times New Roman" w:cs="Times New Roman"/>
          <w:b/>
          <w:sz w:val="28"/>
          <w:szCs w:val="28"/>
        </w:rPr>
      </w:pPr>
    </w:p>
    <w:p w:rsidR="00E42211" w:rsidRDefault="00E42211" w:rsidP="00E42211">
      <w:pPr>
        <w:spacing w:after="0" w:line="240" w:lineRule="auto"/>
        <w:ind w:left="708"/>
        <w:jc w:val="center"/>
        <w:rPr>
          <w:rFonts w:ascii="Times New Roman" w:hAnsi="Times New Roman" w:cs="Times New Roman"/>
          <w:b/>
          <w:sz w:val="28"/>
          <w:szCs w:val="28"/>
        </w:rPr>
      </w:pPr>
    </w:p>
    <w:p w:rsidR="00FE6AA6" w:rsidRDefault="00FE6AA6" w:rsidP="00E42211">
      <w:pPr>
        <w:spacing w:after="0" w:line="240" w:lineRule="auto"/>
        <w:ind w:left="708"/>
        <w:jc w:val="center"/>
        <w:rPr>
          <w:rFonts w:ascii="Times New Roman" w:hAnsi="Times New Roman" w:cs="Times New Roman"/>
          <w:b/>
          <w:sz w:val="28"/>
          <w:szCs w:val="28"/>
        </w:rPr>
      </w:pPr>
    </w:p>
    <w:p w:rsidR="00FE6AA6" w:rsidRDefault="00FE6AA6" w:rsidP="00E42211">
      <w:pPr>
        <w:spacing w:after="0" w:line="240" w:lineRule="auto"/>
        <w:ind w:left="708"/>
        <w:jc w:val="center"/>
        <w:rPr>
          <w:rFonts w:ascii="Times New Roman" w:hAnsi="Times New Roman" w:cs="Times New Roman"/>
          <w:b/>
          <w:sz w:val="28"/>
          <w:szCs w:val="28"/>
        </w:rPr>
      </w:pPr>
    </w:p>
    <w:p w:rsidR="00FE6AA6" w:rsidRDefault="00FE6AA6" w:rsidP="00E42211">
      <w:pPr>
        <w:spacing w:after="0" w:line="240" w:lineRule="auto"/>
        <w:ind w:left="708"/>
        <w:jc w:val="center"/>
        <w:rPr>
          <w:rFonts w:ascii="Times New Roman" w:hAnsi="Times New Roman" w:cs="Times New Roman"/>
          <w:b/>
          <w:sz w:val="28"/>
          <w:szCs w:val="28"/>
        </w:rPr>
      </w:pPr>
    </w:p>
    <w:p w:rsidR="00FE6AA6" w:rsidRDefault="00FE6AA6" w:rsidP="00E42211">
      <w:pPr>
        <w:spacing w:after="0" w:line="240" w:lineRule="auto"/>
        <w:ind w:left="708"/>
        <w:jc w:val="center"/>
        <w:rPr>
          <w:rFonts w:ascii="Times New Roman" w:hAnsi="Times New Roman" w:cs="Times New Roman"/>
          <w:b/>
          <w:sz w:val="28"/>
          <w:szCs w:val="28"/>
        </w:rPr>
      </w:pPr>
    </w:p>
    <w:p w:rsidR="00FE6AA6" w:rsidRDefault="00FE6AA6" w:rsidP="00E42211">
      <w:pPr>
        <w:spacing w:after="0" w:line="240" w:lineRule="auto"/>
        <w:ind w:left="708"/>
        <w:jc w:val="center"/>
        <w:rPr>
          <w:rFonts w:ascii="Times New Roman" w:hAnsi="Times New Roman" w:cs="Times New Roman"/>
          <w:b/>
          <w:sz w:val="28"/>
          <w:szCs w:val="28"/>
        </w:rPr>
      </w:pPr>
    </w:p>
    <w:p w:rsidR="00FE6AA6" w:rsidRDefault="00FE6AA6" w:rsidP="00E42211">
      <w:pPr>
        <w:spacing w:after="0" w:line="240" w:lineRule="auto"/>
        <w:ind w:left="708"/>
        <w:jc w:val="center"/>
        <w:rPr>
          <w:rFonts w:ascii="Times New Roman" w:hAnsi="Times New Roman" w:cs="Times New Roman"/>
          <w:b/>
          <w:sz w:val="28"/>
          <w:szCs w:val="28"/>
        </w:rPr>
      </w:pPr>
    </w:p>
    <w:p w:rsidR="00FE6AA6" w:rsidRDefault="00FE6AA6" w:rsidP="00E42211">
      <w:pPr>
        <w:spacing w:after="0" w:line="240" w:lineRule="auto"/>
        <w:ind w:left="708"/>
        <w:jc w:val="center"/>
        <w:rPr>
          <w:rFonts w:ascii="Times New Roman" w:hAnsi="Times New Roman" w:cs="Times New Roman"/>
          <w:b/>
          <w:sz w:val="28"/>
          <w:szCs w:val="28"/>
        </w:rPr>
      </w:pPr>
    </w:p>
    <w:p w:rsidR="00FE6AA6" w:rsidRDefault="00FE6AA6" w:rsidP="00E42211">
      <w:pPr>
        <w:spacing w:after="0" w:line="240" w:lineRule="auto"/>
        <w:ind w:left="708"/>
        <w:jc w:val="center"/>
        <w:rPr>
          <w:rFonts w:ascii="Times New Roman" w:hAnsi="Times New Roman" w:cs="Times New Roman"/>
          <w:b/>
          <w:sz w:val="28"/>
          <w:szCs w:val="28"/>
        </w:rPr>
      </w:pPr>
    </w:p>
    <w:p w:rsidR="00FE6AA6" w:rsidRDefault="00FE6AA6" w:rsidP="00E42211">
      <w:pPr>
        <w:spacing w:after="0" w:line="240" w:lineRule="auto"/>
        <w:ind w:left="708"/>
        <w:jc w:val="center"/>
        <w:rPr>
          <w:rFonts w:ascii="Times New Roman" w:hAnsi="Times New Roman" w:cs="Times New Roman"/>
          <w:b/>
          <w:sz w:val="28"/>
          <w:szCs w:val="28"/>
        </w:rPr>
      </w:pPr>
    </w:p>
    <w:p w:rsidR="00FE6AA6" w:rsidRDefault="00FE6AA6" w:rsidP="00E42211">
      <w:pPr>
        <w:spacing w:after="0" w:line="240" w:lineRule="auto"/>
        <w:ind w:left="708"/>
        <w:jc w:val="center"/>
        <w:rPr>
          <w:rFonts w:ascii="Times New Roman" w:hAnsi="Times New Roman" w:cs="Times New Roman"/>
          <w:b/>
          <w:sz w:val="28"/>
          <w:szCs w:val="28"/>
        </w:rPr>
      </w:pPr>
    </w:p>
    <w:p w:rsidR="00FE6AA6" w:rsidRDefault="00FE6AA6" w:rsidP="00E42211">
      <w:pPr>
        <w:spacing w:after="0" w:line="240" w:lineRule="auto"/>
        <w:ind w:left="708"/>
        <w:jc w:val="center"/>
        <w:rPr>
          <w:rFonts w:ascii="Times New Roman" w:hAnsi="Times New Roman" w:cs="Times New Roman"/>
          <w:b/>
          <w:sz w:val="28"/>
          <w:szCs w:val="28"/>
        </w:rPr>
      </w:pPr>
    </w:p>
    <w:p w:rsidR="00FE6AA6" w:rsidRDefault="00FE6AA6" w:rsidP="00E42211">
      <w:pPr>
        <w:spacing w:after="0" w:line="240" w:lineRule="auto"/>
        <w:ind w:left="708"/>
        <w:jc w:val="center"/>
        <w:rPr>
          <w:rFonts w:ascii="Times New Roman" w:hAnsi="Times New Roman" w:cs="Times New Roman"/>
          <w:b/>
          <w:sz w:val="28"/>
          <w:szCs w:val="28"/>
        </w:rPr>
      </w:pPr>
    </w:p>
    <w:p w:rsidR="00FE6AA6" w:rsidRDefault="00FE6AA6" w:rsidP="00E42211">
      <w:pPr>
        <w:spacing w:after="0" w:line="240" w:lineRule="auto"/>
        <w:ind w:left="708"/>
        <w:jc w:val="center"/>
        <w:rPr>
          <w:rFonts w:ascii="Times New Roman" w:hAnsi="Times New Roman" w:cs="Times New Roman"/>
          <w:b/>
          <w:sz w:val="28"/>
          <w:szCs w:val="28"/>
        </w:rPr>
      </w:pPr>
    </w:p>
    <w:p w:rsidR="00FE6AA6" w:rsidRPr="009005B7" w:rsidRDefault="00FE6AA6" w:rsidP="00E42211">
      <w:pPr>
        <w:spacing w:after="0" w:line="240" w:lineRule="auto"/>
        <w:ind w:left="708"/>
        <w:jc w:val="center"/>
        <w:rPr>
          <w:rFonts w:ascii="Times New Roman" w:hAnsi="Times New Roman" w:cs="Times New Roman"/>
          <w:b/>
          <w:sz w:val="28"/>
          <w:szCs w:val="28"/>
        </w:rPr>
      </w:pPr>
    </w:p>
    <w:p w:rsidR="00E42211" w:rsidRPr="009005B7" w:rsidRDefault="00E42211" w:rsidP="00E42211">
      <w:pPr>
        <w:spacing w:after="0" w:line="240" w:lineRule="auto"/>
        <w:ind w:left="708"/>
        <w:jc w:val="center"/>
        <w:rPr>
          <w:rFonts w:ascii="Times New Roman" w:hAnsi="Times New Roman" w:cs="Times New Roman"/>
          <w:b/>
          <w:sz w:val="28"/>
          <w:szCs w:val="28"/>
        </w:rPr>
      </w:pPr>
      <w:r w:rsidRPr="009005B7">
        <w:rPr>
          <w:rFonts w:ascii="Times New Roman" w:hAnsi="Times New Roman" w:cs="Times New Roman"/>
          <w:b/>
          <w:sz w:val="28"/>
          <w:szCs w:val="28"/>
        </w:rPr>
        <w:t>Единичный проект</w:t>
      </w:r>
      <w:r w:rsidRPr="009005B7">
        <w:rPr>
          <w:rFonts w:ascii="Times New Roman" w:hAnsi="Times New Roman" w:cs="Times New Roman"/>
          <w:sz w:val="28"/>
          <w:szCs w:val="28"/>
        </w:rPr>
        <w:t xml:space="preserve">: </w:t>
      </w:r>
      <w:r w:rsidRPr="009005B7">
        <w:rPr>
          <w:rFonts w:ascii="Times New Roman" w:hAnsi="Times New Roman" w:cs="Times New Roman"/>
          <w:b/>
          <w:sz w:val="28"/>
          <w:szCs w:val="28"/>
        </w:rPr>
        <w:t>Создание финансовых условий</w:t>
      </w:r>
      <w:r w:rsidRPr="009005B7">
        <w:rPr>
          <w:rFonts w:ascii="Times New Roman" w:hAnsi="Times New Roman" w:cs="Times New Roman"/>
          <w:sz w:val="28"/>
          <w:szCs w:val="28"/>
        </w:rPr>
        <w:t xml:space="preserve"> </w:t>
      </w:r>
      <w:r w:rsidRPr="009005B7">
        <w:rPr>
          <w:rFonts w:ascii="Times New Roman" w:hAnsi="Times New Roman" w:cs="Times New Roman"/>
          <w:b/>
          <w:sz w:val="28"/>
          <w:szCs w:val="28"/>
        </w:rPr>
        <w:t>для перехода на ФГОС ООО</w:t>
      </w:r>
    </w:p>
    <w:p w:rsidR="00E42211" w:rsidRPr="009005B7" w:rsidRDefault="00E42211" w:rsidP="00E42211">
      <w:pPr>
        <w:spacing w:after="0" w:line="240" w:lineRule="auto"/>
        <w:jc w:val="center"/>
        <w:rPr>
          <w:rFonts w:ascii="Times New Roman" w:hAnsi="Times New Roman" w:cs="Times New Roman"/>
          <w:b/>
          <w:sz w:val="20"/>
          <w:szCs w:val="20"/>
        </w:rPr>
      </w:pPr>
    </w:p>
    <w:p w:rsidR="00E42211" w:rsidRPr="009005B7" w:rsidRDefault="00E42211" w:rsidP="00E42211">
      <w:pPr>
        <w:spacing w:after="0" w:line="240" w:lineRule="auto"/>
        <w:rPr>
          <w:rFonts w:ascii="Times New Roman" w:hAnsi="Times New Roman" w:cs="Times New Roman"/>
          <w:b/>
          <w:sz w:val="20"/>
          <w:szCs w:val="20"/>
        </w:rPr>
      </w:pPr>
    </w:p>
    <w:tbl>
      <w:tblPr>
        <w:tblW w:w="14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2"/>
        <w:gridCol w:w="8441"/>
      </w:tblGrid>
      <w:tr w:rsidR="00E42211" w:rsidRPr="009005B7" w:rsidTr="00E42211">
        <w:trPr>
          <w:trHeight w:val="330"/>
        </w:trPr>
        <w:tc>
          <w:tcPr>
            <w:tcW w:w="6222" w:type="dxa"/>
            <w:vMerge w:val="restart"/>
          </w:tcPr>
          <w:p w:rsidR="00E42211" w:rsidRPr="009005B7" w:rsidRDefault="00E42211" w:rsidP="00E42211">
            <w:pPr>
              <w:spacing w:after="0" w:line="240" w:lineRule="auto"/>
              <w:jc w:val="center"/>
              <w:rPr>
                <w:rFonts w:ascii="Times New Roman" w:hAnsi="Times New Roman" w:cs="Times New Roman"/>
                <w:b/>
                <w:sz w:val="28"/>
                <w:szCs w:val="28"/>
              </w:rPr>
            </w:pPr>
            <w:r w:rsidRPr="009005B7">
              <w:rPr>
                <w:rFonts w:ascii="Times New Roman" w:hAnsi="Times New Roman" w:cs="Times New Roman"/>
                <w:b/>
                <w:sz w:val="28"/>
                <w:szCs w:val="28"/>
              </w:rPr>
              <w:t>Цели проекта</w:t>
            </w:r>
          </w:p>
        </w:tc>
        <w:tc>
          <w:tcPr>
            <w:tcW w:w="8441" w:type="dxa"/>
          </w:tcPr>
          <w:p w:rsidR="00E42211" w:rsidRPr="009005B7" w:rsidRDefault="00E42211" w:rsidP="00E42211">
            <w:pPr>
              <w:spacing w:after="0" w:line="240" w:lineRule="auto"/>
              <w:jc w:val="center"/>
              <w:rPr>
                <w:rFonts w:ascii="Times New Roman" w:hAnsi="Times New Roman" w:cs="Times New Roman"/>
                <w:b/>
                <w:sz w:val="28"/>
                <w:szCs w:val="28"/>
              </w:rPr>
            </w:pPr>
            <w:r w:rsidRPr="009005B7">
              <w:rPr>
                <w:rFonts w:ascii="Times New Roman" w:hAnsi="Times New Roman" w:cs="Times New Roman"/>
                <w:b/>
                <w:sz w:val="28"/>
                <w:szCs w:val="28"/>
              </w:rPr>
              <w:t>Образовательное учреждение</w:t>
            </w:r>
          </w:p>
        </w:tc>
      </w:tr>
      <w:tr w:rsidR="00E42211" w:rsidRPr="009005B7" w:rsidTr="00E42211">
        <w:trPr>
          <w:trHeight w:val="102"/>
        </w:trPr>
        <w:tc>
          <w:tcPr>
            <w:tcW w:w="6222" w:type="dxa"/>
            <w:vMerge/>
          </w:tcPr>
          <w:p w:rsidR="00E42211" w:rsidRPr="009005B7" w:rsidRDefault="00E42211" w:rsidP="00E42211">
            <w:pPr>
              <w:spacing w:after="0" w:line="240" w:lineRule="auto"/>
              <w:rPr>
                <w:rFonts w:ascii="Times New Roman" w:hAnsi="Times New Roman" w:cs="Times New Roman"/>
                <w:sz w:val="28"/>
                <w:szCs w:val="28"/>
              </w:rPr>
            </w:pPr>
          </w:p>
        </w:tc>
        <w:tc>
          <w:tcPr>
            <w:tcW w:w="8441" w:type="dxa"/>
          </w:tcPr>
          <w:p w:rsidR="00E42211" w:rsidRPr="009005B7" w:rsidRDefault="00E42211" w:rsidP="00E42211">
            <w:pPr>
              <w:spacing w:after="0" w:line="240" w:lineRule="auto"/>
              <w:jc w:val="both"/>
              <w:rPr>
                <w:rFonts w:ascii="Times New Roman" w:hAnsi="Times New Roman" w:cs="Times New Roman"/>
                <w:sz w:val="28"/>
                <w:szCs w:val="28"/>
              </w:rPr>
            </w:pPr>
            <w:r w:rsidRPr="009005B7">
              <w:rPr>
                <w:rFonts w:ascii="Times New Roman" w:hAnsi="Times New Roman" w:cs="Times New Roman"/>
                <w:sz w:val="28"/>
                <w:szCs w:val="28"/>
              </w:rPr>
              <w:t xml:space="preserve">Обеспечение исполнения требований Стандарта за счет средств субвенции </w:t>
            </w:r>
          </w:p>
        </w:tc>
      </w:tr>
    </w:tbl>
    <w:p w:rsidR="00E42211" w:rsidRPr="009005B7" w:rsidRDefault="00E42211" w:rsidP="00E42211">
      <w:pPr>
        <w:spacing w:after="0" w:line="240" w:lineRule="auto"/>
        <w:rPr>
          <w:rFonts w:ascii="Times New Roman" w:hAnsi="Times New Roman" w:cs="Times New Roman"/>
          <w:sz w:val="20"/>
          <w:szCs w:val="20"/>
        </w:rPr>
      </w:pPr>
    </w:p>
    <w:p w:rsidR="00E42211" w:rsidRPr="009005B7" w:rsidRDefault="00E42211" w:rsidP="00E42211">
      <w:pPr>
        <w:spacing w:after="0" w:line="240" w:lineRule="auto"/>
        <w:rPr>
          <w:rFonts w:ascii="Times New Roman" w:hAnsi="Times New Roman" w:cs="Times New Roman"/>
          <w:sz w:val="20"/>
          <w:szCs w:val="20"/>
        </w:rPr>
      </w:pPr>
    </w:p>
    <w:tbl>
      <w:tblPr>
        <w:tblW w:w="147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35"/>
        <w:gridCol w:w="3382"/>
        <w:gridCol w:w="170"/>
        <w:gridCol w:w="1358"/>
        <w:gridCol w:w="892"/>
        <w:gridCol w:w="353"/>
        <w:gridCol w:w="2734"/>
        <w:gridCol w:w="158"/>
        <w:gridCol w:w="3571"/>
      </w:tblGrid>
      <w:tr w:rsidR="00E42211" w:rsidRPr="009005B7" w:rsidTr="00E42211">
        <w:trPr>
          <w:trHeight w:val="570"/>
        </w:trPr>
        <w:tc>
          <w:tcPr>
            <w:tcW w:w="2144" w:type="dxa"/>
            <w:gridSpan w:val="2"/>
          </w:tcPr>
          <w:p w:rsidR="00E42211" w:rsidRPr="009005B7" w:rsidRDefault="00E42211" w:rsidP="00FE6AA6">
            <w:pPr>
              <w:spacing w:after="0"/>
              <w:jc w:val="center"/>
              <w:rPr>
                <w:rFonts w:ascii="Times New Roman" w:hAnsi="Times New Roman" w:cs="Times New Roman"/>
                <w:b/>
                <w:sz w:val="24"/>
                <w:szCs w:val="24"/>
              </w:rPr>
            </w:pPr>
            <w:r w:rsidRPr="009005B7">
              <w:rPr>
                <w:rFonts w:ascii="Times New Roman" w:hAnsi="Times New Roman" w:cs="Times New Roman"/>
                <w:b/>
                <w:sz w:val="24"/>
                <w:szCs w:val="24"/>
              </w:rPr>
              <w:t>Уровни управления введения ФГОС</w:t>
            </w:r>
            <w:r w:rsidR="00FE6AA6">
              <w:rPr>
                <w:rFonts w:ascii="Times New Roman" w:hAnsi="Times New Roman" w:cs="Times New Roman"/>
                <w:b/>
                <w:sz w:val="24"/>
                <w:szCs w:val="24"/>
              </w:rPr>
              <w:t xml:space="preserve"> ООО</w:t>
            </w:r>
          </w:p>
        </w:tc>
        <w:tc>
          <w:tcPr>
            <w:tcW w:w="3552" w:type="dxa"/>
            <w:gridSpan w:val="2"/>
          </w:tcPr>
          <w:p w:rsidR="00E42211" w:rsidRPr="009005B7" w:rsidRDefault="00E42211" w:rsidP="00FE6AA6">
            <w:pPr>
              <w:spacing w:after="0"/>
              <w:jc w:val="center"/>
              <w:rPr>
                <w:rFonts w:ascii="Times New Roman" w:hAnsi="Times New Roman" w:cs="Times New Roman"/>
                <w:b/>
                <w:sz w:val="24"/>
                <w:szCs w:val="24"/>
              </w:rPr>
            </w:pPr>
            <w:r w:rsidRPr="009005B7">
              <w:rPr>
                <w:rFonts w:ascii="Times New Roman" w:hAnsi="Times New Roman" w:cs="Times New Roman"/>
                <w:b/>
                <w:sz w:val="24"/>
                <w:szCs w:val="24"/>
              </w:rPr>
              <w:t>Пакеты работ, входящие в единичный проект</w:t>
            </w:r>
          </w:p>
        </w:tc>
        <w:tc>
          <w:tcPr>
            <w:tcW w:w="2250" w:type="dxa"/>
            <w:gridSpan w:val="2"/>
          </w:tcPr>
          <w:p w:rsidR="00E42211" w:rsidRPr="009005B7" w:rsidRDefault="00E42211" w:rsidP="00FE6AA6">
            <w:pPr>
              <w:spacing w:after="0"/>
              <w:jc w:val="center"/>
              <w:rPr>
                <w:rFonts w:ascii="Times New Roman" w:hAnsi="Times New Roman" w:cs="Times New Roman"/>
                <w:b/>
                <w:sz w:val="24"/>
                <w:szCs w:val="24"/>
              </w:rPr>
            </w:pPr>
            <w:r w:rsidRPr="009005B7">
              <w:rPr>
                <w:rFonts w:ascii="Times New Roman" w:hAnsi="Times New Roman" w:cs="Times New Roman"/>
                <w:b/>
                <w:sz w:val="24"/>
                <w:szCs w:val="24"/>
              </w:rPr>
              <w:t>Сроки реализации</w:t>
            </w:r>
          </w:p>
        </w:tc>
        <w:tc>
          <w:tcPr>
            <w:tcW w:w="3087" w:type="dxa"/>
            <w:gridSpan w:val="2"/>
          </w:tcPr>
          <w:p w:rsidR="00E42211" w:rsidRPr="009005B7" w:rsidRDefault="00E42211" w:rsidP="00FE6AA6">
            <w:pPr>
              <w:spacing w:after="0"/>
              <w:jc w:val="center"/>
              <w:rPr>
                <w:rFonts w:ascii="Times New Roman" w:hAnsi="Times New Roman" w:cs="Times New Roman"/>
                <w:b/>
                <w:sz w:val="24"/>
                <w:szCs w:val="24"/>
              </w:rPr>
            </w:pPr>
            <w:r w:rsidRPr="009005B7">
              <w:rPr>
                <w:rFonts w:ascii="Times New Roman" w:hAnsi="Times New Roman" w:cs="Times New Roman"/>
                <w:b/>
                <w:sz w:val="24"/>
                <w:szCs w:val="24"/>
              </w:rPr>
              <w:t>Ответственные за реализацию</w:t>
            </w:r>
          </w:p>
        </w:tc>
        <w:tc>
          <w:tcPr>
            <w:tcW w:w="3729" w:type="dxa"/>
            <w:gridSpan w:val="2"/>
          </w:tcPr>
          <w:p w:rsidR="00E42211" w:rsidRPr="009005B7" w:rsidRDefault="00E42211" w:rsidP="00FE6AA6">
            <w:pPr>
              <w:spacing w:after="0"/>
              <w:jc w:val="center"/>
              <w:rPr>
                <w:rFonts w:ascii="Times New Roman" w:hAnsi="Times New Roman" w:cs="Times New Roman"/>
                <w:b/>
                <w:sz w:val="24"/>
                <w:szCs w:val="24"/>
              </w:rPr>
            </w:pPr>
            <w:r w:rsidRPr="009005B7">
              <w:rPr>
                <w:rFonts w:ascii="Times New Roman" w:hAnsi="Times New Roman" w:cs="Times New Roman"/>
                <w:b/>
                <w:sz w:val="24"/>
                <w:szCs w:val="24"/>
              </w:rPr>
              <w:t>Ожидаемые результаты</w:t>
            </w:r>
          </w:p>
          <w:p w:rsidR="00E42211" w:rsidRPr="009005B7" w:rsidRDefault="00E42211" w:rsidP="00FE6AA6">
            <w:pPr>
              <w:spacing w:after="0"/>
              <w:jc w:val="center"/>
              <w:rPr>
                <w:rFonts w:ascii="Times New Roman" w:hAnsi="Times New Roman" w:cs="Times New Roman"/>
                <w:b/>
                <w:sz w:val="24"/>
                <w:szCs w:val="24"/>
              </w:rPr>
            </w:pPr>
            <w:r w:rsidRPr="009005B7">
              <w:rPr>
                <w:rFonts w:ascii="Times New Roman" w:hAnsi="Times New Roman" w:cs="Times New Roman"/>
                <w:b/>
                <w:sz w:val="24"/>
                <w:szCs w:val="24"/>
              </w:rPr>
              <w:t>выполнения работ</w:t>
            </w:r>
          </w:p>
          <w:p w:rsidR="00E42211" w:rsidRPr="009005B7" w:rsidRDefault="00E42211" w:rsidP="00FE6AA6">
            <w:pPr>
              <w:spacing w:after="0"/>
              <w:jc w:val="center"/>
              <w:rPr>
                <w:rFonts w:ascii="Times New Roman" w:hAnsi="Times New Roman" w:cs="Times New Roman"/>
                <w:b/>
                <w:sz w:val="24"/>
                <w:szCs w:val="24"/>
              </w:rPr>
            </w:pPr>
          </w:p>
        </w:tc>
      </w:tr>
      <w:tr w:rsidR="00E42211" w:rsidRPr="009005B7" w:rsidTr="00E42211">
        <w:trPr>
          <w:trHeight w:val="345"/>
        </w:trPr>
        <w:tc>
          <w:tcPr>
            <w:tcW w:w="14762" w:type="dxa"/>
            <w:gridSpan w:val="10"/>
          </w:tcPr>
          <w:p w:rsidR="00E42211" w:rsidRPr="009005B7" w:rsidRDefault="00E42211" w:rsidP="00FE6AA6">
            <w:pPr>
              <w:spacing w:after="0"/>
              <w:ind w:left="708"/>
              <w:jc w:val="center"/>
              <w:rPr>
                <w:rFonts w:ascii="Times New Roman" w:hAnsi="Times New Roman" w:cs="Times New Roman"/>
                <w:sz w:val="28"/>
                <w:szCs w:val="28"/>
              </w:rPr>
            </w:pPr>
            <w:r w:rsidRPr="009005B7">
              <w:rPr>
                <w:rFonts w:ascii="Times New Roman" w:hAnsi="Times New Roman" w:cs="Times New Roman"/>
                <w:b/>
                <w:sz w:val="28"/>
                <w:szCs w:val="28"/>
              </w:rPr>
              <w:t>Содержание единичного проекта «Создание финансовых условий</w:t>
            </w:r>
            <w:r w:rsidRPr="009005B7">
              <w:rPr>
                <w:rFonts w:ascii="Times New Roman" w:hAnsi="Times New Roman" w:cs="Times New Roman"/>
                <w:sz w:val="28"/>
                <w:szCs w:val="28"/>
              </w:rPr>
              <w:t xml:space="preserve"> </w:t>
            </w:r>
            <w:r w:rsidRPr="009005B7">
              <w:rPr>
                <w:rFonts w:ascii="Times New Roman" w:hAnsi="Times New Roman" w:cs="Times New Roman"/>
                <w:b/>
                <w:sz w:val="28"/>
                <w:szCs w:val="28"/>
              </w:rPr>
              <w:t>для перехода на ФГОС ООО</w:t>
            </w:r>
            <w:r w:rsidRPr="009005B7">
              <w:rPr>
                <w:rFonts w:ascii="Times New Roman" w:hAnsi="Times New Roman" w:cs="Times New Roman"/>
                <w:sz w:val="28"/>
                <w:szCs w:val="28"/>
              </w:rPr>
              <w:t>»</w:t>
            </w:r>
          </w:p>
          <w:p w:rsidR="00E42211" w:rsidRPr="009005B7" w:rsidRDefault="00E42211" w:rsidP="00FE6AA6">
            <w:pPr>
              <w:spacing w:after="0"/>
              <w:jc w:val="center"/>
              <w:rPr>
                <w:rFonts w:ascii="Times New Roman" w:hAnsi="Times New Roman" w:cs="Times New Roman"/>
                <w:b/>
                <w:sz w:val="28"/>
                <w:szCs w:val="28"/>
              </w:rPr>
            </w:pPr>
          </w:p>
        </w:tc>
      </w:tr>
      <w:tr w:rsidR="00E42211" w:rsidRPr="009005B7" w:rsidTr="00E42211">
        <w:tc>
          <w:tcPr>
            <w:tcW w:w="2109" w:type="dxa"/>
            <w:vMerge w:val="restart"/>
          </w:tcPr>
          <w:p w:rsidR="00E42211" w:rsidRPr="009005B7" w:rsidRDefault="00E42211" w:rsidP="00FE6AA6">
            <w:pPr>
              <w:spacing w:after="0"/>
              <w:rPr>
                <w:rFonts w:ascii="Times New Roman" w:hAnsi="Times New Roman" w:cs="Times New Roman"/>
                <w:b/>
                <w:sz w:val="24"/>
                <w:szCs w:val="24"/>
              </w:rPr>
            </w:pPr>
            <w:r w:rsidRPr="009005B7">
              <w:rPr>
                <w:rFonts w:ascii="Times New Roman" w:hAnsi="Times New Roman" w:cs="Times New Roman"/>
                <w:b/>
                <w:sz w:val="24"/>
                <w:szCs w:val="24"/>
              </w:rPr>
              <w:t>1. Школьный</w:t>
            </w:r>
          </w:p>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Цель:</w:t>
            </w:r>
          </w:p>
          <w:p w:rsidR="00E42211" w:rsidRPr="009005B7" w:rsidRDefault="00E42211" w:rsidP="00FE6AA6">
            <w:pPr>
              <w:spacing w:after="0"/>
              <w:rPr>
                <w:rFonts w:ascii="Times New Roman" w:hAnsi="Times New Roman" w:cs="Times New Roman"/>
                <w:b/>
                <w:sz w:val="24"/>
                <w:szCs w:val="24"/>
              </w:rPr>
            </w:pPr>
            <w:r w:rsidRPr="009005B7">
              <w:rPr>
                <w:rFonts w:ascii="Times New Roman" w:hAnsi="Times New Roman" w:cs="Times New Roman"/>
                <w:sz w:val="24"/>
                <w:szCs w:val="24"/>
              </w:rPr>
              <w:t>обеспечить исполнение требований ФГОС ООО за счет средств субвенции и иных финансовых средств</w:t>
            </w:r>
          </w:p>
        </w:tc>
        <w:tc>
          <w:tcPr>
            <w:tcW w:w="3417" w:type="dxa"/>
            <w:gridSpan w:val="2"/>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1.1 Составление сметы расходов в рамках выделенного финансирования</w:t>
            </w:r>
          </w:p>
        </w:tc>
        <w:tc>
          <w:tcPr>
            <w:tcW w:w="1528" w:type="dxa"/>
            <w:gridSpan w:val="2"/>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 xml:space="preserve">Январь </w:t>
            </w:r>
          </w:p>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2014</w:t>
            </w:r>
          </w:p>
        </w:tc>
        <w:tc>
          <w:tcPr>
            <w:tcW w:w="1245" w:type="dxa"/>
            <w:gridSpan w:val="2"/>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Декабрь ежегодно</w:t>
            </w:r>
          </w:p>
        </w:tc>
        <w:tc>
          <w:tcPr>
            <w:tcW w:w="2892" w:type="dxa"/>
            <w:gridSpan w:val="2"/>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ЦБ №1</w:t>
            </w:r>
          </w:p>
        </w:tc>
        <w:tc>
          <w:tcPr>
            <w:tcW w:w="3571" w:type="dxa"/>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Составлена смета расходов, в том числе предусмотрены средства на учебники и учебные пособия</w:t>
            </w:r>
          </w:p>
        </w:tc>
      </w:tr>
      <w:tr w:rsidR="00E42211" w:rsidRPr="009005B7" w:rsidTr="00E42211">
        <w:tc>
          <w:tcPr>
            <w:tcW w:w="2109" w:type="dxa"/>
            <w:vMerge/>
          </w:tcPr>
          <w:p w:rsidR="00E42211" w:rsidRPr="009005B7" w:rsidRDefault="00E42211" w:rsidP="00FE6AA6">
            <w:pPr>
              <w:spacing w:after="0"/>
              <w:rPr>
                <w:rFonts w:ascii="Times New Roman" w:hAnsi="Times New Roman" w:cs="Times New Roman"/>
                <w:sz w:val="24"/>
                <w:szCs w:val="24"/>
              </w:rPr>
            </w:pPr>
          </w:p>
        </w:tc>
        <w:tc>
          <w:tcPr>
            <w:tcW w:w="3417" w:type="dxa"/>
            <w:gridSpan w:val="2"/>
          </w:tcPr>
          <w:p w:rsidR="00E42211"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sz w:val="24"/>
                <w:szCs w:val="24"/>
              </w:rPr>
              <w:t>1.2 Определение объема расходов на реализацию внеурочной деятельности обучающихся</w:t>
            </w:r>
          </w:p>
          <w:p w:rsidR="00FE6AA6" w:rsidRPr="009005B7" w:rsidRDefault="00FE6AA6" w:rsidP="00FE6AA6">
            <w:pPr>
              <w:spacing w:after="0"/>
              <w:jc w:val="both"/>
              <w:rPr>
                <w:rFonts w:ascii="Times New Roman" w:hAnsi="Times New Roman" w:cs="Times New Roman"/>
                <w:sz w:val="24"/>
                <w:szCs w:val="24"/>
              </w:rPr>
            </w:pPr>
          </w:p>
        </w:tc>
        <w:tc>
          <w:tcPr>
            <w:tcW w:w="1528" w:type="dxa"/>
            <w:gridSpan w:val="2"/>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 xml:space="preserve">Ноябрь  </w:t>
            </w:r>
          </w:p>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ежегодно</w:t>
            </w:r>
          </w:p>
        </w:tc>
        <w:tc>
          <w:tcPr>
            <w:tcW w:w="1245" w:type="dxa"/>
            <w:gridSpan w:val="2"/>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Декабрь ежегодно</w:t>
            </w:r>
          </w:p>
        </w:tc>
        <w:tc>
          <w:tcPr>
            <w:tcW w:w="2892" w:type="dxa"/>
            <w:gridSpan w:val="2"/>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ЦБ №1</w:t>
            </w:r>
          </w:p>
        </w:tc>
        <w:tc>
          <w:tcPr>
            <w:tcW w:w="3571"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Введена система почасовой оплаты за реализацию часов внеурочной деятельности</w:t>
            </w:r>
          </w:p>
        </w:tc>
      </w:tr>
      <w:tr w:rsidR="00E42211" w:rsidRPr="009005B7" w:rsidTr="00E42211">
        <w:tc>
          <w:tcPr>
            <w:tcW w:w="2109" w:type="dxa"/>
            <w:vMerge/>
          </w:tcPr>
          <w:p w:rsidR="00E42211" w:rsidRPr="009005B7" w:rsidRDefault="00E42211" w:rsidP="00FE6AA6">
            <w:pPr>
              <w:spacing w:after="0"/>
              <w:rPr>
                <w:rFonts w:ascii="Times New Roman" w:hAnsi="Times New Roman" w:cs="Times New Roman"/>
                <w:sz w:val="24"/>
                <w:szCs w:val="24"/>
              </w:rPr>
            </w:pPr>
          </w:p>
        </w:tc>
        <w:tc>
          <w:tcPr>
            <w:tcW w:w="3417" w:type="dxa"/>
            <w:gridSpan w:val="2"/>
          </w:tcPr>
          <w:p w:rsidR="00E42211" w:rsidRPr="009005B7" w:rsidRDefault="00E42211" w:rsidP="00FE6AA6">
            <w:pPr>
              <w:spacing w:after="0"/>
              <w:jc w:val="both"/>
              <w:rPr>
                <w:rFonts w:ascii="Times New Roman" w:hAnsi="Times New Roman" w:cs="Times New Roman"/>
                <w:sz w:val="24"/>
                <w:szCs w:val="24"/>
              </w:rPr>
            </w:pPr>
            <w:r w:rsidRPr="009005B7">
              <w:rPr>
                <w:rFonts w:ascii="Times New Roman" w:hAnsi="Times New Roman" w:cs="Times New Roman"/>
                <w:bCs/>
                <w:sz w:val="24"/>
                <w:szCs w:val="24"/>
              </w:rPr>
              <w:t>1.3 Приведение локальных актов,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в соответствие с НСОТ с учетом особенностей реализации ФГОС ООО</w:t>
            </w:r>
          </w:p>
        </w:tc>
        <w:tc>
          <w:tcPr>
            <w:tcW w:w="1528" w:type="dxa"/>
            <w:gridSpan w:val="2"/>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Май</w:t>
            </w:r>
          </w:p>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ежегодно</w:t>
            </w:r>
          </w:p>
        </w:tc>
        <w:tc>
          <w:tcPr>
            <w:tcW w:w="1245" w:type="dxa"/>
            <w:gridSpan w:val="2"/>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Август</w:t>
            </w:r>
          </w:p>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ежегодно</w:t>
            </w:r>
          </w:p>
        </w:tc>
        <w:tc>
          <w:tcPr>
            <w:tcW w:w="2892" w:type="dxa"/>
            <w:gridSpan w:val="2"/>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ЦБ №1</w:t>
            </w:r>
          </w:p>
        </w:tc>
        <w:tc>
          <w:tcPr>
            <w:tcW w:w="3571"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Локальный акт о стимулировании труда учителей, внедряющих ФГОС</w:t>
            </w:r>
            <w:r w:rsidR="00FE6AA6">
              <w:rPr>
                <w:rFonts w:ascii="Times New Roman" w:hAnsi="Times New Roman" w:cs="Times New Roman"/>
                <w:sz w:val="24"/>
                <w:szCs w:val="24"/>
              </w:rPr>
              <w:t xml:space="preserve"> ООО</w:t>
            </w:r>
          </w:p>
        </w:tc>
      </w:tr>
      <w:tr w:rsidR="00E42211" w:rsidRPr="009005B7" w:rsidTr="00E42211">
        <w:tc>
          <w:tcPr>
            <w:tcW w:w="2109" w:type="dxa"/>
          </w:tcPr>
          <w:p w:rsidR="00E42211" w:rsidRPr="009005B7" w:rsidRDefault="00E42211" w:rsidP="00FE6AA6">
            <w:pPr>
              <w:spacing w:after="0"/>
              <w:rPr>
                <w:rFonts w:ascii="Times New Roman" w:hAnsi="Times New Roman" w:cs="Times New Roman"/>
                <w:sz w:val="24"/>
                <w:szCs w:val="24"/>
              </w:rPr>
            </w:pPr>
          </w:p>
        </w:tc>
        <w:tc>
          <w:tcPr>
            <w:tcW w:w="3417" w:type="dxa"/>
            <w:gridSpan w:val="2"/>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1.4 Привлечение дополнительных финансовых средств на исполнение задач по внедрению ФГОС ООО, в том числе на реализацию внеурочной деятельности, приобретение учебников и учебного оборудования</w:t>
            </w:r>
          </w:p>
        </w:tc>
        <w:tc>
          <w:tcPr>
            <w:tcW w:w="1528" w:type="dxa"/>
            <w:gridSpan w:val="2"/>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Январь  2013</w:t>
            </w:r>
          </w:p>
        </w:tc>
        <w:tc>
          <w:tcPr>
            <w:tcW w:w="1245" w:type="dxa"/>
            <w:gridSpan w:val="2"/>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Январь 2020</w:t>
            </w:r>
          </w:p>
        </w:tc>
        <w:tc>
          <w:tcPr>
            <w:tcW w:w="2892" w:type="dxa"/>
            <w:gridSpan w:val="2"/>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tc>
        <w:tc>
          <w:tcPr>
            <w:tcW w:w="3571"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 xml:space="preserve">Обеспечено финансовое сопровождение ведения образовательного процесса в соответствии с ФГОС ООО </w:t>
            </w:r>
          </w:p>
        </w:tc>
      </w:tr>
      <w:tr w:rsidR="00E42211" w:rsidRPr="009005B7" w:rsidTr="00E42211">
        <w:tc>
          <w:tcPr>
            <w:tcW w:w="2109" w:type="dxa"/>
          </w:tcPr>
          <w:p w:rsidR="00E42211" w:rsidRPr="009005B7" w:rsidRDefault="00E42211" w:rsidP="00FE6AA6">
            <w:pPr>
              <w:spacing w:after="0"/>
              <w:rPr>
                <w:rFonts w:ascii="Times New Roman" w:hAnsi="Times New Roman" w:cs="Times New Roman"/>
                <w:sz w:val="24"/>
                <w:szCs w:val="24"/>
              </w:rPr>
            </w:pPr>
          </w:p>
        </w:tc>
        <w:tc>
          <w:tcPr>
            <w:tcW w:w="3417" w:type="dxa"/>
            <w:gridSpan w:val="2"/>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 xml:space="preserve">1.5 Предоставление государственной (муниципальной) услуги по предоставлению начального общего, основного общего  образования в соответствии с требованиями ФГОС ООО </w:t>
            </w:r>
          </w:p>
        </w:tc>
        <w:tc>
          <w:tcPr>
            <w:tcW w:w="1528" w:type="dxa"/>
            <w:gridSpan w:val="2"/>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Сентябрь 2015</w:t>
            </w:r>
          </w:p>
        </w:tc>
        <w:tc>
          <w:tcPr>
            <w:tcW w:w="1245" w:type="dxa"/>
            <w:gridSpan w:val="2"/>
            <w:shd w:val="clear" w:color="auto" w:fill="auto"/>
          </w:tcPr>
          <w:p w:rsidR="00E42211" w:rsidRPr="009005B7" w:rsidRDefault="00E42211" w:rsidP="00FE6AA6">
            <w:pPr>
              <w:spacing w:after="0"/>
              <w:jc w:val="center"/>
              <w:rPr>
                <w:rFonts w:ascii="Times New Roman" w:hAnsi="Times New Roman" w:cs="Times New Roman"/>
                <w:sz w:val="24"/>
                <w:szCs w:val="24"/>
              </w:rPr>
            </w:pPr>
            <w:r w:rsidRPr="009005B7">
              <w:rPr>
                <w:rFonts w:ascii="Times New Roman" w:hAnsi="Times New Roman" w:cs="Times New Roman"/>
                <w:sz w:val="24"/>
                <w:szCs w:val="24"/>
              </w:rPr>
              <w:t>Декабрь 2020</w:t>
            </w:r>
          </w:p>
        </w:tc>
        <w:tc>
          <w:tcPr>
            <w:tcW w:w="2892" w:type="dxa"/>
            <w:gridSpan w:val="2"/>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директор ОУ</w:t>
            </w:r>
          </w:p>
        </w:tc>
        <w:tc>
          <w:tcPr>
            <w:tcW w:w="3571" w:type="dxa"/>
          </w:tcPr>
          <w:p w:rsidR="00E42211" w:rsidRPr="009005B7" w:rsidRDefault="00E42211" w:rsidP="00FE6AA6">
            <w:pPr>
              <w:spacing w:after="0"/>
              <w:rPr>
                <w:rFonts w:ascii="Times New Roman" w:hAnsi="Times New Roman" w:cs="Times New Roman"/>
                <w:sz w:val="24"/>
                <w:szCs w:val="24"/>
              </w:rPr>
            </w:pPr>
            <w:r w:rsidRPr="009005B7">
              <w:rPr>
                <w:rFonts w:ascii="Times New Roman" w:hAnsi="Times New Roman" w:cs="Times New Roman"/>
                <w:sz w:val="24"/>
                <w:szCs w:val="24"/>
              </w:rPr>
              <w:t>Предоставлена услуга в полном объеме и качественно в соответствии с требованиями ФГОС ООО,   отсутствуют жалобы потребителей услуги</w:t>
            </w:r>
          </w:p>
        </w:tc>
      </w:tr>
    </w:tbl>
    <w:p w:rsidR="00E42211" w:rsidRPr="009005B7" w:rsidRDefault="00E42211" w:rsidP="00E42211">
      <w:pPr>
        <w:spacing w:after="0" w:line="240" w:lineRule="auto"/>
        <w:rPr>
          <w:rFonts w:ascii="Times New Roman" w:hAnsi="Times New Roman" w:cs="Times New Roman"/>
          <w:sz w:val="20"/>
          <w:szCs w:val="20"/>
        </w:rPr>
      </w:pPr>
    </w:p>
    <w:p w:rsidR="00E42211" w:rsidRPr="009005B7" w:rsidRDefault="00E42211" w:rsidP="00E42211">
      <w:pPr>
        <w:spacing w:after="0" w:line="240" w:lineRule="auto"/>
        <w:rPr>
          <w:rFonts w:ascii="Times New Roman" w:hAnsi="Times New Roman" w:cs="Times New Roman"/>
          <w:sz w:val="20"/>
          <w:szCs w:val="20"/>
        </w:rPr>
      </w:pPr>
    </w:p>
    <w:p w:rsidR="00E42211" w:rsidRPr="009005B7" w:rsidRDefault="00E42211" w:rsidP="00E42211">
      <w:pPr>
        <w:spacing w:after="0" w:line="240" w:lineRule="auto"/>
        <w:rPr>
          <w:rFonts w:ascii="Times New Roman" w:hAnsi="Times New Roman" w:cs="Times New Roman"/>
          <w:sz w:val="20"/>
          <w:szCs w:val="20"/>
        </w:rPr>
      </w:pPr>
    </w:p>
    <w:p w:rsidR="00E42211" w:rsidRPr="009005B7" w:rsidRDefault="00E42211" w:rsidP="00E42211">
      <w:pPr>
        <w:spacing w:after="0" w:line="240" w:lineRule="auto"/>
        <w:rPr>
          <w:rFonts w:ascii="Times New Roman" w:hAnsi="Times New Roman" w:cs="Times New Roman"/>
          <w:sz w:val="20"/>
          <w:szCs w:val="20"/>
        </w:rPr>
      </w:pPr>
    </w:p>
    <w:p w:rsidR="00E42211" w:rsidRPr="009005B7" w:rsidRDefault="00E42211" w:rsidP="00E42211">
      <w:pPr>
        <w:spacing w:after="0" w:line="240" w:lineRule="auto"/>
        <w:rPr>
          <w:rFonts w:ascii="Times New Roman" w:hAnsi="Times New Roman" w:cs="Times New Roman"/>
          <w:sz w:val="20"/>
          <w:szCs w:val="20"/>
        </w:rPr>
      </w:pPr>
    </w:p>
    <w:p w:rsidR="00E42211" w:rsidRPr="009005B7" w:rsidRDefault="00E42211" w:rsidP="00E42211">
      <w:pPr>
        <w:spacing w:after="0" w:line="240" w:lineRule="auto"/>
        <w:rPr>
          <w:rFonts w:ascii="Times New Roman" w:hAnsi="Times New Roman" w:cs="Times New Roman"/>
          <w:sz w:val="20"/>
          <w:szCs w:val="20"/>
        </w:rPr>
      </w:pPr>
    </w:p>
    <w:p w:rsidR="00E42211" w:rsidRDefault="00E42211" w:rsidP="00E42211">
      <w:pPr>
        <w:spacing w:after="0" w:line="240" w:lineRule="auto"/>
        <w:rPr>
          <w:rFonts w:ascii="Times New Roman" w:hAnsi="Times New Roman" w:cs="Times New Roman"/>
          <w:sz w:val="20"/>
          <w:szCs w:val="20"/>
        </w:rPr>
      </w:pPr>
    </w:p>
    <w:p w:rsidR="00FE6AA6" w:rsidRDefault="00FE6AA6" w:rsidP="00E42211">
      <w:pPr>
        <w:spacing w:after="0" w:line="240" w:lineRule="auto"/>
        <w:rPr>
          <w:rFonts w:ascii="Times New Roman" w:hAnsi="Times New Roman" w:cs="Times New Roman"/>
          <w:sz w:val="20"/>
          <w:szCs w:val="20"/>
        </w:rPr>
      </w:pPr>
    </w:p>
    <w:p w:rsidR="00FE6AA6" w:rsidRDefault="00FE6AA6" w:rsidP="00E42211">
      <w:pPr>
        <w:spacing w:after="0" w:line="240" w:lineRule="auto"/>
        <w:rPr>
          <w:rFonts w:ascii="Times New Roman" w:hAnsi="Times New Roman" w:cs="Times New Roman"/>
          <w:sz w:val="20"/>
          <w:szCs w:val="20"/>
        </w:rPr>
      </w:pPr>
    </w:p>
    <w:p w:rsidR="00FE6AA6" w:rsidRDefault="00FE6AA6" w:rsidP="00E42211">
      <w:pPr>
        <w:spacing w:after="0" w:line="240" w:lineRule="auto"/>
        <w:rPr>
          <w:rFonts w:ascii="Times New Roman" w:hAnsi="Times New Roman" w:cs="Times New Roman"/>
          <w:sz w:val="20"/>
          <w:szCs w:val="20"/>
        </w:rPr>
      </w:pPr>
    </w:p>
    <w:p w:rsidR="00FE6AA6" w:rsidRDefault="00FE6AA6" w:rsidP="00E42211">
      <w:pPr>
        <w:spacing w:after="0" w:line="240" w:lineRule="auto"/>
        <w:rPr>
          <w:rFonts w:ascii="Times New Roman" w:hAnsi="Times New Roman" w:cs="Times New Roman"/>
          <w:sz w:val="20"/>
          <w:szCs w:val="20"/>
        </w:rPr>
      </w:pPr>
    </w:p>
    <w:p w:rsidR="00FE6AA6" w:rsidRDefault="00FE6AA6" w:rsidP="00E42211">
      <w:pPr>
        <w:spacing w:after="0" w:line="240" w:lineRule="auto"/>
        <w:rPr>
          <w:rFonts w:ascii="Times New Roman" w:hAnsi="Times New Roman" w:cs="Times New Roman"/>
          <w:sz w:val="20"/>
          <w:szCs w:val="20"/>
        </w:rPr>
      </w:pPr>
    </w:p>
    <w:p w:rsidR="00FE6AA6" w:rsidRDefault="00FE6AA6" w:rsidP="00E42211">
      <w:pPr>
        <w:spacing w:after="0" w:line="240" w:lineRule="auto"/>
        <w:rPr>
          <w:rFonts w:ascii="Times New Roman" w:hAnsi="Times New Roman" w:cs="Times New Roman"/>
          <w:sz w:val="20"/>
          <w:szCs w:val="20"/>
        </w:rPr>
      </w:pPr>
    </w:p>
    <w:p w:rsidR="00E42211" w:rsidRPr="009005B7" w:rsidRDefault="00E42211" w:rsidP="00E42211">
      <w:pPr>
        <w:spacing w:after="0" w:line="240" w:lineRule="auto"/>
        <w:rPr>
          <w:rFonts w:ascii="Times New Roman" w:hAnsi="Times New Roman" w:cs="Times New Roman"/>
          <w:sz w:val="20"/>
          <w:szCs w:val="20"/>
        </w:rPr>
      </w:pPr>
    </w:p>
    <w:p w:rsidR="00E42211" w:rsidRPr="009005B7" w:rsidRDefault="00E42211" w:rsidP="00E42211">
      <w:pPr>
        <w:spacing w:after="0" w:line="240" w:lineRule="auto"/>
        <w:rPr>
          <w:rFonts w:ascii="Times New Roman" w:hAnsi="Times New Roman" w:cs="Times New Roman"/>
          <w:sz w:val="20"/>
          <w:szCs w:val="20"/>
        </w:rPr>
      </w:pPr>
    </w:p>
    <w:p w:rsidR="00E42211" w:rsidRPr="009005B7" w:rsidRDefault="00E42211" w:rsidP="00E42211">
      <w:pPr>
        <w:spacing w:after="0" w:line="240" w:lineRule="auto"/>
        <w:ind w:left="708"/>
        <w:jc w:val="center"/>
        <w:rPr>
          <w:rFonts w:ascii="Times New Roman" w:hAnsi="Times New Roman" w:cs="Times New Roman"/>
          <w:b/>
          <w:sz w:val="28"/>
          <w:szCs w:val="28"/>
        </w:rPr>
      </w:pPr>
      <w:r w:rsidRPr="009005B7">
        <w:rPr>
          <w:rFonts w:ascii="Times New Roman" w:hAnsi="Times New Roman" w:cs="Times New Roman"/>
          <w:b/>
          <w:sz w:val="28"/>
          <w:szCs w:val="28"/>
        </w:rPr>
        <w:t>Единичный проект</w:t>
      </w:r>
      <w:r w:rsidRPr="009005B7">
        <w:rPr>
          <w:rFonts w:ascii="Times New Roman" w:hAnsi="Times New Roman" w:cs="Times New Roman"/>
          <w:sz w:val="28"/>
          <w:szCs w:val="28"/>
        </w:rPr>
        <w:t xml:space="preserve">: </w:t>
      </w:r>
      <w:r w:rsidRPr="009005B7">
        <w:rPr>
          <w:rFonts w:ascii="Times New Roman" w:hAnsi="Times New Roman" w:cs="Times New Roman"/>
          <w:b/>
          <w:sz w:val="28"/>
          <w:szCs w:val="28"/>
        </w:rPr>
        <w:t>Обеспечение информационного сопровождения</w:t>
      </w:r>
      <w:r w:rsidRPr="009005B7">
        <w:rPr>
          <w:rFonts w:ascii="Times New Roman" w:hAnsi="Times New Roman" w:cs="Times New Roman"/>
          <w:sz w:val="28"/>
          <w:szCs w:val="28"/>
        </w:rPr>
        <w:t xml:space="preserve"> </w:t>
      </w:r>
      <w:r w:rsidRPr="009005B7">
        <w:rPr>
          <w:rFonts w:ascii="Times New Roman" w:hAnsi="Times New Roman" w:cs="Times New Roman"/>
          <w:b/>
          <w:sz w:val="28"/>
          <w:szCs w:val="28"/>
        </w:rPr>
        <w:t>введения ФГОС ООО</w:t>
      </w:r>
    </w:p>
    <w:p w:rsidR="00E42211" w:rsidRPr="009005B7" w:rsidRDefault="00E42211" w:rsidP="00E42211">
      <w:pPr>
        <w:spacing w:after="0" w:line="240" w:lineRule="auto"/>
        <w:rPr>
          <w:rFonts w:ascii="Times New Roman" w:hAnsi="Times New Roman" w:cs="Times New Roman"/>
          <w:b/>
          <w:sz w:val="20"/>
          <w:szCs w:val="20"/>
        </w:rPr>
      </w:pPr>
    </w:p>
    <w:tbl>
      <w:tblPr>
        <w:tblW w:w="147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7"/>
        <w:gridCol w:w="8476"/>
      </w:tblGrid>
      <w:tr w:rsidR="00E42211" w:rsidRPr="009005B7" w:rsidTr="00E42211">
        <w:trPr>
          <w:trHeight w:val="233"/>
        </w:trPr>
        <w:tc>
          <w:tcPr>
            <w:tcW w:w="6247" w:type="dxa"/>
            <w:vMerge w:val="restart"/>
          </w:tcPr>
          <w:p w:rsidR="00E42211" w:rsidRPr="009005B7" w:rsidRDefault="00E42211" w:rsidP="00E42211">
            <w:pPr>
              <w:spacing w:after="0" w:line="240" w:lineRule="auto"/>
              <w:jc w:val="center"/>
              <w:rPr>
                <w:rFonts w:ascii="Times New Roman" w:hAnsi="Times New Roman" w:cs="Times New Roman"/>
                <w:b/>
                <w:sz w:val="28"/>
                <w:szCs w:val="28"/>
              </w:rPr>
            </w:pPr>
            <w:r w:rsidRPr="009005B7">
              <w:rPr>
                <w:rFonts w:ascii="Times New Roman" w:hAnsi="Times New Roman" w:cs="Times New Roman"/>
                <w:b/>
                <w:sz w:val="28"/>
                <w:szCs w:val="28"/>
              </w:rPr>
              <w:t>Цели проекта</w:t>
            </w:r>
          </w:p>
        </w:tc>
        <w:tc>
          <w:tcPr>
            <w:tcW w:w="8476" w:type="dxa"/>
          </w:tcPr>
          <w:p w:rsidR="00E42211" w:rsidRPr="009005B7" w:rsidRDefault="00E42211" w:rsidP="00E42211">
            <w:pPr>
              <w:spacing w:after="0" w:line="240" w:lineRule="auto"/>
              <w:jc w:val="center"/>
              <w:rPr>
                <w:rFonts w:ascii="Times New Roman" w:hAnsi="Times New Roman" w:cs="Times New Roman"/>
                <w:b/>
                <w:sz w:val="28"/>
                <w:szCs w:val="28"/>
              </w:rPr>
            </w:pPr>
            <w:r w:rsidRPr="009005B7">
              <w:rPr>
                <w:rFonts w:ascii="Times New Roman" w:hAnsi="Times New Roman" w:cs="Times New Roman"/>
                <w:b/>
                <w:sz w:val="28"/>
                <w:szCs w:val="28"/>
              </w:rPr>
              <w:t>Образовательное учреждение</w:t>
            </w:r>
          </w:p>
        </w:tc>
      </w:tr>
      <w:tr w:rsidR="00E42211" w:rsidRPr="009005B7" w:rsidTr="00E42211">
        <w:trPr>
          <w:trHeight w:val="72"/>
        </w:trPr>
        <w:tc>
          <w:tcPr>
            <w:tcW w:w="6247" w:type="dxa"/>
            <w:vMerge/>
          </w:tcPr>
          <w:p w:rsidR="00E42211" w:rsidRPr="009005B7" w:rsidRDefault="00E42211" w:rsidP="00E42211">
            <w:pPr>
              <w:spacing w:after="0" w:line="240" w:lineRule="auto"/>
              <w:rPr>
                <w:rFonts w:ascii="Times New Roman" w:hAnsi="Times New Roman" w:cs="Times New Roman"/>
                <w:sz w:val="28"/>
                <w:szCs w:val="28"/>
              </w:rPr>
            </w:pPr>
          </w:p>
        </w:tc>
        <w:tc>
          <w:tcPr>
            <w:tcW w:w="8476" w:type="dxa"/>
          </w:tcPr>
          <w:p w:rsidR="00E42211" w:rsidRPr="009005B7" w:rsidRDefault="00E42211" w:rsidP="00E42211">
            <w:pPr>
              <w:spacing w:after="0" w:line="240" w:lineRule="auto"/>
              <w:jc w:val="both"/>
              <w:rPr>
                <w:rFonts w:ascii="Times New Roman" w:hAnsi="Times New Roman" w:cs="Times New Roman"/>
                <w:sz w:val="28"/>
                <w:szCs w:val="28"/>
              </w:rPr>
            </w:pPr>
            <w:r w:rsidRPr="009005B7">
              <w:rPr>
                <w:rFonts w:ascii="Times New Roman" w:hAnsi="Times New Roman" w:cs="Times New Roman"/>
                <w:sz w:val="28"/>
                <w:szCs w:val="28"/>
              </w:rPr>
              <w:t>Обеспечение информирования всех участников образовательного процесса по вопросам введения ФГОС</w:t>
            </w:r>
            <w:r w:rsidR="00FE6AA6">
              <w:rPr>
                <w:rFonts w:ascii="Times New Roman" w:hAnsi="Times New Roman" w:cs="Times New Roman"/>
                <w:sz w:val="28"/>
                <w:szCs w:val="28"/>
              </w:rPr>
              <w:t xml:space="preserve"> ООО</w:t>
            </w:r>
          </w:p>
        </w:tc>
      </w:tr>
    </w:tbl>
    <w:p w:rsidR="00E42211" w:rsidRPr="009005B7" w:rsidRDefault="00E42211" w:rsidP="00E42211">
      <w:pPr>
        <w:spacing w:after="0" w:line="240" w:lineRule="auto"/>
        <w:rPr>
          <w:rFonts w:ascii="Times New Roman" w:hAnsi="Times New Roman" w:cs="Times New Roman"/>
          <w:sz w:val="20"/>
          <w:szCs w:val="20"/>
        </w:rPr>
      </w:pPr>
    </w:p>
    <w:tbl>
      <w:tblPr>
        <w:tblW w:w="147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56"/>
        <w:gridCol w:w="3122"/>
        <w:gridCol w:w="308"/>
        <w:gridCol w:w="1523"/>
        <w:gridCol w:w="1135"/>
        <w:gridCol w:w="661"/>
        <w:gridCol w:w="2407"/>
        <w:gridCol w:w="228"/>
        <w:gridCol w:w="3295"/>
      </w:tblGrid>
      <w:tr w:rsidR="00E42211" w:rsidRPr="00FE6AA6" w:rsidTr="00E42211">
        <w:trPr>
          <w:trHeight w:val="570"/>
        </w:trPr>
        <w:tc>
          <w:tcPr>
            <w:tcW w:w="2083" w:type="dxa"/>
            <w:gridSpan w:val="2"/>
          </w:tcPr>
          <w:p w:rsidR="00E42211" w:rsidRPr="00FE6AA6" w:rsidRDefault="00E42211" w:rsidP="00FE6AA6">
            <w:pPr>
              <w:spacing w:after="0"/>
              <w:jc w:val="center"/>
              <w:rPr>
                <w:rFonts w:ascii="Times New Roman" w:hAnsi="Times New Roman" w:cs="Times New Roman"/>
                <w:b/>
                <w:sz w:val="24"/>
                <w:szCs w:val="24"/>
              </w:rPr>
            </w:pPr>
            <w:r w:rsidRPr="00FE6AA6">
              <w:rPr>
                <w:rFonts w:ascii="Times New Roman" w:hAnsi="Times New Roman" w:cs="Times New Roman"/>
                <w:b/>
                <w:sz w:val="24"/>
                <w:szCs w:val="24"/>
              </w:rPr>
              <w:t>Уровни управления введения ФГОС</w:t>
            </w:r>
            <w:r w:rsidR="00FE6AA6">
              <w:rPr>
                <w:rFonts w:ascii="Times New Roman" w:hAnsi="Times New Roman" w:cs="Times New Roman"/>
                <w:b/>
                <w:sz w:val="24"/>
                <w:szCs w:val="24"/>
              </w:rPr>
              <w:t xml:space="preserve"> ООО</w:t>
            </w:r>
          </w:p>
        </w:tc>
        <w:tc>
          <w:tcPr>
            <w:tcW w:w="3430" w:type="dxa"/>
            <w:gridSpan w:val="2"/>
          </w:tcPr>
          <w:p w:rsidR="00E42211" w:rsidRPr="00FE6AA6" w:rsidRDefault="00E42211" w:rsidP="00FE6AA6">
            <w:pPr>
              <w:spacing w:after="0"/>
              <w:jc w:val="center"/>
              <w:rPr>
                <w:rFonts w:ascii="Times New Roman" w:hAnsi="Times New Roman" w:cs="Times New Roman"/>
                <w:b/>
                <w:sz w:val="24"/>
                <w:szCs w:val="24"/>
              </w:rPr>
            </w:pPr>
            <w:r w:rsidRPr="00FE6AA6">
              <w:rPr>
                <w:rFonts w:ascii="Times New Roman" w:hAnsi="Times New Roman" w:cs="Times New Roman"/>
                <w:b/>
                <w:sz w:val="24"/>
                <w:szCs w:val="24"/>
              </w:rPr>
              <w:t>Пакеты работ, входящие в единичный проект</w:t>
            </w:r>
          </w:p>
        </w:tc>
        <w:tc>
          <w:tcPr>
            <w:tcW w:w="2658" w:type="dxa"/>
            <w:gridSpan w:val="2"/>
          </w:tcPr>
          <w:p w:rsidR="00E42211" w:rsidRPr="00FE6AA6" w:rsidRDefault="00E42211" w:rsidP="00FE6AA6">
            <w:pPr>
              <w:spacing w:after="0"/>
              <w:jc w:val="center"/>
              <w:rPr>
                <w:rFonts w:ascii="Times New Roman" w:hAnsi="Times New Roman" w:cs="Times New Roman"/>
                <w:b/>
                <w:sz w:val="24"/>
                <w:szCs w:val="24"/>
              </w:rPr>
            </w:pPr>
            <w:r w:rsidRPr="00FE6AA6">
              <w:rPr>
                <w:rFonts w:ascii="Times New Roman" w:hAnsi="Times New Roman" w:cs="Times New Roman"/>
                <w:b/>
                <w:sz w:val="24"/>
                <w:szCs w:val="24"/>
              </w:rPr>
              <w:t>Сроки реализации</w:t>
            </w:r>
          </w:p>
        </w:tc>
        <w:tc>
          <w:tcPr>
            <w:tcW w:w="3068" w:type="dxa"/>
            <w:gridSpan w:val="2"/>
          </w:tcPr>
          <w:p w:rsidR="00E42211" w:rsidRPr="00FE6AA6" w:rsidRDefault="00E42211" w:rsidP="00FE6AA6">
            <w:pPr>
              <w:spacing w:after="0"/>
              <w:jc w:val="center"/>
              <w:rPr>
                <w:rFonts w:ascii="Times New Roman" w:hAnsi="Times New Roman" w:cs="Times New Roman"/>
                <w:b/>
                <w:sz w:val="24"/>
                <w:szCs w:val="24"/>
              </w:rPr>
            </w:pPr>
            <w:r w:rsidRPr="00FE6AA6">
              <w:rPr>
                <w:rFonts w:ascii="Times New Roman" w:hAnsi="Times New Roman" w:cs="Times New Roman"/>
                <w:b/>
                <w:sz w:val="24"/>
                <w:szCs w:val="24"/>
              </w:rPr>
              <w:t>Ответственные за реализацию</w:t>
            </w:r>
          </w:p>
        </w:tc>
        <w:tc>
          <w:tcPr>
            <w:tcW w:w="3523" w:type="dxa"/>
            <w:gridSpan w:val="2"/>
          </w:tcPr>
          <w:p w:rsidR="00E42211" w:rsidRPr="00FE6AA6" w:rsidRDefault="00E42211" w:rsidP="00FE6AA6">
            <w:pPr>
              <w:spacing w:after="0"/>
              <w:jc w:val="center"/>
              <w:rPr>
                <w:rFonts w:ascii="Times New Roman" w:hAnsi="Times New Roman" w:cs="Times New Roman"/>
                <w:b/>
                <w:sz w:val="24"/>
                <w:szCs w:val="24"/>
              </w:rPr>
            </w:pPr>
            <w:r w:rsidRPr="00FE6AA6">
              <w:rPr>
                <w:rFonts w:ascii="Times New Roman" w:hAnsi="Times New Roman" w:cs="Times New Roman"/>
                <w:b/>
                <w:sz w:val="24"/>
                <w:szCs w:val="24"/>
              </w:rPr>
              <w:t>Ожидаемые результаты</w:t>
            </w:r>
          </w:p>
          <w:p w:rsidR="00E42211" w:rsidRPr="00FE6AA6" w:rsidRDefault="00E42211" w:rsidP="00FE6AA6">
            <w:pPr>
              <w:spacing w:after="0"/>
              <w:jc w:val="center"/>
              <w:rPr>
                <w:rFonts w:ascii="Times New Roman" w:hAnsi="Times New Roman" w:cs="Times New Roman"/>
                <w:b/>
                <w:sz w:val="24"/>
                <w:szCs w:val="24"/>
              </w:rPr>
            </w:pPr>
            <w:r w:rsidRPr="00FE6AA6">
              <w:rPr>
                <w:rFonts w:ascii="Times New Roman" w:hAnsi="Times New Roman" w:cs="Times New Roman"/>
                <w:b/>
                <w:sz w:val="24"/>
                <w:szCs w:val="24"/>
              </w:rPr>
              <w:t>выполнения работ</w:t>
            </w:r>
          </w:p>
          <w:p w:rsidR="00E42211" w:rsidRPr="00FE6AA6" w:rsidRDefault="00E42211" w:rsidP="00FE6AA6">
            <w:pPr>
              <w:spacing w:after="0"/>
              <w:jc w:val="center"/>
              <w:rPr>
                <w:rFonts w:ascii="Times New Roman" w:hAnsi="Times New Roman" w:cs="Times New Roman"/>
                <w:b/>
                <w:sz w:val="24"/>
                <w:szCs w:val="24"/>
              </w:rPr>
            </w:pPr>
          </w:p>
        </w:tc>
      </w:tr>
      <w:tr w:rsidR="00E42211" w:rsidRPr="00FE6AA6" w:rsidTr="00E42211">
        <w:trPr>
          <w:trHeight w:val="345"/>
        </w:trPr>
        <w:tc>
          <w:tcPr>
            <w:tcW w:w="14762" w:type="dxa"/>
            <w:gridSpan w:val="10"/>
          </w:tcPr>
          <w:p w:rsidR="00E42211" w:rsidRPr="00FE6AA6" w:rsidRDefault="00E42211" w:rsidP="00FE6AA6">
            <w:pPr>
              <w:spacing w:after="0"/>
              <w:ind w:left="708"/>
              <w:jc w:val="center"/>
              <w:rPr>
                <w:rFonts w:ascii="Times New Roman" w:hAnsi="Times New Roman" w:cs="Times New Roman"/>
                <w:sz w:val="24"/>
                <w:szCs w:val="24"/>
              </w:rPr>
            </w:pPr>
            <w:r w:rsidRPr="00FE6AA6">
              <w:rPr>
                <w:rFonts w:ascii="Times New Roman" w:hAnsi="Times New Roman" w:cs="Times New Roman"/>
                <w:b/>
                <w:sz w:val="24"/>
                <w:szCs w:val="24"/>
              </w:rPr>
              <w:t>Содержание единичного проекта «Обеспечение информационного сопровождения</w:t>
            </w:r>
            <w:r w:rsidRPr="00FE6AA6">
              <w:rPr>
                <w:rFonts w:ascii="Times New Roman" w:hAnsi="Times New Roman" w:cs="Times New Roman"/>
                <w:sz w:val="24"/>
                <w:szCs w:val="24"/>
              </w:rPr>
              <w:t xml:space="preserve"> </w:t>
            </w:r>
            <w:r w:rsidRPr="00FE6AA6">
              <w:rPr>
                <w:rFonts w:ascii="Times New Roman" w:hAnsi="Times New Roman" w:cs="Times New Roman"/>
                <w:b/>
                <w:sz w:val="24"/>
                <w:szCs w:val="24"/>
              </w:rPr>
              <w:t>введения ФГОС ООО</w:t>
            </w:r>
            <w:r w:rsidRPr="00FE6AA6">
              <w:rPr>
                <w:rFonts w:ascii="Times New Roman" w:hAnsi="Times New Roman" w:cs="Times New Roman"/>
                <w:sz w:val="24"/>
                <w:szCs w:val="24"/>
              </w:rPr>
              <w:t>»</w:t>
            </w:r>
          </w:p>
          <w:p w:rsidR="00E42211" w:rsidRPr="00FE6AA6" w:rsidRDefault="00E42211" w:rsidP="00FE6AA6">
            <w:pPr>
              <w:spacing w:after="0"/>
              <w:jc w:val="center"/>
              <w:rPr>
                <w:rFonts w:ascii="Times New Roman" w:hAnsi="Times New Roman" w:cs="Times New Roman"/>
                <w:b/>
                <w:sz w:val="24"/>
                <w:szCs w:val="24"/>
              </w:rPr>
            </w:pPr>
          </w:p>
        </w:tc>
      </w:tr>
      <w:tr w:rsidR="00E42211" w:rsidRPr="00FE6AA6" w:rsidTr="00E42211">
        <w:tc>
          <w:tcPr>
            <w:tcW w:w="2027" w:type="dxa"/>
            <w:vMerge w:val="restart"/>
          </w:tcPr>
          <w:p w:rsidR="00E42211" w:rsidRPr="00FE6AA6" w:rsidRDefault="00E42211" w:rsidP="00FE6AA6">
            <w:pPr>
              <w:spacing w:after="0"/>
              <w:rPr>
                <w:rFonts w:ascii="Times New Roman" w:hAnsi="Times New Roman" w:cs="Times New Roman"/>
                <w:b/>
                <w:sz w:val="24"/>
                <w:szCs w:val="24"/>
              </w:rPr>
            </w:pPr>
            <w:r w:rsidRPr="00FE6AA6">
              <w:rPr>
                <w:rFonts w:ascii="Times New Roman" w:hAnsi="Times New Roman" w:cs="Times New Roman"/>
                <w:b/>
                <w:sz w:val="24"/>
                <w:szCs w:val="24"/>
              </w:rPr>
              <w:t>1. Школьный</w:t>
            </w:r>
          </w:p>
          <w:p w:rsidR="00E42211" w:rsidRPr="00FE6AA6" w:rsidRDefault="00E42211" w:rsidP="00FE6AA6">
            <w:pPr>
              <w:spacing w:after="0"/>
              <w:rPr>
                <w:rFonts w:ascii="Times New Roman" w:hAnsi="Times New Roman" w:cs="Times New Roman"/>
                <w:sz w:val="24"/>
                <w:szCs w:val="24"/>
              </w:rPr>
            </w:pPr>
            <w:r w:rsidRPr="00FE6AA6">
              <w:rPr>
                <w:rFonts w:ascii="Times New Roman" w:hAnsi="Times New Roman" w:cs="Times New Roman"/>
                <w:sz w:val="24"/>
                <w:szCs w:val="24"/>
              </w:rPr>
              <w:t>Цель:</w:t>
            </w:r>
          </w:p>
          <w:p w:rsidR="00E42211" w:rsidRPr="00FE6AA6" w:rsidRDefault="00E42211" w:rsidP="00FE6AA6">
            <w:pPr>
              <w:spacing w:after="0"/>
              <w:rPr>
                <w:rFonts w:ascii="Times New Roman" w:hAnsi="Times New Roman" w:cs="Times New Roman"/>
                <w:b/>
                <w:sz w:val="24"/>
                <w:szCs w:val="24"/>
              </w:rPr>
            </w:pPr>
            <w:r w:rsidRPr="00FE6AA6">
              <w:rPr>
                <w:rFonts w:ascii="Times New Roman" w:hAnsi="Times New Roman" w:cs="Times New Roman"/>
                <w:sz w:val="24"/>
                <w:szCs w:val="24"/>
              </w:rPr>
              <w:t>обеспечить информирование участников образовательного процесса по вопросам введения ФГОС ООО</w:t>
            </w:r>
          </w:p>
        </w:tc>
        <w:tc>
          <w:tcPr>
            <w:tcW w:w="3178" w:type="dxa"/>
            <w:gridSpan w:val="2"/>
          </w:tcPr>
          <w:p w:rsidR="00E42211" w:rsidRPr="00FE6AA6" w:rsidRDefault="00E42211" w:rsidP="00FE6AA6">
            <w:pPr>
              <w:spacing w:after="0"/>
              <w:jc w:val="both"/>
              <w:rPr>
                <w:rFonts w:ascii="Times New Roman" w:hAnsi="Times New Roman" w:cs="Times New Roman"/>
                <w:sz w:val="24"/>
                <w:szCs w:val="24"/>
              </w:rPr>
            </w:pPr>
            <w:r w:rsidRPr="00FE6AA6">
              <w:rPr>
                <w:rFonts w:ascii="Times New Roman" w:hAnsi="Times New Roman" w:cs="Times New Roman"/>
                <w:sz w:val="24"/>
                <w:szCs w:val="24"/>
              </w:rPr>
              <w:t>1.1 Создание рабочей группы образовательного учреждения по информационному сопровождению ФГОС</w:t>
            </w:r>
            <w:r w:rsidR="00FE6AA6">
              <w:rPr>
                <w:rFonts w:ascii="Times New Roman" w:hAnsi="Times New Roman" w:cs="Times New Roman"/>
                <w:sz w:val="24"/>
                <w:szCs w:val="24"/>
              </w:rPr>
              <w:t xml:space="preserve"> ООО</w:t>
            </w:r>
          </w:p>
        </w:tc>
        <w:tc>
          <w:tcPr>
            <w:tcW w:w="1831" w:type="dxa"/>
            <w:gridSpan w:val="2"/>
            <w:shd w:val="clear" w:color="auto" w:fill="auto"/>
          </w:tcPr>
          <w:p w:rsidR="00E42211" w:rsidRPr="00FE6AA6" w:rsidRDefault="00E42211" w:rsidP="00FE6AA6">
            <w:pPr>
              <w:spacing w:after="0"/>
              <w:jc w:val="center"/>
              <w:rPr>
                <w:rFonts w:ascii="Times New Roman" w:hAnsi="Times New Roman" w:cs="Times New Roman"/>
                <w:sz w:val="24"/>
                <w:szCs w:val="24"/>
              </w:rPr>
            </w:pPr>
            <w:r w:rsidRPr="00FE6AA6">
              <w:rPr>
                <w:rFonts w:ascii="Times New Roman" w:hAnsi="Times New Roman" w:cs="Times New Roman"/>
                <w:sz w:val="24"/>
                <w:szCs w:val="24"/>
              </w:rPr>
              <w:t xml:space="preserve">Май </w:t>
            </w:r>
          </w:p>
          <w:p w:rsidR="00E42211" w:rsidRPr="00FE6AA6" w:rsidRDefault="00E42211" w:rsidP="00FE6AA6">
            <w:pPr>
              <w:spacing w:after="0"/>
              <w:jc w:val="center"/>
              <w:rPr>
                <w:rFonts w:ascii="Times New Roman" w:hAnsi="Times New Roman" w:cs="Times New Roman"/>
                <w:sz w:val="24"/>
                <w:szCs w:val="24"/>
              </w:rPr>
            </w:pPr>
            <w:r w:rsidRPr="00FE6AA6">
              <w:rPr>
                <w:rFonts w:ascii="Times New Roman" w:hAnsi="Times New Roman" w:cs="Times New Roman"/>
                <w:sz w:val="24"/>
                <w:szCs w:val="24"/>
              </w:rPr>
              <w:t>2014</w:t>
            </w:r>
          </w:p>
        </w:tc>
        <w:tc>
          <w:tcPr>
            <w:tcW w:w="1796" w:type="dxa"/>
            <w:gridSpan w:val="2"/>
            <w:shd w:val="clear" w:color="auto" w:fill="auto"/>
          </w:tcPr>
          <w:p w:rsidR="00E42211" w:rsidRPr="00FE6AA6" w:rsidRDefault="00E42211" w:rsidP="00FE6AA6">
            <w:pPr>
              <w:spacing w:after="0"/>
              <w:jc w:val="center"/>
              <w:rPr>
                <w:rFonts w:ascii="Times New Roman" w:hAnsi="Times New Roman" w:cs="Times New Roman"/>
                <w:sz w:val="24"/>
                <w:szCs w:val="24"/>
              </w:rPr>
            </w:pPr>
            <w:r w:rsidRPr="00FE6AA6">
              <w:rPr>
                <w:rFonts w:ascii="Times New Roman" w:hAnsi="Times New Roman" w:cs="Times New Roman"/>
                <w:sz w:val="24"/>
                <w:szCs w:val="24"/>
              </w:rPr>
              <w:t>Сентябрь   2019</w:t>
            </w:r>
          </w:p>
          <w:p w:rsidR="00E42211" w:rsidRPr="00FE6AA6" w:rsidRDefault="00E42211" w:rsidP="00FE6AA6">
            <w:pPr>
              <w:spacing w:after="0"/>
              <w:jc w:val="center"/>
              <w:rPr>
                <w:rFonts w:ascii="Times New Roman" w:hAnsi="Times New Roman" w:cs="Times New Roman"/>
                <w:sz w:val="24"/>
                <w:szCs w:val="24"/>
              </w:rPr>
            </w:pPr>
          </w:p>
        </w:tc>
        <w:tc>
          <w:tcPr>
            <w:tcW w:w="2635" w:type="dxa"/>
            <w:gridSpan w:val="2"/>
          </w:tcPr>
          <w:p w:rsidR="00E42211" w:rsidRPr="00FE6AA6" w:rsidRDefault="00E42211" w:rsidP="00FE6AA6">
            <w:pPr>
              <w:spacing w:after="0"/>
              <w:rPr>
                <w:rFonts w:ascii="Times New Roman" w:hAnsi="Times New Roman" w:cs="Times New Roman"/>
                <w:sz w:val="24"/>
                <w:szCs w:val="24"/>
              </w:rPr>
            </w:pPr>
            <w:r w:rsidRPr="00FE6AA6">
              <w:rPr>
                <w:rFonts w:ascii="Times New Roman" w:hAnsi="Times New Roman" w:cs="Times New Roman"/>
                <w:sz w:val="24"/>
                <w:szCs w:val="24"/>
              </w:rPr>
              <w:t>директор ОУ,</w:t>
            </w:r>
          </w:p>
          <w:p w:rsidR="00E42211" w:rsidRPr="00FE6AA6" w:rsidRDefault="00E42211" w:rsidP="00FE6AA6">
            <w:pPr>
              <w:spacing w:after="0"/>
              <w:rPr>
                <w:rFonts w:ascii="Times New Roman" w:hAnsi="Times New Roman" w:cs="Times New Roman"/>
                <w:sz w:val="24"/>
                <w:szCs w:val="24"/>
              </w:rPr>
            </w:pPr>
            <w:r w:rsidRPr="00FE6AA6">
              <w:rPr>
                <w:rFonts w:ascii="Times New Roman" w:hAnsi="Times New Roman" w:cs="Times New Roman"/>
                <w:sz w:val="24"/>
                <w:szCs w:val="24"/>
              </w:rPr>
              <w:t xml:space="preserve">заместитель директора по УВР </w:t>
            </w:r>
          </w:p>
        </w:tc>
        <w:tc>
          <w:tcPr>
            <w:tcW w:w="3295" w:type="dxa"/>
          </w:tcPr>
          <w:p w:rsidR="00E42211" w:rsidRPr="00FE6AA6" w:rsidRDefault="00E42211" w:rsidP="00FE6AA6">
            <w:pPr>
              <w:widowControl w:val="0"/>
              <w:tabs>
                <w:tab w:val="left" w:pos="720"/>
                <w:tab w:val="left" w:pos="900"/>
                <w:tab w:val="left" w:pos="1260"/>
              </w:tabs>
              <w:autoSpaceDE w:val="0"/>
              <w:autoSpaceDN w:val="0"/>
              <w:adjustRightInd w:val="0"/>
              <w:spacing w:after="0"/>
              <w:ind w:right="57"/>
              <w:contextualSpacing/>
              <w:jc w:val="both"/>
              <w:rPr>
                <w:rFonts w:ascii="Times New Roman" w:eastAsia="Calibri" w:hAnsi="Times New Roman" w:cs="Times New Roman"/>
                <w:sz w:val="24"/>
                <w:szCs w:val="24"/>
              </w:rPr>
            </w:pPr>
            <w:r w:rsidRPr="00FE6AA6">
              <w:rPr>
                <w:rFonts w:ascii="Times New Roman" w:eastAsia="Calibri" w:hAnsi="Times New Roman" w:cs="Times New Roman"/>
                <w:sz w:val="24"/>
                <w:szCs w:val="24"/>
              </w:rPr>
              <w:t xml:space="preserve">Определение функционала членов рабочей группы. </w:t>
            </w:r>
          </w:p>
          <w:p w:rsidR="00E42211" w:rsidRPr="00FE6AA6" w:rsidRDefault="00E42211" w:rsidP="00FE6AA6">
            <w:pPr>
              <w:spacing w:after="0"/>
              <w:jc w:val="both"/>
              <w:rPr>
                <w:rFonts w:ascii="Times New Roman" w:hAnsi="Times New Roman" w:cs="Times New Roman"/>
                <w:sz w:val="24"/>
                <w:szCs w:val="24"/>
              </w:rPr>
            </w:pPr>
            <w:r w:rsidRPr="00FE6AA6">
              <w:rPr>
                <w:rFonts w:ascii="Times New Roman" w:hAnsi="Times New Roman" w:cs="Times New Roman"/>
                <w:sz w:val="24"/>
                <w:szCs w:val="24"/>
              </w:rPr>
              <w:t>План информационного обеспечения введения ФГОС</w:t>
            </w:r>
            <w:r w:rsidR="00FE6AA6">
              <w:rPr>
                <w:rFonts w:ascii="Times New Roman" w:hAnsi="Times New Roman" w:cs="Times New Roman"/>
                <w:sz w:val="24"/>
                <w:szCs w:val="24"/>
              </w:rPr>
              <w:t xml:space="preserve"> ООО</w:t>
            </w:r>
            <w:r w:rsidRPr="00FE6AA6">
              <w:rPr>
                <w:rFonts w:ascii="Times New Roman" w:hAnsi="Times New Roman" w:cs="Times New Roman"/>
                <w:sz w:val="24"/>
                <w:szCs w:val="24"/>
              </w:rPr>
              <w:t xml:space="preserve"> и его реализация.</w:t>
            </w:r>
          </w:p>
          <w:p w:rsidR="00E42211" w:rsidRPr="00FE6AA6" w:rsidRDefault="00E42211" w:rsidP="00FE6AA6">
            <w:pPr>
              <w:spacing w:after="0"/>
              <w:jc w:val="both"/>
              <w:rPr>
                <w:rFonts w:ascii="Times New Roman" w:hAnsi="Times New Roman" w:cs="Times New Roman"/>
                <w:sz w:val="24"/>
                <w:szCs w:val="24"/>
              </w:rPr>
            </w:pPr>
            <w:r w:rsidRPr="00FE6AA6">
              <w:rPr>
                <w:rFonts w:ascii="Times New Roman" w:hAnsi="Times New Roman" w:cs="Times New Roman"/>
                <w:sz w:val="24"/>
                <w:szCs w:val="24"/>
              </w:rPr>
              <w:t>Назначен в ответственный за информационное сопровождение процесса введения ФГОС ООО, определен его функционал.</w:t>
            </w:r>
          </w:p>
        </w:tc>
      </w:tr>
      <w:tr w:rsidR="00E42211" w:rsidRPr="00FE6AA6" w:rsidTr="00E42211">
        <w:tc>
          <w:tcPr>
            <w:tcW w:w="2027" w:type="dxa"/>
            <w:vMerge/>
          </w:tcPr>
          <w:p w:rsidR="00E42211" w:rsidRPr="00FE6AA6" w:rsidRDefault="00E42211" w:rsidP="00FE6AA6">
            <w:pPr>
              <w:spacing w:after="0"/>
              <w:rPr>
                <w:rFonts w:ascii="Times New Roman" w:hAnsi="Times New Roman" w:cs="Times New Roman"/>
                <w:sz w:val="24"/>
                <w:szCs w:val="24"/>
              </w:rPr>
            </w:pPr>
          </w:p>
        </w:tc>
        <w:tc>
          <w:tcPr>
            <w:tcW w:w="3178" w:type="dxa"/>
            <w:gridSpan w:val="2"/>
          </w:tcPr>
          <w:p w:rsidR="00E42211" w:rsidRPr="00FE6AA6" w:rsidRDefault="00E42211" w:rsidP="00FE6AA6">
            <w:pPr>
              <w:tabs>
                <w:tab w:val="left" w:pos="351"/>
              </w:tabs>
              <w:autoSpaceDE w:val="0"/>
              <w:autoSpaceDN w:val="0"/>
              <w:adjustRightInd w:val="0"/>
              <w:spacing w:after="0"/>
              <w:rPr>
                <w:rFonts w:ascii="Times New Roman" w:eastAsia="Calibri" w:hAnsi="Times New Roman" w:cs="Times New Roman"/>
                <w:sz w:val="24"/>
                <w:szCs w:val="24"/>
              </w:rPr>
            </w:pPr>
            <w:r w:rsidRPr="00FE6AA6">
              <w:rPr>
                <w:rFonts w:ascii="Times New Roman" w:eastAsia="Calibri" w:hAnsi="Times New Roman" w:cs="Times New Roman"/>
                <w:sz w:val="24"/>
                <w:szCs w:val="24"/>
              </w:rPr>
              <w:t>1.2 Размещение информации по вопросам введения ФГОС ООО на сайте школы  и средствах массовой информации (далее – СМИ)</w:t>
            </w:r>
          </w:p>
        </w:tc>
        <w:tc>
          <w:tcPr>
            <w:tcW w:w="1831" w:type="dxa"/>
            <w:gridSpan w:val="2"/>
            <w:shd w:val="clear" w:color="auto" w:fill="auto"/>
          </w:tcPr>
          <w:p w:rsidR="00E42211" w:rsidRPr="00FE6AA6" w:rsidRDefault="00E42211" w:rsidP="00FE6AA6">
            <w:pPr>
              <w:spacing w:after="0"/>
              <w:jc w:val="center"/>
              <w:rPr>
                <w:rFonts w:ascii="Times New Roman" w:hAnsi="Times New Roman" w:cs="Times New Roman"/>
                <w:sz w:val="24"/>
                <w:szCs w:val="24"/>
              </w:rPr>
            </w:pPr>
            <w:r w:rsidRPr="00FE6AA6">
              <w:rPr>
                <w:rFonts w:ascii="Times New Roman" w:hAnsi="Times New Roman" w:cs="Times New Roman"/>
                <w:sz w:val="24"/>
                <w:szCs w:val="24"/>
              </w:rPr>
              <w:t>Январь       2013</w:t>
            </w:r>
          </w:p>
        </w:tc>
        <w:tc>
          <w:tcPr>
            <w:tcW w:w="1796" w:type="dxa"/>
            <w:gridSpan w:val="2"/>
            <w:shd w:val="clear" w:color="auto" w:fill="auto"/>
          </w:tcPr>
          <w:p w:rsidR="00E42211" w:rsidRPr="00FE6AA6" w:rsidRDefault="00E42211" w:rsidP="00FE6AA6">
            <w:pPr>
              <w:spacing w:after="0"/>
              <w:jc w:val="center"/>
              <w:rPr>
                <w:rFonts w:ascii="Times New Roman" w:hAnsi="Times New Roman" w:cs="Times New Roman"/>
                <w:sz w:val="24"/>
                <w:szCs w:val="24"/>
              </w:rPr>
            </w:pPr>
            <w:r w:rsidRPr="00FE6AA6">
              <w:rPr>
                <w:rFonts w:ascii="Times New Roman" w:hAnsi="Times New Roman" w:cs="Times New Roman"/>
                <w:sz w:val="24"/>
                <w:szCs w:val="24"/>
              </w:rPr>
              <w:t>Май           2020</w:t>
            </w:r>
          </w:p>
        </w:tc>
        <w:tc>
          <w:tcPr>
            <w:tcW w:w="2635" w:type="dxa"/>
            <w:gridSpan w:val="2"/>
          </w:tcPr>
          <w:p w:rsidR="00E42211" w:rsidRPr="00FE6AA6" w:rsidRDefault="00FE6AA6" w:rsidP="00FE6AA6">
            <w:pPr>
              <w:spacing w:after="0"/>
              <w:rPr>
                <w:rFonts w:ascii="Times New Roman" w:hAnsi="Times New Roman" w:cs="Times New Roman"/>
                <w:sz w:val="24"/>
                <w:szCs w:val="24"/>
              </w:rPr>
            </w:pPr>
            <w:r w:rsidRPr="00FE6AA6">
              <w:rPr>
                <w:rFonts w:ascii="Times New Roman" w:hAnsi="Times New Roman" w:cs="Times New Roman"/>
                <w:sz w:val="24"/>
                <w:szCs w:val="24"/>
              </w:rPr>
              <w:t>Члены рабочей группы</w:t>
            </w:r>
          </w:p>
          <w:p w:rsidR="00E42211" w:rsidRPr="00FE6AA6" w:rsidRDefault="00E42211" w:rsidP="00FE6AA6">
            <w:pPr>
              <w:spacing w:after="0"/>
              <w:rPr>
                <w:rFonts w:ascii="Times New Roman" w:hAnsi="Times New Roman" w:cs="Times New Roman"/>
                <w:sz w:val="24"/>
                <w:szCs w:val="24"/>
              </w:rPr>
            </w:pPr>
          </w:p>
        </w:tc>
        <w:tc>
          <w:tcPr>
            <w:tcW w:w="3295" w:type="dxa"/>
          </w:tcPr>
          <w:p w:rsidR="00E42211" w:rsidRPr="00FE6AA6" w:rsidRDefault="00E42211" w:rsidP="00FE6AA6">
            <w:pPr>
              <w:spacing w:after="0"/>
              <w:jc w:val="both"/>
              <w:rPr>
                <w:rFonts w:ascii="Times New Roman" w:hAnsi="Times New Roman" w:cs="Times New Roman"/>
                <w:sz w:val="24"/>
                <w:szCs w:val="24"/>
              </w:rPr>
            </w:pPr>
            <w:r w:rsidRPr="00FE6AA6">
              <w:rPr>
                <w:rFonts w:ascii="Times New Roman" w:hAnsi="Times New Roman" w:cs="Times New Roman"/>
                <w:sz w:val="24"/>
                <w:szCs w:val="24"/>
              </w:rPr>
              <w:t>Информирование населения о действующем  механизме доступа к информационным ресурсам</w:t>
            </w:r>
          </w:p>
          <w:p w:rsidR="00E42211" w:rsidRPr="00FE6AA6" w:rsidRDefault="00E42211" w:rsidP="00FE6AA6">
            <w:pPr>
              <w:spacing w:after="0"/>
              <w:rPr>
                <w:rFonts w:ascii="Times New Roman" w:hAnsi="Times New Roman" w:cs="Times New Roman"/>
                <w:sz w:val="24"/>
                <w:szCs w:val="24"/>
              </w:rPr>
            </w:pPr>
          </w:p>
        </w:tc>
      </w:tr>
      <w:tr w:rsidR="00E42211" w:rsidRPr="00FE6AA6" w:rsidTr="00E42211">
        <w:tc>
          <w:tcPr>
            <w:tcW w:w="2027" w:type="dxa"/>
            <w:vMerge/>
          </w:tcPr>
          <w:p w:rsidR="00E42211" w:rsidRPr="00FE6AA6" w:rsidRDefault="00E42211" w:rsidP="00FE6AA6">
            <w:pPr>
              <w:spacing w:after="0"/>
              <w:rPr>
                <w:rFonts w:ascii="Times New Roman" w:hAnsi="Times New Roman" w:cs="Times New Roman"/>
                <w:sz w:val="24"/>
                <w:szCs w:val="24"/>
              </w:rPr>
            </w:pPr>
          </w:p>
        </w:tc>
        <w:tc>
          <w:tcPr>
            <w:tcW w:w="3178" w:type="dxa"/>
            <w:gridSpan w:val="2"/>
          </w:tcPr>
          <w:p w:rsidR="00E42211" w:rsidRPr="00FE6AA6" w:rsidRDefault="00E42211" w:rsidP="00FE6AA6">
            <w:pPr>
              <w:autoSpaceDE w:val="0"/>
              <w:autoSpaceDN w:val="0"/>
              <w:adjustRightInd w:val="0"/>
              <w:spacing w:after="0"/>
              <w:rPr>
                <w:rFonts w:ascii="Times New Roman" w:eastAsia="Calibri" w:hAnsi="Times New Roman" w:cs="Times New Roman"/>
                <w:sz w:val="24"/>
                <w:szCs w:val="24"/>
              </w:rPr>
            </w:pPr>
            <w:r w:rsidRPr="00FE6AA6">
              <w:rPr>
                <w:rFonts w:ascii="Times New Roman" w:eastAsia="Calibri" w:hAnsi="Times New Roman" w:cs="Times New Roman"/>
                <w:sz w:val="24"/>
                <w:szCs w:val="24"/>
              </w:rPr>
              <w:t>1.3 Информирование участников образовательного процесса и общественности о введении ФГОС через проведение:</w:t>
            </w:r>
          </w:p>
          <w:p w:rsidR="00E42211" w:rsidRPr="00FE6AA6" w:rsidRDefault="00E42211" w:rsidP="003B466C">
            <w:pPr>
              <w:numPr>
                <w:ilvl w:val="0"/>
                <w:numId w:val="177"/>
              </w:numPr>
              <w:tabs>
                <w:tab w:val="left" w:pos="209"/>
              </w:tabs>
              <w:autoSpaceDE w:val="0"/>
              <w:autoSpaceDN w:val="0"/>
              <w:adjustRightInd w:val="0"/>
              <w:spacing w:after="0"/>
              <w:ind w:left="209" w:hanging="141"/>
              <w:rPr>
                <w:rFonts w:ascii="Times New Roman" w:eastAsia="Calibri" w:hAnsi="Times New Roman" w:cs="Times New Roman"/>
                <w:sz w:val="24"/>
                <w:szCs w:val="24"/>
              </w:rPr>
            </w:pPr>
            <w:r w:rsidRPr="00FE6AA6">
              <w:rPr>
                <w:rFonts w:ascii="Times New Roman" w:eastAsia="Calibri" w:hAnsi="Times New Roman" w:cs="Times New Roman"/>
                <w:sz w:val="24"/>
                <w:szCs w:val="24"/>
              </w:rPr>
              <w:t>Дней открытых дверей;</w:t>
            </w:r>
          </w:p>
          <w:p w:rsidR="00E42211" w:rsidRPr="00FE6AA6" w:rsidRDefault="00E42211" w:rsidP="003B466C">
            <w:pPr>
              <w:numPr>
                <w:ilvl w:val="0"/>
                <w:numId w:val="177"/>
              </w:numPr>
              <w:tabs>
                <w:tab w:val="left" w:pos="209"/>
              </w:tabs>
              <w:autoSpaceDE w:val="0"/>
              <w:autoSpaceDN w:val="0"/>
              <w:adjustRightInd w:val="0"/>
              <w:spacing w:after="0"/>
              <w:ind w:left="209" w:hanging="141"/>
              <w:rPr>
                <w:rFonts w:ascii="Times New Roman" w:eastAsia="Calibri" w:hAnsi="Times New Roman" w:cs="Times New Roman"/>
                <w:sz w:val="24"/>
                <w:szCs w:val="24"/>
              </w:rPr>
            </w:pPr>
            <w:r w:rsidRPr="00FE6AA6">
              <w:rPr>
                <w:rFonts w:ascii="Times New Roman" w:eastAsia="Calibri" w:hAnsi="Times New Roman" w:cs="Times New Roman"/>
                <w:sz w:val="24"/>
                <w:szCs w:val="24"/>
              </w:rPr>
              <w:t>общешкольные родительские собрания;</w:t>
            </w:r>
          </w:p>
          <w:p w:rsidR="00E42211" w:rsidRPr="00FE6AA6" w:rsidRDefault="00E42211" w:rsidP="003B466C">
            <w:pPr>
              <w:numPr>
                <w:ilvl w:val="0"/>
                <w:numId w:val="177"/>
              </w:numPr>
              <w:tabs>
                <w:tab w:val="left" w:pos="209"/>
              </w:tabs>
              <w:autoSpaceDE w:val="0"/>
              <w:autoSpaceDN w:val="0"/>
              <w:adjustRightInd w:val="0"/>
              <w:spacing w:after="0"/>
              <w:ind w:left="209" w:hanging="141"/>
              <w:rPr>
                <w:rFonts w:ascii="Times New Roman" w:eastAsia="Calibri" w:hAnsi="Times New Roman" w:cs="Times New Roman"/>
                <w:sz w:val="24"/>
                <w:szCs w:val="24"/>
              </w:rPr>
            </w:pPr>
            <w:r w:rsidRPr="00FE6AA6">
              <w:rPr>
                <w:rFonts w:ascii="Times New Roman" w:eastAsia="Calibri" w:hAnsi="Times New Roman" w:cs="Times New Roman"/>
                <w:sz w:val="24"/>
                <w:szCs w:val="24"/>
              </w:rPr>
              <w:t>публичный отчет директора школы</w:t>
            </w:r>
          </w:p>
          <w:p w:rsidR="00E42211" w:rsidRPr="00FE6AA6" w:rsidRDefault="00E42211" w:rsidP="003B466C">
            <w:pPr>
              <w:numPr>
                <w:ilvl w:val="0"/>
                <w:numId w:val="177"/>
              </w:numPr>
              <w:tabs>
                <w:tab w:val="left" w:pos="209"/>
              </w:tabs>
              <w:autoSpaceDE w:val="0"/>
              <w:autoSpaceDN w:val="0"/>
              <w:adjustRightInd w:val="0"/>
              <w:spacing w:after="0"/>
              <w:ind w:left="209" w:hanging="141"/>
              <w:rPr>
                <w:rFonts w:ascii="Times New Roman" w:eastAsia="Calibri" w:hAnsi="Times New Roman" w:cs="Times New Roman"/>
                <w:sz w:val="24"/>
                <w:szCs w:val="24"/>
              </w:rPr>
            </w:pPr>
            <w:r w:rsidRPr="00FE6AA6">
              <w:rPr>
                <w:rFonts w:ascii="Times New Roman" w:hAnsi="Times New Roman" w:cs="Times New Roman"/>
                <w:sz w:val="24"/>
                <w:szCs w:val="24"/>
              </w:rPr>
              <w:t>организацию работы государственно-общественных органов управления  школы</w:t>
            </w:r>
          </w:p>
        </w:tc>
        <w:tc>
          <w:tcPr>
            <w:tcW w:w="1831" w:type="dxa"/>
            <w:gridSpan w:val="2"/>
            <w:shd w:val="clear" w:color="auto" w:fill="auto"/>
          </w:tcPr>
          <w:p w:rsidR="00E42211" w:rsidRPr="00FE6AA6" w:rsidRDefault="00E42211" w:rsidP="00FE6AA6">
            <w:pPr>
              <w:spacing w:after="0"/>
              <w:jc w:val="center"/>
              <w:rPr>
                <w:rFonts w:ascii="Times New Roman" w:hAnsi="Times New Roman" w:cs="Times New Roman"/>
                <w:sz w:val="24"/>
                <w:szCs w:val="24"/>
              </w:rPr>
            </w:pPr>
            <w:r w:rsidRPr="00FE6AA6">
              <w:rPr>
                <w:rFonts w:ascii="Times New Roman" w:hAnsi="Times New Roman" w:cs="Times New Roman"/>
                <w:sz w:val="24"/>
                <w:szCs w:val="24"/>
              </w:rPr>
              <w:t>Январь       2013</w:t>
            </w:r>
          </w:p>
        </w:tc>
        <w:tc>
          <w:tcPr>
            <w:tcW w:w="1796" w:type="dxa"/>
            <w:gridSpan w:val="2"/>
            <w:shd w:val="clear" w:color="auto" w:fill="auto"/>
          </w:tcPr>
          <w:p w:rsidR="00E42211" w:rsidRPr="00FE6AA6" w:rsidRDefault="00E42211" w:rsidP="00FE6AA6">
            <w:pPr>
              <w:spacing w:after="0"/>
              <w:jc w:val="center"/>
              <w:rPr>
                <w:rFonts w:ascii="Times New Roman" w:hAnsi="Times New Roman" w:cs="Times New Roman"/>
                <w:sz w:val="24"/>
                <w:szCs w:val="24"/>
              </w:rPr>
            </w:pPr>
            <w:r w:rsidRPr="00FE6AA6">
              <w:rPr>
                <w:rFonts w:ascii="Times New Roman" w:hAnsi="Times New Roman" w:cs="Times New Roman"/>
                <w:sz w:val="24"/>
                <w:szCs w:val="24"/>
              </w:rPr>
              <w:t>Май           2020</w:t>
            </w:r>
          </w:p>
        </w:tc>
        <w:tc>
          <w:tcPr>
            <w:tcW w:w="2635" w:type="dxa"/>
            <w:gridSpan w:val="2"/>
          </w:tcPr>
          <w:p w:rsidR="00E42211" w:rsidRPr="00FE6AA6" w:rsidRDefault="00FE6AA6" w:rsidP="00FE6AA6">
            <w:pPr>
              <w:spacing w:after="0"/>
              <w:rPr>
                <w:rFonts w:ascii="Times New Roman" w:hAnsi="Times New Roman" w:cs="Times New Roman"/>
                <w:sz w:val="24"/>
                <w:szCs w:val="24"/>
              </w:rPr>
            </w:pPr>
            <w:r w:rsidRPr="00FE6AA6">
              <w:rPr>
                <w:rFonts w:ascii="Times New Roman" w:hAnsi="Times New Roman" w:cs="Times New Roman"/>
                <w:sz w:val="24"/>
                <w:szCs w:val="24"/>
              </w:rPr>
              <w:t>Члены рабочей группы</w:t>
            </w:r>
          </w:p>
          <w:p w:rsidR="00E42211" w:rsidRPr="00FE6AA6" w:rsidRDefault="00E42211" w:rsidP="00FE6AA6">
            <w:pPr>
              <w:spacing w:after="0"/>
              <w:rPr>
                <w:rFonts w:ascii="Times New Roman" w:hAnsi="Times New Roman" w:cs="Times New Roman"/>
                <w:sz w:val="24"/>
                <w:szCs w:val="24"/>
              </w:rPr>
            </w:pPr>
          </w:p>
        </w:tc>
        <w:tc>
          <w:tcPr>
            <w:tcW w:w="3295" w:type="dxa"/>
          </w:tcPr>
          <w:p w:rsidR="00E42211" w:rsidRPr="00FE6AA6" w:rsidRDefault="00E42211" w:rsidP="00FE6AA6">
            <w:pPr>
              <w:spacing w:after="0"/>
              <w:rPr>
                <w:rFonts w:ascii="Times New Roman" w:hAnsi="Times New Roman" w:cs="Times New Roman"/>
                <w:sz w:val="24"/>
                <w:szCs w:val="24"/>
              </w:rPr>
            </w:pPr>
            <w:r w:rsidRPr="00FE6AA6">
              <w:rPr>
                <w:rFonts w:ascii="Times New Roman" w:hAnsi="Times New Roman" w:cs="Times New Roman"/>
                <w:sz w:val="24"/>
                <w:szCs w:val="24"/>
              </w:rPr>
              <w:t>Осуществлено своевременное информирование о процессе внедрения ФГОС ООО в школе, проведен мониторинг общественного мнения, приняты меры по недопущению размещения недостоверной информации</w:t>
            </w:r>
          </w:p>
        </w:tc>
      </w:tr>
      <w:tr w:rsidR="00E42211" w:rsidRPr="00FE6AA6" w:rsidTr="00E42211">
        <w:tc>
          <w:tcPr>
            <w:tcW w:w="2027" w:type="dxa"/>
            <w:vMerge/>
          </w:tcPr>
          <w:p w:rsidR="00E42211" w:rsidRPr="00FE6AA6" w:rsidRDefault="00E42211" w:rsidP="00FE6AA6">
            <w:pPr>
              <w:spacing w:after="0"/>
              <w:rPr>
                <w:rFonts w:ascii="Times New Roman" w:hAnsi="Times New Roman" w:cs="Times New Roman"/>
                <w:sz w:val="24"/>
                <w:szCs w:val="24"/>
              </w:rPr>
            </w:pPr>
          </w:p>
        </w:tc>
        <w:tc>
          <w:tcPr>
            <w:tcW w:w="3178" w:type="dxa"/>
            <w:gridSpan w:val="2"/>
          </w:tcPr>
          <w:p w:rsidR="00E42211" w:rsidRPr="00FE6AA6" w:rsidRDefault="00E42211" w:rsidP="00FE6AA6">
            <w:pPr>
              <w:spacing w:after="0"/>
              <w:rPr>
                <w:rFonts w:ascii="Times New Roman" w:hAnsi="Times New Roman" w:cs="Times New Roman"/>
                <w:sz w:val="24"/>
                <w:szCs w:val="24"/>
              </w:rPr>
            </w:pPr>
            <w:r w:rsidRPr="00FE6AA6">
              <w:rPr>
                <w:rFonts w:ascii="Times New Roman" w:hAnsi="Times New Roman" w:cs="Times New Roman"/>
                <w:sz w:val="24"/>
                <w:szCs w:val="24"/>
              </w:rPr>
              <w:t>1.4 Система мер по предотвращению недостаточной информированности общественности о введении ФГОС</w:t>
            </w:r>
            <w:r w:rsidR="00FE6AA6" w:rsidRPr="00FE6AA6">
              <w:rPr>
                <w:rFonts w:ascii="Times New Roman" w:hAnsi="Times New Roman" w:cs="Times New Roman"/>
                <w:sz w:val="24"/>
                <w:szCs w:val="24"/>
              </w:rPr>
              <w:t xml:space="preserve"> ООО </w:t>
            </w:r>
            <w:r w:rsidRPr="00FE6AA6">
              <w:rPr>
                <w:rFonts w:ascii="Times New Roman" w:hAnsi="Times New Roman" w:cs="Times New Roman"/>
                <w:sz w:val="24"/>
                <w:szCs w:val="24"/>
              </w:rPr>
              <w:t xml:space="preserve"> и недопущение публикации недостоверной информации</w:t>
            </w:r>
          </w:p>
        </w:tc>
        <w:tc>
          <w:tcPr>
            <w:tcW w:w="1831" w:type="dxa"/>
            <w:gridSpan w:val="2"/>
            <w:shd w:val="clear" w:color="auto" w:fill="auto"/>
          </w:tcPr>
          <w:p w:rsidR="00E42211" w:rsidRPr="00FE6AA6" w:rsidRDefault="00E42211" w:rsidP="00FE6AA6">
            <w:pPr>
              <w:spacing w:after="0"/>
              <w:jc w:val="center"/>
              <w:rPr>
                <w:rFonts w:ascii="Times New Roman" w:hAnsi="Times New Roman" w:cs="Times New Roman"/>
                <w:sz w:val="24"/>
                <w:szCs w:val="24"/>
              </w:rPr>
            </w:pPr>
            <w:r w:rsidRPr="00FE6AA6">
              <w:rPr>
                <w:rFonts w:ascii="Times New Roman" w:hAnsi="Times New Roman" w:cs="Times New Roman"/>
                <w:sz w:val="24"/>
                <w:szCs w:val="24"/>
              </w:rPr>
              <w:t>Ежегодно по мере необходимости</w:t>
            </w:r>
          </w:p>
        </w:tc>
        <w:tc>
          <w:tcPr>
            <w:tcW w:w="1796" w:type="dxa"/>
            <w:gridSpan w:val="2"/>
            <w:shd w:val="clear" w:color="auto" w:fill="auto"/>
          </w:tcPr>
          <w:p w:rsidR="00E42211" w:rsidRPr="00FE6AA6" w:rsidRDefault="00E42211" w:rsidP="00FE6AA6">
            <w:pPr>
              <w:spacing w:after="0"/>
              <w:jc w:val="center"/>
              <w:rPr>
                <w:rFonts w:ascii="Times New Roman" w:hAnsi="Times New Roman" w:cs="Times New Roman"/>
                <w:sz w:val="24"/>
                <w:szCs w:val="24"/>
              </w:rPr>
            </w:pPr>
            <w:r w:rsidRPr="00FE6AA6">
              <w:rPr>
                <w:rFonts w:ascii="Times New Roman" w:hAnsi="Times New Roman" w:cs="Times New Roman"/>
                <w:sz w:val="24"/>
                <w:szCs w:val="24"/>
              </w:rPr>
              <w:t>Ежегодно по мере необходимости</w:t>
            </w:r>
          </w:p>
        </w:tc>
        <w:tc>
          <w:tcPr>
            <w:tcW w:w="2635" w:type="dxa"/>
            <w:gridSpan w:val="2"/>
          </w:tcPr>
          <w:p w:rsidR="00E42211" w:rsidRPr="00FE6AA6" w:rsidRDefault="00FE6AA6" w:rsidP="00FE6AA6">
            <w:pPr>
              <w:spacing w:after="0"/>
              <w:rPr>
                <w:rFonts w:ascii="Times New Roman" w:hAnsi="Times New Roman" w:cs="Times New Roman"/>
                <w:b/>
                <w:sz w:val="24"/>
                <w:szCs w:val="24"/>
              </w:rPr>
            </w:pPr>
            <w:r w:rsidRPr="00FE6AA6">
              <w:rPr>
                <w:rFonts w:ascii="Times New Roman" w:hAnsi="Times New Roman" w:cs="Times New Roman"/>
                <w:sz w:val="24"/>
                <w:szCs w:val="24"/>
              </w:rPr>
              <w:t>директор ОУ (</w:t>
            </w:r>
            <w:r w:rsidR="00E42211" w:rsidRPr="00FE6AA6">
              <w:rPr>
                <w:rFonts w:ascii="Times New Roman" w:hAnsi="Times New Roman" w:cs="Times New Roman"/>
                <w:sz w:val="24"/>
                <w:szCs w:val="24"/>
              </w:rPr>
              <w:t>руководитель  рабочей  группы</w:t>
            </w:r>
            <w:r w:rsidRPr="00FE6AA6">
              <w:rPr>
                <w:rFonts w:ascii="Times New Roman" w:hAnsi="Times New Roman" w:cs="Times New Roman"/>
                <w:sz w:val="24"/>
                <w:szCs w:val="24"/>
              </w:rPr>
              <w:t>)</w:t>
            </w:r>
            <w:r w:rsidR="00E42211" w:rsidRPr="00FE6AA6">
              <w:rPr>
                <w:rFonts w:ascii="Times New Roman" w:hAnsi="Times New Roman" w:cs="Times New Roman"/>
                <w:sz w:val="24"/>
                <w:szCs w:val="24"/>
              </w:rPr>
              <w:t xml:space="preserve"> </w:t>
            </w:r>
          </w:p>
        </w:tc>
        <w:tc>
          <w:tcPr>
            <w:tcW w:w="3295" w:type="dxa"/>
          </w:tcPr>
          <w:p w:rsidR="00E42211" w:rsidRPr="00FE6AA6" w:rsidRDefault="00E42211" w:rsidP="00FE6AA6">
            <w:pPr>
              <w:spacing w:after="0"/>
              <w:rPr>
                <w:rFonts w:ascii="Times New Roman" w:hAnsi="Times New Roman" w:cs="Times New Roman"/>
                <w:sz w:val="24"/>
                <w:szCs w:val="24"/>
              </w:rPr>
            </w:pPr>
            <w:r w:rsidRPr="00FE6AA6">
              <w:rPr>
                <w:rFonts w:ascii="Times New Roman" w:hAnsi="Times New Roman" w:cs="Times New Roman"/>
                <w:sz w:val="24"/>
                <w:szCs w:val="24"/>
              </w:rPr>
              <w:t>Корректировка плана</w:t>
            </w:r>
          </w:p>
          <w:p w:rsidR="00E42211" w:rsidRPr="00FE6AA6" w:rsidRDefault="00E42211" w:rsidP="00FE6AA6">
            <w:pPr>
              <w:spacing w:after="0"/>
              <w:rPr>
                <w:rFonts w:ascii="Times New Roman" w:hAnsi="Times New Roman" w:cs="Times New Roman"/>
                <w:sz w:val="24"/>
                <w:szCs w:val="24"/>
              </w:rPr>
            </w:pPr>
            <w:r w:rsidRPr="00FE6AA6">
              <w:rPr>
                <w:rFonts w:ascii="Times New Roman" w:hAnsi="Times New Roman" w:cs="Times New Roman"/>
                <w:sz w:val="24"/>
                <w:szCs w:val="24"/>
              </w:rPr>
              <w:t xml:space="preserve">Внутренняя экспертиза информационных материалов, подлежащих публикации на сайте и в СМИ  </w:t>
            </w:r>
          </w:p>
        </w:tc>
      </w:tr>
    </w:tbl>
    <w:p w:rsidR="00E42211" w:rsidRPr="009005B7" w:rsidRDefault="00E42211" w:rsidP="00E42211">
      <w:pPr>
        <w:spacing w:after="0" w:line="240" w:lineRule="auto"/>
        <w:rPr>
          <w:rFonts w:ascii="Times New Roman" w:hAnsi="Times New Roman" w:cs="Times New Roman"/>
          <w:sz w:val="20"/>
          <w:szCs w:val="20"/>
        </w:rPr>
      </w:pPr>
    </w:p>
    <w:p w:rsidR="00E42211" w:rsidRPr="009005B7" w:rsidRDefault="00E42211" w:rsidP="00E42211"/>
    <w:p w:rsidR="00E42211" w:rsidRPr="009005B7" w:rsidRDefault="00E42211" w:rsidP="00E42211">
      <w:pPr>
        <w:spacing w:after="0" w:line="240" w:lineRule="auto"/>
        <w:jc w:val="both"/>
        <w:rPr>
          <w:rFonts w:ascii="Times New Roman" w:hAnsi="Times New Roman" w:cs="Times New Roman"/>
          <w:b/>
          <w:bCs/>
          <w:sz w:val="24"/>
          <w:szCs w:val="24"/>
        </w:rPr>
      </w:pPr>
    </w:p>
    <w:p w:rsidR="00E42211" w:rsidRPr="009005B7" w:rsidRDefault="00E42211" w:rsidP="00E42211">
      <w:pPr>
        <w:spacing w:after="0" w:line="240" w:lineRule="auto"/>
        <w:jc w:val="both"/>
        <w:rPr>
          <w:rFonts w:ascii="Times New Roman" w:hAnsi="Times New Roman" w:cs="Times New Roman"/>
          <w:sz w:val="24"/>
          <w:szCs w:val="24"/>
        </w:rPr>
      </w:pPr>
    </w:p>
    <w:p w:rsidR="00E42211" w:rsidRPr="009005B7" w:rsidRDefault="00E42211" w:rsidP="00E42211">
      <w:pPr>
        <w:tabs>
          <w:tab w:val="left" w:pos="149"/>
        </w:tabs>
        <w:autoSpaceDE w:val="0"/>
        <w:autoSpaceDN w:val="0"/>
        <w:adjustRightInd w:val="0"/>
        <w:spacing w:after="0" w:line="274" w:lineRule="exact"/>
        <w:ind w:right="1766"/>
        <w:rPr>
          <w:rFonts w:ascii="Times New Roman" w:hAnsi="Times New Roman" w:cs="Times New Roman"/>
          <w:color w:val="000000"/>
          <w:sz w:val="24"/>
          <w:szCs w:val="24"/>
        </w:rPr>
      </w:pPr>
    </w:p>
    <w:p w:rsidR="00E42211" w:rsidRDefault="00E42211" w:rsidP="00E42211"/>
    <w:p w:rsidR="003258BB" w:rsidRDefault="003258BB" w:rsidP="00E42211">
      <w:pPr>
        <w:sectPr w:rsidR="003258BB" w:rsidSect="00965F96">
          <w:type w:val="continuous"/>
          <w:pgSz w:w="16838" w:h="11906" w:orient="landscape"/>
          <w:pgMar w:top="1134" w:right="850" w:bottom="1134" w:left="1701" w:header="708" w:footer="708" w:gutter="0"/>
          <w:cols w:space="708"/>
          <w:docGrid w:linePitch="360"/>
        </w:sectPr>
      </w:pPr>
    </w:p>
    <w:p w:rsidR="006A2EC3" w:rsidRPr="006A2EC3" w:rsidRDefault="006A2EC3" w:rsidP="003258BB">
      <w:pPr>
        <w:spacing w:after="0" w:line="240" w:lineRule="auto"/>
        <w:jc w:val="center"/>
        <w:rPr>
          <w:rFonts w:ascii="Times New Roman" w:hAnsi="Times New Roman"/>
          <w:b/>
          <w:sz w:val="32"/>
          <w:szCs w:val="32"/>
        </w:rPr>
      </w:pPr>
    </w:p>
    <w:p w:rsidR="003258BB" w:rsidRPr="006A2EC3" w:rsidRDefault="003258BB" w:rsidP="003258BB">
      <w:pPr>
        <w:spacing w:after="0" w:line="240" w:lineRule="auto"/>
        <w:jc w:val="center"/>
        <w:rPr>
          <w:rFonts w:ascii="Times New Roman" w:hAnsi="Times New Roman"/>
          <w:b/>
          <w:i/>
          <w:sz w:val="32"/>
          <w:szCs w:val="32"/>
        </w:rPr>
      </w:pPr>
      <w:r w:rsidRPr="006A2EC3">
        <w:rPr>
          <w:rFonts w:ascii="Times New Roman" w:hAnsi="Times New Roman"/>
          <w:b/>
          <w:sz w:val="32"/>
          <w:szCs w:val="32"/>
        </w:rPr>
        <w:t>Список приложений</w:t>
      </w:r>
      <w:r w:rsidR="006A2EC3" w:rsidRPr="006A2EC3">
        <w:rPr>
          <w:rFonts w:ascii="Times New Roman" w:hAnsi="Times New Roman"/>
          <w:b/>
          <w:i/>
          <w:sz w:val="32"/>
          <w:szCs w:val="32"/>
        </w:rPr>
        <w:t xml:space="preserve"> </w:t>
      </w:r>
      <w:r w:rsidR="006A2EC3" w:rsidRPr="006A2EC3">
        <w:rPr>
          <w:rFonts w:ascii="Times New Roman" w:hAnsi="Times New Roman"/>
          <w:b/>
          <w:sz w:val="32"/>
          <w:szCs w:val="32"/>
        </w:rPr>
        <w:t>к ООП ООО</w:t>
      </w:r>
    </w:p>
    <w:p w:rsidR="006A2EC3" w:rsidRPr="006A2EC3" w:rsidRDefault="006A2EC3" w:rsidP="006A2EC3">
      <w:pPr>
        <w:spacing w:after="0" w:line="240" w:lineRule="auto"/>
        <w:jc w:val="center"/>
        <w:rPr>
          <w:rFonts w:ascii="Times New Roman" w:hAnsi="Times New Roman"/>
          <w:b/>
          <w:sz w:val="32"/>
          <w:szCs w:val="32"/>
          <w:u w:val="single"/>
        </w:rPr>
      </w:pPr>
      <w:r w:rsidRPr="006A2EC3">
        <w:rPr>
          <w:rFonts w:ascii="Times New Roman" w:hAnsi="Times New Roman"/>
          <w:b/>
          <w:sz w:val="32"/>
          <w:szCs w:val="32"/>
          <w:u w:val="single"/>
        </w:rPr>
        <w:t>на 2017 – 2018 учебный год</w:t>
      </w:r>
    </w:p>
    <w:p w:rsidR="006A2EC3" w:rsidRDefault="006A2EC3" w:rsidP="00D76207">
      <w:pPr>
        <w:spacing w:after="0"/>
        <w:jc w:val="center"/>
        <w:rPr>
          <w:rFonts w:ascii="Times New Roman" w:hAnsi="Times New Roman"/>
          <w:b/>
          <w:i/>
          <w:sz w:val="28"/>
          <w:szCs w:val="28"/>
        </w:rPr>
      </w:pPr>
    </w:p>
    <w:p w:rsidR="006A2EC3" w:rsidRPr="006A2EC3" w:rsidRDefault="006A2EC3" w:rsidP="00D76207">
      <w:pPr>
        <w:spacing w:after="0"/>
        <w:rPr>
          <w:rFonts w:ascii="Times New Roman" w:hAnsi="Times New Roman"/>
          <w:b/>
          <w:sz w:val="24"/>
          <w:szCs w:val="24"/>
        </w:rPr>
      </w:pPr>
    </w:p>
    <w:p w:rsidR="006A2EC3" w:rsidRPr="006A2EC3" w:rsidRDefault="00D76207" w:rsidP="00D76207">
      <w:pPr>
        <w:spacing w:after="0"/>
        <w:rPr>
          <w:rFonts w:ascii="Times New Roman" w:hAnsi="Times New Roman"/>
          <w:b/>
          <w:sz w:val="24"/>
          <w:szCs w:val="24"/>
        </w:rPr>
      </w:pPr>
      <w:r>
        <w:rPr>
          <w:rFonts w:ascii="Times New Roman" w:hAnsi="Times New Roman"/>
          <w:b/>
          <w:sz w:val="24"/>
          <w:szCs w:val="24"/>
        </w:rPr>
        <w:t xml:space="preserve">1. </w:t>
      </w:r>
      <w:r w:rsidR="006A2EC3" w:rsidRPr="006A2EC3">
        <w:rPr>
          <w:rFonts w:ascii="Times New Roman" w:hAnsi="Times New Roman"/>
          <w:b/>
          <w:sz w:val="24"/>
          <w:szCs w:val="24"/>
        </w:rPr>
        <w:t>Система оценки достижения планируемых результатов освоения Программы</w:t>
      </w:r>
    </w:p>
    <w:p w:rsidR="006A2EC3" w:rsidRPr="006A2EC3" w:rsidRDefault="006A2EC3" w:rsidP="00D76207">
      <w:pPr>
        <w:spacing w:after="0"/>
        <w:ind w:firstLine="709"/>
        <w:jc w:val="both"/>
        <w:rPr>
          <w:rStyle w:val="dash041e005f0441005f043d005f043e005f0432005f043d005f043e005f0439005f0020005f0442005f0435005f043a005f0441005f0442005f0020005f0441005f0020005f043e005f0442005f0441005f0442005f0443005f043f005f043e005f043char1"/>
        </w:rPr>
      </w:pPr>
      <w:r w:rsidRPr="006A2EC3">
        <w:rPr>
          <w:rStyle w:val="dash041e005f0441005f043d005f043e005f0432005f043d005f043e005f0439005f0020005f0442005f0435005f043a005f0441005f0442005f0020005f0441005f0020005f043e005f0442005f0441005f0442005f0443005f043f005f043e005f043char1"/>
        </w:rPr>
        <w:t>-План-график проведения промежуточной аттестаци</w:t>
      </w:r>
      <w:r w:rsidR="00D76207">
        <w:rPr>
          <w:rStyle w:val="dash041e005f0441005f043d005f043e005f0432005f043d005f043e005f0439005f0020005f0442005f0435005f043a005f0441005f0442005f0020005f0441005f0020005f043e005f0442005f0441005f0442005f0443005f043f005f043e005f043char1"/>
        </w:rPr>
        <w:t>и</w:t>
      </w:r>
      <w:r w:rsidRPr="006A2EC3">
        <w:rPr>
          <w:rStyle w:val="dash041e005f0441005f043d005f043e005f0432005f043d005f043e005f0439005f0020005f0442005f0435005f043a005f0441005f0442005f0020005f0441005f0020005f043e005f0442005f0441005f0442005f0443005f043f005f043e005f043char1"/>
        </w:rPr>
        <w:t xml:space="preserve"> ОО </w:t>
      </w:r>
      <w:r w:rsidRPr="006A2EC3">
        <w:rPr>
          <w:rFonts w:ascii="Times New Roman" w:hAnsi="Times New Roman"/>
          <w:sz w:val="24"/>
          <w:szCs w:val="24"/>
        </w:rPr>
        <w:t>на  2017/2018 учебный год</w:t>
      </w:r>
    </w:p>
    <w:p w:rsidR="006A2EC3" w:rsidRPr="006A2EC3" w:rsidRDefault="006A2EC3" w:rsidP="00D76207">
      <w:pPr>
        <w:spacing w:after="0"/>
        <w:ind w:firstLine="709"/>
        <w:jc w:val="both"/>
        <w:rPr>
          <w:rStyle w:val="dash041e005f0441005f043d005f043e005f0432005f043d005f043e005f0439005f0020005f0442005f0435005f043a005f0441005f0442005f0020005f0441005f0020005f043e005f0442005f0441005f0442005f0443005f043f005f043e005f043char1"/>
        </w:rPr>
      </w:pPr>
      <w:r w:rsidRPr="006A2EC3">
        <w:rPr>
          <w:rFonts w:ascii="Times New Roman" w:hAnsi="Times New Roman"/>
          <w:sz w:val="24"/>
          <w:szCs w:val="24"/>
        </w:rPr>
        <w:t>-План-график проведения оценочных процедур ОО в рамках ВСОКО на  2017/2018 учебный год</w:t>
      </w:r>
    </w:p>
    <w:p w:rsidR="006A2EC3" w:rsidRPr="00D76207" w:rsidRDefault="006A2EC3" w:rsidP="00D76207">
      <w:pPr>
        <w:spacing w:after="0"/>
        <w:rPr>
          <w:rFonts w:ascii="Times New Roman" w:hAnsi="Times New Roman" w:cs="Times New Roman"/>
          <w:b/>
          <w:sz w:val="24"/>
          <w:szCs w:val="24"/>
        </w:rPr>
      </w:pPr>
    </w:p>
    <w:p w:rsidR="00D76207" w:rsidRDefault="00D76207" w:rsidP="00D76207">
      <w:pPr>
        <w:spacing w:after="0"/>
        <w:rPr>
          <w:rFonts w:ascii="Times New Roman" w:hAnsi="Times New Roman" w:cs="Times New Roman"/>
          <w:b/>
          <w:bCs/>
          <w:sz w:val="24"/>
          <w:szCs w:val="24"/>
        </w:rPr>
      </w:pPr>
      <w:r w:rsidRPr="00D76207">
        <w:rPr>
          <w:rFonts w:ascii="Times New Roman" w:hAnsi="Times New Roman" w:cs="Times New Roman"/>
          <w:b/>
          <w:bCs/>
          <w:sz w:val="24"/>
          <w:szCs w:val="24"/>
        </w:rPr>
        <w:t>2. Рабочие программы отдельных учебных предметов, курсов</w:t>
      </w:r>
    </w:p>
    <w:p w:rsidR="00D76207" w:rsidRDefault="00D76207" w:rsidP="00D76207">
      <w:pPr>
        <w:spacing w:after="0"/>
        <w:rPr>
          <w:rFonts w:ascii="Times New Roman" w:hAnsi="Times New Roman" w:cs="Times New Roman"/>
          <w:b/>
          <w:bCs/>
          <w:sz w:val="24"/>
          <w:szCs w:val="24"/>
        </w:rPr>
      </w:pPr>
    </w:p>
    <w:p w:rsidR="00D76207" w:rsidRPr="00D76207" w:rsidRDefault="00D76207" w:rsidP="00D76207">
      <w:pPr>
        <w:spacing w:after="0"/>
        <w:rPr>
          <w:rFonts w:ascii="Times New Roman" w:hAnsi="Times New Roman" w:cs="Times New Roman"/>
          <w:b/>
          <w:bCs/>
          <w:sz w:val="24"/>
          <w:szCs w:val="24"/>
        </w:rPr>
      </w:pPr>
      <w:r>
        <w:rPr>
          <w:rFonts w:ascii="Times New Roman" w:hAnsi="Times New Roman" w:cs="Times New Roman"/>
          <w:b/>
          <w:bCs/>
          <w:sz w:val="24"/>
          <w:szCs w:val="24"/>
        </w:rPr>
        <w:t>3. Программы внеурочной деятельности</w:t>
      </w:r>
    </w:p>
    <w:p w:rsidR="00D76207" w:rsidRDefault="00D76207" w:rsidP="00D76207">
      <w:pPr>
        <w:pStyle w:val="dash041e005f0441005f043d005f043e005f0432005f043d005f043e005f0439005f0020005f0442005f0435005f043a005f0441005f0442005f0020005f0441005f0020005f043e005f0442005f0441005f0442005f0443005f043f005f043e005f043"/>
        <w:spacing w:after="0" w:line="276" w:lineRule="auto"/>
        <w:ind w:left="0"/>
        <w:jc w:val="both"/>
        <w:rPr>
          <w:rFonts w:ascii="Calibri" w:hAnsi="Calibri" w:cs="Calibri"/>
        </w:rPr>
      </w:pPr>
    </w:p>
    <w:p w:rsidR="006A2EC3" w:rsidRPr="006A2EC3" w:rsidRDefault="00D76207" w:rsidP="00D76207">
      <w:pPr>
        <w:pStyle w:val="dash041e005f0441005f043d005f043e005f0432005f043d005f043e005f0439005f0020005f0442005f0435005f043a005f0441005f0442005f0020005f0441005f0020005f043e005f0442005f0441005f0442005f0443005f043f005f043e005f043"/>
        <w:spacing w:after="0" w:line="276" w:lineRule="auto"/>
        <w:ind w:left="0"/>
        <w:jc w:val="both"/>
        <w:rPr>
          <w:rStyle w:val="dash041e005f0441005f043d005f043e005f0432005f043d005f043e005f0439005f0020005f0442005f0435005f043a005f0441005f0442005f0020005f0441005f0020005f043e005f0442005f0441005f0442005f0443005f043f005f043e005f043char1"/>
          <w:b/>
        </w:rPr>
      </w:pPr>
      <w:r>
        <w:rPr>
          <w:b/>
        </w:rPr>
        <w:t xml:space="preserve">4. </w:t>
      </w:r>
      <w:r w:rsidR="006A2EC3" w:rsidRPr="006A2EC3">
        <w:rPr>
          <w:b/>
        </w:rPr>
        <w:t>Программа коррекционной работы</w:t>
      </w:r>
    </w:p>
    <w:p w:rsidR="006A2EC3" w:rsidRPr="006A2EC3" w:rsidRDefault="006A2EC3" w:rsidP="00D76207">
      <w:pPr>
        <w:spacing w:after="0"/>
        <w:ind w:firstLine="709"/>
        <w:jc w:val="both"/>
        <w:rPr>
          <w:rStyle w:val="dash041e005f0441005f043d005f043e005f0432005f043d005f043e005f0439005f0020005f0442005f0435005f043a005f0441005f0442005f0020005f0441005f0020005f043e005f0442005f0441005f0442005f0443005f043f005f043e005f043char1"/>
        </w:rPr>
      </w:pPr>
      <w:r w:rsidRPr="006A2EC3">
        <w:rPr>
          <w:rStyle w:val="dash041e005f0441005f043d005f043e005f0432005f043d005f043e005f0439005f0020005f0442005f0435005f043a005f0441005f0442005f0020005f0441005f0020005f043e005f0442005f0441005f0442005f0443005f043f005f043e005f043char1"/>
        </w:rPr>
        <w:t>-План работы П</w:t>
      </w:r>
      <w:r w:rsidR="00422C72">
        <w:rPr>
          <w:rStyle w:val="dash041e005f0441005f043d005f043e005f0432005f043d005f043e005f0439005f0020005f0442005f0435005f043a005f0441005f0442005f0020005f0441005f0020005f043e005f0442005f0441005f0442005f0443005f043f005f043e005f043char1"/>
        </w:rPr>
        <w:t>М</w:t>
      </w:r>
      <w:r w:rsidRPr="006A2EC3">
        <w:rPr>
          <w:rStyle w:val="dash041e005f0441005f043d005f043e005f0432005f043d005f043e005f0439005f0020005f0442005f0435005f043a005f0441005f0442005f0020005f0441005f0020005f043e005f0442005f0441005f0442005f0443005f043f005f043e005f043char1"/>
        </w:rPr>
        <w:t xml:space="preserve">Пк МБОУ ООШ №19 г. Кирова </w:t>
      </w:r>
      <w:r w:rsidRPr="006A2EC3">
        <w:rPr>
          <w:rFonts w:ascii="Times New Roman" w:hAnsi="Times New Roman"/>
          <w:sz w:val="24"/>
          <w:szCs w:val="24"/>
        </w:rPr>
        <w:t>на  2017/2018 учебный год</w:t>
      </w:r>
    </w:p>
    <w:p w:rsidR="006A2EC3" w:rsidRPr="006A2EC3" w:rsidRDefault="006A2EC3" w:rsidP="00D76207">
      <w:pPr>
        <w:spacing w:after="0"/>
        <w:ind w:firstLine="709"/>
        <w:jc w:val="both"/>
        <w:rPr>
          <w:rStyle w:val="dash041e005f0441005f043d005f043e005f0432005f043d005f043e005f0439005f0020005f0442005f0435005f043a005f0441005f0442005f0020005f0441005f0020005f043e005f0442005f0441005f0442005f0443005f043f005f043e005f043char1"/>
        </w:rPr>
      </w:pPr>
      <w:r w:rsidRPr="006A2EC3">
        <w:rPr>
          <w:rFonts w:ascii="Times New Roman" w:hAnsi="Times New Roman" w:cs="Times New Roman"/>
          <w:sz w:val="24"/>
          <w:szCs w:val="24"/>
        </w:rPr>
        <w:t>-План работы учителя-логопеда</w:t>
      </w:r>
      <w:r w:rsidRPr="006A2EC3">
        <w:rPr>
          <w:sz w:val="24"/>
          <w:szCs w:val="24"/>
        </w:rPr>
        <w:t xml:space="preserve"> </w:t>
      </w:r>
      <w:r w:rsidRPr="006A2EC3">
        <w:rPr>
          <w:rFonts w:ascii="Times New Roman" w:hAnsi="Times New Roman"/>
          <w:sz w:val="24"/>
          <w:szCs w:val="24"/>
        </w:rPr>
        <w:t>на  2017/2018 учебный год</w:t>
      </w:r>
    </w:p>
    <w:p w:rsidR="006A2EC3" w:rsidRDefault="006A2EC3" w:rsidP="00D76207">
      <w:pPr>
        <w:pStyle w:val="dash041e005f0441005f043d005f043e005f0432005f043d005f043e005f0439005f0020005f0442005f0435005f043a005f0441005f0442005f0020005f0441005f0020005f043e005f0442005f0441005f0442005f0443005f043f005f043e005f043"/>
        <w:spacing w:after="0" w:line="276" w:lineRule="auto"/>
        <w:ind w:left="0"/>
        <w:jc w:val="both"/>
        <w:rPr>
          <w:b/>
        </w:rPr>
      </w:pPr>
    </w:p>
    <w:p w:rsidR="006A2EC3" w:rsidRPr="006A2EC3" w:rsidRDefault="00D76207" w:rsidP="00D76207">
      <w:pPr>
        <w:spacing w:after="0"/>
        <w:jc w:val="both"/>
        <w:rPr>
          <w:rStyle w:val="dash041e005f0441005f043d005f043e005f0432005f043d005f043e005f0439005f0020005f0442005f0435005f043a005f0441005f0442005f0020005f0441005f0020005f043e005f0442005f0441005f0442005f0443005f043f005f043e005f043char1"/>
        </w:rPr>
      </w:pPr>
      <w:r>
        <w:rPr>
          <w:rFonts w:ascii="Times New Roman" w:hAnsi="Times New Roman" w:cs="Times New Roman"/>
          <w:b/>
          <w:sz w:val="24"/>
          <w:szCs w:val="24"/>
        </w:rPr>
        <w:t xml:space="preserve">5. </w:t>
      </w:r>
      <w:r w:rsidR="006A2EC3" w:rsidRPr="006A2EC3">
        <w:rPr>
          <w:rFonts w:ascii="Times New Roman" w:hAnsi="Times New Roman" w:cs="Times New Roman"/>
          <w:b/>
          <w:sz w:val="24"/>
          <w:szCs w:val="24"/>
        </w:rPr>
        <w:t>Учебный план МБОУ ООШ №19 г. Кирова (основное общее образование)</w:t>
      </w:r>
      <w:r w:rsidR="006A2EC3" w:rsidRPr="006A2EC3">
        <w:rPr>
          <w:rFonts w:ascii="Times New Roman" w:hAnsi="Times New Roman" w:cs="Times New Roman"/>
          <w:sz w:val="24"/>
          <w:szCs w:val="24"/>
        </w:rPr>
        <w:t xml:space="preserve"> на  2017/2018 учебный год</w:t>
      </w:r>
    </w:p>
    <w:p w:rsidR="006A2EC3" w:rsidRPr="006A2EC3" w:rsidRDefault="006A2EC3" w:rsidP="00D76207">
      <w:pPr>
        <w:pStyle w:val="dash041e005f0441005f043d005f043e005f0432005f043d005f043e005f0439005f0020005f0442005f0435005f043a005f0441005f0442005f0020005f0441005f0020005f043e005f0442005f0441005f0442005f0443005f043f005f043e005f043"/>
        <w:spacing w:after="0" w:line="276" w:lineRule="auto"/>
        <w:ind w:left="0"/>
        <w:jc w:val="both"/>
        <w:rPr>
          <w:b/>
        </w:rPr>
      </w:pPr>
    </w:p>
    <w:p w:rsidR="006A2EC3" w:rsidRPr="006A2EC3" w:rsidRDefault="00D76207" w:rsidP="00D76207">
      <w:pPr>
        <w:spacing w:after="0"/>
        <w:jc w:val="both"/>
        <w:rPr>
          <w:rStyle w:val="dash041e005f0441005f043d005f043e005f0432005f043d005f043e005f0439005f0020005f0442005f0435005f043a005f0441005f0442005f0020005f0441005f0020005f043e005f0442005f0441005f0442005f0443005f043f005f043e005f043char1"/>
        </w:rPr>
      </w:pPr>
      <w:r>
        <w:rPr>
          <w:rFonts w:ascii="Times New Roman" w:hAnsi="Times New Roman" w:cs="Times New Roman"/>
          <w:b/>
          <w:sz w:val="24"/>
          <w:szCs w:val="24"/>
        </w:rPr>
        <w:t xml:space="preserve">6. </w:t>
      </w:r>
      <w:r w:rsidR="006A2EC3" w:rsidRPr="006A2EC3">
        <w:rPr>
          <w:rFonts w:ascii="Times New Roman" w:hAnsi="Times New Roman" w:cs="Times New Roman"/>
          <w:b/>
          <w:sz w:val="24"/>
          <w:szCs w:val="24"/>
        </w:rPr>
        <w:t>Календарный учебный график</w:t>
      </w:r>
      <w:r w:rsidR="006A2EC3" w:rsidRPr="006A2EC3">
        <w:rPr>
          <w:rFonts w:ascii="Times New Roman" w:hAnsi="Times New Roman" w:cs="Times New Roman"/>
          <w:sz w:val="24"/>
          <w:szCs w:val="24"/>
        </w:rPr>
        <w:t xml:space="preserve"> на  2017/2018 учебный год</w:t>
      </w:r>
    </w:p>
    <w:p w:rsidR="006A2EC3" w:rsidRPr="00D76207" w:rsidRDefault="006A2EC3" w:rsidP="00D76207">
      <w:pPr>
        <w:pStyle w:val="dash041e005f0441005f043d005f043e005f0432005f043d005f043e005f0439005f0020005f0442005f0435005f043a005f0441005f0442005f0020005f0441005f0020005f043e005f0442005f0441005f0442005f0443005f043f005f043e005f043"/>
        <w:tabs>
          <w:tab w:val="center" w:pos="4819"/>
        </w:tabs>
        <w:spacing w:after="0" w:line="276" w:lineRule="auto"/>
        <w:ind w:left="0"/>
        <w:jc w:val="both"/>
        <w:rPr>
          <w:b/>
        </w:rPr>
      </w:pPr>
      <w:r w:rsidRPr="00D76207">
        <w:rPr>
          <w:b/>
        </w:rPr>
        <w:tab/>
      </w:r>
    </w:p>
    <w:p w:rsidR="006A2EC3" w:rsidRPr="00D76207" w:rsidRDefault="00D76207" w:rsidP="00D76207">
      <w:pPr>
        <w:spacing w:after="0"/>
        <w:jc w:val="both"/>
        <w:rPr>
          <w:rFonts w:ascii="Times New Roman" w:hAnsi="Times New Roman"/>
          <w:b/>
          <w:sz w:val="24"/>
          <w:szCs w:val="24"/>
        </w:rPr>
      </w:pPr>
      <w:r>
        <w:rPr>
          <w:rFonts w:ascii="Times New Roman" w:hAnsi="Times New Roman"/>
          <w:b/>
          <w:sz w:val="24"/>
          <w:szCs w:val="24"/>
        </w:rPr>
        <w:t xml:space="preserve">7.  </w:t>
      </w:r>
      <w:r w:rsidR="006A2EC3" w:rsidRPr="00D76207">
        <w:rPr>
          <w:rFonts w:ascii="Times New Roman" w:hAnsi="Times New Roman"/>
          <w:b/>
          <w:sz w:val="24"/>
          <w:szCs w:val="24"/>
        </w:rPr>
        <w:t>Система условий реализации ООП ООО</w:t>
      </w:r>
    </w:p>
    <w:p w:rsidR="006A2EC3" w:rsidRPr="00D76207" w:rsidRDefault="006A2EC3" w:rsidP="00D76207">
      <w:pPr>
        <w:spacing w:after="0"/>
        <w:jc w:val="both"/>
        <w:rPr>
          <w:rFonts w:ascii="Times New Roman" w:hAnsi="Times New Roman"/>
          <w:sz w:val="24"/>
          <w:szCs w:val="24"/>
        </w:rPr>
      </w:pPr>
      <w:r w:rsidRPr="00D76207">
        <w:rPr>
          <w:rFonts w:ascii="Times New Roman" w:hAnsi="Times New Roman"/>
          <w:b/>
          <w:sz w:val="24"/>
          <w:szCs w:val="24"/>
        </w:rPr>
        <w:t xml:space="preserve">- </w:t>
      </w:r>
      <w:r w:rsidRPr="00D76207">
        <w:rPr>
          <w:rFonts w:ascii="Times New Roman" w:hAnsi="Times New Roman"/>
          <w:sz w:val="24"/>
          <w:szCs w:val="24"/>
        </w:rPr>
        <w:t xml:space="preserve">План-график повышения квалификации педагогических кадров МБОУ ООШ №19 г. Кирова  2015/2020 гг. </w:t>
      </w:r>
    </w:p>
    <w:p w:rsidR="006A2EC3" w:rsidRPr="00D76207" w:rsidRDefault="006A2EC3" w:rsidP="00D76207">
      <w:pPr>
        <w:spacing w:after="0"/>
        <w:jc w:val="both"/>
        <w:rPr>
          <w:rFonts w:ascii="Times New Roman" w:hAnsi="Times New Roman"/>
          <w:sz w:val="24"/>
          <w:szCs w:val="24"/>
        </w:rPr>
      </w:pPr>
      <w:r w:rsidRPr="00D76207">
        <w:rPr>
          <w:rFonts w:ascii="Times New Roman" w:hAnsi="Times New Roman"/>
          <w:sz w:val="24"/>
          <w:szCs w:val="24"/>
        </w:rPr>
        <w:t xml:space="preserve">- Список учебников для учащихся </w:t>
      </w:r>
      <w:r w:rsidR="00D76207">
        <w:rPr>
          <w:rFonts w:ascii="Times New Roman" w:hAnsi="Times New Roman"/>
          <w:sz w:val="24"/>
          <w:szCs w:val="24"/>
        </w:rPr>
        <w:t>5-9 классов, разрешённых к использованию в МБОУ ООШ №19 г. Кирова.</w:t>
      </w:r>
    </w:p>
    <w:p w:rsidR="006A2EC3" w:rsidRPr="00D76207" w:rsidRDefault="006A2EC3" w:rsidP="006A2EC3">
      <w:pPr>
        <w:spacing w:after="0" w:line="240" w:lineRule="auto"/>
        <w:jc w:val="both"/>
        <w:rPr>
          <w:rFonts w:ascii="Times New Roman" w:hAnsi="Times New Roman"/>
          <w:sz w:val="24"/>
          <w:szCs w:val="24"/>
        </w:rPr>
      </w:pPr>
    </w:p>
    <w:p w:rsidR="006A2EC3" w:rsidRPr="00D76207" w:rsidRDefault="006A2EC3" w:rsidP="006A2EC3">
      <w:pPr>
        <w:pStyle w:val="dash041e005f0441005f043d005f043e005f0432005f043d005f043e005f0439005f0020005f0442005f0435005f043a005f0441005f0442005f0020005f0441005f0020005f043e005f0442005f0441005f0442005f0443005f043f005f043e005f043"/>
        <w:spacing w:after="0"/>
        <w:ind w:left="0"/>
        <w:jc w:val="both"/>
        <w:rPr>
          <w:rStyle w:val="dash041e005f0441005f043d005f043e005f0432005f043d005f043e005f0439005f0020005f0442005f0435005f043a005f0441005f0442005f0020005f0441005f0020005f043e005f0442005f0441005f0442005f0443005f043f005f043e005f043char1"/>
        </w:rPr>
      </w:pPr>
    </w:p>
    <w:p w:rsidR="006A2EC3" w:rsidRPr="00D76207" w:rsidRDefault="006A2EC3" w:rsidP="006A2EC3">
      <w:pPr>
        <w:spacing w:after="0" w:line="240" w:lineRule="auto"/>
        <w:rPr>
          <w:sz w:val="24"/>
          <w:szCs w:val="24"/>
        </w:rPr>
      </w:pPr>
    </w:p>
    <w:p w:rsidR="006A2EC3" w:rsidRPr="00D76207" w:rsidRDefault="006A2EC3" w:rsidP="006A2EC3">
      <w:pPr>
        <w:spacing w:after="0" w:line="240" w:lineRule="auto"/>
        <w:jc w:val="both"/>
        <w:rPr>
          <w:rFonts w:ascii="Times New Roman" w:hAnsi="Times New Roman"/>
          <w:b/>
          <w:sz w:val="24"/>
          <w:szCs w:val="24"/>
        </w:rPr>
      </w:pPr>
    </w:p>
    <w:p w:rsidR="003258BB" w:rsidRDefault="003258BB" w:rsidP="00E42211"/>
    <w:p w:rsidR="003258BB" w:rsidRPr="009005B7" w:rsidRDefault="003258BB" w:rsidP="00E42211"/>
    <w:p w:rsidR="00676E62" w:rsidRPr="00E15445" w:rsidRDefault="00676E62" w:rsidP="00FE6AA6">
      <w:pPr>
        <w:autoSpaceDE w:val="0"/>
        <w:autoSpaceDN w:val="0"/>
        <w:adjustRightInd w:val="0"/>
        <w:spacing w:after="0" w:line="240" w:lineRule="auto"/>
        <w:jc w:val="both"/>
        <w:rPr>
          <w:rFonts w:ascii="Times New Roman" w:hAnsi="Times New Roman" w:cs="Times New Roman"/>
          <w:iCs/>
          <w:color w:val="FF0000"/>
          <w:sz w:val="28"/>
          <w:szCs w:val="28"/>
        </w:rPr>
      </w:pPr>
    </w:p>
    <w:sectPr w:rsidR="00676E62" w:rsidRPr="00E15445" w:rsidSect="003258BB">
      <w:pgSz w:w="11906" w:h="16838"/>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406" w:rsidRDefault="00BA0406" w:rsidP="00F2284B">
      <w:pPr>
        <w:spacing w:after="0" w:line="240" w:lineRule="auto"/>
        <w:rPr>
          <w:rFonts w:cs="Times New Roman"/>
        </w:rPr>
      </w:pPr>
      <w:r>
        <w:rPr>
          <w:rFonts w:cs="Times New Roman"/>
        </w:rPr>
        <w:separator/>
      </w:r>
    </w:p>
  </w:endnote>
  <w:endnote w:type="continuationSeparator" w:id="0">
    <w:p w:rsidR="00BA0406" w:rsidRDefault="00BA0406" w:rsidP="00F2284B">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altName w:val="Segoe UI"/>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Times NR Cyr MT">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Lucida Grande CY">
    <w:altName w:val="Arial"/>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ndale Sans UI">
    <w:altName w:val="Times New Roman"/>
    <w:charset w:val="CC"/>
    <w:family w:val="auto"/>
    <w:pitch w:val="variable"/>
  </w:font>
  <w:font w:name="Franklin Gothic Demi Cond">
    <w:charset w:val="CC"/>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27" w:rsidRDefault="00C53D27">
    <w:pPr>
      <w:pStyle w:val="ae"/>
      <w:jc w:val="center"/>
      <w:rPr>
        <w:rFonts w:cs="Times New Roman"/>
      </w:rPr>
    </w:pPr>
  </w:p>
  <w:p w:rsidR="00C53D27" w:rsidRDefault="00C53D27">
    <w:pPr>
      <w:pStyle w:val="ae"/>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406" w:rsidRDefault="00BA0406" w:rsidP="00F2284B">
      <w:pPr>
        <w:spacing w:after="0" w:line="240" w:lineRule="auto"/>
        <w:rPr>
          <w:rFonts w:cs="Times New Roman"/>
        </w:rPr>
      </w:pPr>
      <w:r>
        <w:rPr>
          <w:rFonts w:cs="Times New Roman"/>
        </w:rPr>
        <w:separator/>
      </w:r>
    </w:p>
  </w:footnote>
  <w:footnote w:type="continuationSeparator" w:id="0">
    <w:p w:rsidR="00BA0406" w:rsidRDefault="00BA0406" w:rsidP="00F2284B">
      <w:pPr>
        <w:spacing w:after="0" w:line="240" w:lineRule="auto"/>
        <w:rPr>
          <w:rFonts w:cs="Times New Roman"/>
        </w:rPr>
      </w:pPr>
      <w:r>
        <w:rPr>
          <w:rFonts w:cs="Times New Roman"/>
        </w:rPr>
        <w:continuationSeparator/>
      </w:r>
    </w:p>
  </w:footnote>
  <w:footnote w:id="1">
    <w:p w:rsidR="00C53D27" w:rsidRDefault="00C53D27" w:rsidP="007B097E">
      <w:pPr>
        <w:pStyle w:val="af1"/>
      </w:pPr>
      <w:r>
        <w:rPr>
          <w:rStyle w:val="af0"/>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C53D27" w:rsidRDefault="00C53D27" w:rsidP="0059584B">
      <w:pPr>
        <w:pStyle w:val="af1"/>
      </w:pPr>
      <w:r>
        <w:rPr>
          <w:rStyle w:val="af0"/>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3">
    <w:p w:rsidR="00C53D27" w:rsidRDefault="00C53D27" w:rsidP="0059584B">
      <w:pPr>
        <w:pStyle w:val="af1"/>
      </w:pPr>
      <w:r>
        <w:rPr>
          <w:rStyle w:val="af0"/>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DB04334"/>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0"/>
        </w:tabs>
        <w:ind w:left="720" w:hanging="360"/>
      </w:pPr>
      <w:rPr>
        <w:rFonts w:ascii="Wingdings" w:hAnsi="Wingdings"/>
      </w:rPr>
    </w:lvl>
  </w:abstractNum>
  <w:abstractNum w:abstractNumId="2">
    <w:nsid w:val="00000002"/>
    <w:multiLevelType w:val="singleLevel"/>
    <w:tmpl w:val="00000002"/>
    <w:name w:val="WW8Num2"/>
    <w:lvl w:ilvl="0">
      <w:start w:val="1"/>
      <w:numFmt w:val="bullet"/>
      <w:lvlText w:val=""/>
      <w:lvlJc w:val="left"/>
      <w:pPr>
        <w:tabs>
          <w:tab w:val="num" w:pos="0"/>
        </w:tabs>
        <w:ind w:left="1287" w:hanging="360"/>
      </w:pPr>
      <w:rPr>
        <w:rFonts w:ascii="Symbol" w:hAnsi="Symbol"/>
      </w:rPr>
    </w:lvl>
  </w:abstractNum>
  <w:abstractNum w:abstractNumId="3">
    <w:nsid w:val="00000003"/>
    <w:multiLevelType w:val="multilevel"/>
    <w:tmpl w:val="00000003"/>
    <w:name w:val="WW8Num3"/>
    <w:lvl w:ilvl="0">
      <w:start w:val="1"/>
      <w:numFmt w:val="decimal"/>
      <w:lvlText w:val="%1."/>
      <w:lvlJc w:val="left"/>
      <w:pPr>
        <w:tabs>
          <w:tab w:val="num" w:pos="0"/>
        </w:tabs>
        <w:ind w:left="855" w:hanging="360"/>
      </w:pPr>
    </w:lvl>
    <w:lvl w:ilvl="1">
      <w:start w:val="1"/>
      <w:numFmt w:val="lowerLetter"/>
      <w:lvlText w:val="%2."/>
      <w:lvlJc w:val="left"/>
      <w:pPr>
        <w:tabs>
          <w:tab w:val="num" w:pos="0"/>
        </w:tabs>
        <w:ind w:left="1575" w:hanging="360"/>
      </w:pPr>
    </w:lvl>
    <w:lvl w:ilvl="2">
      <w:start w:val="1"/>
      <w:numFmt w:val="lowerRoman"/>
      <w:lvlText w:val="%3."/>
      <w:lvlJc w:val="lef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lef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left"/>
      <w:pPr>
        <w:tabs>
          <w:tab w:val="num" w:pos="0"/>
        </w:tabs>
        <w:ind w:left="6615" w:hanging="180"/>
      </w:pPr>
    </w:lvl>
  </w:abstractNum>
  <w:abstractNum w:abstractNumId="4">
    <w:nsid w:val="00000005"/>
    <w:multiLevelType w:val="singleLevel"/>
    <w:tmpl w:val="00000005"/>
    <w:name w:val="WW8Num8"/>
    <w:lvl w:ilvl="0">
      <w:start w:val="1"/>
      <w:numFmt w:val="decimal"/>
      <w:lvlText w:val="%1."/>
      <w:lvlJc w:val="left"/>
      <w:pPr>
        <w:tabs>
          <w:tab w:val="num" w:pos="840"/>
        </w:tabs>
        <w:ind w:left="840" w:hanging="360"/>
      </w:pPr>
    </w:lvl>
  </w:abstractNum>
  <w:abstractNum w:abstractNumId="5">
    <w:nsid w:val="00000006"/>
    <w:multiLevelType w:val="multilevel"/>
    <w:tmpl w:val="00000006"/>
    <w:name w:val="WW8Num9"/>
    <w:lvl w:ilvl="0">
      <w:start w:val="1"/>
      <w:numFmt w:val="decimal"/>
      <w:lvlText w:val="%1."/>
      <w:lvlJc w:val="left"/>
      <w:pPr>
        <w:tabs>
          <w:tab w:val="num" w:pos="1174"/>
        </w:tabs>
        <w:ind w:left="1174" w:hanging="360"/>
      </w:pPr>
    </w:lvl>
    <w:lvl w:ilvl="1">
      <w:start w:val="1"/>
      <w:numFmt w:val="decimal"/>
      <w:lvlText w:val="%2."/>
      <w:lvlJc w:val="left"/>
      <w:pPr>
        <w:tabs>
          <w:tab w:val="num" w:pos="1534"/>
        </w:tabs>
        <w:ind w:left="1534" w:hanging="360"/>
      </w:pPr>
    </w:lvl>
    <w:lvl w:ilvl="2">
      <w:start w:val="1"/>
      <w:numFmt w:val="decimal"/>
      <w:lvlText w:val="%3."/>
      <w:lvlJc w:val="left"/>
      <w:pPr>
        <w:tabs>
          <w:tab w:val="num" w:pos="1894"/>
        </w:tabs>
        <w:ind w:left="1894" w:hanging="360"/>
      </w:pPr>
    </w:lvl>
    <w:lvl w:ilvl="3">
      <w:start w:val="1"/>
      <w:numFmt w:val="decimal"/>
      <w:lvlText w:val="%4."/>
      <w:lvlJc w:val="left"/>
      <w:pPr>
        <w:tabs>
          <w:tab w:val="num" w:pos="2254"/>
        </w:tabs>
        <w:ind w:left="2254" w:hanging="360"/>
      </w:pPr>
    </w:lvl>
    <w:lvl w:ilvl="4">
      <w:start w:val="1"/>
      <w:numFmt w:val="decimal"/>
      <w:lvlText w:val="%5."/>
      <w:lvlJc w:val="left"/>
      <w:pPr>
        <w:tabs>
          <w:tab w:val="num" w:pos="2614"/>
        </w:tabs>
        <w:ind w:left="2614" w:hanging="360"/>
      </w:pPr>
    </w:lvl>
    <w:lvl w:ilvl="5">
      <w:start w:val="1"/>
      <w:numFmt w:val="decimal"/>
      <w:lvlText w:val="%6."/>
      <w:lvlJc w:val="left"/>
      <w:pPr>
        <w:tabs>
          <w:tab w:val="num" w:pos="2974"/>
        </w:tabs>
        <w:ind w:left="2974" w:hanging="360"/>
      </w:pPr>
    </w:lvl>
    <w:lvl w:ilvl="6">
      <w:start w:val="1"/>
      <w:numFmt w:val="decimal"/>
      <w:lvlText w:val="%7."/>
      <w:lvlJc w:val="left"/>
      <w:pPr>
        <w:tabs>
          <w:tab w:val="num" w:pos="3334"/>
        </w:tabs>
        <w:ind w:left="3334" w:hanging="360"/>
      </w:pPr>
    </w:lvl>
    <w:lvl w:ilvl="7">
      <w:start w:val="1"/>
      <w:numFmt w:val="decimal"/>
      <w:lvlText w:val="%8."/>
      <w:lvlJc w:val="left"/>
      <w:pPr>
        <w:tabs>
          <w:tab w:val="num" w:pos="3694"/>
        </w:tabs>
        <w:ind w:left="3694" w:hanging="360"/>
      </w:pPr>
    </w:lvl>
    <w:lvl w:ilvl="8">
      <w:start w:val="1"/>
      <w:numFmt w:val="decimal"/>
      <w:lvlText w:val="%9."/>
      <w:lvlJc w:val="left"/>
      <w:pPr>
        <w:tabs>
          <w:tab w:val="num" w:pos="4054"/>
        </w:tabs>
        <w:ind w:left="4054" w:hanging="360"/>
      </w:pPr>
    </w:lvl>
  </w:abstractNum>
  <w:abstractNum w:abstractNumId="6">
    <w:nsid w:val="00000007"/>
    <w:multiLevelType w:val="multilevel"/>
    <w:tmpl w:val="00000007"/>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1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multilevel"/>
    <w:tmpl w:val="00000010"/>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1"/>
    <w:multiLevelType w:val="multilevel"/>
    <w:tmpl w:val="00000011"/>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2"/>
    <w:multiLevelType w:val="multilevel"/>
    <w:tmpl w:val="00000012"/>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3"/>
    <w:multiLevelType w:val="multilevel"/>
    <w:tmpl w:val="00000013"/>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4"/>
    <w:multiLevelType w:val="multilevel"/>
    <w:tmpl w:val="00000014"/>
    <w:name w:val="WW8Num24"/>
    <w:lvl w:ilvl="0">
      <w:start w:val="1"/>
      <w:numFmt w:val="decimal"/>
      <w:lvlText w:val="%1."/>
      <w:lvlJc w:val="left"/>
      <w:pPr>
        <w:tabs>
          <w:tab w:val="num" w:pos="1144"/>
        </w:tabs>
        <w:ind w:left="1144" w:hanging="360"/>
      </w:pPr>
    </w:lvl>
    <w:lvl w:ilvl="1">
      <w:start w:val="1"/>
      <w:numFmt w:val="decimal"/>
      <w:lvlText w:val="%2."/>
      <w:lvlJc w:val="left"/>
      <w:pPr>
        <w:tabs>
          <w:tab w:val="num" w:pos="1504"/>
        </w:tabs>
        <w:ind w:left="1504" w:hanging="360"/>
      </w:pPr>
    </w:lvl>
    <w:lvl w:ilvl="2">
      <w:start w:val="1"/>
      <w:numFmt w:val="decimal"/>
      <w:lvlText w:val="%3."/>
      <w:lvlJc w:val="left"/>
      <w:pPr>
        <w:tabs>
          <w:tab w:val="num" w:pos="1864"/>
        </w:tabs>
        <w:ind w:left="1864" w:hanging="360"/>
      </w:pPr>
    </w:lvl>
    <w:lvl w:ilvl="3">
      <w:start w:val="1"/>
      <w:numFmt w:val="decimal"/>
      <w:lvlText w:val="%4."/>
      <w:lvlJc w:val="left"/>
      <w:pPr>
        <w:tabs>
          <w:tab w:val="num" w:pos="2224"/>
        </w:tabs>
        <w:ind w:left="2224" w:hanging="360"/>
      </w:pPr>
    </w:lvl>
    <w:lvl w:ilvl="4">
      <w:start w:val="1"/>
      <w:numFmt w:val="decimal"/>
      <w:lvlText w:val="%5."/>
      <w:lvlJc w:val="left"/>
      <w:pPr>
        <w:tabs>
          <w:tab w:val="num" w:pos="2584"/>
        </w:tabs>
        <w:ind w:left="2584" w:hanging="360"/>
      </w:pPr>
    </w:lvl>
    <w:lvl w:ilvl="5">
      <w:start w:val="1"/>
      <w:numFmt w:val="decimal"/>
      <w:lvlText w:val="%6."/>
      <w:lvlJc w:val="left"/>
      <w:pPr>
        <w:tabs>
          <w:tab w:val="num" w:pos="2944"/>
        </w:tabs>
        <w:ind w:left="2944" w:hanging="360"/>
      </w:pPr>
    </w:lvl>
    <w:lvl w:ilvl="6">
      <w:start w:val="1"/>
      <w:numFmt w:val="decimal"/>
      <w:lvlText w:val="%7."/>
      <w:lvlJc w:val="left"/>
      <w:pPr>
        <w:tabs>
          <w:tab w:val="num" w:pos="3304"/>
        </w:tabs>
        <w:ind w:left="3304" w:hanging="360"/>
      </w:pPr>
    </w:lvl>
    <w:lvl w:ilvl="7">
      <w:start w:val="1"/>
      <w:numFmt w:val="decimal"/>
      <w:lvlText w:val="%8."/>
      <w:lvlJc w:val="left"/>
      <w:pPr>
        <w:tabs>
          <w:tab w:val="num" w:pos="3664"/>
        </w:tabs>
        <w:ind w:left="3664" w:hanging="360"/>
      </w:pPr>
    </w:lvl>
    <w:lvl w:ilvl="8">
      <w:start w:val="1"/>
      <w:numFmt w:val="decimal"/>
      <w:lvlText w:val="%9."/>
      <w:lvlJc w:val="left"/>
      <w:pPr>
        <w:tabs>
          <w:tab w:val="num" w:pos="4024"/>
        </w:tabs>
        <w:ind w:left="4024" w:hanging="360"/>
      </w:pPr>
    </w:lvl>
  </w:abstractNum>
  <w:abstractNum w:abstractNumId="20">
    <w:nsid w:val="00000016"/>
    <w:multiLevelType w:val="multilevel"/>
    <w:tmpl w:val="00000016"/>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7"/>
    <w:multiLevelType w:val="multilevel"/>
    <w:tmpl w:val="00000017"/>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C"/>
    <w:multiLevelType w:val="multilevel"/>
    <w:tmpl w:val="0000001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D"/>
    <w:multiLevelType w:val="multilevel"/>
    <w:tmpl w:val="0000001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E"/>
    <w:multiLevelType w:val="multilevel"/>
    <w:tmpl w:val="0000001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1F"/>
    <w:multiLevelType w:val="multilevel"/>
    <w:tmpl w:val="0000001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20"/>
    <w:multiLevelType w:val="multilevel"/>
    <w:tmpl w:val="000000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21"/>
    <w:multiLevelType w:val="multilevel"/>
    <w:tmpl w:val="000000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22"/>
    <w:multiLevelType w:val="multilevel"/>
    <w:tmpl w:val="000000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1DE5E63"/>
    <w:multiLevelType w:val="hybridMultilevel"/>
    <w:tmpl w:val="91C83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03186179"/>
    <w:multiLevelType w:val="hybridMultilevel"/>
    <w:tmpl w:val="431264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43B7BB0"/>
    <w:multiLevelType w:val="hybridMultilevel"/>
    <w:tmpl w:val="C06A1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4723A73"/>
    <w:multiLevelType w:val="multilevel"/>
    <w:tmpl w:val="FFAE59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nsid w:val="05456487"/>
    <w:multiLevelType w:val="hybridMultilevel"/>
    <w:tmpl w:val="ACD041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55B138F"/>
    <w:multiLevelType w:val="hybridMultilevel"/>
    <w:tmpl w:val="383A6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58D1750"/>
    <w:multiLevelType w:val="hybridMultilevel"/>
    <w:tmpl w:val="F478512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06661CC5"/>
    <w:multiLevelType w:val="hybridMultilevel"/>
    <w:tmpl w:val="7D8A7408"/>
    <w:lvl w:ilvl="0" w:tplc="04190005">
      <w:start w:val="1"/>
      <w:numFmt w:val="bullet"/>
      <w:lvlText w:val=""/>
      <w:lvlJc w:val="left"/>
      <w:pPr>
        <w:tabs>
          <w:tab w:val="num" w:pos="2100"/>
        </w:tabs>
        <w:ind w:left="2100" w:hanging="360"/>
      </w:pPr>
      <w:rPr>
        <w:rFonts w:ascii="Wingdings" w:hAnsi="Wingdings" w:hint="default"/>
      </w:rPr>
    </w:lvl>
    <w:lvl w:ilvl="1" w:tplc="0419000B">
      <w:start w:val="1"/>
      <w:numFmt w:val="bullet"/>
      <w:lvlText w:val=""/>
      <w:lvlJc w:val="left"/>
      <w:pPr>
        <w:tabs>
          <w:tab w:val="num" w:pos="2820"/>
        </w:tabs>
        <w:ind w:left="2820" w:hanging="360"/>
      </w:pPr>
      <w:rPr>
        <w:rFonts w:ascii="Wingdings" w:hAnsi="Wingdings" w:hint="default"/>
      </w:rPr>
    </w:lvl>
    <w:lvl w:ilvl="2" w:tplc="FA647FE6">
      <w:start w:val="1"/>
      <w:numFmt w:val="bullet"/>
      <w:lvlText w:val=""/>
      <w:lvlJc w:val="left"/>
      <w:pPr>
        <w:tabs>
          <w:tab w:val="num" w:pos="3540"/>
        </w:tabs>
        <w:ind w:left="3540" w:hanging="360"/>
      </w:pPr>
      <w:rPr>
        <w:rFonts w:ascii="Symbol" w:hAnsi="Symbol" w:hint="default"/>
        <w:sz w:val="24"/>
      </w:rPr>
    </w:lvl>
    <w:lvl w:ilvl="3" w:tplc="04190005">
      <w:start w:val="1"/>
      <w:numFmt w:val="bullet"/>
      <w:lvlText w:val=""/>
      <w:lvlJc w:val="left"/>
      <w:pPr>
        <w:tabs>
          <w:tab w:val="num" w:pos="4260"/>
        </w:tabs>
        <w:ind w:left="4260" w:hanging="360"/>
      </w:pPr>
      <w:rPr>
        <w:rFonts w:ascii="Wingdings" w:hAnsi="Wingdings" w:hint="default"/>
      </w:rPr>
    </w:lvl>
    <w:lvl w:ilvl="4" w:tplc="04190003" w:tentative="1">
      <w:start w:val="1"/>
      <w:numFmt w:val="bullet"/>
      <w:lvlText w:val="o"/>
      <w:lvlJc w:val="left"/>
      <w:pPr>
        <w:tabs>
          <w:tab w:val="num" w:pos="4980"/>
        </w:tabs>
        <w:ind w:left="4980" w:hanging="360"/>
      </w:pPr>
      <w:rPr>
        <w:rFonts w:ascii="Courier New" w:hAnsi="Courier New" w:cs="Courier New" w:hint="default"/>
      </w:rPr>
    </w:lvl>
    <w:lvl w:ilvl="5" w:tplc="04190005" w:tentative="1">
      <w:start w:val="1"/>
      <w:numFmt w:val="bullet"/>
      <w:lvlText w:val=""/>
      <w:lvlJc w:val="left"/>
      <w:pPr>
        <w:tabs>
          <w:tab w:val="num" w:pos="5700"/>
        </w:tabs>
        <w:ind w:left="5700" w:hanging="360"/>
      </w:pPr>
      <w:rPr>
        <w:rFonts w:ascii="Wingdings" w:hAnsi="Wingdings" w:hint="default"/>
      </w:rPr>
    </w:lvl>
    <w:lvl w:ilvl="6" w:tplc="04190001" w:tentative="1">
      <w:start w:val="1"/>
      <w:numFmt w:val="bullet"/>
      <w:lvlText w:val=""/>
      <w:lvlJc w:val="left"/>
      <w:pPr>
        <w:tabs>
          <w:tab w:val="num" w:pos="6420"/>
        </w:tabs>
        <w:ind w:left="6420" w:hanging="360"/>
      </w:pPr>
      <w:rPr>
        <w:rFonts w:ascii="Symbol" w:hAnsi="Symbol" w:hint="default"/>
      </w:rPr>
    </w:lvl>
    <w:lvl w:ilvl="7" w:tplc="04190003" w:tentative="1">
      <w:start w:val="1"/>
      <w:numFmt w:val="bullet"/>
      <w:lvlText w:val="o"/>
      <w:lvlJc w:val="left"/>
      <w:pPr>
        <w:tabs>
          <w:tab w:val="num" w:pos="7140"/>
        </w:tabs>
        <w:ind w:left="7140" w:hanging="360"/>
      </w:pPr>
      <w:rPr>
        <w:rFonts w:ascii="Courier New" w:hAnsi="Courier New" w:cs="Courier New" w:hint="default"/>
      </w:rPr>
    </w:lvl>
    <w:lvl w:ilvl="8" w:tplc="04190005" w:tentative="1">
      <w:start w:val="1"/>
      <w:numFmt w:val="bullet"/>
      <w:lvlText w:val=""/>
      <w:lvlJc w:val="left"/>
      <w:pPr>
        <w:tabs>
          <w:tab w:val="num" w:pos="7860"/>
        </w:tabs>
        <w:ind w:left="7860" w:hanging="360"/>
      </w:pPr>
      <w:rPr>
        <w:rFonts w:ascii="Wingdings" w:hAnsi="Wingdings" w:hint="default"/>
      </w:rPr>
    </w:lvl>
  </w:abstractNum>
  <w:abstractNum w:abstractNumId="41">
    <w:nsid w:val="0678476D"/>
    <w:multiLevelType w:val="hybridMultilevel"/>
    <w:tmpl w:val="DE9EE02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nsid w:val="06E41A1C"/>
    <w:multiLevelType w:val="hybridMultilevel"/>
    <w:tmpl w:val="8FBA7E44"/>
    <w:lvl w:ilvl="0" w:tplc="00000006">
      <w:start w:val="1"/>
      <w:numFmt w:val="bullet"/>
      <w:lvlText w:val=""/>
      <w:lvlJc w:val="left"/>
      <w:pPr>
        <w:ind w:left="1080" w:hanging="360"/>
      </w:pPr>
      <w:rPr>
        <w:rFonts w:ascii="Wingdings" w:hAnsi="Wingdings"/>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09326245"/>
    <w:multiLevelType w:val="hybridMultilevel"/>
    <w:tmpl w:val="667E5280"/>
    <w:lvl w:ilvl="0" w:tplc="170EB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ABD315E"/>
    <w:multiLevelType w:val="hybridMultilevel"/>
    <w:tmpl w:val="2A30BF2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BFA20DE"/>
    <w:multiLevelType w:val="hybridMultilevel"/>
    <w:tmpl w:val="41164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nsid w:val="0DF22215"/>
    <w:multiLevelType w:val="multilevel"/>
    <w:tmpl w:val="7F7AE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0FB542FD"/>
    <w:multiLevelType w:val="multilevel"/>
    <w:tmpl w:val="26A8443A"/>
    <w:lvl w:ilvl="0">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13A0289"/>
    <w:multiLevelType w:val="hybridMultilevel"/>
    <w:tmpl w:val="BFAA95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13D720E"/>
    <w:multiLevelType w:val="multilevel"/>
    <w:tmpl w:val="BC2678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115103DA"/>
    <w:multiLevelType w:val="hybridMultilevel"/>
    <w:tmpl w:val="DCA099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35F62F2"/>
    <w:multiLevelType w:val="hybridMultilevel"/>
    <w:tmpl w:val="58484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3BB1289"/>
    <w:multiLevelType w:val="hybridMultilevel"/>
    <w:tmpl w:val="E726598C"/>
    <w:lvl w:ilvl="0" w:tplc="04190005">
      <w:start w:val="1"/>
      <w:numFmt w:val="bullet"/>
      <w:lvlText w:val=""/>
      <w:lvlJc w:val="left"/>
      <w:pPr>
        <w:tabs>
          <w:tab w:val="num" w:pos="2100"/>
        </w:tabs>
        <w:ind w:left="2100" w:hanging="360"/>
      </w:pPr>
      <w:rPr>
        <w:rFonts w:ascii="Wingdings" w:hAnsi="Wingdings" w:hint="default"/>
      </w:rPr>
    </w:lvl>
    <w:lvl w:ilvl="1" w:tplc="0419000B">
      <w:start w:val="1"/>
      <w:numFmt w:val="bullet"/>
      <w:lvlText w:val=""/>
      <w:lvlJc w:val="left"/>
      <w:pPr>
        <w:tabs>
          <w:tab w:val="num" w:pos="360"/>
        </w:tabs>
        <w:ind w:left="360" w:hanging="360"/>
      </w:pPr>
      <w:rPr>
        <w:rFonts w:ascii="Wingdings" w:hAnsi="Wingdings" w:hint="default"/>
      </w:rPr>
    </w:lvl>
    <w:lvl w:ilvl="2" w:tplc="04190001">
      <w:start w:val="1"/>
      <w:numFmt w:val="bullet"/>
      <w:lvlText w:val=""/>
      <w:lvlJc w:val="left"/>
      <w:pPr>
        <w:tabs>
          <w:tab w:val="num" w:pos="3540"/>
        </w:tabs>
        <w:ind w:left="3540" w:hanging="360"/>
      </w:pPr>
      <w:rPr>
        <w:rFonts w:ascii="Symbol" w:hAnsi="Symbol" w:hint="default"/>
      </w:rPr>
    </w:lvl>
    <w:lvl w:ilvl="3" w:tplc="04190005">
      <w:start w:val="1"/>
      <w:numFmt w:val="bullet"/>
      <w:lvlText w:val=""/>
      <w:lvlJc w:val="left"/>
      <w:pPr>
        <w:tabs>
          <w:tab w:val="num" w:pos="4260"/>
        </w:tabs>
        <w:ind w:left="4260" w:hanging="360"/>
      </w:pPr>
      <w:rPr>
        <w:rFonts w:ascii="Wingdings" w:hAnsi="Wingdings" w:hint="default"/>
      </w:rPr>
    </w:lvl>
    <w:lvl w:ilvl="4" w:tplc="04190003" w:tentative="1">
      <w:start w:val="1"/>
      <w:numFmt w:val="bullet"/>
      <w:lvlText w:val="o"/>
      <w:lvlJc w:val="left"/>
      <w:pPr>
        <w:tabs>
          <w:tab w:val="num" w:pos="4980"/>
        </w:tabs>
        <w:ind w:left="4980" w:hanging="360"/>
      </w:pPr>
      <w:rPr>
        <w:rFonts w:ascii="Courier New" w:hAnsi="Courier New" w:cs="Courier New" w:hint="default"/>
      </w:rPr>
    </w:lvl>
    <w:lvl w:ilvl="5" w:tplc="04190005" w:tentative="1">
      <w:start w:val="1"/>
      <w:numFmt w:val="bullet"/>
      <w:lvlText w:val=""/>
      <w:lvlJc w:val="left"/>
      <w:pPr>
        <w:tabs>
          <w:tab w:val="num" w:pos="5700"/>
        </w:tabs>
        <w:ind w:left="5700" w:hanging="360"/>
      </w:pPr>
      <w:rPr>
        <w:rFonts w:ascii="Wingdings" w:hAnsi="Wingdings" w:hint="default"/>
      </w:rPr>
    </w:lvl>
    <w:lvl w:ilvl="6" w:tplc="04190001" w:tentative="1">
      <w:start w:val="1"/>
      <w:numFmt w:val="bullet"/>
      <w:lvlText w:val=""/>
      <w:lvlJc w:val="left"/>
      <w:pPr>
        <w:tabs>
          <w:tab w:val="num" w:pos="6420"/>
        </w:tabs>
        <w:ind w:left="6420" w:hanging="360"/>
      </w:pPr>
      <w:rPr>
        <w:rFonts w:ascii="Symbol" w:hAnsi="Symbol" w:hint="default"/>
      </w:rPr>
    </w:lvl>
    <w:lvl w:ilvl="7" w:tplc="04190003" w:tentative="1">
      <w:start w:val="1"/>
      <w:numFmt w:val="bullet"/>
      <w:lvlText w:val="o"/>
      <w:lvlJc w:val="left"/>
      <w:pPr>
        <w:tabs>
          <w:tab w:val="num" w:pos="7140"/>
        </w:tabs>
        <w:ind w:left="7140" w:hanging="360"/>
      </w:pPr>
      <w:rPr>
        <w:rFonts w:ascii="Courier New" w:hAnsi="Courier New" w:cs="Courier New" w:hint="default"/>
      </w:rPr>
    </w:lvl>
    <w:lvl w:ilvl="8" w:tplc="04190005" w:tentative="1">
      <w:start w:val="1"/>
      <w:numFmt w:val="bullet"/>
      <w:lvlText w:val=""/>
      <w:lvlJc w:val="left"/>
      <w:pPr>
        <w:tabs>
          <w:tab w:val="num" w:pos="7860"/>
        </w:tabs>
        <w:ind w:left="7860" w:hanging="360"/>
      </w:pPr>
      <w:rPr>
        <w:rFonts w:ascii="Wingdings" w:hAnsi="Wingdings" w:hint="default"/>
      </w:rPr>
    </w:lvl>
  </w:abstractNum>
  <w:abstractNum w:abstractNumId="62">
    <w:nsid w:val="13EE5271"/>
    <w:multiLevelType w:val="hybridMultilevel"/>
    <w:tmpl w:val="2408B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5BB4C9C"/>
    <w:multiLevelType w:val="hybridMultilevel"/>
    <w:tmpl w:val="6486C23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60316FD"/>
    <w:multiLevelType w:val="hybridMultilevel"/>
    <w:tmpl w:val="3EE0A336"/>
    <w:lvl w:ilvl="0" w:tplc="DDB0433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17804354"/>
    <w:multiLevelType w:val="hybridMultilevel"/>
    <w:tmpl w:val="6F021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7FC5276"/>
    <w:multiLevelType w:val="hybridMultilevel"/>
    <w:tmpl w:val="8C562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8DF641C"/>
    <w:multiLevelType w:val="hybridMultilevel"/>
    <w:tmpl w:val="8A9E359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A264F04"/>
    <w:multiLevelType w:val="hybridMultilevel"/>
    <w:tmpl w:val="F2BA82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1AD6422E"/>
    <w:multiLevelType w:val="hybridMultilevel"/>
    <w:tmpl w:val="4F20D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B7A504E"/>
    <w:multiLevelType w:val="singleLevel"/>
    <w:tmpl w:val="1A98A444"/>
    <w:lvl w:ilvl="0">
      <w:start w:val="1"/>
      <w:numFmt w:val="decimal"/>
      <w:lvlText w:val="%1)"/>
      <w:legacy w:legacy="1" w:legacySpace="0" w:legacyIndent="254"/>
      <w:lvlJc w:val="left"/>
      <w:rPr>
        <w:rFonts w:ascii="Times New Roman" w:hAnsi="Times New Roman" w:cs="Times New Roman" w:hint="default"/>
      </w:rPr>
    </w:lvl>
  </w:abstractNum>
  <w:abstractNum w:abstractNumId="75">
    <w:nsid w:val="1D5F044A"/>
    <w:multiLevelType w:val="hybridMultilevel"/>
    <w:tmpl w:val="072214D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6">
    <w:nsid w:val="1EB54574"/>
    <w:multiLevelType w:val="hybridMultilevel"/>
    <w:tmpl w:val="5F98C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F023587"/>
    <w:multiLevelType w:val="hybridMultilevel"/>
    <w:tmpl w:val="F516EBD0"/>
    <w:lvl w:ilvl="0" w:tplc="04190001">
      <w:start w:val="1"/>
      <w:numFmt w:val="bullet"/>
      <w:lvlText w:val=""/>
      <w:lvlJc w:val="left"/>
      <w:pPr>
        <w:tabs>
          <w:tab w:val="num" w:pos="720"/>
        </w:tabs>
        <w:ind w:left="720" w:hanging="360"/>
      </w:pPr>
      <w:rPr>
        <w:rFonts w:ascii="Symbol" w:hAnsi="Symbol" w:hint="default"/>
      </w:rPr>
    </w:lvl>
    <w:lvl w:ilvl="1" w:tplc="1112373A">
      <w:start w:val="1"/>
      <w:numFmt w:val="decimal"/>
      <w:lvlText w:val="%2."/>
      <w:lvlJc w:val="left"/>
      <w:pPr>
        <w:tabs>
          <w:tab w:val="num" w:pos="1440"/>
        </w:tabs>
        <w:ind w:left="1440" w:hanging="360"/>
      </w:pPr>
      <w:rPr>
        <w:rFonts w:ascii="Times New Roman" w:eastAsiaTheme="minorHAnsi" w:hAnsi="Times New Roman" w:cs="Times New Roman"/>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0D554DA"/>
    <w:multiLevelType w:val="hybridMultilevel"/>
    <w:tmpl w:val="DB306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2530042"/>
    <w:multiLevelType w:val="hybridMultilevel"/>
    <w:tmpl w:val="45D692B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2A96240"/>
    <w:multiLevelType w:val="hybridMultilevel"/>
    <w:tmpl w:val="F8E860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3536B9C"/>
    <w:multiLevelType w:val="multilevel"/>
    <w:tmpl w:val="782EF730"/>
    <w:lvl w:ilvl="0">
      <w:start w:val="1"/>
      <w:numFmt w:val="decimal"/>
      <w:lvlText w:val="%1."/>
      <w:lvlJc w:val="left"/>
      <w:pPr>
        <w:ind w:left="1495" w:hanging="360"/>
      </w:pPr>
      <w:rPr>
        <w:rFonts w:hint="default"/>
      </w:rPr>
    </w:lvl>
    <w:lvl w:ilvl="1">
      <w:start w:val="2"/>
      <w:numFmt w:val="decimal"/>
      <w:isLgl/>
      <w:lvlText w:val="%1.%2."/>
      <w:lvlJc w:val="left"/>
      <w:pPr>
        <w:ind w:left="2155" w:hanging="1020"/>
      </w:pPr>
      <w:rPr>
        <w:rFonts w:hint="default"/>
      </w:rPr>
    </w:lvl>
    <w:lvl w:ilvl="2">
      <w:start w:val="5"/>
      <w:numFmt w:val="decimal"/>
      <w:isLgl/>
      <w:lvlText w:val="%1.%2.%3."/>
      <w:lvlJc w:val="left"/>
      <w:pPr>
        <w:ind w:left="2155" w:hanging="1020"/>
      </w:pPr>
      <w:rPr>
        <w:rFonts w:hint="default"/>
      </w:rPr>
    </w:lvl>
    <w:lvl w:ilvl="3">
      <w:start w:val="15"/>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8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43E23F9"/>
    <w:multiLevelType w:val="hybridMultilevel"/>
    <w:tmpl w:val="6B262AC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89">
    <w:nsid w:val="24871194"/>
    <w:multiLevelType w:val="singleLevel"/>
    <w:tmpl w:val="25C45518"/>
    <w:lvl w:ilvl="0">
      <w:start w:val="1"/>
      <w:numFmt w:val="decimal"/>
      <w:lvlText w:val="%1)"/>
      <w:legacy w:legacy="1" w:legacySpace="0" w:legacyIndent="269"/>
      <w:lvlJc w:val="left"/>
      <w:rPr>
        <w:rFonts w:ascii="Times New Roman" w:hAnsi="Times New Roman" w:cs="Times New Roman" w:hint="default"/>
      </w:rPr>
    </w:lvl>
  </w:abstractNum>
  <w:abstractNum w:abstractNumId="90">
    <w:nsid w:val="24FD42B6"/>
    <w:multiLevelType w:val="hybridMultilevel"/>
    <w:tmpl w:val="1A849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93">
    <w:nsid w:val="27826A77"/>
    <w:multiLevelType w:val="hybridMultilevel"/>
    <w:tmpl w:val="60B6A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27B053B2"/>
    <w:multiLevelType w:val="hybridMultilevel"/>
    <w:tmpl w:val="153CDD6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28673B09"/>
    <w:multiLevelType w:val="hybridMultilevel"/>
    <w:tmpl w:val="34228D9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7">
    <w:nsid w:val="297E0EBA"/>
    <w:multiLevelType w:val="multilevel"/>
    <w:tmpl w:val="28BC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F145EB8"/>
    <w:multiLevelType w:val="multilevel"/>
    <w:tmpl w:val="2BC462CE"/>
    <w:lvl w:ilvl="0">
      <w:start w:val="1"/>
      <w:numFmt w:val="decimal"/>
      <w:lvlText w:val="%1."/>
      <w:lvlJc w:val="left"/>
      <w:pPr>
        <w:ind w:left="1050" w:hanging="1050"/>
      </w:pPr>
      <w:rPr>
        <w:rFonts w:hint="default"/>
      </w:rPr>
    </w:lvl>
    <w:lvl w:ilvl="1">
      <w:start w:val="2"/>
      <w:numFmt w:val="decimal"/>
      <w:lvlText w:val="%1.%2."/>
      <w:lvlJc w:val="left"/>
      <w:pPr>
        <w:ind w:left="1290" w:hanging="1050"/>
      </w:pPr>
      <w:rPr>
        <w:rFonts w:hint="default"/>
      </w:rPr>
    </w:lvl>
    <w:lvl w:ilvl="2">
      <w:start w:val="5"/>
      <w:numFmt w:val="decimal"/>
      <w:lvlText w:val="%1.%2.%3."/>
      <w:lvlJc w:val="left"/>
      <w:pPr>
        <w:ind w:left="1530" w:hanging="1050"/>
      </w:pPr>
      <w:rPr>
        <w:rFonts w:hint="default"/>
      </w:rPr>
    </w:lvl>
    <w:lvl w:ilvl="3">
      <w:start w:val="18"/>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0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02A7A13"/>
    <w:multiLevelType w:val="hybridMultilevel"/>
    <w:tmpl w:val="DF5EA740"/>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2691660"/>
    <w:multiLevelType w:val="hybridMultilevel"/>
    <w:tmpl w:val="C9BE1918"/>
    <w:lvl w:ilvl="0" w:tplc="CF0EF6BA">
      <w:start w:val="1"/>
      <w:numFmt w:val="decimal"/>
      <w:lvlText w:val="%1)"/>
      <w:lvlJc w:val="left"/>
      <w:pPr>
        <w:ind w:left="1070" w:hanging="360"/>
      </w:pPr>
      <w:rPr>
        <w:rFonts w:hint="default"/>
      </w:rPr>
    </w:lvl>
    <w:lvl w:ilvl="1" w:tplc="04190003" w:tentative="1">
      <w:start w:val="1"/>
      <w:numFmt w:val="lowerLetter"/>
      <w:lvlText w:val="%2."/>
      <w:lvlJc w:val="left"/>
      <w:pPr>
        <w:ind w:left="1894" w:hanging="360"/>
      </w:pPr>
    </w:lvl>
    <w:lvl w:ilvl="2" w:tplc="04190005" w:tentative="1">
      <w:start w:val="1"/>
      <w:numFmt w:val="lowerRoman"/>
      <w:lvlText w:val="%3."/>
      <w:lvlJc w:val="right"/>
      <w:pPr>
        <w:ind w:left="2614" w:hanging="180"/>
      </w:pPr>
    </w:lvl>
    <w:lvl w:ilvl="3" w:tplc="04190001" w:tentative="1">
      <w:start w:val="1"/>
      <w:numFmt w:val="decimal"/>
      <w:lvlText w:val="%4."/>
      <w:lvlJc w:val="left"/>
      <w:pPr>
        <w:ind w:left="3334" w:hanging="360"/>
      </w:pPr>
    </w:lvl>
    <w:lvl w:ilvl="4" w:tplc="04190003" w:tentative="1">
      <w:start w:val="1"/>
      <w:numFmt w:val="lowerLetter"/>
      <w:lvlText w:val="%5."/>
      <w:lvlJc w:val="left"/>
      <w:pPr>
        <w:ind w:left="4054" w:hanging="360"/>
      </w:pPr>
    </w:lvl>
    <w:lvl w:ilvl="5" w:tplc="04190005" w:tentative="1">
      <w:start w:val="1"/>
      <w:numFmt w:val="lowerRoman"/>
      <w:lvlText w:val="%6."/>
      <w:lvlJc w:val="right"/>
      <w:pPr>
        <w:ind w:left="4774" w:hanging="180"/>
      </w:pPr>
    </w:lvl>
    <w:lvl w:ilvl="6" w:tplc="04190001" w:tentative="1">
      <w:start w:val="1"/>
      <w:numFmt w:val="decimal"/>
      <w:lvlText w:val="%7."/>
      <w:lvlJc w:val="left"/>
      <w:pPr>
        <w:ind w:left="5494" w:hanging="360"/>
      </w:pPr>
    </w:lvl>
    <w:lvl w:ilvl="7" w:tplc="04190003" w:tentative="1">
      <w:start w:val="1"/>
      <w:numFmt w:val="lowerLetter"/>
      <w:lvlText w:val="%8."/>
      <w:lvlJc w:val="left"/>
      <w:pPr>
        <w:ind w:left="6214" w:hanging="360"/>
      </w:pPr>
    </w:lvl>
    <w:lvl w:ilvl="8" w:tplc="04190005" w:tentative="1">
      <w:start w:val="1"/>
      <w:numFmt w:val="lowerRoman"/>
      <w:lvlText w:val="%9."/>
      <w:lvlJc w:val="right"/>
      <w:pPr>
        <w:ind w:left="6934" w:hanging="180"/>
      </w:pPr>
    </w:lvl>
  </w:abstractNum>
  <w:abstractNum w:abstractNumId="105">
    <w:nsid w:val="32982AAD"/>
    <w:multiLevelType w:val="hybridMultilevel"/>
    <w:tmpl w:val="EAEE5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3E101E7"/>
    <w:multiLevelType w:val="hybridMultilevel"/>
    <w:tmpl w:val="2FFE7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6CB4784"/>
    <w:multiLevelType w:val="hybridMultilevel"/>
    <w:tmpl w:val="D12C2AC4"/>
    <w:lvl w:ilvl="0" w:tplc="6596C8DA">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08">
    <w:nsid w:val="37BC6694"/>
    <w:multiLevelType w:val="hybridMultilevel"/>
    <w:tmpl w:val="20CC9EB4"/>
    <w:lvl w:ilvl="0" w:tplc="4EDCE6F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9675CE5"/>
    <w:multiLevelType w:val="hybridMultilevel"/>
    <w:tmpl w:val="EBB2C6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3A2268E7"/>
    <w:multiLevelType w:val="multilevel"/>
    <w:tmpl w:val="5178CCF8"/>
    <w:lvl w:ilvl="0">
      <w:start w:val="1"/>
      <w:numFmt w:val="bullet"/>
      <w:lvlText w:val=""/>
      <w:lvlJc w:val="left"/>
      <w:pPr>
        <w:ind w:left="1080" w:hanging="360"/>
      </w:pPr>
      <w:rPr>
        <w:rFonts w:ascii="Symbol" w:hAnsi="Symbol" w:hint="default"/>
      </w:rPr>
    </w:lvl>
    <w:lvl w:ilvl="1">
      <w:start w:val="1"/>
      <w:numFmt w:val="decimal"/>
      <w:lvlText w:val="%2."/>
      <w:lvlJc w:val="left"/>
      <w:pPr>
        <w:ind w:left="1440" w:hanging="720"/>
      </w:pPr>
      <w:rPr>
        <w:rFonts w:hint="default"/>
        <w:b/>
        <w:bCs/>
        <w:i w:val="0"/>
        <w:iCs w:val="0"/>
      </w:rPr>
    </w:lvl>
    <w:lvl w:ilvl="2">
      <w:start w:val="1"/>
      <w:numFmt w:val="decimal"/>
      <w:isLgl/>
      <w:lvlText w:val="%1.%2.%3."/>
      <w:lvlJc w:val="left"/>
      <w:pPr>
        <w:ind w:left="72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1">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2">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bCs/>
        <w:i w:val="0"/>
        <w:iCs w:val="0"/>
      </w:rPr>
    </w:lvl>
    <w:lvl w:ilvl="2">
      <w:start w:val="1"/>
      <w:numFmt w:val="decimal"/>
      <w:isLgl/>
      <w:lvlText w:val="%1.%2.%3."/>
      <w:lvlJc w:val="left"/>
      <w:pPr>
        <w:ind w:left="72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C7A4C77"/>
    <w:multiLevelType w:val="hybridMultilevel"/>
    <w:tmpl w:val="5F64FC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C7C2133"/>
    <w:multiLevelType w:val="hybridMultilevel"/>
    <w:tmpl w:val="64F476FE"/>
    <w:lvl w:ilvl="0" w:tplc="35C8AAE2">
      <w:start w:val="1"/>
      <w:numFmt w:val="decimal"/>
      <w:pStyle w:val="a"/>
      <w:lvlText w:val="%1."/>
      <w:lvlJc w:val="left"/>
      <w:pPr>
        <w:ind w:left="720" w:hanging="360"/>
      </w:pPr>
      <w:rPr>
        <w:rFonts w:hint="default"/>
      </w:rPr>
    </w:lvl>
    <w:lvl w:ilvl="1" w:tplc="2222C12A">
      <w:start w:val="1"/>
      <w:numFmt w:val="lowerLetter"/>
      <w:lvlText w:val="%2."/>
      <w:lvlJc w:val="left"/>
      <w:pPr>
        <w:ind w:left="1440" w:hanging="360"/>
      </w:pPr>
    </w:lvl>
    <w:lvl w:ilvl="2" w:tplc="102A62F8">
      <w:start w:val="1"/>
      <w:numFmt w:val="lowerRoman"/>
      <w:lvlText w:val="%3."/>
      <w:lvlJc w:val="right"/>
      <w:pPr>
        <w:ind w:left="2160" w:hanging="180"/>
      </w:pPr>
    </w:lvl>
    <w:lvl w:ilvl="3" w:tplc="351AB452">
      <w:start w:val="1"/>
      <w:numFmt w:val="decimal"/>
      <w:lvlText w:val="%4."/>
      <w:lvlJc w:val="left"/>
      <w:pPr>
        <w:ind w:left="2880" w:hanging="360"/>
      </w:pPr>
    </w:lvl>
    <w:lvl w:ilvl="4" w:tplc="57A0EDE4">
      <w:start w:val="1"/>
      <w:numFmt w:val="lowerLetter"/>
      <w:lvlText w:val="%5."/>
      <w:lvlJc w:val="left"/>
      <w:pPr>
        <w:ind w:left="3600" w:hanging="360"/>
      </w:pPr>
    </w:lvl>
    <w:lvl w:ilvl="5" w:tplc="F1DC283E">
      <w:start w:val="1"/>
      <w:numFmt w:val="lowerRoman"/>
      <w:lvlText w:val="%6."/>
      <w:lvlJc w:val="right"/>
      <w:pPr>
        <w:ind w:left="4320" w:hanging="180"/>
      </w:pPr>
    </w:lvl>
    <w:lvl w:ilvl="6" w:tplc="443869E8">
      <w:start w:val="1"/>
      <w:numFmt w:val="decimal"/>
      <w:lvlText w:val="%7."/>
      <w:lvlJc w:val="left"/>
      <w:pPr>
        <w:ind w:left="5040" w:hanging="360"/>
      </w:pPr>
    </w:lvl>
    <w:lvl w:ilvl="7" w:tplc="73FCE404">
      <w:start w:val="1"/>
      <w:numFmt w:val="lowerLetter"/>
      <w:lvlText w:val="%8."/>
      <w:lvlJc w:val="left"/>
      <w:pPr>
        <w:ind w:left="5760" w:hanging="360"/>
      </w:pPr>
    </w:lvl>
    <w:lvl w:ilvl="8" w:tplc="2AE02552">
      <w:start w:val="1"/>
      <w:numFmt w:val="lowerRoman"/>
      <w:lvlText w:val="%9."/>
      <w:lvlJc w:val="right"/>
      <w:pPr>
        <w:ind w:left="6480" w:hanging="180"/>
      </w:pPr>
    </w:lvl>
  </w:abstractNum>
  <w:abstractNum w:abstractNumId="11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36B17D8"/>
    <w:multiLevelType w:val="hybridMultilevel"/>
    <w:tmpl w:val="028401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52739B6"/>
    <w:multiLevelType w:val="hybridMultilevel"/>
    <w:tmpl w:val="6F16F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60F7CAB"/>
    <w:multiLevelType w:val="hybridMultilevel"/>
    <w:tmpl w:val="E9D8B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6B30D3C"/>
    <w:multiLevelType w:val="hybridMultilevel"/>
    <w:tmpl w:val="DBA6E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8C15073"/>
    <w:multiLevelType w:val="hybridMultilevel"/>
    <w:tmpl w:val="152EE5D4"/>
    <w:lvl w:ilvl="0" w:tplc="509254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9724C4F"/>
    <w:multiLevelType w:val="hybridMultilevel"/>
    <w:tmpl w:val="4E1CEC96"/>
    <w:lvl w:ilvl="0" w:tplc="509254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B6E7C10"/>
    <w:multiLevelType w:val="hybridMultilevel"/>
    <w:tmpl w:val="8FECF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CA04830"/>
    <w:multiLevelType w:val="hybridMultilevel"/>
    <w:tmpl w:val="56624EE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3">
    <w:nsid w:val="4CB754B1"/>
    <w:multiLevelType w:val="hybridMultilevel"/>
    <w:tmpl w:val="2FF63616"/>
    <w:lvl w:ilvl="0" w:tplc="04190001">
      <w:start w:val="1"/>
      <w:numFmt w:val="decimal"/>
      <w:lvlText w:val="%1)"/>
      <w:lvlJc w:val="left"/>
      <w:pPr>
        <w:ind w:left="814" w:hanging="360"/>
      </w:pPr>
      <w:rPr>
        <w:rFonts w:hint="default"/>
      </w:rPr>
    </w:lvl>
    <w:lvl w:ilvl="1" w:tplc="04190003" w:tentative="1">
      <w:start w:val="1"/>
      <w:numFmt w:val="lowerLetter"/>
      <w:lvlText w:val="%2."/>
      <w:lvlJc w:val="left"/>
      <w:pPr>
        <w:ind w:left="1534" w:hanging="360"/>
      </w:pPr>
    </w:lvl>
    <w:lvl w:ilvl="2" w:tplc="04190005" w:tentative="1">
      <w:start w:val="1"/>
      <w:numFmt w:val="lowerRoman"/>
      <w:lvlText w:val="%3."/>
      <w:lvlJc w:val="right"/>
      <w:pPr>
        <w:ind w:left="2254" w:hanging="180"/>
      </w:pPr>
    </w:lvl>
    <w:lvl w:ilvl="3" w:tplc="04190001" w:tentative="1">
      <w:start w:val="1"/>
      <w:numFmt w:val="decimal"/>
      <w:lvlText w:val="%4."/>
      <w:lvlJc w:val="left"/>
      <w:pPr>
        <w:ind w:left="2974" w:hanging="360"/>
      </w:pPr>
    </w:lvl>
    <w:lvl w:ilvl="4" w:tplc="04190003" w:tentative="1">
      <w:start w:val="1"/>
      <w:numFmt w:val="lowerLetter"/>
      <w:lvlText w:val="%5."/>
      <w:lvlJc w:val="left"/>
      <w:pPr>
        <w:ind w:left="3694" w:hanging="360"/>
      </w:pPr>
    </w:lvl>
    <w:lvl w:ilvl="5" w:tplc="04190005" w:tentative="1">
      <w:start w:val="1"/>
      <w:numFmt w:val="lowerRoman"/>
      <w:lvlText w:val="%6."/>
      <w:lvlJc w:val="right"/>
      <w:pPr>
        <w:ind w:left="4414" w:hanging="180"/>
      </w:pPr>
    </w:lvl>
    <w:lvl w:ilvl="6" w:tplc="04190001" w:tentative="1">
      <w:start w:val="1"/>
      <w:numFmt w:val="decimal"/>
      <w:lvlText w:val="%7."/>
      <w:lvlJc w:val="left"/>
      <w:pPr>
        <w:ind w:left="5134" w:hanging="360"/>
      </w:pPr>
    </w:lvl>
    <w:lvl w:ilvl="7" w:tplc="04190003" w:tentative="1">
      <w:start w:val="1"/>
      <w:numFmt w:val="lowerLetter"/>
      <w:lvlText w:val="%8."/>
      <w:lvlJc w:val="left"/>
      <w:pPr>
        <w:ind w:left="5854" w:hanging="360"/>
      </w:pPr>
    </w:lvl>
    <w:lvl w:ilvl="8" w:tplc="04190005" w:tentative="1">
      <w:start w:val="1"/>
      <w:numFmt w:val="lowerRoman"/>
      <w:lvlText w:val="%9."/>
      <w:lvlJc w:val="right"/>
      <w:pPr>
        <w:ind w:left="6574" w:hanging="180"/>
      </w:pPr>
    </w:lvl>
  </w:abstractNum>
  <w:abstractNum w:abstractNumId="13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E026232"/>
    <w:multiLevelType w:val="hybridMultilevel"/>
    <w:tmpl w:val="DAF0D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FB806D9"/>
    <w:multiLevelType w:val="hybridMultilevel"/>
    <w:tmpl w:val="B3207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0550DED"/>
    <w:multiLevelType w:val="hybridMultilevel"/>
    <w:tmpl w:val="CF14C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10152FE"/>
    <w:multiLevelType w:val="hybridMultilevel"/>
    <w:tmpl w:val="4A1693B6"/>
    <w:lvl w:ilvl="0" w:tplc="45A2BAA2">
      <w:start w:val="1"/>
      <w:numFmt w:val="bullet"/>
      <w:lvlText w:val="•"/>
      <w:lvlJc w:val="left"/>
      <w:pPr>
        <w:tabs>
          <w:tab w:val="num" w:pos="720"/>
        </w:tabs>
        <w:ind w:left="720" w:hanging="360"/>
      </w:pPr>
      <w:rPr>
        <w:rFonts w:ascii="Arial" w:hAnsi="Arial" w:hint="default"/>
      </w:rPr>
    </w:lvl>
    <w:lvl w:ilvl="1" w:tplc="819E08B4">
      <w:start w:val="1"/>
      <w:numFmt w:val="bullet"/>
      <w:lvlText w:val="•"/>
      <w:lvlJc w:val="left"/>
      <w:pPr>
        <w:tabs>
          <w:tab w:val="num" w:pos="1440"/>
        </w:tabs>
        <w:ind w:left="1440" w:hanging="360"/>
      </w:pPr>
      <w:rPr>
        <w:rFonts w:ascii="Arial" w:hAnsi="Arial" w:hint="default"/>
      </w:rPr>
    </w:lvl>
    <w:lvl w:ilvl="2" w:tplc="4218F934" w:tentative="1">
      <w:start w:val="1"/>
      <w:numFmt w:val="bullet"/>
      <w:lvlText w:val="•"/>
      <w:lvlJc w:val="left"/>
      <w:pPr>
        <w:tabs>
          <w:tab w:val="num" w:pos="2160"/>
        </w:tabs>
        <w:ind w:left="2160" w:hanging="360"/>
      </w:pPr>
      <w:rPr>
        <w:rFonts w:ascii="Arial" w:hAnsi="Arial" w:hint="default"/>
      </w:rPr>
    </w:lvl>
    <w:lvl w:ilvl="3" w:tplc="E312CE7E" w:tentative="1">
      <w:start w:val="1"/>
      <w:numFmt w:val="bullet"/>
      <w:lvlText w:val="•"/>
      <w:lvlJc w:val="left"/>
      <w:pPr>
        <w:tabs>
          <w:tab w:val="num" w:pos="2880"/>
        </w:tabs>
        <w:ind w:left="2880" w:hanging="360"/>
      </w:pPr>
      <w:rPr>
        <w:rFonts w:ascii="Arial" w:hAnsi="Arial" w:hint="default"/>
      </w:rPr>
    </w:lvl>
    <w:lvl w:ilvl="4" w:tplc="4F84126A" w:tentative="1">
      <w:start w:val="1"/>
      <w:numFmt w:val="bullet"/>
      <w:lvlText w:val="•"/>
      <w:lvlJc w:val="left"/>
      <w:pPr>
        <w:tabs>
          <w:tab w:val="num" w:pos="3600"/>
        </w:tabs>
        <w:ind w:left="3600" w:hanging="360"/>
      </w:pPr>
      <w:rPr>
        <w:rFonts w:ascii="Arial" w:hAnsi="Arial" w:hint="default"/>
      </w:rPr>
    </w:lvl>
    <w:lvl w:ilvl="5" w:tplc="C3D69C66" w:tentative="1">
      <w:start w:val="1"/>
      <w:numFmt w:val="bullet"/>
      <w:lvlText w:val="•"/>
      <w:lvlJc w:val="left"/>
      <w:pPr>
        <w:tabs>
          <w:tab w:val="num" w:pos="4320"/>
        </w:tabs>
        <w:ind w:left="4320" w:hanging="360"/>
      </w:pPr>
      <w:rPr>
        <w:rFonts w:ascii="Arial" w:hAnsi="Arial" w:hint="default"/>
      </w:rPr>
    </w:lvl>
    <w:lvl w:ilvl="6" w:tplc="950C542E" w:tentative="1">
      <w:start w:val="1"/>
      <w:numFmt w:val="bullet"/>
      <w:lvlText w:val="•"/>
      <w:lvlJc w:val="left"/>
      <w:pPr>
        <w:tabs>
          <w:tab w:val="num" w:pos="5040"/>
        </w:tabs>
        <w:ind w:left="5040" w:hanging="360"/>
      </w:pPr>
      <w:rPr>
        <w:rFonts w:ascii="Arial" w:hAnsi="Arial" w:hint="default"/>
      </w:rPr>
    </w:lvl>
    <w:lvl w:ilvl="7" w:tplc="BBAE9AA0" w:tentative="1">
      <w:start w:val="1"/>
      <w:numFmt w:val="bullet"/>
      <w:lvlText w:val="•"/>
      <w:lvlJc w:val="left"/>
      <w:pPr>
        <w:tabs>
          <w:tab w:val="num" w:pos="5760"/>
        </w:tabs>
        <w:ind w:left="5760" w:hanging="360"/>
      </w:pPr>
      <w:rPr>
        <w:rFonts w:ascii="Arial" w:hAnsi="Arial" w:hint="default"/>
      </w:rPr>
    </w:lvl>
    <w:lvl w:ilvl="8" w:tplc="9CDAF158" w:tentative="1">
      <w:start w:val="1"/>
      <w:numFmt w:val="bullet"/>
      <w:lvlText w:val="•"/>
      <w:lvlJc w:val="left"/>
      <w:pPr>
        <w:tabs>
          <w:tab w:val="num" w:pos="6480"/>
        </w:tabs>
        <w:ind w:left="6480" w:hanging="360"/>
      </w:pPr>
      <w:rPr>
        <w:rFonts w:ascii="Arial" w:hAnsi="Arial" w:hint="default"/>
      </w:rPr>
    </w:lvl>
  </w:abstractNum>
  <w:abstractNum w:abstractNumId="14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3896A12"/>
    <w:multiLevelType w:val="hybridMultilevel"/>
    <w:tmpl w:val="0FD26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4EF2079"/>
    <w:multiLevelType w:val="multilevel"/>
    <w:tmpl w:val="CE4E0466"/>
    <w:lvl w:ilvl="0">
      <w:start w:val="1"/>
      <w:numFmt w:val="decimal"/>
      <w:lvlText w:val="%1."/>
      <w:lvlJc w:val="left"/>
      <w:pPr>
        <w:ind w:left="360" w:hanging="360"/>
      </w:pPr>
      <w:rPr>
        <w:i/>
      </w:rPr>
    </w:lvl>
    <w:lvl w:ilvl="1">
      <w:start w:val="1"/>
      <w:numFmt w:val="decimal"/>
      <w:isLgl/>
      <w:lvlText w:val="%1.%2."/>
      <w:lvlJc w:val="left"/>
      <w:pPr>
        <w:ind w:left="6315" w:hanging="360"/>
      </w:pPr>
    </w:lvl>
    <w:lvl w:ilvl="2">
      <w:start w:val="1"/>
      <w:numFmt w:val="decimal"/>
      <w:isLgl/>
      <w:lvlText w:val="%1.%2.%3."/>
      <w:lvlJc w:val="left"/>
      <w:pPr>
        <w:ind w:left="852" w:hanging="720"/>
      </w:pPr>
    </w:lvl>
    <w:lvl w:ilvl="3">
      <w:start w:val="1"/>
      <w:numFmt w:val="decimal"/>
      <w:isLgl/>
      <w:lvlText w:val="%1.%2.%3.%4."/>
      <w:lvlJc w:val="left"/>
      <w:pPr>
        <w:ind w:left="918" w:hanging="720"/>
      </w:pPr>
    </w:lvl>
    <w:lvl w:ilvl="4">
      <w:start w:val="1"/>
      <w:numFmt w:val="decimal"/>
      <w:isLgl/>
      <w:lvlText w:val="%1.%2.%3.%4.%5."/>
      <w:lvlJc w:val="left"/>
      <w:pPr>
        <w:ind w:left="1344" w:hanging="1080"/>
      </w:pPr>
    </w:lvl>
    <w:lvl w:ilvl="5">
      <w:start w:val="1"/>
      <w:numFmt w:val="decimal"/>
      <w:isLgl/>
      <w:lvlText w:val="%1.%2.%3.%4.%5.%6."/>
      <w:lvlJc w:val="left"/>
      <w:pPr>
        <w:ind w:left="1410" w:hanging="1080"/>
      </w:pPr>
    </w:lvl>
    <w:lvl w:ilvl="6">
      <w:start w:val="1"/>
      <w:numFmt w:val="decimal"/>
      <w:isLgl/>
      <w:lvlText w:val="%1.%2.%3.%4.%5.%6.%7."/>
      <w:lvlJc w:val="left"/>
      <w:pPr>
        <w:ind w:left="1836" w:hanging="1440"/>
      </w:pPr>
    </w:lvl>
    <w:lvl w:ilvl="7">
      <w:start w:val="1"/>
      <w:numFmt w:val="decimal"/>
      <w:isLgl/>
      <w:lvlText w:val="%1.%2.%3.%4.%5.%6.%7.%8."/>
      <w:lvlJc w:val="left"/>
      <w:pPr>
        <w:ind w:left="1902" w:hanging="1440"/>
      </w:pPr>
    </w:lvl>
    <w:lvl w:ilvl="8">
      <w:start w:val="1"/>
      <w:numFmt w:val="decimal"/>
      <w:isLgl/>
      <w:lvlText w:val="%1.%2.%3.%4.%5.%6.%7.%8.%9."/>
      <w:lvlJc w:val="left"/>
      <w:pPr>
        <w:ind w:left="2328" w:hanging="1800"/>
      </w:pPr>
    </w:lvl>
  </w:abstractNum>
  <w:abstractNum w:abstractNumId="146">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95F6D3C"/>
    <w:multiLevelType w:val="hybridMultilevel"/>
    <w:tmpl w:val="D26E4C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A867D1C"/>
    <w:multiLevelType w:val="hybridMultilevel"/>
    <w:tmpl w:val="CA584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BDE2604"/>
    <w:multiLevelType w:val="multilevel"/>
    <w:tmpl w:val="6FB62D7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E07026E"/>
    <w:multiLevelType w:val="hybridMultilevel"/>
    <w:tmpl w:val="B2CCD5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FBE5839"/>
    <w:multiLevelType w:val="hybridMultilevel"/>
    <w:tmpl w:val="84900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02D56BB"/>
    <w:multiLevelType w:val="hybridMultilevel"/>
    <w:tmpl w:val="F38E30BE"/>
    <w:lvl w:ilvl="0" w:tplc="553AE73A">
      <w:start w:val="1"/>
      <w:numFmt w:val="bullet"/>
      <w:lvlText w:val="•"/>
      <w:lvlJc w:val="left"/>
      <w:pPr>
        <w:tabs>
          <w:tab w:val="num" w:pos="720"/>
        </w:tabs>
        <w:ind w:left="720" w:hanging="360"/>
      </w:pPr>
      <w:rPr>
        <w:rFonts w:ascii="Verdana" w:hAnsi="Verdana" w:cs="Verdana" w:hint="default"/>
      </w:rPr>
    </w:lvl>
    <w:lvl w:ilvl="1" w:tplc="2A24EACC">
      <w:start w:val="1"/>
      <w:numFmt w:val="bullet"/>
      <w:lvlText w:val="•"/>
      <w:lvlJc w:val="left"/>
      <w:pPr>
        <w:tabs>
          <w:tab w:val="num" w:pos="1440"/>
        </w:tabs>
        <w:ind w:left="1440" w:hanging="360"/>
      </w:pPr>
      <w:rPr>
        <w:rFonts w:ascii="Verdana" w:hAnsi="Verdana" w:cs="Verdana" w:hint="default"/>
      </w:rPr>
    </w:lvl>
    <w:lvl w:ilvl="2" w:tplc="1E90C7D8">
      <w:start w:val="1"/>
      <w:numFmt w:val="bullet"/>
      <w:lvlText w:val="•"/>
      <w:lvlJc w:val="left"/>
      <w:pPr>
        <w:tabs>
          <w:tab w:val="num" w:pos="2160"/>
        </w:tabs>
        <w:ind w:left="2160" w:hanging="360"/>
      </w:pPr>
      <w:rPr>
        <w:rFonts w:ascii="Verdana" w:hAnsi="Verdana" w:cs="Verdana" w:hint="default"/>
      </w:rPr>
    </w:lvl>
    <w:lvl w:ilvl="3" w:tplc="37040E82">
      <w:start w:val="1"/>
      <w:numFmt w:val="bullet"/>
      <w:lvlText w:val="•"/>
      <w:lvlJc w:val="left"/>
      <w:pPr>
        <w:tabs>
          <w:tab w:val="num" w:pos="2880"/>
        </w:tabs>
        <w:ind w:left="2880" w:hanging="360"/>
      </w:pPr>
      <w:rPr>
        <w:rFonts w:ascii="Verdana" w:hAnsi="Verdana" w:cs="Verdana" w:hint="default"/>
      </w:rPr>
    </w:lvl>
    <w:lvl w:ilvl="4" w:tplc="D258F5B4">
      <w:start w:val="1"/>
      <w:numFmt w:val="bullet"/>
      <w:lvlText w:val="•"/>
      <w:lvlJc w:val="left"/>
      <w:pPr>
        <w:tabs>
          <w:tab w:val="num" w:pos="3600"/>
        </w:tabs>
        <w:ind w:left="3600" w:hanging="360"/>
      </w:pPr>
      <w:rPr>
        <w:rFonts w:ascii="Verdana" w:hAnsi="Verdana" w:cs="Verdana" w:hint="default"/>
      </w:rPr>
    </w:lvl>
    <w:lvl w:ilvl="5" w:tplc="91C47282">
      <w:start w:val="1"/>
      <w:numFmt w:val="bullet"/>
      <w:lvlText w:val="•"/>
      <w:lvlJc w:val="left"/>
      <w:pPr>
        <w:tabs>
          <w:tab w:val="num" w:pos="4320"/>
        </w:tabs>
        <w:ind w:left="4320" w:hanging="360"/>
      </w:pPr>
      <w:rPr>
        <w:rFonts w:ascii="Verdana" w:hAnsi="Verdana" w:cs="Verdana" w:hint="default"/>
      </w:rPr>
    </w:lvl>
    <w:lvl w:ilvl="6" w:tplc="57A81A1A">
      <w:start w:val="1"/>
      <w:numFmt w:val="bullet"/>
      <w:lvlText w:val="•"/>
      <w:lvlJc w:val="left"/>
      <w:pPr>
        <w:tabs>
          <w:tab w:val="num" w:pos="5040"/>
        </w:tabs>
        <w:ind w:left="5040" w:hanging="360"/>
      </w:pPr>
      <w:rPr>
        <w:rFonts w:ascii="Verdana" w:hAnsi="Verdana" w:cs="Verdana" w:hint="default"/>
      </w:rPr>
    </w:lvl>
    <w:lvl w:ilvl="7" w:tplc="D82C9C12">
      <w:start w:val="1"/>
      <w:numFmt w:val="bullet"/>
      <w:lvlText w:val="•"/>
      <w:lvlJc w:val="left"/>
      <w:pPr>
        <w:tabs>
          <w:tab w:val="num" w:pos="5760"/>
        </w:tabs>
        <w:ind w:left="5760" w:hanging="360"/>
      </w:pPr>
      <w:rPr>
        <w:rFonts w:ascii="Verdana" w:hAnsi="Verdana" w:cs="Verdana" w:hint="default"/>
      </w:rPr>
    </w:lvl>
    <w:lvl w:ilvl="8" w:tplc="D5906C7C">
      <w:start w:val="1"/>
      <w:numFmt w:val="bullet"/>
      <w:lvlText w:val="•"/>
      <w:lvlJc w:val="left"/>
      <w:pPr>
        <w:tabs>
          <w:tab w:val="num" w:pos="6480"/>
        </w:tabs>
        <w:ind w:left="6480" w:hanging="360"/>
      </w:pPr>
      <w:rPr>
        <w:rFonts w:ascii="Verdana" w:hAnsi="Verdana" w:cs="Verdana" w:hint="default"/>
      </w:rPr>
    </w:lvl>
  </w:abstractNum>
  <w:abstractNum w:abstractNumId="159">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60FC7042"/>
    <w:multiLevelType w:val="hybridMultilevel"/>
    <w:tmpl w:val="4FF61F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3">
    <w:nsid w:val="624E1278"/>
    <w:multiLevelType w:val="hybridMultilevel"/>
    <w:tmpl w:val="8B804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2EF23B6"/>
    <w:multiLevelType w:val="hybridMultilevel"/>
    <w:tmpl w:val="5C1AD2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6">
    <w:nsid w:val="637A0CFB"/>
    <w:multiLevelType w:val="hybridMultilevel"/>
    <w:tmpl w:val="7A0467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3894846"/>
    <w:multiLevelType w:val="hybridMultilevel"/>
    <w:tmpl w:val="617A2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4997AFE"/>
    <w:multiLevelType w:val="multilevel"/>
    <w:tmpl w:val="81620344"/>
    <w:name w:val="WW8Num92"/>
    <w:lvl w:ilvl="0">
      <w:start w:val="1"/>
      <w:numFmt w:val="decimal"/>
      <w:lvlText w:val="%1."/>
      <w:lvlJc w:val="left"/>
      <w:pPr>
        <w:tabs>
          <w:tab w:val="num" w:pos="1174"/>
        </w:tabs>
        <w:ind w:left="1174" w:hanging="360"/>
      </w:pPr>
      <w:rPr>
        <w:rFonts w:hint="default"/>
      </w:rPr>
    </w:lvl>
    <w:lvl w:ilvl="1">
      <w:start w:val="1"/>
      <w:numFmt w:val="decimal"/>
      <w:lvlText w:val="%2."/>
      <w:lvlJc w:val="left"/>
      <w:pPr>
        <w:tabs>
          <w:tab w:val="num" w:pos="1534"/>
        </w:tabs>
        <w:ind w:left="1534" w:hanging="360"/>
      </w:pPr>
      <w:rPr>
        <w:rFonts w:hint="default"/>
      </w:rPr>
    </w:lvl>
    <w:lvl w:ilvl="2">
      <w:start w:val="1"/>
      <w:numFmt w:val="decimal"/>
      <w:lvlText w:val="%3."/>
      <w:lvlJc w:val="left"/>
      <w:pPr>
        <w:tabs>
          <w:tab w:val="num" w:pos="1894"/>
        </w:tabs>
        <w:ind w:left="1894" w:hanging="360"/>
      </w:pPr>
      <w:rPr>
        <w:rFonts w:hint="default"/>
      </w:rPr>
    </w:lvl>
    <w:lvl w:ilvl="3">
      <w:start w:val="1"/>
      <w:numFmt w:val="decimal"/>
      <w:lvlText w:val="%4."/>
      <w:lvlJc w:val="left"/>
      <w:pPr>
        <w:tabs>
          <w:tab w:val="num" w:pos="2254"/>
        </w:tabs>
        <w:ind w:left="2254" w:hanging="360"/>
      </w:pPr>
      <w:rPr>
        <w:rFonts w:hint="default"/>
      </w:rPr>
    </w:lvl>
    <w:lvl w:ilvl="4">
      <w:start w:val="1"/>
      <w:numFmt w:val="decimal"/>
      <w:lvlText w:val="%5."/>
      <w:lvlJc w:val="left"/>
      <w:pPr>
        <w:tabs>
          <w:tab w:val="num" w:pos="2614"/>
        </w:tabs>
        <w:ind w:left="2614" w:hanging="360"/>
      </w:pPr>
      <w:rPr>
        <w:rFonts w:hint="default"/>
      </w:rPr>
    </w:lvl>
    <w:lvl w:ilvl="5">
      <w:start w:val="1"/>
      <w:numFmt w:val="decimal"/>
      <w:lvlText w:val="%6."/>
      <w:lvlJc w:val="left"/>
      <w:pPr>
        <w:tabs>
          <w:tab w:val="num" w:pos="2974"/>
        </w:tabs>
        <w:ind w:left="2974" w:hanging="360"/>
      </w:pPr>
      <w:rPr>
        <w:rFonts w:hint="default"/>
      </w:rPr>
    </w:lvl>
    <w:lvl w:ilvl="6">
      <w:start w:val="1"/>
      <w:numFmt w:val="decimal"/>
      <w:lvlText w:val="%7."/>
      <w:lvlJc w:val="left"/>
      <w:pPr>
        <w:tabs>
          <w:tab w:val="num" w:pos="3334"/>
        </w:tabs>
        <w:ind w:left="3334" w:hanging="360"/>
      </w:pPr>
      <w:rPr>
        <w:rFonts w:hint="default"/>
      </w:rPr>
    </w:lvl>
    <w:lvl w:ilvl="7">
      <w:start w:val="1"/>
      <w:numFmt w:val="decimal"/>
      <w:lvlText w:val="%8."/>
      <w:lvlJc w:val="left"/>
      <w:pPr>
        <w:tabs>
          <w:tab w:val="num" w:pos="3694"/>
        </w:tabs>
        <w:ind w:left="3694" w:hanging="360"/>
      </w:pPr>
      <w:rPr>
        <w:rFonts w:hint="default"/>
      </w:rPr>
    </w:lvl>
    <w:lvl w:ilvl="8">
      <w:start w:val="1"/>
      <w:numFmt w:val="decimal"/>
      <w:lvlText w:val="%9."/>
      <w:lvlJc w:val="left"/>
      <w:pPr>
        <w:tabs>
          <w:tab w:val="num" w:pos="4054"/>
        </w:tabs>
        <w:ind w:left="4054" w:hanging="360"/>
      </w:pPr>
      <w:rPr>
        <w:rFonts w:hint="default"/>
      </w:rPr>
    </w:lvl>
  </w:abstractNum>
  <w:abstractNum w:abstractNumId="17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69B214BC"/>
    <w:multiLevelType w:val="hybridMultilevel"/>
    <w:tmpl w:val="1BE0C78E"/>
    <w:lvl w:ilvl="0" w:tplc="2200A06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AAC0783"/>
    <w:multiLevelType w:val="hybridMultilevel"/>
    <w:tmpl w:val="75967BA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nsid w:val="6AE22BA4"/>
    <w:multiLevelType w:val="hybridMultilevel"/>
    <w:tmpl w:val="F2261EEC"/>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BF01917"/>
    <w:multiLevelType w:val="hybridMultilevel"/>
    <w:tmpl w:val="8C20364E"/>
    <w:lvl w:ilvl="0" w:tplc="00000006">
      <w:start w:val="1"/>
      <w:numFmt w:val="bullet"/>
      <w:lvlText w:val=""/>
      <w:lvlJc w:val="left"/>
      <w:pPr>
        <w:ind w:left="1287" w:hanging="360"/>
      </w:pPr>
      <w:rPr>
        <w:rFonts w:ascii="Wingdings" w:hAnsi="Wingdings"/>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9">
    <w:nsid w:val="6CD03190"/>
    <w:multiLevelType w:val="multilevel"/>
    <w:tmpl w:val="B5C4B456"/>
    <w:lvl w:ilvl="0">
      <w:start w:val="1"/>
      <w:numFmt w:val="decimal"/>
      <w:lvlText w:val="%1."/>
      <w:lvlJc w:val="left"/>
      <w:pPr>
        <w:ind w:left="720" w:hanging="360"/>
      </w:pPr>
    </w:lvl>
    <w:lvl w:ilvl="1">
      <w:start w:val="3"/>
      <w:numFmt w:val="decimal"/>
      <w:isLgl/>
      <w:lvlText w:val="%1.%2."/>
      <w:lvlJc w:val="left"/>
      <w:pPr>
        <w:ind w:left="1434" w:hanging="720"/>
      </w:pPr>
      <w:rPr>
        <w:rFonts w:hint="default"/>
        <w:i w:val="0"/>
      </w:rPr>
    </w:lvl>
    <w:lvl w:ilvl="2">
      <w:start w:val="7"/>
      <w:numFmt w:val="decimal"/>
      <w:isLgl/>
      <w:lvlText w:val="%1.%2.%3."/>
      <w:lvlJc w:val="left"/>
      <w:pPr>
        <w:ind w:left="1788" w:hanging="720"/>
      </w:pPr>
      <w:rPr>
        <w:rFonts w:hint="default"/>
        <w:i w:val="0"/>
      </w:rPr>
    </w:lvl>
    <w:lvl w:ilvl="3">
      <w:start w:val="1"/>
      <w:numFmt w:val="decimal"/>
      <w:isLgl/>
      <w:lvlText w:val="%1.%2.%3.%4."/>
      <w:lvlJc w:val="left"/>
      <w:pPr>
        <w:ind w:left="2502" w:hanging="1080"/>
      </w:pPr>
      <w:rPr>
        <w:rFonts w:hint="default"/>
        <w:i w:val="0"/>
      </w:rPr>
    </w:lvl>
    <w:lvl w:ilvl="4">
      <w:start w:val="1"/>
      <w:numFmt w:val="decimal"/>
      <w:isLgl/>
      <w:lvlText w:val="%1.%2.%3.%4.%5."/>
      <w:lvlJc w:val="left"/>
      <w:pPr>
        <w:ind w:left="2856" w:hanging="1080"/>
      </w:pPr>
      <w:rPr>
        <w:rFonts w:hint="default"/>
        <w:i w:val="0"/>
      </w:rPr>
    </w:lvl>
    <w:lvl w:ilvl="5">
      <w:start w:val="1"/>
      <w:numFmt w:val="decimal"/>
      <w:isLgl/>
      <w:lvlText w:val="%1.%2.%3.%4.%5.%6."/>
      <w:lvlJc w:val="left"/>
      <w:pPr>
        <w:ind w:left="3570" w:hanging="1440"/>
      </w:pPr>
      <w:rPr>
        <w:rFonts w:hint="default"/>
        <w:i w:val="0"/>
      </w:rPr>
    </w:lvl>
    <w:lvl w:ilvl="6">
      <w:start w:val="1"/>
      <w:numFmt w:val="decimal"/>
      <w:isLgl/>
      <w:lvlText w:val="%1.%2.%3.%4.%5.%6.%7."/>
      <w:lvlJc w:val="left"/>
      <w:pPr>
        <w:ind w:left="4284" w:hanging="1800"/>
      </w:pPr>
      <w:rPr>
        <w:rFonts w:hint="default"/>
        <w:i w:val="0"/>
      </w:rPr>
    </w:lvl>
    <w:lvl w:ilvl="7">
      <w:start w:val="1"/>
      <w:numFmt w:val="decimal"/>
      <w:isLgl/>
      <w:lvlText w:val="%1.%2.%3.%4.%5.%6.%7.%8."/>
      <w:lvlJc w:val="left"/>
      <w:pPr>
        <w:ind w:left="4638" w:hanging="1800"/>
      </w:pPr>
      <w:rPr>
        <w:rFonts w:hint="default"/>
        <w:i w:val="0"/>
      </w:rPr>
    </w:lvl>
    <w:lvl w:ilvl="8">
      <w:start w:val="1"/>
      <w:numFmt w:val="decimal"/>
      <w:isLgl/>
      <w:lvlText w:val="%1.%2.%3.%4.%5.%6.%7.%8.%9."/>
      <w:lvlJc w:val="left"/>
      <w:pPr>
        <w:ind w:left="5352" w:hanging="2160"/>
      </w:pPr>
      <w:rPr>
        <w:rFonts w:hint="default"/>
        <w:i w:val="0"/>
      </w:rPr>
    </w:lvl>
  </w:abstractNum>
  <w:abstractNum w:abstractNumId="180">
    <w:nsid w:val="6CF948CD"/>
    <w:multiLevelType w:val="hybridMultilevel"/>
    <w:tmpl w:val="3F0C20BE"/>
    <w:lvl w:ilvl="0" w:tplc="5316C33C">
      <w:numFmt w:val="bullet"/>
      <w:lvlText w:val=""/>
      <w:lvlJc w:val="left"/>
      <w:pPr>
        <w:tabs>
          <w:tab w:val="num" w:pos="1068"/>
        </w:tabs>
        <w:ind w:left="1068" w:hanging="360"/>
      </w:pPr>
      <w:rPr>
        <w:rFonts w:ascii="Symbol" w:eastAsia="Times New Roman" w:hAnsi="Symbol" w:cs="Times New Roman"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8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E8F3CC6"/>
    <w:multiLevelType w:val="hybridMultilevel"/>
    <w:tmpl w:val="CCBA70E4"/>
    <w:lvl w:ilvl="0" w:tplc="00000006">
      <w:start w:val="1"/>
      <w:numFmt w:val="bullet"/>
      <w:lvlText w:val=""/>
      <w:lvlJc w:val="left"/>
      <w:pPr>
        <w:ind w:left="291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FC76281"/>
    <w:multiLevelType w:val="hybridMultilevel"/>
    <w:tmpl w:val="81EC9B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71A632C9"/>
    <w:multiLevelType w:val="hybridMultilevel"/>
    <w:tmpl w:val="2AC8A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35129BD"/>
    <w:multiLevelType w:val="hybridMultilevel"/>
    <w:tmpl w:val="FC6C6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36120F5"/>
    <w:multiLevelType w:val="hybridMultilevel"/>
    <w:tmpl w:val="41B87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5477D5E"/>
    <w:multiLevelType w:val="hybridMultilevel"/>
    <w:tmpl w:val="A532FD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75796453"/>
    <w:multiLevelType w:val="hybridMultilevel"/>
    <w:tmpl w:val="0AB6268C"/>
    <w:lvl w:ilvl="0" w:tplc="170EB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66B2B4F"/>
    <w:multiLevelType w:val="hybridMultilevel"/>
    <w:tmpl w:val="FF2A7272"/>
    <w:lvl w:ilvl="0" w:tplc="CC5EE422">
      <w:numFmt w:val="bullet"/>
      <w:lvlText w:val="-"/>
      <w:lvlJc w:val="left"/>
      <w:pPr>
        <w:tabs>
          <w:tab w:val="num" w:pos="720"/>
        </w:tabs>
        <w:ind w:left="720" w:hanging="360"/>
      </w:pPr>
      <w:rPr>
        <w:rFonts w:ascii="Times New Roman" w:eastAsia="Times New Roman" w:hAnsi="Times New Roman" w:cs="Times New Roman" w:hint="default"/>
      </w:rPr>
    </w:lvl>
    <w:lvl w:ilvl="1" w:tplc="5316C33C">
      <w:numFmt w:val="bullet"/>
      <w:lvlText w:val=""/>
      <w:lvlJc w:val="left"/>
      <w:pPr>
        <w:tabs>
          <w:tab w:val="num" w:pos="360"/>
        </w:tabs>
        <w:ind w:left="360" w:hanging="360"/>
      </w:pPr>
      <w:rPr>
        <w:rFonts w:ascii="Symbol" w:eastAsia="Times New Roman" w:hAnsi="Symbol"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3">
    <w:nsid w:val="770F39D9"/>
    <w:multiLevelType w:val="multilevel"/>
    <w:tmpl w:val="1102C5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77401D6B"/>
    <w:multiLevelType w:val="hybridMultilevel"/>
    <w:tmpl w:val="AEB61D22"/>
    <w:lvl w:ilvl="0" w:tplc="0419000F">
      <w:start w:val="1"/>
      <w:numFmt w:val="decimal"/>
      <w:lvlText w:val="%1."/>
      <w:lvlJc w:val="left"/>
      <w:pPr>
        <w:ind w:left="1174" w:hanging="360"/>
      </w:pPr>
      <w:rPr>
        <w:rFonts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6">
    <w:nsid w:val="77CB0202"/>
    <w:multiLevelType w:val="hybridMultilevel"/>
    <w:tmpl w:val="7F2C4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9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9D36FA2"/>
    <w:multiLevelType w:val="multilevel"/>
    <w:tmpl w:val="CBDC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9E87CC2"/>
    <w:multiLevelType w:val="hybridMultilevel"/>
    <w:tmpl w:val="FCC48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A4A383D"/>
    <w:multiLevelType w:val="hybridMultilevel"/>
    <w:tmpl w:val="72209C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CA33DBC"/>
    <w:multiLevelType w:val="singleLevel"/>
    <w:tmpl w:val="3C807DD8"/>
    <w:lvl w:ilvl="0">
      <w:start w:val="3"/>
      <w:numFmt w:val="decimal"/>
      <w:lvlText w:val="%1)"/>
      <w:legacy w:legacy="1" w:legacySpace="0" w:legacyIndent="269"/>
      <w:lvlJc w:val="left"/>
      <w:rPr>
        <w:rFonts w:ascii="Times New Roman" w:hAnsi="Times New Roman" w:cs="Times New Roman" w:hint="default"/>
      </w:rPr>
    </w:lvl>
  </w:abstractNum>
  <w:abstractNum w:abstractNumId="20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E415BFE"/>
    <w:multiLevelType w:val="hybridMultilevel"/>
    <w:tmpl w:val="B386A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7F91323D"/>
    <w:multiLevelType w:val="hybridMultilevel"/>
    <w:tmpl w:val="F0F22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2"/>
  </w:num>
  <w:num w:numId="2">
    <w:abstractNumId w:val="85"/>
  </w:num>
  <w:num w:numId="3">
    <w:abstractNumId w:val="115"/>
    <w:lvlOverride w:ilvl="0">
      <w:startOverride w:val="1"/>
    </w:lvlOverride>
  </w:num>
  <w:num w:numId="4">
    <w:abstractNumId w:val="133"/>
  </w:num>
  <w:num w:numId="5">
    <w:abstractNumId w:val="104"/>
  </w:num>
  <w:num w:numId="6">
    <w:abstractNumId w:val="161"/>
  </w:num>
  <w:num w:numId="7">
    <w:abstractNumId w:val="84"/>
  </w:num>
  <w:num w:numId="8">
    <w:abstractNumId w:val="30"/>
  </w:num>
  <w:num w:numId="9">
    <w:abstractNumId w:val="174"/>
  </w:num>
  <w:num w:numId="10">
    <w:abstractNumId w:val="181"/>
  </w:num>
  <w:num w:numId="11">
    <w:abstractNumId w:val="111"/>
  </w:num>
  <w:num w:numId="12">
    <w:abstractNumId w:val="59"/>
  </w:num>
  <w:num w:numId="13">
    <w:abstractNumId w:val="105"/>
  </w:num>
  <w:num w:numId="14">
    <w:abstractNumId w:val="150"/>
  </w:num>
  <w:num w:numId="15">
    <w:abstractNumId w:val="205"/>
  </w:num>
  <w:num w:numId="16">
    <w:abstractNumId w:val="118"/>
  </w:num>
  <w:num w:numId="17">
    <w:abstractNumId w:val="66"/>
  </w:num>
  <w:num w:numId="18">
    <w:abstractNumId w:val="195"/>
  </w:num>
  <w:num w:numId="19">
    <w:abstractNumId w:val="51"/>
  </w:num>
  <w:num w:numId="20">
    <w:abstractNumId w:val="63"/>
  </w:num>
  <w:num w:numId="21">
    <w:abstractNumId w:val="154"/>
  </w:num>
  <w:num w:numId="22">
    <w:abstractNumId w:val="78"/>
  </w:num>
  <w:num w:numId="23">
    <w:abstractNumId w:val="148"/>
  </w:num>
  <w:num w:numId="24">
    <w:abstractNumId w:val="88"/>
  </w:num>
  <w:num w:numId="25">
    <w:abstractNumId w:val="165"/>
  </w:num>
  <w:num w:numId="26">
    <w:abstractNumId w:val="86"/>
  </w:num>
  <w:num w:numId="27">
    <w:abstractNumId w:val="29"/>
  </w:num>
  <w:num w:numId="28">
    <w:abstractNumId w:val="151"/>
  </w:num>
  <w:num w:numId="29">
    <w:abstractNumId w:val="146"/>
  </w:num>
  <w:num w:numId="30">
    <w:abstractNumId w:val="95"/>
  </w:num>
  <w:num w:numId="31">
    <w:abstractNumId w:val="179"/>
  </w:num>
  <w:num w:numId="32">
    <w:abstractNumId w:val="32"/>
  </w:num>
  <w:num w:numId="33">
    <w:abstractNumId w:val="49"/>
  </w:num>
  <w:num w:numId="34">
    <w:abstractNumId w:val="116"/>
  </w:num>
  <w:num w:numId="35">
    <w:abstractNumId w:val="152"/>
  </w:num>
  <w:num w:numId="36">
    <w:abstractNumId w:val="91"/>
  </w:num>
  <w:num w:numId="37">
    <w:abstractNumId w:val="82"/>
  </w:num>
  <w:num w:numId="38">
    <w:abstractNumId w:val="128"/>
  </w:num>
  <w:num w:numId="39">
    <w:abstractNumId w:val="134"/>
  </w:num>
  <w:num w:numId="40">
    <w:abstractNumId w:val="175"/>
  </w:num>
  <w:num w:numId="41">
    <w:abstractNumId w:val="100"/>
  </w:num>
  <w:num w:numId="42">
    <w:abstractNumId w:val="98"/>
  </w:num>
  <w:num w:numId="43">
    <w:abstractNumId w:val="143"/>
  </w:num>
  <w:num w:numId="44">
    <w:abstractNumId w:val="197"/>
  </w:num>
  <w:num w:numId="45">
    <w:abstractNumId w:val="171"/>
  </w:num>
  <w:num w:numId="46">
    <w:abstractNumId w:val="139"/>
  </w:num>
  <w:num w:numId="47">
    <w:abstractNumId w:val="194"/>
  </w:num>
  <w:num w:numId="48">
    <w:abstractNumId w:val="106"/>
  </w:num>
  <w:num w:numId="49">
    <w:abstractNumId w:val="196"/>
  </w:num>
  <w:num w:numId="50">
    <w:abstractNumId w:val="76"/>
  </w:num>
  <w:num w:numId="51">
    <w:abstractNumId w:val="73"/>
  </w:num>
  <w:num w:numId="52">
    <w:abstractNumId w:val="136"/>
  </w:num>
  <w:num w:numId="53">
    <w:abstractNumId w:val="206"/>
  </w:num>
  <w:num w:numId="54">
    <w:abstractNumId w:val="204"/>
  </w:num>
  <w:num w:numId="55">
    <w:abstractNumId w:val="62"/>
  </w:num>
  <w:num w:numId="56">
    <w:abstractNumId w:val="137"/>
  </w:num>
  <w:num w:numId="57">
    <w:abstractNumId w:val="172"/>
  </w:num>
  <w:num w:numId="58">
    <w:abstractNumId w:val="156"/>
  </w:num>
  <w:num w:numId="59">
    <w:abstractNumId w:val="163"/>
  </w:num>
  <w:num w:numId="60">
    <w:abstractNumId w:val="188"/>
  </w:num>
  <w:num w:numId="61">
    <w:abstractNumId w:val="186"/>
  </w:num>
  <w:num w:numId="62">
    <w:abstractNumId w:val="187"/>
  </w:num>
  <w:num w:numId="63">
    <w:abstractNumId w:val="90"/>
  </w:num>
  <w:num w:numId="64">
    <w:abstractNumId w:val="200"/>
  </w:num>
  <w:num w:numId="65">
    <w:abstractNumId w:val="60"/>
  </w:num>
  <w:num w:numId="66">
    <w:abstractNumId w:val="121"/>
  </w:num>
  <w:num w:numId="67">
    <w:abstractNumId w:val="124"/>
  </w:num>
  <w:num w:numId="68">
    <w:abstractNumId w:val="68"/>
  </w:num>
  <w:num w:numId="69">
    <w:abstractNumId w:val="123"/>
  </w:num>
  <w:num w:numId="70">
    <w:abstractNumId w:val="167"/>
  </w:num>
  <w:num w:numId="71">
    <w:abstractNumId w:val="92"/>
  </w:num>
  <w:num w:numId="72">
    <w:abstractNumId w:val="55"/>
  </w:num>
  <w:num w:numId="73">
    <w:abstractNumId w:val="159"/>
  </w:num>
  <w:num w:numId="74">
    <w:abstractNumId w:val="189"/>
  </w:num>
  <w:num w:numId="75">
    <w:abstractNumId w:val="43"/>
  </w:num>
  <w:num w:numId="76">
    <w:abstractNumId w:val="147"/>
  </w:num>
  <w:num w:numId="77">
    <w:abstractNumId w:val="125"/>
  </w:num>
  <w:num w:numId="78">
    <w:abstractNumId w:val="168"/>
  </w:num>
  <w:num w:numId="79">
    <w:abstractNumId w:val="113"/>
  </w:num>
  <w:num w:numId="80">
    <w:abstractNumId w:val="130"/>
  </w:num>
  <w:num w:numId="81">
    <w:abstractNumId w:val="102"/>
  </w:num>
  <w:num w:numId="82">
    <w:abstractNumId w:val="203"/>
  </w:num>
  <w:num w:numId="83">
    <w:abstractNumId w:val="126"/>
  </w:num>
  <w:num w:numId="84">
    <w:abstractNumId w:val="46"/>
  </w:num>
  <w:num w:numId="85">
    <w:abstractNumId w:val="117"/>
  </w:num>
  <w:num w:numId="86">
    <w:abstractNumId w:val="122"/>
  </w:num>
  <w:num w:numId="87">
    <w:abstractNumId w:val="141"/>
  </w:num>
  <w:num w:numId="88">
    <w:abstractNumId w:val="79"/>
  </w:num>
  <w:num w:numId="89">
    <w:abstractNumId w:val="41"/>
  </w:num>
  <w:num w:numId="90">
    <w:abstractNumId w:val="81"/>
  </w:num>
  <w:num w:numId="91">
    <w:abstractNumId w:val="83"/>
  </w:num>
  <w:num w:numId="92">
    <w:abstractNumId w:val="109"/>
  </w:num>
  <w:num w:numId="93">
    <w:abstractNumId w:val="201"/>
  </w:num>
  <w:num w:numId="94">
    <w:abstractNumId w:val="36"/>
  </w:num>
  <w:num w:numId="95">
    <w:abstractNumId w:val="96"/>
  </w:num>
  <w:num w:numId="96">
    <w:abstractNumId w:val="131"/>
  </w:num>
  <w:num w:numId="97">
    <w:abstractNumId w:val="37"/>
  </w:num>
  <w:num w:numId="98">
    <w:abstractNumId w:val="101"/>
  </w:num>
  <w:num w:numId="99">
    <w:abstractNumId w:val="199"/>
  </w:num>
  <w:num w:numId="100">
    <w:abstractNumId w:val="33"/>
  </w:num>
  <w:num w:numId="101">
    <w:abstractNumId w:val="184"/>
  </w:num>
  <w:num w:numId="102">
    <w:abstractNumId w:val="56"/>
  </w:num>
  <w:num w:numId="103">
    <w:abstractNumId w:val="166"/>
  </w:num>
  <w:num w:numId="104">
    <w:abstractNumId w:val="132"/>
  </w:num>
  <w:num w:numId="105">
    <w:abstractNumId w:val="39"/>
  </w:num>
  <w:num w:numId="106">
    <w:abstractNumId w:val="119"/>
  </w:num>
  <w:num w:numId="107">
    <w:abstractNumId w:val="144"/>
  </w:num>
  <w:num w:numId="108">
    <w:abstractNumId w:val="48"/>
  </w:num>
  <w:num w:numId="109">
    <w:abstractNumId w:val="190"/>
  </w:num>
  <w:num w:numId="110">
    <w:abstractNumId w:val="45"/>
  </w:num>
  <w:num w:numId="111">
    <w:abstractNumId w:val="69"/>
  </w:num>
  <w:num w:numId="112">
    <w:abstractNumId w:val="80"/>
  </w:num>
  <w:num w:numId="113">
    <w:abstractNumId w:val="64"/>
  </w:num>
  <w:num w:numId="114">
    <w:abstractNumId w:val="71"/>
  </w:num>
  <w:num w:numId="115">
    <w:abstractNumId w:val="183"/>
  </w:num>
  <w:num w:numId="116">
    <w:abstractNumId w:val="3"/>
  </w:num>
  <w:num w:numId="117">
    <w:abstractNumId w:val="2"/>
  </w:num>
  <w:num w:numId="118">
    <w:abstractNumId w:val="58"/>
  </w:num>
  <w:num w:numId="119">
    <w:abstractNumId w:val="155"/>
  </w:num>
  <w:num w:numId="120">
    <w:abstractNumId w:val="93"/>
  </w:num>
  <w:num w:numId="121">
    <w:abstractNumId w:val="164"/>
  </w:num>
  <w:num w:numId="122">
    <w:abstractNumId w:val="5"/>
  </w:num>
  <w:num w:numId="123">
    <w:abstractNumId w:val="16"/>
  </w:num>
  <w:num w:numId="124">
    <w:abstractNumId w:val="17"/>
  </w:num>
  <w:num w:numId="125">
    <w:abstractNumId w:val="18"/>
  </w:num>
  <w:num w:numId="126">
    <w:abstractNumId w:val="198"/>
  </w:num>
  <w:num w:numId="127">
    <w:abstractNumId w:val="169"/>
  </w:num>
  <w:num w:numId="128">
    <w:abstractNumId w:val="135"/>
  </w:num>
  <w:num w:numId="129">
    <w:abstractNumId w:val="47"/>
  </w:num>
  <w:num w:numId="130">
    <w:abstractNumId w:val="87"/>
  </w:num>
  <w:num w:numId="131">
    <w:abstractNumId w:val="19"/>
  </w:num>
  <w:num w:numId="132">
    <w:abstractNumId w:val="22"/>
  </w:num>
  <w:num w:numId="133">
    <w:abstractNumId w:val="23"/>
  </w:num>
  <w:num w:numId="134">
    <w:abstractNumId w:val="24"/>
  </w:num>
  <w:num w:numId="135">
    <w:abstractNumId w:val="25"/>
  </w:num>
  <w:num w:numId="136">
    <w:abstractNumId w:val="26"/>
  </w:num>
  <w:num w:numId="137">
    <w:abstractNumId w:val="27"/>
  </w:num>
  <w:num w:numId="138">
    <w:abstractNumId w:val="28"/>
  </w:num>
  <w:num w:numId="139">
    <w:abstractNumId w:val="176"/>
  </w:num>
  <w:num w:numId="140">
    <w:abstractNumId w:val="149"/>
  </w:num>
  <w:num w:numId="141">
    <w:abstractNumId w:val="140"/>
  </w:num>
  <w:num w:numId="142">
    <w:abstractNumId w:val="110"/>
  </w:num>
  <w:num w:numId="143">
    <w:abstractNumId w:val="0"/>
    <w:lvlOverride w:ilvl="0">
      <w:lvl w:ilvl="0">
        <w:numFmt w:val="bullet"/>
        <w:lvlText w:val="•"/>
        <w:legacy w:legacy="1" w:legacySpace="0" w:legacyIndent="134"/>
        <w:lvlJc w:val="left"/>
        <w:rPr>
          <w:rFonts w:ascii="Times New Roman" w:hAnsi="Times New Roman" w:hint="default"/>
        </w:rPr>
      </w:lvl>
    </w:lvlOverride>
  </w:num>
  <w:num w:numId="144">
    <w:abstractNumId w:val="89"/>
  </w:num>
  <w:num w:numId="145">
    <w:abstractNumId w:val="202"/>
  </w:num>
  <w:num w:numId="146">
    <w:abstractNumId w:val="74"/>
    <w:lvlOverride w:ilvl="0">
      <w:lvl w:ilvl="0">
        <w:start w:val="1"/>
        <w:numFmt w:val="decimal"/>
        <w:lvlText w:val="%1)"/>
        <w:legacy w:legacy="1" w:legacySpace="0" w:legacyIndent="250"/>
        <w:lvlJc w:val="left"/>
        <w:rPr>
          <w:rFonts w:ascii="Times New Roman" w:hAnsi="Times New Roman" w:cs="Times New Roman" w:hint="default"/>
        </w:rPr>
      </w:lvl>
    </w:lvlOverride>
  </w:num>
  <w:num w:numId="147">
    <w:abstractNumId w:val="192"/>
  </w:num>
  <w:num w:numId="148">
    <w:abstractNumId w:val="180"/>
  </w:num>
  <w:num w:numId="149">
    <w:abstractNumId w:val="99"/>
  </w:num>
  <w:num w:numId="150">
    <w:abstractNumId w:val="52"/>
  </w:num>
  <w:num w:numId="15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0"/>
  </w:num>
  <w:num w:numId="153">
    <w:abstractNumId w:val="38"/>
  </w:num>
  <w:num w:numId="1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8"/>
  </w:num>
  <w:num w:numId="160">
    <w:abstractNumId w:val="67"/>
  </w:num>
  <w:num w:numId="161">
    <w:abstractNumId w:val="153"/>
  </w:num>
  <w:num w:numId="162">
    <w:abstractNumId w:val="185"/>
  </w:num>
  <w:num w:numId="163">
    <w:abstractNumId w:val="120"/>
  </w:num>
  <w:num w:numId="164">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73"/>
  </w:num>
  <w:num w:numId="166">
    <w:abstractNumId w:val="72"/>
  </w:num>
  <w:num w:numId="167">
    <w:abstractNumId w:val="97"/>
  </w:num>
  <w:num w:numId="16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
  </w:num>
  <w:num w:numId="170">
    <w:abstractNumId w:val="1"/>
  </w:num>
  <w:num w:numId="171">
    <w:abstractNumId w:val="0"/>
    <w:lvlOverride w:ilvl="0">
      <w:lvl w:ilvl="0">
        <w:numFmt w:val="bullet"/>
        <w:lvlText w:val=""/>
        <w:legacy w:legacy="1" w:legacySpace="0" w:legacyIndent="360"/>
        <w:lvlJc w:val="left"/>
        <w:rPr>
          <w:rFonts w:ascii="Symbol" w:hAnsi="Symbol" w:hint="default"/>
        </w:rPr>
      </w:lvl>
    </w:lvlOverride>
  </w:num>
  <w:num w:numId="172">
    <w:abstractNumId w:val="40"/>
  </w:num>
  <w:num w:numId="173">
    <w:abstractNumId w:val="177"/>
  </w:num>
  <w:num w:numId="174">
    <w:abstractNumId w:val="103"/>
  </w:num>
  <w:num w:numId="175">
    <w:abstractNumId w:val="44"/>
  </w:num>
  <w:num w:numId="176">
    <w:abstractNumId w:val="191"/>
  </w:num>
  <w:num w:numId="177">
    <w:abstractNumId w:val="34"/>
  </w:num>
  <w:num w:numId="178">
    <w:abstractNumId w:val="108"/>
  </w:num>
  <w:num w:numId="179">
    <w:abstractNumId w:val="54"/>
  </w:num>
  <w:num w:numId="180">
    <w:abstractNumId w:val="65"/>
  </w:num>
  <w:num w:numId="181">
    <w:abstractNumId w:val="157"/>
  </w:num>
  <w:num w:numId="182">
    <w:abstractNumId w:val="4"/>
  </w:num>
  <w:num w:numId="183">
    <w:abstractNumId w:val="61"/>
  </w:num>
  <w:num w:numId="184">
    <w:abstractNumId w:val="182"/>
  </w:num>
  <w:num w:numId="185">
    <w:abstractNumId w:val="178"/>
  </w:num>
  <w:num w:numId="186">
    <w:abstractNumId w:val="42"/>
  </w:num>
  <w:num w:numId="18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29"/>
  </w:num>
  <w:num w:numId="189">
    <w:abstractNumId w:val="127"/>
  </w:num>
  <w:num w:numId="190">
    <w:abstractNumId w:val="114"/>
  </w:num>
  <w:num w:numId="191">
    <w:abstractNumId w:val="142"/>
  </w:num>
  <w:num w:numId="192">
    <w:abstractNumId w:val="75"/>
  </w:num>
  <w:num w:numId="193">
    <w:abstractNumId w:val="158"/>
  </w:num>
  <w:num w:numId="194">
    <w:abstractNumId w:val="31"/>
  </w:num>
  <w:num w:numId="195">
    <w:abstractNumId w:val="160"/>
  </w:num>
  <w:num w:numId="196">
    <w:abstractNumId w:val="107"/>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efaultTabStop w:val="708"/>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96038"/>
    <w:rsid w:val="000016B1"/>
    <w:rsid w:val="00005849"/>
    <w:rsid w:val="00010D61"/>
    <w:rsid w:val="0001372E"/>
    <w:rsid w:val="000230A9"/>
    <w:rsid w:val="000379D1"/>
    <w:rsid w:val="00044E24"/>
    <w:rsid w:val="00046723"/>
    <w:rsid w:val="00052CE9"/>
    <w:rsid w:val="00053F44"/>
    <w:rsid w:val="000543ED"/>
    <w:rsid w:val="00060304"/>
    <w:rsid w:val="00060393"/>
    <w:rsid w:val="00064C05"/>
    <w:rsid w:val="000672BF"/>
    <w:rsid w:val="00071F1A"/>
    <w:rsid w:val="00073519"/>
    <w:rsid w:val="000753CE"/>
    <w:rsid w:val="00077947"/>
    <w:rsid w:val="00082C7F"/>
    <w:rsid w:val="00085F50"/>
    <w:rsid w:val="0009334B"/>
    <w:rsid w:val="0009465A"/>
    <w:rsid w:val="000A044B"/>
    <w:rsid w:val="000A3DDF"/>
    <w:rsid w:val="000B1F00"/>
    <w:rsid w:val="000B4F89"/>
    <w:rsid w:val="000C6209"/>
    <w:rsid w:val="000D2621"/>
    <w:rsid w:val="000D5632"/>
    <w:rsid w:val="000D6810"/>
    <w:rsid w:val="000E05BA"/>
    <w:rsid w:val="000E09E2"/>
    <w:rsid w:val="000E107E"/>
    <w:rsid w:val="000E1FA3"/>
    <w:rsid w:val="000E2DC9"/>
    <w:rsid w:val="000E5C00"/>
    <w:rsid w:val="000E77AA"/>
    <w:rsid w:val="000F4941"/>
    <w:rsid w:val="000F6365"/>
    <w:rsid w:val="001013B1"/>
    <w:rsid w:val="0012050C"/>
    <w:rsid w:val="00125410"/>
    <w:rsid w:val="00125816"/>
    <w:rsid w:val="00126AD9"/>
    <w:rsid w:val="00132061"/>
    <w:rsid w:val="00137DAA"/>
    <w:rsid w:val="00140D9C"/>
    <w:rsid w:val="0014147F"/>
    <w:rsid w:val="0014268B"/>
    <w:rsid w:val="00143E88"/>
    <w:rsid w:val="001454B8"/>
    <w:rsid w:val="00151297"/>
    <w:rsid w:val="00155175"/>
    <w:rsid w:val="00155CE4"/>
    <w:rsid w:val="00157BD2"/>
    <w:rsid w:val="0016367C"/>
    <w:rsid w:val="001673C7"/>
    <w:rsid w:val="00167846"/>
    <w:rsid w:val="00171DF6"/>
    <w:rsid w:val="00173D3A"/>
    <w:rsid w:val="00176CDB"/>
    <w:rsid w:val="00180918"/>
    <w:rsid w:val="00181003"/>
    <w:rsid w:val="00191B4B"/>
    <w:rsid w:val="00192B71"/>
    <w:rsid w:val="001932AB"/>
    <w:rsid w:val="00194A22"/>
    <w:rsid w:val="00197620"/>
    <w:rsid w:val="001A0EC8"/>
    <w:rsid w:val="001A2D12"/>
    <w:rsid w:val="001B16BD"/>
    <w:rsid w:val="001B28C8"/>
    <w:rsid w:val="001B3D05"/>
    <w:rsid w:val="001B4DF0"/>
    <w:rsid w:val="001C32C9"/>
    <w:rsid w:val="001C685D"/>
    <w:rsid w:val="001D45C9"/>
    <w:rsid w:val="001D6FBD"/>
    <w:rsid w:val="001D7BC2"/>
    <w:rsid w:val="001E4113"/>
    <w:rsid w:val="001E7BE3"/>
    <w:rsid w:val="001F3B5E"/>
    <w:rsid w:val="0020303D"/>
    <w:rsid w:val="0020785B"/>
    <w:rsid w:val="00216789"/>
    <w:rsid w:val="00221F0F"/>
    <w:rsid w:val="00223BB7"/>
    <w:rsid w:val="00235AEF"/>
    <w:rsid w:val="00236680"/>
    <w:rsid w:val="002367FF"/>
    <w:rsid w:val="002368C1"/>
    <w:rsid w:val="00240EDC"/>
    <w:rsid w:val="00245A8C"/>
    <w:rsid w:val="0024741B"/>
    <w:rsid w:val="002508AC"/>
    <w:rsid w:val="00251D51"/>
    <w:rsid w:val="00253502"/>
    <w:rsid w:val="00254CC2"/>
    <w:rsid w:val="002559EC"/>
    <w:rsid w:val="00256A62"/>
    <w:rsid w:val="00265BD5"/>
    <w:rsid w:val="00272111"/>
    <w:rsid w:val="00275F4D"/>
    <w:rsid w:val="00281875"/>
    <w:rsid w:val="002828EB"/>
    <w:rsid w:val="00284BD3"/>
    <w:rsid w:val="00286129"/>
    <w:rsid w:val="002875B3"/>
    <w:rsid w:val="00290201"/>
    <w:rsid w:val="00291749"/>
    <w:rsid w:val="002917D5"/>
    <w:rsid w:val="0029224B"/>
    <w:rsid w:val="00294E85"/>
    <w:rsid w:val="00296AD9"/>
    <w:rsid w:val="002A0D5D"/>
    <w:rsid w:val="002A188E"/>
    <w:rsid w:val="002A1F50"/>
    <w:rsid w:val="002A436B"/>
    <w:rsid w:val="002A4D6B"/>
    <w:rsid w:val="002B4FA6"/>
    <w:rsid w:val="002C0E4D"/>
    <w:rsid w:val="002C2750"/>
    <w:rsid w:val="002C4EEA"/>
    <w:rsid w:val="002D041C"/>
    <w:rsid w:val="002D1139"/>
    <w:rsid w:val="002D61A4"/>
    <w:rsid w:val="002E2CB2"/>
    <w:rsid w:val="002E40DC"/>
    <w:rsid w:val="002E5EFD"/>
    <w:rsid w:val="002F1AED"/>
    <w:rsid w:val="002F4CA8"/>
    <w:rsid w:val="002F629F"/>
    <w:rsid w:val="00306F1D"/>
    <w:rsid w:val="0030784E"/>
    <w:rsid w:val="00311ADF"/>
    <w:rsid w:val="00315690"/>
    <w:rsid w:val="003178C8"/>
    <w:rsid w:val="003258BB"/>
    <w:rsid w:val="003301CE"/>
    <w:rsid w:val="003312CC"/>
    <w:rsid w:val="003355DF"/>
    <w:rsid w:val="00342AB8"/>
    <w:rsid w:val="003446CA"/>
    <w:rsid w:val="00346302"/>
    <w:rsid w:val="00346B81"/>
    <w:rsid w:val="00352377"/>
    <w:rsid w:val="00355D48"/>
    <w:rsid w:val="00361843"/>
    <w:rsid w:val="00366544"/>
    <w:rsid w:val="003762E0"/>
    <w:rsid w:val="003835BF"/>
    <w:rsid w:val="00385C3B"/>
    <w:rsid w:val="00390A80"/>
    <w:rsid w:val="00390E87"/>
    <w:rsid w:val="00392A74"/>
    <w:rsid w:val="00393499"/>
    <w:rsid w:val="00393DE5"/>
    <w:rsid w:val="00395D0C"/>
    <w:rsid w:val="00396038"/>
    <w:rsid w:val="00397D98"/>
    <w:rsid w:val="003A0838"/>
    <w:rsid w:val="003A11F3"/>
    <w:rsid w:val="003A2810"/>
    <w:rsid w:val="003A4DFF"/>
    <w:rsid w:val="003A7020"/>
    <w:rsid w:val="003A7216"/>
    <w:rsid w:val="003A7984"/>
    <w:rsid w:val="003A7F0C"/>
    <w:rsid w:val="003B1D46"/>
    <w:rsid w:val="003B466C"/>
    <w:rsid w:val="003C163E"/>
    <w:rsid w:val="003C2D9B"/>
    <w:rsid w:val="003C4CEF"/>
    <w:rsid w:val="003C4FD6"/>
    <w:rsid w:val="003C73EA"/>
    <w:rsid w:val="003D127C"/>
    <w:rsid w:val="003D2B02"/>
    <w:rsid w:val="003D3F40"/>
    <w:rsid w:val="003E0B6A"/>
    <w:rsid w:val="003E5F6B"/>
    <w:rsid w:val="003F0145"/>
    <w:rsid w:val="003F0DEE"/>
    <w:rsid w:val="003F6BDA"/>
    <w:rsid w:val="004002F2"/>
    <w:rsid w:val="004069F5"/>
    <w:rsid w:val="00413669"/>
    <w:rsid w:val="0041546A"/>
    <w:rsid w:val="004161F8"/>
    <w:rsid w:val="00422C72"/>
    <w:rsid w:val="00423114"/>
    <w:rsid w:val="004247A2"/>
    <w:rsid w:val="00427073"/>
    <w:rsid w:val="0043296E"/>
    <w:rsid w:val="004333E4"/>
    <w:rsid w:val="00436164"/>
    <w:rsid w:val="004405BB"/>
    <w:rsid w:val="004415F5"/>
    <w:rsid w:val="00442D74"/>
    <w:rsid w:val="004444C8"/>
    <w:rsid w:val="0044462F"/>
    <w:rsid w:val="00445968"/>
    <w:rsid w:val="0044630E"/>
    <w:rsid w:val="00450166"/>
    <w:rsid w:val="00452931"/>
    <w:rsid w:val="00453CEE"/>
    <w:rsid w:val="0045464F"/>
    <w:rsid w:val="004574C3"/>
    <w:rsid w:val="0046022D"/>
    <w:rsid w:val="0046087C"/>
    <w:rsid w:val="004619BF"/>
    <w:rsid w:val="00464A40"/>
    <w:rsid w:val="00467005"/>
    <w:rsid w:val="00471C78"/>
    <w:rsid w:val="00471E1E"/>
    <w:rsid w:val="00474D8C"/>
    <w:rsid w:val="00475353"/>
    <w:rsid w:val="004802C8"/>
    <w:rsid w:val="00481828"/>
    <w:rsid w:val="004853F9"/>
    <w:rsid w:val="00485629"/>
    <w:rsid w:val="004926BD"/>
    <w:rsid w:val="0049580C"/>
    <w:rsid w:val="00496A4E"/>
    <w:rsid w:val="004A0075"/>
    <w:rsid w:val="004B09EA"/>
    <w:rsid w:val="004B1864"/>
    <w:rsid w:val="004C083B"/>
    <w:rsid w:val="004C3307"/>
    <w:rsid w:val="004D270D"/>
    <w:rsid w:val="004D2F08"/>
    <w:rsid w:val="004D4806"/>
    <w:rsid w:val="004D5468"/>
    <w:rsid w:val="004D7FCB"/>
    <w:rsid w:val="004E071B"/>
    <w:rsid w:val="004E2523"/>
    <w:rsid w:val="004E4A47"/>
    <w:rsid w:val="004F0E83"/>
    <w:rsid w:val="004F18F6"/>
    <w:rsid w:val="004F232D"/>
    <w:rsid w:val="004F60D0"/>
    <w:rsid w:val="004F6684"/>
    <w:rsid w:val="00500000"/>
    <w:rsid w:val="00501403"/>
    <w:rsid w:val="005020C8"/>
    <w:rsid w:val="005041DF"/>
    <w:rsid w:val="0050453C"/>
    <w:rsid w:val="005062E2"/>
    <w:rsid w:val="00511EA2"/>
    <w:rsid w:val="00514762"/>
    <w:rsid w:val="00517EEC"/>
    <w:rsid w:val="00533380"/>
    <w:rsid w:val="005338E4"/>
    <w:rsid w:val="005405E7"/>
    <w:rsid w:val="00542DE2"/>
    <w:rsid w:val="00542F1A"/>
    <w:rsid w:val="00544492"/>
    <w:rsid w:val="00545992"/>
    <w:rsid w:val="005467EF"/>
    <w:rsid w:val="00550B37"/>
    <w:rsid w:val="00554196"/>
    <w:rsid w:val="00560002"/>
    <w:rsid w:val="00560B4E"/>
    <w:rsid w:val="00562C0A"/>
    <w:rsid w:val="00562D0F"/>
    <w:rsid w:val="00564BA8"/>
    <w:rsid w:val="005671A5"/>
    <w:rsid w:val="005705F6"/>
    <w:rsid w:val="005706AD"/>
    <w:rsid w:val="0057072E"/>
    <w:rsid w:val="00581418"/>
    <w:rsid w:val="00582B09"/>
    <w:rsid w:val="00582E48"/>
    <w:rsid w:val="00587F1F"/>
    <w:rsid w:val="00591397"/>
    <w:rsid w:val="0059584B"/>
    <w:rsid w:val="00596FAA"/>
    <w:rsid w:val="005971BE"/>
    <w:rsid w:val="005A0963"/>
    <w:rsid w:val="005A31EC"/>
    <w:rsid w:val="005A4EDA"/>
    <w:rsid w:val="005B16C1"/>
    <w:rsid w:val="005B1FA7"/>
    <w:rsid w:val="005B4202"/>
    <w:rsid w:val="005C06AF"/>
    <w:rsid w:val="005C244B"/>
    <w:rsid w:val="005D4F35"/>
    <w:rsid w:val="005D66E8"/>
    <w:rsid w:val="005E0FED"/>
    <w:rsid w:val="005E20CF"/>
    <w:rsid w:val="005E2CA1"/>
    <w:rsid w:val="005E3599"/>
    <w:rsid w:val="005E5565"/>
    <w:rsid w:val="005F1D9F"/>
    <w:rsid w:val="005F4B56"/>
    <w:rsid w:val="005F6447"/>
    <w:rsid w:val="00603BF3"/>
    <w:rsid w:val="00605E59"/>
    <w:rsid w:val="00605EA2"/>
    <w:rsid w:val="00606BCB"/>
    <w:rsid w:val="006204E1"/>
    <w:rsid w:val="0062245F"/>
    <w:rsid w:val="006328DB"/>
    <w:rsid w:val="00636987"/>
    <w:rsid w:val="00644C73"/>
    <w:rsid w:val="00651743"/>
    <w:rsid w:val="00672F47"/>
    <w:rsid w:val="006757B1"/>
    <w:rsid w:val="00676835"/>
    <w:rsid w:val="00676D7D"/>
    <w:rsid w:val="00676E62"/>
    <w:rsid w:val="006770A0"/>
    <w:rsid w:val="00681806"/>
    <w:rsid w:val="006819F7"/>
    <w:rsid w:val="00681BB7"/>
    <w:rsid w:val="00685636"/>
    <w:rsid w:val="0069209A"/>
    <w:rsid w:val="00694F2D"/>
    <w:rsid w:val="00695ED8"/>
    <w:rsid w:val="006974D8"/>
    <w:rsid w:val="006A1465"/>
    <w:rsid w:val="006A2EC3"/>
    <w:rsid w:val="006A5438"/>
    <w:rsid w:val="006A61A8"/>
    <w:rsid w:val="006A695A"/>
    <w:rsid w:val="006C4940"/>
    <w:rsid w:val="006C7A82"/>
    <w:rsid w:val="006D0A8E"/>
    <w:rsid w:val="006D4AB7"/>
    <w:rsid w:val="006D61F8"/>
    <w:rsid w:val="006D674E"/>
    <w:rsid w:val="006D679A"/>
    <w:rsid w:val="006D6B27"/>
    <w:rsid w:val="006E2BAE"/>
    <w:rsid w:val="006E44ED"/>
    <w:rsid w:val="006E5C9F"/>
    <w:rsid w:val="006E7712"/>
    <w:rsid w:val="006F5D70"/>
    <w:rsid w:val="006F79DA"/>
    <w:rsid w:val="007024E4"/>
    <w:rsid w:val="00704373"/>
    <w:rsid w:val="00706736"/>
    <w:rsid w:val="0070774D"/>
    <w:rsid w:val="00712D20"/>
    <w:rsid w:val="0071608E"/>
    <w:rsid w:val="00723931"/>
    <w:rsid w:val="007241F5"/>
    <w:rsid w:val="0072472C"/>
    <w:rsid w:val="00725260"/>
    <w:rsid w:val="00727610"/>
    <w:rsid w:val="0073177C"/>
    <w:rsid w:val="00737B82"/>
    <w:rsid w:val="0074258E"/>
    <w:rsid w:val="0074495D"/>
    <w:rsid w:val="0074601E"/>
    <w:rsid w:val="00747205"/>
    <w:rsid w:val="00752158"/>
    <w:rsid w:val="00754405"/>
    <w:rsid w:val="00757BBA"/>
    <w:rsid w:val="00757FB2"/>
    <w:rsid w:val="0076293D"/>
    <w:rsid w:val="007645CB"/>
    <w:rsid w:val="00772FC1"/>
    <w:rsid w:val="007731F4"/>
    <w:rsid w:val="0077519C"/>
    <w:rsid w:val="007858BA"/>
    <w:rsid w:val="007859F3"/>
    <w:rsid w:val="00786766"/>
    <w:rsid w:val="007873D6"/>
    <w:rsid w:val="00790E3C"/>
    <w:rsid w:val="007942EC"/>
    <w:rsid w:val="007A1A10"/>
    <w:rsid w:val="007A6C5C"/>
    <w:rsid w:val="007A79FB"/>
    <w:rsid w:val="007B097E"/>
    <w:rsid w:val="007B1447"/>
    <w:rsid w:val="007B1F38"/>
    <w:rsid w:val="007C4D70"/>
    <w:rsid w:val="007C6199"/>
    <w:rsid w:val="007C680D"/>
    <w:rsid w:val="007D5143"/>
    <w:rsid w:val="007D56F3"/>
    <w:rsid w:val="007E48E0"/>
    <w:rsid w:val="007E4B1A"/>
    <w:rsid w:val="007F2E9B"/>
    <w:rsid w:val="007F3C87"/>
    <w:rsid w:val="007F6EB2"/>
    <w:rsid w:val="007F7080"/>
    <w:rsid w:val="0080364A"/>
    <w:rsid w:val="00810367"/>
    <w:rsid w:val="00815E25"/>
    <w:rsid w:val="00820C72"/>
    <w:rsid w:val="00827A7A"/>
    <w:rsid w:val="0083346F"/>
    <w:rsid w:val="008360DC"/>
    <w:rsid w:val="008413DD"/>
    <w:rsid w:val="00844567"/>
    <w:rsid w:val="00847F6B"/>
    <w:rsid w:val="00852A94"/>
    <w:rsid w:val="008535BD"/>
    <w:rsid w:val="008535D5"/>
    <w:rsid w:val="00853956"/>
    <w:rsid w:val="00856E0F"/>
    <w:rsid w:val="00860090"/>
    <w:rsid w:val="00861D17"/>
    <w:rsid w:val="00862C1F"/>
    <w:rsid w:val="008652C5"/>
    <w:rsid w:val="00865C83"/>
    <w:rsid w:val="008662B2"/>
    <w:rsid w:val="00866F2B"/>
    <w:rsid w:val="00867592"/>
    <w:rsid w:val="00872275"/>
    <w:rsid w:val="00872B91"/>
    <w:rsid w:val="008734C2"/>
    <w:rsid w:val="00877C69"/>
    <w:rsid w:val="0088108B"/>
    <w:rsid w:val="008822E6"/>
    <w:rsid w:val="0088330E"/>
    <w:rsid w:val="00892185"/>
    <w:rsid w:val="0089233C"/>
    <w:rsid w:val="008B17A6"/>
    <w:rsid w:val="008B1BE5"/>
    <w:rsid w:val="008B3D3B"/>
    <w:rsid w:val="008B5208"/>
    <w:rsid w:val="008C029B"/>
    <w:rsid w:val="008C437A"/>
    <w:rsid w:val="008C5473"/>
    <w:rsid w:val="008C5F65"/>
    <w:rsid w:val="008C7B32"/>
    <w:rsid w:val="008C7FDE"/>
    <w:rsid w:val="008D688C"/>
    <w:rsid w:val="008F176D"/>
    <w:rsid w:val="008F1924"/>
    <w:rsid w:val="008F2790"/>
    <w:rsid w:val="008F571F"/>
    <w:rsid w:val="008F7A3F"/>
    <w:rsid w:val="00900FD1"/>
    <w:rsid w:val="00903EAC"/>
    <w:rsid w:val="0090488F"/>
    <w:rsid w:val="009060BD"/>
    <w:rsid w:val="0090643E"/>
    <w:rsid w:val="00911890"/>
    <w:rsid w:val="00914C89"/>
    <w:rsid w:val="00922853"/>
    <w:rsid w:val="00924306"/>
    <w:rsid w:val="0092466F"/>
    <w:rsid w:val="00935520"/>
    <w:rsid w:val="009356D7"/>
    <w:rsid w:val="00935F35"/>
    <w:rsid w:val="00940ACD"/>
    <w:rsid w:val="00942527"/>
    <w:rsid w:val="00950C49"/>
    <w:rsid w:val="00951F08"/>
    <w:rsid w:val="009540C7"/>
    <w:rsid w:val="00955416"/>
    <w:rsid w:val="0095784C"/>
    <w:rsid w:val="00965CF1"/>
    <w:rsid w:val="00965F96"/>
    <w:rsid w:val="00967709"/>
    <w:rsid w:val="009714E2"/>
    <w:rsid w:val="009715DE"/>
    <w:rsid w:val="0097255B"/>
    <w:rsid w:val="00976769"/>
    <w:rsid w:val="00976A72"/>
    <w:rsid w:val="0098062D"/>
    <w:rsid w:val="009832A8"/>
    <w:rsid w:val="00983E32"/>
    <w:rsid w:val="00985C9F"/>
    <w:rsid w:val="009874AC"/>
    <w:rsid w:val="009879DA"/>
    <w:rsid w:val="0099068A"/>
    <w:rsid w:val="00990F24"/>
    <w:rsid w:val="0099122F"/>
    <w:rsid w:val="00991D8B"/>
    <w:rsid w:val="009930B8"/>
    <w:rsid w:val="009A2E80"/>
    <w:rsid w:val="009A3CAF"/>
    <w:rsid w:val="009B3AEB"/>
    <w:rsid w:val="009C0246"/>
    <w:rsid w:val="009C3278"/>
    <w:rsid w:val="009C3A65"/>
    <w:rsid w:val="009C411F"/>
    <w:rsid w:val="009C5177"/>
    <w:rsid w:val="009C574F"/>
    <w:rsid w:val="009D236B"/>
    <w:rsid w:val="009E026C"/>
    <w:rsid w:val="009E184E"/>
    <w:rsid w:val="009E2096"/>
    <w:rsid w:val="009E6DEF"/>
    <w:rsid w:val="009F24BA"/>
    <w:rsid w:val="009F4F00"/>
    <w:rsid w:val="009F5726"/>
    <w:rsid w:val="00A031EA"/>
    <w:rsid w:val="00A04107"/>
    <w:rsid w:val="00A1091F"/>
    <w:rsid w:val="00A13FA2"/>
    <w:rsid w:val="00A142BC"/>
    <w:rsid w:val="00A24520"/>
    <w:rsid w:val="00A256DB"/>
    <w:rsid w:val="00A26B16"/>
    <w:rsid w:val="00A274E6"/>
    <w:rsid w:val="00A31B26"/>
    <w:rsid w:val="00A31B8F"/>
    <w:rsid w:val="00A34F3B"/>
    <w:rsid w:val="00A379F4"/>
    <w:rsid w:val="00A45075"/>
    <w:rsid w:val="00A50008"/>
    <w:rsid w:val="00A51139"/>
    <w:rsid w:val="00A53F11"/>
    <w:rsid w:val="00A60BF5"/>
    <w:rsid w:val="00A63900"/>
    <w:rsid w:val="00A7196E"/>
    <w:rsid w:val="00A72D98"/>
    <w:rsid w:val="00A74F47"/>
    <w:rsid w:val="00A771AB"/>
    <w:rsid w:val="00A86810"/>
    <w:rsid w:val="00A9153A"/>
    <w:rsid w:val="00A91604"/>
    <w:rsid w:val="00A94B67"/>
    <w:rsid w:val="00AA215B"/>
    <w:rsid w:val="00AA7CB1"/>
    <w:rsid w:val="00AC08CB"/>
    <w:rsid w:val="00AC1A4D"/>
    <w:rsid w:val="00AC2E9B"/>
    <w:rsid w:val="00AC553D"/>
    <w:rsid w:val="00AD44C0"/>
    <w:rsid w:val="00AD58AA"/>
    <w:rsid w:val="00AD6567"/>
    <w:rsid w:val="00AD6BA4"/>
    <w:rsid w:val="00AD7858"/>
    <w:rsid w:val="00AE0AEF"/>
    <w:rsid w:val="00AE2D91"/>
    <w:rsid w:val="00AE50D9"/>
    <w:rsid w:val="00AF0D79"/>
    <w:rsid w:val="00AF1469"/>
    <w:rsid w:val="00AF55D8"/>
    <w:rsid w:val="00AF5B86"/>
    <w:rsid w:val="00AF7EE4"/>
    <w:rsid w:val="00B027CC"/>
    <w:rsid w:val="00B06B53"/>
    <w:rsid w:val="00B10B81"/>
    <w:rsid w:val="00B15A6F"/>
    <w:rsid w:val="00B2169E"/>
    <w:rsid w:val="00B2747A"/>
    <w:rsid w:val="00B40E0D"/>
    <w:rsid w:val="00B41809"/>
    <w:rsid w:val="00B424EE"/>
    <w:rsid w:val="00B439CE"/>
    <w:rsid w:val="00B50614"/>
    <w:rsid w:val="00B540DE"/>
    <w:rsid w:val="00B5529C"/>
    <w:rsid w:val="00B56F8E"/>
    <w:rsid w:val="00B631BD"/>
    <w:rsid w:val="00B641B6"/>
    <w:rsid w:val="00B67433"/>
    <w:rsid w:val="00B7221C"/>
    <w:rsid w:val="00B81AF1"/>
    <w:rsid w:val="00B82B21"/>
    <w:rsid w:val="00B845BE"/>
    <w:rsid w:val="00B8564F"/>
    <w:rsid w:val="00B91A61"/>
    <w:rsid w:val="00B920C7"/>
    <w:rsid w:val="00B952C1"/>
    <w:rsid w:val="00BA0406"/>
    <w:rsid w:val="00BA6841"/>
    <w:rsid w:val="00BA704F"/>
    <w:rsid w:val="00BB0CF3"/>
    <w:rsid w:val="00BB7EBF"/>
    <w:rsid w:val="00BC6B46"/>
    <w:rsid w:val="00BD152A"/>
    <w:rsid w:val="00BD1D60"/>
    <w:rsid w:val="00BD206C"/>
    <w:rsid w:val="00BD2230"/>
    <w:rsid w:val="00BD3B27"/>
    <w:rsid w:val="00BD6A56"/>
    <w:rsid w:val="00BE3D97"/>
    <w:rsid w:val="00BE53A5"/>
    <w:rsid w:val="00BE7E8C"/>
    <w:rsid w:val="00BF28AC"/>
    <w:rsid w:val="00C00D12"/>
    <w:rsid w:val="00C04055"/>
    <w:rsid w:val="00C04AA5"/>
    <w:rsid w:val="00C12636"/>
    <w:rsid w:val="00C13EC3"/>
    <w:rsid w:val="00C20453"/>
    <w:rsid w:val="00C22E72"/>
    <w:rsid w:val="00C24B8E"/>
    <w:rsid w:val="00C25BBF"/>
    <w:rsid w:val="00C275BC"/>
    <w:rsid w:val="00C33AB5"/>
    <w:rsid w:val="00C33CB7"/>
    <w:rsid w:val="00C4008D"/>
    <w:rsid w:val="00C4144A"/>
    <w:rsid w:val="00C41EB8"/>
    <w:rsid w:val="00C4207B"/>
    <w:rsid w:val="00C46F78"/>
    <w:rsid w:val="00C53D27"/>
    <w:rsid w:val="00C605FB"/>
    <w:rsid w:val="00C6489A"/>
    <w:rsid w:val="00C76414"/>
    <w:rsid w:val="00C83652"/>
    <w:rsid w:val="00C837C5"/>
    <w:rsid w:val="00C83E9D"/>
    <w:rsid w:val="00C83F0A"/>
    <w:rsid w:val="00C85A21"/>
    <w:rsid w:val="00C94726"/>
    <w:rsid w:val="00C95051"/>
    <w:rsid w:val="00C953A6"/>
    <w:rsid w:val="00C976AB"/>
    <w:rsid w:val="00CA21C3"/>
    <w:rsid w:val="00CA6DEE"/>
    <w:rsid w:val="00CB08DF"/>
    <w:rsid w:val="00CC55B9"/>
    <w:rsid w:val="00CD04D3"/>
    <w:rsid w:val="00CD2857"/>
    <w:rsid w:val="00CD6CE8"/>
    <w:rsid w:val="00CD7138"/>
    <w:rsid w:val="00CE0354"/>
    <w:rsid w:val="00CE7E50"/>
    <w:rsid w:val="00CF0496"/>
    <w:rsid w:val="00CF5105"/>
    <w:rsid w:val="00CF6271"/>
    <w:rsid w:val="00CF6925"/>
    <w:rsid w:val="00D002DC"/>
    <w:rsid w:val="00D00A89"/>
    <w:rsid w:val="00D015EC"/>
    <w:rsid w:val="00D02C9F"/>
    <w:rsid w:val="00D05C34"/>
    <w:rsid w:val="00D07EE2"/>
    <w:rsid w:val="00D07F26"/>
    <w:rsid w:val="00D119B0"/>
    <w:rsid w:val="00D12BF6"/>
    <w:rsid w:val="00D13F88"/>
    <w:rsid w:val="00D1594A"/>
    <w:rsid w:val="00D227F2"/>
    <w:rsid w:val="00D23FCB"/>
    <w:rsid w:val="00D31724"/>
    <w:rsid w:val="00D4171C"/>
    <w:rsid w:val="00D41E70"/>
    <w:rsid w:val="00D43015"/>
    <w:rsid w:val="00D4576D"/>
    <w:rsid w:val="00D5008B"/>
    <w:rsid w:val="00D5314D"/>
    <w:rsid w:val="00D54123"/>
    <w:rsid w:val="00D61A7E"/>
    <w:rsid w:val="00D669B7"/>
    <w:rsid w:val="00D67F0B"/>
    <w:rsid w:val="00D7238D"/>
    <w:rsid w:val="00D73D87"/>
    <w:rsid w:val="00D73F4D"/>
    <w:rsid w:val="00D76111"/>
    <w:rsid w:val="00D76139"/>
    <w:rsid w:val="00D76207"/>
    <w:rsid w:val="00D77305"/>
    <w:rsid w:val="00D773AF"/>
    <w:rsid w:val="00D855D0"/>
    <w:rsid w:val="00D8661B"/>
    <w:rsid w:val="00D911EB"/>
    <w:rsid w:val="00D933A5"/>
    <w:rsid w:val="00D950A6"/>
    <w:rsid w:val="00DA34A9"/>
    <w:rsid w:val="00DA5665"/>
    <w:rsid w:val="00DA650F"/>
    <w:rsid w:val="00DB03E2"/>
    <w:rsid w:val="00DC0247"/>
    <w:rsid w:val="00DC0B62"/>
    <w:rsid w:val="00DC2B3B"/>
    <w:rsid w:val="00DC67FD"/>
    <w:rsid w:val="00DD1727"/>
    <w:rsid w:val="00DD3E6F"/>
    <w:rsid w:val="00DD41C5"/>
    <w:rsid w:val="00DE004F"/>
    <w:rsid w:val="00DE7B43"/>
    <w:rsid w:val="00DF34C5"/>
    <w:rsid w:val="00E006C4"/>
    <w:rsid w:val="00E0314F"/>
    <w:rsid w:val="00E03715"/>
    <w:rsid w:val="00E062FF"/>
    <w:rsid w:val="00E1137E"/>
    <w:rsid w:val="00E11D97"/>
    <w:rsid w:val="00E153A5"/>
    <w:rsid w:val="00E15445"/>
    <w:rsid w:val="00E15905"/>
    <w:rsid w:val="00E15EE0"/>
    <w:rsid w:val="00E2371E"/>
    <w:rsid w:val="00E23950"/>
    <w:rsid w:val="00E304D2"/>
    <w:rsid w:val="00E3287F"/>
    <w:rsid w:val="00E3395B"/>
    <w:rsid w:val="00E35B25"/>
    <w:rsid w:val="00E40EFB"/>
    <w:rsid w:val="00E41CC2"/>
    <w:rsid w:val="00E42211"/>
    <w:rsid w:val="00E51171"/>
    <w:rsid w:val="00E52A17"/>
    <w:rsid w:val="00E57548"/>
    <w:rsid w:val="00E602AA"/>
    <w:rsid w:val="00E63099"/>
    <w:rsid w:val="00E64E81"/>
    <w:rsid w:val="00E7064F"/>
    <w:rsid w:val="00E723FD"/>
    <w:rsid w:val="00E7243C"/>
    <w:rsid w:val="00E76F8A"/>
    <w:rsid w:val="00E773E2"/>
    <w:rsid w:val="00E77E7B"/>
    <w:rsid w:val="00E805A5"/>
    <w:rsid w:val="00E85B30"/>
    <w:rsid w:val="00E906BD"/>
    <w:rsid w:val="00E979A6"/>
    <w:rsid w:val="00EA336C"/>
    <w:rsid w:val="00EA53EE"/>
    <w:rsid w:val="00EA6453"/>
    <w:rsid w:val="00EB07CF"/>
    <w:rsid w:val="00EB1F7D"/>
    <w:rsid w:val="00EB2B4E"/>
    <w:rsid w:val="00EB40F6"/>
    <w:rsid w:val="00EB59F8"/>
    <w:rsid w:val="00EC4EA2"/>
    <w:rsid w:val="00EC5E20"/>
    <w:rsid w:val="00EC61DB"/>
    <w:rsid w:val="00EC6CF5"/>
    <w:rsid w:val="00ED00B2"/>
    <w:rsid w:val="00ED07E6"/>
    <w:rsid w:val="00ED0A48"/>
    <w:rsid w:val="00ED2A1A"/>
    <w:rsid w:val="00ED465A"/>
    <w:rsid w:val="00ED4C1D"/>
    <w:rsid w:val="00ED5096"/>
    <w:rsid w:val="00EF147D"/>
    <w:rsid w:val="00EF1AAD"/>
    <w:rsid w:val="00F01D12"/>
    <w:rsid w:val="00F0480F"/>
    <w:rsid w:val="00F07683"/>
    <w:rsid w:val="00F07FA9"/>
    <w:rsid w:val="00F21596"/>
    <w:rsid w:val="00F2284B"/>
    <w:rsid w:val="00F23DCF"/>
    <w:rsid w:val="00F24839"/>
    <w:rsid w:val="00F308B0"/>
    <w:rsid w:val="00F37840"/>
    <w:rsid w:val="00F40BFA"/>
    <w:rsid w:val="00F41E4C"/>
    <w:rsid w:val="00F432AC"/>
    <w:rsid w:val="00F43F99"/>
    <w:rsid w:val="00F5620B"/>
    <w:rsid w:val="00F6549F"/>
    <w:rsid w:val="00F66E72"/>
    <w:rsid w:val="00F75E67"/>
    <w:rsid w:val="00F827EE"/>
    <w:rsid w:val="00F82B62"/>
    <w:rsid w:val="00F8418E"/>
    <w:rsid w:val="00F9012F"/>
    <w:rsid w:val="00F90CCE"/>
    <w:rsid w:val="00FA4119"/>
    <w:rsid w:val="00FC2F26"/>
    <w:rsid w:val="00FC7222"/>
    <w:rsid w:val="00FD0DFC"/>
    <w:rsid w:val="00FD168F"/>
    <w:rsid w:val="00FD3851"/>
    <w:rsid w:val="00FD457D"/>
    <w:rsid w:val="00FD5777"/>
    <w:rsid w:val="00FD6426"/>
    <w:rsid w:val="00FE195C"/>
    <w:rsid w:val="00FE6055"/>
    <w:rsid w:val="00FE6AA6"/>
    <w:rsid w:val="00FF3ED0"/>
    <w:rsid w:val="00FF4E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qFormat="1"/>
    <w:lsdException w:name="Message Header"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qFormat="1"/>
    <w:lsdException w:name="annotation subjec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005849"/>
    <w:pPr>
      <w:spacing w:after="200" w:line="276" w:lineRule="auto"/>
    </w:pPr>
    <w:rPr>
      <w:rFonts w:eastAsia="Times New Roman" w:cs="Calibri"/>
    </w:rPr>
  </w:style>
  <w:style w:type="paragraph" w:styleId="1">
    <w:name w:val="heading 1"/>
    <w:basedOn w:val="a0"/>
    <w:next w:val="a0"/>
    <w:link w:val="10"/>
    <w:uiPriority w:val="9"/>
    <w:qFormat/>
    <w:rsid w:val="00396038"/>
    <w:pPr>
      <w:keepNext/>
      <w:keepLines/>
      <w:spacing w:before="480" w:after="0" w:line="360" w:lineRule="auto"/>
      <w:jc w:val="center"/>
      <w:outlineLvl w:val="0"/>
    </w:pPr>
    <w:rPr>
      <w:rFonts w:ascii="Times New Roman" w:hAnsi="Times New Roman" w:cs="Times New Roman"/>
      <w:b/>
      <w:bCs/>
      <w:sz w:val="28"/>
      <w:szCs w:val="28"/>
      <w:lang w:eastAsia="en-US"/>
    </w:rPr>
  </w:style>
  <w:style w:type="paragraph" w:styleId="2">
    <w:name w:val="heading 2"/>
    <w:basedOn w:val="a0"/>
    <w:link w:val="20"/>
    <w:uiPriority w:val="9"/>
    <w:qFormat/>
    <w:rsid w:val="00396038"/>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aliases w:val="Обычный 2"/>
    <w:basedOn w:val="a0"/>
    <w:next w:val="a0"/>
    <w:link w:val="30"/>
    <w:uiPriority w:val="9"/>
    <w:qFormat/>
    <w:rsid w:val="00396038"/>
    <w:pPr>
      <w:keepNext/>
      <w:keepLines/>
      <w:spacing w:before="200" w:after="0"/>
      <w:outlineLvl w:val="2"/>
    </w:pPr>
    <w:rPr>
      <w:rFonts w:ascii="Calibri Light" w:hAnsi="Calibri Light" w:cs="Calibri Light"/>
      <w:b/>
      <w:bCs/>
      <w:color w:val="5B9BD5"/>
    </w:rPr>
  </w:style>
  <w:style w:type="paragraph" w:styleId="4">
    <w:name w:val="heading 4"/>
    <w:basedOn w:val="a0"/>
    <w:next w:val="a0"/>
    <w:link w:val="40"/>
    <w:uiPriority w:val="9"/>
    <w:qFormat/>
    <w:rsid w:val="00396038"/>
    <w:pPr>
      <w:keepNext/>
      <w:keepLines/>
      <w:spacing w:before="200" w:after="0"/>
      <w:outlineLvl w:val="3"/>
    </w:pPr>
    <w:rPr>
      <w:rFonts w:ascii="Calibri Light" w:hAnsi="Calibri Light" w:cs="Calibri Light"/>
      <w:b/>
      <w:bCs/>
      <w:i/>
      <w:iCs/>
      <w:color w:val="5B9BD5"/>
    </w:rPr>
  </w:style>
  <w:style w:type="paragraph" w:styleId="5">
    <w:name w:val="heading 5"/>
    <w:basedOn w:val="a0"/>
    <w:next w:val="a0"/>
    <w:link w:val="50"/>
    <w:uiPriority w:val="9"/>
    <w:qFormat/>
    <w:rsid w:val="00396038"/>
    <w:pPr>
      <w:tabs>
        <w:tab w:val="num" w:pos="1008"/>
      </w:tabs>
      <w:spacing w:before="240" w:after="60" w:line="240" w:lineRule="auto"/>
      <w:ind w:left="1008" w:hanging="1008"/>
      <w:outlineLvl w:val="4"/>
    </w:pPr>
    <w:rPr>
      <w:rFonts w:ascii="Times New Roman" w:hAnsi="Times New Roman" w:cs="Times New Roman"/>
      <w:b/>
      <w:bCs/>
      <w:i/>
      <w:iCs/>
      <w:sz w:val="26"/>
      <w:szCs w:val="26"/>
    </w:rPr>
  </w:style>
  <w:style w:type="paragraph" w:styleId="6">
    <w:name w:val="heading 6"/>
    <w:basedOn w:val="a0"/>
    <w:next w:val="a0"/>
    <w:link w:val="60"/>
    <w:uiPriority w:val="9"/>
    <w:qFormat/>
    <w:rsid w:val="00396038"/>
    <w:pPr>
      <w:tabs>
        <w:tab w:val="num" w:pos="1152"/>
      </w:tabs>
      <w:spacing w:before="240" w:after="60" w:line="240" w:lineRule="auto"/>
      <w:ind w:left="1152" w:hanging="1152"/>
      <w:outlineLvl w:val="5"/>
    </w:pPr>
    <w:rPr>
      <w:rFonts w:ascii="Times New Roman" w:hAnsi="Times New Roman" w:cs="Times New Roman"/>
      <w:b/>
      <w:bCs/>
    </w:rPr>
  </w:style>
  <w:style w:type="paragraph" w:styleId="7">
    <w:name w:val="heading 7"/>
    <w:basedOn w:val="a0"/>
    <w:next w:val="a0"/>
    <w:link w:val="70"/>
    <w:uiPriority w:val="9"/>
    <w:qFormat/>
    <w:rsid w:val="00396038"/>
    <w:pPr>
      <w:tabs>
        <w:tab w:val="num" w:pos="1296"/>
      </w:tabs>
      <w:spacing w:before="240" w:after="60" w:line="240" w:lineRule="auto"/>
      <w:ind w:left="1296" w:hanging="1296"/>
      <w:outlineLvl w:val="6"/>
    </w:pPr>
    <w:rPr>
      <w:rFonts w:ascii="Times New Roman" w:hAnsi="Times New Roman" w:cs="Times New Roman"/>
      <w:sz w:val="24"/>
      <w:szCs w:val="24"/>
    </w:rPr>
  </w:style>
  <w:style w:type="paragraph" w:styleId="8">
    <w:name w:val="heading 8"/>
    <w:basedOn w:val="a0"/>
    <w:next w:val="a0"/>
    <w:link w:val="80"/>
    <w:uiPriority w:val="9"/>
    <w:qFormat/>
    <w:rsid w:val="00396038"/>
    <w:pPr>
      <w:tabs>
        <w:tab w:val="num" w:pos="1440"/>
      </w:tabs>
      <w:spacing w:before="240" w:after="60" w:line="240" w:lineRule="auto"/>
      <w:ind w:left="1440" w:hanging="1440"/>
      <w:outlineLvl w:val="7"/>
    </w:pPr>
    <w:rPr>
      <w:rFonts w:ascii="Times New Roman" w:hAnsi="Times New Roman" w:cs="Times New Roman"/>
      <w:i/>
      <w:iCs/>
      <w:sz w:val="24"/>
      <w:szCs w:val="24"/>
    </w:rPr>
  </w:style>
  <w:style w:type="paragraph" w:styleId="9">
    <w:name w:val="heading 9"/>
    <w:basedOn w:val="a0"/>
    <w:next w:val="a0"/>
    <w:link w:val="90"/>
    <w:uiPriority w:val="9"/>
    <w:qFormat/>
    <w:rsid w:val="00396038"/>
    <w:pPr>
      <w:tabs>
        <w:tab w:val="num" w:pos="1584"/>
      </w:tabs>
      <w:spacing w:before="240" w:after="60" w:line="240" w:lineRule="auto"/>
      <w:ind w:left="1584" w:hanging="1584"/>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396038"/>
    <w:rPr>
      <w:rFonts w:ascii="Times New Roman" w:hAnsi="Times New Roman" w:cs="Times New Roman"/>
      <w:b/>
      <w:bCs/>
      <w:sz w:val="28"/>
      <w:szCs w:val="28"/>
    </w:rPr>
  </w:style>
  <w:style w:type="character" w:customStyle="1" w:styleId="20">
    <w:name w:val="Заголовок 2 Знак"/>
    <w:basedOn w:val="a1"/>
    <w:link w:val="2"/>
    <w:uiPriority w:val="9"/>
    <w:locked/>
    <w:rsid w:val="00396038"/>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uiPriority w:val="9"/>
    <w:locked/>
    <w:rsid w:val="00396038"/>
    <w:rPr>
      <w:rFonts w:ascii="Calibri Light" w:hAnsi="Calibri Light" w:cs="Calibri Light"/>
      <w:b/>
      <w:bCs/>
      <w:color w:val="5B9BD5"/>
      <w:lang w:eastAsia="ru-RU"/>
    </w:rPr>
  </w:style>
  <w:style w:type="character" w:customStyle="1" w:styleId="40">
    <w:name w:val="Заголовок 4 Знак"/>
    <w:basedOn w:val="a1"/>
    <w:link w:val="4"/>
    <w:uiPriority w:val="9"/>
    <w:locked/>
    <w:rsid w:val="00396038"/>
    <w:rPr>
      <w:rFonts w:ascii="Calibri Light" w:hAnsi="Calibri Light" w:cs="Calibri Light"/>
      <w:b/>
      <w:bCs/>
      <w:i/>
      <w:iCs/>
      <w:color w:val="5B9BD5"/>
      <w:lang w:eastAsia="ru-RU"/>
    </w:rPr>
  </w:style>
  <w:style w:type="character" w:customStyle="1" w:styleId="50">
    <w:name w:val="Заголовок 5 Знак"/>
    <w:basedOn w:val="a1"/>
    <w:link w:val="5"/>
    <w:uiPriority w:val="9"/>
    <w:locked/>
    <w:rsid w:val="00396038"/>
    <w:rPr>
      <w:rFonts w:ascii="Times New Roman" w:hAnsi="Times New Roman" w:cs="Times New Roman"/>
      <w:b/>
      <w:bCs/>
      <w:i/>
      <w:iCs/>
      <w:sz w:val="26"/>
      <w:szCs w:val="26"/>
      <w:lang w:eastAsia="ru-RU"/>
    </w:rPr>
  </w:style>
  <w:style w:type="character" w:customStyle="1" w:styleId="60">
    <w:name w:val="Заголовок 6 Знак"/>
    <w:basedOn w:val="a1"/>
    <w:link w:val="6"/>
    <w:uiPriority w:val="9"/>
    <w:locked/>
    <w:rsid w:val="00396038"/>
    <w:rPr>
      <w:rFonts w:ascii="Times New Roman" w:hAnsi="Times New Roman" w:cs="Times New Roman"/>
      <w:b/>
      <w:bCs/>
      <w:lang w:eastAsia="ru-RU"/>
    </w:rPr>
  </w:style>
  <w:style w:type="character" w:customStyle="1" w:styleId="70">
    <w:name w:val="Заголовок 7 Знак"/>
    <w:basedOn w:val="a1"/>
    <w:link w:val="7"/>
    <w:uiPriority w:val="9"/>
    <w:locked/>
    <w:rsid w:val="00396038"/>
    <w:rPr>
      <w:rFonts w:ascii="Times New Roman" w:hAnsi="Times New Roman" w:cs="Times New Roman"/>
      <w:sz w:val="24"/>
      <w:szCs w:val="24"/>
      <w:lang w:eastAsia="ru-RU"/>
    </w:rPr>
  </w:style>
  <w:style w:type="character" w:customStyle="1" w:styleId="80">
    <w:name w:val="Заголовок 8 Знак"/>
    <w:basedOn w:val="a1"/>
    <w:link w:val="8"/>
    <w:uiPriority w:val="9"/>
    <w:locked/>
    <w:rsid w:val="00396038"/>
    <w:rPr>
      <w:rFonts w:ascii="Times New Roman" w:hAnsi="Times New Roman" w:cs="Times New Roman"/>
      <w:i/>
      <w:iCs/>
      <w:sz w:val="24"/>
      <w:szCs w:val="24"/>
      <w:lang w:eastAsia="ru-RU"/>
    </w:rPr>
  </w:style>
  <w:style w:type="character" w:customStyle="1" w:styleId="90">
    <w:name w:val="Заголовок 9 Знак"/>
    <w:basedOn w:val="a1"/>
    <w:link w:val="9"/>
    <w:uiPriority w:val="9"/>
    <w:locked/>
    <w:rsid w:val="00396038"/>
    <w:rPr>
      <w:rFonts w:ascii="Arial" w:hAnsi="Arial" w:cs="Arial"/>
      <w:lang w:eastAsia="ru-RU"/>
    </w:rPr>
  </w:style>
  <w:style w:type="character" w:customStyle="1" w:styleId="95">
    <w:name w:val="Основной текст (9)5"/>
    <w:basedOn w:val="a1"/>
    <w:rsid w:val="00396038"/>
    <w:rPr>
      <w:rFonts w:ascii="Times New Roman" w:hAnsi="Times New Roman" w:cs="Times New Roman"/>
      <w:b/>
      <w:bCs/>
      <w:spacing w:val="0"/>
      <w:sz w:val="18"/>
      <w:szCs w:val="18"/>
    </w:rPr>
  </w:style>
  <w:style w:type="paragraph" w:styleId="a4">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5"/>
    <w:uiPriority w:val="99"/>
    <w:qFormat/>
    <w:rsid w:val="00396038"/>
    <w:pPr>
      <w:spacing w:after="120"/>
    </w:p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4"/>
    <w:uiPriority w:val="99"/>
    <w:locked/>
    <w:rsid w:val="00396038"/>
    <w:rPr>
      <w:rFonts w:eastAsia="Times New Roman"/>
      <w:lang w:eastAsia="ru-RU"/>
    </w:rPr>
  </w:style>
  <w:style w:type="character" w:customStyle="1" w:styleId="41">
    <w:name w:val="Основной текст + Полужирный4"/>
    <w:aliases w:val="Курсив8"/>
    <w:basedOn w:val="a5"/>
    <w:rsid w:val="00396038"/>
    <w:rPr>
      <w:rFonts w:ascii="Times New Roman" w:eastAsia="Times New Roman" w:hAnsi="Times New Roman" w:cs="Times New Roman"/>
      <w:b/>
      <w:bCs/>
      <w:i/>
      <w:iCs/>
      <w:spacing w:val="0"/>
      <w:sz w:val="22"/>
      <w:szCs w:val="22"/>
      <w:lang w:eastAsia="ru-RU"/>
    </w:rPr>
  </w:style>
  <w:style w:type="character" w:styleId="a6">
    <w:name w:val="Hyperlink"/>
    <w:basedOn w:val="a1"/>
    <w:uiPriority w:val="99"/>
    <w:rsid w:val="00396038"/>
    <w:rPr>
      <w:color w:val="auto"/>
      <w:u w:val="single"/>
    </w:rPr>
  </w:style>
  <w:style w:type="character" w:customStyle="1" w:styleId="11">
    <w:name w:val="Оглавление 1 Знак"/>
    <w:basedOn w:val="a1"/>
    <w:link w:val="12"/>
    <w:locked/>
    <w:rsid w:val="00396038"/>
    <w:rPr>
      <w:rFonts w:ascii="Times New Roman" w:hAnsi="Times New Roman" w:cs="Times New Roman"/>
      <w:b/>
      <w:bCs/>
      <w:i/>
      <w:iCs/>
      <w:sz w:val="28"/>
      <w:szCs w:val="28"/>
    </w:rPr>
  </w:style>
  <w:style w:type="paragraph" w:styleId="12">
    <w:name w:val="toc 1"/>
    <w:basedOn w:val="a0"/>
    <w:next w:val="a0"/>
    <w:link w:val="11"/>
    <w:autoRedefine/>
    <w:uiPriority w:val="39"/>
    <w:rsid w:val="00396038"/>
    <w:pPr>
      <w:tabs>
        <w:tab w:val="right" w:leader="dot" w:pos="6397"/>
      </w:tabs>
      <w:spacing w:after="0" w:line="240" w:lineRule="auto"/>
      <w:ind w:firstLine="709"/>
      <w:jc w:val="both"/>
    </w:pPr>
    <w:rPr>
      <w:rFonts w:eastAsia="Calibri"/>
      <w:b/>
      <w:bCs/>
      <w:i/>
      <w:iCs/>
      <w:sz w:val="28"/>
      <w:szCs w:val="28"/>
      <w:lang w:eastAsia="en-US"/>
    </w:rPr>
  </w:style>
  <w:style w:type="character" w:customStyle="1" w:styleId="21">
    <w:name w:val="Оглавление (2) + Не полужирный"/>
    <w:basedOn w:val="11"/>
    <w:rsid w:val="00396038"/>
    <w:rPr>
      <w:rFonts w:ascii="Times New Roman" w:hAnsi="Times New Roman" w:cs="Times New Roman"/>
      <w:b/>
      <w:bCs/>
      <w:i/>
      <w:iCs/>
      <w:sz w:val="28"/>
      <w:szCs w:val="28"/>
    </w:rPr>
  </w:style>
  <w:style w:type="character" w:customStyle="1" w:styleId="23">
    <w:name w:val="Оглавление (2)3"/>
    <w:basedOn w:val="11"/>
    <w:rsid w:val="00396038"/>
    <w:rPr>
      <w:rFonts w:ascii="Times New Roman" w:hAnsi="Times New Roman" w:cs="Times New Roman"/>
      <w:b/>
      <w:bCs/>
      <w:i/>
      <w:iCs/>
      <w:noProof/>
      <w:sz w:val="28"/>
      <w:szCs w:val="28"/>
    </w:rPr>
  </w:style>
  <w:style w:type="paragraph" w:styleId="a7">
    <w:name w:val="List Paragraph"/>
    <w:basedOn w:val="a0"/>
    <w:link w:val="a8"/>
    <w:uiPriority w:val="99"/>
    <w:qFormat/>
    <w:rsid w:val="00396038"/>
    <w:pPr>
      <w:ind w:left="720"/>
    </w:pPr>
    <w:rPr>
      <w:sz w:val="20"/>
      <w:szCs w:val="20"/>
    </w:rPr>
  </w:style>
  <w:style w:type="character" w:customStyle="1" w:styleId="a8">
    <w:name w:val="Абзац списка Знак"/>
    <w:link w:val="a7"/>
    <w:uiPriority w:val="99"/>
    <w:locked/>
    <w:rsid w:val="00396038"/>
    <w:rPr>
      <w:rFonts w:eastAsia="Times New Roman"/>
      <w:lang w:eastAsia="ru-RU"/>
    </w:rPr>
  </w:style>
  <w:style w:type="paragraph" w:styleId="a9">
    <w:name w:val="Balloon Text"/>
    <w:basedOn w:val="a0"/>
    <w:link w:val="aa"/>
    <w:uiPriority w:val="99"/>
    <w:rsid w:val="00396038"/>
    <w:pPr>
      <w:spacing w:after="0" w:line="240" w:lineRule="auto"/>
    </w:pPr>
    <w:rPr>
      <w:rFonts w:ascii="Tahoma" w:hAnsi="Tahoma" w:cs="Tahoma"/>
      <w:sz w:val="16"/>
      <w:szCs w:val="16"/>
    </w:rPr>
  </w:style>
  <w:style w:type="character" w:customStyle="1" w:styleId="aa">
    <w:name w:val="Текст выноски Знак"/>
    <w:basedOn w:val="a1"/>
    <w:link w:val="a9"/>
    <w:uiPriority w:val="99"/>
    <w:locked/>
    <w:rsid w:val="00396038"/>
    <w:rPr>
      <w:rFonts w:ascii="Tahoma" w:hAnsi="Tahoma" w:cs="Tahoma"/>
      <w:sz w:val="16"/>
      <w:szCs w:val="16"/>
      <w:lang w:eastAsia="ru-RU"/>
    </w:rPr>
  </w:style>
  <w:style w:type="table" w:styleId="ab">
    <w:name w:val="Table Grid"/>
    <w:basedOn w:val="a2"/>
    <w:uiPriority w:val="59"/>
    <w:rsid w:val="00396038"/>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42">
    <w:name w:val="toc 4"/>
    <w:basedOn w:val="a0"/>
    <w:next w:val="a0"/>
    <w:autoRedefine/>
    <w:uiPriority w:val="39"/>
    <w:rsid w:val="00396038"/>
    <w:pPr>
      <w:spacing w:after="100"/>
      <w:ind w:left="660"/>
    </w:pPr>
  </w:style>
  <w:style w:type="character" w:customStyle="1" w:styleId="Zag11">
    <w:name w:val="Zag_11"/>
    <w:rsid w:val="00396038"/>
  </w:style>
  <w:style w:type="paragraph" w:customStyle="1" w:styleId="Osnova">
    <w:name w:val="Osnova"/>
    <w:basedOn w:val="a0"/>
    <w:rsid w:val="00396038"/>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Normal1">
    <w:name w:val="Normal1"/>
    <w:uiPriority w:val="99"/>
    <w:rsid w:val="00396038"/>
    <w:pPr>
      <w:widowControl w:val="0"/>
      <w:jc w:val="both"/>
    </w:pPr>
    <w:rPr>
      <w:rFonts w:ascii="Times New Roman" w:eastAsia="Times New Roman" w:hAnsi="Times New Roman"/>
      <w:sz w:val="20"/>
      <w:szCs w:val="20"/>
    </w:rPr>
  </w:style>
  <w:style w:type="paragraph" w:styleId="ac">
    <w:name w:val="header"/>
    <w:basedOn w:val="a0"/>
    <w:link w:val="ad"/>
    <w:rsid w:val="00396038"/>
    <w:pPr>
      <w:tabs>
        <w:tab w:val="center" w:pos="4677"/>
        <w:tab w:val="right" w:pos="9355"/>
      </w:tabs>
      <w:spacing w:after="0" w:line="240" w:lineRule="auto"/>
    </w:pPr>
    <w:rPr>
      <w:rFonts w:ascii="Times New Roman" w:hAnsi="Times New Roman" w:cs="Times New Roman"/>
      <w:sz w:val="28"/>
      <w:szCs w:val="28"/>
      <w:lang w:eastAsia="en-US"/>
    </w:rPr>
  </w:style>
  <w:style w:type="character" w:customStyle="1" w:styleId="ad">
    <w:name w:val="Верхний колонтитул Знак"/>
    <w:basedOn w:val="a1"/>
    <w:link w:val="ac"/>
    <w:locked/>
    <w:rsid w:val="00396038"/>
    <w:rPr>
      <w:rFonts w:ascii="Times New Roman" w:hAnsi="Times New Roman" w:cs="Times New Roman"/>
      <w:sz w:val="28"/>
      <w:szCs w:val="28"/>
    </w:rPr>
  </w:style>
  <w:style w:type="character" w:customStyle="1" w:styleId="dash041e005f0431005f044b005f0447005f043d005f044b005f0439005f005fchar1char1">
    <w:name w:val="dash041e_005f0431_005f044b_005f0447_005f043d_005f044b_005f0439_005f_005fchar1__char1"/>
    <w:rsid w:val="00396038"/>
    <w:rPr>
      <w:rFonts w:ascii="Times New Roman" w:hAnsi="Times New Roman" w:cs="Times New Roman"/>
      <w:sz w:val="24"/>
      <w:szCs w:val="24"/>
      <w:u w:val="none"/>
      <w:effect w:val="none"/>
    </w:rPr>
  </w:style>
  <w:style w:type="character" w:customStyle="1" w:styleId="14">
    <w:name w:val="Основной текст (14)_"/>
    <w:basedOn w:val="a1"/>
    <w:link w:val="141"/>
    <w:locked/>
    <w:rsid w:val="00396038"/>
    <w:rPr>
      <w:i/>
      <w:iCs/>
      <w:shd w:val="clear" w:color="auto" w:fill="FFFFFF"/>
    </w:rPr>
  </w:style>
  <w:style w:type="paragraph" w:customStyle="1" w:styleId="141">
    <w:name w:val="Основной текст (14)1"/>
    <w:basedOn w:val="a0"/>
    <w:link w:val="14"/>
    <w:rsid w:val="00396038"/>
    <w:pPr>
      <w:shd w:val="clear" w:color="auto" w:fill="FFFFFF"/>
      <w:spacing w:after="0" w:line="211" w:lineRule="exact"/>
      <w:ind w:firstLine="400"/>
      <w:jc w:val="both"/>
    </w:pPr>
    <w:rPr>
      <w:rFonts w:eastAsia="Calibri"/>
      <w:i/>
      <w:iCs/>
      <w:lang w:eastAsia="en-US"/>
    </w:rPr>
  </w:style>
  <w:style w:type="character" w:customStyle="1" w:styleId="17">
    <w:name w:val="Основной текст (17)_"/>
    <w:basedOn w:val="a1"/>
    <w:link w:val="171"/>
    <w:locked/>
    <w:rsid w:val="00396038"/>
    <w:rPr>
      <w:b/>
      <w:bCs/>
      <w:shd w:val="clear" w:color="auto" w:fill="FFFFFF"/>
    </w:rPr>
  </w:style>
  <w:style w:type="paragraph" w:customStyle="1" w:styleId="171">
    <w:name w:val="Основной текст (17)1"/>
    <w:basedOn w:val="a0"/>
    <w:link w:val="17"/>
    <w:rsid w:val="00396038"/>
    <w:pPr>
      <w:shd w:val="clear" w:color="auto" w:fill="FFFFFF"/>
      <w:spacing w:after="60" w:line="211" w:lineRule="exact"/>
      <w:ind w:firstLine="400"/>
      <w:jc w:val="both"/>
    </w:pPr>
    <w:rPr>
      <w:rFonts w:eastAsia="Calibri"/>
      <w:b/>
      <w:bCs/>
      <w:lang w:eastAsia="en-US"/>
    </w:rPr>
  </w:style>
  <w:style w:type="character" w:customStyle="1" w:styleId="16">
    <w:name w:val="Основной текст + Полужирный16"/>
    <w:basedOn w:val="a5"/>
    <w:rsid w:val="00396038"/>
    <w:rPr>
      <w:rFonts w:ascii="Times New Roman" w:eastAsia="Times New Roman" w:hAnsi="Times New Roman" w:cs="Times New Roman"/>
      <w:b/>
      <w:bCs/>
      <w:spacing w:val="0"/>
      <w:sz w:val="24"/>
      <w:szCs w:val="24"/>
      <w:lang w:eastAsia="ru-RU"/>
    </w:rPr>
  </w:style>
  <w:style w:type="character" w:customStyle="1" w:styleId="170">
    <w:name w:val="Основной текст (17) + Не полужирный"/>
    <w:basedOn w:val="17"/>
    <w:rsid w:val="00396038"/>
    <w:rPr>
      <w:b/>
      <w:bCs/>
      <w:shd w:val="clear" w:color="auto" w:fill="FFFFFF"/>
    </w:rPr>
  </w:style>
  <w:style w:type="character" w:customStyle="1" w:styleId="172">
    <w:name w:val="Основной текст (17)"/>
    <w:basedOn w:val="17"/>
    <w:rsid w:val="00396038"/>
    <w:rPr>
      <w:b/>
      <w:bCs/>
      <w:noProof/>
      <w:shd w:val="clear" w:color="auto" w:fill="FFFFFF"/>
    </w:rPr>
  </w:style>
  <w:style w:type="character" w:customStyle="1" w:styleId="35">
    <w:name w:val="Заголовок №3 + Не полужирный5"/>
    <w:basedOn w:val="a1"/>
    <w:rsid w:val="00396038"/>
    <w:rPr>
      <w:rFonts w:ascii="Times New Roman" w:hAnsi="Times New Roman" w:cs="Times New Roman"/>
      <w:b/>
      <w:bCs/>
      <w:spacing w:val="0"/>
      <w:sz w:val="22"/>
      <w:szCs w:val="22"/>
    </w:rPr>
  </w:style>
  <w:style w:type="character" w:customStyle="1" w:styleId="314">
    <w:name w:val="Заголовок №314"/>
    <w:basedOn w:val="a1"/>
    <w:rsid w:val="00396038"/>
    <w:rPr>
      <w:rFonts w:ascii="Times New Roman" w:hAnsi="Times New Roman" w:cs="Times New Roman"/>
      <w:b/>
      <w:bCs/>
      <w:noProof/>
      <w:spacing w:val="0"/>
      <w:sz w:val="22"/>
      <w:szCs w:val="22"/>
    </w:rPr>
  </w:style>
  <w:style w:type="character" w:customStyle="1" w:styleId="14105">
    <w:name w:val="Основной текст (14)105"/>
    <w:basedOn w:val="14"/>
    <w:rsid w:val="00396038"/>
    <w:rPr>
      <w:rFonts w:ascii="Times New Roman" w:hAnsi="Times New Roman" w:cs="Times New Roman"/>
      <w:i/>
      <w:iCs/>
      <w:noProof/>
      <w:spacing w:val="0"/>
      <w:shd w:val="clear" w:color="auto" w:fill="FFFFFF"/>
    </w:rPr>
  </w:style>
  <w:style w:type="character" w:customStyle="1" w:styleId="14103">
    <w:name w:val="Основной текст (14)103"/>
    <w:basedOn w:val="14"/>
    <w:rsid w:val="00396038"/>
    <w:rPr>
      <w:rFonts w:ascii="Times New Roman" w:hAnsi="Times New Roman" w:cs="Times New Roman"/>
      <w:i/>
      <w:iCs/>
      <w:noProof/>
      <w:spacing w:val="0"/>
      <w:shd w:val="clear" w:color="auto" w:fill="FFFFFF"/>
    </w:rPr>
  </w:style>
  <w:style w:type="character" w:customStyle="1" w:styleId="14101">
    <w:name w:val="Основной текст (14)101"/>
    <w:basedOn w:val="14"/>
    <w:rsid w:val="00396038"/>
    <w:rPr>
      <w:rFonts w:ascii="Times New Roman" w:hAnsi="Times New Roman" w:cs="Times New Roman"/>
      <w:i/>
      <w:iCs/>
      <w:noProof/>
      <w:spacing w:val="0"/>
      <w:shd w:val="clear" w:color="auto" w:fill="FFFFFF"/>
    </w:rPr>
  </w:style>
  <w:style w:type="character" w:customStyle="1" w:styleId="1499">
    <w:name w:val="Основной текст (14)99"/>
    <w:basedOn w:val="14"/>
    <w:rsid w:val="00396038"/>
    <w:rPr>
      <w:rFonts w:ascii="Times New Roman" w:hAnsi="Times New Roman" w:cs="Times New Roman"/>
      <w:i/>
      <w:iCs/>
      <w:noProof/>
      <w:spacing w:val="0"/>
      <w:shd w:val="clear" w:color="auto" w:fill="FFFFFF"/>
    </w:rPr>
  </w:style>
  <w:style w:type="character" w:customStyle="1" w:styleId="1497">
    <w:name w:val="Основной текст (14)97"/>
    <w:basedOn w:val="14"/>
    <w:rsid w:val="00396038"/>
    <w:rPr>
      <w:rFonts w:ascii="Times New Roman" w:hAnsi="Times New Roman" w:cs="Times New Roman"/>
      <w:i/>
      <w:iCs/>
      <w:noProof/>
      <w:spacing w:val="0"/>
      <w:shd w:val="clear" w:color="auto" w:fill="FFFFFF"/>
    </w:rPr>
  </w:style>
  <w:style w:type="paragraph" w:styleId="22">
    <w:name w:val="Body Text Indent 2"/>
    <w:basedOn w:val="a0"/>
    <w:link w:val="24"/>
    <w:uiPriority w:val="99"/>
    <w:rsid w:val="00396038"/>
    <w:pPr>
      <w:spacing w:after="120" w:line="480" w:lineRule="auto"/>
      <w:ind w:left="283"/>
    </w:pPr>
  </w:style>
  <w:style w:type="character" w:customStyle="1" w:styleId="24">
    <w:name w:val="Основной текст с отступом 2 Знак"/>
    <w:basedOn w:val="a1"/>
    <w:link w:val="22"/>
    <w:uiPriority w:val="99"/>
    <w:locked/>
    <w:rsid w:val="00396038"/>
    <w:rPr>
      <w:rFonts w:eastAsia="Times New Roman"/>
      <w:lang w:eastAsia="ru-RU"/>
    </w:rPr>
  </w:style>
  <w:style w:type="paragraph" w:styleId="ae">
    <w:name w:val="footer"/>
    <w:basedOn w:val="a0"/>
    <w:link w:val="af"/>
    <w:uiPriority w:val="99"/>
    <w:rsid w:val="00396038"/>
    <w:pPr>
      <w:tabs>
        <w:tab w:val="center" w:pos="4677"/>
        <w:tab w:val="right" w:pos="9355"/>
      </w:tabs>
      <w:spacing w:after="0" w:line="240" w:lineRule="auto"/>
    </w:pPr>
  </w:style>
  <w:style w:type="character" w:customStyle="1" w:styleId="af">
    <w:name w:val="Нижний колонтитул Знак"/>
    <w:basedOn w:val="a1"/>
    <w:link w:val="ae"/>
    <w:uiPriority w:val="99"/>
    <w:locked/>
    <w:rsid w:val="00396038"/>
    <w:rPr>
      <w:rFonts w:eastAsia="Times New Roman"/>
      <w:lang w:eastAsia="ru-RU"/>
    </w:rPr>
  </w:style>
  <w:style w:type="character" w:styleId="af0">
    <w:name w:val="footnote reference"/>
    <w:basedOn w:val="a1"/>
    <w:uiPriority w:val="99"/>
    <w:rsid w:val="00396038"/>
    <w:rPr>
      <w:vertAlign w:val="superscript"/>
    </w:rPr>
  </w:style>
  <w:style w:type="character" w:customStyle="1" w:styleId="dash041e0431044b0447043d044b0439char1">
    <w:name w:val="dash041e_0431_044b_0447_043d_044b_0439__char1"/>
    <w:uiPriority w:val="99"/>
    <w:rsid w:val="00396038"/>
    <w:rPr>
      <w:rFonts w:ascii="Times New Roman" w:hAnsi="Times New Roman" w:cs="Times New Roman"/>
      <w:sz w:val="24"/>
      <w:szCs w:val="24"/>
      <w:u w:val="none"/>
      <w:effect w:val="none"/>
    </w:rPr>
  </w:style>
  <w:style w:type="paragraph" w:styleId="af1">
    <w:name w:val="footnote text"/>
    <w:aliases w:val="Знак6,F1"/>
    <w:basedOn w:val="a0"/>
    <w:link w:val="af2"/>
    <w:uiPriority w:val="99"/>
    <w:rsid w:val="00396038"/>
    <w:pPr>
      <w:spacing w:after="0" w:line="240" w:lineRule="auto"/>
    </w:pPr>
    <w:rPr>
      <w:rFonts w:ascii="Times New Roman" w:hAnsi="Times New Roman" w:cs="Times New Roman"/>
      <w:sz w:val="20"/>
      <w:szCs w:val="20"/>
    </w:rPr>
  </w:style>
  <w:style w:type="character" w:customStyle="1" w:styleId="af2">
    <w:name w:val="Текст сноски Знак"/>
    <w:aliases w:val="Знак6 Знак,F1 Знак"/>
    <w:basedOn w:val="a1"/>
    <w:link w:val="af1"/>
    <w:uiPriority w:val="99"/>
    <w:locked/>
    <w:rsid w:val="00396038"/>
    <w:rPr>
      <w:rFonts w:ascii="Times New Roman" w:hAnsi="Times New Roman" w:cs="Times New Roman"/>
      <w:sz w:val="20"/>
      <w:szCs w:val="20"/>
      <w:lang w:eastAsia="ru-RU"/>
    </w:rPr>
  </w:style>
  <w:style w:type="paragraph" w:styleId="af3">
    <w:name w:val="Intense Quote"/>
    <w:basedOn w:val="a0"/>
    <w:next w:val="a0"/>
    <w:link w:val="af4"/>
    <w:uiPriority w:val="30"/>
    <w:qFormat/>
    <w:rsid w:val="00396038"/>
    <w:pPr>
      <w:pBdr>
        <w:bottom w:val="single" w:sz="4" w:space="4" w:color="4F81BD"/>
      </w:pBdr>
      <w:spacing w:before="200" w:after="280"/>
      <w:ind w:left="936" w:right="936"/>
    </w:pPr>
    <w:rPr>
      <w:b/>
      <w:bCs/>
      <w:i/>
      <w:iCs/>
      <w:color w:val="4F81BD"/>
      <w:lang w:eastAsia="en-US"/>
    </w:rPr>
  </w:style>
  <w:style w:type="character" w:customStyle="1" w:styleId="af4">
    <w:name w:val="Выделенная цитата Знак"/>
    <w:basedOn w:val="a1"/>
    <w:link w:val="af3"/>
    <w:uiPriority w:val="30"/>
    <w:locked/>
    <w:rsid w:val="00396038"/>
    <w:rPr>
      <w:rFonts w:ascii="Calibri" w:hAnsi="Calibri" w:cs="Calibri"/>
      <w:b/>
      <w:bCs/>
      <w:i/>
      <w:iCs/>
      <w:color w:val="4F81BD"/>
    </w:rPr>
  </w:style>
  <w:style w:type="paragraph" w:customStyle="1" w:styleId="af5">
    <w:name w:val="А_основной"/>
    <w:basedOn w:val="a0"/>
    <w:link w:val="af6"/>
    <w:uiPriority w:val="99"/>
    <w:qFormat/>
    <w:rsid w:val="00396038"/>
    <w:pPr>
      <w:spacing w:after="0" w:line="360" w:lineRule="auto"/>
      <w:ind w:firstLine="454"/>
      <w:jc w:val="both"/>
    </w:pPr>
    <w:rPr>
      <w:rFonts w:eastAsia="Calibri" w:cs="Times New Roman"/>
      <w:sz w:val="28"/>
      <w:szCs w:val="28"/>
    </w:rPr>
  </w:style>
  <w:style w:type="character" w:customStyle="1" w:styleId="af6">
    <w:name w:val="А_основной Знак"/>
    <w:link w:val="af5"/>
    <w:uiPriority w:val="99"/>
    <w:locked/>
    <w:rsid w:val="00396038"/>
    <w:rPr>
      <w:rFonts w:ascii="Times New Roman" w:hAnsi="Times New Roman" w:cs="Times New Roman"/>
      <w:sz w:val="28"/>
      <w:szCs w:val="28"/>
    </w:rPr>
  </w:style>
  <w:style w:type="paragraph" w:styleId="af7">
    <w:name w:val="Normal (Web)"/>
    <w:aliases w:val="Normal (Web) Char,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0"/>
    <w:link w:val="af8"/>
    <w:uiPriority w:val="99"/>
    <w:qFormat/>
    <w:rsid w:val="00396038"/>
    <w:pPr>
      <w:spacing w:before="100" w:beforeAutospacing="1" w:after="100" w:afterAutospacing="1" w:line="240" w:lineRule="auto"/>
    </w:pPr>
    <w:rPr>
      <w:rFonts w:eastAsia="Calibri" w:cs="Times New Roman"/>
      <w:sz w:val="24"/>
      <w:szCs w:val="24"/>
    </w:rPr>
  </w:style>
  <w:style w:type="character" w:customStyle="1" w:styleId="af9">
    <w:name w:val="Сравнение редакций. Добавленный фрагмент"/>
    <w:uiPriority w:val="99"/>
    <w:rsid w:val="00396038"/>
    <w:rPr>
      <w:color w:val="000000"/>
      <w:shd w:val="clear" w:color="auto" w:fill="auto"/>
    </w:rPr>
  </w:style>
  <w:style w:type="paragraph" w:customStyle="1" w:styleId="91">
    <w:name w:val="Основной текст (9)1"/>
    <w:basedOn w:val="a0"/>
    <w:uiPriority w:val="99"/>
    <w:rsid w:val="00396038"/>
    <w:pPr>
      <w:shd w:val="clear" w:color="auto" w:fill="FFFFFF"/>
      <w:spacing w:before="180" w:after="0" w:line="178" w:lineRule="exact"/>
      <w:jc w:val="right"/>
    </w:pPr>
    <w:rPr>
      <w:rFonts w:eastAsia="Calibri"/>
      <w:sz w:val="18"/>
      <w:szCs w:val="18"/>
    </w:rPr>
  </w:style>
  <w:style w:type="paragraph" w:customStyle="1" w:styleId="afa">
    <w:name w:val="Основной"/>
    <w:basedOn w:val="a0"/>
    <w:link w:val="afb"/>
    <w:rsid w:val="00396038"/>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rPr>
  </w:style>
  <w:style w:type="paragraph" w:customStyle="1" w:styleId="afc">
    <w:name w:val="Буллит"/>
    <w:basedOn w:val="afa"/>
    <w:link w:val="afd"/>
    <w:rsid w:val="00396038"/>
    <w:pPr>
      <w:ind w:firstLine="244"/>
    </w:pPr>
  </w:style>
  <w:style w:type="paragraph" w:customStyle="1" w:styleId="31">
    <w:name w:val="Заг 3"/>
    <w:basedOn w:val="a0"/>
    <w:uiPriority w:val="99"/>
    <w:rsid w:val="00396038"/>
    <w:pPr>
      <w:keepNext/>
      <w:autoSpaceDE w:val="0"/>
      <w:autoSpaceDN w:val="0"/>
      <w:adjustRightInd w:val="0"/>
      <w:spacing w:before="255" w:after="113" w:line="240" w:lineRule="atLeast"/>
      <w:jc w:val="center"/>
      <w:textAlignment w:val="center"/>
    </w:pPr>
    <w:rPr>
      <w:rFonts w:ascii="PragmaticaC" w:hAnsi="PragmaticaC" w:cs="PragmaticaC"/>
      <w:b/>
      <w:bCs/>
      <w:i/>
      <w:iCs/>
      <w:color w:val="000000"/>
      <w:sz w:val="23"/>
      <w:szCs w:val="23"/>
    </w:rPr>
  </w:style>
  <w:style w:type="character" w:customStyle="1" w:styleId="afe">
    <w:name w:val="Основной текст_"/>
    <w:link w:val="81"/>
    <w:locked/>
    <w:rsid w:val="00396038"/>
    <w:rPr>
      <w:rFonts w:ascii="Courier New" w:hAnsi="Courier New" w:cs="Courier New"/>
      <w:spacing w:val="-20"/>
      <w:sz w:val="28"/>
      <w:szCs w:val="28"/>
      <w:shd w:val="clear" w:color="auto" w:fill="FFFFFF"/>
    </w:rPr>
  </w:style>
  <w:style w:type="paragraph" w:customStyle="1" w:styleId="81">
    <w:name w:val="Основной текст8"/>
    <w:basedOn w:val="a0"/>
    <w:link w:val="afe"/>
    <w:uiPriority w:val="99"/>
    <w:rsid w:val="00396038"/>
    <w:pPr>
      <w:shd w:val="clear" w:color="auto" w:fill="FFFFFF"/>
      <w:spacing w:before="600" w:after="60" w:line="240" w:lineRule="atLeast"/>
      <w:ind w:hanging="2080"/>
    </w:pPr>
    <w:rPr>
      <w:rFonts w:ascii="Courier New" w:eastAsia="Calibri" w:hAnsi="Courier New" w:cs="Courier New"/>
      <w:spacing w:val="-20"/>
      <w:sz w:val="28"/>
      <w:szCs w:val="28"/>
    </w:rPr>
  </w:style>
  <w:style w:type="character" w:customStyle="1" w:styleId="af8">
    <w:name w:val="Обычный (веб) Знак"/>
    <w:aliases w:val="Normal (Web) Char Знак,Обычный (Web) Знак,Обычный (веб) Знак1 Знак,Обычный (веб) Знак Знак Знак1,Обычный (веб) Знак Знак Знак Знак,Обычный (веб) Знак Знак Знак Знак Знак Знак"/>
    <w:link w:val="af7"/>
    <w:uiPriority w:val="99"/>
    <w:locked/>
    <w:rsid w:val="00396038"/>
    <w:rPr>
      <w:rFonts w:ascii="Times New Roman" w:hAnsi="Times New Roman" w:cs="Times New Roman"/>
      <w:sz w:val="24"/>
      <w:szCs w:val="24"/>
      <w:lang w:eastAsia="ru-RU"/>
    </w:rPr>
  </w:style>
  <w:style w:type="character" w:customStyle="1" w:styleId="afb">
    <w:name w:val="Основной Знак"/>
    <w:link w:val="afa"/>
    <w:locked/>
    <w:rsid w:val="00396038"/>
    <w:rPr>
      <w:rFonts w:ascii="NewtonCSanPin" w:hAnsi="NewtonCSanPin" w:cs="NewtonCSanPin"/>
      <w:color w:val="000000"/>
      <w:sz w:val="21"/>
      <w:szCs w:val="21"/>
      <w:lang w:eastAsia="ru-RU"/>
    </w:rPr>
  </w:style>
  <w:style w:type="character" w:customStyle="1" w:styleId="afd">
    <w:name w:val="Буллит Знак"/>
    <w:basedOn w:val="afb"/>
    <w:link w:val="afc"/>
    <w:locked/>
    <w:rsid w:val="00396038"/>
    <w:rPr>
      <w:rFonts w:ascii="NewtonCSanPin" w:hAnsi="NewtonCSanPin" w:cs="NewtonCSanPin"/>
      <w:color w:val="000000"/>
      <w:sz w:val="21"/>
      <w:szCs w:val="21"/>
      <w:lang w:eastAsia="ru-RU"/>
    </w:rPr>
  </w:style>
  <w:style w:type="paragraph" w:customStyle="1" w:styleId="25">
    <w:name w:val="Заг 2"/>
    <w:basedOn w:val="a0"/>
    <w:uiPriority w:val="99"/>
    <w:rsid w:val="00396038"/>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paragraph" w:customStyle="1" w:styleId="aff">
    <w:name w:val="А ОСН ТЕКСТ"/>
    <w:basedOn w:val="a0"/>
    <w:link w:val="aff0"/>
    <w:rsid w:val="00396038"/>
    <w:pPr>
      <w:spacing w:after="0" w:line="360" w:lineRule="auto"/>
      <w:ind w:firstLine="454"/>
      <w:jc w:val="both"/>
    </w:pPr>
    <w:rPr>
      <w:rFonts w:eastAsia="Calibri"/>
      <w:color w:val="000000"/>
      <w:sz w:val="28"/>
      <w:szCs w:val="28"/>
    </w:rPr>
  </w:style>
  <w:style w:type="character" w:customStyle="1" w:styleId="aff0">
    <w:name w:val="А ОСН ТЕКСТ Знак"/>
    <w:basedOn w:val="a1"/>
    <w:link w:val="aff"/>
    <w:locked/>
    <w:rsid w:val="00396038"/>
    <w:rPr>
      <w:rFonts w:ascii="Times New Roman" w:hAnsi="Times New Roman" w:cs="Times New Roman"/>
      <w:color w:val="000000"/>
      <w:sz w:val="28"/>
      <w:szCs w:val="28"/>
      <w:lang w:eastAsia="ru-RU"/>
    </w:rPr>
  </w:style>
  <w:style w:type="character" w:customStyle="1" w:styleId="32">
    <w:name w:val="Основной текст + Полужирный3"/>
    <w:aliases w:val="Курсив7,Основной текст + 9,5 pt7"/>
    <w:basedOn w:val="a5"/>
    <w:rsid w:val="00396038"/>
    <w:rPr>
      <w:rFonts w:ascii="Times New Roman" w:eastAsia="Times New Roman" w:hAnsi="Times New Roman" w:cs="Times New Roman"/>
      <w:b/>
      <w:bCs/>
      <w:i/>
      <w:iCs/>
      <w:spacing w:val="0"/>
      <w:sz w:val="22"/>
      <w:szCs w:val="22"/>
      <w:lang w:eastAsia="ru-RU"/>
    </w:rPr>
  </w:style>
  <w:style w:type="character" w:customStyle="1" w:styleId="13">
    <w:name w:val="Основной текст + Курсив1"/>
    <w:basedOn w:val="a5"/>
    <w:rsid w:val="00396038"/>
    <w:rPr>
      <w:rFonts w:ascii="Times New Roman" w:eastAsia="Times New Roman" w:hAnsi="Times New Roman" w:cs="Times New Roman"/>
      <w:i/>
      <w:iCs/>
      <w:spacing w:val="0"/>
      <w:sz w:val="22"/>
      <w:szCs w:val="22"/>
      <w:lang w:eastAsia="ru-RU"/>
    </w:rPr>
  </w:style>
  <w:style w:type="paragraph" w:customStyle="1" w:styleId="msonormalcxspmiddle">
    <w:name w:val="msonormalcxspmiddle"/>
    <w:basedOn w:val="a0"/>
    <w:rsid w:val="00396038"/>
    <w:pPr>
      <w:spacing w:before="100" w:beforeAutospacing="1" w:after="100" w:afterAutospacing="1" w:line="240" w:lineRule="auto"/>
    </w:pPr>
    <w:rPr>
      <w:rFonts w:ascii="Times New Roman" w:hAnsi="Times New Roman" w:cs="Times New Roman"/>
      <w:sz w:val="24"/>
      <w:szCs w:val="24"/>
    </w:rPr>
  </w:style>
  <w:style w:type="paragraph" w:customStyle="1" w:styleId="zag1">
    <w:name w:val="zag1"/>
    <w:basedOn w:val="a0"/>
    <w:uiPriority w:val="99"/>
    <w:rsid w:val="00396038"/>
    <w:pPr>
      <w:suppressAutoHyphens/>
      <w:spacing w:before="28" w:after="28" w:line="100" w:lineRule="atLeast"/>
    </w:pPr>
    <w:rPr>
      <w:rFonts w:ascii="Times New Roman" w:hAnsi="Times New Roman" w:cs="Times New Roman"/>
      <w:kern w:val="1"/>
      <w:sz w:val="24"/>
      <w:szCs w:val="24"/>
      <w:lang w:eastAsia="hi-IN" w:bidi="hi-IN"/>
    </w:rPr>
  </w:style>
  <w:style w:type="paragraph" w:styleId="aff1">
    <w:name w:val="No Spacing"/>
    <w:aliases w:val="основа"/>
    <w:link w:val="aff2"/>
    <w:uiPriority w:val="1"/>
    <w:qFormat/>
    <w:rsid w:val="00396038"/>
    <w:rPr>
      <w:rFonts w:cs="Calibri"/>
      <w:lang w:eastAsia="en-US"/>
    </w:rPr>
  </w:style>
  <w:style w:type="paragraph" w:styleId="aff3">
    <w:name w:val="Subtitle"/>
    <w:basedOn w:val="a0"/>
    <w:next w:val="a0"/>
    <w:link w:val="aff4"/>
    <w:uiPriority w:val="11"/>
    <w:qFormat/>
    <w:rsid w:val="00396038"/>
    <w:pPr>
      <w:numPr>
        <w:ilvl w:val="1"/>
      </w:numPr>
    </w:pPr>
    <w:rPr>
      <w:rFonts w:ascii="Calibri Light" w:hAnsi="Calibri Light" w:cs="Calibri Light"/>
      <w:i/>
      <w:iCs/>
      <w:color w:val="5B9BD5"/>
      <w:spacing w:val="15"/>
      <w:sz w:val="24"/>
      <w:szCs w:val="24"/>
      <w:lang w:eastAsia="en-US"/>
    </w:rPr>
  </w:style>
  <w:style w:type="character" w:customStyle="1" w:styleId="aff4">
    <w:name w:val="Подзаголовок Знак"/>
    <w:basedOn w:val="a1"/>
    <w:link w:val="aff3"/>
    <w:uiPriority w:val="11"/>
    <w:locked/>
    <w:rsid w:val="00396038"/>
    <w:rPr>
      <w:rFonts w:ascii="Calibri Light" w:hAnsi="Calibri Light" w:cs="Calibri Light"/>
      <w:i/>
      <w:iCs/>
      <w:color w:val="5B9BD5"/>
      <w:spacing w:val="15"/>
      <w:sz w:val="24"/>
      <w:szCs w:val="24"/>
    </w:rPr>
  </w:style>
  <w:style w:type="paragraph" w:styleId="aff5">
    <w:name w:val="Title"/>
    <w:basedOn w:val="a0"/>
    <w:next w:val="a0"/>
    <w:link w:val="aff6"/>
    <w:uiPriority w:val="10"/>
    <w:qFormat/>
    <w:rsid w:val="00396038"/>
    <w:pPr>
      <w:pBdr>
        <w:bottom w:val="single" w:sz="8" w:space="4" w:color="5B9BD5"/>
      </w:pBdr>
      <w:spacing w:after="300" w:line="240" w:lineRule="auto"/>
    </w:pPr>
    <w:rPr>
      <w:rFonts w:ascii="Calibri Light" w:hAnsi="Calibri Light" w:cs="Calibri Light"/>
      <w:color w:val="323E4F"/>
      <w:spacing w:val="5"/>
      <w:kern w:val="28"/>
      <w:sz w:val="52"/>
      <w:szCs w:val="52"/>
      <w:lang w:eastAsia="en-US"/>
    </w:rPr>
  </w:style>
  <w:style w:type="character" w:customStyle="1" w:styleId="aff6">
    <w:name w:val="Название Знак"/>
    <w:basedOn w:val="a1"/>
    <w:link w:val="aff5"/>
    <w:uiPriority w:val="10"/>
    <w:locked/>
    <w:rsid w:val="00396038"/>
    <w:rPr>
      <w:rFonts w:ascii="Calibri Light" w:hAnsi="Calibri Light" w:cs="Calibri Light"/>
      <w:color w:val="323E4F"/>
      <w:spacing w:val="5"/>
      <w:kern w:val="28"/>
      <w:sz w:val="52"/>
      <w:szCs w:val="52"/>
    </w:rPr>
  </w:style>
  <w:style w:type="paragraph" w:customStyle="1" w:styleId="26">
    <w:name w:val="Основной текст2"/>
    <w:basedOn w:val="a0"/>
    <w:rsid w:val="00396038"/>
    <w:pPr>
      <w:shd w:val="clear" w:color="auto" w:fill="FFFFFF"/>
      <w:spacing w:after="0" w:line="240" w:lineRule="atLeast"/>
      <w:ind w:hanging="480"/>
      <w:jc w:val="center"/>
    </w:pPr>
    <w:rPr>
      <w:rFonts w:ascii="Times New Roman" w:hAnsi="Times New Roman" w:cs="Times New Roman"/>
      <w:color w:val="000000"/>
      <w:sz w:val="23"/>
      <w:szCs w:val="23"/>
    </w:rPr>
  </w:style>
  <w:style w:type="paragraph" w:customStyle="1" w:styleId="dash041e005f0431005f044b005f0447005f043d005f044b005f0439">
    <w:name w:val="dash041e_005f0431_005f044b_005f0447_005f043d_005f044b_005f0439"/>
    <w:basedOn w:val="a0"/>
    <w:rsid w:val="00396038"/>
    <w:pPr>
      <w:spacing w:after="0" w:line="240" w:lineRule="auto"/>
    </w:pPr>
    <w:rPr>
      <w:rFonts w:eastAsia="Calibri"/>
      <w:sz w:val="24"/>
      <w:szCs w:val="24"/>
    </w:rPr>
  </w:style>
  <w:style w:type="paragraph" w:customStyle="1" w:styleId="71">
    <w:name w:val="Основной текст7"/>
    <w:basedOn w:val="a0"/>
    <w:uiPriority w:val="99"/>
    <w:rsid w:val="00396038"/>
    <w:pPr>
      <w:shd w:val="clear" w:color="auto" w:fill="FFFFFF"/>
      <w:spacing w:after="0" w:line="415" w:lineRule="exact"/>
      <w:ind w:hanging="1460"/>
    </w:pPr>
    <w:rPr>
      <w:rFonts w:eastAsia="Calibri"/>
      <w:spacing w:val="-20"/>
      <w:sz w:val="28"/>
      <w:szCs w:val="28"/>
      <w:lang w:eastAsia="en-US"/>
    </w:rPr>
  </w:style>
  <w:style w:type="character" w:customStyle="1" w:styleId="72">
    <w:name w:val="Основной текст (7)_"/>
    <w:basedOn w:val="a1"/>
    <w:link w:val="710"/>
    <w:locked/>
    <w:rsid w:val="00396038"/>
    <w:rPr>
      <w:rFonts w:ascii="Times New Roman" w:hAnsi="Times New Roman" w:cs="Times New Roman"/>
      <w:b/>
      <w:bCs/>
      <w:spacing w:val="-10"/>
      <w:shd w:val="clear" w:color="auto" w:fill="FFFFFF"/>
    </w:rPr>
  </w:style>
  <w:style w:type="paragraph" w:customStyle="1" w:styleId="710">
    <w:name w:val="Основной текст (7)1"/>
    <w:basedOn w:val="a0"/>
    <w:link w:val="72"/>
    <w:uiPriority w:val="99"/>
    <w:rsid w:val="00396038"/>
    <w:pPr>
      <w:shd w:val="clear" w:color="auto" w:fill="FFFFFF"/>
      <w:spacing w:after="0" w:line="418" w:lineRule="exact"/>
      <w:ind w:hanging="720"/>
    </w:pPr>
    <w:rPr>
      <w:rFonts w:eastAsia="Calibri"/>
      <w:b/>
      <w:bCs/>
      <w:spacing w:val="-10"/>
      <w:lang w:eastAsia="en-US"/>
    </w:rPr>
  </w:style>
  <w:style w:type="character" w:customStyle="1" w:styleId="27">
    <w:name w:val="Основной текст + Курсив27"/>
    <w:uiPriority w:val="99"/>
    <w:rsid w:val="00396038"/>
    <w:rPr>
      <w:rFonts w:ascii="Times New Roman" w:hAnsi="Times New Roman" w:cs="Times New Roman"/>
      <w:i/>
      <w:iCs/>
      <w:sz w:val="23"/>
      <w:szCs w:val="23"/>
      <w:shd w:val="clear" w:color="auto" w:fill="FFFFFF"/>
    </w:rPr>
  </w:style>
  <w:style w:type="character" w:customStyle="1" w:styleId="230">
    <w:name w:val="Основной текст + Курсив23"/>
    <w:uiPriority w:val="99"/>
    <w:rsid w:val="00396038"/>
    <w:rPr>
      <w:rFonts w:ascii="Times New Roman" w:hAnsi="Times New Roman" w:cs="Times New Roman"/>
      <w:i/>
      <w:iCs/>
      <w:spacing w:val="0"/>
      <w:sz w:val="25"/>
      <w:szCs w:val="25"/>
    </w:rPr>
  </w:style>
  <w:style w:type="character" w:customStyle="1" w:styleId="220">
    <w:name w:val="Основной текст + Курсив22"/>
    <w:uiPriority w:val="99"/>
    <w:rsid w:val="00396038"/>
    <w:rPr>
      <w:rFonts w:ascii="Times New Roman" w:hAnsi="Times New Roman" w:cs="Times New Roman"/>
      <w:i/>
      <w:iCs/>
      <w:spacing w:val="0"/>
      <w:sz w:val="25"/>
      <w:szCs w:val="25"/>
    </w:rPr>
  </w:style>
  <w:style w:type="paragraph" w:styleId="aff7">
    <w:name w:val="Body Text Indent"/>
    <w:basedOn w:val="a0"/>
    <w:link w:val="aff8"/>
    <w:uiPriority w:val="99"/>
    <w:rsid w:val="00396038"/>
    <w:pPr>
      <w:spacing w:after="120"/>
      <w:ind w:left="283"/>
    </w:pPr>
    <w:rPr>
      <w:rFonts w:eastAsia="Calibri"/>
      <w:lang w:eastAsia="en-US"/>
    </w:rPr>
  </w:style>
  <w:style w:type="character" w:customStyle="1" w:styleId="aff8">
    <w:name w:val="Основной текст с отступом Знак"/>
    <w:basedOn w:val="a1"/>
    <w:link w:val="aff7"/>
    <w:uiPriority w:val="99"/>
    <w:locked/>
    <w:rsid w:val="00396038"/>
  </w:style>
  <w:style w:type="character" w:customStyle="1" w:styleId="FontStyle19">
    <w:name w:val="Font Style19"/>
    <w:uiPriority w:val="99"/>
    <w:rsid w:val="00396038"/>
    <w:rPr>
      <w:rFonts w:ascii="Times New Roman" w:hAnsi="Times New Roman" w:cs="Times New Roman"/>
      <w:sz w:val="20"/>
      <w:szCs w:val="20"/>
    </w:rPr>
  </w:style>
  <w:style w:type="paragraph" w:customStyle="1" w:styleId="15">
    <w:name w:val="Основной текст1"/>
    <w:basedOn w:val="a0"/>
    <w:uiPriority w:val="99"/>
    <w:rsid w:val="00396038"/>
    <w:pPr>
      <w:shd w:val="clear" w:color="auto" w:fill="FFFFFF"/>
      <w:spacing w:after="120" w:line="250" w:lineRule="exact"/>
      <w:jc w:val="both"/>
    </w:pPr>
    <w:rPr>
      <w:rFonts w:eastAsia="Calibri"/>
      <w:sz w:val="20"/>
      <w:szCs w:val="20"/>
      <w:lang w:eastAsia="en-US"/>
    </w:rPr>
  </w:style>
  <w:style w:type="character" w:customStyle="1" w:styleId="33">
    <w:name w:val="Основной текст + Курсив3"/>
    <w:basedOn w:val="a1"/>
    <w:rsid w:val="00396038"/>
    <w:rPr>
      <w:rFonts w:ascii="Times New Roman" w:hAnsi="Times New Roman" w:cs="Times New Roman"/>
      <w:i/>
      <w:iCs/>
      <w:spacing w:val="0"/>
      <w:sz w:val="18"/>
      <w:szCs w:val="18"/>
    </w:rPr>
  </w:style>
  <w:style w:type="character" w:styleId="aff9">
    <w:name w:val="Strong"/>
    <w:basedOn w:val="a1"/>
    <w:qFormat/>
    <w:rsid w:val="00396038"/>
    <w:rPr>
      <w:b/>
      <w:bCs/>
    </w:rPr>
  </w:style>
  <w:style w:type="paragraph" w:customStyle="1" w:styleId="Style6">
    <w:name w:val="Style6"/>
    <w:basedOn w:val="a0"/>
    <w:uiPriority w:val="99"/>
    <w:rsid w:val="00396038"/>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42">
    <w:name w:val="Style42"/>
    <w:basedOn w:val="a0"/>
    <w:uiPriority w:val="99"/>
    <w:rsid w:val="00396038"/>
    <w:pPr>
      <w:widowControl w:val="0"/>
      <w:autoSpaceDE w:val="0"/>
      <w:autoSpaceDN w:val="0"/>
      <w:adjustRightInd w:val="0"/>
      <w:spacing w:after="0" w:line="454" w:lineRule="exact"/>
      <w:ind w:firstLine="586"/>
      <w:jc w:val="both"/>
    </w:pPr>
    <w:rPr>
      <w:rFonts w:ascii="Times New Roman" w:hAnsi="Times New Roman" w:cs="Times New Roman"/>
      <w:sz w:val="24"/>
      <w:szCs w:val="24"/>
    </w:rPr>
  </w:style>
  <w:style w:type="character" w:customStyle="1" w:styleId="FontStyle62">
    <w:name w:val="Font Style62"/>
    <w:uiPriority w:val="99"/>
    <w:rsid w:val="00396038"/>
    <w:rPr>
      <w:rFonts w:ascii="Times New Roman" w:hAnsi="Times New Roman" w:cs="Times New Roman"/>
      <w:sz w:val="24"/>
      <w:szCs w:val="24"/>
    </w:rPr>
  </w:style>
  <w:style w:type="character" w:customStyle="1" w:styleId="FontStyle80">
    <w:name w:val="Font Style80"/>
    <w:uiPriority w:val="99"/>
    <w:rsid w:val="00396038"/>
    <w:rPr>
      <w:rFonts w:ascii="Times New Roman" w:hAnsi="Times New Roman" w:cs="Times New Roman"/>
      <w:sz w:val="20"/>
      <w:szCs w:val="20"/>
    </w:rPr>
  </w:style>
  <w:style w:type="paragraph" w:customStyle="1" w:styleId="basetext">
    <w:name w:val="basetext"/>
    <w:basedOn w:val="a0"/>
    <w:uiPriority w:val="99"/>
    <w:rsid w:val="00396038"/>
    <w:pPr>
      <w:spacing w:before="100" w:beforeAutospacing="1" w:after="100" w:afterAutospacing="1" w:line="240" w:lineRule="auto"/>
    </w:pPr>
    <w:rPr>
      <w:rFonts w:ascii="Times New Roman" w:hAnsi="Times New Roman" w:cs="Times New Roman"/>
      <w:sz w:val="24"/>
      <w:szCs w:val="24"/>
    </w:rPr>
  </w:style>
  <w:style w:type="paragraph" w:customStyle="1" w:styleId="head2">
    <w:name w:val="head2"/>
    <w:basedOn w:val="a0"/>
    <w:uiPriority w:val="99"/>
    <w:rsid w:val="00396038"/>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a1"/>
    <w:rsid w:val="00396038"/>
  </w:style>
  <w:style w:type="paragraph" w:customStyle="1" w:styleId="Style7">
    <w:name w:val="Style7"/>
    <w:basedOn w:val="a0"/>
    <w:uiPriority w:val="99"/>
    <w:rsid w:val="00396038"/>
    <w:pPr>
      <w:widowControl w:val="0"/>
      <w:autoSpaceDE w:val="0"/>
      <w:autoSpaceDN w:val="0"/>
      <w:adjustRightInd w:val="0"/>
      <w:spacing w:after="0" w:line="465" w:lineRule="exact"/>
      <w:jc w:val="both"/>
    </w:pPr>
    <w:rPr>
      <w:rFonts w:ascii="Tahoma" w:hAnsi="Tahoma" w:cs="Tahoma"/>
      <w:sz w:val="24"/>
      <w:szCs w:val="24"/>
    </w:rPr>
  </w:style>
  <w:style w:type="table" w:customStyle="1" w:styleId="18">
    <w:name w:val="Сетка таблицы1"/>
    <w:uiPriority w:val="59"/>
    <w:rsid w:val="0039603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Знак7"/>
    <w:basedOn w:val="a0"/>
    <w:link w:val="29"/>
    <w:uiPriority w:val="99"/>
    <w:rsid w:val="00396038"/>
    <w:pPr>
      <w:spacing w:after="120" w:line="480" w:lineRule="auto"/>
    </w:pPr>
    <w:rPr>
      <w:rFonts w:eastAsia="Calibri"/>
      <w:lang w:eastAsia="en-US"/>
    </w:rPr>
  </w:style>
  <w:style w:type="character" w:customStyle="1" w:styleId="29">
    <w:name w:val="Основной текст 2 Знак"/>
    <w:aliases w:val="Знак7 Знак"/>
    <w:basedOn w:val="a1"/>
    <w:link w:val="28"/>
    <w:uiPriority w:val="99"/>
    <w:locked/>
    <w:rsid w:val="00396038"/>
  </w:style>
  <w:style w:type="paragraph" w:styleId="34">
    <w:name w:val="Body Text 3"/>
    <w:basedOn w:val="a0"/>
    <w:link w:val="36"/>
    <w:uiPriority w:val="99"/>
    <w:rsid w:val="00396038"/>
    <w:pPr>
      <w:spacing w:after="120" w:line="240" w:lineRule="auto"/>
    </w:pPr>
    <w:rPr>
      <w:rFonts w:ascii="Times New Roman" w:hAnsi="Times New Roman" w:cs="Times New Roman"/>
      <w:sz w:val="16"/>
      <w:szCs w:val="16"/>
    </w:rPr>
  </w:style>
  <w:style w:type="character" w:customStyle="1" w:styleId="36">
    <w:name w:val="Основной текст 3 Знак"/>
    <w:basedOn w:val="a1"/>
    <w:link w:val="34"/>
    <w:uiPriority w:val="99"/>
    <w:locked/>
    <w:rsid w:val="00396038"/>
    <w:rPr>
      <w:rFonts w:ascii="Times New Roman" w:hAnsi="Times New Roman" w:cs="Times New Roman"/>
      <w:sz w:val="16"/>
      <w:szCs w:val="16"/>
      <w:lang w:eastAsia="ru-RU"/>
    </w:rPr>
  </w:style>
  <w:style w:type="paragraph" w:styleId="affa">
    <w:name w:val="List Bullet"/>
    <w:basedOn w:val="a0"/>
    <w:autoRedefine/>
    <w:uiPriority w:val="99"/>
    <w:rsid w:val="00396038"/>
    <w:pPr>
      <w:spacing w:after="0" w:line="240" w:lineRule="auto"/>
      <w:ind w:right="-2" w:firstLine="851"/>
      <w:jc w:val="both"/>
    </w:pPr>
    <w:rPr>
      <w:rFonts w:ascii="Times New Roman" w:hAnsi="Times New Roman" w:cs="Times New Roman"/>
      <w:sz w:val="28"/>
      <w:szCs w:val="28"/>
    </w:rPr>
  </w:style>
  <w:style w:type="character" w:styleId="affb">
    <w:name w:val="Emphasis"/>
    <w:basedOn w:val="a1"/>
    <w:uiPriority w:val="20"/>
    <w:qFormat/>
    <w:rsid w:val="00396038"/>
    <w:rPr>
      <w:i/>
      <w:iCs/>
    </w:rPr>
  </w:style>
  <w:style w:type="paragraph" w:customStyle="1" w:styleId="19">
    <w:name w:val="Абзац списка1"/>
    <w:basedOn w:val="a0"/>
    <w:link w:val="ListParagraphChar"/>
    <w:rsid w:val="00396038"/>
    <w:pPr>
      <w:ind w:left="720"/>
    </w:pPr>
    <w:rPr>
      <w:lang w:eastAsia="en-US"/>
    </w:rPr>
  </w:style>
  <w:style w:type="character" w:styleId="affc">
    <w:name w:val="page number"/>
    <w:basedOn w:val="a1"/>
    <w:uiPriority w:val="99"/>
    <w:rsid w:val="00396038"/>
  </w:style>
  <w:style w:type="paragraph" w:customStyle="1" w:styleId="210">
    <w:name w:val="Основной текст 21"/>
    <w:basedOn w:val="a0"/>
    <w:rsid w:val="00396038"/>
    <w:pPr>
      <w:widowControl w:val="0"/>
      <w:suppressAutoHyphens/>
      <w:autoSpaceDE w:val="0"/>
      <w:spacing w:after="0" w:line="240" w:lineRule="auto"/>
      <w:jc w:val="both"/>
    </w:pPr>
    <w:rPr>
      <w:rFonts w:ascii="Times New Roman" w:hAnsi="Times New Roman" w:cs="Times New Roman"/>
      <w:i/>
      <w:iCs/>
      <w:lang w:val="en-US"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96038"/>
    <w:rPr>
      <w:rFonts w:ascii="Times New Roman" w:hAnsi="Times New Roman" w:cs="Times New Roman"/>
      <w:sz w:val="24"/>
      <w:szCs w:val="24"/>
      <w:u w:val="none"/>
    </w:rPr>
  </w:style>
  <w:style w:type="paragraph" w:customStyle="1" w:styleId="affd">
    <w:name w:val="Содержимое таблицы"/>
    <w:basedOn w:val="a0"/>
    <w:rsid w:val="00396038"/>
    <w:pPr>
      <w:widowControl w:val="0"/>
      <w:suppressLineNumbers/>
      <w:suppressAutoHyphens/>
      <w:spacing w:after="0" w:line="240" w:lineRule="auto"/>
    </w:pPr>
    <w:rPr>
      <w:rFonts w:ascii="Times New Roman" w:eastAsia="SimSun" w:hAnsi="Times New Roman" w:cs="Times New Roman"/>
      <w:kern w:val="1"/>
      <w:sz w:val="24"/>
      <w:szCs w:val="24"/>
      <w:lang w:eastAsia="hi-IN" w:bidi="hi-IN"/>
    </w:rPr>
  </w:style>
  <w:style w:type="paragraph" w:customStyle="1" w:styleId="211">
    <w:name w:val="Основной текст с отступом 21"/>
    <w:basedOn w:val="a0"/>
    <w:uiPriority w:val="99"/>
    <w:rsid w:val="00396038"/>
    <w:pPr>
      <w:widowControl w:val="0"/>
      <w:suppressAutoHyphens/>
      <w:spacing w:after="0" w:line="240" w:lineRule="auto"/>
      <w:ind w:firstLine="709"/>
      <w:jc w:val="both"/>
    </w:pPr>
    <w:rPr>
      <w:rFonts w:ascii="Times New Roman" w:eastAsia="SimSun" w:hAnsi="Times New Roman" w:cs="Times New Roman"/>
      <w:kern w:val="1"/>
      <w:sz w:val="28"/>
      <w:szCs w:val="28"/>
      <w:lang w:eastAsia="hi-IN" w:bidi="hi-IN"/>
    </w:rPr>
  </w:style>
  <w:style w:type="paragraph" w:customStyle="1" w:styleId="221">
    <w:name w:val="Основной текст с отступом 22"/>
    <w:basedOn w:val="a0"/>
    <w:uiPriority w:val="99"/>
    <w:rsid w:val="00396038"/>
    <w:pPr>
      <w:widowControl w:val="0"/>
      <w:suppressAutoHyphens/>
      <w:spacing w:after="0" w:line="240" w:lineRule="auto"/>
    </w:pPr>
    <w:rPr>
      <w:rFonts w:ascii="Times New Roman" w:eastAsia="SimSun" w:hAnsi="Times New Roman" w:cs="Times New Roman"/>
      <w:kern w:val="1"/>
      <w:sz w:val="24"/>
      <w:szCs w:val="24"/>
      <w:lang w:eastAsia="hi-IN" w:bidi="hi-IN"/>
    </w:rPr>
  </w:style>
  <w:style w:type="paragraph" w:customStyle="1" w:styleId="c23c0">
    <w:name w:val="c23 c0"/>
    <w:basedOn w:val="a0"/>
    <w:uiPriority w:val="99"/>
    <w:rsid w:val="00396038"/>
    <w:pPr>
      <w:spacing w:before="100" w:beforeAutospacing="1" w:after="100" w:afterAutospacing="1" w:line="240" w:lineRule="auto"/>
    </w:pPr>
    <w:rPr>
      <w:rFonts w:ascii="Times New Roman" w:hAnsi="Times New Roman" w:cs="Times New Roman"/>
      <w:sz w:val="24"/>
      <w:szCs w:val="24"/>
    </w:rPr>
  </w:style>
  <w:style w:type="character" w:customStyle="1" w:styleId="c4c27">
    <w:name w:val="c4 c27"/>
    <w:basedOn w:val="a1"/>
    <w:uiPriority w:val="99"/>
    <w:rsid w:val="00396038"/>
  </w:style>
  <w:style w:type="paragraph" w:customStyle="1" w:styleId="c0">
    <w:name w:val="c0"/>
    <w:basedOn w:val="a0"/>
    <w:uiPriority w:val="99"/>
    <w:rsid w:val="00396038"/>
    <w:pPr>
      <w:spacing w:before="100" w:beforeAutospacing="1" w:after="100" w:afterAutospacing="1" w:line="240" w:lineRule="auto"/>
    </w:pPr>
    <w:rPr>
      <w:rFonts w:ascii="Times New Roman" w:hAnsi="Times New Roman" w:cs="Times New Roman"/>
      <w:sz w:val="24"/>
      <w:szCs w:val="24"/>
    </w:rPr>
  </w:style>
  <w:style w:type="character" w:customStyle="1" w:styleId="c4">
    <w:name w:val="c4"/>
    <w:basedOn w:val="a1"/>
    <w:uiPriority w:val="99"/>
    <w:rsid w:val="00396038"/>
  </w:style>
  <w:style w:type="character" w:customStyle="1" w:styleId="submenu-table">
    <w:name w:val="submenu-table"/>
    <w:basedOn w:val="a1"/>
    <w:uiPriority w:val="99"/>
    <w:rsid w:val="00396038"/>
  </w:style>
  <w:style w:type="paragraph" w:customStyle="1" w:styleId="Default">
    <w:name w:val="Default"/>
    <w:rsid w:val="00396038"/>
    <w:pPr>
      <w:autoSpaceDE w:val="0"/>
      <w:autoSpaceDN w:val="0"/>
      <w:adjustRightInd w:val="0"/>
    </w:pPr>
    <w:rPr>
      <w:rFonts w:ascii="Arial" w:hAnsi="Arial" w:cs="Arial"/>
      <w:color w:val="000000"/>
      <w:sz w:val="24"/>
      <w:szCs w:val="24"/>
    </w:rPr>
  </w:style>
  <w:style w:type="paragraph" w:customStyle="1" w:styleId="1a">
    <w:name w:val="Стиль1"/>
    <w:basedOn w:val="af7"/>
    <w:link w:val="1b"/>
    <w:qFormat/>
    <w:rsid w:val="00396038"/>
    <w:pPr>
      <w:spacing w:before="0" w:beforeAutospacing="0" w:after="0" w:afterAutospacing="0"/>
      <w:ind w:firstLine="709"/>
      <w:jc w:val="both"/>
    </w:pPr>
    <w:rPr>
      <w:rFonts w:cs="Calibri"/>
      <w:sz w:val="16"/>
      <w:szCs w:val="16"/>
    </w:rPr>
  </w:style>
  <w:style w:type="character" w:customStyle="1" w:styleId="1b">
    <w:name w:val="Стиль1 Знак"/>
    <w:link w:val="1a"/>
    <w:locked/>
    <w:rsid w:val="00396038"/>
    <w:rPr>
      <w:rFonts w:ascii="Calibri" w:hAnsi="Calibri" w:cs="Calibri"/>
      <w:sz w:val="16"/>
      <w:szCs w:val="16"/>
      <w:lang w:eastAsia="ru-RU"/>
    </w:rPr>
  </w:style>
  <w:style w:type="paragraph" w:customStyle="1" w:styleId="affe">
    <w:name w:val="МОН основной"/>
    <w:basedOn w:val="a0"/>
    <w:link w:val="afff"/>
    <w:uiPriority w:val="99"/>
    <w:rsid w:val="00396038"/>
    <w:pPr>
      <w:widowControl w:val="0"/>
      <w:autoSpaceDE w:val="0"/>
      <w:autoSpaceDN w:val="0"/>
      <w:adjustRightInd w:val="0"/>
      <w:spacing w:after="0" w:line="360" w:lineRule="auto"/>
      <w:ind w:firstLine="709"/>
      <w:jc w:val="both"/>
    </w:pPr>
    <w:rPr>
      <w:rFonts w:eastAsia="Calibri"/>
      <w:sz w:val="20"/>
      <w:szCs w:val="20"/>
    </w:rPr>
  </w:style>
  <w:style w:type="character" w:customStyle="1" w:styleId="afff">
    <w:name w:val="МОН основной Знак"/>
    <w:link w:val="affe"/>
    <w:uiPriority w:val="99"/>
    <w:locked/>
    <w:rsid w:val="00396038"/>
    <w:rPr>
      <w:rFonts w:ascii="Calibri" w:hAnsi="Calibri" w:cs="Calibri"/>
      <w:sz w:val="20"/>
      <w:szCs w:val="20"/>
      <w:lang w:eastAsia="ru-RU"/>
    </w:rPr>
  </w:style>
  <w:style w:type="paragraph" w:customStyle="1" w:styleId="2a">
    <w:name w:val="Абзац списка2"/>
    <w:basedOn w:val="a0"/>
    <w:rsid w:val="00396038"/>
    <w:pPr>
      <w:widowControl w:val="0"/>
      <w:autoSpaceDE w:val="0"/>
      <w:autoSpaceDN w:val="0"/>
      <w:adjustRightInd w:val="0"/>
      <w:spacing w:after="0" w:line="240" w:lineRule="auto"/>
      <w:ind w:left="720"/>
    </w:pPr>
    <w:rPr>
      <w:rFonts w:eastAsia="Calibri"/>
      <w:sz w:val="20"/>
      <w:szCs w:val="20"/>
    </w:rPr>
  </w:style>
  <w:style w:type="paragraph" w:customStyle="1" w:styleId="Style3">
    <w:name w:val="Style3"/>
    <w:basedOn w:val="a0"/>
    <w:uiPriority w:val="99"/>
    <w:rsid w:val="00396038"/>
    <w:pPr>
      <w:widowControl w:val="0"/>
      <w:autoSpaceDE w:val="0"/>
      <w:autoSpaceDN w:val="0"/>
      <w:adjustRightInd w:val="0"/>
      <w:spacing w:after="0" w:line="254" w:lineRule="exact"/>
      <w:ind w:firstLine="278"/>
      <w:jc w:val="both"/>
    </w:pPr>
    <w:rPr>
      <w:rFonts w:eastAsia="Calibri"/>
      <w:sz w:val="24"/>
      <w:szCs w:val="24"/>
    </w:rPr>
  </w:style>
  <w:style w:type="character" w:customStyle="1" w:styleId="FontStyle28">
    <w:name w:val="Font Style28"/>
    <w:uiPriority w:val="99"/>
    <w:rsid w:val="00396038"/>
    <w:rPr>
      <w:rFonts w:ascii="Times New Roman" w:hAnsi="Times New Roman" w:cs="Times New Roman"/>
      <w:sz w:val="26"/>
      <w:szCs w:val="26"/>
    </w:rPr>
  </w:style>
  <w:style w:type="paragraph" w:customStyle="1" w:styleId="c3">
    <w:name w:val="c3"/>
    <w:basedOn w:val="a0"/>
    <w:uiPriority w:val="99"/>
    <w:rsid w:val="00396038"/>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ConsPlusNormal">
    <w:name w:val="ConsPlusNormal"/>
    <w:rsid w:val="00396038"/>
    <w:pPr>
      <w:widowControl w:val="0"/>
      <w:autoSpaceDE w:val="0"/>
      <w:autoSpaceDN w:val="0"/>
      <w:adjustRightInd w:val="0"/>
      <w:ind w:firstLine="720"/>
    </w:pPr>
    <w:rPr>
      <w:rFonts w:ascii="Arial" w:eastAsia="Times New Roman" w:hAnsi="Arial" w:cs="Arial"/>
      <w:sz w:val="20"/>
      <w:szCs w:val="20"/>
    </w:rPr>
  </w:style>
  <w:style w:type="paragraph" w:customStyle="1" w:styleId="afff0">
    <w:name w:val="Заголовок статьи"/>
    <w:basedOn w:val="a0"/>
    <w:next w:val="a0"/>
    <w:uiPriority w:val="99"/>
    <w:rsid w:val="00396038"/>
    <w:pPr>
      <w:autoSpaceDE w:val="0"/>
      <w:autoSpaceDN w:val="0"/>
      <w:adjustRightInd w:val="0"/>
      <w:spacing w:after="0" w:line="240" w:lineRule="auto"/>
      <w:ind w:left="1612" w:hanging="892"/>
      <w:jc w:val="both"/>
    </w:pPr>
    <w:rPr>
      <w:rFonts w:ascii="Arial" w:hAnsi="Arial" w:cs="Arial"/>
      <w:sz w:val="20"/>
      <w:szCs w:val="20"/>
    </w:rPr>
  </w:style>
  <w:style w:type="paragraph" w:styleId="37">
    <w:name w:val="Body Text Indent 3"/>
    <w:basedOn w:val="a0"/>
    <w:link w:val="38"/>
    <w:uiPriority w:val="99"/>
    <w:rsid w:val="00396038"/>
    <w:pPr>
      <w:spacing w:after="120" w:line="240" w:lineRule="auto"/>
      <w:ind w:left="283"/>
    </w:pPr>
    <w:rPr>
      <w:rFonts w:ascii="Times New Roman" w:hAnsi="Times New Roman" w:cs="Times New Roman"/>
      <w:sz w:val="16"/>
      <w:szCs w:val="16"/>
    </w:rPr>
  </w:style>
  <w:style w:type="character" w:customStyle="1" w:styleId="38">
    <w:name w:val="Основной текст с отступом 3 Знак"/>
    <w:basedOn w:val="a1"/>
    <w:link w:val="37"/>
    <w:uiPriority w:val="99"/>
    <w:locked/>
    <w:rsid w:val="00396038"/>
    <w:rPr>
      <w:rFonts w:ascii="Times New Roman" w:hAnsi="Times New Roman" w:cs="Times New Roman"/>
      <w:sz w:val="16"/>
      <w:szCs w:val="16"/>
      <w:lang w:eastAsia="ru-RU"/>
    </w:rPr>
  </w:style>
  <w:style w:type="paragraph" w:styleId="afff1">
    <w:name w:val="Block Text"/>
    <w:basedOn w:val="a0"/>
    <w:link w:val="afff2"/>
    <w:uiPriority w:val="99"/>
    <w:rsid w:val="00396038"/>
    <w:pPr>
      <w:shd w:val="clear" w:color="auto" w:fill="FFFFFF"/>
      <w:spacing w:after="0" w:line="360" w:lineRule="auto"/>
      <w:ind w:left="6" w:right="11" w:firstLine="709"/>
      <w:jc w:val="both"/>
    </w:pPr>
    <w:rPr>
      <w:rFonts w:eastAsia="Calibri" w:cs="Times New Roman"/>
      <w:sz w:val="24"/>
      <w:szCs w:val="24"/>
    </w:rPr>
  </w:style>
  <w:style w:type="paragraph" w:styleId="afff3">
    <w:name w:val="caption"/>
    <w:basedOn w:val="a0"/>
    <w:next w:val="a0"/>
    <w:uiPriority w:val="35"/>
    <w:qFormat/>
    <w:rsid w:val="00396038"/>
    <w:pPr>
      <w:spacing w:after="0" w:line="240" w:lineRule="auto"/>
      <w:ind w:left="113"/>
    </w:pPr>
    <w:rPr>
      <w:rFonts w:ascii="Times New Roman" w:hAnsi="Times New Roman" w:cs="Times New Roman"/>
      <w:b/>
      <w:bCs/>
      <w:sz w:val="28"/>
      <w:szCs w:val="28"/>
    </w:rPr>
  </w:style>
  <w:style w:type="character" w:customStyle="1" w:styleId="140">
    <w:name w:val="Стиль Знак сноски + 14 пт"/>
    <w:uiPriority w:val="99"/>
    <w:rsid w:val="00396038"/>
    <w:rPr>
      <w:rFonts w:ascii="Times NR Cyr MT" w:hAnsi="Times NR Cyr MT" w:cs="Times NR Cyr MT"/>
      <w:sz w:val="28"/>
      <w:szCs w:val="28"/>
      <w:vertAlign w:val="superscript"/>
    </w:rPr>
  </w:style>
  <w:style w:type="paragraph" w:customStyle="1" w:styleId="1c">
    <w:name w:val="Текст1"/>
    <w:basedOn w:val="a0"/>
    <w:rsid w:val="00396038"/>
    <w:pPr>
      <w:spacing w:after="0" w:line="259" w:lineRule="auto"/>
      <w:jc w:val="both"/>
    </w:pPr>
    <w:rPr>
      <w:rFonts w:ascii="Courier New" w:hAnsi="Courier New" w:cs="Courier New"/>
      <w:sz w:val="20"/>
      <w:szCs w:val="20"/>
    </w:rPr>
  </w:style>
  <w:style w:type="paragraph" w:customStyle="1" w:styleId="1d">
    <w:name w:val="Цитата1"/>
    <w:basedOn w:val="a0"/>
    <w:uiPriority w:val="99"/>
    <w:rsid w:val="00396038"/>
    <w:pPr>
      <w:spacing w:after="0" w:line="259" w:lineRule="auto"/>
      <w:ind w:left="142" w:right="123"/>
      <w:jc w:val="both"/>
    </w:pPr>
    <w:rPr>
      <w:rFonts w:ascii="Times NR Cyr MT" w:hAnsi="Times NR Cyr MT" w:cs="Times NR Cyr MT"/>
      <w:b/>
      <w:bCs/>
      <w:sz w:val="28"/>
      <w:szCs w:val="28"/>
    </w:rPr>
  </w:style>
  <w:style w:type="paragraph" w:customStyle="1" w:styleId="310">
    <w:name w:val="Основной текст с отступом 31"/>
    <w:basedOn w:val="a0"/>
    <w:uiPriority w:val="99"/>
    <w:rsid w:val="00396038"/>
    <w:pPr>
      <w:spacing w:before="60" w:after="0" w:line="259" w:lineRule="auto"/>
      <w:ind w:left="284"/>
      <w:jc w:val="both"/>
    </w:pPr>
    <w:rPr>
      <w:rFonts w:ascii="Times NR Cyr MT" w:hAnsi="Times NR Cyr MT" w:cs="Times NR Cyr MT"/>
      <w:i/>
      <w:iCs/>
      <w:sz w:val="28"/>
      <w:szCs w:val="28"/>
    </w:rPr>
  </w:style>
  <w:style w:type="paragraph" w:styleId="afff4">
    <w:name w:val="Plain Text"/>
    <w:basedOn w:val="a0"/>
    <w:link w:val="afff5"/>
    <w:rsid w:val="00396038"/>
    <w:pPr>
      <w:spacing w:after="0" w:line="259" w:lineRule="auto"/>
      <w:jc w:val="both"/>
    </w:pPr>
    <w:rPr>
      <w:rFonts w:ascii="Courier New" w:hAnsi="Courier New" w:cs="Courier New"/>
      <w:sz w:val="20"/>
      <w:szCs w:val="20"/>
    </w:rPr>
  </w:style>
  <w:style w:type="character" w:customStyle="1" w:styleId="afff5">
    <w:name w:val="Текст Знак"/>
    <w:basedOn w:val="a1"/>
    <w:link w:val="afff4"/>
    <w:locked/>
    <w:rsid w:val="00396038"/>
    <w:rPr>
      <w:rFonts w:ascii="Courier New" w:hAnsi="Courier New" w:cs="Courier New"/>
      <w:sz w:val="28"/>
      <w:szCs w:val="28"/>
      <w:lang w:eastAsia="ru-RU"/>
    </w:rPr>
  </w:style>
  <w:style w:type="paragraph" w:customStyle="1" w:styleId="125-0">
    <w:name w:val="Стиль По ширине Первая строка:  125 см Справа:  -0 см Междустр...."/>
    <w:basedOn w:val="a0"/>
    <w:uiPriority w:val="99"/>
    <w:rsid w:val="00396038"/>
    <w:pPr>
      <w:widowControl w:val="0"/>
      <w:overflowPunct w:val="0"/>
      <w:autoSpaceDE w:val="0"/>
      <w:autoSpaceDN w:val="0"/>
      <w:adjustRightInd w:val="0"/>
      <w:spacing w:after="0" w:line="259" w:lineRule="auto"/>
      <w:ind w:right="-1" w:firstLine="709"/>
      <w:jc w:val="both"/>
      <w:textAlignment w:val="baseline"/>
    </w:pPr>
    <w:rPr>
      <w:rFonts w:ascii="Times NR Cyr MT" w:hAnsi="Times NR Cyr MT" w:cs="Times NR Cyr MT"/>
      <w:b/>
      <w:bCs/>
      <w:i/>
      <w:iCs/>
      <w:sz w:val="28"/>
      <w:szCs w:val="28"/>
    </w:rPr>
  </w:style>
  <w:style w:type="paragraph" w:customStyle="1" w:styleId="TimesNewRoman">
    <w:name w:val="Стиль Times New Roman"/>
    <w:basedOn w:val="a0"/>
    <w:uiPriority w:val="99"/>
    <w:rsid w:val="00396038"/>
    <w:pPr>
      <w:spacing w:after="0" w:line="240" w:lineRule="auto"/>
      <w:ind w:firstLine="709"/>
    </w:pPr>
    <w:rPr>
      <w:rFonts w:ascii="Times New Roman" w:hAnsi="Times New Roman" w:cs="Times New Roman"/>
      <w:sz w:val="24"/>
      <w:szCs w:val="24"/>
    </w:rPr>
  </w:style>
  <w:style w:type="character" w:customStyle="1" w:styleId="afff6">
    <w:name w:val="Стиль Знак сноски + Черный"/>
    <w:uiPriority w:val="99"/>
    <w:rsid w:val="00396038"/>
    <w:rPr>
      <w:rFonts w:ascii="Times NR Cyr MT" w:hAnsi="Times NR Cyr MT" w:cs="Times NR Cyr MT"/>
      <w:color w:val="000000"/>
      <w:sz w:val="28"/>
      <w:szCs w:val="28"/>
      <w:vertAlign w:val="superscript"/>
    </w:rPr>
  </w:style>
  <w:style w:type="paragraph" w:customStyle="1" w:styleId="142">
    <w:name w:val="Стиль Название + 14 пт"/>
    <w:basedOn w:val="aff5"/>
    <w:uiPriority w:val="99"/>
    <w:rsid w:val="00396038"/>
    <w:pPr>
      <w:pBdr>
        <w:bottom w:val="none" w:sz="0" w:space="0" w:color="auto"/>
      </w:pBdr>
      <w:overflowPunct w:val="0"/>
      <w:autoSpaceDE w:val="0"/>
      <w:autoSpaceDN w:val="0"/>
      <w:adjustRightInd w:val="0"/>
      <w:spacing w:after="0" w:line="360" w:lineRule="exact"/>
      <w:ind w:firstLine="709"/>
      <w:jc w:val="both"/>
      <w:textAlignment w:val="baseline"/>
    </w:pPr>
    <w:rPr>
      <w:rFonts w:ascii="Times NR Cyr MT" w:hAnsi="Times NR Cyr MT" w:cs="Times NR Cyr MT"/>
      <w:color w:val="auto"/>
      <w:spacing w:val="0"/>
      <w:kern w:val="0"/>
      <w:sz w:val="28"/>
      <w:szCs w:val="28"/>
      <w:lang w:eastAsia="ru-RU"/>
    </w:rPr>
  </w:style>
  <w:style w:type="paragraph" w:customStyle="1" w:styleId="125">
    <w:name w:val="Стиль Первая строка:  125 см"/>
    <w:basedOn w:val="a0"/>
    <w:uiPriority w:val="99"/>
    <w:rsid w:val="00396038"/>
    <w:pPr>
      <w:spacing w:after="0" w:line="259" w:lineRule="auto"/>
      <w:ind w:firstLine="709"/>
      <w:jc w:val="both"/>
    </w:pPr>
    <w:rPr>
      <w:rFonts w:ascii="Times NR Cyr MT" w:hAnsi="Times NR Cyr MT" w:cs="Times NR Cyr MT"/>
      <w:sz w:val="28"/>
      <w:szCs w:val="28"/>
    </w:rPr>
  </w:style>
  <w:style w:type="paragraph" w:customStyle="1" w:styleId="108">
    <w:name w:val="Стиль Междустр.интервал:  множитель 108 ин"/>
    <w:basedOn w:val="a0"/>
    <w:uiPriority w:val="99"/>
    <w:rsid w:val="00396038"/>
    <w:pPr>
      <w:spacing w:after="0" w:line="259" w:lineRule="auto"/>
      <w:ind w:firstLine="709"/>
      <w:jc w:val="both"/>
    </w:pPr>
    <w:rPr>
      <w:rFonts w:ascii="Times NR Cyr MT" w:hAnsi="Times NR Cyr MT" w:cs="Times NR Cyr MT"/>
      <w:sz w:val="28"/>
      <w:szCs w:val="28"/>
    </w:rPr>
  </w:style>
  <w:style w:type="paragraph" w:customStyle="1" w:styleId="160">
    <w:name w:val="Стиль 16 пт"/>
    <w:basedOn w:val="af1"/>
    <w:uiPriority w:val="99"/>
    <w:rsid w:val="00396038"/>
    <w:pPr>
      <w:widowControl w:val="0"/>
      <w:jc w:val="both"/>
    </w:pPr>
    <w:rPr>
      <w:noProof/>
      <w:sz w:val="28"/>
      <w:szCs w:val="28"/>
    </w:rPr>
  </w:style>
  <w:style w:type="paragraph" w:customStyle="1" w:styleId="BodyText21250">
    <w:name w:val="Стиль Body Text 2 + Слева:  125 см Первая строка:  0 см"/>
    <w:basedOn w:val="a0"/>
    <w:uiPriority w:val="99"/>
    <w:rsid w:val="00396038"/>
    <w:pPr>
      <w:spacing w:after="0" w:line="259" w:lineRule="auto"/>
      <w:ind w:firstLine="709"/>
      <w:jc w:val="both"/>
    </w:pPr>
    <w:rPr>
      <w:rFonts w:ascii="Times NR Cyr MT" w:hAnsi="Times NR Cyr MT" w:cs="Times NR Cyr MT"/>
      <w:sz w:val="28"/>
      <w:szCs w:val="28"/>
    </w:rPr>
  </w:style>
  <w:style w:type="character" w:customStyle="1" w:styleId="012">
    <w:name w:val="Стиль Знак сноски + уплотненный на  01 пт2"/>
    <w:uiPriority w:val="99"/>
    <w:rsid w:val="00396038"/>
    <w:rPr>
      <w:rFonts w:ascii="Times NR Cyr MT" w:hAnsi="Times NR Cyr MT" w:cs="Times NR Cyr MT"/>
      <w:color w:val="000000"/>
      <w:spacing w:val="-2"/>
      <w:sz w:val="28"/>
      <w:szCs w:val="28"/>
      <w:vertAlign w:val="superscript"/>
    </w:rPr>
  </w:style>
  <w:style w:type="character" w:customStyle="1" w:styleId="0121">
    <w:name w:val="Стиль Знак сноски + уплотненный на  01 пт21"/>
    <w:uiPriority w:val="99"/>
    <w:rsid w:val="00396038"/>
    <w:rPr>
      <w:rFonts w:ascii="Times NR Cyr MT" w:hAnsi="Times NR Cyr MT" w:cs="Times NR Cyr MT"/>
      <w:color w:val="000000"/>
      <w:spacing w:val="-2"/>
      <w:sz w:val="28"/>
      <w:szCs w:val="28"/>
      <w:vertAlign w:val="superscript"/>
    </w:rPr>
  </w:style>
  <w:style w:type="paragraph" w:customStyle="1" w:styleId="2b">
    <w:name w:val="Обычный2"/>
    <w:uiPriority w:val="99"/>
    <w:rsid w:val="00396038"/>
    <w:pPr>
      <w:widowControl w:val="0"/>
      <w:overflowPunct w:val="0"/>
      <w:autoSpaceDE w:val="0"/>
      <w:autoSpaceDN w:val="0"/>
      <w:adjustRightInd w:val="0"/>
      <w:textAlignment w:val="baseline"/>
    </w:pPr>
    <w:rPr>
      <w:rFonts w:ascii="Times New Roman" w:eastAsia="Times New Roman" w:hAnsi="Times New Roman"/>
      <w:sz w:val="28"/>
      <w:szCs w:val="28"/>
    </w:rPr>
  </w:style>
  <w:style w:type="paragraph" w:customStyle="1" w:styleId="1e">
    <w:name w:val="Обычный1"/>
    <w:rsid w:val="00396038"/>
    <w:pPr>
      <w:widowControl w:val="0"/>
      <w:overflowPunct w:val="0"/>
      <w:autoSpaceDE w:val="0"/>
      <w:autoSpaceDN w:val="0"/>
      <w:adjustRightInd w:val="0"/>
      <w:textAlignment w:val="baseline"/>
    </w:pPr>
    <w:rPr>
      <w:rFonts w:ascii="Times New Roman" w:eastAsia="Times New Roman" w:hAnsi="Times New Roman"/>
      <w:sz w:val="20"/>
      <w:szCs w:val="20"/>
    </w:rPr>
  </w:style>
  <w:style w:type="paragraph" w:customStyle="1" w:styleId="Style9">
    <w:name w:val="Style9"/>
    <w:basedOn w:val="a0"/>
    <w:rsid w:val="00396038"/>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46">
    <w:name w:val="Font Style46"/>
    <w:uiPriority w:val="99"/>
    <w:rsid w:val="00396038"/>
    <w:rPr>
      <w:rFonts w:ascii="Times New Roman" w:hAnsi="Times New Roman" w:cs="Times New Roman"/>
      <w:b/>
      <w:bCs/>
      <w:sz w:val="20"/>
      <w:szCs w:val="20"/>
    </w:rPr>
  </w:style>
  <w:style w:type="character" w:customStyle="1" w:styleId="FontStyle52">
    <w:name w:val="Font Style52"/>
    <w:uiPriority w:val="99"/>
    <w:rsid w:val="00396038"/>
    <w:rPr>
      <w:rFonts w:ascii="Times New Roman" w:hAnsi="Times New Roman" w:cs="Times New Roman"/>
      <w:sz w:val="20"/>
      <w:szCs w:val="20"/>
    </w:rPr>
  </w:style>
  <w:style w:type="paragraph" w:customStyle="1" w:styleId="Style2">
    <w:name w:val="Style2"/>
    <w:basedOn w:val="a0"/>
    <w:uiPriority w:val="99"/>
    <w:rsid w:val="00396038"/>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
    <w:name w:val="Style1"/>
    <w:basedOn w:val="a0"/>
    <w:uiPriority w:val="99"/>
    <w:rsid w:val="00396038"/>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4">
    <w:name w:val="Font Style14"/>
    <w:uiPriority w:val="99"/>
    <w:rsid w:val="00396038"/>
    <w:rPr>
      <w:rFonts w:ascii="Times New Roman" w:hAnsi="Times New Roman" w:cs="Times New Roman"/>
      <w:sz w:val="20"/>
      <w:szCs w:val="20"/>
    </w:rPr>
  </w:style>
  <w:style w:type="paragraph" w:customStyle="1" w:styleId="Style4">
    <w:name w:val="Style4"/>
    <w:basedOn w:val="a0"/>
    <w:uiPriority w:val="99"/>
    <w:rsid w:val="00396038"/>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35">
    <w:name w:val="Font Style35"/>
    <w:uiPriority w:val="99"/>
    <w:rsid w:val="00396038"/>
    <w:rPr>
      <w:rFonts w:ascii="Times New Roman" w:hAnsi="Times New Roman" w:cs="Times New Roman"/>
      <w:sz w:val="20"/>
      <w:szCs w:val="20"/>
    </w:rPr>
  </w:style>
  <w:style w:type="paragraph" w:customStyle="1" w:styleId="2c">
    <w:name w:val="Стиль2"/>
    <w:basedOn w:val="af7"/>
    <w:link w:val="2d"/>
    <w:uiPriority w:val="99"/>
    <w:rsid w:val="00396038"/>
    <w:pPr>
      <w:spacing w:before="0" w:beforeAutospacing="0" w:after="0" w:afterAutospacing="0"/>
      <w:ind w:firstLine="709"/>
      <w:jc w:val="both"/>
    </w:pPr>
    <w:rPr>
      <w:sz w:val="16"/>
      <w:szCs w:val="16"/>
    </w:rPr>
  </w:style>
  <w:style w:type="character" w:customStyle="1" w:styleId="2d">
    <w:name w:val="Стиль2 Знак"/>
    <w:link w:val="2c"/>
    <w:uiPriority w:val="99"/>
    <w:locked/>
    <w:rsid w:val="00396038"/>
    <w:rPr>
      <w:rFonts w:ascii="Times New Roman" w:hAnsi="Times New Roman" w:cs="Times New Roman"/>
      <w:sz w:val="16"/>
      <w:szCs w:val="16"/>
      <w:lang w:eastAsia="ru-RU"/>
    </w:rPr>
  </w:style>
  <w:style w:type="character" w:customStyle="1" w:styleId="aff2">
    <w:name w:val="Без интервала Знак"/>
    <w:aliases w:val="основа Знак"/>
    <w:link w:val="aff1"/>
    <w:locked/>
    <w:rsid w:val="00396038"/>
    <w:rPr>
      <w:sz w:val="22"/>
      <w:szCs w:val="22"/>
      <w:lang w:val="ru-RU" w:eastAsia="en-US"/>
    </w:rPr>
  </w:style>
  <w:style w:type="paragraph" w:styleId="2e">
    <w:name w:val="Quote"/>
    <w:basedOn w:val="a0"/>
    <w:next w:val="a0"/>
    <w:link w:val="2f"/>
    <w:uiPriority w:val="29"/>
    <w:qFormat/>
    <w:rsid w:val="00396038"/>
    <w:pPr>
      <w:spacing w:after="0" w:line="240" w:lineRule="auto"/>
    </w:pPr>
    <w:rPr>
      <w:rFonts w:ascii="Times New Roman" w:hAnsi="Times New Roman" w:cs="Times New Roman"/>
      <w:i/>
      <w:iCs/>
      <w:color w:val="000000"/>
      <w:sz w:val="24"/>
      <w:szCs w:val="24"/>
    </w:rPr>
  </w:style>
  <w:style w:type="character" w:customStyle="1" w:styleId="2f">
    <w:name w:val="Цитата 2 Знак"/>
    <w:basedOn w:val="a1"/>
    <w:link w:val="2e"/>
    <w:uiPriority w:val="29"/>
    <w:locked/>
    <w:rsid w:val="00396038"/>
    <w:rPr>
      <w:rFonts w:ascii="Times New Roman" w:hAnsi="Times New Roman" w:cs="Times New Roman"/>
      <w:i/>
      <w:iCs/>
      <w:color w:val="000000"/>
      <w:sz w:val="24"/>
      <w:szCs w:val="24"/>
      <w:lang w:eastAsia="ru-RU"/>
    </w:rPr>
  </w:style>
  <w:style w:type="character" w:styleId="afff7">
    <w:name w:val="Subtle Emphasis"/>
    <w:basedOn w:val="a1"/>
    <w:uiPriority w:val="19"/>
    <w:qFormat/>
    <w:rsid w:val="00396038"/>
    <w:rPr>
      <w:i/>
      <w:iCs/>
      <w:color w:val="808080"/>
    </w:rPr>
  </w:style>
  <w:style w:type="character" w:styleId="afff8">
    <w:name w:val="Intense Emphasis"/>
    <w:basedOn w:val="a1"/>
    <w:uiPriority w:val="21"/>
    <w:qFormat/>
    <w:rsid w:val="00396038"/>
    <w:rPr>
      <w:b/>
      <w:bCs/>
      <w:i/>
      <w:iCs/>
      <w:color w:val="4F81BD"/>
    </w:rPr>
  </w:style>
  <w:style w:type="character" w:styleId="afff9">
    <w:name w:val="Subtle Reference"/>
    <w:basedOn w:val="a1"/>
    <w:uiPriority w:val="31"/>
    <w:qFormat/>
    <w:rsid w:val="00396038"/>
    <w:rPr>
      <w:smallCaps/>
      <w:color w:val="auto"/>
      <w:u w:val="single"/>
    </w:rPr>
  </w:style>
  <w:style w:type="character" w:styleId="afffa">
    <w:name w:val="Intense Reference"/>
    <w:basedOn w:val="a1"/>
    <w:uiPriority w:val="32"/>
    <w:qFormat/>
    <w:rsid w:val="00396038"/>
    <w:rPr>
      <w:b/>
      <w:bCs/>
      <w:smallCaps/>
      <w:color w:val="auto"/>
      <w:spacing w:val="5"/>
      <w:u w:val="single"/>
    </w:rPr>
  </w:style>
  <w:style w:type="character" w:styleId="afffb">
    <w:name w:val="Book Title"/>
    <w:basedOn w:val="a1"/>
    <w:uiPriority w:val="33"/>
    <w:qFormat/>
    <w:rsid w:val="00396038"/>
    <w:rPr>
      <w:b/>
      <w:bCs/>
      <w:smallCaps/>
      <w:spacing w:val="5"/>
    </w:rPr>
  </w:style>
  <w:style w:type="paragraph" w:customStyle="1" w:styleId="alsta">
    <w:name w:val="alsta"/>
    <w:basedOn w:val="a0"/>
    <w:uiPriority w:val="99"/>
    <w:rsid w:val="00396038"/>
    <w:pPr>
      <w:spacing w:before="100" w:beforeAutospacing="1" w:after="100" w:afterAutospacing="1" w:line="240" w:lineRule="auto"/>
    </w:pPr>
    <w:rPr>
      <w:rFonts w:ascii="Times New Roman" w:hAnsi="Times New Roman" w:cs="Times New Roman"/>
      <w:sz w:val="24"/>
      <w:szCs w:val="24"/>
    </w:rPr>
  </w:style>
  <w:style w:type="paragraph" w:customStyle="1" w:styleId="alstc">
    <w:name w:val="alstc"/>
    <w:basedOn w:val="a0"/>
    <w:uiPriority w:val="99"/>
    <w:rsid w:val="00396038"/>
    <w:pPr>
      <w:spacing w:before="100" w:beforeAutospacing="1" w:after="100" w:afterAutospacing="1" w:line="240" w:lineRule="auto"/>
    </w:pPr>
    <w:rPr>
      <w:rFonts w:ascii="Times New Roman" w:hAnsi="Times New Roman" w:cs="Times New Roman"/>
      <w:sz w:val="24"/>
      <w:szCs w:val="24"/>
    </w:rPr>
  </w:style>
  <w:style w:type="character" w:customStyle="1" w:styleId="FontStyle13">
    <w:name w:val="Font Style13"/>
    <w:uiPriority w:val="99"/>
    <w:rsid w:val="00396038"/>
    <w:rPr>
      <w:rFonts w:ascii="Times New Roman" w:hAnsi="Times New Roman" w:cs="Times New Roman"/>
      <w:sz w:val="24"/>
      <w:szCs w:val="24"/>
      <w:lang w:val="ru-RU" w:eastAsia="en-US"/>
    </w:rPr>
  </w:style>
  <w:style w:type="character" w:customStyle="1" w:styleId="FontStyle11">
    <w:name w:val="Font Style11"/>
    <w:uiPriority w:val="99"/>
    <w:rsid w:val="00396038"/>
    <w:rPr>
      <w:rFonts w:ascii="Times New Roman" w:hAnsi="Times New Roman" w:cs="Times New Roman"/>
      <w:sz w:val="26"/>
      <w:szCs w:val="26"/>
    </w:rPr>
  </w:style>
  <w:style w:type="paragraph" w:customStyle="1" w:styleId="afffc">
    <w:name w:val="Знак"/>
    <w:basedOn w:val="a0"/>
    <w:uiPriority w:val="99"/>
    <w:rsid w:val="00396038"/>
    <w:pPr>
      <w:spacing w:after="160" w:line="240" w:lineRule="exact"/>
    </w:pPr>
    <w:rPr>
      <w:rFonts w:ascii="Verdana" w:hAnsi="Verdana" w:cs="Verdana"/>
      <w:sz w:val="20"/>
      <w:szCs w:val="20"/>
      <w:lang w:val="en-US" w:eastAsia="en-US"/>
    </w:rPr>
  </w:style>
  <w:style w:type="character" w:customStyle="1" w:styleId="rwrro">
    <w:name w:val="rwrro"/>
    <w:uiPriority w:val="99"/>
    <w:rsid w:val="00396038"/>
  </w:style>
  <w:style w:type="paragraph" w:customStyle="1" w:styleId="FR2">
    <w:name w:val="FR2"/>
    <w:rsid w:val="00396038"/>
    <w:pPr>
      <w:widowControl w:val="0"/>
      <w:overflowPunct w:val="0"/>
      <w:autoSpaceDE w:val="0"/>
      <w:autoSpaceDN w:val="0"/>
      <w:adjustRightInd w:val="0"/>
      <w:spacing w:after="200" w:line="276" w:lineRule="auto"/>
      <w:jc w:val="both"/>
      <w:textAlignment w:val="baseline"/>
    </w:pPr>
    <w:rPr>
      <w:rFonts w:ascii="Arial Narrow" w:eastAsia="Times New Roman" w:hAnsi="Arial Narrow" w:cs="Arial Narrow"/>
      <w:sz w:val="28"/>
      <w:szCs w:val="28"/>
    </w:rPr>
  </w:style>
  <w:style w:type="paragraph" w:customStyle="1" w:styleId="BodyText21">
    <w:name w:val="Body Text 21"/>
    <w:basedOn w:val="a0"/>
    <w:uiPriority w:val="99"/>
    <w:rsid w:val="00396038"/>
    <w:pPr>
      <w:ind w:firstLine="720"/>
    </w:pPr>
    <w:rPr>
      <w:rFonts w:ascii="Times New Roman" w:hAnsi="Times New Roman" w:cs="Times New Roman"/>
      <w:b/>
      <w:bCs/>
      <w:i/>
      <w:iCs/>
      <w:sz w:val="24"/>
      <w:szCs w:val="24"/>
    </w:rPr>
  </w:style>
  <w:style w:type="paragraph" w:customStyle="1" w:styleId="FR1">
    <w:name w:val="FR1"/>
    <w:uiPriority w:val="99"/>
    <w:rsid w:val="00396038"/>
    <w:pPr>
      <w:widowControl w:val="0"/>
      <w:overflowPunct w:val="0"/>
      <w:autoSpaceDE w:val="0"/>
      <w:autoSpaceDN w:val="0"/>
      <w:adjustRightInd w:val="0"/>
      <w:spacing w:after="200" w:line="276" w:lineRule="auto"/>
      <w:ind w:firstLine="709"/>
      <w:jc w:val="both"/>
      <w:textAlignment w:val="baseline"/>
    </w:pPr>
    <w:rPr>
      <w:rFonts w:eastAsia="Times New Roman" w:cs="Calibri"/>
      <w:i/>
      <w:iCs/>
      <w:sz w:val="24"/>
      <w:szCs w:val="24"/>
    </w:rPr>
  </w:style>
  <w:style w:type="paragraph" w:styleId="HTML">
    <w:name w:val="HTML Preformatted"/>
    <w:basedOn w:val="a0"/>
    <w:link w:val="HTML0"/>
    <w:uiPriority w:val="99"/>
    <w:rsid w:val="0039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396038"/>
    <w:rPr>
      <w:rFonts w:ascii="Courier New" w:hAnsi="Courier New" w:cs="Courier New"/>
      <w:sz w:val="20"/>
      <w:szCs w:val="20"/>
      <w:lang w:eastAsia="ru-RU"/>
    </w:rPr>
  </w:style>
  <w:style w:type="table" w:customStyle="1" w:styleId="2f0">
    <w:name w:val="Сетка таблицы2"/>
    <w:uiPriority w:val="59"/>
    <w:rsid w:val="00396038"/>
    <w:pPr>
      <w:spacing w:after="200" w:line="276" w:lineRule="auto"/>
    </w:pPr>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rsid w:val="00396038"/>
    <w:pPr>
      <w:spacing w:after="200" w:line="276" w:lineRule="auto"/>
    </w:pPr>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2">
    <w:name w:val="Цитата Знак"/>
    <w:link w:val="afff1"/>
    <w:uiPriority w:val="99"/>
    <w:locked/>
    <w:rsid w:val="00396038"/>
    <w:rPr>
      <w:rFonts w:ascii="Times New Roman" w:hAnsi="Times New Roman" w:cs="Times New Roman"/>
      <w:sz w:val="24"/>
      <w:szCs w:val="24"/>
      <w:shd w:val="clear" w:color="auto" w:fill="FFFFFF"/>
      <w:lang w:eastAsia="ru-RU"/>
    </w:rPr>
  </w:style>
  <w:style w:type="paragraph" w:styleId="afffd">
    <w:name w:val="TOC Heading"/>
    <w:basedOn w:val="1"/>
    <w:next w:val="a0"/>
    <w:uiPriority w:val="39"/>
    <w:qFormat/>
    <w:rsid w:val="00396038"/>
    <w:pPr>
      <w:outlineLvl w:val="9"/>
    </w:pPr>
    <w:rPr>
      <w:lang w:eastAsia="ru-RU"/>
    </w:rPr>
  </w:style>
  <w:style w:type="table" w:customStyle="1" w:styleId="43">
    <w:name w:val="Сетка таблицы4"/>
    <w:uiPriority w:val="59"/>
    <w:rsid w:val="00396038"/>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uiPriority w:val="59"/>
    <w:rsid w:val="00396038"/>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1"/>
    <w:rsid w:val="00396038"/>
  </w:style>
  <w:style w:type="paragraph" w:styleId="afffe">
    <w:name w:val="Document Map"/>
    <w:basedOn w:val="a0"/>
    <w:link w:val="affff"/>
    <w:uiPriority w:val="99"/>
    <w:semiHidden/>
    <w:rsid w:val="00396038"/>
    <w:pPr>
      <w:spacing w:after="0" w:line="240" w:lineRule="auto"/>
    </w:pPr>
    <w:rPr>
      <w:rFonts w:ascii="Lucida Grande CY" w:hAnsi="Lucida Grande CY" w:cs="Lucida Grande CY"/>
      <w:sz w:val="24"/>
      <w:szCs w:val="24"/>
    </w:rPr>
  </w:style>
  <w:style w:type="character" w:customStyle="1" w:styleId="affff">
    <w:name w:val="Схема документа Знак"/>
    <w:basedOn w:val="a1"/>
    <w:link w:val="afffe"/>
    <w:uiPriority w:val="99"/>
    <w:locked/>
    <w:rsid w:val="00396038"/>
    <w:rPr>
      <w:rFonts w:ascii="Lucida Grande CY" w:hAnsi="Lucida Grande CY" w:cs="Lucida Grande CY"/>
      <w:sz w:val="24"/>
      <w:szCs w:val="24"/>
      <w:lang w:eastAsia="ru-RU"/>
    </w:rPr>
  </w:style>
  <w:style w:type="paragraph" w:customStyle="1" w:styleId="affff0">
    <w:name w:val="Пж Курсив"/>
    <w:basedOn w:val="afa"/>
    <w:uiPriority w:val="99"/>
    <w:rsid w:val="00396038"/>
    <w:rPr>
      <w:b/>
      <w:bCs/>
      <w:i/>
      <w:iCs/>
    </w:rPr>
  </w:style>
  <w:style w:type="character" w:customStyle="1" w:styleId="1f">
    <w:name w:val="Основной текст Знак1"/>
    <w:uiPriority w:val="99"/>
    <w:semiHidden/>
    <w:rsid w:val="00396038"/>
    <w:rPr>
      <w:sz w:val="22"/>
      <w:szCs w:val="22"/>
      <w:lang w:eastAsia="en-US"/>
    </w:rPr>
  </w:style>
  <w:style w:type="character" w:customStyle="1" w:styleId="222">
    <w:name w:val="Заголовок №2 (2)_"/>
    <w:link w:val="2210"/>
    <w:locked/>
    <w:rsid w:val="00396038"/>
    <w:rPr>
      <w:b/>
      <w:bCs/>
      <w:sz w:val="25"/>
      <w:szCs w:val="25"/>
      <w:shd w:val="clear" w:color="auto" w:fill="FFFFFF"/>
    </w:rPr>
  </w:style>
  <w:style w:type="paragraph" w:customStyle="1" w:styleId="2210">
    <w:name w:val="Заголовок №2 (2)1"/>
    <w:basedOn w:val="a0"/>
    <w:link w:val="222"/>
    <w:rsid w:val="00396038"/>
    <w:pPr>
      <w:shd w:val="clear" w:color="auto" w:fill="FFFFFF"/>
      <w:spacing w:before="180" w:after="180" w:line="240" w:lineRule="atLeast"/>
      <w:jc w:val="both"/>
      <w:outlineLvl w:val="1"/>
    </w:pPr>
    <w:rPr>
      <w:rFonts w:eastAsia="Calibri"/>
      <w:b/>
      <w:bCs/>
      <w:sz w:val="25"/>
      <w:szCs w:val="25"/>
    </w:rPr>
  </w:style>
  <w:style w:type="paragraph" w:customStyle="1" w:styleId="-12">
    <w:name w:val="Цветной список - Акцент 12"/>
    <w:basedOn w:val="a0"/>
    <w:qFormat/>
    <w:rsid w:val="00396038"/>
    <w:pPr>
      <w:spacing w:line="240" w:lineRule="auto"/>
      <w:ind w:left="720"/>
    </w:pPr>
    <w:rPr>
      <w:rFonts w:ascii="Cambria" w:eastAsia="Calibri" w:hAnsi="Cambria" w:cs="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96038"/>
    <w:rPr>
      <w:rFonts w:ascii="Times New Roman" w:hAnsi="Times New Roman" w:cs="Times New Roman"/>
      <w:sz w:val="24"/>
      <w:szCs w:val="24"/>
      <w:u w:val="none"/>
      <w:effect w:val="none"/>
    </w:rPr>
  </w:style>
  <w:style w:type="paragraph" w:customStyle="1" w:styleId="Zag10">
    <w:name w:val="Zag_1"/>
    <w:basedOn w:val="a0"/>
    <w:rsid w:val="00396038"/>
    <w:pPr>
      <w:widowControl w:val="0"/>
      <w:autoSpaceDE w:val="0"/>
      <w:autoSpaceDN w:val="0"/>
      <w:adjustRightInd w:val="0"/>
      <w:spacing w:after="337" w:line="302" w:lineRule="exact"/>
      <w:ind w:firstLine="709"/>
      <w:jc w:val="center"/>
    </w:pPr>
    <w:rPr>
      <w:rFonts w:ascii="Times New Roman" w:hAnsi="Times New Roman" w:cs="Times New Roman"/>
      <w:b/>
      <w:bCs/>
      <w:color w:val="000000"/>
      <w:sz w:val="28"/>
      <w:szCs w:val="28"/>
      <w:lang w:val="en-US"/>
    </w:rPr>
  </w:style>
  <w:style w:type="paragraph" w:customStyle="1" w:styleId="Zag2">
    <w:name w:val="Zag_2"/>
    <w:basedOn w:val="a0"/>
    <w:rsid w:val="00396038"/>
    <w:pPr>
      <w:widowControl w:val="0"/>
      <w:autoSpaceDE w:val="0"/>
      <w:autoSpaceDN w:val="0"/>
      <w:adjustRightInd w:val="0"/>
      <w:spacing w:after="129" w:line="291" w:lineRule="exact"/>
      <w:ind w:firstLine="709"/>
      <w:jc w:val="center"/>
    </w:pPr>
    <w:rPr>
      <w:rFonts w:ascii="Times New Roman" w:hAnsi="Times New Roman" w:cs="Times New Roman"/>
      <w:b/>
      <w:bCs/>
      <w:color w:val="000000"/>
      <w:sz w:val="28"/>
      <w:szCs w:val="28"/>
      <w:lang w:val="en-US"/>
    </w:rPr>
  </w:style>
  <w:style w:type="paragraph" w:customStyle="1" w:styleId="1f0">
    <w:name w:val="Номер 1"/>
    <w:basedOn w:val="1"/>
    <w:qFormat/>
    <w:rsid w:val="00396038"/>
    <w:pPr>
      <w:keepLines w:val="0"/>
      <w:suppressAutoHyphens/>
      <w:autoSpaceDE w:val="0"/>
      <w:autoSpaceDN w:val="0"/>
      <w:adjustRightInd w:val="0"/>
      <w:spacing w:before="360" w:after="240"/>
    </w:pPr>
    <w:rPr>
      <w:lang w:eastAsia="ru-RU"/>
    </w:rPr>
  </w:style>
  <w:style w:type="paragraph" w:customStyle="1" w:styleId="affff1">
    <w:name w:val="О_Т"/>
    <w:basedOn w:val="a0"/>
    <w:link w:val="affff2"/>
    <w:uiPriority w:val="99"/>
    <w:rsid w:val="00396038"/>
    <w:pPr>
      <w:spacing w:after="0" w:line="288" w:lineRule="auto"/>
      <w:ind w:firstLine="539"/>
      <w:jc w:val="both"/>
    </w:pPr>
    <w:rPr>
      <w:rFonts w:ascii="Arial" w:hAnsi="Arial" w:cs="Arial"/>
      <w:sz w:val="28"/>
      <w:szCs w:val="28"/>
    </w:rPr>
  </w:style>
  <w:style w:type="character" w:customStyle="1" w:styleId="affff2">
    <w:name w:val="О_Т Знак"/>
    <w:basedOn w:val="a1"/>
    <w:link w:val="affff1"/>
    <w:uiPriority w:val="99"/>
    <w:locked/>
    <w:rsid w:val="00396038"/>
    <w:rPr>
      <w:rFonts w:ascii="Arial" w:hAnsi="Arial" w:cs="Arial"/>
      <w:sz w:val="28"/>
      <w:szCs w:val="28"/>
      <w:lang w:eastAsia="ru-RU"/>
    </w:rPr>
  </w:style>
  <w:style w:type="paragraph" w:customStyle="1" w:styleId="223">
    <w:name w:val="Основной текст 22"/>
    <w:basedOn w:val="a0"/>
    <w:uiPriority w:val="99"/>
    <w:rsid w:val="00396038"/>
    <w:pPr>
      <w:spacing w:after="0" w:line="240" w:lineRule="auto"/>
      <w:ind w:firstLine="709"/>
      <w:jc w:val="both"/>
    </w:pPr>
    <w:rPr>
      <w:rFonts w:ascii="Times New Roman" w:hAnsi="Times New Roman" w:cs="Times New Roman"/>
      <w:sz w:val="24"/>
      <w:szCs w:val="24"/>
    </w:rPr>
  </w:style>
  <w:style w:type="character" w:customStyle="1" w:styleId="articleseparator1">
    <w:name w:val="article_separator1"/>
    <w:basedOn w:val="a1"/>
    <w:uiPriority w:val="99"/>
    <w:rsid w:val="00396038"/>
    <w:rPr>
      <w:vanish/>
    </w:rPr>
  </w:style>
  <w:style w:type="paragraph" w:customStyle="1" w:styleId="affff3">
    <w:name w:val="Сноска"/>
    <w:basedOn w:val="afa"/>
    <w:uiPriority w:val="99"/>
    <w:rsid w:val="00396038"/>
    <w:pPr>
      <w:spacing w:line="174" w:lineRule="atLeast"/>
    </w:pPr>
    <w:rPr>
      <w:sz w:val="17"/>
      <w:szCs w:val="17"/>
    </w:rPr>
  </w:style>
  <w:style w:type="character" w:customStyle="1" w:styleId="1f1">
    <w:name w:val="Сноска1"/>
    <w:rsid w:val="00396038"/>
    <w:rPr>
      <w:rFonts w:ascii="Times New Roman" w:hAnsi="Times New Roman" w:cs="Times New Roman"/>
      <w:vertAlign w:val="superscript"/>
    </w:rPr>
  </w:style>
  <w:style w:type="paragraph" w:customStyle="1" w:styleId="3a">
    <w:name w:val="Стиль3"/>
    <w:basedOn w:val="3"/>
    <w:link w:val="3b"/>
    <w:uiPriority w:val="99"/>
    <w:rsid w:val="00396038"/>
    <w:pPr>
      <w:spacing w:line="360" w:lineRule="auto"/>
    </w:pPr>
    <w:rPr>
      <w:rFonts w:ascii="Times New Roman" w:hAnsi="Times New Roman" w:cs="Times New Roman"/>
      <w:sz w:val="28"/>
      <w:szCs w:val="28"/>
    </w:rPr>
  </w:style>
  <w:style w:type="paragraph" w:customStyle="1" w:styleId="224">
    <w:name w:val="Стиль22"/>
    <w:basedOn w:val="3a"/>
    <w:link w:val="225"/>
    <w:uiPriority w:val="99"/>
    <w:rsid w:val="00396038"/>
  </w:style>
  <w:style w:type="character" w:customStyle="1" w:styleId="3b">
    <w:name w:val="Стиль3 Знак"/>
    <w:basedOn w:val="30"/>
    <w:link w:val="3a"/>
    <w:uiPriority w:val="99"/>
    <w:locked/>
    <w:rsid w:val="00396038"/>
    <w:rPr>
      <w:rFonts w:ascii="Times New Roman" w:hAnsi="Times New Roman" w:cs="Times New Roman"/>
      <w:b/>
      <w:bCs/>
      <w:color w:val="5B9BD5"/>
      <w:sz w:val="28"/>
      <w:szCs w:val="28"/>
      <w:lang w:eastAsia="ru-RU"/>
    </w:rPr>
  </w:style>
  <w:style w:type="paragraph" w:customStyle="1" w:styleId="110">
    <w:name w:val="Стиль11"/>
    <w:basedOn w:val="1"/>
    <w:link w:val="111"/>
    <w:uiPriority w:val="99"/>
    <w:rsid w:val="00396038"/>
  </w:style>
  <w:style w:type="character" w:customStyle="1" w:styleId="225">
    <w:name w:val="Стиль22 Знак"/>
    <w:basedOn w:val="3b"/>
    <w:link w:val="224"/>
    <w:uiPriority w:val="99"/>
    <w:locked/>
    <w:rsid w:val="00396038"/>
    <w:rPr>
      <w:rFonts w:ascii="Times New Roman" w:hAnsi="Times New Roman" w:cs="Times New Roman"/>
      <w:b/>
      <w:bCs/>
      <w:color w:val="5B9BD5"/>
      <w:sz w:val="28"/>
      <w:szCs w:val="28"/>
      <w:lang w:eastAsia="ru-RU"/>
    </w:rPr>
  </w:style>
  <w:style w:type="character" w:customStyle="1" w:styleId="111">
    <w:name w:val="Стиль11 Знак"/>
    <w:basedOn w:val="10"/>
    <w:link w:val="110"/>
    <w:uiPriority w:val="99"/>
    <w:locked/>
    <w:rsid w:val="00396038"/>
    <w:rPr>
      <w:rFonts w:ascii="Times New Roman" w:hAnsi="Times New Roman" w:cs="Times New Roman"/>
      <w:b/>
      <w:bCs/>
      <w:sz w:val="28"/>
      <w:szCs w:val="28"/>
    </w:rPr>
  </w:style>
  <w:style w:type="paragraph" w:customStyle="1" w:styleId="p1">
    <w:name w:val="p1"/>
    <w:basedOn w:val="a0"/>
    <w:uiPriority w:val="99"/>
    <w:rsid w:val="00396038"/>
    <w:pPr>
      <w:spacing w:before="100" w:beforeAutospacing="1" w:after="100" w:afterAutospacing="1" w:line="240" w:lineRule="auto"/>
    </w:pPr>
    <w:rPr>
      <w:rFonts w:ascii="Times New Roman" w:hAnsi="Times New Roman" w:cs="Times New Roman"/>
      <w:sz w:val="24"/>
      <w:szCs w:val="24"/>
    </w:rPr>
  </w:style>
  <w:style w:type="character" w:customStyle="1" w:styleId="s5">
    <w:name w:val="s5"/>
    <w:basedOn w:val="a1"/>
    <w:uiPriority w:val="99"/>
    <w:rsid w:val="00396038"/>
  </w:style>
  <w:style w:type="character" w:customStyle="1" w:styleId="s1">
    <w:name w:val="s1"/>
    <w:basedOn w:val="a1"/>
    <w:uiPriority w:val="99"/>
    <w:rsid w:val="00396038"/>
  </w:style>
  <w:style w:type="character" w:customStyle="1" w:styleId="s2">
    <w:name w:val="s2"/>
    <w:basedOn w:val="a1"/>
    <w:uiPriority w:val="99"/>
    <w:rsid w:val="00396038"/>
  </w:style>
  <w:style w:type="character" w:customStyle="1" w:styleId="s3">
    <w:name w:val="s3"/>
    <w:basedOn w:val="a1"/>
    <w:uiPriority w:val="99"/>
    <w:rsid w:val="00396038"/>
  </w:style>
  <w:style w:type="paragraph" w:customStyle="1" w:styleId="p4">
    <w:name w:val="p4"/>
    <w:basedOn w:val="a0"/>
    <w:uiPriority w:val="99"/>
    <w:rsid w:val="00396038"/>
    <w:pPr>
      <w:spacing w:before="100" w:beforeAutospacing="1" w:after="100" w:afterAutospacing="1" w:line="240" w:lineRule="auto"/>
    </w:pPr>
    <w:rPr>
      <w:rFonts w:ascii="Times New Roman" w:hAnsi="Times New Roman" w:cs="Times New Roman"/>
      <w:sz w:val="24"/>
      <w:szCs w:val="24"/>
    </w:rPr>
  </w:style>
  <w:style w:type="paragraph" w:customStyle="1" w:styleId="Zag3">
    <w:name w:val="Zag_3"/>
    <w:basedOn w:val="a0"/>
    <w:rsid w:val="00396038"/>
    <w:pPr>
      <w:widowControl w:val="0"/>
      <w:autoSpaceDE w:val="0"/>
      <w:autoSpaceDN w:val="0"/>
      <w:adjustRightInd w:val="0"/>
      <w:spacing w:after="68" w:line="282" w:lineRule="exact"/>
      <w:jc w:val="center"/>
    </w:pPr>
    <w:rPr>
      <w:rFonts w:ascii="Times New Roman" w:hAnsi="Times New Roman" w:cs="Times New Roman"/>
      <w:i/>
      <w:iCs/>
      <w:color w:val="000000"/>
      <w:sz w:val="24"/>
      <w:szCs w:val="24"/>
      <w:lang w:val="en-US"/>
    </w:rPr>
  </w:style>
  <w:style w:type="paragraph" w:customStyle="1" w:styleId="zag4">
    <w:name w:val="zag_4"/>
    <w:basedOn w:val="a0"/>
    <w:rsid w:val="00396038"/>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character" w:customStyle="1" w:styleId="2f1">
    <w:name w:val="Заголовок №2_"/>
    <w:link w:val="212"/>
    <w:locked/>
    <w:rsid w:val="00396038"/>
    <w:rPr>
      <w:rFonts w:ascii="Microsoft Sans Serif" w:hAnsi="Microsoft Sans Serif" w:cs="Microsoft Sans Serif"/>
      <w:b/>
      <w:bCs/>
      <w:sz w:val="18"/>
      <w:szCs w:val="18"/>
      <w:shd w:val="clear" w:color="auto" w:fill="FFFFFF"/>
    </w:rPr>
  </w:style>
  <w:style w:type="character" w:customStyle="1" w:styleId="240">
    <w:name w:val="Заголовок №24"/>
    <w:basedOn w:val="2f1"/>
    <w:uiPriority w:val="99"/>
    <w:rsid w:val="00396038"/>
    <w:rPr>
      <w:rFonts w:ascii="Microsoft Sans Serif" w:hAnsi="Microsoft Sans Serif" w:cs="Microsoft Sans Serif"/>
      <w:b/>
      <w:bCs/>
      <w:sz w:val="18"/>
      <w:szCs w:val="18"/>
      <w:shd w:val="clear" w:color="auto" w:fill="FFFFFF"/>
    </w:rPr>
  </w:style>
  <w:style w:type="character" w:customStyle="1" w:styleId="231">
    <w:name w:val="Заголовок №23"/>
    <w:basedOn w:val="2f1"/>
    <w:rsid w:val="00396038"/>
    <w:rPr>
      <w:rFonts w:ascii="Microsoft Sans Serif" w:hAnsi="Microsoft Sans Serif" w:cs="Microsoft Sans Serif"/>
      <w:b/>
      <w:bCs/>
      <w:sz w:val="18"/>
      <w:szCs w:val="18"/>
      <w:shd w:val="clear" w:color="auto" w:fill="FFFFFF"/>
    </w:rPr>
  </w:style>
  <w:style w:type="character" w:customStyle="1" w:styleId="226">
    <w:name w:val="Заголовок №22"/>
    <w:basedOn w:val="2f1"/>
    <w:rsid w:val="00396038"/>
    <w:rPr>
      <w:rFonts w:ascii="Microsoft Sans Serif" w:hAnsi="Microsoft Sans Serif" w:cs="Microsoft Sans Serif"/>
      <w:b/>
      <w:bCs/>
      <w:sz w:val="18"/>
      <w:szCs w:val="18"/>
      <w:shd w:val="clear" w:color="auto" w:fill="FFFFFF"/>
    </w:rPr>
  </w:style>
  <w:style w:type="paragraph" w:customStyle="1" w:styleId="212">
    <w:name w:val="Заголовок №21"/>
    <w:basedOn w:val="a0"/>
    <w:link w:val="2f1"/>
    <w:rsid w:val="00396038"/>
    <w:pPr>
      <w:shd w:val="clear" w:color="auto" w:fill="FFFFFF"/>
      <w:spacing w:before="60" w:after="0" w:line="211" w:lineRule="exact"/>
      <w:ind w:firstLine="280"/>
      <w:jc w:val="both"/>
      <w:outlineLvl w:val="1"/>
    </w:pPr>
    <w:rPr>
      <w:rFonts w:ascii="Microsoft Sans Serif" w:eastAsia="Calibri" w:hAnsi="Microsoft Sans Serif" w:cs="Microsoft Sans Serif"/>
      <w:b/>
      <w:bCs/>
      <w:sz w:val="18"/>
      <w:szCs w:val="18"/>
    </w:rPr>
  </w:style>
  <w:style w:type="paragraph" w:customStyle="1" w:styleId="44">
    <w:name w:val="Заг 4"/>
    <w:basedOn w:val="a0"/>
    <w:uiPriority w:val="99"/>
    <w:rsid w:val="00396038"/>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ffff4">
    <w:name w:val="Ξαϋχνϋι"/>
    <w:basedOn w:val="a0"/>
    <w:rsid w:val="00396038"/>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affff5">
    <w:name w:val="Νξβϋι"/>
    <w:basedOn w:val="a0"/>
    <w:rsid w:val="00396038"/>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affff6">
    <w:name w:val="Буллит Курсив"/>
    <w:basedOn w:val="afc"/>
    <w:link w:val="affff7"/>
    <w:uiPriority w:val="99"/>
    <w:rsid w:val="00396038"/>
    <w:rPr>
      <w:i/>
      <w:iCs/>
    </w:rPr>
  </w:style>
  <w:style w:type="character" w:customStyle="1" w:styleId="affff7">
    <w:name w:val="Буллит Курсив Знак"/>
    <w:link w:val="affff6"/>
    <w:uiPriority w:val="99"/>
    <w:locked/>
    <w:rsid w:val="00396038"/>
    <w:rPr>
      <w:rFonts w:ascii="NewtonCSanPin" w:hAnsi="NewtonCSanPin" w:cs="NewtonCSanPin"/>
      <w:i/>
      <w:iCs/>
      <w:color w:val="000000"/>
      <w:sz w:val="21"/>
      <w:szCs w:val="21"/>
      <w:lang w:eastAsia="ru-RU"/>
    </w:rPr>
  </w:style>
  <w:style w:type="paragraph" w:customStyle="1" w:styleId="3c">
    <w:name w:val="Заголовок 3+"/>
    <w:basedOn w:val="a0"/>
    <w:uiPriority w:val="99"/>
    <w:rsid w:val="00396038"/>
    <w:pPr>
      <w:widowControl w:val="0"/>
      <w:overflowPunct w:val="0"/>
      <w:autoSpaceDE w:val="0"/>
      <w:autoSpaceDN w:val="0"/>
      <w:adjustRightInd w:val="0"/>
      <w:spacing w:before="240" w:after="0" w:line="240" w:lineRule="auto"/>
      <w:jc w:val="center"/>
      <w:textAlignment w:val="baseline"/>
    </w:pPr>
    <w:rPr>
      <w:rFonts w:ascii="Times New Roman" w:hAnsi="Times New Roman" w:cs="Times New Roman"/>
      <w:b/>
      <w:bCs/>
      <w:sz w:val="28"/>
      <w:szCs w:val="28"/>
    </w:rPr>
  </w:style>
  <w:style w:type="paragraph" w:styleId="3d">
    <w:name w:val="toc 3"/>
    <w:basedOn w:val="a0"/>
    <w:next w:val="a0"/>
    <w:autoRedefine/>
    <w:uiPriority w:val="39"/>
    <w:rsid w:val="00396038"/>
    <w:pPr>
      <w:tabs>
        <w:tab w:val="right" w:leader="dot" w:pos="9628"/>
      </w:tabs>
      <w:spacing w:after="100"/>
      <w:ind w:left="284"/>
    </w:pPr>
    <w:rPr>
      <w:rFonts w:eastAsia="Calibri"/>
      <w:lang w:eastAsia="en-US"/>
    </w:rPr>
  </w:style>
  <w:style w:type="paragraph" w:styleId="2f2">
    <w:name w:val="toc 2"/>
    <w:basedOn w:val="a0"/>
    <w:next w:val="a0"/>
    <w:autoRedefine/>
    <w:uiPriority w:val="39"/>
    <w:rsid w:val="00396038"/>
    <w:pPr>
      <w:tabs>
        <w:tab w:val="left" w:pos="567"/>
        <w:tab w:val="right" w:leader="dot" w:pos="9628"/>
      </w:tabs>
      <w:spacing w:after="0"/>
      <w:ind w:left="221"/>
      <w:jc w:val="both"/>
    </w:pPr>
    <w:rPr>
      <w:rFonts w:eastAsia="Calibri"/>
      <w:sz w:val="28"/>
      <w:szCs w:val="28"/>
      <w:lang w:eastAsia="en-US"/>
    </w:rPr>
  </w:style>
  <w:style w:type="paragraph" w:styleId="52">
    <w:name w:val="toc 5"/>
    <w:basedOn w:val="a0"/>
    <w:next w:val="a0"/>
    <w:autoRedefine/>
    <w:uiPriority w:val="39"/>
    <w:rsid w:val="00396038"/>
    <w:pPr>
      <w:spacing w:after="100" w:line="259" w:lineRule="auto"/>
      <w:ind w:left="880"/>
    </w:pPr>
  </w:style>
  <w:style w:type="paragraph" w:styleId="61">
    <w:name w:val="toc 6"/>
    <w:basedOn w:val="a0"/>
    <w:next w:val="a0"/>
    <w:autoRedefine/>
    <w:uiPriority w:val="39"/>
    <w:rsid w:val="00396038"/>
    <w:pPr>
      <w:spacing w:after="100" w:line="259" w:lineRule="auto"/>
      <w:ind w:left="1100"/>
    </w:pPr>
  </w:style>
  <w:style w:type="paragraph" w:styleId="73">
    <w:name w:val="toc 7"/>
    <w:basedOn w:val="a0"/>
    <w:next w:val="a0"/>
    <w:autoRedefine/>
    <w:uiPriority w:val="39"/>
    <w:rsid w:val="00396038"/>
    <w:pPr>
      <w:spacing w:after="100" w:line="259" w:lineRule="auto"/>
      <w:ind w:left="1320"/>
    </w:pPr>
  </w:style>
  <w:style w:type="paragraph" w:styleId="82">
    <w:name w:val="toc 8"/>
    <w:basedOn w:val="a0"/>
    <w:next w:val="a0"/>
    <w:autoRedefine/>
    <w:uiPriority w:val="39"/>
    <w:rsid w:val="00396038"/>
    <w:pPr>
      <w:spacing w:after="100" w:line="259" w:lineRule="auto"/>
      <w:ind w:left="1540"/>
    </w:pPr>
  </w:style>
  <w:style w:type="paragraph" w:styleId="92">
    <w:name w:val="toc 9"/>
    <w:basedOn w:val="a0"/>
    <w:next w:val="a0"/>
    <w:autoRedefine/>
    <w:uiPriority w:val="39"/>
    <w:rsid w:val="00396038"/>
    <w:pPr>
      <w:spacing w:after="100" w:line="259" w:lineRule="auto"/>
      <w:ind w:left="1760"/>
    </w:pPr>
  </w:style>
  <w:style w:type="character" w:customStyle="1" w:styleId="53">
    <w:name w:val="Основной текст (5)_"/>
    <w:basedOn w:val="a1"/>
    <w:link w:val="510"/>
    <w:locked/>
    <w:rsid w:val="00396038"/>
    <w:rPr>
      <w:rFonts w:ascii="Times New Roman" w:hAnsi="Times New Roman" w:cs="Times New Roman"/>
      <w:b/>
      <w:bCs/>
      <w:i/>
      <w:iCs/>
      <w:sz w:val="27"/>
      <w:szCs w:val="27"/>
      <w:shd w:val="clear" w:color="auto" w:fill="FFFFFF"/>
    </w:rPr>
  </w:style>
  <w:style w:type="character" w:customStyle="1" w:styleId="54">
    <w:name w:val="Основной текст (5) + Не курсив"/>
    <w:basedOn w:val="53"/>
    <w:uiPriority w:val="99"/>
    <w:rsid w:val="00396038"/>
    <w:rPr>
      <w:rFonts w:ascii="Times New Roman" w:hAnsi="Times New Roman" w:cs="Times New Roman"/>
      <w:b/>
      <w:bCs/>
      <w:i/>
      <w:iCs/>
      <w:sz w:val="27"/>
      <w:szCs w:val="27"/>
      <w:shd w:val="clear" w:color="auto" w:fill="FFFFFF"/>
    </w:rPr>
  </w:style>
  <w:style w:type="paragraph" w:customStyle="1" w:styleId="510">
    <w:name w:val="Основной текст (5)1"/>
    <w:basedOn w:val="a0"/>
    <w:link w:val="53"/>
    <w:uiPriority w:val="99"/>
    <w:rsid w:val="00396038"/>
    <w:pPr>
      <w:shd w:val="clear" w:color="auto" w:fill="FFFFFF"/>
      <w:spacing w:before="180" w:after="300" w:line="240" w:lineRule="atLeast"/>
      <w:jc w:val="both"/>
    </w:pPr>
    <w:rPr>
      <w:rFonts w:eastAsia="Calibri"/>
      <w:b/>
      <w:bCs/>
      <w:i/>
      <w:iCs/>
      <w:sz w:val="27"/>
      <w:szCs w:val="27"/>
      <w:lang w:eastAsia="en-US"/>
    </w:rPr>
  </w:style>
  <w:style w:type="character" w:styleId="affff8">
    <w:name w:val="annotation reference"/>
    <w:basedOn w:val="a1"/>
    <w:uiPriority w:val="99"/>
    <w:rsid w:val="00396038"/>
    <w:rPr>
      <w:sz w:val="16"/>
      <w:szCs w:val="16"/>
    </w:rPr>
  </w:style>
  <w:style w:type="paragraph" w:styleId="affff9">
    <w:name w:val="annotation text"/>
    <w:basedOn w:val="a0"/>
    <w:link w:val="affffa"/>
    <w:uiPriority w:val="99"/>
    <w:semiHidden/>
    <w:rsid w:val="00396038"/>
    <w:pPr>
      <w:spacing w:line="240" w:lineRule="auto"/>
    </w:pPr>
    <w:rPr>
      <w:rFonts w:eastAsia="Calibri"/>
      <w:sz w:val="20"/>
      <w:szCs w:val="20"/>
      <w:lang w:eastAsia="en-US"/>
    </w:rPr>
  </w:style>
  <w:style w:type="character" w:customStyle="1" w:styleId="affffa">
    <w:name w:val="Текст примечания Знак"/>
    <w:basedOn w:val="a1"/>
    <w:link w:val="affff9"/>
    <w:uiPriority w:val="99"/>
    <w:semiHidden/>
    <w:locked/>
    <w:rsid w:val="00396038"/>
    <w:rPr>
      <w:sz w:val="20"/>
      <w:szCs w:val="20"/>
    </w:rPr>
  </w:style>
  <w:style w:type="paragraph" w:styleId="affffb">
    <w:name w:val="annotation subject"/>
    <w:basedOn w:val="affff9"/>
    <w:next w:val="affff9"/>
    <w:link w:val="affffc"/>
    <w:rsid w:val="00396038"/>
    <w:rPr>
      <w:b/>
      <w:bCs/>
    </w:rPr>
  </w:style>
  <w:style w:type="character" w:customStyle="1" w:styleId="affffc">
    <w:name w:val="Тема примечания Знак"/>
    <w:basedOn w:val="affffa"/>
    <w:link w:val="affffb"/>
    <w:locked/>
    <w:rsid w:val="00396038"/>
    <w:rPr>
      <w:b/>
      <w:bCs/>
      <w:sz w:val="20"/>
      <w:szCs w:val="20"/>
    </w:rPr>
  </w:style>
  <w:style w:type="paragraph" w:styleId="affffd">
    <w:name w:val="Revision"/>
    <w:hidden/>
    <w:uiPriority w:val="99"/>
    <w:semiHidden/>
    <w:rsid w:val="00396038"/>
    <w:rPr>
      <w:rFonts w:cs="Calibri"/>
      <w:lang w:eastAsia="en-US"/>
    </w:rPr>
  </w:style>
  <w:style w:type="character" w:customStyle="1" w:styleId="WW-3">
    <w:name w:val="WW-Çàãîëîâîê ¹3"/>
    <w:basedOn w:val="a1"/>
    <w:uiPriority w:val="99"/>
    <w:rsid w:val="00396038"/>
    <w:rPr>
      <w:rFonts w:ascii="Times New Roman" w:hAnsi="Times New Roman" w:cs="Times New Roman"/>
      <w:b/>
      <w:bCs/>
      <w:spacing w:val="0"/>
      <w:sz w:val="22"/>
      <w:szCs w:val="22"/>
      <w:lang w:val="ru-RU"/>
    </w:rPr>
  </w:style>
  <w:style w:type="character" w:customStyle="1" w:styleId="WW-31">
    <w:name w:val="WW-Çàãîëîâîê ¹31"/>
    <w:basedOn w:val="a1"/>
    <w:uiPriority w:val="99"/>
    <w:rsid w:val="00396038"/>
    <w:rPr>
      <w:rFonts w:ascii="Times New Roman" w:hAnsi="Times New Roman" w:cs="Times New Roman"/>
      <w:b/>
      <w:bCs/>
      <w:spacing w:val="0"/>
      <w:sz w:val="22"/>
      <w:szCs w:val="22"/>
      <w:lang w:val="ru-RU"/>
    </w:rPr>
  </w:style>
  <w:style w:type="character" w:customStyle="1" w:styleId="WW-312">
    <w:name w:val="WW-Çàãîëîâîê ¹312"/>
    <w:basedOn w:val="a1"/>
    <w:uiPriority w:val="99"/>
    <w:rsid w:val="00396038"/>
    <w:rPr>
      <w:rFonts w:ascii="Times New Roman" w:hAnsi="Times New Roman" w:cs="Times New Roman"/>
      <w:b/>
      <w:bCs/>
      <w:spacing w:val="0"/>
      <w:sz w:val="22"/>
      <w:szCs w:val="22"/>
      <w:lang w:val="ru-RU"/>
    </w:rPr>
  </w:style>
  <w:style w:type="character" w:customStyle="1" w:styleId="affffe">
    <w:name w:val="Гипертекстовая ссылка"/>
    <w:basedOn w:val="a1"/>
    <w:uiPriority w:val="99"/>
    <w:rsid w:val="00396038"/>
    <w:rPr>
      <w:color w:val="auto"/>
    </w:rPr>
  </w:style>
  <w:style w:type="character" w:customStyle="1" w:styleId="57">
    <w:name w:val="Основной текст + Курсив57"/>
    <w:rsid w:val="00F2284B"/>
    <w:rPr>
      <w:rFonts w:ascii="Times New Roman" w:hAnsi="Times New Roman" w:cs="Times New Roman"/>
      <w:i/>
      <w:iCs/>
      <w:spacing w:val="0"/>
      <w:sz w:val="22"/>
      <w:szCs w:val="22"/>
    </w:rPr>
  </w:style>
  <w:style w:type="character" w:customStyle="1" w:styleId="430">
    <w:name w:val="Основной текст + Полужирный43"/>
    <w:rsid w:val="00F2284B"/>
    <w:rPr>
      <w:rFonts w:ascii="Times New Roman" w:hAnsi="Times New Roman" w:cs="Times New Roman"/>
      <w:b/>
      <w:bCs/>
      <w:spacing w:val="0"/>
      <w:sz w:val="22"/>
      <w:szCs w:val="22"/>
    </w:rPr>
  </w:style>
  <w:style w:type="character" w:customStyle="1" w:styleId="420">
    <w:name w:val="Основной текст + Полужирный42"/>
    <w:rsid w:val="00F2284B"/>
    <w:rPr>
      <w:rFonts w:ascii="Times New Roman" w:hAnsi="Times New Roman" w:cs="Times New Roman"/>
      <w:b/>
      <w:bCs/>
      <w:noProof/>
      <w:spacing w:val="0"/>
      <w:sz w:val="22"/>
      <w:szCs w:val="22"/>
    </w:rPr>
  </w:style>
  <w:style w:type="character" w:customStyle="1" w:styleId="143">
    <w:name w:val="Основной текст (14) + Не курсив"/>
    <w:basedOn w:val="14"/>
    <w:rsid w:val="00F2284B"/>
    <w:rPr>
      <w:i/>
      <w:iCs/>
      <w:sz w:val="22"/>
      <w:szCs w:val="22"/>
      <w:shd w:val="clear" w:color="auto" w:fill="FFFFFF"/>
    </w:rPr>
  </w:style>
  <w:style w:type="character" w:customStyle="1" w:styleId="144">
    <w:name w:val="Основной текст (14)"/>
    <w:rsid w:val="00F2284B"/>
    <w:rPr>
      <w:i/>
      <w:iCs/>
      <w:noProof/>
      <w:sz w:val="22"/>
      <w:szCs w:val="22"/>
    </w:rPr>
  </w:style>
  <w:style w:type="character" w:customStyle="1" w:styleId="56">
    <w:name w:val="Основной текст + Курсив56"/>
    <w:rsid w:val="00F2284B"/>
    <w:rPr>
      <w:rFonts w:ascii="Times New Roman" w:hAnsi="Times New Roman" w:cs="Times New Roman"/>
      <w:i/>
      <w:iCs/>
      <w:noProof/>
      <w:spacing w:val="0"/>
      <w:sz w:val="22"/>
      <w:szCs w:val="22"/>
    </w:rPr>
  </w:style>
  <w:style w:type="character" w:customStyle="1" w:styleId="1270">
    <w:name w:val="Основной текст (12)70"/>
    <w:rsid w:val="00F2284B"/>
    <w:rPr>
      <w:rFonts w:ascii="Times New Roman" w:hAnsi="Times New Roman" w:cs="Times New Roman"/>
      <w:noProof/>
      <w:spacing w:val="0"/>
      <w:sz w:val="19"/>
      <w:szCs w:val="19"/>
    </w:rPr>
  </w:style>
  <w:style w:type="character" w:customStyle="1" w:styleId="410">
    <w:name w:val="Основной текст + Полужирный41"/>
    <w:rsid w:val="00F2284B"/>
    <w:rPr>
      <w:rFonts w:ascii="Times New Roman" w:hAnsi="Times New Roman" w:cs="Times New Roman"/>
      <w:b/>
      <w:bCs/>
      <w:spacing w:val="0"/>
      <w:sz w:val="22"/>
      <w:szCs w:val="22"/>
    </w:rPr>
  </w:style>
  <w:style w:type="character" w:customStyle="1" w:styleId="400">
    <w:name w:val="Основной текст + Полужирный40"/>
    <w:rsid w:val="00F2284B"/>
    <w:rPr>
      <w:rFonts w:ascii="Times New Roman" w:hAnsi="Times New Roman" w:cs="Times New Roman"/>
      <w:b/>
      <w:bCs/>
      <w:noProof/>
      <w:spacing w:val="0"/>
      <w:sz w:val="22"/>
      <w:szCs w:val="22"/>
    </w:rPr>
  </w:style>
  <w:style w:type="character" w:customStyle="1" w:styleId="1269">
    <w:name w:val="Основной текст (12)69"/>
    <w:rsid w:val="00F2284B"/>
    <w:rPr>
      <w:rFonts w:ascii="Times New Roman" w:hAnsi="Times New Roman" w:cs="Times New Roman"/>
      <w:noProof/>
      <w:spacing w:val="0"/>
      <w:sz w:val="19"/>
      <w:szCs w:val="19"/>
    </w:rPr>
  </w:style>
  <w:style w:type="character" w:customStyle="1" w:styleId="150">
    <w:name w:val="Основной текст (15) + Не курсив"/>
    <w:rsid w:val="00F2284B"/>
    <w:rPr>
      <w:i/>
      <w:iCs/>
      <w:sz w:val="19"/>
      <w:szCs w:val="19"/>
    </w:rPr>
  </w:style>
  <w:style w:type="character" w:customStyle="1" w:styleId="151">
    <w:name w:val="Основной текст (15)"/>
    <w:rsid w:val="00F2284B"/>
    <w:rPr>
      <w:i/>
      <w:iCs/>
      <w:noProof/>
      <w:sz w:val="19"/>
      <w:szCs w:val="19"/>
    </w:rPr>
  </w:style>
  <w:style w:type="character" w:customStyle="1" w:styleId="1268">
    <w:name w:val="Основной текст (12)68"/>
    <w:rsid w:val="00F2284B"/>
    <w:rPr>
      <w:rFonts w:ascii="Times New Roman" w:hAnsi="Times New Roman" w:cs="Times New Roman"/>
      <w:spacing w:val="0"/>
      <w:sz w:val="19"/>
      <w:szCs w:val="19"/>
      <w:u w:val="single"/>
    </w:rPr>
  </w:style>
  <w:style w:type="character" w:customStyle="1" w:styleId="390">
    <w:name w:val="Основной текст + Полужирный39"/>
    <w:rsid w:val="00F2284B"/>
    <w:rPr>
      <w:rFonts w:ascii="Times New Roman" w:hAnsi="Times New Roman" w:cs="Times New Roman"/>
      <w:b/>
      <w:bCs/>
      <w:spacing w:val="0"/>
      <w:sz w:val="22"/>
      <w:szCs w:val="22"/>
    </w:rPr>
  </w:style>
  <w:style w:type="character" w:customStyle="1" w:styleId="370">
    <w:name w:val="Основной текст + Полужирный37"/>
    <w:aliases w:val="Курсив27"/>
    <w:rsid w:val="00F2284B"/>
    <w:rPr>
      <w:rFonts w:ascii="Times New Roman" w:hAnsi="Times New Roman" w:cs="Times New Roman"/>
      <w:b/>
      <w:bCs/>
      <w:i/>
      <w:iCs/>
      <w:spacing w:val="0"/>
      <w:sz w:val="22"/>
      <w:szCs w:val="22"/>
    </w:rPr>
  </w:style>
  <w:style w:type="character" w:customStyle="1" w:styleId="380">
    <w:name w:val="Заголовок №3 + Не полужирный8"/>
    <w:rsid w:val="00F2284B"/>
    <w:rPr>
      <w:rFonts w:ascii="Times New Roman" w:hAnsi="Times New Roman" w:cs="Times New Roman"/>
      <w:b/>
      <w:bCs/>
      <w:spacing w:val="0"/>
      <w:sz w:val="22"/>
      <w:szCs w:val="22"/>
    </w:rPr>
  </w:style>
  <w:style w:type="character" w:customStyle="1" w:styleId="371">
    <w:name w:val="Заголовок №3 + Не полужирный7"/>
    <w:rsid w:val="00F2284B"/>
    <w:rPr>
      <w:rFonts w:ascii="Times New Roman" w:hAnsi="Times New Roman" w:cs="Times New Roman"/>
      <w:b/>
      <w:bCs/>
      <w:noProof/>
      <w:spacing w:val="0"/>
      <w:sz w:val="22"/>
      <w:szCs w:val="22"/>
    </w:rPr>
  </w:style>
  <w:style w:type="character" w:customStyle="1" w:styleId="360">
    <w:name w:val="Заголовок №3 + Не полужирный6"/>
    <w:aliases w:val="Курсив25"/>
    <w:rsid w:val="00F2284B"/>
    <w:rPr>
      <w:rFonts w:ascii="Times New Roman" w:hAnsi="Times New Roman" w:cs="Times New Roman"/>
      <w:b/>
      <w:bCs/>
      <w:i/>
      <w:iCs/>
      <w:spacing w:val="0"/>
      <w:sz w:val="22"/>
      <w:szCs w:val="22"/>
    </w:rPr>
  </w:style>
  <w:style w:type="character" w:customStyle="1" w:styleId="55">
    <w:name w:val="Основной текст + Курсив55"/>
    <w:rsid w:val="00F2284B"/>
    <w:rPr>
      <w:rFonts w:ascii="Times New Roman" w:hAnsi="Times New Roman" w:cs="Times New Roman"/>
      <w:i/>
      <w:iCs/>
      <w:spacing w:val="0"/>
      <w:sz w:val="22"/>
      <w:szCs w:val="22"/>
    </w:rPr>
  </w:style>
  <w:style w:type="character" w:customStyle="1" w:styleId="350">
    <w:name w:val="Основной текст + Полужирный35"/>
    <w:rsid w:val="00F2284B"/>
    <w:rPr>
      <w:rFonts w:ascii="Times New Roman" w:hAnsi="Times New Roman" w:cs="Times New Roman"/>
      <w:b/>
      <w:bCs/>
      <w:spacing w:val="0"/>
      <w:sz w:val="22"/>
      <w:szCs w:val="22"/>
    </w:rPr>
  </w:style>
  <w:style w:type="character" w:customStyle="1" w:styleId="340">
    <w:name w:val="Основной текст + Полужирный34"/>
    <w:rsid w:val="00F2284B"/>
    <w:rPr>
      <w:rFonts w:ascii="Times New Roman" w:hAnsi="Times New Roman" w:cs="Times New Roman"/>
      <w:b/>
      <w:bCs/>
      <w:noProof/>
      <w:spacing w:val="0"/>
      <w:sz w:val="22"/>
      <w:szCs w:val="22"/>
    </w:rPr>
  </w:style>
  <w:style w:type="character" w:customStyle="1" w:styleId="540">
    <w:name w:val="Основной текст + Курсив54"/>
    <w:rsid w:val="00F2284B"/>
    <w:rPr>
      <w:rFonts w:ascii="Times New Roman" w:hAnsi="Times New Roman" w:cs="Times New Roman"/>
      <w:i/>
      <w:iCs/>
      <w:noProof/>
      <w:spacing w:val="0"/>
      <w:sz w:val="22"/>
      <w:szCs w:val="22"/>
    </w:rPr>
  </w:style>
  <w:style w:type="character" w:customStyle="1" w:styleId="330">
    <w:name w:val="Основной текст + Полужирный33"/>
    <w:aliases w:val="Курсив24"/>
    <w:rsid w:val="00F2284B"/>
    <w:rPr>
      <w:rFonts w:ascii="Times New Roman" w:hAnsi="Times New Roman" w:cs="Times New Roman"/>
      <w:b/>
      <w:bCs/>
      <w:i/>
      <w:iCs/>
      <w:spacing w:val="0"/>
      <w:sz w:val="22"/>
      <w:szCs w:val="22"/>
    </w:rPr>
  </w:style>
  <w:style w:type="character" w:customStyle="1" w:styleId="530">
    <w:name w:val="Основной текст + Курсив53"/>
    <w:rsid w:val="00F2284B"/>
    <w:rPr>
      <w:rFonts w:ascii="Times New Roman" w:hAnsi="Times New Roman" w:cs="Times New Roman"/>
      <w:i/>
      <w:iCs/>
      <w:spacing w:val="0"/>
      <w:sz w:val="22"/>
      <w:szCs w:val="22"/>
    </w:rPr>
  </w:style>
  <w:style w:type="character" w:customStyle="1" w:styleId="311">
    <w:name w:val="Основной текст + Полужирный31"/>
    <w:rsid w:val="00F2284B"/>
    <w:rPr>
      <w:rFonts w:ascii="Times New Roman" w:hAnsi="Times New Roman" w:cs="Times New Roman"/>
      <w:b/>
      <w:bCs/>
      <w:spacing w:val="0"/>
      <w:sz w:val="22"/>
      <w:szCs w:val="22"/>
    </w:rPr>
  </w:style>
  <w:style w:type="character" w:customStyle="1" w:styleId="300">
    <w:name w:val="Основной текст + Полужирный30"/>
    <w:rsid w:val="00F2284B"/>
    <w:rPr>
      <w:rFonts w:ascii="Times New Roman" w:hAnsi="Times New Roman" w:cs="Times New Roman"/>
      <w:b/>
      <w:bCs/>
      <w:noProof/>
      <w:spacing w:val="0"/>
      <w:sz w:val="22"/>
      <w:szCs w:val="22"/>
    </w:rPr>
  </w:style>
  <w:style w:type="character" w:customStyle="1" w:styleId="324">
    <w:name w:val="Заголовок №3 (2) + Не полужирный4"/>
    <w:aliases w:val="Не курсив16"/>
    <w:rsid w:val="00F2284B"/>
    <w:rPr>
      <w:b/>
      <w:bCs/>
      <w:i/>
      <w:iCs/>
      <w:sz w:val="22"/>
      <w:szCs w:val="22"/>
    </w:rPr>
  </w:style>
  <w:style w:type="paragraph" w:customStyle="1" w:styleId="western">
    <w:name w:val="western"/>
    <w:basedOn w:val="a0"/>
    <w:rsid w:val="00582E48"/>
    <w:pPr>
      <w:spacing w:before="100" w:beforeAutospacing="1" w:after="115" w:line="240" w:lineRule="auto"/>
      <w:ind w:firstLine="706"/>
      <w:jc w:val="both"/>
    </w:pPr>
    <w:rPr>
      <w:rFonts w:ascii="Times New Roman" w:hAnsi="Times New Roman" w:cs="Times New Roman"/>
      <w:color w:val="000000"/>
      <w:sz w:val="24"/>
      <w:szCs w:val="24"/>
    </w:rPr>
  </w:style>
  <w:style w:type="character" w:customStyle="1" w:styleId="5yl5">
    <w:name w:val="_5yl5"/>
    <w:basedOn w:val="a1"/>
    <w:rsid w:val="00582E48"/>
  </w:style>
  <w:style w:type="character" w:customStyle="1" w:styleId="poemyear">
    <w:name w:val="poemyear"/>
    <w:basedOn w:val="a1"/>
    <w:rsid w:val="00582E48"/>
  </w:style>
  <w:style w:type="character" w:customStyle="1" w:styleId="st">
    <w:name w:val="st"/>
    <w:basedOn w:val="a1"/>
    <w:rsid w:val="00582E48"/>
  </w:style>
  <w:style w:type="character" w:customStyle="1" w:styleId="line">
    <w:name w:val="line"/>
    <w:basedOn w:val="a1"/>
    <w:rsid w:val="00582E48"/>
  </w:style>
  <w:style w:type="character" w:customStyle="1" w:styleId="Heading3Char1">
    <w:name w:val="Heading 3 Char1"/>
    <w:aliases w:val="Обычный 2 Char1"/>
    <w:uiPriority w:val="99"/>
    <w:locked/>
    <w:rsid w:val="001C685D"/>
    <w:rPr>
      <w:rFonts w:ascii="Times New Roman" w:hAnsi="Times New Roman" w:cs="Times New Roman"/>
      <w:b/>
      <w:bCs/>
      <w:sz w:val="27"/>
      <w:szCs w:val="27"/>
    </w:rPr>
  </w:style>
  <w:style w:type="character" w:customStyle="1" w:styleId="afffff">
    <w:name w:val="заголовок столбца Знак"/>
    <w:link w:val="afffff0"/>
    <w:locked/>
    <w:rsid w:val="001C685D"/>
    <w:rPr>
      <w:b/>
      <w:bCs/>
      <w:color w:val="000000"/>
      <w:sz w:val="16"/>
      <w:szCs w:val="16"/>
      <w:lang w:eastAsia="ar-SA" w:bidi="ar-SA"/>
    </w:rPr>
  </w:style>
  <w:style w:type="paragraph" w:customStyle="1" w:styleId="afffff0">
    <w:name w:val="заголовок столбца"/>
    <w:basedOn w:val="a0"/>
    <w:link w:val="afffff"/>
    <w:rsid w:val="001C685D"/>
    <w:pPr>
      <w:suppressAutoHyphens/>
      <w:snapToGrid w:val="0"/>
      <w:spacing w:after="120" w:line="240" w:lineRule="auto"/>
      <w:jc w:val="center"/>
    </w:pPr>
    <w:rPr>
      <w:rFonts w:eastAsia="Calibri"/>
      <w:b/>
      <w:bCs/>
      <w:color w:val="000000"/>
      <w:sz w:val="16"/>
      <w:szCs w:val="16"/>
      <w:lang w:eastAsia="ar-SA"/>
    </w:rPr>
  </w:style>
  <w:style w:type="character" w:customStyle="1" w:styleId="s4">
    <w:name w:val="s4"/>
    <w:rsid w:val="001C685D"/>
  </w:style>
  <w:style w:type="character" w:customStyle="1" w:styleId="HeaderChar1">
    <w:name w:val="Header Char1"/>
    <w:uiPriority w:val="99"/>
    <w:locked/>
    <w:rsid w:val="001C685D"/>
    <w:rPr>
      <w:rFonts w:ascii="Times New Roman" w:hAnsi="Times New Roman" w:cs="Times New Roman"/>
      <w:sz w:val="28"/>
      <w:szCs w:val="28"/>
    </w:rPr>
  </w:style>
  <w:style w:type="character" w:customStyle="1" w:styleId="FooterChar1">
    <w:name w:val="Footer Char1"/>
    <w:uiPriority w:val="99"/>
    <w:locked/>
    <w:rsid w:val="001C685D"/>
    <w:rPr>
      <w:rFonts w:ascii="Times New Roman" w:hAnsi="Times New Roman" w:cs="Times New Roman"/>
      <w:sz w:val="28"/>
      <w:szCs w:val="28"/>
    </w:rPr>
  </w:style>
  <w:style w:type="paragraph" w:customStyle="1" w:styleId="dash041e0431044b0447043d044b0439">
    <w:name w:val="dash041e_0431_044b_0447_043d_044b_0439"/>
    <w:basedOn w:val="a0"/>
    <w:uiPriority w:val="99"/>
    <w:rsid w:val="001C685D"/>
    <w:pPr>
      <w:spacing w:after="0" w:line="240" w:lineRule="auto"/>
    </w:pPr>
    <w:rPr>
      <w:rFonts w:ascii="Times New Roman" w:hAnsi="Times New Roman" w:cs="Times New Roman"/>
      <w:sz w:val="24"/>
      <w:szCs w:val="24"/>
    </w:rPr>
  </w:style>
  <w:style w:type="paragraph" w:customStyle="1" w:styleId="normacttext">
    <w:name w:val="norm_act_text"/>
    <w:basedOn w:val="a0"/>
    <w:rsid w:val="001C685D"/>
    <w:pPr>
      <w:spacing w:before="100" w:beforeAutospacing="1" w:after="100" w:afterAutospacing="1" w:line="240" w:lineRule="auto"/>
    </w:pPr>
    <w:rPr>
      <w:rFonts w:ascii="Times New Roman" w:hAnsi="Times New Roman" w:cs="Times New Roman"/>
      <w:sz w:val="24"/>
      <w:szCs w:val="24"/>
    </w:rPr>
  </w:style>
  <w:style w:type="paragraph" w:customStyle="1" w:styleId="pagetext">
    <w:name w:val="page_text"/>
    <w:basedOn w:val="a0"/>
    <w:uiPriority w:val="99"/>
    <w:rsid w:val="001C685D"/>
    <w:pPr>
      <w:spacing w:before="100" w:beforeAutospacing="1" w:after="100" w:afterAutospacing="1" w:line="240" w:lineRule="auto"/>
    </w:pPr>
    <w:rPr>
      <w:rFonts w:ascii="Times New Roman" w:hAnsi="Times New Roman" w:cs="Times New Roman"/>
      <w:sz w:val="24"/>
      <w:szCs w:val="24"/>
    </w:rPr>
  </w:style>
  <w:style w:type="character" w:customStyle="1" w:styleId="afffff1">
    <w:name w:val="Основной текст + Курсив"/>
    <w:rsid w:val="001C685D"/>
    <w:rPr>
      <w:i/>
      <w:iCs/>
      <w:shd w:val="clear" w:color="auto" w:fill="FFFFFF"/>
    </w:rPr>
  </w:style>
  <w:style w:type="character" w:customStyle="1" w:styleId="120">
    <w:name w:val="Основной текст (12)"/>
    <w:rsid w:val="001C685D"/>
    <w:rPr>
      <w:rFonts w:ascii="Times New Roman" w:hAnsi="Times New Roman" w:cs="Times New Roman"/>
      <w:spacing w:val="0"/>
      <w:sz w:val="22"/>
      <w:szCs w:val="22"/>
    </w:rPr>
  </w:style>
  <w:style w:type="character" w:customStyle="1" w:styleId="121">
    <w:name w:val="Основной текст (12) + Не курсив"/>
    <w:rsid w:val="001C685D"/>
    <w:rPr>
      <w:rFonts w:ascii="Times New Roman" w:hAnsi="Times New Roman" w:cs="Times New Roman"/>
      <w:i/>
      <w:iCs/>
      <w:spacing w:val="0"/>
      <w:sz w:val="22"/>
      <w:szCs w:val="22"/>
    </w:rPr>
  </w:style>
  <w:style w:type="paragraph" w:customStyle="1" w:styleId="68">
    <w:name w:val="Основной текст68"/>
    <w:basedOn w:val="a0"/>
    <w:rsid w:val="001C685D"/>
    <w:pPr>
      <w:shd w:val="clear" w:color="auto" w:fill="FFFFFF"/>
      <w:spacing w:after="780" w:line="211" w:lineRule="exact"/>
      <w:jc w:val="right"/>
    </w:pPr>
    <w:rPr>
      <w:rFonts w:eastAsia="Calibri"/>
      <w:sz w:val="20"/>
      <w:szCs w:val="20"/>
      <w:shd w:val="clear" w:color="auto" w:fill="FFFFFF"/>
    </w:rPr>
  </w:style>
  <w:style w:type="character" w:styleId="afffff2">
    <w:name w:val="FollowedHyperlink"/>
    <w:basedOn w:val="a1"/>
    <w:uiPriority w:val="99"/>
    <w:semiHidden/>
    <w:rsid w:val="001C685D"/>
    <w:rPr>
      <w:color w:val="800080"/>
      <w:u w:val="single"/>
    </w:rPr>
  </w:style>
  <w:style w:type="paragraph" w:customStyle="1" w:styleId="xl66">
    <w:name w:val="xl66"/>
    <w:basedOn w:val="a0"/>
    <w:rsid w:val="001C685D"/>
    <w:pPr>
      <w:spacing w:before="100" w:beforeAutospacing="1" w:after="100" w:afterAutospacing="1" w:line="240" w:lineRule="auto"/>
    </w:pPr>
    <w:rPr>
      <w:rFonts w:ascii="Times New Roman" w:hAnsi="Times New Roman" w:cs="Times New Roman"/>
      <w:sz w:val="24"/>
      <w:szCs w:val="24"/>
    </w:rPr>
  </w:style>
  <w:style w:type="paragraph" w:customStyle="1" w:styleId="xl67">
    <w:name w:val="xl67"/>
    <w:basedOn w:val="a0"/>
    <w:rsid w:val="001C685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68">
    <w:name w:val="xl68"/>
    <w:basedOn w:val="a0"/>
    <w:rsid w:val="001C685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69">
    <w:name w:val="xl69"/>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0">
    <w:name w:val="xl70"/>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71">
    <w:name w:val="xl71"/>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72">
    <w:name w:val="xl72"/>
    <w:basedOn w:val="a0"/>
    <w:rsid w:val="001C685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73">
    <w:name w:val="xl73"/>
    <w:basedOn w:val="a0"/>
    <w:rsid w:val="001C685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74">
    <w:name w:val="xl74"/>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5">
    <w:name w:val="xl75"/>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76">
    <w:name w:val="xl76"/>
    <w:basedOn w:val="a0"/>
    <w:rsid w:val="001C685D"/>
    <w:pPr>
      <w:spacing w:before="100" w:beforeAutospacing="1" w:after="100" w:afterAutospacing="1" w:line="240" w:lineRule="auto"/>
    </w:pPr>
    <w:rPr>
      <w:rFonts w:ascii="Times New Roman" w:hAnsi="Times New Roman" w:cs="Times New Roman"/>
      <w:sz w:val="24"/>
      <w:szCs w:val="24"/>
    </w:rPr>
  </w:style>
  <w:style w:type="paragraph" w:customStyle="1" w:styleId="xl77">
    <w:name w:val="xl77"/>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78">
    <w:name w:val="xl78"/>
    <w:basedOn w:val="a0"/>
    <w:rsid w:val="001C685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79">
    <w:name w:val="xl79"/>
    <w:basedOn w:val="a0"/>
    <w:rsid w:val="001C685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80">
    <w:name w:val="xl80"/>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1">
    <w:name w:val="xl81"/>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2">
    <w:name w:val="xl82"/>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83">
    <w:name w:val="xl83"/>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4">
    <w:name w:val="xl84"/>
    <w:basedOn w:val="a0"/>
    <w:rsid w:val="001C685D"/>
    <w:pP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5">
    <w:name w:val="xl85"/>
    <w:basedOn w:val="a0"/>
    <w:rsid w:val="001C685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6">
    <w:name w:val="xl86"/>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7">
    <w:name w:val="xl87"/>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8">
    <w:name w:val="xl88"/>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89">
    <w:name w:val="xl89"/>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90">
    <w:name w:val="xl90"/>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91">
    <w:name w:val="xl91"/>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92">
    <w:name w:val="xl92"/>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93">
    <w:name w:val="xl93"/>
    <w:basedOn w:val="a0"/>
    <w:rsid w:val="001C685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cs="Times New Roman"/>
      <w:b/>
      <w:bCs/>
      <w:sz w:val="24"/>
      <w:szCs w:val="24"/>
    </w:rPr>
  </w:style>
  <w:style w:type="paragraph" w:customStyle="1" w:styleId="xl94">
    <w:name w:val="xl94"/>
    <w:basedOn w:val="a0"/>
    <w:rsid w:val="001C685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95">
    <w:name w:val="xl95"/>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96">
    <w:name w:val="xl96"/>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97">
    <w:name w:val="xl97"/>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98">
    <w:name w:val="xl98"/>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99">
    <w:name w:val="xl99"/>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00">
    <w:name w:val="xl100"/>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01">
    <w:name w:val="xl101"/>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02">
    <w:name w:val="xl102"/>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3">
    <w:name w:val="xl103"/>
    <w:basedOn w:val="a0"/>
    <w:rsid w:val="001C685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8"/>
      <w:szCs w:val="28"/>
    </w:rPr>
  </w:style>
  <w:style w:type="paragraph" w:customStyle="1" w:styleId="xl104">
    <w:name w:val="xl104"/>
    <w:basedOn w:val="a0"/>
    <w:rsid w:val="001C685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8"/>
      <w:szCs w:val="28"/>
    </w:rPr>
  </w:style>
  <w:style w:type="paragraph" w:customStyle="1" w:styleId="xl105">
    <w:name w:val="xl105"/>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06">
    <w:name w:val="xl106"/>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7">
    <w:name w:val="xl107"/>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8">
    <w:name w:val="xl108"/>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9">
    <w:name w:val="xl109"/>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0">
    <w:name w:val="xl110"/>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000000"/>
      <w:sz w:val="24"/>
      <w:szCs w:val="24"/>
    </w:rPr>
  </w:style>
  <w:style w:type="paragraph" w:customStyle="1" w:styleId="xl111">
    <w:name w:val="xl111"/>
    <w:basedOn w:val="a0"/>
    <w:rsid w:val="001C685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12">
    <w:name w:val="xl112"/>
    <w:basedOn w:val="a0"/>
    <w:rsid w:val="001C685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3">
    <w:name w:val="xl113"/>
    <w:basedOn w:val="a0"/>
    <w:rsid w:val="001C685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4">
    <w:name w:val="xl114"/>
    <w:basedOn w:val="a0"/>
    <w:rsid w:val="001C685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5">
    <w:name w:val="xl115"/>
    <w:basedOn w:val="a0"/>
    <w:rsid w:val="001C685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6">
    <w:name w:val="xl116"/>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17">
    <w:name w:val="xl117"/>
    <w:basedOn w:val="a0"/>
    <w:rsid w:val="001C6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18">
    <w:name w:val="xl118"/>
    <w:basedOn w:val="a0"/>
    <w:rsid w:val="001C685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19">
    <w:name w:val="xl119"/>
    <w:basedOn w:val="a0"/>
    <w:rsid w:val="001C685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0">
    <w:name w:val="xl120"/>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1">
    <w:name w:val="xl121"/>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2">
    <w:name w:val="xl122"/>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3">
    <w:name w:val="xl123"/>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24">
    <w:name w:val="xl124"/>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5">
    <w:name w:val="xl125"/>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000000"/>
      <w:sz w:val="24"/>
      <w:szCs w:val="24"/>
    </w:rPr>
  </w:style>
  <w:style w:type="paragraph" w:customStyle="1" w:styleId="xl126">
    <w:name w:val="xl126"/>
    <w:basedOn w:val="a0"/>
    <w:rsid w:val="001C685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7">
    <w:name w:val="xl127"/>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28">
    <w:name w:val="xl128"/>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9">
    <w:name w:val="xl129"/>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30">
    <w:name w:val="xl130"/>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31">
    <w:name w:val="xl131"/>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32">
    <w:name w:val="xl132"/>
    <w:basedOn w:val="a0"/>
    <w:rsid w:val="001C685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cs="Times New Roman"/>
      <w:b/>
      <w:bCs/>
      <w:sz w:val="24"/>
      <w:szCs w:val="24"/>
    </w:rPr>
  </w:style>
  <w:style w:type="paragraph" w:customStyle="1" w:styleId="xl133">
    <w:name w:val="xl133"/>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34">
    <w:name w:val="xl134"/>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35">
    <w:name w:val="xl135"/>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36">
    <w:name w:val="xl136"/>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37">
    <w:name w:val="xl137"/>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38">
    <w:name w:val="xl138"/>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39">
    <w:name w:val="xl139"/>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40">
    <w:name w:val="xl140"/>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41">
    <w:name w:val="xl141"/>
    <w:basedOn w:val="a0"/>
    <w:rsid w:val="001C685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42">
    <w:name w:val="xl142"/>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43">
    <w:name w:val="xl143"/>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44">
    <w:name w:val="xl144"/>
    <w:basedOn w:val="a0"/>
    <w:rsid w:val="001C685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45">
    <w:name w:val="xl145"/>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46">
    <w:name w:val="xl146"/>
    <w:basedOn w:val="a0"/>
    <w:rsid w:val="001C685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47">
    <w:name w:val="xl147"/>
    <w:basedOn w:val="a0"/>
    <w:rsid w:val="001C685D"/>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48">
    <w:name w:val="xl148"/>
    <w:basedOn w:val="a0"/>
    <w:rsid w:val="001C685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49">
    <w:name w:val="xl149"/>
    <w:basedOn w:val="a0"/>
    <w:rsid w:val="001C685D"/>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50">
    <w:name w:val="xl150"/>
    <w:basedOn w:val="a0"/>
    <w:rsid w:val="001C685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51">
    <w:name w:val="xl151"/>
    <w:basedOn w:val="a0"/>
    <w:rsid w:val="001C685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52">
    <w:name w:val="xl152"/>
    <w:basedOn w:val="a0"/>
    <w:rsid w:val="001C685D"/>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53">
    <w:name w:val="xl153"/>
    <w:basedOn w:val="a0"/>
    <w:rsid w:val="001C685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54">
    <w:name w:val="xl154"/>
    <w:basedOn w:val="a0"/>
    <w:rsid w:val="001C685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55">
    <w:name w:val="xl155"/>
    <w:basedOn w:val="a0"/>
    <w:rsid w:val="001C685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56">
    <w:name w:val="xl156"/>
    <w:basedOn w:val="a0"/>
    <w:rsid w:val="001C685D"/>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57">
    <w:name w:val="xl157"/>
    <w:basedOn w:val="a0"/>
    <w:rsid w:val="001C685D"/>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58">
    <w:name w:val="xl158"/>
    <w:basedOn w:val="a0"/>
    <w:rsid w:val="001C685D"/>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59">
    <w:name w:val="xl159"/>
    <w:basedOn w:val="a0"/>
    <w:rsid w:val="001C685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8"/>
      <w:szCs w:val="28"/>
    </w:rPr>
  </w:style>
  <w:style w:type="paragraph" w:customStyle="1" w:styleId="xl160">
    <w:name w:val="xl160"/>
    <w:basedOn w:val="a0"/>
    <w:rsid w:val="001C685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61">
    <w:name w:val="xl161"/>
    <w:basedOn w:val="a0"/>
    <w:rsid w:val="001C685D"/>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62">
    <w:name w:val="xl162"/>
    <w:basedOn w:val="a0"/>
    <w:rsid w:val="001C685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63">
    <w:name w:val="xl163"/>
    <w:basedOn w:val="a0"/>
    <w:rsid w:val="001C685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8"/>
      <w:szCs w:val="28"/>
    </w:rPr>
  </w:style>
  <w:style w:type="paragraph" w:customStyle="1" w:styleId="xl164">
    <w:name w:val="xl164"/>
    <w:basedOn w:val="a0"/>
    <w:rsid w:val="001C685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65">
    <w:name w:val="xl165"/>
    <w:basedOn w:val="a0"/>
    <w:rsid w:val="001C685D"/>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66">
    <w:name w:val="xl166"/>
    <w:basedOn w:val="a0"/>
    <w:rsid w:val="001C685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67">
    <w:name w:val="xl167"/>
    <w:basedOn w:val="a0"/>
    <w:rsid w:val="001C685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cs="Times New Roman"/>
      <w:b/>
      <w:bCs/>
      <w:sz w:val="24"/>
      <w:szCs w:val="24"/>
    </w:rPr>
  </w:style>
  <w:style w:type="paragraph" w:customStyle="1" w:styleId="xl168">
    <w:name w:val="xl168"/>
    <w:basedOn w:val="a0"/>
    <w:rsid w:val="001C685D"/>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69">
    <w:name w:val="xl169"/>
    <w:basedOn w:val="a0"/>
    <w:rsid w:val="001C685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70">
    <w:name w:val="xl170"/>
    <w:basedOn w:val="a0"/>
    <w:rsid w:val="001C685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cs="Times New Roman"/>
      <w:b/>
      <w:bCs/>
      <w:sz w:val="24"/>
      <w:szCs w:val="24"/>
    </w:rPr>
  </w:style>
  <w:style w:type="character" w:customStyle="1" w:styleId="130">
    <w:name w:val="Основной текст (13)_"/>
    <w:link w:val="131"/>
    <w:locked/>
    <w:rsid w:val="001C685D"/>
    <w:rPr>
      <w:rFonts w:ascii="Calibri" w:hAnsi="Calibri" w:cs="Calibri"/>
      <w:sz w:val="34"/>
      <w:szCs w:val="34"/>
      <w:shd w:val="clear" w:color="auto" w:fill="FFFFFF"/>
    </w:rPr>
  </w:style>
  <w:style w:type="paragraph" w:customStyle="1" w:styleId="131">
    <w:name w:val="Основной текст (13)1"/>
    <w:basedOn w:val="a0"/>
    <w:link w:val="130"/>
    <w:rsid w:val="001C685D"/>
    <w:pPr>
      <w:shd w:val="clear" w:color="auto" w:fill="FFFFFF"/>
      <w:spacing w:before="420" w:after="180" w:line="360" w:lineRule="exact"/>
      <w:jc w:val="center"/>
    </w:pPr>
    <w:rPr>
      <w:rFonts w:eastAsia="Calibri"/>
      <w:sz w:val="34"/>
      <w:szCs w:val="34"/>
      <w:shd w:val="clear" w:color="auto" w:fill="FFFFFF"/>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1C685D"/>
    <w:pPr>
      <w:spacing w:after="0" w:line="240" w:lineRule="auto"/>
      <w:ind w:left="720" w:firstLine="700"/>
      <w:jc w:val="both"/>
    </w:pPr>
    <w:rPr>
      <w:rFonts w:ascii="Times New Roman" w:hAnsi="Times New Roman" w:cs="Times New Roman"/>
      <w:sz w:val="24"/>
      <w:szCs w:val="24"/>
    </w:rPr>
  </w:style>
  <w:style w:type="character" w:customStyle="1" w:styleId="list005f0020paragraph005f005fchar1char1">
    <w:name w:val="list_005f0020paragraph_005f_005fchar1__char1"/>
    <w:rsid w:val="001C685D"/>
    <w:rPr>
      <w:rFonts w:ascii="Times New Roman" w:hAnsi="Times New Roman" w:cs="Times New Roman"/>
      <w:sz w:val="24"/>
      <w:szCs w:val="24"/>
      <w:u w:val="none"/>
      <w:effect w:val="none"/>
    </w:rPr>
  </w:style>
  <w:style w:type="paragraph" w:customStyle="1" w:styleId="list005f0020paragraph">
    <w:name w:val="list_005f0020paragraph"/>
    <w:basedOn w:val="a0"/>
    <w:uiPriority w:val="99"/>
    <w:rsid w:val="001C685D"/>
    <w:pPr>
      <w:spacing w:after="0" w:line="240" w:lineRule="auto"/>
      <w:ind w:left="720" w:firstLine="700"/>
      <w:jc w:val="both"/>
    </w:pPr>
    <w:rPr>
      <w:rFonts w:ascii="Times New Roman" w:hAnsi="Times New Roman" w:cs="Times New Roman"/>
      <w:sz w:val="24"/>
      <w:szCs w:val="24"/>
    </w:rPr>
  </w:style>
  <w:style w:type="character" w:customStyle="1" w:styleId="dash041e005f0431005f044b005f0447005f043d005f044b005f0439char1">
    <w:name w:val="dash041e_005f0431_005f044b_005f0447_005f043d_005f044b_005f0439__char1"/>
    <w:rsid w:val="001C685D"/>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1C685D"/>
    <w:rPr>
      <w:b/>
      <w:bCs/>
    </w:rPr>
  </w:style>
  <w:style w:type="paragraph" w:customStyle="1" w:styleId="book">
    <w:name w:val="book"/>
    <w:basedOn w:val="a0"/>
    <w:uiPriority w:val="99"/>
    <w:rsid w:val="001C685D"/>
    <w:pPr>
      <w:spacing w:before="100" w:beforeAutospacing="1" w:after="100" w:afterAutospacing="1" w:line="240" w:lineRule="auto"/>
    </w:pPr>
    <w:rPr>
      <w:rFonts w:ascii="Times New Roman" w:hAnsi="Times New Roman" w:cs="Times New Roman"/>
      <w:sz w:val="24"/>
      <w:szCs w:val="24"/>
    </w:rPr>
  </w:style>
  <w:style w:type="character" w:customStyle="1" w:styleId="definition">
    <w:name w:val="definition"/>
    <w:rsid w:val="001C685D"/>
  </w:style>
  <w:style w:type="paragraph" w:customStyle="1" w:styleId="1f2">
    <w:name w:val="Без интервала1"/>
    <w:rsid w:val="001C685D"/>
    <w:pPr>
      <w:tabs>
        <w:tab w:val="left" w:pos="1021"/>
      </w:tabs>
      <w:ind w:firstLine="567"/>
      <w:jc w:val="both"/>
    </w:pPr>
    <w:rPr>
      <w:rFonts w:cs="Calibri"/>
    </w:rPr>
  </w:style>
  <w:style w:type="character" w:customStyle="1" w:styleId="mw-headline">
    <w:name w:val="mw-headline"/>
    <w:basedOn w:val="a1"/>
    <w:rsid w:val="001C685D"/>
  </w:style>
  <w:style w:type="paragraph" w:customStyle="1" w:styleId="descriptionind">
    <w:name w:val="descriptionind"/>
    <w:basedOn w:val="a0"/>
    <w:rsid w:val="001C685D"/>
    <w:pPr>
      <w:spacing w:before="100" w:beforeAutospacing="1" w:after="100" w:afterAutospacing="1" w:line="240" w:lineRule="auto"/>
    </w:pPr>
    <w:rPr>
      <w:rFonts w:ascii="Times New Roman" w:hAnsi="Times New Roman" w:cs="Times New Roman"/>
      <w:sz w:val="24"/>
      <w:szCs w:val="24"/>
    </w:rPr>
  </w:style>
  <w:style w:type="character" w:customStyle="1" w:styleId="highlighthighlightactive">
    <w:name w:val="highlight highlight_active"/>
    <w:basedOn w:val="a1"/>
    <w:rsid w:val="001C685D"/>
  </w:style>
  <w:style w:type="character" w:customStyle="1" w:styleId="editsection">
    <w:name w:val="editsection"/>
    <w:basedOn w:val="a1"/>
    <w:rsid w:val="001C685D"/>
  </w:style>
  <w:style w:type="paragraph" w:customStyle="1" w:styleId="description">
    <w:name w:val="description"/>
    <w:basedOn w:val="a0"/>
    <w:rsid w:val="001C685D"/>
    <w:pPr>
      <w:spacing w:before="100" w:beforeAutospacing="1" w:after="100" w:afterAutospacing="1" w:line="240" w:lineRule="auto"/>
    </w:pPr>
    <w:rPr>
      <w:rFonts w:ascii="Times New Roman" w:hAnsi="Times New Roman" w:cs="Times New Roman"/>
      <w:sz w:val="24"/>
      <w:szCs w:val="24"/>
    </w:rPr>
  </w:style>
  <w:style w:type="character" w:customStyle="1" w:styleId="post-authorvcard">
    <w:name w:val="post-author vcard"/>
    <w:basedOn w:val="a1"/>
    <w:rsid w:val="001C685D"/>
  </w:style>
  <w:style w:type="character" w:customStyle="1" w:styleId="fn">
    <w:name w:val="fn"/>
    <w:basedOn w:val="a1"/>
    <w:rsid w:val="001C685D"/>
  </w:style>
  <w:style w:type="character" w:customStyle="1" w:styleId="post-timestamp2">
    <w:name w:val="post-timestamp2"/>
    <w:rsid w:val="001C685D"/>
    <w:rPr>
      <w:color w:val="auto"/>
    </w:rPr>
  </w:style>
  <w:style w:type="character" w:customStyle="1" w:styleId="post-comment-link">
    <w:name w:val="post-comment-link"/>
    <w:basedOn w:val="a1"/>
    <w:rsid w:val="001C685D"/>
  </w:style>
  <w:style w:type="character" w:customStyle="1" w:styleId="item-controlblog-adminpid-1744177254">
    <w:name w:val="item-control blog-admin pid-1744177254"/>
    <w:basedOn w:val="a1"/>
    <w:rsid w:val="001C685D"/>
  </w:style>
  <w:style w:type="character" w:customStyle="1" w:styleId="zippytoggle-open">
    <w:name w:val="zippy toggle-open"/>
    <w:basedOn w:val="a1"/>
    <w:rsid w:val="001C685D"/>
  </w:style>
  <w:style w:type="character" w:customStyle="1" w:styleId="post-count">
    <w:name w:val="post-count"/>
    <w:basedOn w:val="a1"/>
    <w:rsid w:val="001C685D"/>
  </w:style>
  <w:style w:type="character" w:customStyle="1" w:styleId="zippy">
    <w:name w:val="zippy"/>
    <w:basedOn w:val="a1"/>
    <w:rsid w:val="001C685D"/>
  </w:style>
  <w:style w:type="character" w:customStyle="1" w:styleId="item-controlblog-admin">
    <w:name w:val="item-control blog-admin"/>
    <w:basedOn w:val="a1"/>
    <w:rsid w:val="001C685D"/>
  </w:style>
  <w:style w:type="character" w:customStyle="1" w:styleId="val">
    <w:name w:val="val"/>
    <w:basedOn w:val="a1"/>
    <w:rsid w:val="001C685D"/>
  </w:style>
  <w:style w:type="character" w:customStyle="1" w:styleId="addressbooksuggestitemhint">
    <w:name w:val="addressbook__suggest__item__hint"/>
    <w:basedOn w:val="a1"/>
    <w:rsid w:val="001C685D"/>
  </w:style>
  <w:style w:type="character" w:customStyle="1" w:styleId="style10">
    <w:name w:val="style1"/>
    <w:basedOn w:val="a1"/>
    <w:rsid w:val="001C685D"/>
  </w:style>
  <w:style w:type="paragraph" w:customStyle="1" w:styleId="1f3">
    <w:name w:val="МОН1"/>
    <w:basedOn w:val="a0"/>
    <w:rsid w:val="001C685D"/>
    <w:pPr>
      <w:spacing w:after="0" w:line="360" w:lineRule="auto"/>
      <w:ind w:firstLine="709"/>
      <w:jc w:val="both"/>
    </w:pPr>
    <w:rPr>
      <w:rFonts w:ascii="Times New Roman" w:hAnsi="Times New Roman" w:cs="Times New Roman"/>
      <w:sz w:val="28"/>
      <w:szCs w:val="28"/>
    </w:rPr>
  </w:style>
  <w:style w:type="character" w:customStyle="1" w:styleId="b-linki">
    <w:name w:val="b-link__i"/>
    <w:basedOn w:val="a1"/>
    <w:rsid w:val="001C685D"/>
  </w:style>
  <w:style w:type="paragraph" w:customStyle="1" w:styleId="afffff3">
    <w:name w:val="А_сноска"/>
    <w:basedOn w:val="af1"/>
    <w:link w:val="afffff4"/>
    <w:qFormat/>
    <w:rsid w:val="001C685D"/>
    <w:pPr>
      <w:widowControl w:val="0"/>
      <w:ind w:firstLine="400"/>
      <w:jc w:val="both"/>
    </w:pPr>
    <w:rPr>
      <w:rFonts w:ascii="Calibri" w:hAnsi="Calibri" w:cs="Calibri"/>
      <w:sz w:val="24"/>
      <w:szCs w:val="24"/>
    </w:rPr>
  </w:style>
  <w:style w:type="character" w:customStyle="1" w:styleId="afffff4">
    <w:name w:val="А_сноска Знак"/>
    <w:link w:val="afffff3"/>
    <w:locked/>
    <w:rsid w:val="001C685D"/>
    <w:rPr>
      <w:rFonts w:eastAsia="Times New Roman"/>
      <w:sz w:val="24"/>
      <w:szCs w:val="24"/>
      <w:lang w:val="ru-RU" w:eastAsia="ru-RU"/>
    </w:rPr>
  </w:style>
  <w:style w:type="paragraph" w:customStyle="1" w:styleId="afffff5">
    <w:name w:val="Новый"/>
    <w:basedOn w:val="a0"/>
    <w:rsid w:val="001C685D"/>
    <w:pPr>
      <w:spacing w:after="0" w:line="360" w:lineRule="auto"/>
      <w:ind w:firstLine="454"/>
      <w:jc w:val="both"/>
    </w:pPr>
    <w:rPr>
      <w:rFonts w:eastAsia="Calibri"/>
      <w:sz w:val="28"/>
      <w:szCs w:val="28"/>
      <w:lang w:eastAsia="en-US"/>
    </w:rPr>
  </w:style>
  <w:style w:type="paragraph" w:customStyle="1" w:styleId="2f3">
    <w:name w:val="?????2"/>
    <w:basedOn w:val="a0"/>
    <w:rsid w:val="001C685D"/>
    <w:pPr>
      <w:tabs>
        <w:tab w:val="left" w:pos="567"/>
      </w:tabs>
      <w:overflowPunct w:val="0"/>
      <w:autoSpaceDE w:val="0"/>
      <w:autoSpaceDN w:val="0"/>
      <w:adjustRightInd w:val="0"/>
      <w:spacing w:after="0" w:line="240" w:lineRule="auto"/>
      <w:ind w:left="113" w:right="284"/>
      <w:jc w:val="both"/>
    </w:pPr>
    <w:rPr>
      <w:rFonts w:ascii="Times New Roman" w:hAnsi="Times New Roman" w:cs="Times New Roman"/>
      <w:sz w:val="24"/>
      <w:szCs w:val="24"/>
      <w:lang w:eastAsia="en-US"/>
    </w:rPr>
  </w:style>
  <w:style w:type="character" w:customStyle="1" w:styleId="2f4">
    <w:name w:val="Основной текст (2)_"/>
    <w:link w:val="2f5"/>
    <w:locked/>
    <w:rsid w:val="001C685D"/>
    <w:rPr>
      <w:b/>
      <w:bCs/>
      <w:sz w:val="27"/>
      <w:szCs w:val="27"/>
      <w:shd w:val="clear" w:color="auto" w:fill="FFFFFF"/>
    </w:rPr>
  </w:style>
  <w:style w:type="paragraph" w:customStyle="1" w:styleId="2f5">
    <w:name w:val="Основной текст (2)"/>
    <w:basedOn w:val="a0"/>
    <w:link w:val="2f4"/>
    <w:rsid w:val="001C685D"/>
    <w:pPr>
      <w:widowControl w:val="0"/>
      <w:shd w:val="clear" w:color="auto" w:fill="FFFFFF"/>
      <w:spacing w:after="0" w:line="480" w:lineRule="exact"/>
      <w:ind w:firstLine="720"/>
      <w:jc w:val="both"/>
    </w:pPr>
    <w:rPr>
      <w:rFonts w:eastAsia="Calibri"/>
      <w:b/>
      <w:bCs/>
      <w:sz w:val="27"/>
      <w:szCs w:val="27"/>
      <w:shd w:val="clear" w:color="auto" w:fill="FFFFFF"/>
    </w:rPr>
  </w:style>
  <w:style w:type="paragraph" w:customStyle="1" w:styleId="3e">
    <w:name w:val="Основной текст3"/>
    <w:basedOn w:val="a0"/>
    <w:rsid w:val="001C685D"/>
    <w:pPr>
      <w:widowControl w:val="0"/>
      <w:shd w:val="clear" w:color="auto" w:fill="FFFFFF"/>
      <w:spacing w:after="0" w:line="480" w:lineRule="exact"/>
      <w:jc w:val="both"/>
    </w:pPr>
    <w:rPr>
      <w:rFonts w:ascii="Times New Roman" w:hAnsi="Times New Roman" w:cs="Times New Roman"/>
      <w:sz w:val="27"/>
      <w:szCs w:val="27"/>
      <w:lang w:eastAsia="en-US"/>
    </w:rPr>
  </w:style>
  <w:style w:type="character" w:customStyle="1" w:styleId="afffff6">
    <w:name w:val="Основной текст + Полужирный"/>
    <w:rsid w:val="001C685D"/>
    <w:rPr>
      <w:rFonts w:ascii="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1C685D"/>
    <w:pPr>
      <w:spacing w:after="0" w:line="240" w:lineRule="auto"/>
      <w:ind w:left="720"/>
    </w:pPr>
    <w:rPr>
      <w:rFonts w:ascii="Times New Roman" w:hAnsi="Times New Roman" w:cs="Times New Roman"/>
      <w:sz w:val="24"/>
      <w:szCs w:val="24"/>
    </w:rPr>
  </w:style>
  <w:style w:type="character" w:customStyle="1" w:styleId="1f4">
    <w:name w:val="Текст сноски Знак1"/>
    <w:basedOn w:val="a1"/>
    <w:uiPriority w:val="99"/>
    <w:semiHidden/>
    <w:rsid w:val="001C685D"/>
  </w:style>
  <w:style w:type="paragraph" w:customStyle="1" w:styleId="161">
    <w:name w:val="Стиль Основной текст + 16 пт"/>
    <w:next w:val="a4"/>
    <w:autoRedefine/>
    <w:uiPriority w:val="99"/>
    <w:rsid w:val="001C685D"/>
    <w:pPr>
      <w:spacing w:line="360" w:lineRule="auto"/>
      <w:ind w:firstLine="709"/>
      <w:jc w:val="both"/>
    </w:pPr>
    <w:rPr>
      <w:rFonts w:ascii="Times New Roman" w:eastAsia="Times New Roman" w:hAnsi="Times New Roman"/>
      <w:sz w:val="28"/>
      <w:szCs w:val="28"/>
    </w:rPr>
  </w:style>
  <w:style w:type="character" w:customStyle="1" w:styleId="149">
    <w:name w:val="Основной текст (14)9"/>
    <w:uiPriority w:val="99"/>
    <w:rsid w:val="001C685D"/>
    <w:rPr>
      <w:rFonts w:ascii="Times New Roman" w:hAnsi="Times New Roman" w:cs="Times New Roman"/>
      <w:spacing w:val="0"/>
      <w:sz w:val="22"/>
      <w:szCs w:val="22"/>
    </w:rPr>
  </w:style>
  <w:style w:type="character" w:customStyle="1" w:styleId="148">
    <w:name w:val="Основной текст (14)8"/>
    <w:uiPriority w:val="99"/>
    <w:rsid w:val="001C685D"/>
    <w:rPr>
      <w:rFonts w:ascii="Times New Roman" w:hAnsi="Times New Roman" w:cs="Times New Roman"/>
      <w:spacing w:val="0"/>
      <w:sz w:val="22"/>
      <w:szCs w:val="22"/>
    </w:rPr>
  </w:style>
  <w:style w:type="character" w:customStyle="1" w:styleId="Osnova1">
    <w:name w:val="Osnova1"/>
    <w:rsid w:val="001C685D"/>
  </w:style>
  <w:style w:type="character" w:customStyle="1" w:styleId="Zag21">
    <w:name w:val="Zag_21"/>
    <w:rsid w:val="001C685D"/>
  </w:style>
  <w:style w:type="character" w:customStyle="1" w:styleId="Zag31">
    <w:name w:val="Zag_31"/>
    <w:rsid w:val="001C685D"/>
  </w:style>
  <w:style w:type="paragraph" w:customStyle="1" w:styleId="NormalPP">
    <w:name w:val="Normal PP"/>
    <w:basedOn w:val="a0"/>
    <w:rsid w:val="001C685D"/>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text2">
    <w:name w:val="text2"/>
    <w:basedOn w:val="a0"/>
    <w:rsid w:val="001C685D"/>
    <w:pPr>
      <w:widowControl w:val="0"/>
      <w:autoSpaceDE w:val="0"/>
      <w:autoSpaceDN w:val="0"/>
      <w:adjustRightInd w:val="0"/>
      <w:spacing w:after="0" w:line="240" w:lineRule="auto"/>
      <w:ind w:left="566" w:right="793"/>
      <w:jc w:val="both"/>
    </w:pPr>
    <w:rPr>
      <w:rFonts w:ascii="Times New Roman" w:hAnsi="Times New Roman" w:cs="Times New Roman"/>
      <w:color w:val="000000"/>
      <w:sz w:val="24"/>
      <w:szCs w:val="24"/>
      <w:lang w:val="en-US"/>
    </w:rPr>
  </w:style>
  <w:style w:type="paragraph" w:customStyle="1" w:styleId="1f5">
    <w:name w:val="Знак Знак1 Знак Знак Знак"/>
    <w:basedOn w:val="a0"/>
    <w:uiPriority w:val="99"/>
    <w:rsid w:val="001C685D"/>
    <w:pPr>
      <w:spacing w:after="160" w:line="240" w:lineRule="exact"/>
    </w:pPr>
    <w:rPr>
      <w:rFonts w:ascii="Verdana" w:hAnsi="Verdana" w:cs="Verdana"/>
      <w:sz w:val="20"/>
      <w:szCs w:val="20"/>
      <w:lang w:val="en-US" w:eastAsia="en-US"/>
    </w:rPr>
  </w:style>
  <w:style w:type="paragraph" w:customStyle="1" w:styleId="afffff7">
    <w:name w:val="Знак Знак Знак Знак Знак"/>
    <w:basedOn w:val="a0"/>
    <w:uiPriority w:val="99"/>
    <w:rsid w:val="001C685D"/>
    <w:pPr>
      <w:spacing w:after="160" w:line="240" w:lineRule="exact"/>
    </w:pPr>
    <w:rPr>
      <w:rFonts w:ascii="Verdana" w:hAnsi="Verdana" w:cs="Verdana"/>
      <w:sz w:val="20"/>
      <w:szCs w:val="20"/>
      <w:lang w:val="en-US" w:eastAsia="en-US"/>
    </w:rPr>
  </w:style>
  <w:style w:type="character" w:customStyle="1" w:styleId="1f6">
    <w:name w:val="Подзаголовок Знак1"/>
    <w:uiPriority w:val="11"/>
    <w:rsid w:val="001C685D"/>
    <w:rPr>
      <w:rFonts w:ascii="Cambria" w:hAnsi="Cambria" w:cs="Cambria"/>
      <w:i/>
      <w:iCs/>
      <w:color w:val="4F81BD"/>
      <w:spacing w:val="15"/>
      <w:sz w:val="24"/>
      <w:szCs w:val="24"/>
      <w:lang w:eastAsia="ru-RU"/>
    </w:rPr>
  </w:style>
  <w:style w:type="character" w:customStyle="1" w:styleId="152">
    <w:name w:val="Подзаголовок Знак15"/>
    <w:uiPriority w:val="11"/>
    <w:rsid w:val="001C685D"/>
    <w:rPr>
      <w:rFonts w:ascii="Calibri Light" w:hAnsi="Calibri Light" w:cs="Calibri Light"/>
      <w:sz w:val="24"/>
      <w:szCs w:val="24"/>
    </w:rPr>
  </w:style>
  <w:style w:type="character" w:customStyle="1" w:styleId="145">
    <w:name w:val="Подзаголовок Знак14"/>
    <w:uiPriority w:val="11"/>
    <w:rsid w:val="001C685D"/>
    <w:rPr>
      <w:rFonts w:ascii="Calibri Light" w:hAnsi="Calibri Light" w:cs="Calibri Light"/>
      <w:sz w:val="24"/>
      <w:szCs w:val="24"/>
    </w:rPr>
  </w:style>
  <w:style w:type="character" w:customStyle="1" w:styleId="132">
    <w:name w:val="Подзаголовок Знак13"/>
    <w:uiPriority w:val="11"/>
    <w:rsid w:val="001C685D"/>
    <w:rPr>
      <w:rFonts w:ascii="Calibri Light" w:hAnsi="Calibri Light" w:cs="Calibri Light"/>
      <w:sz w:val="24"/>
      <w:szCs w:val="24"/>
    </w:rPr>
  </w:style>
  <w:style w:type="character" w:customStyle="1" w:styleId="122">
    <w:name w:val="Подзаголовок Знак12"/>
    <w:uiPriority w:val="11"/>
    <w:rsid w:val="001C685D"/>
    <w:rPr>
      <w:rFonts w:ascii="Calibri Light" w:hAnsi="Calibri Light" w:cs="Calibri Light"/>
      <w:sz w:val="24"/>
      <w:szCs w:val="24"/>
    </w:rPr>
  </w:style>
  <w:style w:type="character" w:customStyle="1" w:styleId="112">
    <w:name w:val="Подзаголовок Знак11"/>
    <w:rsid w:val="001C685D"/>
    <w:rPr>
      <w:rFonts w:ascii="Calibri Light" w:hAnsi="Calibri Light" w:cs="Calibri Light"/>
      <w:sz w:val="24"/>
      <w:szCs w:val="24"/>
    </w:rPr>
  </w:style>
  <w:style w:type="paragraph" w:customStyle="1" w:styleId="CharCharCarCharCarCharCarCharCarCharCharCharCarCharCharChar">
    <w:name w:val="Char Char Car Char Car Char Car Char Car Char Char Char Car Char Char Char"/>
    <w:basedOn w:val="a0"/>
    <w:uiPriority w:val="99"/>
    <w:rsid w:val="001C685D"/>
    <w:pPr>
      <w:autoSpaceDE w:val="0"/>
      <w:autoSpaceDN w:val="0"/>
      <w:spacing w:after="160" w:line="240" w:lineRule="exact"/>
    </w:pPr>
    <w:rPr>
      <w:rFonts w:ascii="Arial" w:hAnsi="Arial" w:cs="Arial"/>
      <w:sz w:val="20"/>
      <w:szCs w:val="20"/>
      <w:lang w:val="en-US" w:eastAsia="en-US"/>
    </w:rPr>
  </w:style>
  <w:style w:type="paragraph" w:customStyle="1" w:styleId="afffff8">
    <w:name w:val="Знак Знак"/>
    <w:basedOn w:val="a0"/>
    <w:uiPriority w:val="99"/>
    <w:rsid w:val="001C685D"/>
    <w:pPr>
      <w:spacing w:after="160" w:line="240" w:lineRule="exact"/>
    </w:pPr>
    <w:rPr>
      <w:rFonts w:ascii="Verdana" w:hAnsi="Verdana" w:cs="Verdana"/>
      <w:sz w:val="20"/>
      <w:szCs w:val="20"/>
      <w:lang w:val="en-US" w:eastAsia="en-US"/>
    </w:rPr>
  </w:style>
  <w:style w:type="character" w:customStyle="1" w:styleId="spelle">
    <w:name w:val="spelle"/>
    <w:rsid w:val="001C685D"/>
  </w:style>
  <w:style w:type="character" w:customStyle="1" w:styleId="grame">
    <w:name w:val="grame"/>
    <w:rsid w:val="001C685D"/>
  </w:style>
  <w:style w:type="paragraph" w:customStyle="1" w:styleId="afffff9">
    <w:name w:val="a"/>
    <w:basedOn w:val="a0"/>
    <w:rsid w:val="001C685D"/>
    <w:pPr>
      <w:spacing w:before="100" w:beforeAutospacing="1" w:after="100" w:afterAutospacing="1" w:line="240" w:lineRule="auto"/>
    </w:pPr>
    <w:rPr>
      <w:rFonts w:ascii="Times New Roman" w:hAnsi="Times New Roman" w:cs="Times New Roman"/>
      <w:sz w:val="24"/>
      <w:szCs w:val="24"/>
    </w:rPr>
  </w:style>
  <w:style w:type="paragraph" w:customStyle="1" w:styleId="Iauiue">
    <w:name w:val="Iau.iue"/>
    <w:basedOn w:val="a0"/>
    <w:next w:val="a0"/>
    <w:rsid w:val="001C685D"/>
    <w:pPr>
      <w:autoSpaceDE w:val="0"/>
      <w:autoSpaceDN w:val="0"/>
      <w:adjustRightInd w:val="0"/>
      <w:spacing w:after="0" w:line="240" w:lineRule="auto"/>
    </w:pPr>
    <w:rPr>
      <w:rFonts w:ascii="Times New Roman" w:hAnsi="Times New Roman" w:cs="Times New Roman"/>
      <w:sz w:val="24"/>
      <w:szCs w:val="24"/>
    </w:rPr>
  </w:style>
  <w:style w:type="paragraph" w:customStyle="1" w:styleId="afffffa">
    <w:name w:val="Знак Знак Знак"/>
    <w:basedOn w:val="a0"/>
    <w:uiPriority w:val="99"/>
    <w:rsid w:val="001C685D"/>
    <w:pPr>
      <w:spacing w:after="160" w:line="240" w:lineRule="exact"/>
    </w:pPr>
    <w:rPr>
      <w:rFonts w:ascii="Verdana" w:hAnsi="Verdana" w:cs="Verdana"/>
      <w:sz w:val="20"/>
      <w:szCs w:val="20"/>
      <w:lang w:val="en-US" w:eastAsia="en-US"/>
    </w:rPr>
  </w:style>
  <w:style w:type="character" w:customStyle="1" w:styleId="normalchar1">
    <w:name w:val="normal__char1"/>
    <w:rsid w:val="001C685D"/>
    <w:rPr>
      <w:rFonts w:ascii="Calibri" w:hAnsi="Calibri" w:cs="Calibri"/>
      <w:sz w:val="22"/>
      <w:szCs w:val="22"/>
    </w:rPr>
  </w:style>
  <w:style w:type="paragraph" w:customStyle="1" w:styleId="ListParagraph1">
    <w:name w:val="List Paragraph1"/>
    <w:basedOn w:val="a0"/>
    <w:uiPriority w:val="99"/>
    <w:rsid w:val="001C685D"/>
    <w:pPr>
      <w:spacing w:after="0" w:line="240" w:lineRule="auto"/>
      <w:ind w:left="720"/>
    </w:pPr>
    <w:rPr>
      <w:rFonts w:ascii="Times New Roman" w:hAnsi="Times New Roman" w:cs="Times New Roman"/>
      <w:sz w:val="24"/>
      <w:szCs w:val="24"/>
    </w:rPr>
  </w:style>
  <w:style w:type="paragraph" w:customStyle="1" w:styleId="afffffb">
    <w:name w:val="Знак Знак Знак Знак"/>
    <w:basedOn w:val="a0"/>
    <w:uiPriority w:val="99"/>
    <w:rsid w:val="001C685D"/>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paragraph" w:customStyle="1" w:styleId="Iauiue0">
    <w:name w:val="Iau?iue"/>
    <w:rsid w:val="001C685D"/>
    <w:pPr>
      <w:overflowPunct w:val="0"/>
      <w:autoSpaceDE w:val="0"/>
      <w:autoSpaceDN w:val="0"/>
      <w:adjustRightInd w:val="0"/>
      <w:textAlignment w:val="baseline"/>
    </w:pPr>
    <w:rPr>
      <w:rFonts w:ascii="Times New Roman" w:eastAsia="Times New Roman" w:hAnsi="Times New Roman"/>
      <w:sz w:val="24"/>
      <w:szCs w:val="24"/>
      <w:lang w:eastAsia="de-DE"/>
    </w:rPr>
  </w:style>
  <w:style w:type="paragraph" w:customStyle="1" w:styleId="2f6">
    <w:name w:val="Номер 2"/>
    <w:basedOn w:val="3"/>
    <w:qFormat/>
    <w:rsid w:val="001C685D"/>
    <w:pPr>
      <w:keepLines w:val="0"/>
      <w:spacing w:before="120" w:after="120" w:line="360" w:lineRule="auto"/>
      <w:jc w:val="center"/>
    </w:pPr>
    <w:rPr>
      <w:rFonts w:ascii="Times New Roman" w:hAnsi="Times New Roman" w:cs="Times New Roman"/>
      <w:color w:val="auto"/>
      <w:sz w:val="28"/>
      <w:szCs w:val="28"/>
    </w:rPr>
  </w:style>
  <w:style w:type="paragraph" w:customStyle="1" w:styleId="BodyTextIndent21">
    <w:name w:val="Body Text Indent 21"/>
    <w:basedOn w:val="a0"/>
    <w:uiPriority w:val="99"/>
    <w:rsid w:val="001C685D"/>
    <w:pPr>
      <w:spacing w:after="0" w:line="240" w:lineRule="auto"/>
      <w:ind w:firstLine="709"/>
      <w:jc w:val="both"/>
    </w:pPr>
    <w:rPr>
      <w:rFonts w:ascii="Times New Roman" w:hAnsi="Times New Roman" w:cs="Times New Roman"/>
    </w:rPr>
  </w:style>
  <w:style w:type="character" w:customStyle="1" w:styleId="FontStyle37">
    <w:name w:val="Font Style37"/>
    <w:rsid w:val="001C685D"/>
    <w:rPr>
      <w:rFonts w:ascii="Times New Roman" w:hAnsi="Times New Roman" w:cs="Times New Roman"/>
      <w:sz w:val="20"/>
      <w:szCs w:val="20"/>
    </w:rPr>
  </w:style>
  <w:style w:type="paragraph" w:customStyle="1" w:styleId="BodyText211">
    <w:name w:val="Body Text 211"/>
    <w:basedOn w:val="a0"/>
    <w:uiPriority w:val="99"/>
    <w:rsid w:val="001C685D"/>
    <w:pPr>
      <w:spacing w:after="0" w:line="240" w:lineRule="auto"/>
      <w:ind w:firstLine="709"/>
      <w:jc w:val="both"/>
    </w:pPr>
    <w:rPr>
      <w:rFonts w:ascii="Times New Roman" w:hAnsi="Times New Roman" w:cs="Times New Roman"/>
      <w:sz w:val="24"/>
      <w:szCs w:val="24"/>
    </w:rPr>
  </w:style>
  <w:style w:type="paragraph" w:customStyle="1" w:styleId="afffffc">
    <w:name w:val="Стиль"/>
    <w:rsid w:val="001C685D"/>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1C685D"/>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d">
    <w:name w:val="Знак Знак Знак Знак Знак Знак Знак Знак Знак Знак Знак Знак Знак Знак Знак Знак"/>
    <w:basedOn w:val="a0"/>
    <w:rsid w:val="001C685D"/>
    <w:pPr>
      <w:spacing w:after="160" w:line="240" w:lineRule="exact"/>
    </w:pPr>
    <w:rPr>
      <w:rFonts w:ascii="Verdana" w:hAnsi="Verdana" w:cs="Verdana"/>
      <w:sz w:val="20"/>
      <w:szCs w:val="20"/>
      <w:lang w:val="en-US" w:eastAsia="en-US"/>
    </w:rPr>
  </w:style>
  <w:style w:type="character" w:customStyle="1" w:styleId="1f7">
    <w:name w:val="Схема документа Знак1"/>
    <w:uiPriority w:val="99"/>
    <w:semiHidden/>
    <w:rsid w:val="001C685D"/>
    <w:rPr>
      <w:rFonts w:ascii="Tahoma" w:hAnsi="Tahoma" w:cs="Tahoma"/>
      <w:sz w:val="16"/>
      <w:szCs w:val="16"/>
    </w:rPr>
  </w:style>
  <w:style w:type="paragraph" w:customStyle="1" w:styleId="MediumGrid21">
    <w:name w:val="Medium Grid 21"/>
    <w:basedOn w:val="a0"/>
    <w:uiPriority w:val="99"/>
    <w:rsid w:val="001C685D"/>
    <w:pPr>
      <w:spacing w:after="0" w:line="240" w:lineRule="auto"/>
      <w:ind w:firstLine="709"/>
      <w:jc w:val="both"/>
    </w:pPr>
    <w:rPr>
      <w:rFonts w:ascii="Times New Roman" w:hAnsi="Times New Roman" w:cs="Times New Roman"/>
      <w:sz w:val="24"/>
      <w:szCs w:val="24"/>
      <w:lang w:eastAsia="en-US"/>
    </w:rPr>
  </w:style>
  <w:style w:type="character" w:customStyle="1" w:styleId="SubtleEmphasis1">
    <w:name w:val="Subtle Emphasis1"/>
    <w:uiPriority w:val="99"/>
    <w:rsid w:val="001C685D"/>
    <w:rPr>
      <w:i/>
      <w:iCs/>
      <w:color w:val="auto"/>
    </w:rPr>
  </w:style>
  <w:style w:type="character" w:customStyle="1" w:styleId="IntenseEmphasis1">
    <w:name w:val="Intense Emphasis1"/>
    <w:uiPriority w:val="99"/>
    <w:rsid w:val="001C685D"/>
    <w:rPr>
      <w:b/>
      <w:bCs/>
      <w:i/>
      <w:iCs/>
      <w:sz w:val="24"/>
      <w:szCs w:val="24"/>
      <w:u w:val="single"/>
    </w:rPr>
  </w:style>
  <w:style w:type="character" w:customStyle="1" w:styleId="SubtleReference1">
    <w:name w:val="Subtle Reference1"/>
    <w:uiPriority w:val="99"/>
    <w:rsid w:val="001C685D"/>
    <w:rPr>
      <w:sz w:val="24"/>
      <w:szCs w:val="24"/>
      <w:u w:val="single"/>
    </w:rPr>
  </w:style>
  <w:style w:type="character" w:customStyle="1" w:styleId="IntenseReference1">
    <w:name w:val="Intense Reference1"/>
    <w:uiPriority w:val="99"/>
    <w:rsid w:val="001C685D"/>
    <w:rPr>
      <w:b/>
      <w:bCs/>
      <w:sz w:val="24"/>
      <w:szCs w:val="24"/>
      <w:u w:val="single"/>
    </w:rPr>
  </w:style>
  <w:style w:type="character" w:customStyle="1" w:styleId="BookTitle1">
    <w:name w:val="Book Title1"/>
    <w:uiPriority w:val="99"/>
    <w:rsid w:val="001C685D"/>
    <w:rPr>
      <w:rFonts w:ascii="Arial" w:hAnsi="Arial" w:cs="Arial"/>
      <w:b/>
      <w:bCs/>
      <w:i/>
      <w:iCs/>
      <w:sz w:val="24"/>
      <w:szCs w:val="24"/>
    </w:rPr>
  </w:style>
  <w:style w:type="paragraph" w:customStyle="1" w:styleId="TOCHeading1">
    <w:name w:val="TOC Heading1"/>
    <w:basedOn w:val="1"/>
    <w:next w:val="a0"/>
    <w:uiPriority w:val="99"/>
    <w:rsid w:val="001C685D"/>
    <w:pPr>
      <w:keepLines w:val="0"/>
      <w:spacing w:before="240" w:after="60" w:line="240" w:lineRule="auto"/>
      <w:outlineLvl w:val="9"/>
    </w:pPr>
    <w:rPr>
      <w:rFonts w:ascii="Arial" w:hAnsi="Arial" w:cs="Arial"/>
      <w:kern w:val="32"/>
      <w:sz w:val="20"/>
      <w:szCs w:val="20"/>
      <w:lang w:eastAsia="ru-RU"/>
    </w:rPr>
  </w:style>
  <w:style w:type="paragraph" w:customStyle="1" w:styleId="CompanyName">
    <w:name w:val="Company Name"/>
    <w:basedOn w:val="MediumGrid21"/>
    <w:rsid w:val="001C685D"/>
    <w:pPr>
      <w:ind w:left="634" w:firstLine="0"/>
      <w:jc w:val="left"/>
    </w:pPr>
    <w:rPr>
      <w:rFonts w:ascii="Cambria" w:hAnsi="Cambria" w:cs="Cambria"/>
      <w:caps/>
      <w:spacing w:val="20"/>
      <w:sz w:val="18"/>
      <w:szCs w:val="18"/>
      <w:lang w:eastAsia="zh-TW"/>
    </w:rPr>
  </w:style>
  <w:style w:type="paragraph" w:customStyle="1" w:styleId="AuthorsName">
    <w:name w:val="Author's Name"/>
    <w:basedOn w:val="MediumGrid21"/>
    <w:rsid w:val="001C685D"/>
    <w:pPr>
      <w:ind w:left="634" w:firstLine="0"/>
      <w:jc w:val="left"/>
    </w:pPr>
    <w:rPr>
      <w:rFonts w:ascii="Cambria" w:hAnsi="Cambria" w:cs="Cambria"/>
      <w:sz w:val="18"/>
      <w:szCs w:val="18"/>
      <w:lang w:eastAsia="zh-TW"/>
    </w:rPr>
  </w:style>
  <w:style w:type="paragraph" w:customStyle="1" w:styleId="DocumentDate">
    <w:name w:val="Document Date"/>
    <w:basedOn w:val="MediumGrid21"/>
    <w:rsid w:val="001C685D"/>
    <w:pPr>
      <w:ind w:left="634" w:firstLine="0"/>
      <w:jc w:val="left"/>
    </w:pPr>
    <w:rPr>
      <w:rFonts w:ascii="Cambria" w:hAnsi="Cambria" w:cs="Cambria"/>
      <w:caps/>
      <w:color w:val="7F7F7F"/>
      <w:sz w:val="16"/>
      <w:szCs w:val="16"/>
      <w:lang w:eastAsia="zh-TW"/>
    </w:rPr>
  </w:style>
  <w:style w:type="paragraph" w:customStyle="1" w:styleId="Abstract">
    <w:name w:val="Abstract"/>
    <w:basedOn w:val="a0"/>
    <w:link w:val="Abstract0"/>
    <w:rsid w:val="001C685D"/>
    <w:pPr>
      <w:widowControl w:val="0"/>
      <w:autoSpaceDE w:val="0"/>
      <w:autoSpaceDN w:val="0"/>
      <w:adjustRightInd w:val="0"/>
      <w:spacing w:after="0" w:line="360" w:lineRule="auto"/>
      <w:ind w:firstLine="454"/>
      <w:jc w:val="both"/>
    </w:pPr>
    <w:rPr>
      <w:rFonts w:eastAsia="@Arial Unicode MS"/>
      <w:sz w:val="20"/>
      <w:szCs w:val="20"/>
    </w:rPr>
  </w:style>
  <w:style w:type="character" w:customStyle="1" w:styleId="Abstract0">
    <w:name w:val="Abstract Знак"/>
    <w:link w:val="Abstract"/>
    <w:locked/>
    <w:rsid w:val="001C685D"/>
    <w:rPr>
      <w:rFonts w:eastAsia="@Arial Unicode MS"/>
      <w:lang w:val="ru-RU" w:eastAsia="ru-RU"/>
    </w:rPr>
  </w:style>
  <w:style w:type="paragraph" w:customStyle="1" w:styleId="afffffe">
    <w:name w:val="Аннотации"/>
    <w:basedOn w:val="a0"/>
    <w:rsid w:val="001C685D"/>
    <w:pPr>
      <w:spacing w:after="0" w:line="240" w:lineRule="auto"/>
      <w:ind w:firstLine="284"/>
      <w:jc w:val="both"/>
    </w:pPr>
    <w:rPr>
      <w:rFonts w:ascii="Times New Roman" w:hAnsi="Times New Roman" w:cs="Times New Roman"/>
    </w:rPr>
  </w:style>
  <w:style w:type="character" w:customStyle="1" w:styleId="affffff">
    <w:name w:val="Методика подзаголовок"/>
    <w:rsid w:val="001C685D"/>
    <w:rPr>
      <w:rFonts w:ascii="Times New Roman" w:hAnsi="Times New Roman" w:cs="Times New Roman"/>
      <w:b/>
      <w:bCs/>
      <w:spacing w:val="30"/>
    </w:rPr>
  </w:style>
  <w:style w:type="paragraph" w:customStyle="1" w:styleId="affffff0">
    <w:name w:val="текст сноски"/>
    <w:basedOn w:val="a0"/>
    <w:rsid w:val="001C685D"/>
    <w:pPr>
      <w:widowControl w:val="0"/>
      <w:spacing w:after="0" w:line="240" w:lineRule="auto"/>
    </w:pPr>
    <w:rPr>
      <w:rFonts w:ascii="Gelvetsky 12pt" w:hAnsi="Gelvetsky 12pt" w:cs="Gelvetsky 12pt"/>
      <w:sz w:val="24"/>
      <w:szCs w:val="24"/>
      <w:lang w:val="en-US"/>
    </w:rPr>
  </w:style>
  <w:style w:type="character" w:customStyle="1" w:styleId="180">
    <w:name w:val="Знак Знак18"/>
    <w:uiPriority w:val="99"/>
    <w:rsid w:val="001C685D"/>
    <w:rPr>
      <w:rFonts w:ascii="Arial" w:hAnsi="Arial" w:cs="Arial"/>
      <w:b/>
      <w:bCs/>
      <w:kern w:val="32"/>
      <w:sz w:val="32"/>
      <w:szCs w:val="32"/>
    </w:rPr>
  </w:style>
  <w:style w:type="character" w:customStyle="1" w:styleId="173">
    <w:name w:val="Знак Знак17"/>
    <w:uiPriority w:val="99"/>
    <w:rsid w:val="001C685D"/>
    <w:rPr>
      <w:rFonts w:ascii="Arial" w:hAnsi="Arial" w:cs="Arial"/>
      <w:b/>
      <w:bCs/>
      <w:sz w:val="28"/>
      <w:szCs w:val="28"/>
    </w:rPr>
  </w:style>
  <w:style w:type="character" w:customStyle="1" w:styleId="162">
    <w:name w:val="Знак Знак16"/>
    <w:uiPriority w:val="99"/>
    <w:rsid w:val="001C685D"/>
    <w:rPr>
      <w:rFonts w:ascii="Arial" w:hAnsi="Arial" w:cs="Arial"/>
      <w:b/>
      <w:bCs/>
      <w:sz w:val="26"/>
      <w:szCs w:val="26"/>
    </w:rPr>
  </w:style>
  <w:style w:type="paragraph" w:customStyle="1" w:styleId="1f8">
    <w:name w:val="Знак1"/>
    <w:basedOn w:val="a0"/>
    <w:rsid w:val="001C685D"/>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rsid w:val="001C685D"/>
    <w:pPr>
      <w:widowControl w:val="0"/>
      <w:suppressAutoHyphens/>
      <w:spacing w:before="280" w:after="280" w:line="240" w:lineRule="auto"/>
    </w:pPr>
    <w:rPr>
      <w:rFonts w:eastAsia="Calibri"/>
      <w:color w:val="000000"/>
      <w:sz w:val="24"/>
      <w:szCs w:val="24"/>
      <w:lang w:val="en-US" w:eastAsia="ar-SA"/>
    </w:rPr>
  </w:style>
  <w:style w:type="paragraph" w:customStyle="1" w:styleId="acknowledgment">
    <w:name w:val="acknowledgment"/>
    <w:basedOn w:val="a0"/>
    <w:next w:val="a0"/>
    <w:rsid w:val="001C685D"/>
    <w:pPr>
      <w:widowControl w:val="0"/>
      <w:spacing w:before="480" w:after="0" w:line="240" w:lineRule="auto"/>
    </w:pPr>
    <w:rPr>
      <w:rFonts w:ascii="Arial" w:hAnsi="Arial" w:cs="Arial"/>
      <w:vanish/>
      <w:sz w:val="18"/>
      <w:szCs w:val="18"/>
      <w:lang w:val="en-GB" w:eastAsia="en-US"/>
    </w:rPr>
  </w:style>
  <w:style w:type="character" w:customStyle="1" w:styleId="1f9">
    <w:name w:val="Знак Знак1"/>
    <w:locked/>
    <w:rsid w:val="001C685D"/>
    <w:rPr>
      <w:rFonts w:ascii="Arial" w:hAnsi="Arial" w:cs="Arial"/>
      <w:b/>
      <w:bCs/>
      <w:sz w:val="26"/>
      <w:szCs w:val="26"/>
      <w:lang w:val="ru-RU" w:eastAsia="ru-RU"/>
    </w:rPr>
  </w:style>
  <w:style w:type="paragraph" w:customStyle="1" w:styleId="NR">
    <w:name w:val="NR"/>
    <w:basedOn w:val="a0"/>
    <w:rsid w:val="001C685D"/>
    <w:pPr>
      <w:spacing w:after="0" w:line="240" w:lineRule="auto"/>
    </w:pPr>
    <w:rPr>
      <w:rFonts w:ascii="Times New Roman" w:hAnsi="Times New Roman" w:cs="Times New Roman"/>
      <w:sz w:val="24"/>
      <w:szCs w:val="24"/>
      <w:lang w:eastAsia="en-US"/>
    </w:rPr>
  </w:style>
  <w:style w:type="paragraph" w:customStyle="1" w:styleId="2f7">
    <w:name w:val="Знак Знак2 Знак"/>
    <w:basedOn w:val="a0"/>
    <w:uiPriority w:val="99"/>
    <w:rsid w:val="001C685D"/>
    <w:pPr>
      <w:spacing w:after="160" w:line="240" w:lineRule="exact"/>
    </w:pPr>
    <w:rPr>
      <w:rFonts w:ascii="Verdana" w:hAnsi="Verdana" w:cs="Verdana"/>
      <w:sz w:val="20"/>
      <w:szCs w:val="20"/>
      <w:lang w:val="en-US" w:eastAsia="en-US"/>
    </w:rPr>
  </w:style>
  <w:style w:type="paragraph" w:styleId="2f8">
    <w:name w:val="List Bullet 2"/>
    <w:basedOn w:val="a0"/>
    <w:autoRedefine/>
    <w:uiPriority w:val="99"/>
    <w:rsid w:val="001C685D"/>
    <w:pPr>
      <w:spacing w:before="60" w:after="60" w:line="240" w:lineRule="auto"/>
      <w:ind w:firstLine="720"/>
      <w:jc w:val="both"/>
    </w:pPr>
    <w:rPr>
      <w:rFonts w:ascii="Times New Roman" w:hAnsi="Times New Roman" w:cs="Times New Roman"/>
      <w:sz w:val="24"/>
      <w:szCs w:val="24"/>
    </w:rPr>
  </w:style>
  <w:style w:type="character" w:customStyle="1" w:styleId="list0020paragraphchar1">
    <w:name w:val="list_0020paragraph__char1"/>
    <w:rsid w:val="001C685D"/>
    <w:rPr>
      <w:rFonts w:ascii="Times New Roman" w:hAnsi="Times New Roman" w:cs="Times New Roman"/>
      <w:sz w:val="24"/>
      <w:szCs w:val="24"/>
    </w:rPr>
  </w:style>
  <w:style w:type="character" w:customStyle="1" w:styleId="1fa">
    <w:name w:val="Основной шрифт абзаца1"/>
    <w:rsid w:val="001C685D"/>
  </w:style>
  <w:style w:type="paragraph" w:customStyle="1" w:styleId="affffff1">
    <w:name w:val="Заголовок"/>
    <w:basedOn w:val="a0"/>
    <w:next w:val="a4"/>
    <w:rsid w:val="001C685D"/>
    <w:pPr>
      <w:keepNext/>
      <w:suppressAutoHyphens/>
      <w:spacing w:before="240" w:after="120" w:line="240" w:lineRule="auto"/>
    </w:pPr>
    <w:rPr>
      <w:rFonts w:ascii="Arial" w:eastAsia="MS Mincho" w:hAnsi="Arial" w:cs="Arial"/>
      <w:sz w:val="28"/>
      <w:szCs w:val="28"/>
      <w:lang w:eastAsia="ar-SA"/>
    </w:rPr>
  </w:style>
  <w:style w:type="paragraph" w:customStyle="1" w:styleId="1fb">
    <w:name w:val="Название1"/>
    <w:basedOn w:val="a0"/>
    <w:qFormat/>
    <w:rsid w:val="001C685D"/>
    <w:pPr>
      <w:suppressLineNumbers/>
      <w:suppressAutoHyphens/>
      <w:spacing w:before="120" w:after="120" w:line="240" w:lineRule="auto"/>
    </w:pPr>
    <w:rPr>
      <w:rFonts w:ascii="Times New Roman" w:hAnsi="Times New Roman" w:cs="Times New Roman"/>
      <w:i/>
      <w:iCs/>
      <w:sz w:val="24"/>
      <w:szCs w:val="24"/>
      <w:lang w:eastAsia="ar-SA"/>
    </w:rPr>
  </w:style>
  <w:style w:type="paragraph" w:customStyle="1" w:styleId="1fc">
    <w:name w:val="Указатель1"/>
    <w:basedOn w:val="a0"/>
    <w:rsid w:val="001C685D"/>
    <w:pPr>
      <w:suppressLineNumbers/>
      <w:suppressAutoHyphens/>
      <w:spacing w:after="0" w:line="240" w:lineRule="auto"/>
    </w:pPr>
    <w:rPr>
      <w:rFonts w:ascii="Times New Roman" w:hAnsi="Times New Roman" w:cs="Times New Roman"/>
      <w:sz w:val="24"/>
      <w:szCs w:val="24"/>
      <w:lang w:eastAsia="ar-SA"/>
    </w:rPr>
  </w:style>
  <w:style w:type="character" w:customStyle="1" w:styleId="affffff2">
    <w:name w:val="Символ сноски"/>
    <w:rsid w:val="001C685D"/>
    <w:rPr>
      <w:vertAlign w:val="superscript"/>
    </w:rPr>
  </w:style>
  <w:style w:type="character" w:customStyle="1" w:styleId="dash0417043d0430043a00200441043d043e0441043a0438char">
    <w:name w:val="dash0417_043d_0430_043a_0020_0441_043d_043e_0441_043a_0438__char"/>
    <w:rsid w:val="001C685D"/>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C685D"/>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rsid w:val="001C685D"/>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1C685D"/>
    <w:pPr>
      <w:spacing w:after="0" w:line="240" w:lineRule="auto"/>
    </w:pPr>
    <w:rPr>
      <w:rFonts w:ascii="Times New Roman" w:hAnsi="Times New Roman" w:cs="Times New Roman"/>
      <w:sz w:val="24"/>
      <w:szCs w:val="24"/>
    </w:rPr>
  </w:style>
  <w:style w:type="paragraph" w:customStyle="1" w:styleId="affffff3">
    <w:name w:val="#Текст_мой"/>
    <w:rsid w:val="001C685D"/>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f4">
    <w:name w:val="Знак Знак Знак Знак Знак Знак Знак Знак Знак"/>
    <w:basedOn w:val="a0"/>
    <w:uiPriority w:val="99"/>
    <w:rsid w:val="001C685D"/>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character" w:customStyle="1" w:styleId="maintext1">
    <w:name w:val="maintext1"/>
    <w:rsid w:val="001C685D"/>
    <w:rPr>
      <w:sz w:val="24"/>
      <w:szCs w:val="24"/>
    </w:rPr>
  </w:style>
  <w:style w:type="paragraph" w:customStyle="1" w:styleId="default0">
    <w:name w:val="default"/>
    <w:basedOn w:val="a0"/>
    <w:rsid w:val="001C685D"/>
    <w:pPr>
      <w:spacing w:after="0" w:line="240" w:lineRule="auto"/>
    </w:pPr>
    <w:rPr>
      <w:rFonts w:ascii="Times New Roman" w:hAnsi="Times New Roman" w:cs="Times New Roman"/>
      <w:sz w:val="24"/>
      <w:szCs w:val="24"/>
    </w:rPr>
  </w:style>
  <w:style w:type="character" w:customStyle="1" w:styleId="default005f005fchar1char1">
    <w:name w:val="default_005f_005fchar1__char1"/>
    <w:rsid w:val="001C685D"/>
    <w:rPr>
      <w:rFonts w:ascii="Times New Roman" w:hAnsi="Times New Roman" w:cs="Times New Roman"/>
      <w:sz w:val="24"/>
      <w:szCs w:val="24"/>
      <w:u w:val="none"/>
      <w:effect w:val="none"/>
    </w:rPr>
  </w:style>
  <w:style w:type="paragraph" w:customStyle="1" w:styleId="affffff5">
    <w:name w:val="А_осн"/>
    <w:basedOn w:val="Abstract"/>
    <w:link w:val="affffff6"/>
    <w:rsid w:val="001C685D"/>
    <w:rPr>
      <w:sz w:val="28"/>
      <w:szCs w:val="28"/>
    </w:rPr>
  </w:style>
  <w:style w:type="character" w:customStyle="1" w:styleId="affffff6">
    <w:name w:val="А_осн Знак"/>
    <w:link w:val="affffff5"/>
    <w:locked/>
    <w:rsid w:val="001C685D"/>
    <w:rPr>
      <w:rFonts w:eastAsia="@Arial Unicode MS"/>
      <w:sz w:val="28"/>
      <w:szCs w:val="28"/>
      <w:lang w:val="ru-RU" w:eastAsia="ru-RU"/>
    </w:rPr>
  </w:style>
  <w:style w:type="character" w:customStyle="1" w:styleId="FontStyle69">
    <w:name w:val="Font Style69"/>
    <w:uiPriority w:val="99"/>
    <w:rsid w:val="001C685D"/>
    <w:rPr>
      <w:rFonts w:ascii="Calibri" w:hAnsi="Calibri" w:cs="Calibri"/>
      <w:sz w:val="20"/>
      <w:szCs w:val="20"/>
    </w:rPr>
  </w:style>
  <w:style w:type="paragraph" w:customStyle="1" w:styleId="text">
    <w:name w:val="text"/>
    <w:basedOn w:val="a0"/>
    <w:uiPriority w:val="99"/>
    <w:rsid w:val="001C685D"/>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1C685D"/>
    <w:pPr>
      <w:spacing w:before="100" w:beforeAutospacing="1" w:after="100" w:afterAutospacing="1" w:line="240" w:lineRule="auto"/>
    </w:pPr>
    <w:rPr>
      <w:rFonts w:ascii="Times New Roman" w:hAnsi="Times New Roman" w:cs="Times New Roman"/>
      <w:sz w:val="24"/>
      <w:szCs w:val="24"/>
    </w:rPr>
  </w:style>
  <w:style w:type="character" w:customStyle="1" w:styleId="c1">
    <w:name w:val="c1"/>
    <w:rsid w:val="001C685D"/>
  </w:style>
  <w:style w:type="character" w:customStyle="1" w:styleId="113">
    <w:name w:val="Заголовок 1 Знак1"/>
    <w:rsid w:val="001C685D"/>
    <w:rPr>
      <w:rFonts w:ascii="Arial" w:hAnsi="Arial" w:cs="Arial"/>
      <w:b/>
      <w:bCs/>
      <w:kern w:val="32"/>
      <w:sz w:val="32"/>
      <w:szCs w:val="32"/>
      <w:lang w:val="de-DE" w:eastAsia="ru-RU"/>
    </w:rPr>
  </w:style>
  <w:style w:type="character" w:customStyle="1" w:styleId="213">
    <w:name w:val="Заголовок 2 Знак1"/>
    <w:rsid w:val="001C685D"/>
    <w:rPr>
      <w:rFonts w:ascii="Cambria" w:hAnsi="Cambria" w:cs="Cambria"/>
      <w:b/>
      <w:bCs/>
      <w:color w:val="4F81BD"/>
      <w:sz w:val="26"/>
      <w:szCs w:val="26"/>
      <w:lang w:val="ru-RU" w:eastAsia="ru-RU"/>
    </w:rPr>
  </w:style>
  <w:style w:type="character" w:customStyle="1" w:styleId="312">
    <w:name w:val="Заголовок 3 Знак1"/>
    <w:rsid w:val="001C685D"/>
    <w:rPr>
      <w:rFonts w:ascii="Arial" w:hAnsi="Arial" w:cs="Arial"/>
      <w:b/>
      <w:bCs/>
      <w:sz w:val="26"/>
      <w:szCs w:val="26"/>
      <w:lang w:val="ru-RU" w:eastAsia="ru-RU"/>
    </w:rPr>
  </w:style>
  <w:style w:type="character" w:customStyle="1" w:styleId="1fd">
    <w:name w:val="Нижний колонтитул Знак1"/>
    <w:uiPriority w:val="99"/>
    <w:locked/>
    <w:rsid w:val="001C685D"/>
    <w:rPr>
      <w:rFonts w:eastAsia="Times New Roman"/>
      <w:sz w:val="24"/>
      <w:szCs w:val="24"/>
      <w:lang w:val="en-US" w:eastAsia="ru-RU"/>
    </w:rPr>
  </w:style>
  <w:style w:type="character" w:customStyle="1" w:styleId="1fe">
    <w:name w:val="Основной текст с отступом Знак1"/>
    <w:rsid w:val="001C685D"/>
    <w:rPr>
      <w:sz w:val="24"/>
      <w:szCs w:val="24"/>
      <w:lang w:val="ru-RU" w:eastAsia="ru-RU"/>
    </w:rPr>
  </w:style>
  <w:style w:type="paragraph" w:customStyle="1" w:styleId="114">
    <w:name w:val="Знак Знак1 Знак Знак Знак1"/>
    <w:basedOn w:val="a0"/>
    <w:rsid w:val="001C685D"/>
    <w:pPr>
      <w:spacing w:after="160" w:line="240" w:lineRule="exact"/>
    </w:pPr>
    <w:rPr>
      <w:rFonts w:ascii="Verdana" w:hAnsi="Verdana" w:cs="Verdana"/>
      <w:sz w:val="20"/>
      <w:szCs w:val="20"/>
      <w:lang w:val="en-US" w:eastAsia="en-US"/>
    </w:rPr>
  </w:style>
  <w:style w:type="paragraph" w:customStyle="1" w:styleId="1ff">
    <w:name w:val="Знак Знак Знак Знак Знак1"/>
    <w:basedOn w:val="a0"/>
    <w:rsid w:val="001C685D"/>
    <w:pPr>
      <w:spacing w:after="160" w:line="240" w:lineRule="exact"/>
    </w:pPr>
    <w:rPr>
      <w:rFonts w:ascii="Verdana" w:hAnsi="Verdana" w:cs="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1C685D"/>
    <w:pPr>
      <w:autoSpaceDE w:val="0"/>
      <w:autoSpaceDN w:val="0"/>
      <w:spacing w:after="160" w:line="240" w:lineRule="exact"/>
    </w:pPr>
    <w:rPr>
      <w:rFonts w:ascii="Arial" w:hAnsi="Arial" w:cs="Arial"/>
      <w:sz w:val="20"/>
      <w:szCs w:val="20"/>
      <w:lang w:val="en-US" w:eastAsia="en-US"/>
    </w:rPr>
  </w:style>
  <w:style w:type="paragraph" w:customStyle="1" w:styleId="3f">
    <w:name w:val="Знак Знак3"/>
    <w:basedOn w:val="a0"/>
    <w:rsid w:val="001C685D"/>
    <w:pPr>
      <w:spacing w:after="160" w:line="240" w:lineRule="exact"/>
    </w:pPr>
    <w:rPr>
      <w:rFonts w:ascii="Verdana" w:hAnsi="Verdana" w:cs="Verdana"/>
      <w:sz w:val="20"/>
      <w:szCs w:val="20"/>
      <w:lang w:val="en-US" w:eastAsia="en-US"/>
    </w:rPr>
  </w:style>
  <w:style w:type="paragraph" w:customStyle="1" w:styleId="1ff0">
    <w:name w:val="Знак Знак Знак1"/>
    <w:basedOn w:val="a0"/>
    <w:rsid w:val="001C685D"/>
    <w:pPr>
      <w:spacing w:after="160" w:line="240" w:lineRule="exact"/>
    </w:pPr>
    <w:rPr>
      <w:rFonts w:ascii="Verdana" w:hAnsi="Verdana" w:cs="Verdana"/>
      <w:sz w:val="20"/>
      <w:szCs w:val="20"/>
      <w:lang w:val="en-US" w:eastAsia="en-US"/>
    </w:rPr>
  </w:style>
  <w:style w:type="paragraph" w:customStyle="1" w:styleId="1ff1">
    <w:name w:val="Знак Знак Знак Знак1"/>
    <w:basedOn w:val="a0"/>
    <w:rsid w:val="001C685D"/>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paragraph" w:customStyle="1" w:styleId="2f9">
    <w:name w:val="Знак2"/>
    <w:basedOn w:val="a0"/>
    <w:rsid w:val="001C685D"/>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character" w:customStyle="1" w:styleId="181">
    <w:name w:val="Знак Знак181"/>
    <w:rsid w:val="001C685D"/>
    <w:rPr>
      <w:rFonts w:ascii="Arial" w:hAnsi="Arial" w:cs="Arial"/>
      <w:b/>
      <w:bCs/>
      <w:kern w:val="32"/>
      <w:sz w:val="32"/>
      <w:szCs w:val="32"/>
    </w:rPr>
  </w:style>
  <w:style w:type="character" w:customStyle="1" w:styleId="1710">
    <w:name w:val="Знак Знак171"/>
    <w:rsid w:val="001C685D"/>
    <w:rPr>
      <w:rFonts w:ascii="Arial" w:hAnsi="Arial" w:cs="Arial"/>
      <w:b/>
      <w:bCs/>
      <w:sz w:val="28"/>
      <w:szCs w:val="28"/>
    </w:rPr>
  </w:style>
  <w:style w:type="character" w:customStyle="1" w:styleId="1610">
    <w:name w:val="Знак Знак161"/>
    <w:rsid w:val="001C685D"/>
    <w:rPr>
      <w:rFonts w:ascii="Arial" w:hAnsi="Arial" w:cs="Arial"/>
      <w:b/>
      <w:bCs/>
      <w:sz w:val="26"/>
      <w:szCs w:val="26"/>
    </w:rPr>
  </w:style>
  <w:style w:type="character" w:customStyle="1" w:styleId="1ff2">
    <w:name w:val="Название Знак1"/>
    <w:rsid w:val="001C685D"/>
    <w:rPr>
      <w:b/>
      <w:bCs/>
      <w:sz w:val="24"/>
      <w:szCs w:val="24"/>
      <w:lang w:val="ru-RU" w:eastAsia="ru-RU"/>
    </w:rPr>
  </w:style>
  <w:style w:type="paragraph" w:customStyle="1" w:styleId="214">
    <w:name w:val="Знак Знак2 Знак1"/>
    <w:basedOn w:val="a0"/>
    <w:rsid w:val="001C685D"/>
    <w:pPr>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1"/>
    <w:basedOn w:val="a0"/>
    <w:rsid w:val="001C685D"/>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character" w:customStyle="1" w:styleId="apple-tab-span">
    <w:name w:val="apple-tab-span"/>
    <w:rsid w:val="001C685D"/>
  </w:style>
  <w:style w:type="character" w:customStyle="1" w:styleId="dash0410043104370430044600200441043f04380441043a0430char1">
    <w:name w:val="dash0410_0431_0437_0430_0446_0020_0441_043f_0438_0441_043a_0430__char1"/>
    <w:rsid w:val="001C685D"/>
    <w:rPr>
      <w:rFonts w:ascii="Times New Roman" w:hAnsi="Times New Roman" w:cs="Times New Roman"/>
      <w:sz w:val="24"/>
      <w:szCs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C685D"/>
    <w:rPr>
      <w:rFonts w:ascii="Arial" w:hAnsi="Arial" w:cs="Arial"/>
      <w:b/>
      <w:bCs/>
      <w:sz w:val="26"/>
      <w:szCs w:val="26"/>
      <w:u w:val="none"/>
      <w:effect w:val="none"/>
    </w:rPr>
  </w:style>
  <w:style w:type="paragraph" w:customStyle="1" w:styleId="dash0410043104370430044600200441043f04380441043a0430">
    <w:name w:val="dash0410_0431_0437_0430_0446_0020_0441_043f_0438_0441_043a_0430"/>
    <w:basedOn w:val="a0"/>
    <w:rsid w:val="001C685D"/>
    <w:pPr>
      <w:spacing w:after="0" w:line="240" w:lineRule="auto"/>
      <w:ind w:left="720" w:firstLine="700"/>
      <w:jc w:val="both"/>
    </w:pPr>
    <w:rPr>
      <w:rFonts w:ascii="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1C685D"/>
    <w:rPr>
      <w:rFonts w:ascii="Times New Roman" w:hAnsi="Times New Roman" w:cs="Times New Roman"/>
      <w:sz w:val="24"/>
      <w:szCs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1C685D"/>
    <w:pPr>
      <w:spacing w:after="120" w:line="480" w:lineRule="atLeast"/>
    </w:pPr>
    <w:rPr>
      <w:rFonts w:ascii="Times New Roman" w:hAnsi="Times New Roman" w:cs="Times New Roman"/>
      <w:sz w:val="24"/>
      <w:szCs w:val="24"/>
    </w:rPr>
  </w:style>
  <w:style w:type="paragraph" w:customStyle="1" w:styleId="affffff7">
    <w:name w:val="Название таблицы"/>
    <w:basedOn w:val="afa"/>
    <w:uiPriority w:val="99"/>
    <w:rsid w:val="001C685D"/>
    <w:pPr>
      <w:spacing w:before="113"/>
      <w:ind w:firstLine="0"/>
      <w:jc w:val="center"/>
    </w:pPr>
    <w:rPr>
      <w:b/>
      <w:bCs/>
    </w:rPr>
  </w:style>
  <w:style w:type="character" w:customStyle="1" w:styleId="2fa">
    <w:name w:val="Подпись к таблице2"/>
    <w:rsid w:val="001C685D"/>
    <w:rPr>
      <w:rFonts w:ascii="Times New Roman" w:hAnsi="Times New Roman" w:cs="Times New Roman"/>
      <w:spacing w:val="0"/>
      <w:sz w:val="20"/>
      <w:szCs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1C685D"/>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1C685D"/>
    <w:pPr>
      <w:spacing w:after="120" w:line="240" w:lineRule="auto"/>
      <w:ind w:left="280"/>
    </w:pPr>
    <w:rPr>
      <w:rFonts w:eastAsia="Calibri"/>
      <w:sz w:val="24"/>
      <w:szCs w:val="24"/>
    </w:rPr>
  </w:style>
  <w:style w:type="character" w:customStyle="1" w:styleId="1ff4">
    <w:name w:val="Текст выноски Знак1"/>
    <w:uiPriority w:val="99"/>
    <w:semiHidden/>
    <w:rsid w:val="001C685D"/>
    <w:rPr>
      <w:rFonts w:ascii="Segoe UI" w:hAnsi="Segoe UI" w:cs="Segoe UI"/>
      <w:sz w:val="18"/>
      <w:szCs w:val="18"/>
      <w:lang w:eastAsia="ru-RU"/>
    </w:rPr>
  </w:style>
  <w:style w:type="character" w:customStyle="1" w:styleId="1ff5">
    <w:name w:val="Текст примечания Знак1"/>
    <w:uiPriority w:val="99"/>
    <w:semiHidden/>
    <w:rsid w:val="001C685D"/>
    <w:rPr>
      <w:rFonts w:ascii="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1C685D"/>
    <w:pPr>
      <w:spacing w:after="0" w:line="240" w:lineRule="auto"/>
    </w:pPr>
    <w:rPr>
      <w:rFonts w:ascii="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rsid w:val="001C685D"/>
    <w:pPr>
      <w:spacing w:after="120" w:line="240" w:lineRule="auto"/>
      <w:ind w:left="280"/>
    </w:pPr>
    <w:rPr>
      <w:rFonts w:ascii="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1C685D"/>
    <w:rPr>
      <w:rFonts w:ascii="Times New Roman" w:hAnsi="Times New Roman" w:cs="Times New Roman"/>
      <w:sz w:val="20"/>
      <w:szCs w:val="20"/>
      <w:u w:val="none"/>
      <w:effect w:val="none"/>
    </w:rPr>
  </w:style>
  <w:style w:type="character" w:customStyle="1" w:styleId="351">
    <w:name w:val="Основной текст (35)_"/>
    <w:link w:val="352"/>
    <w:uiPriority w:val="99"/>
    <w:locked/>
    <w:rsid w:val="001C685D"/>
    <w:rPr>
      <w:rFonts w:ascii="Arial" w:hAnsi="Arial" w:cs="Arial"/>
      <w:spacing w:val="-10"/>
      <w:shd w:val="clear" w:color="auto" w:fill="FFFFFF"/>
    </w:rPr>
  </w:style>
  <w:style w:type="paragraph" w:customStyle="1" w:styleId="352">
    <w:name w:val="Основной текст (35)"/>
    <w:basedOn w:val="a0"/>
    <w:link w:val="351"/>
    <w:uiPriority w:val="99"/>
    <w:rsid w:val="001C685D"/>
    <w:pPr>
      <w:widowControl w:val="0"/>
      <w:shd w:val="clear" w:color="auto" w:fill="FFFFFF"/>
      <w:spacing w:after="0" w:line="322" w:lineRule="exact"/>
    </w:pPr>
    <w:rPr>
      <w:rFonts w:ascii="Arial" w:eastAsia="Calibri" w:hAnsi="Arial" w:cs="Arial"/>
      <w:spacing w:val="-10"/>
      <w:sz w:val="20"/>
      <w:szCs w:val="20"/>
      <w:shd w:val="clear" w:color="auto" w:fill="FFFFFF"/>
    </w:rPr>
  </w:style>
  <w:style w:type="character" w:customStyle="1" w:styleId="3f0">
    <w:name w:val="Основной текст (3)_"/>
    <w:link w:val="3f1"/>
    <w:locked/>
    <w:rsid w:val="001C685D"/>
    <w:rPr>
      <w:sz w:val="26"/>
      <w:szCs w:val="26"/>
      <w:shd w:val="clear" w:color="auto" w:fill="FFFFFF"/>
    </w:rPr>
  </w:style>
  <w:style w:type="paragraph" w:customStyle="1" w:styleId="3f1">
    <w:name w:val="Основной текст (3)"/>
    <w:basedOn w:val="a0"/>
    <w:link w:val="3f0"/>
    <w:rsid w:val="001C685D"/>
    <w:pPr>
      <w:widowControl w:val="0"/>
      <w:shd w:val="clear" w:color="auto" w:fill="FFFFFF"/>
      <w:spacing w:after="0" w:line="293" w:lineRule="exact"/>
      <w:ind w:hanging="1280"/>
    </w:pPr>
    <w:rPr>
      <w:rFonts w:eastAsia="Calibri"/>
      <w:sz w:val="26"/>
      <w:szCs w:val="26"/>
      <w:shd w:val="clear" w:color="auto" w:fill="FFFFFF"/>
    </w:rPr>
  </w:style>
  <w:style w:type="character" w:customStyle="1" w:styleId="45">
    <w:name w:val="Основной текст (4)_"/>
    <w:link w:val="46"/>
    <w:locked/>
    <w:rsid w:val="001C685D"/>
    <w:rPr>
      <w:b/>
      <w:bCs/>
      <w:sz w:val="26"/>
      <w:szCs w:val="26"/>
      <w:shd w:val="clear" w:color="auto" w:fill="FFFFFF"/>
    </w:rPr>
  </w:style>
  <w:style w:type="paragraph" w:customStyle="1" w:styleId="46">
    <w:name w:val="Основной текст (4)"/>
    <w:basedOn w:val="a0"/>
    <w:link w:val="45"/>
    <w:rsid w:val="001C685D"/>
    <w:pPr>
      <w:widowControl w:val="0"/>
      <w:shd w:val="clear" w:color="auto" w:fill="FFFFFF"/>
      <w:spacing w:after="120" w:line="240" w:lineRule="atLeast"/>
      <w:ind w:firstLine="320"/>
      <w:jc w:val="both"/>
    </w:pPr>
    <w:rPr>
      <w:rFonts w:eastAsia="Calibri"/>
      <w:b/>
      <w:bCs/>
      <w:sz w:val="26"/>
      <w:szCs w:val="26"/>
      <w:shd w:val="clear" w:color="auto" w:fill="FFFFFF"/>
    </w:rPr>
  </w:style>
  <w:style w:type="paragraph" w:customStyle="1" w:styleId="58">
    <w:name w:val="Основной текст (5)"/>
    <w:basedOn w:val="a0"/>
    <w:rsid w:val="001C685D"/>
    <w:pPr>
      <w:widowControl w:val="0"/>
      <w:shd w:val="clear" w:color="auto" w:fill="FFFFFF"/>
      <w:spacing w:after="0" w:line="211" w:lineRule="exact"/>
    </w:pPr>
    <w:rPr>
      <w:rFonts w:ascii="Times New Roman" w:hAnsi="Times New Roman" w:cs="Times New Roman"/>
      <w:i/>
      <w:iCs/>
      <w:sz w:val="20"/>
      <w:szCs w:val="20"/>
    </w:rPr>
  </w:style>
  <w:style w:type="character" w:customStyle="1" w:styleId="59">
    <w:name w:val="Заголовок №5_"/>
    <w:link w:val="5a"/>
    <w:locked/>
    <w:rsid w:val="001C685D"/>
    <w:rPr>
      <w:b/>
      <w:bCs/>
      <w:sz w:val="21"/>
      <w:szCs w:val="21"/>
      <w:shd w:val="clear" w:color="auto" w:fill="FFFFFF"/>
    </w:rPr>
  </w:style>
  <w:style w:type="paragraph" w:customStyle="1" w:styleId="5a">
    <w:name w:val="Заголовок №5"/>
    <w:basedOn w:val="a0"/>
    <w:link w:val="59"/>
    <w:rsid w:val="001C685D"/>
    <w:pPr>
      <w:widowControl w:val="0"/>
      <w:shd w:val="clear" w:color="auto" w:fill="FFFFFF"/>
      <w:spacing w:after="0" w:line="211" w:lineRule="exact"/>
      <w:jc w:val="both"/>
      <w:outlineLvl w:val="4"/>
    </w:pPr>
    <w:rPr>
      <w:rFonts w:eastAsia="Calibri"/>
      <w:b/>
      <w:bCs/>
      <w:sz w:val="21"/>
      <w:szCs w:val="21"/>
      <w:shd w:val="clear" w:color="auto" w:fill="FFFFFF"/>
    </w:rPr>
  </w:style>
  <w:style w:type="character" w:customStyle="1" w:styleId="62">
    <w:name w:val="Основной текст (6)_"/>
    <w:link w:val="63"/>
    <w:locked/>
    <w:rsid w:val="001C685D"/>
    <w:rPr>
      <w:b/>
      <w:bCs/>
      <w:sz w:val="21"/>
      <w:szCs w:val="21"/>
      <w:shd w:val="clear" w:color="auto" w:fill="FFFFFF"/>
    </w:rPr>
  </w:style>
  <w:style w:type="paragraph" w:customStyle="1" w:styleId="63">
    <w:name w:val="Основной текст (6)"/>
    <w:basedOn w:val="a0"/>
    <w:link w:val="62"/>
    <w:rsid w:val="001C685D"/>
    <w:pPr>
      <w:widowControl w:val="0"/>
      <w:shd w:val="clear" w:color="auto" w:fill="FFFFFF"/>
      <w:spacing w:before="300" w:after="0" w:line="211" w:lineRule="exact"/>
      <w:ind w:hanging="140"/>
    </w:pPr>
    <w:rPr>
      <w:rFonts w:eastAsia="Calibri"/>
      <w:b/>
      <w:bCs/>
      <w:sz w:val="21"/>
      <w:szCs w:val="21"/>
      <w:shd w:val="clear" w:color="auto" w:fill="FFFFFF"/>
    </w:rPr>
  </w:style>
  <w:style w:type="paragraph" w:customStyle="1" w:styleId="74">
    <w:name w:val="Основной текст (7)"/>
    <w:basedOn w:val="a0"/>
    <w:rsid w:val="001C685D"/>
    <w:pPr>
      <w:widowControl w:val="0"/>
      <w:shd w:val="clear" w:color="auto" w:fill="FFFFFF"/>
      <w:spacing w:after="0" w:line="168" w:lineRule="exact"/>
      <w:ind w:firstLine="320"/>
      <w:jc w:val="both"/>
    </w:pPr>
    <w:rPr>
      <w:rFonts w:ascii="Times New Roman" w:hAnsi="Times New Roman" w:cs="Times New Roman"/>
      <w:sz w:val="17"/>
      <w:szCs w:val="17"/>
    </w:rPr>
  </w:style>
  <w:style w:type="character" w:customStyle="1" w:styleId="Exact">
    <w:name w:val="Подпись к картинке Exact"/>
    <w:link w:val="affffff8"/>
    <w:locked/>
    <w:rsid w:val="001C685D"/>
    <w:rPr>
      <w:sz w:val="21"/>
      <w:szCs w:val="21"/>
      <w:shd w:val="clear" w:color="auto" w:fill="FFFFFF"/>
    </w:rPr>
  </w:style>
  <w:style w:type="paragraph" w:customStyle="1" w:styleId="affffff8">
    <w:name w:val="Подпись к картинке"/>
    <w:basedOn w:val="a0"/>
    <w:link w:val="Exact"/>
    <w:rsid w:val="001C685D"/>
    <w:pPr>
      <w:widowControl w:val="0"/>
      <w:shd w:val="clear" w:color="auto" w:fill="FFFFFF"/>
      <w:spacing w:after="0" w:line="240" w:lineRule="atLeast"/>
    </w:pPr>
    <w:rPr>
      <w:rFonts w:eastAsia="Calibri"/>
      <w:sz w:val="21"/>
      <w:szCs w:val="21"/>
      <w:shd w:val="clear" w:color="auto" w:fill="FFFFFF"/>
    </w:rPr>
  </w:style>
  <w:style w:type="character" w:customStyle="1" w:styleId="2Exact">
    <w:name w:val="Заголовок №2 Exact"/>
    <w:link w:val="2fb"/>
    <w:locked/>
    <w:rsid w:val="001C685D"/>
    <w:rPr>
      <w:b/>
      <w:bCs/>
      <w:sz w:val="26"/>
      <w:szCs w:val="26"/>
      <w:shd w:val="clear" w:color="auto" w:fill="FFFFFF"/>
    </w:rPr>
  </w:style>
  <w:style w:type="paragraph" w:customStyle="1" w:styleId="2fb">
    <w:name w:val="Заголовок №2"/>
    <w:basedOn w:val="a0"/>
    <w:link w:val="2Exact"/>
    <w:rsid w:val="001C685D"/>
    <w:pPr>
      <w:widowControl w:val="0"/>
      <w:shd w:val="clear" w:color="auto" w:fill="FFFFFF"/>
      <w:spacing w:after="0" w:line="240" w:lineRule="atLeast"/>
      <w:outlineLvl w:val="1"/>
    </w:pPr>
    <w:rPr>
      <w:rFonts w:eastAsia="Calibri"/>
      <w:b/>
      <w:bCs/>
      <w:sz w:val="26"/>
      <w:szCs w:val="26"/>
      <w:shd w:val="clear" w:color="auto" w:fill="FFFFFF"/>
    </w:rPr>
  </w:style>
  <w:style w:type="character" w:customStyle="1" w:styleId="8Exact">
    <w:name w:val="Основной текст (8) Exact"/>
    <w:link w:val="83"/>
    <w:locked/>
    <w:rsid w:val="001C685D"/>
    <w:rPr>
      <w:sz w:val="17"/>
      <w:szCs w:val="17"/>
      <w:shd w:val="clear" w:color="auto" w:fill="FFFFFF"/>
    </w:rPr>
  </w:style>
  <w:style w:type="paragraph" w:customStyle="1" w:styleId="83">
    <w:name w:val="Основной текст (8)"/>
    <w:basedOn w:val="a0"/>
    <w:link w:val="8Exact"/>
    <w:rsid w:val="001C685D"/>
    <w:pPr>
      <w:widowControl w:val="0"/>
      <w:shd w:val="clear" w:color="auto" w:fill="FFFFFF"/>
      <w:spacing w:after="0" w:line="158" w:lineRule="exact"/>
      <w:jc w:val="right"/>
    </w:pPr>
    <w:rPr>
      <w:rFonts w:eastAsia="Calibri"/>
      <w:sz w:val="17"/>
      <w:szCs w:val="17"/>
      <w:shd w:val="clear" w:color="auto" w:fill="FFFFFF"/>
    </w:rPr>
  </w:style>
  <w:style w:type="character" w:customStyle="1" w:styleId="100">
    <w:name w:val="Основной текст (10)_"/>
    <w:link w:val="101"/>
    <w:locked/>
    <w:rsid w:val="001C685D"/>
    <w:rPr>
      <w:b/>
      <w:bCs/>
      <w:i/>
      <w:iCs/>
      <w:sz w:val="21"/>
      <w:szCs w:val="21"/>
      <w:shd w:val="clear" w:color="auto" w:fill="FFFFFF"/>
    </w:rPr>
  </w:style>
  <w:style w:type="paragraph" w:customStyle="1" w:styleId="101">
    <w:name w:val="Основной текст (10)"/>
    <w:basedOn w:val="a0"/>
    <w:link w:val="100"/>
    <w:rsid w:val="001C685D"/>
    <w:pPr>
      <w:widowControl w:val="0"/>
      <w:shd w:val="clear" w:color="auto" w:fill="FFFFFF"/>
      <w:spacing w:before="540" w:after="0" w:line="240" w:lineRule="atLeast"/>
      <w:jc w:val="both"/>
    </w:pPr>
    <w:rPr>
      <w:rFonts w:eastAsia="Calibri"/>
      <w:b/>
      <w:bCs/>
      <w:i/>
      <w:iCs/>
      <w:sz w:val="21"/>
      <w:szCs w:val="21"/>
      <w:shd w:val="clear" w:color="auto" w:fill="FFFFFF"/>
    </w:rPr>
  </w:style>
  <w:style w:type="character" w:customStyle="1" w:styleId="93">
    <w:name w:val="Основной текст (9)_"/>
    <w:link w:val="94"/>
    <w:locked/>
    <w:rsid w:val="001C685D"/>
    <w:rPr>
      <w:i/>
      <w:iCs/>
      <w:sz w:val="21"/>
      <w:szCs w:val="21"/>
      <w:shd w:val="clear" w:color="auto" w:fill="FFFFFF"/>
    </w:rPr>
  </w:style>
  <w:style w:type="paragraph" w:customStyle="1" w:styleId="94">
    <w:name w:val="Основной текст (9)"/>
    <w:basedOn w:val="a0"/>
    <w:link w:val="93"/>
    <w:rsid w:val="001C685D"/>
    <w:pPr>
      <w:widowControl w:val="0"/>
      <w:shd w:val="clear" w:color="auto" w:fill="FFFFFF"/>
      <w:spacing w:before="60" w:after="0" w:line="211" w:lineRule="exact"/>
      <w:jc w:val="both"/>
    </w:pPr>
    <w:rPr>
      <w:rFonts w:eastAsia="Calibri"/>
      <w:i/>
      <w:iCs/>
      <w:sz w:val="21"/>
      <w:szCs w:val="21"/>
      <w:shd w:val="clear" w:color="auto" w:fill="FFFFFF"/>
    </w:rPr>
  </w:style>
  <w:style w:type="character" w:customStyle="1" w:styleId="115">
    <w:name w:val="Основной текст (11)_"/>
    <w:link w:val="116"/>
    <w:uiPriority w:val="99"/>
    <w:locked/>
    <w:rsid w:val="001C685D"/>
    <w:rPr>
      <w:rFonts w:ascii="Microsoft Sans Serif" w:hAnsi="Microsoft Sans Serif" w:cs="Microsoft Sans Serif"/>
      <w:i/>
      <w:iCs/>
      <w:sz w:val="16"/>
      <w:szCs w:val="16"/>
      <w:shd w:val="clear" w:color="auto" w:fill="FFFFFF"/>
    </w:rPr>
  </w:style>
  <w:style w:type="paragraph" w:customStyle="1" w:styleId="116">
    <w:name w:val="Основной текст (11)"/>
    <w:basedOn w:val="a0"/>
    <w:link w:val="115"/>
    <w:uiPriority w:val="99"/>
    <w:rsid w:val="001C685D"/>
    <w:pPr>
      <w:widowControl w:val="0"/>
      <w:shd w:val="clear" w:color="auto" w:fill="FFFFFF"/>
      <w:spacing w:after="300" w:line="270" w:lineRule="exact"/>
    </w:pPr>
    <w:rPr>
      <w:rFonts w:ascii="Microsoft Sans Serif" w:eastAsia="Calibri" w:hAnsi="Microsoft Sans Serif" w:cs="Microsoft Sans Serif"/>
      <w:i/>
      <w:iCs/>
      <w:sz w:val="16"/>
      <w:szCs w:val="16"/>
      <w:shd w:val="clear" w:color="auto" w:fill="FFFFFF"/>
    </w:rPr>
  </w:style>
  <w:style w:type="character" w:customStyle="1" w:styleId="123">
    <w:name w:val="Основной текст (12)_"/>
    <w:link w:val="1210"/>
    <w:locked/>
    <w:rsid w:val="001C685D"/>
    <w:rPr>
      <w:rFonts w:ascii="Times New Roman" w:hAnsi="Times New Roman" w:cs="Times New Roman"/>
      <w:b/>
      <w:bCs/>
      <w:i/>
      <w:iCs/>
      <w:sz w:val="17"/>
      <w:szCs w:val="17"/>
      <w:shd w:val="clear" w:color="auto" w:fill="FFFFFF"/>
    </w:rPr>
  </w:style>
  <w:style w:type="character" w:customStyle="1" w:styleId="3Exact">
    <w:name w:val="Заголовок №3 Exact"/>
    <w:link w:val="3f2"/>
    <w:locked/>
    <w:rsid w:val="001C685D"/>
    <w:rPr>
      <w:sz w:val="21"/>
      <w:szCs w:val="21"/>
      <w:shd w:val="clear" w:color="auto" w:fill="FFFFFF"/>
      <w:lang w:val="en-US"/>
    </w:rPr>
  </w:style>
  <w:style w:type="paragraph" w:customStyle="1" w:styleId="3f2">
    <w:name w:val="Заголовок №3"/>
    <w:basedOn w:val="a0"/>
    <w:link w:val="3Exact"/>
    <w:rsid w:val="001C685D"/>
    <w:pPr>
      <w:widowControl w:val="0"/>
      <w:shd w:val="clear" w:color="auto" w:fill="FFFFFF"/>
      <w:spacing w:after="0" w:line="240" w:lineRule="atLeast"/>
      <w:outlineLvl w:val="2"/>
    </w:pPr>
    <w:rPr>
      <w:rFonts w:eastAsia="Calibri"/>
      <w:sz w:val="21"/>
      <w:szCs w:val="21"/>
      <w:shd w:val="clear" w:color="auto" w:fill="FFFFFF"/>
      <w:lang w:val="en-US"/>
    </w:rPr>
  </w:style>
  <w:style w:type="character" w:customStyle="1" w:styleId="2Exact0">
    <w:name w:val="Подпись к картинке (2) Exact"/>
    <w:link w:val="2fc"/>
    <w:locked/>
    <w:rsid w:val="001C685D"/>
    <w:rPr>
      <w:shd w:val="clear" w:color="auto" w:fill="FFFFFF"/>
    </w:rPr>
  </w:style>
  <w:style w:type="paragraph" w:customStyle="1" w:styleId="2fc">
    <w:name w:val="Подпись к картинке (2)"/>
    <w:basedOn w:val="a0"/>
    <w:link w:val="2Exact0"/>
    <w:rsid w:val="001C685D"/>
    <w:pPr>
      <w:widowControl w:val="0"/>
      <w:shd w:val="clear" w:color="auto" w:fill="FFFFFF"/>
      <w:spacing w:after="0" w:line="240" w:lineRule="atLeast"/>
    </w:pPr>
    <w:rPr>
      <w:rFonts w:eastAsia="Calibri"/>
      <w:sz w:val="20"/>
      <w:szCs w:val="20"/>
      <w:shd w:val="clear" w:color="auto" w:fill="FFFFFF"/>
    </w:rPr>
  </w:style>
  <w:style w:type="character" w:customStyle="1" w:styleId="3Exact0">
    <w:name w:val="Подпись к картинке (3) Exact"/>
    <w:link w:val="3f3"/>
    <w:locked/>
    <w:rsid w:val="001C685D"/>
    <w:rPr>
      <w:sz w:val="21"/>
      <w:szCs w:val="21"/>
      <w:shd w:val="clear" w:color="auto" w:fill="FFFFFF"/>
    </w:rPr>
  </w:style>
  <w:style w:type="paragraph" w:customStyle="1" w:styleId="3f3">
    <w:name w:val="Подпись к картинке (3)"/>
    <w:basedOn w:val="a0"/>
    <w:link w:val="3Exact0"/>
    <w:rsid w:val="001C685D"/>
    <w:pPr>
      <w:widowControl w:val="0"/>
      <w:shd w:val="clear" w:color="auto" w:fill="FFFFFF"/>
      <w:spacing w:after="0" w:line="240" w:lineRule="atLeast"/>
    </w:pPr>
    <w:rPr>
      <w:rFonts w:eastAsia="Calibri"/>
      <w:sz w:val="21"/>
      <w:szCs w:val="21"/>
      <w:shd w:val="clear" w:color="auto" w:fill="FFFFFF"/>
    </w:rPr>
  </w:style>
  <w:style w:type="character" w:customStyle="1" w:styleId="4Exact">
    <w:name w:val="Подпись к картинке (4) Exact"/>
    <w:link w:val="47"/>
    <w:uiPriority w:val="99"/>
    <w:locked/>
    <w:rsid w:val="001C685D"/>
    <w:rPr>
      <w:i/>
      <w:iCs/>
      <w:sz w:val="21"/>
      <w:szCs w:val="21"/>
      <w:shd w:val="clear" w:color="auto" w:fill="FFFFFF"/>
      <w:lang w:val="en-US"/>
    </w:rPr>
  </w:style>
  <w:style w:type="paragraph" w:customStyle="1" w:styleId="47">
    <w:name w:val="Подпись к картинке (4)"/>
    <w:basedOn w:val="a0"/>
    <w:link w:val="4Exact"/>
    <w:uiPriority w:val="99"/>
    <w:rsid w:val="001C685D"/>
    <w:pPr>
      <w:widowControl w:val="0"/>
      <w:shd w:val="clear" w:color="auto" w:fill="FFFFFF"/>
      <w:spacing w:after="0" w:line="240" w:lineRule="atLeast"/>
    </w:pPr>
    <w:rPr>
      <w:rFonts w:eastAsia="Calibri"/>
      <w:i/>
      <w:iCs/>
      <w:sz w:val="21"/>
      <w:szCs w:val="21"/>
      <w:shd w:val="clear" w:color="auto" w:fill="FFFFFF"/>
      <w:lang w:val="en-US"/>
    </w:rPr>
  </w:style>
  <w:style w:type="character" w:customStyle="1" w:styleId="48">
    <w:name w:val="Заголовок №4_"/>
    <w:link w:val="49"/>
    <w:locked/>
    <w:rsid w:val="001C685D"/>
    <w:rPr>
      <w:b/>
      <w:bCs/>
      <w:sz w:val="26"/>
      <w:szCs w:val="26"/>
      <w:shd w:val="clear" w:color="auto" w:fill="FFFFFF"/>
    </w:rPr>
  </w:style>
  <w:style w:type="paragraph" w:customStyle="1" w:styleId="49">
    <w:name w:val="Заголовок №4"/>
    <w:basedOn w:val="a0"/>
    <w:link w:val="48"/>
    <w:rsid w:val="001C685D"/>
    <w:pPr>
      <w:widowControl w:val="0"/>
      <w:shd w:val="clear" w:color="auto" w:fill="FFFFFF"/>
      <w:spacing w:before="300" w:after="180" w:line="240" w:lineRule="atLeast"/>
      <w:jc w:val="both"/>
      <w:outlineLvl w:val="3"/>
    </w:pPr>
    <w:rPr>
      <w:rFonts w:eastAsia="Calibri"/>
      <w:b/>
      <w:bCs/>
      <w:sz w:val="26"/>
      <w:szCs w:val="26"/>
      <w:shd w:val="clear" w:color="auto" w:fill="FFFFFF"/>
    </w:rPr>
  </w:style>
  <w:style w:type="character" w:customStyle="1" w:styleId="16Exact">
    <w:name w:val="Основной текст (16) Exact"/>
    <w:link w:val="163"/>
    <w:locked/>
    <w:rsid w:val="001C685D"/>
    <w:rPr>
      <w:b/>
      <w:bCs/>
      <w:sz w:val="19"/>
      <w:szCs w:val="19"/>
      <w:shd w:val="clear" w:color="auto" w:fill="FFFFFF"/>
    </w:rPr>
  </w:style>
  <w:style w:type="paragraph" w:customStyle="1" w:styleId="163">
    <w:name w:val="Основной текст (16)"/>
    <w:basedOn w:val="a0"/>
    <w:link w:val="16Exact"/>
    <w:rsid w:val="001C685D"/>
    <w:pPr>
      <w:widowControl w:val="0"/>
      <w:shd w:val="clear" w:color="auto" w:fill="FFFFFF"/>
      <w:spacing w:before="240" w:after="240" w:line="240" w:lineRule="atLeast"/>
    </w:pPr>
    <w:rPr>
      <w:rFonts w:eastAsia="Calibri"/>
      <w:b/>
      <w:bCs/>
      <w:sz w:val="19"/>
      <w:szCs w:val="19"/>
      <w:shd w:val="clear" w:color="auto" w:fill="FFFFFF"/>
    </w:rPr>
  </w:style>
  <w:style w:type="character" w:customStyle="1" w:styleId="3Exact1">
    <w:name w:val="Номер заголовка №3 Exact"/>
    <w:link w:val="3f4"/>
    <w:locked/>
    <w:rsid w:val="001C685D"/>
    <w:rPr>
      <w:rFonts w:ascii="Impact" w:hAnsi="Impact" w:cs="Impact"/>
      <w:sz w:val="19"/>
      <w:szCs w:val="19"/>
      <w:shd w:val="clear" w:color="auto" w:fill="FFFFFF"/>
    </w:rPr>
  </w:style>
  <w:style w:type="paragraph" w:customStyle="1" w:styleId="3f4">
    <w:name w:val="Номер заголовка №3"/>
    <w:basedOn w:val="a0"/>
    <w:link w:val="3Exact1"/>
    <w:rsid w:val="001C685D"/>
    <w:pPr>
      <w:widowControl w:val="0"/>
      <w:shd w:val="clear" w:color="auto" w:fill="FFFFFF"/>
      <w:spacing w:after="0" w:line="240" w:lineRule="atLeast"/>
    </w:pPr>
    <w:rPr>
      <w:rFonts w:ascii="Impact" w:eastAsia="Calibri" w:hAnsi="Impact" w:cs="Impact"/>
      <w:sz w:val="19"/>
      <w:szCs w:val="19"/>
      <w:shd w:val="clear" w:color="auto" w:fill="FFFFFF"/>
    </w:rPr>
  </w:style>
  <w:style w:type="character" w:customStyle="1" w:styleId="32Exact">
    <w:name w:val="Номер заголовка №3 (2) Exact"/>
    <w:link w:val="320"/>
    <w:locked/>
    <w:rsid w:val="001C685D"/>
    <w:rPr>
      <w:sz w:val="21"/>
      <w:szCs w:val="21"/>
      <w:shd w:val="clear" w:color="auto" w:fill="FFFFFF"/>
    </w:rPr>
  </w:style>
  <w:style w:type="paragraph" w:customStyle="1" w:styleId="320">
    <w:name w:val="Номер заголовка №3 (2)"/>
    <w:basedOn w:val="a0"/>
    <w:link w:val="32Exact"/>
    <w:rsid w:val="001C685D"/>
    <w:pPr>
      <w:widowControl w:val="0"/>
      <w:shd w:val="clear" w:color="auto" w:fill="FFFFFF"/>
      <w:spacing w:after="0" w:line="240" w:lineRule="atLeast"/>
    </w:pPr>
    <w:rPr>
      <w:rFonts w:eastAsia="Calibri"/>
      <w:sz w:val="21"/>
      <w:szCs w:val="21"/>
      <w:shd w:val="clear" w:color="auto" w:fill="FFFFFF"/>
    </w:rPr>
  </w:style>
  <w:style w:type="character" w:customStyle="1" w:styleId="33Exact">
    <w:name w:val="Номер заголовка №3 (3) Exact"/>
    <w:link w:val="331"/>
    <w:locked/>
    <w:rsid w:val="001C685D"/>
    <w:rPr>
      <w:sz w:val="26"/>
      <w:szCs w:val="26"/>
      <w:shd w:val="clear" w:color="auto" w:fill="FFFFFF"/>
    </w:rPr>
  </w:style>
  <w:style w:type="paragraph" w:customStyle="1" w:styleId="331">
    <w:name w:val="Номер заголовка №3 (3)"/>
    <w:basedOn w:val="a0"/>
    <w:link w:val="33Exact"/>
    <w:rsid w:val="001C685D"/>
    <w:pPr>
      <w:widowControl w:val="0"/>
      <w:shd w:val="clear" w:color="auto" w:fill="FFFFFF"/>
      <w:spacing w:after="0" w:line="240" w:lineRule="atLeast"/>
    </w:pPr>
    <w:rPr>
      <w:rFonts w:eastAsia="Calibri"/>
      <w:sz w:val="26"/>
      <w:szCs w:val="26"/>
      <w:shd w:val="clear" w:color="auto" w:fill="FFFFFF"/>
    </w:rPr>
  </w:style>
  <w:style w:type="character" w:customStyle="1" w:styleId="17Exact">
    <w:name w:val="Основной текст (17) Exact"/>
    <w:locked/>
    <w:rsid w:val="001C685D"/>
    <w:rPr>
      <w:rFonts w:ascii="Candara" w:hAnsi="Candara" w:cs="Candara"/>
      <w:shd w:val="clear" w:color="auto" w:fill="FFFFFF"/>
    </w:rPr>
  </w:style>
  <w:style w:type="character" w:customStyle="1" w:styleId="18Exact">
    <w:name w:val="Основной текст (18) Exact"/>
    <w:link w:val="182"/>
    <w:locked/>
    <w:rsid w:val="001C685D"/>
    <w:rPr>
      <w:rFonts w:ascii="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1C685D"/>
    <w:pPr>
      <w:widowControl w:val="0"/>
      <w:shd w:val="clear" w:color="auto" w:fill="FFFFFF"/>
      <w:spacing w:after="0" w:line="240" w:lineRule="atLeast"/>
    </w:pPr>
    <w:rPr>
      <w:rFonts w:ascii="Microsoft Sans Serif" w:eastAsia="Calibri" w:hAnsi="Microsoft Sans Serif" w:cs="Microsoft Sans Serif"/>
      <w:sz w:val="16"/>
      <w:szCs w:val="16"/>
      <w:shd w:val="clear" w:color="auto" w:fill="FFFFFF"/>
    </w:rPr>
  </w:style>
  <w:style w:type="character" w:customStyle="1" w:styleId="affffff9">
    <w:name w:val="Сноска_"/>
    <w:locked/>
    <w:rsid w:val="001C685D"/>
    <w:rPr>
      <w:rFonts w:ascii="Times New Roman" w:hAnsi="Times New Roman" w:cs="Times New Roman"/>
      <w:sz w:val="21"/>
      <w:szCs w:val="21"/>
      <w:shd w:val="clear" w:color="auto" w:fill="FFFFFF"/>
    </w:rPr>
  </w:style>
  <w:style w:type="character" w:customStyle="1" w:styleId="3f5">
    <w:name w:val="Подпись к таблице (3)_"/>
    <w:link w:val="3f6"/>
    <w:locked/>
    <w:rsid w:val="001C685D"/>
    <w:rPr>
      <w:i/>
      <w:iCs/>
      <w:shd w:val="clear" w:color="auto" w:fill="FFFFFF"/>
    </w:rPr>
  </w:style>
  <w:style w:type="paragraph" w:customStyle="1" w:styleId="3f6">
    <w:name w:val="Подпись к таблице (3)"/>
    <w:basedOn w:val="a0"/>
    <w:link w:val="3f5"/>
    <w:rsid w:val="001C685D"/>
    <w:pPr>
      <w:widowControl w:val="0"/>
      <w:shd w:val="clear" w:color="auto" w:fill="FFFFFF"/>
      <w:spacing w:after="0" w:line="240" w:lineRule="atLeast"/>
    </w:pPr>
    <w:rPr>
      <w:rFonts w:eastAsia="Calibri"/>
      <w:i/>
      <w:iCs/>
      <w:sz w:val="20"/>
      <w:szCs w:val="20"/>
      <w:shd w:val="clear" w:color="auto" w:fill="FFFFFF"/>
    </w:rPr>
  </w:style>
  <w:style w:type="character" w:customStyle="1" w:styleId="2fd">
    <w:name w:val="Сноска (2)_"/>
    <w:link w:val="2fe"/>
    <w:locked/>
    <w:rsid w:val="001C685D"/>
    <w:rPr>
      <w:shd w:val="clear" w:color="auto" w:fill="FFFFFF"/>
    </w:rPr>
  </w:style>
  <w:style w:type="paragraph" w:customStyle="1" w:styleId="2fe">
    <w:name w:val="Сноска (2)"/>
    <w:basedOn w:val="a0"/>
    <w:link w:val="2fd"/>
    <w:rsid w:val="001C685D"/>
    <w:pPr>
      <w:widowControl w:val="0"/>
      <w:shd w:val="clear" w:color="auto" w:fill="FFFFFF"/>
      <w:spacing w:after="0" w:line="211" w:lineRule="exact"/>
      <w:ind w:hanging="180"/>
    </w:pPr>
    <w:rPr>
      <w:rFonts w:eastAsia="Calibri"/>
      <w:sz w:val="20"/>
      <w:szCs w:val="20"/>
      <w:shd w:val="clear" w:color="auto" w:fill="FFFFFF"/>
    </w:rPr>
  </w:style>
  <w:style w:type="character" w:customStyle="1" w:styleId="affffffa">
    <w:name w:val="Подпись к таблице_"/>
    <w:link w:val="affffffb"/>
    <w:locked/>
    <w:rsid w:val="001C685D"/>
    <w:rPr>
      <w:sz w:val="17"/>
      <w:szCs w:val="17"/>
      <w:shd w:val="clear" w:color="auto" w:fill="FFFFFF"/>
    </w:rPr>
  </w:style>
  <w:style w:type="paragraph" w:customStyle="1" w:styleId="affffffb">
    <w:name w:val="Подпись к таблице"/>
    <w:basedOn w:val="a0"/>
    <w:link w:val="affffffa"/>
    <w:rsid w:val="001C685D"/>
    <w:pPr>
      <w:widowControl w:val="0"/>
      <w:shd w:val="clear" w:color="auto" w:fill="FFFFFF"/>
      <w:spacing w:after="0" w:line="168" w:lineRule="exact"/>
      <w:ind w:firstLine="300"/>
    </w:pPr>
    <w:rPr>
      <w:rFonts w:eastAsia="Calibri"/>
      <w:sz w:val="17"/>
      <w:szCs w:val="17"/>
      <w:shd w:val="clear" w:color="auto" w:fill="FFFFFF"/>
    </w:rPr>
  </w:style>
  <w:style w:type="character" w:customStyle="1" w:styleId="190">
    <w:name w:val="Основной текст (19)_"/>
    <w:link w:val="191"/>
    <w:locked/>
    <w:rsid w:val="001C685D"/>
    <w:rPr>
      <w:sz w:val="21"/>
      <w:szCs w:val="21"/>
      <w:shd w:val="clear" w:color="auto" w:fill="FFFFFF"/>
    </w:rPr>
  </w:style>
  <w:style w:type="paragraph" w:customStyle="1" w:styleId="191">
    <w:name w:val="Основной текст (19)"/>
    <w:basedOn w:val="a0"/>
    <w:link w:val="190"/>
    <w:rsid w:val="001C685D"/>
    <w:pPr>
      <w:widowControl w:val="0"/>
      <w:shd w:val="clear" w:color="auto" w:fill="FFFFFF"/>
      <w:spacing w:after="180" w:line="240" w:lineRule="atLeast"/>
      <w:ind w:firstLine="340"/>
      <w:jc w:val="both"/>
    </w:pPr>
    <w:rPr>
      <w:rFonts w:eastAsia="Calibri"/>
      <w:sz w:val="21"/>
      <w:szCs w:val="21"/>
      <w:shd w:val="clear" w:color="auto" w:fill="FFFFFF"/>
    </w:rPr>
  </w:style>
  <w:style w:type="character" w:customStyle="1" w:styleId="1Exact">
    <w:name w:val="Заголовок №1 Exact"/>
    <w:link w:val="1ff6"/>
    <w:locked/>
    <w:rsid w:val="001C685D"/>
    <w:rPr>
      <w:rFonts w:ascii="Franklin Gothic Heavy" w:hAnsi="Franklin Gothic Heavy" w:cs="Franklin Gothic Heavy"/>
      <w:i/>
      <w:iCs/>
      <w:sz w:val="28"/>
      <w:szCs w:val="28"/>
      <w:shd w:val="clear" w:color="auto" w:fill="FFFFFF"/>
    </w:rPr>
  </w:style>
  <w:style w:type="paragraph" w:customStyle="1" w:styleId="1ff6">
    <w:name w:val="Заголовок №1"/>
    <w:basedOn w:val="a0"/>
    <w:link w:val="1Exact"/>
    <w:rsid w:val="001C685D"/>
    <w:pPr>
      <w:widowControl w:val="0"/>
      <w:shd w:val="clear" w:color="auto" w:fill="FFFFFF"/>
      <w:spacing w:after="0" w:line="240" w:lineRule="atLeast"/>
      <w:outlineLvl w:val="0"/>
    </w:pPr>
    <w:rPr>
      <w:rFonts w:ascii="Franklin Gothic Heavy" w:eastAsia="Calibri" w:hAnsi="Franklin Gothic Heavy" w:cs="Franklin Gothic Heavy"/>
      <w:i/>
      <w:iCs/>
      <w:sz w:val="28"/>
      <w:szCs w:val="28"/>
      <w:shd w:val="clear" w:color="auto" w:fill="FFFFFF"/>
    </w:rPr>
  </w:style>
  <w:style w:type="character" w:customStyle="1" w:styleId="2Exact1">
    <w:name w:val="Номер заголовка №2 Exact"/>
    <w:link w:val="2ff"/>
    <w:locked/>
    <w:rsid w:val="001C685D"/>
    <w:rPr>
      <w:shd w:val="clear" w:color="auto" w:fill="FFFFFF"/>
    </w:rPr>
  </w:style>
  <w:style w:type="paragraph" w:customStyle="1" w:styleId="2ff">
    <w:name w:val="Номер заголовка №2"/>
    <w:basedOn w:val="a0"/>
    <w:link w:val="2Exact1"/>
    <w:rsid w:val="001C685D"/>
    <w:pPr>
      <w:widowControl w:val="0"/>
      <w:shd w:val="clear" w:color="auto" w:fill="FFFFFF"/>
      <w:spacing w:before="120" w:after="0" w:line="240" w:lineRule="atLeast"/>
    </w:pPr>
    <w:rPr>
      <w:rFonts w:eastAsia="Calibri"/>
      <w:sz w:val="20"/>
      <w:szCs w:val="20"/>
      <w:shd w:val="clear" w:color="auto" w:fill="FFFFFF"/>
    </w:rPr>
  </w:style>
  <w:style w:type="character" w:customStyle="1" w:styleId="22Exact">
    <w:name w:val="Заголовок №2 (2) Exact"/>
    <w:link w:val="227"/>
    <w:locked/>
    <w:rsid w:val="001C685D"/>
    <w:rPr>
      <w:rFonts w:ascii="Impact" w:hAnsi="Impact" w:cs="Impact"/>
      <w:sz w:val="21"/>
      <w:szCs w:val="21"/>
      <w:shd w:val="clear" w:color="auto" w:fill="FFFFFF"/>
    </w:rPr>
  </w:style>
  <w:style w:type="paragraph" w:customStyle="1" w:styleId="227">
    <w:name w:val="Заголовок №2 (2)"/>
    <w:basedOn w:val="a0"/>
    <w:link w:val="22Exact"/>
    <w:rsid w:val="001C685D"/>
    <w:pPr>
      <w:widowControl w:val="0"/>
      <w:shd w:val="clear" w:color="auto" w:fill="FFFFFF"/>
      <w:spacing w:after="0" w:line="754" w:lineRule="exact"/>
      <w:outlineLvl w:val="1"/>
    </w:pPr>
    <w:rPr>
      <w:rFonts w:ascii="Impact" w:eastAsia="Calibri" w:hAnsi="Impact" w:cs="Impact"/>
      <w:sz w:val="21"/>
      <w:szCs w:val="21"/>
      <w:shd w:val="clear" w:color="auto" w:fill="FFFFFF"/>
    </w:rPr>
  </w:style>
  <w:style w:type="character" w:customStyle="1" w:styleId="23Exact">
    <w:name w:val="Заголовок №2 (3) Exact"/>
    <w:link w:val="232"/>
    <w:locked/>
    <w:rsid w:val="001C685D"/>
    <w:rPr>
      <w:sz w:val="21"/>
      <w:szCs w:val="21"/>
      <w:shd w:val="clear" w:color="auto" w:fill="FFFFFF"/>
    </w:rPr>
  </w:style>
  <w:style w:type="paragraph" w:customStyle="1" w:styleId="232">
    <w:name w:val="Заголовок №2 (3)"/>
    <w:basedOn w:val="a0"/>
    <w:link w:val="23Exact"/>
    <w:rsid w:val="001C685D"/>
    <w:pPr>
      <w:widowControl w:val="0"/>
      <w:shd w:val="clear" w:color="auto" w:fill="FFFFFF"/>
      <w:spacing w:after="0" w:line="240" w:lineRule="atLeast"/>
      <w:outlineLvl w:val="1"/>
    </w:pPr>
    <w:rPr>
      <w:rFonts w:eastAsia="Calibri"/>
      <w:sz w:val="21"/>
      <w:szCs w:val="21"/>
      <w:shd w:val="clear" w:color="auto" w:fill="FFFFFF"/>
    </w:rPr>
  </w:style>
  <w:style w:type="character" w:customStyle="1" w:styleId="22Exact0">
    <w:name w:val="Номер заголовка №2 (2) Exact"/>
    <w:link w:val="228"/>
    <w:locked/>
    <w:rsid w:val="001C685D"/>
    <w:rPr>
      <w:b/>
      <w:bCs/>
      <w:sz w:val="26"/>
      <w:szCs w:val="26"/>
      <w:shd w:val="clear" w:color="auto" w:fill="FFFFFF"/>
    </w:rPr>
  </w:style>
  <w:style w:type="paragraph" w:customStyle="1" w:styleId="228">
    <w:name w:val="Номер заголовка №2 (2)"/>
    <w:basedOn w:val="a0"/>
    <w:link w:val="22Exact0"/>
    <w:rsid w:val="001C685D"/>
    <w:pPr>
      <w:widowControl w:val="0"/>
      <w:shd w:val="clear" w:color="auto" w:fill="FFFFFF"/>
      <w:spacing w:after="0" w:line="240" w:lineRule="atLeast"/>
    </w:pPr>
    <w:rPr>
      <w:rFonts w:eastAsia="Calibri"/>
      <w:b/>
      <w:bCs/>
      <w:sz w:val="26"/>
      <w:szCs w:val="26"/>
      <w:shd w:val="clear" w:color="auto" w:fill="FFFFFF"/>
    </w:rPr>
  </w:style>
  <w:style w:type="character" w:customStyle="1" w:styleId="5Exact">
    <w:name w:val="Подпись к картинке (5) Exact"/>
    <w:link w:val="5b"/>
    <w:locked/>
    <w:rsid w:val="001C685D"/>
    <w:rPr>
      <w:rFonts w:ascii="Impact" w:hAnsi="Impact" w:cs="Impact"/>
      <w:sz w:val="21"/>
      <w:szCs w:val="21"/>
      <w:shd w:val="clear" w:color="auto" w:fill="FFFFFF"/>
    </w:rPr>
  </w:style>
  <w:style w:type="paragraph" w:customStyle="1" w:styleId="5b">
    <w:name w:val="Подпись к картинке (5)"/>
    <w:basedOn w:val="a0"/>
    <w:link w:val="5Exact"/>
    <w:rsid w:val="001C685D"/>
    <w:pPr>
      <w:widowControl w:val="0"/>
      <w:shd w:val="clear" w:color="auto" w:fill="FFFFFF"/>
      <w:spacing w:after="0" w:line="240" w:lineRule="atLeast"/>
    </w:pPr>
    <w:rPr>
      <w:rFonts w:ascii="Impact" w:eastAsia="Calibri" w:hAnsi="Impact" w:cs="Impact"/>
      <w:sz w:val="21"/>
      <w:szCs w:val="21"/>
      <w:shd w:val="clear" w:color="auto" w:fill="FFFFFF"/>
    </w:rPr>
  </w:style>
  <w:style w:type="character" w:customStyle="1" w:styleId="6Exact">
    <w:name w:val="Подпись к картинке (6) Exact"/>
    <w:link w:val="64"/>
    <w:locked/>
    <w:rsid w:val="001C685D"/>
    <w:rPr>
      <w:b/>
      <w:bCs/>
      <w:sz w:val="26"/>
      <w:szCs w:val="26"/>
      <w:shd w:val="clear" w:color="auto" w:fill="FFFFFF"/>
    </w:rPr>
  </w:style>
  <w:style w:type="paragraph" w:customStyle="1" w:styleId="64">
    <w:name w:val="Подпись к картинке (6)"/>
    <w:basedOn w:val="a0"/>
    <w:link w:val="6Exact"/>
    <w:rsid w:val="001C685D"/>
    <w:pPr>
      <w:widowControl w:val="0"/>
      <w:shd w:val="clear" w:color="auto" w:fill="FFFFFF"/>
      <w:spacing w:after="0" w:line="240" w:lineRule="atLeast"/>
    </w:pPr>
    <w:rPr>
      <w:rFonts w:eastAsia="Calibri"/>
      <w:b/>
      <w:bCs/>
      <w:sz w:val="26"/>
      <w:szCs w:val="26"/>
      <w:shd w:val="clear" w:color="auto" w:fill="FFFFFF"/>
    </w:rPr>
  </w:style>
  <w:style w:type="character" w:customStyle="1" w:styleId="2ff0">
    <w:name w:val="Подпись к таблице (2)_"/>
    <w:link w:val="2ff1"/>
    <w:locked/>
    <w:rsid w:val="001C685D"/>
    <w:rPr>
      <w:sz w:val="21"/>
      <w:szCs w:val="21"/>
      <w:shd w:val="clear" w:color="auto" w:fill="FFFFFF"/>
    </w:rPr>
  </w:style>
  <w:style w:type="paragraph" w:customStyle="1" w:styleId="2ff1">
    <w:name w:val="Подпись к таблице (2)"/>
    <w:basedOn w:val="a0"/>
    <w:link w:val="2ff0"/>
    <w:rsid w:val="001C685D"/>
    <w:pPr>
      <w:widowControl w:val="0"/>
      <w:shd w:val="clear" w:color="auto" w:fill="FFFFFF"/>
      <w:spacing w:after="0" w:line="240" w:lineRule="atLeast"/>
      <w:jc w:val="right"/>
    </w:pPr>
    <w:rPr>
      <w:rFonts w:eastAsia="Calibri"/>
      <w:sz w:val="21"/>
      <w:szCs w:val="21"/>
      <w:shd w:val="clear" w:color="auto" w:fill="FFFFFF"/>
    </w:rPr>
  </w:style>
  <w:style w:type="character" w:customStyle="1" w:styleId="20Exact">
    <w:name w:val="Основной текст (20) Exact"/>
    <w:link w:val="200"/>
    <w:locked/>
    <w:rsid w:val="001C685D"/>
    <w:rPr>
      <w:sz w:val="17"/>
      <w:szCs w:val="17"/>
      <w:shd w:val="clear" w:color="auto" w:fill="FFFFFF"/>
    </w:rPr>
  </w:style>
  <w:style w:type="paragraph" w:customStyle="1" w:styleId="200">
    <w:name w:val="Основной текст (20)"/>
    <w:basedOn w:val="a0"/>
    <w:link w:val="20Exact"/>
    <w:rsid w:val="001C685D"/>
    <w:pPr>
      <w:widowControl w:val="0"/>
      <w:shd w:val="clear" w:color="auto" w:fill="FFFFFF"/>
      <w:spacing w:after="0" w:line="240" w:lineRule="atLeast"/>
    </w:pPr>
    <w:rPr>
      <w:rFonts w:eastAsia="Calibri"/>
      <w:sz w:val="17"/>
      <w:szCs w:val="17"/>
      <w:shd w:val="clear" w:color="auto" w:fill="FFFFFF"/>
    </w:rPr>
  </w:style>
  <w:style w:type="character" w:customStyle="1" w:styleId="21Exact">
    <w:name w:val="Основной текст (21) Exact"/>
    <w:link w:val="215"/>
    <w:locked/>
    <w:rsid w:val="001C685D"/>
    <w:rPr>
      <w:rFonts w:ascii="Trebuchet MS" w:hAnsi="Trebuchet MS" w:cs="Trebuchet MS"/>
      <w:i/>
      <w:iCs/>
      <w:sz w:val="15"/>
      <w:szCs w:val="15"/>
      <w:shd w:val="clear" w:color="auto" w:fill="FFFFFF"/>
    </w:rPr>
  </w:style>
  <w:style w:type="paragraph" w:customStyle="1" w:styleId="215">
    <w:name w:val="Основной текст (21)"/>
    <w:basedOn w:val="a0"/>
    <w:link w:val="21Exact"/>
    <w:rsid w:val="001C685D"/>
    <w:pPr>
      <w:widowControl w:val="0"/>
      <w:shd w:val="clear" w:color="auto" w:fill="FFFFFF"/>
      <w:spacing w:after="60" w:line="240" w:lineRule="atLeast"/>
    </w:pPr>
    <w:rPr>
      <w:rFonts w:ascii="Trebuchet MS" w:eastAsia="Calibri" w:hAnsi="Trebuchet MS" w:cs="Trebuchet MS"/>
      <w:i/>
      <w:iCs/>
      <w:sz w:val="15"/>
      <w:szCs w:val="15"/>
      <w:shd w:val="clear" w:color="auto" w:fill="FFFFFF"/>
    </w:rPr>
  </w:style>
  <w:style w:type="character" w:customStyle="1" w:styleId="affffffc">
    <w:name w:val="Колонтитул_"/>
    <w:link w:val="affffffd"/>
    <w:locked/>
    <w:rsid w:val="001C685D"/>
    <w:rPr>
      <w:i/>
      <w:iCs/>
      <w:sz w:val="18"/>
      <w:szCs w:val="18"/>
      <w:shd w:val="clear" w:color="auto" w:fill="FFFFFF"/>
    </w:rPr>
  </w:style>
  <w:style w:type="paragraph" w:customStyle="1" w:styleId="affffffd">
    <w:name w:val="Колонтитул"/>
    <w:basedOn w:val="a0"/>
    <w:link w:val="affffffc"/>
    <w:rsid w:val="001C685D"/>
    <w:pPr>
      <w:widowControl w:val="0"/>
      <w:shd w:val="clear" w:color="auto" w:fill="FFFFFF"/>
      <w:spacing w:after="0" w:line="240" w:lineRule="atLeast"/>
    </w:pPr>
    <w:rPr>
      <w:rFonts w:eastAsia="Calibri"/>
      <w:i/>
      <w:iCs/>
      <w:sz w:val="18"/>
      <w:szCs w:val="18"/>
      <w:shd w:val="clear" w:color="auto" w:fill="FFFFFF"/>
    </w:rPr>
  </w:style>
  <w:style w:type="character" w:customStyle="1" w:styleId="2ff2">
    <w:name w:val="Основной текст (2) + Полужирный"/>
    <w:rsid w:val="001C685D"/>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1C685D"/>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21pt">
    <w:name w:val="Основной текст (2) + Интервал 1 pt"/>
    <w:rsid w:val="001C685D"/>
    <w:rPr>
      <w:rFonts w:ascii="Times New Roman" w:hAnsi="Times New Roman" w:cs="Times New Roman"/>
      <w:b/>
      <w:bCs/>
      <w:color w:val="000000"/>
      <w:spacing w:val="20"/>
      <w:w w:val="100"/>
      <w:position w:val="0"/>
      <w:sz w:val="21"/>
      <w:szCs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1C685D"/>
    <w:rPr>
      <w:rFonts w:ascii="Consolas" w:hAnsi="Consolas" w:cs="Consolas"/>
      <w:b/>
      <w:bCs/>
      <w:color w:val="000000"/>
      <w:spacing w:val="0"/>
      <w:w w:val="100"/>
      <w:position w:val="0"/>
      <w:sz w:val="21"/>
      <w:szCs w:val="21"/>
      <w:u w:val="none"/>
      <w:effect w:val="none"/>
      <w:shd w:val="clear" w:color="auto" w:fill="FFFFFF"/>
      <w:lang w:val="ru-RU" w:eastAsia="ru-RU"/>
    </w:rPr>
  </w:style>
  <w:style w:type="character" w:customStyle="1" w:styleId="2Exact2">
    <w:name w:val="Основной текст (2) Exact"/>
    <w:uiPriority w:val="99"/>
    <w:rsid w:val="001C685D"/>
    <w:rPr>
      <w:rFonts w:ascii="Times New Roman" w:hAnsi="Times New Roman" w:cs="Times New Roman"/>
      <w:sz w:val="21"/>
      <w:szCs w:val="21"/>
      <w:u w:val="none"/>
      <w:effect w:val="none"/>
    </w:rPr>
  </w:style>
  <w:style w:type="character" w:customStyle="1" w:styleId="8Consolas">
    <w:name w:val="Основной текст (8) + Consolas"/>
    <w:aliases w:val="9 pt Exact"/>
    <w:rsid w:val="001C685D"/>
    <w:rPr>
      <w:rFonts w:ascii="Consolas" w:hAnsi="Consolas" w:cs="Consolas"/>
      <w:color w:val="000000"/>
      <w:spacing w:val="0"/>
      <w:w w:val="100"/>
      <w:position w:val="0"/>
      <w:sz w:val="18"/>
      <w:szCs w:val="18"/>
      <w:shd w:val="clear" w:color="auto" w:fill="FFFFFF"/>
      <w:lang w:val="ru-RU" w:eastAsia="ru-RU"/>
    </w:rPr>
  </w:style>
  <w:style w:type="character" w:customStyle="1" w:styleId="810">
    <w:name w:val="Основной текст (8) + 10"/>
    <w:aliases w:val="5 pt Exact"/>
    <w:rsid w:val="001C685D"/>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2Exact3">
    <w:name w:val="Основной текст (2) + Полужирный Exact"/>
    <w:rsid w:val="001C685D"/>
    <w:rPr>
      <w:rFonts w:ascii="Times New Roman" w:hAnsi="Times New Roman" w:cs="Times New Roman"/>
      <w:color w:val="000000"/>
      <w:spacing w:val="0"/>
      <w:w w:val="100"/>
      <w:position w:val="0"/>
      <w:sz w:val="21"/>
      <w:szCs w:val="21"/>
      <w:u w:val="none"/>
      <w:effect w:val="none"/>
      <w:shd w:val="clear" w:color="auto" w:fill="FFFFFF"/>
      <w:lang w:val="ru-RU" w:eastAsia="ru-RU"/>
    </w:rPr>
  </w:style>
  <w:style w:type="character" w:customStyle="1" w:styleId="10Exact">
    <w:name w:val="Основной текст (10) Exact"/>
    <w:rsid w:val="001C685D"/>
    <w:rPr>
      <w:rFonts w:ascii="Times New Roman" w:hAnsi="Times New Roman" w:cs="Times New Roman"/>
      <w:b/>
      <w:bCs/>
      <w:i/>
      <w:iCs/>
      <w:sz w:val="21"/>
      <w:szCs w:val="21"/>
      <w:u w:val="none"/>
      <w:effect w:val="none"/>
    </w:rPr>
  </w:style>
  <w:style w:type="character" w:customStyle="1" w:styleId="210pt">
    <w:name w:val="Основной текст (2) + 10 pt"/>
    <w:aliases w:val="Интервал 1 pt,Курсив1"/>
    <w:rsid w:val="001C685D"/>
    <w:rPr>
      <w:rFonts w:ascii="Times New Roman" w:hAnsi="Times New Roman" w:cs="Times New Roman"/>
      <w:b/>
      <w:bCs/>
      <w:color w:val="000000"/>
      <w:spacing w:val="0"/>
      <w:w w:val="100"/>
      <w:position w:val="0"/>
      <w:sz w:val="20"/>
      <w:szCs w:val="20"/>
      <w:u w:val="none"/>
      <w:effect w:val="none"/>
      <w:shd w:val="clear" w:color="auto" w:fill="FFFFFF"/>
      <w:lang w:val="ru-RU" w:eastAsia="ru-RU"/>
    </w:rPr>
  </w:style>
  <w:style w:type="character" w:customStyle="1" w:styleId="99pt">
    <w:name w:val="Основной текст (9) + Интервал 9 pt"/>
    <w:rsid w:val="001C685D"/>
    <w:rPr>
      <w:rFonts w:ascii="Times New Roman" w:hAnsi="Times New Roman" w:cs="Times New Roman"/>
      <w:color w:val="000000"/>
      <w:spacing w:val="190"/>
      <w:w w:val="100"/>
      <w:position w:val="0"/>
      <w:sz w:val="21"/>
      <w:szCs w:val="21"/>
      <w:shd w:val="clear" w:color="auto" w:fill="FFFFFF"/>
      <w:lang w:val="ru-RU" w:eastAsia="ru-RU"/>
    </w:rPr>
  </w:style>
  <w:style w:type="character" w:customStyle="1" w:styleId="2ff3">
    <w:name w:val="Основной текст (2) + Курсив"/>
    <w:aliases w:val="Интервал 9 pt"/>
    <w:rsid w:val="001C685D"/>
    <w:rPr>
      <w:rFonts w:ascii="Times New Roman" w:hAnsi="Times New Roman" w:cs="Times New Roman"/>
      <w:b/>
      <w:bCs/>
      <w:i/>
      <w:iCs/>
      <w:color w:val="000000"/>
      <w:spacing w:val="40"/>
      <w:w w:val="100"/>
      <w:position w:val="0"/>
      <w:sz w:val="21"/>
      <w:szCs w:val="21"/>
      <w:u w:val="none"/>
      <w:effect w:val="none"/>
      <w:shd w:val="clear" w:color="auto" w:fill="FFFFFF"/>
      <w:lang w:val="ru-RU" w:eastAsia="ru-RU"/>
    </w:rPr>
  </w:style>
  <w:style w:type="character" w:customStyle="1" w:styleId="21ptExact">
    <w:name w:val="Подпись к картинке (2) + Интервал 1 pt Exact"/>
    <w:rsid w:val="001C685D"/>
    <w:rPr>
      <w:rFonts w:ascii="Times New Roman" w:hAnsi="Times New Roman" w:cs="Times New Roman"/>
      <w:color w:val="000000"/>
      <w:spacing w:val="20"/>
      <w:w w:val="100"/>
      <w:position w:val="0"/>
      <w:shd w:val="clear" w:color="auto" w:fill="FFFFFF"/>
      <w:lang w:val="ru-RU" w:eastAsia="ru-RU"/>
    </w:rPr>
  </w:style>
  <w:style w:type="character" w:customStyle="1" w:styleId="9Exact">
    <w:name w:val="Основной текст (9) Exact"/>
    <w:rsid w:val="001C685D"/>
    <w:rPr>
      <w:rFonts w:ascii="Times New Roman" w:hAnsi="Times New Roman" w:cs="Times New Roman"/>
      <w:i/>
      <w:iCs/>
      <w:sz w:val="21"/>
      <w:szCs w:val="21"/>
      <w:u w:val="none"/>
      <w:effect w:val="none"/>
    </w:rPr>
  </w:style>
  <w:style w:type="character" w:customStyle="1" w:styleId="2Exact4">
    <w:name w:val="Основной текст (2) + Курсив Exact"/>
    <w:rsid w:val="001C685D"/>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133">
    <w:name w:val="Основной текст (13)"/>
    <w:rsid w:val="001C685D"/>
    <w:rPr>
      <w:rFonts w:ascii="Times New Roman" w:hAnsi="Times New Roman" w:cs="Times New Roman"/>
      <w:strike/>
      <w:color w:val="000000"/>
      <w:spacing w:val="0"/>
      <w:w w:val="100"/>
      <w:position w:val="0"/>
      <w:sz w:val="10"/>
      <w:szCs w:val="10"/>
      <w:u w:val="none"/>
      <w:effect w:val="none"/>
      <w:shd w:val="clear" w:color="auto" w:fill="FFFFFF"/>
      <w:lang w:val="ru-RU" w:eastAsia="ru-RU"/>
    </w:rPr>
  </w:style>
  <w:style w:type="character" w:customStyle="1" w:styleId="234pt">
    <w:name w:val="Основной текст (2) + Интервал 34 pt"/>
    <w:rsid w:val="001C685D"/>
    <w:rPr>
      <w:rFonts w:ascii="Times New Roman" w:hAnsi="Times New Roman" w:cs="Times New Roman"/>
      <w:b/>
      <w:bCs/>
      <w:color w:val="000000"/>
      <w:spacing w:val="690"/>
      <w:w w:val="100"/>
      <w:position w:val="0"/>
      <w:sz w:val="21"/>
      <w:szCs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1C685D"/>
    <w:rPr>
      <w:rFonts w:ascii="Candara" w:hAnsi="Candara" w:cs="Candara"/>
      <w:b/>
      <w:bCs/>
      <w:color w:val="000000"/>
      <w:spacing w:val="0"/>
      <w:w w:val="100"/>
      <w:position w:val="0"/>
      <w:sz w:val="8"/>
      <w:szCs w:val="8"/>
      <w:u w:val="none"/>
      <w:effect w:val="none"/>
      <w:shd w:val="clear" w:color="auto" w:fill="FFFFFF"/>
      <w:lang w:val="ru-RU" w:eastAsia="ru-RU"/>
    </w:rPr>
  </w:style>
  <w:style w:type="character" w:customStyle="1" w:styleId="21pt0">
    <w:name w:val="Подпись к таблице (2) + Интервал 1 pt"/>
    <w:rsid w:val="001C685D"/>
    <w:rPr>
      <w:rFonts w:ascii="Times New Roman" w:hAnsi="Times New Roman" w:cs="Times New Roman"/>
      <w:color w:val="000000"/>
      <w:spacing w:val="20"/>
      <w:w w:val="100"/>
      <w:position w:val="0"/>
      <w:sz w:val="21"/>
      <w:szCs w:val="21"/>
      <w:u w:val="none"/>
      <w:effect w:val="none"/>
      <w:lang w:val="ru-RU" w:eastAsia="ru-RU"/>
    </w:rPr>
  </w:style>
  <w:style w:type="character" w:customStyle="1" w:styleId="6Exact0">
    <w:name w:val="Основной текст (6) Exact"/>
    <w:rsid w:val="001C685D"/>
    <w:rPr>
      <w:rFonts w:ascii="Times New Roman" w:hAnsi="Times New Roman" w:cs="Times New Roman"/>
      <w:b/>
      <w:bCs/>
      <w:sz w:val="21"/>
      <w:szCs w:val="21"/>
      <w:u w:val="none"/>
      <w:effect w:val="none"/>
    </w:rPr>
  </w:style>
  <w:style w:type="character" w:customStyle="1" w:styleId="16MicrosoftSansSerif">
    <w:name w:val="Основной текст (16) + Microsoft Sans Serif"/>
    <w:aliases w:val="Не полужирный Exact"/>
    <w:rsid w:val="001C685D"/>
    <w:rPr>
      <w:rFonts w:ascii="Microsoft Sans Serif" w:hAnsi="Microsoft Sans Serif" w:cs="Microsoft Sans Serif"/>
      <w:color w:val="000000"/>
      <w:spacing w:val="0"/>
      <w:w w:val="100"/>
      <w:position w:val="0"/>
      <w:sz w:val="19"/>
      <w:szCs w:val="19"/>
      <w:shd w:val="clear" w:color="auto" w:fill="FFFFFF"/>
      <w:lang w:val="ru-RU" w:eastAsia="ru-RU"/>
    </w:rPr>
  </w:style>
  <w:style w:type="character" w:customStyle="1" w:styleId="11Exact">
    <w:name w:val="Основной текст (11) Exact"/>
    <w:rsid w:val="001C685D"/>
    <w:rPr>
      <w:rFonts w:ascii="Microsoft Sans Serif" w:hAnsi="Microsoft Sans Serif" w:cs="Microsoft Sans Serif"/>
      <w:i/>
      <w:iCs/>
      <w:spacing w:val="0"/>
      <w:sz w:val="16"/>
      <w:szCs w:val="16"/>
      <w:u w:val="none"/>
      <w:effect w:val="none"/>
    </w:rPr>
  </w:style>
  <w:style w:type="character" w:customStyle="1" w:styleId="11Exact0">
    <w:name w:val="Основной текст (11) + Не курсив Exact"/>
    <w:rsid w:val="001C685D"/>
    <w:rPr>
      <w:rFonts w:ascii="Microsoft Sans Serif" w:hAnsi="Microsoft Sans Serif" w:cs="Microsoft Sans Serif"/>
      <w:i/>
      <w:iCs/>
      <w:color w:val="000000"/>
      <w:spacing w:val="0"/>
      <w:w w:val="100"/>
      <w:position w:val="0"/>
      <w:sz w:val="16"/>
      <w:szCs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1C685D"/>
    <w:rPr>
      <w:rFonts w:ascii="Microsoft Sans Serif" w:hAnsi="Microsoft Sans Serif" w:cs="Microsoft Sans Serif"/>
      <w:color w:val="000000"/>
      <w:spacing w:val="0"/>
      <w:w w:val="100"/>
      <w:position w:val="0"/>
      <w:sz w:val="20"/>
      <w:szCs w:val="20"/>
      <w:shd w:val="clear" w:color="auto" w:fill="FFFFFF"/>
      <w:lang w:val="ru-RU" w:eastAsia="ru-RU"/>
    </w:rPr>
  </w:style>
  <w:style w:type="character" w:customStyle="1" w:styleId="Exact0">
    <w:name w:val="Подпись к картинке + Курсив Exact"/>
    <w:rsid w:val="001C685D"/>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153">
    <w:name w:val="Основной текст (15)_"/>
    <w:link w:val="1510"/>
    <w:rsid w:val="001C685D"/>
    <w:rPr>
      <w:rFonts w:ascii="Times New Roman" w:hAnsi="Times New Roman" w:cs="Times New Roman"/>
      <w:sz w:val="21"/>
      <w:szCs w:val="21"/>
      <w:u w:val="none"/>
      <w:effect w:val="none"/>
    </w:rPr>
  </w:style>
  <w:style w:type="character" w:customStyle="1" w:styleId="154">
    <w:name w:val="Основной текст (15) + Курсив"/>
    <w:rsid w:val="001C685D"/>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1C685D"/>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affffffe">
    <w:name w:val="Сноска + Полужирный"/>
    <w:rsid w:val="001C685D"/>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afffffff">
    <w:name w:val="Сноска + Курсив"/>
    <w:rsid w:val="001C685D"/>
    <w:rPr>
      <w:rFonts w:ascii="Times New Roman" w:hAnsi="Times New Roman" w:cs="Times New Roman"/>
      <w:i/>
      <w:iCs/>
      <w:color w:val="000000"/>
      <w:spacing w:val="0"/>
      <w:w w:val="100"/>
      <w:position w:val="0"/>
      <w:sz w:val="21"/>
      <w:szCs w:val="21"/>
      <w:shd w:val="clear" w:color="auto" w:fill="FFFFFF"/>
      <w:lang w:val="ru-RU" w:eastAsia="ru-RU"/>
    </w:rPr>
  </w:style>
  <w:style w:type="character" w:customStyle="1" w:styleId="9Exact0">
    <w:name w:val="Основной текст (9) + Не курсив Exact"/>
    <w:rsid w:val="001C685D"/>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1ptExact">
    <w:name w:val="Основной текст (9) + Интервал 1 pt Exact"/>
    <w:rsid w:val="001C685D"/>
    <w:rPr>
      <w:rFonts w:ascii="Times New Roman" w:hAnsi="Times New Roman" w:cs="Times New Roman"/>
      <w:i/>
      <w:iCs/>
      <w:color w:val="000000"/>
      <w:spacing w:val="30"/>
      <w:w w:val="100"/>
      <w:position w:val="0"/>
      <w:sz w:val="21"/>
      <w:szCs w:val="21"/>
      <w:u w:val="none"/>
      <w:effect w:val="none"/>
      <w:shd w:val="clear" w:color="auto" w:fill="FFFFFF"/>
      <w:lang w:val="en-US" w:eastAsia="en-US"/>
    </w:rPr>
  </w:style>
  <w:style w:type="character" w:customStyle="1" w:styleId="65">
    <w:name w:val="Основной текст (6) + Курсив"/>
    <w:rsid w:val="001C685D"/>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Exact1">
    <w:name w:val="Подпись к картинке + Полужирный Exact"/>
    <w:rsid w:val="001C685D"/>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2">
    <w:name w:val="Основной текст (10) + Не курсив"/>
    <w:rsid w:val="001C685D"/>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6">
    <w:name w:val="Основной текст (9) + Полужирный"/>
    <w:rsid w:val="001C685D"/>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7">
    <w:name w:val="Основной текст (9) + Не курсив"/>
    <w:rsid w:val="001C685D"/>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Exact1">
    <w:name w:val="Основной текст (9) + Полужирный Exact"/>
    <w:rsid w:val="001C685D"/>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6Exact1">
    <w:name w:val="Основной текст (6) + Курсив Exact"/>
    <w:rsid w:val="001C685D"/>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7MicrosoftSansSerif">
    <w:name w:val="Основной текст (7) + Microsoft Sans Serif"/>
    <w:aliases w:val="8 pt"/>
    <w:rsid w:val="001C685D"/>
    <w:rPr>
      <w:rFonts w:ascii="Microsoft Sans Serif" w:hAnsi="Microsoft Sans Serif" w:cs="Microsoft Sans Serif"/>
      <w:color w:val="000000"/>
      <w:spacing w:val="0"/>
      <w:w w:val="100"/>
      <w:position w:val="0"/>
      <w:sz w:val="16"/>
      <w:szCs w:val="16"/>
      <w:u w:val="none"/>
      <w:effect w:val="none"/>
      <w:shd w:val="clear" w:color="auto" w:fill="FFFFFF"/>
      <w:lang w:val="ru-RU" w:eastAsia="ru-RU"/>
    </w:rPr>
  </w:style>
  <w:style w:type="character" w:customStyle="1" w:styleId="92pt">
    <w:name w:val="Основной текст (9) + Интервал 2 pt"/>
    <w:rsid w:val="001C685D"/>
    <w:rPr>
      <w:rFonts w:ascii="Times New Roman" w:hAnsi="Times New Roman" w:cs="Times New Roman"/>
      <w:i/>
      <w:iCs/>
      <w:color w:val="000000"/>
      <w:spacing w:val="40"/>
      <w:w w:val="100"/>
      <w:position w:val="0"/>
      <w:sz w:val="21"/>
      <w:szCs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1C685D"/>
    <w:rPr>
      <w:rFonts w:ascii="Times New Roman" w:hAnsi="Times New Roman" w:cs="Times New Roman"/>
      <w:i/>
      <w:iCs/>
      <w:color w:val="000000"/>
      <w:spacing w:val="0"/>
      <w:w w:val="100"/>
      <w:position w:val="0"/>
      <w:sz w:val="22"/>
      <w:szCs w:val="22"/>
      <w:u w:val="none"/>
      <w:effect w:val="none"/>
      <w:shd w:val="clear" w:color="auto" w:fill="FFFFFF"/>
      <w:lang w:val="ru-RU" w:eastAsia="ru-RU"/>
    </w:rPr>
  </w:style>
  <w:style w:type="character" w:customStyle="1" w:styleId="2ff4">
    <w:name w:val="Подпись к таблице (2) + Полужирный"/>
    <w:rsid w:val="001C685D"/>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3">
    <w:name w:val="Основной текст (10) + Не полужирный"/>
    <w:rsid w:val="001C685D"/>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2ff5">
    <w:name w:val="Подпись к таблице (2) + Курсив"/>
    <w:rsid w:val="001C685D"/>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5c">
    <w:name w:val="Подпись к таблице (5)_"/>
    <w:uiPriority w:val="99"/>
    <w:rsid w:val="001C685D"/>
    <w:rPr>
      <w:rFonts w:ascii="Times New Roman" w:hAnsi="Times New Roman" w:cs="Times New Roman"/>
      <w:spacing w:val="0"/>
      <w:sz w:val="21"/>
      <w:szCs w:val="21"/>
      <w:u w:val="none"/>
      <w:effect w:val="none"/>
    </w:rPr>
  </w:style>
  <w:style w:type="character" w:customStyle="1" w:styleId="5d">
    <w:name w:val="Подпись к таблице (5) + Курсив"/>
    <w:rsid w:val="001C685D"/>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5e">
    <w:name w:val="Подпись к таблице (5)"/>
    <w:rsid w:val="001C685D"/>
    <w:rPr>
      <w:rFonts w:ascii="Times New Roman" w:hAnsi="Times New Roman" w:cs="Times New Roman"/>
      <w:color w:val="000000"/>
      <w:spacing w:val="0"/>
      <w:w w:val="100"/>
      <w:position w:val="0"/>
      <w:sz w:val="21"/>
      <w:szCs w:val="21"/>
      <w:u w:val="none"/>
      <w:effect w:val="none"/>
      <w:lang w:val="ru-RU" w:eastAsia="ru-RU"/>
    </w:rPr>
  </w:style>
  <w:style w:type="paragraph" w:customStyle="1" w:styleId="216">
    <w:name w:val="Основной текст (2)1"/>
    <w:basedOn w:val="a0"/>
    <w:uiPriority w:val="99"/>
    <w:rsid w:val="001C685D"/>
    <w:pPr>
      <w:widowControl w:val="0"/>
      <w:shd w:val="clear" w:color="auto" w:fill="FFFFFF"/>
      <w:spacing w:after="0" w:line="202" w:lineRule="exact"/>
      <w:ind w:hanging="780"/>
    </w:pPr>
    <w:rPr>
      <w:rFonts w:ascii="Times New Roman" w:hAnsi="Times New Roman" w:cs="Times New Roman"/>
      <w:color w:val="000000"/>
    </w:rPr>
  </w:style>
  <w:style w:type="character" w:customStyle="1" w:styleId="2Tahoma">
    <w:name w:val="Основной текст (2) + Tahoma"/>
    <w:aliases w:val="9 pt,9.5 pt,Основной текст (4) + Tahoma,Сноска + Century Schoolbook"/>
    <w:rsid w:val="001C685D"/>
    <w:rPr>
      <w:rFonts w:ascii="Tahoma" w:hAnsi="Tahoma" w:cs="Tahoma"/>
      <w:b/>
      <w:bCs/>
      <w:color w:val="000000"/>
      <w:spacing w:val="0"/>
      <w:w w:val="100"/>
      <w:position w:val="0"/>
      <w:sz w:val="19"/>
      <w:szCs w:val="19"/>
      <w:u w:val="none"/>
      <w:effect w:val="none"/>
      <w:shd w:val="clear" w:color="auto" w:fill="FFFFFF"/>
      <w:lang w:val="ru-RU" w:eastAsia="ru-RU"/>
    </w:rPr>
  </w:style>
  <w:style w:type="character" w:customStyle="1" w:styleId="1ff7">
    <w:name w:val="Заголовок №1_"/>
    <w:link w:val="117"/>
    <w:uiPriority w:val="99"/>
    <w:locked/>
    <w:rsid w:val="001C685D"/>
    <w:rPr>
      <w:rFonts w:ascii="Times New Roman" w:hAnsi="Times New Roman" w:cs="Times New Roman"/>
      <w:b/>
      <w:bCs/>
      <w:shd w:val="clear" w:color="auto" w:fill="FFFFFF"/>
    </w:rPr>
  </w:style>
  <w:style w:type="character" w:customStyle="1" w:styleId="124">
    <w:name w:val="Заголовок №1 (2)_"/>
    <w:link w:val="126"/>
    <w:uiPriority w:val="99"/>
    <w:locked/>
    <w:rsid w:val="001C685D"/>
    <w:rPr>
      <w:b/>
      <w:bCs/>
      <w:sz w:val="26"/>
      <w:szCs w:val="26"/>
      <w:shd w:val="clear" w:color="auto" w:fill="FFFFFF"/>
    </w:rPr>
  </w:style>
  <w:style w:type="paragraph" w:customStyle="1" w:styleId="126">
    <w:name w:val="Заголовок №1 (2)"/>
    <w:basedOn w:val="a0"/>
    <w:link w:val="124"/>
    <w:uiPriority w:val="99"/>
    <w:rsid w:val="001C685D"/>
    <w:pPr>
      <w:widowControl w:val="0"/>
      <w:shd w:val="clear" w:color="auto" w:fill="FFFFFF"/>
      <w:spacing w:before="60" w:after="60" w:line="240" w:lineRule="atLeast"/>
      <w:ind w:firstLine="320"/>
      <w:jc w:val="both"/>
      <w:outlineLvl w:val="0"/>
    </w:pPr>
    <w:rPr>
      <w:rFonts w:eastAsia="Calibri"/>
      <w:b/>
      <w:bCs/>
      <w:sz w:val="26"/>
      <w:szCs w:val="26"/>
      <w:shd w:val="clear" w:color="auto" w:fill="FFFFFF"/>
    </w:rPr>
  </w:style>
  <w:style w:type="character" w:customStyle="1" w:styleId="4a">
    <w:name w:val="Основной текст (4) + Не курсив"/>
    <w:uiPriority w:val="99"/>
    <w:rsid w:val="001C685D"/>
    <w:rPr>
      <w:rFonts w:ascii="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 8"/>
    <w:uiPriority w:val="99"/>
    <w:rsid w:val="001C685D"/>
    <w:rPr>
      <w:rFonts w:ascii="Microsoft Sans Serif" w:hAnsi="Microsoft Sans Serif" w:cs="Microsoft Sans Serif"/>
      <w:b/>
      <w:bCs/>
      <w:sz w:val="17"/>
      <w:szCs w:val="17"/>
      <w:u w:val="none"/>
      <w:effect w:val="none"/>
      <w:shd w:val="clear" w:color="auto" w:fill="FFFFFF"/>
    </w:rPr>
  </w:style>
  <w:style w:type="character" w:customStyle="1" w:styleId="66">
    <w:name w:val="Заголовок №6_"/>
    <w:link w:val="67"/>
    <w:locked/>
    <w:rsid w:val="001C685D"/>
    <w:rPr>
      <w:b/>
      <w:bCs/>
      <w:i/>
      <w:iCs/>
      <w:shd w:val="clear" w:color="auto" w:fill="FFFFFF"/>
    </w:rPr>
  </w:style>
  <w:style w:type="paragraph" w:customStyle="1" w:styleId="67">
    <w:name w:val="Заголовок №6"/>
    <w:basedOn w:val="a0"/>
    <w:link w:val="66"/>
    <w:rsid w:val="001C685D"/>
    <w:pPr>
      <w:widowControl w:val="0"/>
      <w:shd w:val="clear" w:color="auto" w:fill="FFFFFF"/>
      <w:spacing w:after="0" w:line="211" w:lineRule="exact"/>
      <w:jc w:val="both"/>
      <w:outlineLvl w:val="5"/>
    </w:pPr>
    <w:rPr>
      <w:rFonts w:eastAsia="Calibri"/>
      <w:b/>
      <w:bCs/>
      <w:i/>
      <w:iCs/>
      <w:sz w:val="20"/>
      <w:szCs w:val="20"/>
      <w:shd w:val="clear" w:color="auto" w:fill="FFFFFF"/>
    </w:rPr>
  </w:style>
  <w:style w:type="character" w:customStyle="1" w:styleId="250">
    <w:name w:val="Основной текст (25)_"/>
    <w:link w:val="251"/>
    <w:uiPriority w:val="99"/>
    <w:locked/>
    <w:rsid w:val="001C685D"/>
    <w:rPr>
      <w:b/>
      <w:bCs/>
      <w:shd w:val="clear" w:color="auto" w:fill="FFFFFF"/>
    </w:rPr>
  </w:style>
  <w:style w:type="paragraph" w:customStyle="1" w:styleId="251">
    <w:name w:val="Основной текст (25)"/>
    <w:basedOn w:val="a0"/>
    <w:link w:val="250"/>
    <w:uiPriority w:val="99"/>
    <w:rsid w:val="001C685D"/>
    <w:pPr>
      <w:widowControl w:val="0"/>
      <w:shd w:val="clear" w:color="auto" w:fill="FFFFFF"/>
      <w:spacing w:before="240" w:after="0" w:line="211" w:lineRule="exact"/>
    </w:pPr>
    <w:rPr>
      <w:rFonts w:eastAsia="Calibri"/>
      <w:b/>
      <w:bCs/>
      <w:sz w:val="20"/>
      <w:szCs w:val="20"/>
      <w:shd w:val="clear" w:color="auto" w:fill="FFFFFF"/>
    </w:rPr>
  </w:style>
  <w:style w:type="character" w:customStyle="1" w:styleId="164">
    <w:name w:val="Основной текст (16)_"/>
    <w:link w:val="1611"/>
    <w:locked/>
    <w:rsid w:val="001C685D"/>
    <w:rPr>
      <w:rFonts w:ascii="Microsoft Sans Serif" w:hAnsi="Microsoft Sans Serif" w:cs="Microsoft Sans Serif"/>
      <w:b/>
      <w:bCs/>
      <w:sz w:val="17"/>
      <w:szCs w:val="17"/>
      <w:shd w:val="clear" w:color="auto" w:fill="FFFFFF"/>
    </w:rPr>
  </w:style>
  <w:style w:type="character" w:customStyle="1" w:styleId="19Exact">
    <w:name w:val="Основной текст (19) Exact"/>
    <w:locked/>
    <w:rsid w:val="001C685D"/>
    <w:rPr>
      <w:rFonts w:ascii="Verdana" w:hAnsi="Verdana" w:cs="Verdana"/>
      <w:b/>
      <w:bCs/>
      <w:sz w:val="17"/>
      <w:szCs w:val="17"/>
      <w:shd w:val="clear" w:color="auto" w:fill="FFFFFF"/>
    </w:rPr>
  </w:style>
  <w:style w:type="character" w:customStyle="1" w:styleId="183">
    <w:name w:val="Основной текст (18)_"/>
    <w:link w:val="1810"/>
    <w:locked/>
    <w:rsid w:val="001C685D"/>
    <w:rPr>
      <w:rFonts w:ascii="Microsoft Sans Serif" w:hAnsi="Microsoft Sans Serif" w:cs="Microsoft Sans Serif"/>
      <w:i/>
      <w:iCs/>
      <w:sz w:val="17"/>
      <w:szCs w:val="17"/>
      <w:shd w:val="clear" w:color="auto" w:fill="FFFFFF"/>
    </w:rPr>
  </w:style>
  <w:style w:type="character" w:customStyle="1" w:styleId="5f">
    <w:name w:val="Основной текст (5) + Не полужирный"/>
    <w:rsid w:val="001C685D"/>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24pt">
    <w:name w:val="Основной текст (2) + Интервал 4 pt"/>
    <w:rsid w:val="001C685D"/>
    <w:rPr>
      <w:rFonts w:ascii="Times New Roman" w:hAnsi="Times New Roman" w:cs="Times New Roman"/>
      <w:b/>
      <w:bCs/>
      <w:color w:val="000000"/>
      <w:spacing w:val="80"/>
      <w:w w:val="100"/>
      <w:position w:val="0"/>
      <w:sz w:val="22"/>
      <w:szCs w:val="22"/>
      <w:u w:val="none"/>
      <w:effect w:val="none"/>
      <w:shd w:val="clear" w:color="auto" w:fill="FFFFFF"/>
      <w:lang w:val="ru-RU" w:eastAsia="ru-RU"/>
    </w:rPr>
  </w:style>
  <w:style w:type="character" w:customStyle="1" w:styleId="155">
    <w:name w:val="Основной текст (15) + Полужирный"/>
    <w:rsid w:val="001C685D"/>
    <w:rPr>
      <w:rFonts w:ascii="Microsoft Sans Serif" w:hAnsi="Microsoft Sans Serif" w:cs="Microsoft Sans Serif"/>
      <w:b/>
      <w:bCs/>
      <w:color w:val="000000"/>
      <w:spacing w:val="0"/>
      <w:w w:val="100"/>
      <w:position w:val="0"/>
      <w:sz w:val="17"/>
      <w:szCs w:val="17"/>
      <w:u w:val="none"/>
      <w:effect w:val="none"/>
      <w:shd w:val="clear" w:color="auto" w:fill="FFFFFF"/>
      <w:lang w:val="ru-RU" w:eastAsia="ru-RU"/>
    </w:rPr>
  </w:style>
  <w:style w:type="character" w:customStyle="1" w:styleId="184">
    <w:name w:val="Основной текст (18) + Не курсив"/>
    <w:rsid w:val="001C685D"/>
    <w:rPr>
      <w:rFonts w:ascii="Microsoft Sans Serif" w:hAnsi="Microsoft Sans Serif" w:cs="Microsoft Sans Serif"/>
      <w:color w:val="000000"/>
      <w:spacing w:val="0"/>
      <w:w w:val="100"/>
      <w:position w:val="0"/>
      <w:sz w:val="17"/>
      <w:szCs w:val="17"/>
      <w:shd w:val="clear" w:color="auto" w:fill="FFFFFF"/>
      <w:lang w:val="ru-RU" w:eastAsia="ru-RU"/>
    </w:rPr>
  </w:style>
  <w:style w:type="character" w:customStyle="1" w:styleId="84">
    <w:name w:val="Основной текст (8)_"/>
    <w:locked/>
    <w:rsid w:val="001C685D"/>
    <w:rPr>
      <w:rFonts w:ascii="Times New Roman" w:hAnsi="Times New Roman" w:cs="Times New Roman"/>
      <w:b/>
      <w:bCs/>
      <w:shd w:val="clear" w:color="auto" w:fill="FFFFFF"/>
    </w:rPr>
  </w:style>
  <w:style w:type="character" w:customStyle="1" w:styleId="afffffff0">
    <w:name w:val="Подпись к картинке_"/>
    <w:locked/>
    <w:rsid w:val="001C685D"/>
    <w:rPr>
      <w:rFonts w:ascii="Arial" w:hAnsi="Arial" w:cs="Arial"/>
      <w:sz w:val="18"/>
      <w:szCs w:val="18"/>
      <w:shd w:val="clear" w:color="auto" w:fill="FFFFFF"/>
    </w:rPr>
  </w:style>
  <w:style w:type="character" w:customStyle="1" w:styleId="2ff6">
    <w:name w:val="Основной текст (2) + Малые прописные"/>
    <w:rsid w:val="001C685D"/>
    <w:rPr>
      <w:rFonts w:ascii="Times New Roman" w:hAnsi="Times New Roman" w:cs="Times New Roman"/>
      <w:b/>
      <w:bCs/>
      <w:smallCaps/>
      <w:color w:val="000000"/>
      <w:spacing w:val="0"/>
      <w:w w:val="100"/>
      <w:position w:val="0"/>
      <w:sz w:val="22"/>
      <w:szCs w:val="22"/>
      <w:u w:val="none"/>
      <w:effect w:val="none"/>
      <w:shd w:val="clear" w:color="auto" w:fill="FFFFFF"/>
      <w:lang w:val="en-US" w:eastAsia="en-US"/>
    </w:rPr>
  </w:style>
  <w:style w:type="character" w:customStyle="1" w:styleId="3Exact2">
    <w:name w:val="Подпись к таблице (3) Exact"/>
    <w:rsid w:val="001C685D"/>
    <w:rPr>
      <w:rFonts w:ascii="Times New Roman" w:hAnsi="Times New Roman" w:cs="Times New Roman"/>
      <w:b/>
      <w:bCs/>
      <w:i/>
      <w:iCs/>
      <w:sz w:val="22"/>
      <w:szCs w:val="22"/>
      <w:u w:val="none"/>
      <w:effect w:val="none"/>
    </w:rPr>
  </w:style>
  <w:style w:type="character" w:customStyle="1" w:styleId="3f7">
    <w:name w:val="Основной текст (3) + Полужирный"/>
    <w:rsid w:val="001C685D"/>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69">
    <w:name w:val="Основной текст (6) + Малые прописные"/>
    <w:rsid w:val="001C685D"/>
    <w:rPr>
      <w:rFonts w:ascii="Arial" w:hAnsi="Arial" w:cs="Arial"/>
      <w:b/>
      <w:bCs/>
      <w:smallCaps/>
      <w:color w:val="000000"/>
      <w:spacing w:val="0"/>
      <w:w w:val="100"/>
      <w:position w:val="0"/>
      <w:sz w:val="18"/>
      <w:szCs w:val="18"/>
      <w:u w:val="none"/>
      <w:effect w:val="none"/>
      <w:shd w:val="clear" w:color="auto" w:fill="FFFFFF"/>
      <w:lang w:val="en-US" w:eastAsia="en-US"/>
    </w:rPr>
  </w:style>
  <w:style w:type="paragraph" w:customStyle="1" w:styleId="1110">
    <w:name w:val="Основной текст (11)1"/>
    <w:basedOn w:val="a0"/>
    <w:uiPriority w:val="99"/>
    <w:rsid w:val="001C685D"/>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1C685D"/>
    <w:pPr>
      <w:widowControl w:val="0"/>
      <w:shd w:val="clear" w:color="auto" w:fill="FFFFFF"/>
      <w:spacing w:after="60" w:line="240" w:lineRule="atLeast"/>
    </w:pPr>
    <w:rPr>
      <w:rFonts w:eastAsia="Calibri"/>
      <w:b/>
      <w:bCs/>
      <w:sz w:val="20"/>
      <w:szCs w:val="20"/>
      <w:lang w:eastAsia="en-US"/>
    </w:rPr>
  </w:style>
  <w:style w:type="character" w:customStyle="1" w:styleId="241">
    <w:name w:val="Основной текст (24)_"/>
    <w:link w:val="242"/>
    <w:uiPriority w:val="99"/>
    <w:locked/>
    <w:rsid w:val="001C685D"/>
    <w:rPr>
      <w:shd w:val="clear" w:color="auto" w:fill="FFFFFF"/>
    </w:rPr>
  </w:style>
  <w:style w:type="paragraph" w:customStyle="1" w:styleId="242">
    <w:name w:val="Основной текст (24)"/>
    <w:basedOn w:val="a0"/>
    <w:link w:val="241"/>
    <w:uiPriority w:val="99"/>
    <w:rsid w:val="001C685D"/>
    <w:pPr>
      <w:widowControl w:val="0"/>
      <w:shd w:val="clear" w:color="auto" w:fill="FFFFFF"/>
      <w:spacing w:after="0" w:line="206" w:lineRule="exact"/>
    </w:pPr>
    <w:rPr>
      <w:rFonts w:eastAsia="Calibri"/>
      <w:sz w:val="20"/>
      <w:szCs w:val="20"/>
      <w:shd w:val="clear" w:color="auto" w:fill="FFFFFF"/>
    </w:rPr>
  </w:style>
  <w:style w:type="character" w:customStyle="1" w:styleId="4b">
    <w:name w:val="Подпись к таблице (4)_"/>
    <w:link w:val="4c"/>
    <w:uiPriority w:val="99"/>
    <w:locked/>
    <w:rsid w:val="001C685D"/>
    <w:rPr>
      <w:shd w:val="clear" w:color="auto" w:fill="FFFFFF"/>
    </w:rPr>
  </w:style>
  <w:style w:type="paragraph" w:customStyle="1" w:styleId="4c">
    <w:name w:val="Подпись к таблице (4)"/>
    <w:basedOn w:val="a0"/>
    <w:link w:val="4b"/>
    <w:uiPriority w:val="99"/>
    <w:rsid w:val="001C685D"/>
    <w:pPr>
      <w:widowControl w:val="0"/>
      <w:shd w:val="clear" w:color="auto" w:fill="FFFFFF"/>
      <w:spacing w:after="0" w:line="240" w:lineRule="atLeast"/>
      <w:jc w:val="right"/>
    </w:pPr>
    <w:rPr>
      <w:rFonts w:eastAsia="Calibri"/>
      <w:sz w:val="20"/>
      <w:szCs w:val="20"/>
      <w:shd w:val="clear" w:color="auto" w:fill="FFFFFF"/>
    </w:rPr>
  </w:style>
  <w:style w:type="character" w:customStyle="1" w:styleId="280">
    <w:name w:val="Основной текст (28)_"/>
    <w:link w:val="281"/>
    <w:uiPriority w:val="99"/>
    <w:locked/>
    <w:rsid w:val="001C685D"/>
    <w:rPr>
      <w:rFonts w:ascii="Arial" w:hAnsi="Arial" w:cs="Arial"/>
      <w:sz w:val="18"/>
      <w:szCs w:val="18"/>
      <w:shd w:val="clear" w:color="auto" w:fill="FFFFFF"/>
    </w:rPr>
  </w:style>
  <w:style w:type="paragraph" w:customStyle="1" w:styleId="281">
    <w:name w:val="Основной текст (28)"/>
    <w:basedOn w:val="a0"/>
    <w:link w:val="280"/>
    <w:uiPriority w:val="99"/>
    <w:rsid w:val="001C685D"/>
    <w:pPr>
      <w:widowControl w:val="0"/>
      <w:shd w:val="clear" w:color="auto" w:fill="FFFFFF"/>
      <w:spacing w:after="0" w:line="240" w:lineRule="atLeast"/>
    </w:pPr>
    <w:rPr>
      <w:rFonts w:ascii="Arial" w:eastAsia="Calibri" w:hAnsi="Arial" w:cs="Arial"/>
      <w:sz w:val="18"/>
      <w:szCs w:val="18"/>
      <w:shd w:val="clear" w:color="auto" w:fill="FFFFFF"/>
    </w:rPr>
  </w:style>
  <w:style w:type="character" w:customStyle="1" w:styleId="229">
    <w:name w:val="Основной текст (22)_"/>
    <w:link w:val="22a"/>
    <w:uiPriority w:val="99"/>
    <w:locked/>
    <w:rsid w:val="001C685D"/>
    <w:rPr>
      <w:i/>
      <w:iCs/>
      <w:shd w:val="clear" w:color="auto" w:fill="FFFFFF"/>
    </w:rPr>
  </w:style>
  <w:style w:type="paragraph" w:customStyle="1" w:styleId="22a">
    <w:name w:val="Основной текст (22)"/>
    <w:basedOn w:val="a0"/>
    <w:link w:val="229"/>
    <w:uiPriority w:val="99"/>
    <w:rsid w:val="001C685D"/>
    <w:pPr>
      <w:widowControl w:val="0"/>
      <w:shd w:val="clear" w:color="auto" w:fill="FFFFFF"/>
      <w:spacing w:after="60" w:line="211" w:lineRule="exact"/>
    </w:pPr>
    <w:rPr>
      <w:rFonts w:eastAsia="Calibri"/>
      <w:i/>
      <w:iCs/>
      <w:sz w:val="20"/>
      <w:szCs w:val="20"/>
      <w:shd w:val="clear" w:color="auto" w:fill="FFFFFF"/>
    </w:rPr>
  </w:style>
  <w:style w:type="character" w:customStyle="1" w:styleId="afffffff1">
    <w:name w:val="Оглавление_"/>
    <w:link w:val="afffffff2"/>
    <w:locked/>
    <w:rsid w:val="001C685D"/>
    <w:rPr>
      <w:shd w:val="clear" w:color="auto" w:fill="FFFFFF"/>
    </w:rPr>
  </w:style>
  <w:style w:type="paragraph" w:customStyle="1" w:styleId="afffffff2">
    <w:name w:val="Оглавление"/>
    <w:basedOn w:val="a0"/>
    <w:link w:val="afffffff1"/>
    <w:rsid w:val="001C685D"/>
    <w:pPr>
      <w:widowControl w:val="0"/>
      <w:shd w:val="clear" w:color="auto" w:fill="FFFFFF"/>
      <w:spacing w:after="0" w:line="269" w:lineRule="exact"/>
      <w:ind w:firstLine="380"/>
      <w:jc w:val="both"/>
    </w:pPr>
    <w:rPr>
      <w:rFonts w:eastAsia="Calibri"/>
      <w:sz w:val="20"/>
      <w:szCs w:val="20"/>
      <w:shd w:val="clear" w:color="auto" w:fill="FFFFFF"/>
    </w:rPr>
  </w:style>
  <w:style w:type="character" w:customStyle="1" w:styleId="3f8">
    <w:name w:val="Оглавление (3)_"/>
    <w:link w:val="3f9"/>
    <w:uiPriority w:val="99"/>
    <w:locked/>
    <w:rsid w:val="001C685D"/>
    <w:rPr>
      <w:b/>
      <w:bCs/>
      <w:sz w:val="17"/>
      <w:szCs w:val="17"/>
      <w:shd w:val="clear" w:color="auto" w:fill="FFFFFF"/>
    </w:rPr>
  </w:style>
  <w:style w:type="paragraph" w:customStyle="1" w:styleId="3f9">
    <w:name w:val="Оглавление (3)"/>
    <w:basedOn w:val="a0"/>
    <w:link w:val="3f8"/>
    <w:uiPriority w:val="99"/>
    <w:rsid w:val="001C685D"/>
    <w:pPr>
      <w:widowControl w:val="0"/>
      <w:shd w:val="clear" w:color="auto" w:fill="FFFFFF"/>
      <w:spacing w:after="0" w:line="269" w:lineRule="exact"/>
      <w:ind w:firstLine="380"/>
      <w:jc w:val="both"/>
    </w:pPr>
    <w:rPr>
      <w:rFonts w:eastAsia="Calibri"/>
      <w:b/>
      <w:bCs/>
      <w:sz w:val="17"/>
      <w:szCs w:val="17"/>
      <w:shd w:val="clear" w:color="auto" w:fill="FFFFFF"/>
    </w:rPr>
  </w:style>
  <w:style w:type="character" w:customStyle="1" w:styleId="217">
    <w:name w:val="Основной текст (2) + Курсив1"/>
    <w:uiPriority w:val="99"/>
    <w:rsid w:val="001C685D"/>
    <w:rPr>
      <w:rFonts w:ascii="Times New Roman" w:hAnsi="Times New Roman" w:cs="Times New Roman"/>
      <w:b/>
      <w:bCs/>
      <w:i/>
      <w:iCs/>
      <w:sz w:val="22"/>
      <w:szCs w:val="22"/>
      <w:u w:val="none"/>
      <w:effect w:val="none"/>
      <w:shd w:val="clear" w:color="auto" w:fill="FFFFFF"/>
    </w:rPr>
  </w:style>
  <w:style w:type="character" w:customStyle="1" w:styleId="22b">
    <w:name w:val="Основной текст (2)2"/>
    <w:uiPriority w:val="99"/>
    <w:rsid w:val="001C685D"/>
    <w:rPr>
      <w:rFonts w:ascii="Times New Roman" w:hAnsi="Times New Roman" w:cs="Times New Roman"/>
      <w:b/>
      <w:bCs/>
      <w:sz w:val="22"/>
      <w:szCs w:val="22"/>
      <w:u w:val="single"/>
      <w:shd w:val="clear" w:color="auto" w:fill="FFFFFF"/>
    </w:rPr>
  </w:style>
  <w:style w:type="character" w:customStyle="1" w:styleId="2Arial9">
    <w:name w:val="Основной текст (2) + Arial9"/>
    <w:aliases w:val="10,5 pt8,Заголовок №3 + Calibri1,111"/>
    <w:uiPriority w:val="99"/>
    <w:rsid w:val="001C685D"/>
    <w:rPr>
      <w:rFonts w:ascii="Arial" w:hAnsi="Arial" w:cs="Arial"/>
      <w:b/>
      <w:bCs/>
      <w:sz w:val="21"/>
      <w:szCs w:val="21"/>
      <w:u w:val="none"/>
      <w:effect w:val="none"/>
      <w:shd w:val="clear" w:color="auto" w:fill="FFFFFF"/>
    </w:rPr>
  </w:style>
  <w:style w:type="character" w:customStyle="1" w:styleId="2Arial8">
    <w:name w:val="Основной текст (2) + Arial8"/>
    <w:aliases w:val="9 pt2"/>
    <w:uiPriority w:val="99"/>
    <w:rsid w:val="001C685D"/>
    <w:rPr>
      <w:rFonts w:ascii="Arial"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1C685D"/>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1C685D"/>
    <w:rPr>
      <w:rFonts w:ascii="Arial" w:hAnsi="Arial" w:cs="Arial"/>
      <w:spacing w:val="20"/>
      <w:sz w:val="18"/>
      <w:szCs w:val="18"/>
      <w:shd w:val="clear" w:color="auto" w:fill="FFFFFF"/>
    </w:rPr>
  </w:style>
  <w:style w:type="character" w:customStyle="1" w:styleId="22c">
    <w:name w:val="Основной текст (22) + Не курсив"/>
    <w:uiPriority w:val="99"/>
    <w:rsid w:val="001C685D"/>
    <w:rPr>
      <w:rFonts w:ascii="Times New Roman" w:hAnsi="Times New Roman" w:cs="Times New Roman"/>
      <w:shd w:val="clear" w:color="auto" w:fill="FFFFFF"/>
    </w:rPr>
  </w:style>
  <w:style w:type="character" w:customStyle="1" w:styleId="3100">
    <w:name w:val="Оглавление (3) + 10"/>
    <w:aliases w:val="5 pt5,Не полужирный1,Основной текст + 132,Малые прописные2"/>
    <w:uiPriority w:val="99"/>
    <w:rsid w:val="001C685D"/>
    <w:rPr>
      <w:rFonts w:ascii="Times New Roman" w:hAnsi="Times New Roman" w:cs="Times New Roman"/>
      <w:spacing w:val="0"/>
      <w:sz w:val="21"/>
      <w:szCs w:val="21"/>
      <w:shd w:val="clear" w:color="auto" w:fill="FFFFFF"/>
    </w:rPr>
  </w:style>
  <w:style w:type="character" w:customStyle="1" w:styleId="23pt">
    <w:name w:val="Основной текст (2) + Интервал 3 pt"/>
    <w:uiPriority w:val="99"/>
    <w:rsid w:val="001C685D"/>
    <w:rPr>
      <w:rFonts w:ascii="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1C685D"/>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aliases w:val="9 pt1,Курсив5,Заголовок №3 + Не полужирный3"/>
    <w:uiPriority w:val="99"/>
    <w:rsid w:val="001C685D"/>
    <w:rPr>
      <w:rFonts w:ascii="Arial" w:hAnsi="Arial" w:cs="Arial"/>
      <w:b/>
      <w:bCs/>
      <w:i/>
      <w:iCs/>
      <w:sz w:val="18"/>
      <w:szCs w:val="18"/>
      <w:u w:val="none"/>
      <w:effect w:val="none"/>
      <w:shd w:val="clear" w:color="auto" w:fill="FFFFFF"/>
    </w:rPr>
  </w:style>
  <w:style w:type="character" w:customStyle="1" w:styleId="2Arial4">
    <w:name w:val="Основной текст (2) + Arial4"/>
    <w:aliases w:val="4 pt,Курсив4,Заголовок №3 + Не полужирный2"/>
    <w:uiPriority w:val="99"/>
    <w:rsid w:val="001C685D"/>
    <w:rPr>
      <w:rFonts w:ascii="Arial" w:hAnsi="Arial" w:cs="Arial"/>
      <w:b/>
      <w:bCs/>
      <w:i/>
      <w:iCs/>
      <w:sz w:val="8"/>
      <w:szCs w:val="8"/>
      <w:u w:val="none"/>
      <w:effect w:val="none"/>
      <w:shd w:val="clear" w:color="auto" w:fill="FFFFFF"/>
    </w:rPr>
  </w:style>
  <w:style w:type="character" w:customStyle="1" w:styleId="2Arial3">
    <w:name w:val="Основной текст (2) + Arial3"/>
    <w:aliases w:val="72,5 pt4,Основной текст + 131,Малые прописные1"/>
    <w:uiPriority w:val="99"/>
    <w:rsid w:val="001C685D"/>
    <w:rPr>
      <w:rFonts w:ascii="Arial" w:hAnsi="Arial" w:cs="Arial"/>
      <w:b/>
      <w:bCs/>
      <w:sz w:val="15"/>
      <w:szCs w:val="15"/>
      <w:u w:val="none"/>
      <w:effect w:val="none"/>
      <w:shd w:val="clear" w:color="auto" w:fill="FFFFFF"/>
    </w:rPr>
  </w:style>
  <w:style w:type="character" w:customStyle="1" w:styleId="243">
    <w:name w:val="Основной текст (2) + 4"/>
    <w:aliases w:val="5 pt1"/>
    <w:uiPriority w:val="99"/>
    <w:rsid w:val="001C685D"/>
    <w:rPr>
      <w:rFonts w:ascii="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1C685D"/>
    <w:rPr>
      <w:rFonts w:ascii="Times New Roman"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1C685D"/>
    <w:rPr>
      <w:rFonts w:ascii="Arial" w:hAnsi="Arial" w:cs="Arial"/>
      <w:sz w:val="18"/>
      <w:szCs w:val="18"/>
      <w:u w:val="none"/>
      <w:effect w:val="none"/>
    </w:rPr>
  </w:style>
  <w:style w:type="character" w:customStyle="1" w:styleId="28Exact1">
    <w:name w:val="Основной текст (28) Exact1"/>
    <w:uiPriority w:val="99"/>
    <w:rsid w:val="001C685D"/>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1C685D"/>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1C685D"/>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Основной текст (11) + 11 pt2"/>
    <w:uiPriority w:val="99"/>
    <w:rsid w:val="001C685D"/>
    <w:rPr>
      <w:rFonts w:ascii="Times New Roman" w:hAnsi="Times New Roman" w:cs="Times New Roman"/>
      <w:i/>
      <w:iCs/>
      <w:spacing w:val="-30"/>
      <w:sz w:val="186"/>
      <w:szCs w:val="186"/>
      <w:u w:val="none"/>
      <w:effect w:val="none"/>
      <w:shd w:val="clear" w:color="auto" w:fill="FFFFFF"/>
    </w:rPr>
  </w:style>
  <w:style w:type="character" w:customStyle="1" w:styleId="2Arial1">
    <w:name w:val="Основной текст (2) + Arial1"/>
    <w:uiPriority w:val="99"/>
    <w:rsid w:val="001C685D"/>
    <w:rPr>
      <w:rFonts w:ascii="Arial" w:hAnsi="Arial" w:cs="Arial"/>
      <w:b/>
      <w:bCs/>
      <w:sz w:val="22"/>
      <w:szCs w:val="22"/>
      <w:u w:val="none"/>
      <w:effect w:val="none"/>
      <w:shd w:val="clear" w:color="auto" w:fill="FFFFFF"/>
    </w:rPr>
  </w:style>
  <w:style w:type="character" w:customStyle="1" w:styleId="85">
    <w:name w:val="Заголовок №8_"/>
    <w:link w:val="86"/>
    <w:locked/>
    <w:rsid w:val="001C685D"/>
    <w:rPr>
      <w:b/>
      <w:bCs/>
      <w:shd w:val="clear" w:color="auto" w:fill="FFFFFF"/>
    </w:rPr>
  </w:style>
  <w:style w:type="paragraph" w:customStyle="1" w:styleId="86">
    <w:name w:val="Заголовок №8"/>
    <w:basedOn w:val="a0"/>
    <w:link w:val="85"/>
    <w:rsid w:val="001C685D"/>
    <w:pPr>
      <w:widowControl w:val="0"/>
      <w:shd w:val="clear" w:color="auto" w:fill="FFFFFF"/>
      <w:spacing w:before="120" w:after="120" w:line="240" w:lineRule="atLeast"/>
      <w:jc w:val="both"/>
      <w:outlineLvl w:val="7"/>
    </w:pPr>
    <w:rPr>
      <w:rFonts w:eastAsia="Calibri"/>
      <w:b/>
      <w:bCs/>
      <w:sz w:val="20"/>
      <w:szCs w:val="20"/>
      <w:shd w:val="clear" w:color="auto" w:fill="FFFFFF"/>
    </w:rPr>
  </w:style>
  <w:style w:type="character" w:customStyle="1" w:styleId="98">
    <w:name w:val="Заголовок №9_"/>
    <w:link w:val="99"/>
    <w:locked/>
    <w:rsid w:val="001C685D"/>
    <w:rPr>
      <w:rFonts w:ascii="Tahoma" w:hAnsi="Tahoma" w:cs="Tahoma"/>
      <w:sz w:val="19"/>
      <w:szCs w:val="19"/>
      <w:shd w:val="clear" w:color="auto" w:fill="FFFFFF"/>
    </w:rPr>
  </w:style>
  <w:style w:type="paragraph" w:customStyle="1" w:styleId="99">
    <w:name w:val="Заголовок №9"/>
    <w:basedOn w:val="a0"/>
    <w:link w:val="98"/>
    <w:rsid w:val="001C685D"/>
    <w:pPr>
      <w:widowControl w:val="0"/>
      <w:shd w:val="clear" w:color="auto" w:fill="FFFFFF"/>
      <w:spacing w:before="60" w:after="60" w:line="206" w:lineRule="exact"/>
      <w:ind w:firstLine="420"/>
      <w:jc w:val="both"/>
      <w:outlineLvl w:val="8"/>
    </w:pPr>
    <w:rPr>
      <w:rFonts w:ascii="Tahoma" w:eastAsia="Calibri" w:hAnsi="Tahoma" w:cs="Tahoma"/>
      <w:sz w:val="19"/>
      <w:szCs w:val="19"/>
      <w:shd w:val="clear" w:color="auto" w:fill="FFFFFF"/>
    </w:rPr>
  </w:style>
  <w:style w:type="character" w:customStyle="1" w:styleId="5f0">
    <w:name w:val="Сноска (5)_"/>
    <w:link w:val="5f1"/>
    <w:locked/>
    <w:rsid w:val="001C685D"/>
    <w:rPr>
      <w:b/>
      <w:bCs/>
      <w:i/>
      <w:iCs/>
      <w:shd w:val="clear" w:color="auto" w:fill="FFFFFF"/>
    </w:rPr>
  </w:style>
  <w:style w:type="paragraph" w:customStyle="1" w:styleId="5f1">
    <w:name w:val="Сноска (5)"/>
    <w:basedOn w:val="a0"/>
    <w:link w:val="5f0"/>
    <w:rsid w:val="001C685D"/>
    <w:pPr>
      <w:widowControl w:val="0"/>
      <w:shd w:val="clear" w:color="auto" w:fill="FFFFFF"/>
      <w:spacing w:before="180" w:after="60" w:line="240" w:lineRule="atLeast"/>
      <w:jc w:val="both"/>
    </w:pPr>
    <w:rPr>
      <w:rFonts w:eastAsia="Calibri"/>
      <w:b/>
      <w:bCs/>
      <w:i/>
      <w:iCs/>
      <w:sz w:val="20"/>
      <w:szCs w:val="20"/>
      <w:shd w:val="clear" w:color="auto" w:fill="FFFFFF"/>
    </w:rPr>
  </w:style>
  <w:style w:type="character" w:customStyle="1" w:styleId="104">
    <w:name w:val="Заголовок №10_"/>
    <w:link w:val="105"/>
    <w:locked/>
    <w:rsid w:val="001C685D"/>
    <w:rPr>
      <w:rFonts w:ascii="Tahoma" w:hAnsi="Tahoma" w:cs="Tahoma"/>
      <w:b/>
      <w:bCs/>
      <w:sz w:val="18"/>
      <w:szCs w:val="18"/>
      <w:shd w:val="clear" w:color="auto" w:fill="FFFFFF"/>
    </w:rPr>
  </w:style>
  <w:style w:type="paragraph" w:customStyle="1" w:styleId="105">
    <w:name w:val="Заголовок №10"/>
    <w:basedOn w:val="a0"/>
    <w:link w:val="104"/>
    <w:rsid w:val="001C685D"/>
    <w:pPr>
      <w:widowControl w:val="0"/>
      <w:shd w:val="clear" w:color="auto" w:fill="FFFFFF"/>
      <w:spacing w:after="0" w:line="221" w:lineRule="exact"/>
      <w:jc w:val="center"/>
    </w:pPr>
    <w:rPr>
      <w:rFonts w:ascii="Tahoma" w:eastAsia="Calibri" w:hAnsi="Tahoma" w:cs="Tahoma"/>
      <w:b/>
      <w:bCs/>
      <w:sz w:val="18"/>
      <w:szCs w:val="18"/>
      <w:shd w:val="clear" w:color="auto" w:fill="FFFFFF"/>
    </w:rPr>
  </w:style>
  <w:style w:type="character" w:customStyle="1" w:styleId="127">
    <w:name w:val="Основной текст (12) + Полужирный"/>
    <w:rsid w:val="001C685D"/>
    <w:rPr>
      <w:rFonts w:ascii="Tahoma" w:hAnsi="Tahoma" w:cs="Tahoma"/>
      <w:i/>
      <w:iCs/>
      <w:color w:val="000000"/>
      <w:spacing w:val="0"/>
      <w:w w:val="100"/>
      <w:position w:val="0"/>
      <w:sz w:val="18"/>
      <w:szCs w:val="18"/>
      <w:shd w:val="clear" w:color="auto" w:fill="FFFFFF"/>
      <w:lang w:val="ru-RU" w:eastAsia="ru-RU"/>
    </w:rPr>
  </w:style>
  <w:style w:type="character" w:customStyle="1" w:styleId="128">
    <w:name w:val="Основной текст (12) + Малые прописные"/>
    <w:rsid w:val="001C685D"/>
    <w:rPr>
      <w:rFonts w:ascii="Tahoma" w:hAnsi="Tahoma" w:cs="Tahoma"/>
      <w:b/>
      <w:bCs/>
      <w:i/>
      <w:iCs/>
      <w:smallCaps/>
      <w:color w:val="000000"/>
      <w:spacing w:val="0"/>
      <w:w w:val="100"/>
      <w:position w:val="0"/>
      <w:sz w:val="18"/>
      <w:szCs w:val="18"/>
      <w:shd w:val="clear" w:color="auto" w:fill="FFFFFF"/>
      <w:lang w:val="en-US" w:eastAsia="en-US"/>
    </w:rPr>
  </w:style>
  <w:style w:type="character" w:customStyle="1" w:styleId="1030">
    <w:name w:val="Заголовок №10 (3) + Полужирный"/>
    <w:rsid w:val="001C685D"/>
    <w:rPr>
      <w:rFonts w:ascii="Tahoma" w:hAnsi="Tahoma" w:cs="Tahoma"/>
      <w:b/>
      <w:bCs/>
      <w:color w:val="000000"/>
      <w:spacing w:val="0"/>
      <w:w w:val="100"/>
      <w:position w:val="0"/>
      <w:sz w:val="18"/>
      <w:szCs w:val="18"/>
      <w:u w:val="none"/>
      <w:effect w:val="none"/>
      <w:lang w:val="ru-RU" w:eastAsia="ru-RU"/>
    </w:rPr>
  </w:style>
  <w:style w:type="character" w:customStyle="1" w:styleId="42pt">
    <w:name w:val="Основной текст (4) + Интервал 2 pt"/>
    <w:rsid w:val="001C685D"/>
    <w:rPr>
      <w:rFonts w:ascii="Times New Roman" w:hAnsi="Times New Roman" w:cs="Times New Roman"/>
      <w:b/>
      <w:bCs/>
      <w:color w:val="000000"/>
      <w:spacing w:val="50"/>
      <w:w w:val="100"/>
      <w:position w:val="0"/>
      <w:sz w:val="20"/>
      <w:szCs w:val="20"/>
      <w:u w:val="none"/>
      <w:effect w:val="none"/>
      <w:shd w:val="clear" w:color="auto" w:fill="FFFFFF"/>
      <w:lang w:val="en-US" w:eastAsia="en-US"/>
    </w:rPr>
  </w:style>
  <w:style w:type="character" w:customStyle="1" w:styleId="4d">
    <w:name w:val="Основной текст (4) + Курсив"/>
    <w:rsid w:val="001C685D"/>
    <w:rPr>
      <w:rFonts w:ascii="Times New Roman" w:hAnsi="Times New Roman" w:cs="Times New Roman"/>
      <w:b/>
      <w:bCs/>
      <w:i/>
      <w:iCs/>
      <w:color w:val="000000"/>
      <w:spacing w:val="0"/>
      <w:w w:val="100"/>
      <w:position w:val="0"/>
      <w:sz w:val="20"/>
      <w:szCs w:val="20"/>
      <w:u w:val="none"/>
      <w:effect w:val="none"/>
      <w:shd w:val="clear" w:color="auto" w:fill="FFFFFF"/>
      <w:lang w:val="ru-RU" w:eastAsia="ru-RU"/>
    </w:rPr>
  </w:style>
  <w:style w:type="character" w:customStyle="1" w:styleId="214pt">
    <w:name w:val="Основной текст (2) + 14 pt"/>
    <w:rsid w:val="001C685D"/>
    <w:rPr>
      <w:rFonts w:ascii="Times New Roman" w:hAnsi="Times New Roman" w:cs="Times New Roman"/>
      <w:b/>
      <w:bCs/>
      <w:color w:val="000000"/>
      <w:spacing w:val="0"/>
      <w:w w:val="100"/>
      <w:position w:val="0"/>
      <w:sz w:val="28"/>
      <w:szCs w:val="28"/>
      <w:u w:val="none"/>
      <w:effect w:val="none"/>
      <w:shd w:val="clear" w:color="auto" w:fill="FFFFFF"/>
      <w:lang w:val="ru-RU" w:eastAsia="ru-RU"/>
    </w:rPr>
  </w:style>
  <w:style w:type="paragraph" w:customStyle="1" w:styleId="a">
    <w:name w:val="НОМЕРА"/>
    <w:basedOn w:val="af7"/>
    <w:link w:val="afffffff3"/>
    <w:uiPriority w:val="99"/>
    <w:qFormat/>
    <w:rsid w:val="001C685D"/>
    <w:pPr>
      <w:numPr>
        <w:numId w:val="3"/>
      </w:numPr>
      <w:spacing w:before="0" w:beforeAutospacing="0" w:after="0" w:afterAutospacing="0"/>
      <w:jc w:val="both"/>
    </w:pPr>
    <w:rPr>
      <w:rFonts w:ascii="Arial Narrow" w:hAnsi="Arial Narrow" w:cs="Arial Narrow"/>
      <w:sz w:val="18"/>
      <w:szCs w:val="18"/>
    </w:rPr>
  </w:style>
  <w:style w:type="character" w:customStyle="1" w:styleId="afffffff3">
    <w:name w:val="НОМЕРА Знак"/>
    <w:link w:val="a"/>
    <w:uiPriority w:val="99"/>
    <w:locked/>
    <w:rsid w:val="001C685D"/>
    <w:rPr>
      <w:rFonts w:ascii="Arial Narrow" w:hAnsi="Arial Narrow" w:cs="Arial Narrow"/>
      <w:sz w:val="18"/>
      <w:szCs w:val="18"/>
    </w:rPr>
  </w:style>
  <w:style w:type="character" w:customStyle="1" w:styleId="il">
    <w:name w:val="il"/>
    <w:basedOn w:val="a1"/>
    <w:rsid w:val="001C685D"/>
  </w:style>
  <w:style w:type="character" w:customStyle="1" w:styleId="3fa">
    <w:name w:val="Заголовок №3 + Не полужирный"/>
    <w:basedOn w:val="a1"/>
    <w:rsid w:val="00F43F99"/>
    <w:rPr>
      <w:b/>
      <w:bCs/>
      <w:sz w:val="22"/>
      <w:szCs w:val="22"/>
    </w:rPr>
  </w:style>
  <w:style w:type="character" w:customStyle="1" w:styleId="391">
    <w:name w:val="Заголовок №3 + Не полужирный9"/>
    <w:rsid w:val="00F43F99"/>
    <w:rPr>
      <w:b/>
      <w:bCs/>
      <w:noProof/>
      <w:sz w:val="22"/>
      <w:szCs w:val="22"/>
    </w:rPr>
  </w:style>
  <w:style w:type="character" w:customStyle="1" w:styleId="1495">
    <w:name w:val="Основной текст (14)95"/>
    <w:rsid w:val="00BA6841"/>
    <w:rPr>
      <w:rFonts w:ascii="Times New Roman" w:hAnsi="Times New Roman" w:cs="Times New Roman"/>
      <w:noProof/>
      <w:spacing w:val="0"/>
      <w:sz w:val="22"/>
      <w:szCs w:val="22"/>
    </w:rPr>
  </w:style>
  <w:style w:type="character" w:customStyle="1" w:styleId="1491">
    <w:name w:val="Основной текст (14)91"/>
    <w:rsid w:val="00BA6841"/>
    <w:rPr>
      <w:rFonts w:ascii="Times New Roman" w:hAnsi="Times New Roman" w:cs="Times New Roman"/>
      <w:noProof/>
      <w:spacing w:val="0"/>
      <w:sz w:val="22"/>
      <w:szCs w:val="22"/>
    </w:rPr>
  </w:style>
  <w:style w:type="character" w:customStyle="1" w:styleId="1489">
    <w:name w:val="Основной текст (14)89"/>
    <w:rsid w:val="00BA6841"/>
    <w:rPr>
      <w:rFonts w:ascii="Times New Roman" w:hAnsi="Times New Roman" w:cs="Times New Roman"/>
      <w:noProof/>
      <w:spacing w:val="0"/>
      <w:sz w:val="22"/>
      <w:szCs w:val="22"/>
    </w:rPr>
  </w:style>
  <w:style w:type="character" w:customStyle="1" w:styleId="1487">
    <w:name w:val="Основной текст (14)87"/>
    <w:rsid w:val="00BA6841"/>
    <w:rPr>
      <w:rFonts w:ascii="Times New Roman" w:hAnsi="Times New Roman" w:cs="Times New Roman"/>
      <w:noProof/>
      <w:spacing w:val="0"/>
      <w:sz w:val="22"/>
      <w:szCs w:val="22"/>
    </w:rPr>
  </w:style>
  <w:style w:type="character" w:customStyle="1" w:styleId="332">
    <w:name w:val="Заголовок №3 (3)"/>
    <w:rsid w:val="00BA6841"/>
    <w:rPr>
      <w:rFonts w:ascii="Calibri" w:hAnsi="Calibri" w:cs="Calibri"/>
      <w:b/>
      <w:bCs/>
      <w:noProof/>
      <w:spacing w:val="0"/>
      <w:sz w:val="23"/>
      <w:szCs w:val="23"/>
    </w:rPr>
  </w:style>
  <w:style w:type="character" w:customStyle="1" w:styleId="1485">
    <w:name w:val="Основной текст (14)85"/>
    <w:rsid w:val="00BA6841"/>
    <w:rPr>
      <w:rFonts w:ascii="Times New Roman" w:hAnsi="Times New Roman" w:cs="Times New Roman"/>
      <w:noProof/>
      <w:spacing w:val="0"/>
      <w:sz w:val="22"/>
      <w:szCs w:val="22"/>
    </w:rPr>
  </w:style>
  <w:style w:type="character" w:customStyle="1" w:styleId="1483">
    <w:name w:val="Основной текст (14)83"/>
    <w:rsid w:val="00BA6841"/>
    <w:rPr>
      <w:rFonts w:ascii="Times New Roman" w:hAnsi="Times New Roman" w:cs="Times New Roman"/>
      <w:noProof/>
      <w:spacing w:val="0"/>
      <w:sz w:val="22"/>
      <w:szCs w:val="22"/>
    </w:rPr>
  </w:style>
  <w:style w:type="character" w:customStyle="1" w:styleId="3319">
    <w:name w:val="Заголовок №3 (3)19"/>
    <w:rsid w:val="00BA6841"/>
    <w:rPr>
      <w:rFonts w:ascii="Calibri" w:hAnsi="Calibri" w:cs="Calibri"/>
      <w:b/>
      <w:bCs/>
      <w:noProof/>
      <w:spacing w:val="0"/>
      <w:sz w:val="23"/>
      <w:szCs w:val="23"/>
    </w:rPr>
  </w:style>
  <w:style w:type="character" w:customStyle="1" w:styleId="1481">
    <w:name w:val="Основной текст (14)81"/>
    <w:rsid w:val="00BA6841"/>
    <w:rPr>
      <w:rFonts w:ascii="Times New Roman" w:hAnsi="Times New Roman" w:cs="Times New Roman"/>
      <w:noProof/>
      <w:spacing w:val="0"/>
      <w:sz w:val="22"/>
      <w:szCs w:val="22"/>
    </w:rPr>
  </w:style>
  <w:style w:type="character" w:customStyle="1" w:styleId="4e">
    <w:name w:val="Подпись к таблице4"/>
    <w:rsid w:val="005A4EDA"/>
    <w:rPr>
      <w:rFonts w:ascii="Times New Roman" w:hAnsi="Times New Roman" w:cs="Times New Roman"/>
      <w:spacing w:val="0"/>
      <w:sz w:val="20"/>
      <w:szCs w:val="20"/>
    </w:rPr>
  </w:style>
  <w:style w:type="paragraph" w:customStyle="1" w:styleId="TableParagraph">
    <w:name w:val="Table Paragraph"/>
    <w:basedOn w:val="a0"/>
    <w:uiPriority w:val="1"/>
    <w:qFormat/>
    <w:rsid w:val="007A6C5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218">
    <w:name w:val="Заголовок 21"/>
    <w:basedOn w:val="a0"/>
    <w:uiPriority w:val="1"/>
    <w:qFormat/>
    <w:rsid w:val="007A6C5C"/>
    <w:pPr>
      <w:widowControl w:val="0"/>
      <w:autoSpaceDE w:val="0"/>
      <w:autoSpaceDN w:val="0"/>
      <w:adjustRightInd w:val="0"/>
      <w:spacing w:before="5" w:after="0" w:line="240" w:lineRule="auto"/>
      <w:ind w:left="117"/>
      <w:outlineLvl w:val="1"/>
    </w:pPr>
    <w:rPr>
      <w:rFonts w:ascii="Times New Roman" w:hAnsi="Times New Roman" w:cs="Times New Roman"/>
      <w:b/>
      <w:bCs/>
      <w:sz w:val="24"/>
      <w:szCs w:val="24"/>
    </w:rPr>
  </w:style>
  <w:style w:type="character" w:customStyle="1" w:styleId="620">
    <w:name w:val="Основной текст + Курсив62"/>
    <w:basedOn w:val="a5"/>
    <w:rsid w:val="00940ACD"/>
    <w:rPr>
      <w:rFonts w:ascii="Times New Roman" w:eastAsia="Times New Roman" w:hAnsi="Times New Roman" w:cs="Times New Roman"/>
      <w:i/>
      <w:iCs/>
      <w:noProof/>
      <w:spacing w:val="0"/>
      <w:sz w:val="22"/>
      <w:szCs w:val="22"/>
      <w:lang w:eastAsia="ru-RU" w:bidi="ar-SA"/>
    </w:rPr>
  </w:style>
  <w:style w:type="character" w:customStyle="1" w:styleId="156">
    <w:name w:val="Основной текст + Полужирный15"/>
    <w:basedOn w:val="a5"/>
    <w:rsid w:val="00940ACD"/>
    <w:rPr>
      <w:rFonts w:ascii="Times New Roman" w:eastAsia="Times New Roman" w:hAnsi="Times New Roman" w:cs="Times New Roman"/>
      <w:b/>
      <w:bCs/>
      <w:spacing w:val="0"/>
      <w:sz w:val="22"/>
      <w:szCs w:val="22"/>
      <w:lang w:eastAsia="ru-RU" w:bidi="ar-SA"/>
    </w:rPr>
  </w:style>
  <w:style w:type="character" w:customStyle="1" w:styleId="146">
    <w:name w:val="Основной текст + Полужирный14"/>
    <w:aliases w:val="Курсив14"/>
    <w:basedOn w:val="a5"/>
    <w:rsid w:val="00940ACD"/>
    <w:rPr>
      <w:rFonts w:ascii="Times New Roman" w:eastAsia="Times New Roman" w:hAnsi="Times New Roman" w:cs="Times New Roman"/>
      <w:b/>
      <w:bCs/>
      <w:i/>
      <w:iCs/>
      <w:spacing w:val="0"/>
      <w:sz w:val="22"/>
      <w:szCs w:val="22"/>
      <w:lang w:eastAsia="ru-RU" w:bidi="ar-SA"/>
    </w:rPr>
  </w:style>
  <w:style w:type="character" w:customStyle="1" w:styleId="118">
    <w:name w:val="Основной текст + Полужирный11"/>
    <w:basedOn w:val="a5"/>
    <w:rsid w:val="000379D1"/>
    <w:rPr>
      <w:rFonts w:ascii="Times New Roman" w:eastAsia="Times New Roman" w:hAnsi="Times New Roman" w:cs="Times New Roman"/>
      <w:b/>
      <w:bCs/>
      <w:noProof/>
      <w:spacing w:val="0"/>
      <w:sz w:val="22"/>
      <w:szCs w:val="22"/>
      <w:lang w:eastAsia="ru-RU" w:bidi="ar-SA"/>
    </w:rPr>
  </w:style>
  <w:style w:type="paragraph" w:customStyle="1" w:styleId="afffffff4">
    <w:name w:val="осн текст"/>
    <w:basedOn w:val="a0"/>
    <w:rsid w:val="00355D48"/>
    <w:pPr>
      <w:shd w:val="clear" w:color="auto" w:fill="FFFFFF"/>
      <w:tabs>
        <w:tab w:val="left" w:pos="1018"/>
      </w:tabs>
      <w:spacing w:after="0" w:line="360" w:lineRule="auto"/>
      <w:ind w:firstLine="454"/>
      <w:jc w:val="both"/>
    </w:pPr>
    <w:rPr>
      <w:rFonts w:ascii="Times New Roman" w:hAnsi="Times New Roman" w:cs="Times New Roman"/>
      <w:b/>
      <w:bCs/>
      <w:sz w:val="28"/>
      <w:szCs w:val="28"/>
    </w:rPr>
  </w:style>
  <w:style w:type="paragraph" w:customStyle="1" w:styleId="1010">
    <w:name w:val="Основной текст (10)1"/>
    <w:basedOn w:val="a0"/>
    <w:rsid w:val="00355D48"/>
    <w:pPr>
      <w:shd w:val="clear" w:color="auto" w:fill="FFFFFF"/>
      <w:spacing w:after="120" w:line="192" w:lineRule="exact"/>
      <w:jc w:val="right"/>
    </w:pPr>
    <w:rPr>
      <w:rFonts w:ascii="Times New Roman" w:hAnsi="Times New Roman" w:cs="Times New Roman"/>
      <w:b/>
      <w:bCs/>
      <w:sz w:val="17"/>
      <w:szCs w:val="17"/>
    </w:rPr>
  </w:style>
  <w:style w:type="character" w:customStyle="1" w:styleId="119">
    <w:name w:val="Основной текст (11) + Полужирный"/>
    <w:basedOn w:val="115"/>
    <w:rsid w:val="00355D48"/>
    <w:rPr>
      <w:rFonts w:ascii="Microsoft Sans Serif" w:hAnsi="Microsoft Sans Serif" w:cs="Microsoft Sans Serif"/>
      <w:b/>
      <w:bCs/>
      <w:i/>
      <w:iCs/>
      <w:sz w:val="17"/>
      <w:szCs w:val="17"/>
      <w:shd w:val="clear" w:color="auto" w:fill="FFFFFF"/>
      <w:lang w:bidi="ar-SA"/>
    </w:rPr>
  </w:style>
  <w:style w:type="paragraph" w:customStyle="1" w:styleId="117">
    <w:name w:val="Заголовок №11"/>
    <w:basedOn w:val="a0"/>
    <w:link w:val="1ff7"/>
    <w:rsid w:val="00355D48"/>
    <w:pPr>
      <w:shd w:val="clear" w:color="auto" w:fill="FFFFFF"/>
      <w:spacing w:after="300" w:line="240" w:lineRule="atLeast"/>
      <w:outlineLvl w:val="0"/>
    </w:pPr>
    <w:rPr>
      <w:rFonts w:ascii="Times New Roman" w:eastAsia="Calibri" w:hAnsi="Times New Roman" w:cs="Times New Roman"/>
      <w:b/>
      <w:bCs/>
    </w:rPr>
  </w:style>
  <w:style w:type="character" w:customStyle="1" w:styleId="511">
    <w:name w:val="Основной текст + Полужирный51"/>
    <w:basedOn w:val="a5"/>
    <w:rsid w:val="00355D48"/>
    <w:rPr>
      <w:rFonts w:eastAsia="Times New Roman"/>
      <w:b/>
      <w:bCs/>
      <w:sz w:val="22"/>
      <w:szCs w:val="22"/>
      <w:lang w:eastAsia="ru-RU" w:bidi="ar-SA"/>
    </w:rPr>
  </w:style>
  <w:style w:type="character" w:customStyle="1" w:styleId="500">
    <w:name w:val="Основной текст + Полужирный50"/>
    <w:basedOn w:val="a5"/>
    <w:rsid w:val="00355D48"/>
    <w:rPr>
      <w:rFonts w:eastAsia="Times New Roman"/>
      <w:b/>
      <w:bCs/>
      <w:sz w:val="22"/>
      <w:szCs w:val="22"/>
      <w:lang w:eastAsia="ru-RU" w:bidi="ar-SA"/>
    </w:rPr>
  </w:style>
  <w:style w:type="character" w:customStyle="1" w:styleId="12pt">
    <w:name w:val="Заголовок №1 + Интервал 2 pt"/>
    <w:basedOn w:val="1ff7"/>
    <w:rsid w:val="00355D48"/>
    <w:rPr>
      <w:rFonts w:ascii="Calibri" w:hAnsi="Calibri" w:cs="Calibri"/>
      <w:b/>
      <w:bCs/>
      <w:spacing w:val="50"/>
      <w:sz w:val="34"/>
      <w:szCs w:val="34"/>
      <w:shd w:val="clear" w:color="auto" w:fill="FFFFFF"/>
      <w:lang w:bidi="ar-SA"/>
    </w:rPr>
  </w:style>
  <w:style w:type="character" w:customStyle="1" w:styleId="1120">
    <w:name w:val="Заголовок №112"/>
    <w:basedOn w:val="1ff7"/>
    <w:rsid w:val="00355D48"/>
    <w:rPr>
      <w:rFonts w:ascii="Calibri" w:hAnsi="Calibri" w:cs="Calibri"/>
      <w:b/>
      <w:bCs/>
      <w:spacing w:val="0"/>
      <w:sz w:val="34"/>
      <w:szCs w:val="34"/>
      <w:shd w:val="clear" w:color="auto" w:fill="FFFFFF"/>
      <w:lang w:bidi="ar-SA"/>
    </w:rPr>
  </w:style>
  <w:style w:type="character" w:customStyle="1" w:styleId="490">
    <w:name w:val="Основной текст + Полужирный49"/>
    <w:basedOn w:val="a5"/>
    <w:rsid w:val="00355D48"/>
    <w:rPr>
      <w:rFonts w:ascii="Times New Roman" w:eastAsia="Times New Roman" w:hAnsi="Times New Roman" w:cs="Times New Roman"/>
      <w:b/>
      <w:bCs/>
      <w:spacing w:val="0"/>
      <w:sz w:val="22"/>
      <w:szCs w:val="22"/>
      <w:lang w:eastAsia="ru-RU" w:bidi="ar-SA"/>
    </w:rPr>
  </w:style>
  <w:style w:type="character" w:customStyle="1" w:styleId="3fb">
    <w:name w:val="Заголовок №3_"/>
    <w:basedOn w:val="a1"/>
    <w:link w:val="313"/>
    <w:rsid w:val="00355D48"/>
    <w:rPr>
      <w:b/>
      <w:bCs/>
      <w:shd w:val="clear" w:color="auto" w:fill="FFFFFF"/>
    </w:rPr>
  </w:style>
  <w:style w:type="paragraph" w:customStyle="1" w:styleId="313">
    <w:name w:val="Заголовок №31"/>
    <w:basedOn w:val="a0"/>
    <w:link w:val="3fb"/>
    <w:rsid w:val="00355D48"/>
    <w:pPr>
      <w:shd w:val="clear" w:color="auto" w:fill="FFFFFF"/>
      <w:spacing w:after="0" w:line="211" w:lineRule="exact"/>
      <w:jc w:val="both"/>
      <w:outlineLvl w:val="2"/>
    </w:pPr>
    <w:rPr>
      <w:rFonts w:eastAsia="Calibri" w:cs="Times New Roman"/>
      <w:b/>
      <w:bCs/>
    </w:rPr>
  </w:style>
  <w:style w:type="character" w:customStyle="1" w:styleId="317">
    <w:name w:val="Заголовок №317"/>
    <w:basedOn w:val="3fb"/>
    <w:rsid w:val="00355D48"/>
    <w:rPr>
      <w:b/>
      <w:bCs/>
      <w:noProof/>
      <w:shd w:val="clear" w:color="auto" w:fill="FFFFFF"/>
    </w:rPr>
  </w:style>
  <w:style w:type="character" w:customStyle="1" w:styleId="316">
    <w:name w:val="Заголовок №316"/>
    <w:basedOn w:val="3fb"/>
    <w:rsid w:val="00355D48"/>
    <w:rPr>
      <w:b/>
      <w:bCs/>
      <w:shd w:val="clear" w:color="auto" w:fill="FFFFFF"/>
    </w:rPr>
  </w:style>
  <w:style w:type="character" w:customStyle="1" w:styleId="610">
    <w:name w:val="Основной текст + Курсив61"/>
    <w:basedOn w:val="a5"/>
    <w:rsid w:val="00355D48"/>
    <w:rPr>
      <w:rFonts w:ascii="Times New Roman" w:eastAsia="Times New Roman" w:hAnsi="Times New Roman" w:cs="Times New Roman"/>
      <w:i/>
      <w:iCs/>
      <w:spacing w:val="0"/>
      <w:sz w:val="22"/>
      <w:szCs w:val="22"/>
      <w:lang w:eastAsia="ru-RU" w:bidi="ar-SA"/>
    </w:rPr>
  </w:style>
  <w:style w:type="character" w:customStyle="1" w:styleId="460">
    <w:name w:val="Основной текст + Полужирный46"/>
    <w:aliases w:val="Курсив30"/>
    <w:basedOn w:val="a5"/>
    <w:rsid w:val="00355D48"/>
    <w:rPr>
      <w:rFonts w:ascii="Times New Roman" w:eastAsia="Times New Roman" w:hAnsi="Times New Roman" w:cs="Times New Roman"/>
      <w:b/>
      <w:bCs/>
      <w:i/>
      <w:iCs/>
      <w:noProof/>
      <w:spacing w:val="0"/>
      <w:sz w:val="22"/>
      <w:szCs w:val="22"/>
      <w:lang w:eastAsia="ru-RU" w:bidi="ar-SA"/>
    </w:rPr>
  </w:style>
  <w:style w:type="character" w:customStyle="1" w:styleId="132pt">
    <w:name w:val="Основной текст (13) + Интервал 2 pt"/>
    <w:basedOn w:val="130"/>
    <w:rsid w:val="00355D48"/>
    <w:rPr>
      <w:rFonts w:ascii="Calibri" w:hAnsi="Calibri" w:cs="Calibri"/>
      <w:spacing w:val="50"/>
      <w:sz w:val="34"/>
      <w:szCs w:val="34"/>
      <w:shd w:val="clear" w:color="auto" w:fill="FFFFFF"/>
      <w:lang w:bidi="ar-SA"/>
    </w:rPr>
  </w:style>
  <w:style w:type="character" w:customStyle="1" w:styleId="1310">
    <w:name w:val="Основной текст (13)10"/>
    <w:basedOn w:val="130"/>
    <w:rsid w:val="00355D48"/>
    <w:rPr>
      <w:rFonts w:ascii="Calibri" w:hAnsi="Calibri" w:cs="Calibri"/>
      <w:noProof/>
      <w:sz w:val="34"/>
      <w:szCs w:val="34"/>
      <w:shd w:val="clear" w:color="auto" w:fill="FFFFFF"/>
      <w:lang w:bidi="ar-SA"/>
    </w:rPr>
  </w:style>
  <w:style w:type="character" w:customStyle="1" w:styleId="450">
    <w:name w:val="Основной текст + Полужирный45"/>
    <w:aliases w:val="Курсив29"/>
    <w:basedOn w:val="a5"/>
    <w:rsid w:val="00355D48"/>
    <w:rPr>
      <w:rFonts w:ascii="Times New Roman" w:eastAsia="Times New Roman" w:hAnsi="Times New Roman" w:cs="Times New Roman"/>
      <w:b/>
      <w:bCs/>
      <w:i/>
      <w:iCs/>
      <w:spacing w:val="0"/>
      <w:sz w:val="22"/>
      <w:szCs w:val="22"/>
      <w:lang w:eastAsia="ru-RU" w:bidi="ar-SA"/>
    </w:rPr>
  </w:style>
  <w:style w:type="character" w:customStyle="1" w:styleId="440">
    <w:name w:val="Основной текст + Полужирный44"/>
    <w:aliases w:val="Курсив28"/>
    <w:basedOn w:val="a5"/>
    <w:rsid w:val="00355D48"/>
    <w:rPr>
      <w:rFonts w:ascii="Times New Roman" w:eastAsia="Times New Roman" w:hAnsi="Times New Roman" w:cs="Times New Roman"/>
      <w:b/>
      <w:bCs/>
      <w:i/>
      <w:iCs/>
      <w:noProof/>
      <w:spacing w:val="0"/>
      <w:sz w:val="22"/>
      <w:szCs w:val="22"/>
      <w:lang w:eastAsia="ru-RU" w:bidi="ar-SA"/>
    </w:rPr>
  </w:style>
  <w:style w:type="character" w:customStyle="1" w:styleId="590">
    <w:name w:val="Основной текст + Курсив59"/>
    <w:basedOn w:val="a5"/>
    <w:rsid w:val="00355D48"/>
    <w:rPr>
      <w:rFonts w:ascii="Times New Roman" w:eastAsia="Times New Roman" w:hAnsi="Times New Roman" w:cs="Times New Roman"/>
      <w:i/>
      <w:iCs/>
      <w:spacing w:val="0"/>
      <w:sz w:val="22"/>
      <w:szCs w:val="22"/>
      <w:lang w:eastAsia="ru-RU" w:bidi="ar-SA"/>
    </w:rPr>
  </w:style>
  <w:style w:type="character" w:customStyle="1" w:styleId="361">
    <w:name w:val="Основной текст + Полужирный36"/>
    <w:aliases w:val="Курсив26"/>
    <w:basedOn w:val="a5"/>
    <w:rsid w:val="00355D48"/>
    <w:rPr>
      <w:rFonts w:ascii="Times New Roman" w:eastAsia="Times New Roman" w:hAnsi="Times New Roman" w:cs="Times New Roman"/>
      <w:b/>
      <w:bCs/>
      <w:i/>
      <w:iCs/>
      <w:noProof/>
      <w:spacing w:val="0"/>
      <w:sz w:val="22"/>
      <w:szCs w:val="22"/>
      <w:lang w:eastAsia="ru-RU" w:bidi="ar-SA"/>
    </w:rPr>
  </w:style>
  <w:style w:type="character" w:customStyle="1" w:styleId="129">
    <w:name w:val="Основной текст (12) + Курсив"/>
    <w:basedOn w:val="a1"/>
    <w:rsid w:val="00355D48"/>
    <w:rPr>
      <w:rFonts w:ascii="Times New Roman" w:hAnsi="Times New Roman" w:cs="Times New Roman"/>
      <w:i/>
      <w:iCs/>
      <w:spacing w:val="0"/>
      <w:sz w:val="19"/>
      <w:szCs w:val="19"/>
      <w:lang w:bidi="ar-SA"/>
    </w:rPr>
  </w:style>
  <w:style w:type="character" w:customStyle="1" w:styleId="282">
    <w:name w:val="Основной текст + Полужирный28"/>
    <w:basedOn w:val="a5"/>
    <w:rsid w:val="00355D48"/>
    <w:rPr>
      <w:rFonts w:ascii="Times New Roman" w:eastAsia="Times New Roman" w:hAnsi="Times New Roman" w:cs="Times New Roman"/>
      <w:b/>
      <w:bCs/>
      <w:spacing w:val="0"/>
      <w:sz w:val="22"/>
      <w:szCs w:val="22"/>
      <w:lang w:eastAsia="ru-RU" w:bidi="ar-SA"/>
    </w:rPr>
  </w:style>
  <w:style w:type="character" w:customStyle="1" w:styleId="1266">
    <w:name w:val="Основной текст (12)66"/>
    <w:basedOn w:val="a1"/>
    <w:rsid w:val="00355D48"/>
    <w:rPr>
      <w:rFonts w:ascii="Times New Roman" w:hAnsi="Times New Roman" w:cs="Times New Roman"/>
      <w:noProof/>
      <w:spacing w:val="0"/>
      <w:sz w:val="19"/>
      <w:szCs w:val="19"/>
    </w:rPr>
  </w:style>
  <w:style w:type="character" w:customStyle="1" w:styleId="270">
    <w:name w:val="Основной текст + Полужирный27"/>
    <w:basedOn w:val="a5"/>
    <w:rsid w:val="00355D48"/>
    <w:rPr>
      <w:rFonts w:ascii="Times New Roman" w:eastAsia="Times New Roman" w:hAnsi="Times New Roman" w:cs="Times New Roman"/>
      <w:b/>
      <w:bCs/>
      <w:spacing w:val="0"/>
      <w:sz w:val="22"/>
      <w:szCs w:val="22"/>
      <w:lang w:eastAsia="ru-RU" w:bidi="ar-SA"/>
    </w:rPr>
  </w:style>
  <w:style w:type="character" w:customStyle="1" w:styleId="260">
    <w:name w:val="Основной текст + Полужирный26"/>
    <w:aliases w:val="Курсив21"/>
    <w:basedOn w:val="a5"/>
    <w:rsid w:val="00355D48"/>
    <w:rPr>
      <w:rFonts w:ascii="Times New Roman" w:eastAsia="Times New Roman" w:hAnsi="Times New Roman" w:cs="Times New Roman"/>
      <w:b/>
      <w:bCs/>
      <w:i/>
      <w:iCs/>
      <w:spacing w:val="0"/>
      <w:sz w:val="22"/>
      <w:szCs w:val="22"/>
      <w:lang w:eastAsia="ru-RU" w:bidi="ar-SA"/>
    </w:rPr>
  </w:style>
  <w:style w:type="character" w:customStyle="1" w:styleId="252">
    <w:name w:val="Основной текст + Полужирный25"/>
    <w:aliases w:val="Курсив20"/>
    <w:basedOn w:val="a5"/>
    <w:rsid w:val="00355D48"/>
    <w:rPr>
      <w:rFonts w:ascii="Times New Roman" w:eastAsia="Times New Roman" w:hAnsi="Times New Roman" w:cs="Times New Roman"/>
      <w:b/>
      <w:bCs/>
      <w:i/>
      <w:iCs/>
      <w:noProof/>
      <w:spacing w:val="0"/>
      <w:sz w:val="22"/>
      <w:szCs w:val="22"/>
      <w:lang w:eastAsia="ru-RU" w:bidi="ar-SA"/>
    </w:rPr>
  </w:style>
  <w:style w:type="character" w:customStyle="1" w:styleId="244">
    <w:name w:val="Основной текст + Полужирный24"/>
    <w:aliases w:val="Курсив19"/>
    <w:basedOn w:val="a5"/>
    <w:rsid w:val="00355D48"/>
    <w:rPr>
      <w:rFonts w:ascii="Times New Roman" w:eastAsia="Times New Roman" w:hAnsi="Times New Roman" w:cs="Times New Roman"/>
      <w:b/>
      <w:bCs/>
      <w:i/>
      <w:iCs/>
      <w:spacing w:val="0"/>
      <w:sz w:val="22"/>
      <w:szCs w:val="22"/>
      <w:lang w:eastAsia="ru-RU" w:bidi="ar-SA"/>
    </w:rPr>
  </w:style>
  <w:style w:type="character" w:customStyle="1" w:styleId="512">
    <w:name w:val="Основной текст + Курсив51"/>
    <w:basedOn w:val="a5"/>
    <w:rsid w:val="00355D48"/>
    <w:rPr>
      <w:rFonts w:ascii="Times New Roman" w:eastAsia="Times New Roman" w:hAnsi="Times New Roman" w:cs="Times New Roman"/>
      <w:i/>
      <w:iCs/>
      <w:spacing w:val="0"/>
      <w:sz w:val="22"/>
      <w:szCs w:val="22"/>
      <w:lang w:eastAsia="ru-RU" w:bidi="ar-SA"/>
    </w:rPr>
  </w:style>
  <w:style w:type="character" w:customStyle="1" w:styleId="501">
    <w:name w:val="Основной текст + Курсив50"/>
    <w:basedOn w:val="a5"/>
    <w:rsid w:val="00355D48"/>
    <w:rPr>
      <w:rFonts w:ascii="Times New Roman" w:eastAsia="Times New Roman" w:hAnsi="Times New Roman" w:cs="Times New Roman"/>
      <w:i/>
      <w:iCs/>
      <w:noProof/>
      <w:spacing w:val="0"/>
      <w:sz w:val="22"/>
      <w:szCs w:val="22"/>
      <w:lang w:eastAsia="ru-RU" w:bidi="ar-SA"/>
    </w:rPr>
  </w:style>
  <w:style w:type="character" w:customStyle="1" w:styleId="233">
    <w:name w:val="Основной текст + Полужирный23"/>
    <w:aliases w:val="Курсив18"/>
    <w:basedOn w:val="a5"/>
    <w:rsid w:val="00355D48"/>
    <w:rPr>
      <w:rFonts w:ascii="Times New Roman" w:eastAsia="Times New Roman" w:hAnsi="Times New Roman" w:cs="Times New Roman"/>
      <w:b/>
      <w:bCs/>
      <w:i/>
      <w:iCs/>
      <w:noProof/>
      <w:spacing w:val="0"/>
      <w:sz w:val="22"/>
      <w:szCs w:val="22"/>
      <w:lang w:eastAsia="ru-RU" w:bidi="ar-SA"/>
    </w:rPr>
  </w:style>
  <w:style w:type="character" w:customStyle="1" w:styleId="480">
    <w:name w:val="Основной текст + Курсив48"/>
    <w:basedOn w:val="a5"/>
    <w:rsid w:val="00355D48"/>
    <w:rPr>
      <w:rFonts w:ascii="Times New Roman" w:eastAsia="Times New Roman" w:hAnsi="Times New Roman" w:cs="Times New Roman"/>
      <w:i/>
      <w:iCs/>
      <w:spacing w:val="0"/>
      <w:sz w:val="22"/>
      <w:szCs w:val="22"/>
      <w:lang w:eastAsia="ru-RU" w:bidi="ar-SA"/>
    </w:rPr>
  </w:style>
  <w:style w:type="character" w:customStyle="1" w:styleId="470">
    <w:name w:val="Основной текст + Курсив47"/>
    <w:basedOn w:val="a5"/>
    <w:rsid w:val="00355D48"/>
    <w:rPr>
      <w:rFonts w:ascii="Times New Roman" w:eastAsia="Times New Roman" w:hAnsi="Times New Roman" w:cs="Times New Roman"/>
      <w:i/>
      <w:iCs/>
      <w:noProof/>
      <w:spacing w:val="0"/>
      <w:sz w:val="22"/>
      <w:szCs w:val="22"/>
      <w:lang w:eastAsia="ru-RU" w:bidi="ar-SA"/>
    </w:rPr>
  </w:style>
  <w:style w:type="character" w:customStyle="1" w:styleId="22d">
    <w:name w:val="Основной текст + Полужирный22"/>
    <w:basedOn w:val="a5"/>
    <w:rsid w:val="00355D48"/>
    <w:rPr>
      <w:rFonts w:ascii="Times New Roman" w:eastAsia="Times New Roman" w:hAnsi="Times New Roman" w:cs="Times New Roman"/>
      <w:b/>
      <w:bCs/>
      <w:spacing w:val="0"/>
      <w:sz w:val="22"/>
      <w:szCs w:val="22"/>
      <w:lang w:eastAsia="ru-RU" w:bidi="ar-SA"/>
    </w:rPr>
  </w:style>
  <w:style w:type="character" w:customStyle="1" w:styleId="219">
    <w:name w:val="Основной текст + Полужирный21"/>
    <w:basedOn w:val="a5"/>
    <w:rsid w:val="00355D48"/>
    <w:rPr>
      <w:rFonts w:ascii="Times New Roman" w:eastAsia="Times New Roman" w:hAnsi="Times New Roman" w:cs="Times New Roman"/>
      <w:b/>
      <w:bCs/>
      <w:noProof/>
      <w:spacing w:val="0"/>
      <w:sz w:val="22"/>
      <w:szCs w:val="22"/>
      <w:lang w:eastAsia="ru-RU" w:bidi="ar-SA"/>
    </w:rPr>
  </w:style>
  <w:style w:type="character" w:customStyle="1" w:styleId="323">
    <w:name w:val="Заголовок №3 (2) + Не полужирный3"/>
    <w:aliases w:val="Не курсив15"/>
    <w:basedOn w:val="a1"/>
    <w:rsid w:val="00355D48"/>
    <w:rPr>
      <w:rFonts w:ascii="Times New Roman" w:hAnsi="Times New Roman" w:cs="Times New Roman"/>
      <w:b/>
      <w:bCs/>
      <w:i/>
      <w:iCs/>
      <w:spacing w:val="0"/>
      <w:sz w:val="22"/>
      <w:szCs w:val="22"/>
      <w:lang w:bidi="ar-SA"/>
    </w:rPr>
  </w:style>
  <w:style w:type="character" w:customStyle="1" w:styleId="321">
    <w:name w:val="Заголовок №3 (2)"/>
    <w:basedOn w:val="a1"/>
    <w:rsid w:val="00355D48"/>
    <w:rPr>
      <w:rFonts w:ascii="Times New Roman" w:hAnsi="Times New Roman" w:cs="Times New Roman"/>
      <w:b/>
      <w:bCs/>
      <w:i/>
      <w:iCs/>
      <w:noProof/>
      <w:spacing w:val="0"/>
      <w:sz w:val="22"/>
      <w:szCs w:val="22"/>
      <w:lang w:bidi="ar-SA"/>
    </w:rPr>
  </w:style>
  <w:style w:type="character" w:customStyle="1" w:styleId="1265">
    <w:name w:val="Основной текст (12)65"/>
    <w:basedOn w:val="a1"/>
    <w:rsid w:val="00355D48"/>
    <w:rPr>
      <w:rFonts w:ascii="Times New Roman" w:hAnsi="Times New Roman" w:cs="Times New Roman"/>
      <w:noProof/>
      <w:spacing w:val="0"/>
      <w:sz w:val="19"/>
      <w:szCs w:val="19"/>
      <w:lang w:bidi="ar-SA"/>
    </w:rPr>
  </w:style>
  <w:style w:type="character" w:customStyle="1" w:styleId="451">
    <w:name w:val="Основной текст + Курсив45"/>
    <w:basedOn w:val="a5"/>
    <w:rsid w:val="00355D48"/>
    <w:rPr>
      <w:rFonts w:ascii="Times New Roman" w:eastAsia="Times New Roman" w:hAnsi="Times New Roman" w:cs="Times New Roman"/>
      <w:i/>
      <w:iCs/>
      <w:spacing w:val="0"/>
      <w:sz w:val="22"/>
      <w:szCs w:val="22"/>
      <w:lang w:eastAsia="ru-RU" w:bidi="ar-SA"/>
    </w:rPr>
  </w:style>
  <w:style w:type="character" w:customStyle="1" w:styleId="441">
    <w:name w:val="Основной текст + Курсив44"/>
    <w:basedOn w:val="a5"/>
    <w:rsid w:val="00355D48"/>
    <w:rPr>
      <w:rFonts w:ascii="Times New Roman" w:eastAsia="Times New Roman" w:hAnsi="Times New Roman" w:cs="Times New Roman"/>
      <w:i/>
      <w:iCs/>
      <w:noProof/>
      <w:spacing w:val="0"/>
      <w:sz w:val="22"/>
      <w:szCs w:val="22"/>
      <w:lang w:eastAsia="ru-RU" w:bidi="ar-SA"/>
    </w:rPr>
  </w:style>
  <w:style w:type="character" w:customStyle="1" w:styleId="201">
    <w:name w:val="Основной текст + Полужирный20"/>
    <w:basedOn w:val="a5"/>
    <w:rsid w:val="00355D48"/>
    <w:rPr>
      <w:rFonts w:ascii="Times New Roman" w:eastAsia="Times New Roman" w:hAnsi="Times New Roman" w:cs="Times New Roman"/>
      <w:b/>
      <w:bCs/>
      <w:spacing w:val="0"/>
      <w:sz w:val="22"/>
      <w:szCs w:val="22"/>
      <w:lang w:eastAsia="ru-RU" w:bidi="ar-SA"/>
    </w:rPr>
  </w:style>
  <w:style w:type="character" w:customStyle="1" w:styleId="192">
    <w:name w:val="Основной текст + Полужирный19"/>
    <w:basedOn w:val="a5"/>
    <w:rsid w:val="00355D48"/>
    <w:rPr>
      <w:rFonts w:ascii="Times New Roman" w:eastAsia="Times New Roman" w:hAnsi="Times New Roman" w:cs="Times New Roman"/>
      <w:b/>
      <w:bCs/>
      <w:noProof/>
      <w:spacing w:val="0"/>
      <w:sz w:val="22"/>
      <w:szCs w:val="22"/>
      <w:lang w:eastAsia="ru-RU" w:bidi="ar-SA"/>
    </w:rPr>
  </w:style>
  <w:style w:type="character" w:customStyle="1" w:styleId="1413">
    <w:name w:val="Основной текст (14) + Не курсив13"/>
    <w:basedOn w:val="14"/>
    <w:rsid w:val="00355D48"/>
    <w:rPr>
      <w:rFonts w:ascii="Times New Roman" w:hAnsi="Times New Roman" w:cs="Times New Roman"/>
      <w:i/>
      <w:iCs/>
      <w:spacing w:val="0"/>
      <w:sz w:val="22"/>
      <w:szCs w:val="22"/>
      <w:shd w:val="clear" w:color="auto" w:fill="FFFFFF"/>
      <w:lang w:bidi="ar-SA"/>
    </w:rPr>
  </w:style>
  <w:style w:type="character" w:customStyle="1" w:styleId="14108">
    <w:name w:val="Основной текст (14)108"/>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11">
    <w:name w:val="Основной текст (14) + Не курсив11"/>
    <w:basedOn w:val="14"/>
    <w:rsid w:val="00355D48"/>
    <w:rPr>
      <w:rFonts w:ascii="Times New Roman" w:hAnsi="Times New Roman" w:cs="Times New Roman"/>
      <w:i/>
      <w:iCs/>
      <w:spacing w:val="0"/>
      <w:sz w:val="22"/>
      <w:szCs w:val="22"/>
      <w:shd w:val="clear" w:color="auto" w:fill="FFFFFF"/>
      <w:lang w:bidi="ar-SA"/>
    </w:rPr>
  </w:style>
  <w:style w:type="character" w:customStyle="1" w:styleId="431">
    <w:name w:val="Основной текст + Курсив43"/>
    <w:basedOn w:val="a5"/>
    <w:rsid w:val="00355D48"/>
    <w:rPr>
      <w:rFonts w:ascii="Times New Roman" w:eastAsia="Times New Roman" w:hAnsi="Times New Roman" w:cs="Times New Roman"/>
      <w:i/>
      <w:iCs/>
      <w:spacing w:val="0"/>
      <w:sz w:val="22"/>
      <w:szCs w:val="22"/>
      <w:lang w:eastAsia="ru-RU" w:bidi="ar-SA"/>
    </w:rPr>
  </w:style>
  <w:style w:type="character" w:customStyle="1" w:styleId="421">
    <w:name w:val="Основной текст + Курсив42"/>
    <w:basedOn w:val="a5"/>
    <w:rsid w:val="00355D48"/>
    <w:rPr>
      <w:rFonts w:ascii="Times New Roman" w:eastAsia="Times New Roman" w:hAnsi="Times New Roman" w:cs="Times New Roman"/>
      <w:i/>
      <w:iCs/>
      <w:noProof/>
      <w:spacing w:val="0"/>
      <w:sz w:val="22"/>
      <w:szCs w:val="22"/>
      <w:lang w:eastAsia="ru-RU" w:bidi="ar-SA"/>
    </w:rPr>
  </w:style>
  <w:style w:type="character" w:customStyle="1" w:styleId="185">
    <w:name w:val="Основной текст + Полужирный18"/>
    <w:aliases w:val="Курсив17"/>
    <w:basedOn w:val="a5"/>
    <w:rsid w:val="00355D48"/>
    <w:rPr>
      <w:rFonts w:ascii="Times New Roman" w:eastAsia="Times New Roman" w:hAnsi="Times New Roman" w:cs="Times New Roman"/>
      <w:b/>
      <w:bCs/>
      <w:i/>
      <w:iCs/>
      <w:spacing w:val="0"/>
      <w:sz w:val="22"/>
      <w:szCs w:val="22"/>
      <w:lang w:eastAsia="ru-RU" w:bidi="ar-SA"/>
    </w:rPr>
  </w:style>
  <w:style w:type="character" w:customStyle="1" w:styleId="174">
    <w:name w:val="Основной текст + Полужирный17"/>
    <w:aliases w:val="Курсив16"/>
    <w:basedOn w:val="a5"/>
    <w:rsid w:val="00355D48"/>
    <w:rPr>
      <w:rFonts w:ascii="Times New Roman" w:eastAsia="Times New Roman" w:hAnsi="Times New Roman" w:cs="Times New Roman"/>
      <w:b/>
      <w:bCs/>
      <w:i/>
      <w:iCs/>
      <w:noProof/>
      <w:spacing w:val="0"/>
      <w:sz w:val="22"/>
      <w:szCs w:val="22"/>
      <w:lang w:eastAsia="ru-RU" w:bidi="ar-SA"/>
    </w:rPr>
  </w:style>
  <w:style w:type="character" w:customStyle="1" w:styleId="1479">
    <w:name w:val="Основной текст (14)79"/>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basedOn w:val="14"/>
    <w:rsid w:val="00355D48"/>
    <w:rPr>
      <w:rFonts w:ascii="Times New Roman" w:hAnsi="Times New Roman" w:cs="Times New Roman"/>
      <w:i/>
      <w:iCs/>
      <w:spacing w:val="0"/>
      <w:sz w:val="22"/>
      <w:szCs w:val="22"/>
      <w:shd w:val="clear" w:color="auto" w:fill="FFFFFF"/>
      <w:lang w:bidi="ar-SA"/>
    </w:rPr>
  </w:style>
  <w:style w:type="character" w:customStyle="1" w:styleId="1460">
    <w:name w:val="Основной текст (14)60"/>
    <w:basedOn w:val="14"/>
    <w:rsid w:val="00355D48"/>
    <w:rPr>
      <w:rFonts w:ascii="Times New Roman" w:hAnsi="Times New Roman" w:cs="Times New Roman"/>
      <w:i/>
      <w:iCs/>
      <w:noProof/>
      <w:spacing w:val="0"/>
      <w:sz w:val="22"/>
      <w:szCs w:val="22"/>
      <w:shd w:val="clear" w:color="auto" w:fill="FFFFFF"/>
      <w:lang w:bidi="ar-SA"/>
    </w:rPr>
  </w:style>
  <w:style w:type="character" w:customStyle="1" w:styleId="392">
    <w:name w:val="Заголовок №39"/>
    <w:basedOn w:val="3fb"/>
    <w:rsid w:val="00355D48"/>
    <w:rPr>
      <w:rFonts w:ascii="Times New Roman" w:hAnsi="Times New Roman" w:cs="Times New Roman"/>
      <w:b/>
      <w:bCs/>
      <w:noProof/>
      <w:spacing w:val="0"/>
      <w:shd w:val="clear" w:color="auto" w:fill="FFFFFF"/>
    </w:rPr>
  </w:style>
  <w:style w:type="character" w:customStyle="1" w:styleId="381">
    <w:name w:val="Заголовок №38"/>
    <w:basedOn w:val="3fb"/>
    <w:rsid w:val="00355D48"/>
    <w:rPr>
      <w:rFonts w:ascii="Times New Roman" w:hAnsi="Times New Roman" w:cs="Times New Roman"/>
      <w:b/>
      <w:bCs/>
      <w:noProof/>
      <w:spacing w:val="0"/>
      <w:shd w:val="clear" w:color="auto" w:fill="FFFFFF"/>
    </w:rPr>
  </w:style>
  <w:style w:type="character" w:customStyle="1" w:styleId="1458">
    <w:name w:val="Основной текст (14)58"/>
    <w:basedOn w:val="14"/>
    <w:rsid w:val="00355D48"/>
    <w:rPr>
      <w:rFonts w:ascii="Times New Roman" w:hAnsi="Times New Roman" w:cs="Times New Roman"/>
      <w:i/>
      <w:iCs/>
      <w:noProof/>
      <w:spacing w:val="0"/>
      <w:sz w:val="22"/>
      <w:szCs w:val="22"/>
      <w:shd w:val="clear" w:color="auto" w:fill="FFFFFF"/>
      <w:lang w:bidi="ar-SA"/>
    </w:rPr>
  </w:style>
  <w:style w:type="character" w:customStyle="1" w:styleId="3318">
    <w:name w:val="Заголовок №3 (3)18"/>
    <w:basedOn w:val="a1"/>
    <w:rsid w:val="00355D48"/>
    <w:rPr>
      <w:rFonts w:ascii="Calibri" w:hAnsi="Calibri" w:cs="Calibri"/>
      <w:b/>
      <w:bCs/>
      <w:noProof/>
      <w:spacing w:val="0"/>
      <w:sz w:val="23"/>
      <w:szCs w:val="23"/>
      <w:lang w:bidi="ar-SA"/>
    </w:rPr>
  </w:style>
  <w:style w:type="character" w:customStyle="1" w:styleId="333">
    <w:name w:val="Заголовок №3 (3) + Курсив"/>
    <w:basedOn w:val="a1"/>
    <w:rsid w:val="00355D48"/>
    <w:rPr>
      <w:rFonts w:ascii="Calibri" w:hAnsi="Calibri" w:cs="Calibri"/>
      <w:b/>
      <w:bCs/>
      <w:i/>
      <w:iCs/>
      <w:spacing w:val="0"/>
      <w:sz w:val="23"/>
      <w:szCs w:val="23"/>
      <w:lang w:bidi="ar-SA"/>
    </w:rPr>
  </w:style>
  <w:style w:type="character" w:customStyle="1" w:styleId="1456">
    <w:name w:val="Основной текст (14)56"/>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52">
    <w:name w:val="Основной текст (14)52"/>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basedOn w:val="14"/>
    <w:rsid w:val="00355D48"/>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basedOn w:val="14"/>
    <w:rsid w:val="00355D48"/>
    <w:rPr>
      <w:rFonts w:ascii="Times New Roman" w:hAnsi="Times New Roman" w:cs="Times New Roman"/>
      <w:i/>
      <w:iCs/>
      <w:noProof/>
      <w:spacing w:val="0"/>
      <w:sz w:val="22"/>
      <w:szCs w:val="22"/>
      <w:shd w:val="clear" w:color="auto" w:fill="FFFFFF"/>
      <w:lang w:bidi="ar-SA"/>
    </w:rPr>
  </w:style>
  <w:style w:type="character" w:customStyle="1" w:styleId="334">
    <w:name w:val="Заголовок №3 (3)_"/>
    <w:basedOn w:val="a1"/>
    <w:link w:val="3310"/>
    <w:rsid w:val="00355D48"/>
    <w:rPr>
      <w:b/>
      <w:bCs/>
      <w:sz w:val="23"/>
      <w:szCs w:val="23"/>
      <w:shd w:val="clear" w:color="auto" w:fill="FFFFFF"/>
    </w:rPr>
  </w:style>
  <w:style w:type="paragraph" w:customStyle="1" w:styleId="3310">
    <w:name w:val="Заголовок №3 (3)1"/>
    <w:basedOn w:val="a0"/>
    <w:link w:val="334"/>
    <w:rsid w:val="00355D48"/>
    <w:pPr>
      <w:shd w:val="clear" w:color="auto" w:fill="FFFFFF"/>
      <w:spacing w:before="420" w:after="60" w:line="240" w:lineRule="atLeast"/>
      <w:outlineLvl w:val="2"/>
    </w:pPr>
    <w:rPr>
      <w:rFonts w:eastAsia="Calibri" w:cs="Times New Roman"/>
      <w:b/>
      <w:bCs/>
      <w:sz w:val="23"/>
      <w:szCs w:val="23"/>
    </w:rPr>
  </w:style>
  <w:style w:type="character" w:customStyle="1" w:styleId="3317">
    <w:name w:val="Заголовок №3 (3)17"/>
    <w:basedOn w:val="334"/>
    <w:rsid w:val="00355D48"/>
    <w:rPr>
      <w:rFonts w:cs="Calibri"/>
      <w:b/>
      <w:bCs/>
      <w:spacing w:val="0"/>
      <w:sz w:val="23"/>
      <w:szCs w:val="23"/>
      <w:shd w:val="clear" w:color="auto" w:fill="FFFFFF"/>
    </w:rPr>
  </w:style>
  <w:style w:type="character" w:customStyle="1" w:styleId="3316">
    <w:name w:val="Заголовок №3 (3)16"/>
    <w:basedOn w:val="334"/>
    <w:rsid w:val="00355D48"/>
    <w:rPr>
      <w:rFonts w:cs="Calibri"/>
      <w:b/>
      <w:bCs/>
      <w:spacing w:val="0"/>
      <w:sz w:val="23"/>
      <w:szCs w:val="23"/>
      <w:shd w:val="clear" w:color="auto" w:fill="FFFFFF"/>
    </w:rPr>
  </w:style>
  <w:style w:type="character" w:customStyle="1" w:styleId="3315">
    <w:name w:val="Заголовок №3 (3)15"/>
    <w:basedOn w:val="334"/>
    <w:rsid w:val="00355D48"/>
    <w:rPr>
      <w:rFonts w:cs="Calibri"/>
      <w:b/>
      <w:bCs/>
      <w:spacing w:val="0"/>
      <w:sz w:val="23"/>
      <w:szCs w:val="23"/>
      <w:shd w:val="clear" w:color="auto" w:fill="FFFFFF"/>
    </w:rPr>
  </w:style>
  <w:style w:type="character" w:customStyle="1" w:styleId="3314">
    <w:name w:val="Заголовок №3 (3)14"/>
    <w:basedOn w:val="334"/>
    <w:rsid w:val="00355D48"/>
    <w:rPr>
      <w:rFonts w:cs="Calibri"/>
      <w:b/>
      <w:bCs/>
      <w:spacing w:val="0"/>
      <w:sz w:val="23"/>
      <w:szCs w:val="23"/>
      <w:shd w:val="clear" w:color="auto" w:fill="FFFFFF"/>
    </w:rPr>
  </w:style>
  <w:style w:type="character" w:customStyle="1" w:styleId="3313">
    <w:name w:val="Заголовок №3 (3)13"/>
    <w:basedOn w:val="334"/>
    <w:rsid w:val="00355D48"/>
    <w:rPr>
      <w:rFonts w:cs="Calibri"/>
      <w:b/>
      <w:bCs/>
      <w:spacing w:val="0"/>
      <w:sz w:val="23"/>
      <w:szCs w:val="23"/>
      <w:shd w:val="clear" w:color="auto" w:fill="FFFFFF"/>
    </w:rPr>
  </w:style>
  <w:style w:type="character" w:customStyle="1" w:styleId="3312">
    <w:name w:val="Заголовок №3 (3)12"/>
    <w:basedOn w:val="334"/>
    <w:rsid w:val="00355D48"/>
    <w:rPr>
      <w:rFonts w:cs="Calibri"/>
      <w:b/>
      <w:bCs/>
      <w:spacing w:val="0"/>
      <w:sz w:val="23"/>
      <w:szCs w:val="23"/>
      <w:shd w:val="clear" w:color="auto" w:fill="FFFFFF"/>
    </w:rPr>
  </w:style>
  <w:style w:type="character" w:customStyle="1" w:styleId="3311">
    <w:name w:val="Заголовок №3 (3)11"/>
    <w:basedOn w:val="334"/>
    <w:rsid w:val="00355D48"/>
    <w:rPr>
      <w:rFonts w:cs="Calibri"/>
      <w:b/>
      <w:bCs/>
      <w:spacing w:val="0"/>
      <w:sz w:val="23"/>
      <w:szCs w:val="23"/>
      <w:shd w:val="clear" w:color="auto" w:fill="FFFFFF"/>
    </w:rPr>
  </w:style>
  <w:style w:type="character" w:customStyle="1" w:styleId="322">
    <w:name w:val="Заголовок №3 (2)_"/>
    <w:basedOn w:val="a1"/>
    <w:link w:val="3210"/>
    <w:rsid w:val="00355D48"/>
    <w:rPr>
      <w:b/>
      <w:bCs/>
      <w:i/>
      <w:iCs/>
      <w:shd w:val="clear" w:color="auto" w:fill="FFFFFF"/>
    </w:rPr>
  </w:style>
  <w:style w:type="paragraph" w:customStyle="1" w:styleId="3210">
    <w:name w:val="Заголовок №3 (2)1"/>
    <w:basedOn w:val="a0"/>
    <w:link w:val="322"/>
    <w:rsid w:val="00355D48"/>
    <w:pPr>
      <w:shd w:val="clear" w:color="auto" w:fill="FFFFFF"/>
      <w:spacing w:after="0" w:line="211" w:lineRule="exact"/>
      <w:ind w:firstLine="400"/>
      <w:jc w:val="both"/>
      <w:outlineLvl w:val="2"/>
    </w:pPr>
    <w:rPr>
      <w:rFonts w:eastAsia="Calibri" w:cs="Times New Roman"/>
      <w:b/>
      <w:bCs/>
      <w:i/>
      <w:iCs/>
    </w:rPr>
  </w:style>
  <w:style w:type="character" w:customStyle="1" w:styleId="3216">
    <w:name w:val="Заголовок №3 (2)16"/>
    <w:basedOn w:val="322"/>
    <w:rsid w:val="00355D48"/>
    <w:rPr>
      <w:b/>
      <w:bCs/>
      <w:i/>
      <w:iCs/>
      <w:shd w:val="clear" w:color="auto" w:fill="FFFFFF"/>
    </w:rPr>
  </w:style>
  <w:style w:type="character" w:customStyle="1" w:styleId="33100">
    <w:name w:val="Заголовок №3 (3)10"/>
    <w:basedOn w:val="334"/>
    <w:rsid w:val="00355D48"/>
    <w:rPr>
      <w:rFonts w:cs="Calibri"/>
      <w:b/>
      <w:bCs/>
      <w:spacing w:val="0"/>
      <w:sz w:val="23"/>
      <w:szCs w:val="23"/>
      <w:shd w:val="clear" w:color="auto" w:fill="FFFFFF"/>
    </w:rPr>
  </w:style>
  <w:style w:type="paragraph" w:customStyle="1" w:styleId="1810">
    <w:name w:val="Основной текст (18)1"/>
    <w:basedOn w:val="a0"/>
    <w:link w:val="183"/>
    <w:rsid w:val="00355D48"/>
    <w:pPr>
      <w:shd w:val="clear" w:color="auto" w:fill="FFFFFF"/>
      <w:spacing w:before="120" w:after="0" w:line="211" w:lineRule="exact"/>
      <w:ind w:firstLine="400"/>
      <w:jc w:val="both"/>
    </w:pPr>
    <w:rPr>
      <w:rFonts w:ascii="Microsoft Sans Serif" w:eastAsia="Calibri" w:hAnsi="Microsoft Sans Serif" w:cs="Microsoft Sans Serif"/>
      <w:i/>
      <w:iCs/>
      <w:sz w:val="17"/>
      <w:szCs w:val="17"/>
    </w:rPr>
  </w:style>
  <w:style w:type="character" w:customStyle="1" w:styleId="339">
    <w:name w:val="Заголовок №3 (3)9"/>
    <w:basedOn w:val="334"/>
    <w:rsid w:val="00355D48"/>
    <w:rPr>
      <w:rFonts w:cs="Calibri"/>
      <w:b/>
      <w:bCs/>
      <w:spacing w:val="0"/>
      <w:sz w:val="23"/>
      <w:szCs w:val="23"/>
      <w:shd w:val="clear" w:color="auto" w:fill="FFFFFF"/>
    </w:rPr>
  </w:style>
  <w:style w:type="character" w:customStyle="1" w:styleId="245">
    <w:name w:val="Заголовок №2 (4)_"/>
    <w:basedOn w:val="a1"/>
    <w:link w:val="2410"/>
    <w:rsid w:val="00355D48"/>
    <w:rPr>
      <w:b/>
      <w:bCs/>
      <w:sz w:val="23"/>
      <w:szCs w:val="23"/>
      <w:shd w:val="clear" w:color="auto" w:fill="FFFFFF"/>
    </w:rPr>
  </w:style>
  <w:style w:type="paragraph" w:customStyle="1" w:styleId="2410">
    <w:name w:val="Заголовок №2 (4)1"/>
    <w:basedOn w:val="a0"/>
    <w:link w:val="245"/>
    <w:rsid w:val="00355D48"/>
    <w:pPr>
      <w:shd w:val="clear" w:color="auto" w:fill="FFFFFF"/>
      <w:spacing w:before="480" w:after="180" w:line="240" w:lineRule="atLeast"/>
      <w:jc w:val="center"/>
      <w:outlineLvl w:val="1"/>
    </w:pPr>
    <w:rPr>
      <w:rFonts w:eastAsia="Calibri" w:cs="Times New Roman"/>
      <w:b/>
      <w:bCs/>
      <w:sz w:val="23"/>
      <w:szCs w:val="23"/>
    </w:rPr>
  </w:style>
  <w:style w:type="character" w:customStyle="1" w:styleId="246">
    <w:name w:val="Заголовок №2 (4)"/>
    <w:basedOn w:val="245"/>
    <w:rsid w:val="00355D48"/>
    <w:rPr>
      <w:b/>
      <w:bCs/>
      <w:sz w:val="23"/>
      <w:szCs w:val="23"/>
      <w:shd w:val="clear" w:color="auto" w:fill="FFFFFF"/>
    </w:rPr>
  </w:style>
  <w:style w:type="paragraph" w:customStyle="1" w:styleId="1211">
    <w:name w:val="Заголовок №1 (2)1"/>
    <w:basedOn w:val="a0"/>
    <w:rsid w:val="00355D48"/>
    <w:pPr>
      <w:shd w:val="clear" w:color="auto" w:fill="FFFFFF"/>
      <w:spacing w:before="60" w:after="240" w:line="240" w:lineRule="atLeast"/>
      <w:ind w:firstLine="400"/>
      <w:jc w:val="both"/>
      <w:outlineLvl w:val="0"/>
    </w:pPr>
    <w:rPr>
      <w:rFonts w:ascii="Times New Roman" w:hAnsi="Times New Roman" w:cs="Times New Roman"/>
      <w:b/>
      <w:bCs/>
      <w:sz w:val="25"/>
      <w:szCs w:val="25"/>
    </w:rPr>
  </w:style>
  <w:style w:type="character" w:customStyle="1" w:styleId="1230">
    <w:name w:val="Заголовок №1 (2)3"/>
    <w:basedOn w:val="124"/>
    <w:rsid w:val="00355D48"/>
    <w:rPr>
      <w:b/>
      <w:bCs/>
      <w:sz w:val="25"/>
      <w:szCs w:val="25"/>
      <w:shd w:val="clear" w:color="auto" w:fill="FFFFFF"/>
      <w:lang w:bidi="ar-SA"/>
    </w:rPr>
  </w:style>
  <w:style w:type="character" w:customStyle="1" w:styleId="1220">
    <w:name w:val="Заголовок №1 (2)2"/>
    <w:basedOn w:val="124"/>
    <w:rsid w:val="00355D48"/>
    <w:rPr>
      <w:b/>
      <w:bCs/>
      <w:sz w:val="25"/>
      <w:szCs w:val="25"/>
      <w:shd w:val="clear" w:color="auto" w:fill="FFFFFF"/>
      <w:lang w:bidi="ar-SA"/>
    </w:rPr>
  </w:style>
  <w:style w:type="character" w:customStyle="1" w:styleId="2270">
    <w:name w:val="Заголовок №2 (2)7"/>
    <w:basedOn w:val="222"/>
    <w:rsid w:val="00355D48"/>
    <w:rPr>
      <w:b/>
      <w:bCs/>
      <w:sz w:val="25"/>
      <w:szCs w:val="25"/>
      <w:shd w:val="clear" w:color="auto" w:fill="FFFFFF"/>
      <w:lang w:bidi="ar-SA"/>
    </w:rPr>
  </w:style>
  <w:style w:type="character" w:customStyle="1" w:styleId="2260">
    <w:name w:val="Заголовок №2 (2)6"/>
    <w:basedOn w:val="222"/>
    <w:rsid w:val="00355D48"/>
    <w:rPr>
      <w:b/>
      <w:bCs/>
      <w:sz w:val="25"/>
      <w:szCs w:val="25"/>
      <w:shd w:val="clear" w:color="auto" w:fill="FFFFFF"/>
      <w:lang w:bidi="ar-SA"/>
    </w:rPr>
  </w:style>
  <w:style w:type="character" w:customStyle="1" w:styleId="2250">
    <w:name w:val="Заголовок №2 (2)5"/>
    <w:basedOn w:val="222"/>
    <w:rsid w:val="00355D48"/>
    <w:rPr>
      <w:b/>
      <w:bCs/>
      <w:noProof/>
      <w:sz w:val="25"/>
      <w:szCs w:val="25"/>
      <w:shd w:val="clear" w:color="auto" w:fill="FFFFFF"/>
      <w:lang w:bidi="ar-SA"/>
    </w:rPr>
  </w:style>
  <w:style w:type="character" w:customStyle="1" w:styleId="1720">
    <w:name w:val="Основной текст (17) + Не полужирный2"/>
    <w:basedOn w:val="17"/>
    <w:rsid w:val="00355D48"/>
    <w:rPr>
      <w:b/>
      <w:bCs/>
      <w:noProof/>
      <w:sz w:val="22"/>
      <w:szCs w:val="22"/>
      <w:shd w:val="clear" w:color="auto" w:fill="FFFFFF"/>
      <w:lang w:bidi="ar-SA"/>
    </w:rPr>
  </w:style>
  <w:style w:type="character" w:customStyle="1" w:styleId="178">
    <w:name w:val="Основной текст (17)8"/>
    <w:basedOn w:val="17"/>
    <w:rsid w:val="00355D48"/>
    <w:rPr>
      <w:b/>
      <w:bCs/>
      <w:sz w:val="22"/>
      <w:szCs w:val="22"/>
      <w:shd w:val="clear" w:color="auto" w:fill="FFFFFF"/>
      <w:lang w:bidi="ar-SA"/>
    </w:rPr>
  </w:style>
  <w:style w:type="character" w:customStyle="1" w:styleId="177">
    <w:name w:val="Основной текст (17)7"/>
    <w:basedOn w:val="17"/>
    <w:rsid w:val="00355D48"/>
    <w:rPr>
      <w:b/>
      <w:bCs/>
      <w:noProof/>
      <w:sz w:val="22"/>
      <w:szCs w:val="22"/>
      <w:shd w:val="clear" w:color="auto" w:fill="FFFFFF"/>
      <w:lang w:bidi="ar-SA"/>
    </w:rPr>
  </w:style>
  <w:style w:type="character" w:customStyle="1" w:styleId="176">
    <w:name w:val="Основной текст (17)6"/>
    <w:basedOn w:val="17"/>
    <w:rsid w:val="00355D48"/>
    <w:rPr>
      <w:b/>
      <w:bCs/>
      <w:sz w:val="22"/>
      <w:szCs w:val="22"/>
      <w:shd w:val="clear" w:color="auto" w:fill="FFFFFF"/>
      <w:lang w:bidi="ar-SA"/>
    </w:rPr>
  </w:style>
  <w:style w:type="character" w:customStyle="1" w:styleId="9a">
    <w:name w:val="Основной текст + Полужирный9"/>
    <w:basedOn w:val="a5"/>
    <w:rsid w:val="00355D48"/>
    <w:rPr>
      <w:rFonts w:ascii="Times New Roman" w:eastAsia="Times New Roman" w:hAnsi="Times New Roman" w:cs="Times New Roman"/>
      <w:b/>
      <w:bCs/>
      <w:spacing w:val="0"/>
      <w:sz w:val="22"/>
      <w:szCs w:val="22"/>
      <w:lang w:eastAsia="ru-RU" w:bidi="ar-SA"/>
    </w:rPr>
  </w:style>
  <w:style w:type="character" w:customStyle="1" w:styleId="2240">
    <w:name w:val="Заголовок №2 (2)4"/>
    <w:basedOn w:val="222"/>
    <w:rsid w:val="00355D48"/>
    <w:rPr>
      <w:b/>
      <w:bCs/>
      <w:sz w:val="25"/>
      <w:szCs w:val="25"/>
      <w:shd w:val="clear" w:color="auto" w:fill="FFFFFF"/>
      <w:lang w:bidi="ar-SA"/>
    </w:rPr>
  </w:style>
  <w:style w:type="character" w:customStyle="1" w:styleId="2230">
    <w:name w:val="Заголовок №2 (2)3"/>
    <w:basedOn w:val="222"/>
    <w:rsid w:val="00355D48"/>
    <w:rPr>
      <w:b/>
      <w:bCs/>
      <w:noProof/>
      <w:sz w:val="25"/>
      <w:szCs w:val="25"/>
      <w:shd w:val="clear" w:color="auto" w:fill="FFFFFF"/>
      <w:lang w:bidi="ar-SA"/>
    </w:rPr>
  </w:style>
  <w:style w:type="character" w:customStyle="1" w:styleId="132pt1">
    <w:name w:val="Основной текст (13) + Интервал 2 pt1"/>
    <w:basedOn w:val="130"/>
    <w:rsid w:val="00355D48"/>
    <w:rPr>
      <w:rFonts w:ascii="Calibri" w:hAnsi="Calibri" w:cs="Calibri"/>
      <w:spacing w:val="40"/>
      <w:sz w:val="34"/>
      <w:szCs w:val="34"/>
      <w:shd w:val="clear" w:color="auto" w:fill="FFFFFF"/>
      <w:lang w:bidi="ar-SA"/>
    </w:rPr>
  </w:style>
  <w:style w:type="character" w:customStyle="1" w:styleId="137">
    <w:name w:val="Основной текст (13)7"/>
    <w:basedOn w:val="130"/>
    <w:rsid w:val="00355D48"/>
    <w:rPr>
      <w:rFonts w:ascii="Calibri" w:hAnsi="Calibri" w:cs="Calibri"/>
      <w:sz w:val="34"/>
      <w:szCs w:val="34"/>
      <w:shd w:val="clear" w:color="auto" w:fill="FFFFFF"/>
      <w:lang w:bidi="ar-SA"/>
    </w:rPr>
  </w:style>
  <w:style w:type="character" w:customStyle="1" w:styleId="136">
    <w:name w:val="Основной текст (13)6"/>
    <w:basedOn w:val="130"/>
    <w:rsid w:val="00355D48"/>
    <w:rPr>
      <w:rFonts w:ascii="Calibri" w:hAnsi="Calibri" w:cs="Calibri"/>
      <w:noProof/>
      <w:sz w:val="34"/>
      <w:szCs w:val="34"/>
      <w:shd w:val="clear" w:color="auto" w:fill="FFFFFF"/>
      <w:lang w:bidi="ar-SA"/>
    </w:rPr>
  </w:style>
  <w:style w:type="character" w:customStyle="1" w:styleId="175">
    <w:name w:val="Основной текст (17)5"/>
    <w:basedOn w:val="17"/>
    <w:rsid w:val="00355D48"/>
    <w:rPr>
      <w:rFonts w:ascii="Times New Roman" w:hAnsi="Times New Roman" w:cs="Times New Roman"/>
      <w:b/>
      <w:bCs/>
      <w:spacing w:val="0"/>
      <w:sz w:val="22"/>
      <w:szCs w:val="22"/>
      <w:shd w:val="clear" w:color="auto" w:fill="FFFFFF"/>
      <w:lang w:bidi="ar-SA"/>
    </w:rPr>
  </w:style>
  <w:style w:type="character" w:customStyle="1" w:styleId="1740">
    <w:name w:val="Основной текст (17)4"/>
    <w:basedOn w:val="17"/>
    <w:rsid w:val="00355D48"/>
    <w:rPr>
      <w:rFonts w:ascii="Times New Roman" w:hAnsi="Times New Roman" w:cs="Times New Roman"/>
      <w:b/>
      <w:bCs/>
      <w:noProof/>
      <w:spacing w:val="0"/>
      <w:sz w:val="22"/>
      <w:szCs w:val="22"/>
      <w:shd w:val="clear" w:color="auto" w:fill="FFFFFF"/>
      <w:lang w:bidi="ar-SA"/>
    </w:rPr>
  </w:style>
  <w:style w:type="character" w:customStyle="1" w:styleId="9b">
    <w:name w:val="Основной текст + Курсив9"/>
    <w:basedOn w:val="a5"/>
    <w:rsid w:val="00355D48"/>
    <w:rPr>
      <w:rFonts w:ascii="Times New Roman" w:eastAsia="Times New Roman" w:hAnsi="Times New Roman" w:cs="Times New Roman"/>
      <w:i/>
      <w:iCs/>
      <w:spacing w:val="0"/>
      <w:sz w:val="22"/>
      <w:szCs w:val="22"/>
      <w:lang w:eastAsia="ru-RU" w:bidi="ar-SA"/>
    </w:rPr>
  </w:style>
  <w:style w:type="character" w:customStyle="1" w:styleId="1424">
    <w:name w:val="Основной текст (14)24"/>
    <w:basedOn w:val="14"/>
    <w:rsid w:val="00355D48"/>
    <w:rPr>
      <w:rFonts w:ascii="Times New Roman" w:hAnsi="Times New Roman" w:cs="Times New Roman"/>
      <w:i/>
      <w:iCs/>
      <w:spacing w:val="0"/>
      <w:sz w:val="22"/>
      <w:szCs w:val="22"/>
      <w:shd w:val="clear" w:color="auto" w:fill="FFFFFF"/>
      <w:lang w:bidi="ar-SA"/>
    </w:rPr>
  </w:style>
  <w:style w:type="character" w:customStyle="1" w:styleId="1423">
    <w:name w:val="Основной текст (14)23"/>
    <w:basedOn w:val="14"/>
    <w:rsid w:val="00355D48"/>
    <w:rPr>
      <w:rFonts w:ascii="Times New Roman" w:hAnsi="Times New Roman" w:cs="Times New Roman"/>
      <w:i/>
      <w:iCs/>
      <w:noProof/>
      <w:spacing w:val="0"/>
      <w:sz w:val="22"/>
      <w:szCs w:val="22"/>
      <w:shd w:val="clear" w:color="auto" w:fill="FFFFFF"/>
      <w:lang w:bidi="ar-SA"/>
    </w:rPr>
  </w:style>
  <w:style w:type="character" w:customStyle="1" w:styleId="341">
    <w:name w:val="Заголовок №34"/>
    <w:basedOn w:val="3fb"/>
    <w:rsid w:val="00355D48"/>
    <w:rPr>
      <w:b/>
      <w:bCs/>
      <w:shd w:val="clear" w:color="auto" w:fill="FFFFFF"/>
    </w:rPr>
  </w:style>
  <w:style w:type="character" w:customStyle="1" w:styleId="335">
    <w:name w:val="Заголовок №33"/>
    <w:basedOn w:val="3fb"/>
    <w:rsid w:val="00355D48"/>
    <w:rPr>
      <w:b/>
      <w:bCs/>
      <w:noProof/>
      <w:shd w:val="clear" w:color="auto" w:fill="FFFFFF"/>
    </w:rPr>
  </w:style>
  <w:style w:type="character" w:customStyle="1" w:styleId="3215">
    <w:name w:val="Заголовок №3 (2)15"/>
    <w:basedOn w:val="322"/>
    <w:rsid w:val="00355D48"/>
    <w:rPr>
      <w:b/>
      <w:bCs/>
      <w:i/>
      <w:iCs/>
      <w:shd w:val="clear" w:color="auto" w:fill="FFFFFF"/>
    </w:rPr>
  </w:style>
  <w:style w:type="character" w:customStyle="1" w:styleId="87">
    <w:name w:val="Основной текст + Курсив8"/>
    <w:basedOn w:val="a5"/>
    <w:rsid w:val="00355D48"/>
    <w:rPr>
      <w:rFonts w:ascii="Times New Roman" w:eastAsia="Times New Roman" w:hAnsi="Times New Roman" w:cs="Times New Roman"/>
      <w:i/>
      <w:iCs/>
      <w:noProof/>
      <w:spacing w:val="0"/>
      <w:sz w:val="22"/>
      <w:szCs w:val="22"/>
      <w:lang w:eastAsia="ru-RU" w:bidi="ar-SA"/>
    </w:rPr>
  </w:style>
  <w:style w:type="character" w:customStyle="1" w:styleId="3214">
    <w:name w:val="Заголовок №3 (2)14"/>
    <w:basedOn w:val="322"/>
    <w:rsid w:val="00355D48"/>
    <w:rPr>
      <w:b/>
      <w:bCs/>
      <w:i/>
      <w:iCs/>
      <w:shd w:val="clear" w:color="auto" w:fill="FFFFFF"/>
    </w:rPr>
  </w:style>
  <w:style w:type="character" w:customStyle="1" w:styleId="3213">
    <w:name w:val="Заголовок №3 (2)13"/>
    <w:basedOn w:val="322"/>
    <w:rsid w:val="00355D48"/>
    <w:rPr>
      <w:b/>
      <w:bCs/>
      <w:i/>
      <w:iCs/>
      <w:shd w:val="clear" w:color="auto" w:fill="FFFFFF"/>
    </w:rPr>
  </w:style>
  <w:style w:type="character" w:customStyle="1" w:styleId="3211">
    <w:name w:val="Заголовок №3 (2)11"/>
    <w:basedOn w:val="322"/>
    <w:rsid w:val="00355D48"/>
    <w:rPr>
      <w:b/>
      <w:bCs/>
      <w:i/>
      <w:iCs/>
      <w:shd w:val="clear" w:color="auto" w:fill="FFFFFF"/>
    </w:rPr>
  </w:style>
  <w:style w:type="character" w:customStyle="1" w:styleId="32100">
    <w:name w:val="Заголовок №3 (2)10"/>
    <w:basedOn w:val="322"/>
    <w:rsid w:val="00355D48"/>
    <w:rPr>
      <w:b/>
      <w:bCs/>
      <w:i/>
      <w:iCs/>
      <w:shd w:val="clear" w:color="auto" w:fill="FFFFFF"/>
    </w:rPr>
  </w:style>
  <w:style w:type="character" w:customStyle="1" w:styleId="329">
    <w:name w:val="Заголовок №3 (2)9"/>
    <w:basedOn w:val="322"/>
    <w:rsid w:val="00355D48"/>
    <w:rPr>
      <w:b/>
      <w:bCs/>
      <w:i/>
      <w:iCs/>
      <w:shd w:val="clear" w:color="auto" w:fill="FFFFFF"/>
    </w:rPr>
  </w:style>
  <w:style w:type="character" w:customStyle="1" w:styleId="328">
    <w:name w:val="Заголовок №3 (2)8"/>
    <w:basedOn w:val="322"/>
    <w:rsid w:val="00355D48"/>
    <w:rPr>
      <w:b/>
      <w:bCs/>
      <w:i/>
      <w:iCs/>
      <w:shd w:val="clear" w:color="auto" w:fill="FFFFFF"/>
    </w:rPr>
  </w:style>
  <w:style w:type="character" w:customStyle="1" w:styleId="327">
    <w:name w:val="Заголовок №3 (2)7"/>
    <w:basedOn w:val="322"/>
    <w:rsid w:val="00355D48"/>
    <w:rPr>
      <w:b/>
      <w:bCs/>
      <w:i/>
      <w:iCs/>
      <w:shd w:val="clear" w:color="auto" w:fill="FFFFFF"/>
    </w:rPr>
  </w:style>
  <w:style w:type="character" w:customStyle="1" w:styleId="1111">
    <w:name w:val="Заголовок №111"/>
    <w:basedOn w:val="1ff7"/>
    <w:rsid w:val="00355D48"/>
    <w:rPr>
      <w:rFonts w:ascii="Calibri" w:hAnsi="Calibri" w:cs="Times New Roman"/>
      <w:b/>
      <w:bCs/>
      <w:sz w:val="34"/>
      <w:szCs w:val="34"/>
      <w:shd w:val="clear" w:color="auto" w:fill="FFFFFF"/>
      <w:lang w:bidi="ar-SA"/>
    </w:rPr>
  </w:style>
  <w:style w:type="character" w:customStyle="1" w:styleId="1100">
    <w:name w:val="Заголовок №110"/>
    <w:basedOn w:val="1ff7"/>
    <w:rsid w:val="00355D48"/>
    <w:rPr>
      <w:rFonts w:ascii="Calibri" w:hAnsi="Calibri" w:cs="Times New Roman"/>
      <w:b/>
      <w:bCs/>
      <w:noProof/>
      <w:sz w:val="34"/>
      <w:szCs w:val="34"/>
      <w:shd w:val="clear" w:color="auto" w:fill="FFFFFF"/>
      <w:lang w:bidi="ar-SA"/>
    </w:rPr>
  </w:style>
  <w:style w:type="character" w:customStyle="1" w:styleId="5f2">
    <w:name w:val="Подпись к таблице5"/>
    <w:basedOn w:val="a1"/>
    <w:rsid w:val="00355D48"/>
    <w:rPr>
      <w:rFonts w:ascii="Times New Roman" w:hAnsi="Times New Roman" w:cs="Times New Roman"/>
      <w:b/>
      <w:bCs/>
      <w:noProof/>
      <w:spacing w:val="0"/>
      <w:sz w:val="20"/>
      <w:szCs w:val="20"/>
    </w:rPr>
  </w:style>
  <w:style w:type="character" w:customStyle="1" w:styleId="1958">
    <w:name w:val="Основной текст (19)58"/>
    <w:basedOn w:val="a1"/>
    <w:rsid w:val="00355D48"/>
    <w:rPr>
      <w:rFonts w:ascii="Times New Roman" w:hAnsi="Times New Roman" w:cs="Times New Roman"/>
      <w:b/>
      <w:bCs/>
      <w:spacing w:val="0"/>
      <w:sz w:val="20"/>
      <w:szCs w:val="20"/>
    </w:rPr>
  </w:style>
  <w:style w:type="character" w:customStyle="1" w:styleId="1957">
    <w:name w:val="Основной текст (19)57"/>
    <w:basedOn w:val="a1"/>
    <w:rsid w:val="00355D48"/>
    <w:rPr>
      <w:rFonts w:ascii="Times New Roman" w:hAnsi="Times New Roman" w:cs="Times New Roman"/>
      <w:b/>
      <w:bCs/>
      <w:noProof/>
      <w:spacing w:val="0"/>
      <w:sz w:val="20"/>
      <w:szCs w:val="20"/>
    </w:rPr>
  </w:style>
  <w:style w:type="character" w:customStyle="1" w:styleId="2220">
    <w:name w:val="Заголовок №2 (2)2"/>
    <w:basedOn w:val="222"/>
    <w:rsid w:val="00355D48"/>
    <w:rPr>
      <w:rFonts w:ascii="Times New Roman" w:hAnsi="Times New Roman" w:cs="Times New Roman"/>
      <w:b/>
      <w:bCs/>
      <w:noProof/>
      <w:spacing w:val="0"/>
      <w:sz w:val="25"/>
      <w:szCs w:val="25"/>
      <w:shd w:val="clear" w:color="auto" w:fill="FFFFFF"/>
      <w:lang w:bidi="ar-SA"/>
    </w:rPr>
  </w:style>
  <w:style w:type="character" w:customStyle="1" w:styleId="338">
    <w:name w:val="Заголовок №3 (3)8"/>
    <w:basedOn w:val="334"/>
    <w:rsid w:val="00355D48"/>
    <w:rPr>
      <w:rFonts w:cs="Calibri"/>
      <w:b/>
      <w:bCs/>
      <w:spacing w:val="0"/>
      <w:sz w:val="23"/>
      <w:szCs w:val="23"/>
      <w:shd w:val="clear" w:color="auto" w:fill="FFFFFF"/>
    </w:rPr>
  </w:style>
  <w:style w:type="character" w:customStyle="1" w:styleId="337">
    <w:name w:val="Заголовок №3 (3)7"/>
    <w:basedOn w:val="334"/>
    <w:rsid w:val="00355D48"/>
    <w:rPr>
      <w:rFonts w:cs="Calibri"/>
      <w:b/>
      <w:bCs/>
      <w:spacing w:val="0"/>
      <w:sz w:val="23"/>
      <w:szCs w:val="23"/>
      <w:shd w:val="clear" w:color="auto" w:fill="FFFFFF"/>
    </w:rPr>
  </w:style>
  <w:style w:type="character" w:customStyle="1" w:styleId="88">
    <w:name w:val="Основной текст + Полужирный8"/>
    <w:basedOn w:val="a5"/>
    <w:rsid w:val="00355D48"/>
    <w:rPr>
      <w:rFonts w:ascii="Times New Roman" w:eastAsia="Times New Roman" w:hAnsi="Times New Roman" w:cs="Times New Roman"/>
      <w:b/>
      <w:bCs/>
      <w:spacing w:val="0"/>
      <w:sz w:val="22"/>
      <w:szCs w:val="22"/>
      <w:lang w:eastAsia="ru-RU" w:bidi="ar-SA"/>
    </w:rPr>
  </w:style>
  <w:style w:type="character" w:customStyle="1" w:styleId="75">
    <w:name w:val="Основной текст + Полужирный7"/>
    <w:aliases w:val="Курсив10"/>
    <w:basedOn w:val="a5"/>
    <w:rsid w:val="00355D48"/>
    <w:rPr>
      <w:rFonts w:ascii="Times New Roman" w:eastAsia="Times New Roman" w:hAnsi="Times New Roman" w:cs="Times New Roman"/>
      <w:b/>
      <w:bCs/>
      <w:i/>
      <w:iCs/>
      <w:spacing w:val="0"/>
      <w:sz w:val="22"/>
      <w:szCs w:val="22"/>
      <w:lang w:eastAsia="ru-RU" w:bidi="ar-SA"/>
    </w:rPr>
  </w:style>
  <w:style w:type="character" w:customStyle="1" w:styleId="6a">
    <w:name w:val="Основной текст + Полужирный6"/>
    <w:aliases w:val="Курсив9"/>
    <w:basedOn w:val="a5"/>
    <w:rsid w:val="00355D48"/>
    <w:rPr>
      <w:rFonts w:ascii="Times New Roman" w:eastAsia="Times New Roman" w:hAnsi="Times New Roman" w:cs="Times New Roman"/>
      <w:b/>
      <w:bCs/>
      <w:i/>
      <w:iCs/>
      <w:noProof/>
      <w:spacing w:val="0"/>
      <w:sz w:val="22"/>
      <w:szCs w:val="22"/>
      <w:lang w:eastAsia="ru-RU" w:bidi="ar-SA"/>
    </w:rPr>
  </w:style>
  <w:style w:type="character" w:customStyle="1" w:styleId="1445">
    <w:name w:val="Основной текст (14)45"/>
    <w:basedOn w:val="14"/>
    <w:rsid w:val="00355D48"/>
    <w:rPr>
      <w:i/>
      <w:iCs/>
      <w:noProof/>
      <w:sz w:val="22"/>
      <w:szCs w:val="22"/>
      <w:shd w:val="clear" w:color="auto" w:fill="FFFFFF"/>
      <w:lang w:bidi="ar-SA"/>
    </w:rPr>
  </w:style>
  <w:style w:type="character" w:customStyle="1" w:styleId="1443">
    <w:name w:val="Основной текст (14)43"/>
    <w:basedOn w:val="14"/>
    <w:rsid w:val="00355D48"/>
    <w:rPr>
      <w:i/>
      <w:iCs/>
      <w:noProof/>
      <w:sz w:val="22"/>
      <w:szCs w:val="22"/>
      <w:shd w:val="clear" w:color="auto" w:fill="FFFFFF"/>
      <w:lang w:bidi="ar-SA"/>
    </w:rPr>
  </w:style>
  <w:style w:type="character" w:customStyle="1" w:styleId="1441">
    <w:name w:val="Основной текст (14)41"/>
    <w:basedOn w:val="14"/>
    <w:rsid w:val="00355D48"/>
    <w:rPr>
      <w:i/>
      <w:iCs/>
      <w:noProof/>
      <w:sz w:val="22"/>
      <w:szCs w:val="22"/>
      <w:shd w:val="clear" w:color="auto" w:fill="FFFFFF"/>
      <w:lang w:bidi="ar-SA"/>
    </w:rPr>
  </w:style>
  <w:style w:type="character" w:customStyle="1" w:styleId="1439">
    <w:name w:val="Основной текст (14)39"/>
    <w:basedOn w:val="14"/>
    <w:rsid w:val="00355D48"/>
    <w:rPr>
      <w:rFonts w:ascii="Times New Roman" w:hAnsi="Times New Roman" w:cs="Times New Roman"/>
      <w:i/>
      <w:iCs/>
      <w:noProof/>
      <w:spacing w:val="0"/>
      <w:sz w:val="22"/>
      <w:szCs w:val="22"/>
      <w:shd w:val="clear" w:color="auto" w:fill="FFFFFF"/>
      <w:lang w:bidi="ar-SA"/>
    </w:rPr>
  </w:style>
  <w:style w:type="character" w:customStyle="1" w:styleId="372">
    <w:name w:val="Заголовок №37"/>
    <w:basedOn w:val="3fb"/>
    <w:rsid w:val="00355D48"/>
    <w:rPr>
      <w:rFonts w:ascii="Times New Roman" w:hAnsi="Times New Roman" w:cs="Times New Roman"/>
      <w:b/>
      <w:bCs/>
      <w:spacing w:val="0"/>
      <w:shd w:val="clear" w:color="auto" w:fill="FFFFFF"/>
    </w:rPr>
  </w:style>
  <w:style w:type="character" w:customStyle="1" w:styleId="1437">
    <w:name w:val="Основной текст (14)37"/>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basedOn w:val="14"/>
    <w:rsid w:val="00355D48"/>
    <w:rPr>
      <w:rFonts w:ascii="Times New Roman" w:hAnsi="Times New Roman" w:cs="Times New Roman"/>
      <w:i/>
      <w:iCs/>
      <w:noProof/>
      <w:spacing w:val="0"/>
      <w:sz w:val="22"/>
      <w:szCs w:val="22"/>
      <w:shd w:val="clear" w:color="auto" w:fill="FFFFFF"/>
      <w:lang w:bidi="ar-SA"/>
    </w:rPr>
  </w:style>
  <w:style w:type="character" w:customStyle="1" w:styleId="362">
    <w:name w:val="Заголовок №36"/>
    <w:basedOn w:val="3fb"/>
    <w:rsid w:val="00355D48"/>
    <w:rPr>
      <w:rFonts w:ascii="Times New Roman" w:hAnsi="Times New Roman" w:cs="Times New Roman"/>
      <w:b/>
      <w:bCs/>
      <w:spacing w:val="0"/>
      <w:shd w:val="clear" w:color="auto" w:fill="FFFFFF"/>
    </w:rPr>
  </w:style>
  <w:style w:type="character" w:customStyle="1" w:styleId="17100">
    <w:name w:val="Основной текст (17)10"/>
    <w:basedOn w:val="17"/>
    <w:rsid w:val="00355D48"/>
    <w:rPr>
      <w:b/>
      <w:bCs/>
      <w:sz w:val="22"/>
      <w:szCs w:val="22"/>
      <w:shd w:val="clear" w:color="auto" w:fill="FFFFFF"/>
      <w:lang w:bidi="ar-SA"/>
    </w:rPr>
  </w:style>
  <w:style w:type="character" w:customStyle="1" w:styleId="179">
    <w:name w:val="Основной текст (17)9"/>
    <w:basedOn w:val="17"/>
    <w:rsid w:val="00355D48"/>
    <w:rPr>
      <w:b/>
      <w:bCs/>
      <w:noProof/>
      <w:sz w:val="22"/>
      <w:szCs w:val="22"/>
      <w:shd w:val="clear" w:color="auto" w:fill="FFFFFF"/>
      <w:lang w:bidi="ar-SA"/>
    </w:rPr>
  </w:style>
  <w:style w:type="character" w:customStyle="1" w:styleId="353">
    <w:name w:val="Заголовок №35"/>
    <w:basedOn w:val="3fb"/>
    <w:rsid w:val="00355D48"/>
    <w:rPr>
      <w:rFonts w:ascii="Times New Roman" w:hAnsi="Times New Roman" w:cs="Times New Roman"/>
      <w:b/>
      <w:bCs/>
      <w:noProof/>
      <w:spacing w:val="0"/>
      <w:shd w:val="clear" w:color="auto" w:fill="FFFFFF"/>
    </w:rPr>
  </w:style>
  <w:style w:type="character" w:customStyle="1" w:styleId="14106">
    <w:name w:val="Основной текст (14)106"/>
    <w:basedOn w:val="14"/>
    <w:rsid w:val="00355D48"/>
    <w:rPr>
      <w:rFonts w:ascii="Times New Roman" w:hAnsi="Times New Roman" w:cs="Times New Roman"/>
      <w:i/>
      <w:iCs/>
      <w:spacing w:val="0"/>
      <w:sz w:val="22"/>
      <w:szCs w:val="22"/>
      <w:shd w:val="clear" w:color="auto" w:fill="FFFFFF"/>
      <w:lang w:bidi="ar-SA"/>
    </w:rPr>
  </w:style>
  <w:style w:type="character" w:customStyle="1" w:styleId="132pt2">
    <w:name w:val="Основной текст (13) + Интервал 2 pt2"/>
    <w:basedOn w:val="130"/>
    <w:rsid w:val="00355D48"/>
    <w:rPr>
      <w:rFonts w:ascii="Calibri" w:hAnsi="Calibri" w:cs="Calibri"/>
      <w:spacing w:val="40"/>
      <w:sz w:val="34"/>
      <w:szCs w:val="34"/>
      <w:shd w:val="clear" w:color="auto" w:fill="FFFFFF"/>
      <w:lang w:bidi="ar-SA"/>
    </w:rPr>
  </w:style>
  <w:style w:type="character" w:customStyle="1" w:styleId="139">
    <w:name w:val="Основной текст (13)9"/>
    <w:basedOn w:val="130"/>
    <w:rsid w:val="00355D48"/>
    <w:rPr>
      <w:rFonts w:ascii="Calibri" w:hAnsi="Calibri" w:cs="Calibri"/>
      <w:sz w:val="34"/>
      <w:szCs w:val="34"/>
      <w:shd w:val="clear" w:color="auto" w:fill="FFFFFF"/>
      <w:lang w:bidi="ar-SA"/>
    </w:rPr>
  </w:style>
  <w:style w:type="character" w:customStyle="1" w:styleId="138">
    <w:name w:val="Основной текст (13)8"/>
    <w:basedOn w:val="130"/>
    <w:rsid w:val="00355D48"/>
    <w:rPr>
      <w:rFonts w:ascii="Calibri" w:hAnsi="Calibri" w:cs="Calibri"/>
      <w:noProof/>
      <w:sz w:val="34"/>
      <w:szCs w:val="34"/>
      <w:shd w:val="clear" w:color="auto" w:fill="FFFFFF"/>
      <w:lang w:bidi="ar-SA"/>
    </w:rPr>
  </w:style>
  <w:style w:type="character" w:customStyle="1" w:styleId="12a">
    <w:name w:val="Основной текст + Полужирный12"/>
    <w:aliases w:val="Курсив12"/>
    <w:basedOn w:val="a5"/>
    <w:rsid w:val="00355D48"/>
    <w:rPr>
      <w:rFonts w:ascii="Times New Roman" w:eastAsia="Times New Roman" w:hAnsi="Times New Roman" w:cs="Times New Roman"/>
      <w:b/>
      <w:bCs/>
      <w:i/>
      <w:iCs/>
      <w:noProof/>
      <w:spacing w:val="0"/>
      <w:sz w:val="22"/>
      <w:szCs w:val="22"/>
      <w:lang w:eastAsia="ru-RU" w:bidi="ar-SA"/>
    </w:rPr>
  </w:style>
  <w:style w:type="character" w:customStyle="1" w:styleId="134">
    <w:name w:val="Основной текст + Полужирный13"/>
    <w:aliases w:val="Курсив13"/>
    <w:basedOn w:val="a5"/>
    <w:rsid w:val="00355D48"/>
    <w:rPr>
      <w:rFonts w:ascii="Times New Roman" w:eastAsia="Times New Roman" w:hAnsi="Times New Roman" w:cs="Times New Roman"/>
      <w:b/>
      <w:bCs/>
      <w:i/>
      <w:iCs/>
      <w:noProof/>
      <w:spacing w:val="0"/>
      <w:sz w:val="22"/>
      <w:szCs w:val="22"/>
      <w:lang w:eastAsia="ru-RU" w:bidi="ar-SA"/>
    </w:rPr>
  </w:style>
  <w:style w:type="character" w:customStyle="1" w:styleId="1415">
    <w:name w:val="Основной текст (14) + Не курсив15"/>
    <w:basedOn w:val="14"/>
    <w:rsid w:val="00355D48"/>
    <w:rPr>
      <w:rFonts w:ascii="Times New Roman" w:hAnsi="Times New Roman" w:cs="Times New Roman"/>
      <w:i/>
      <w:iCs/>
      <w:noProof/>
      <w:spacing w:val="0"/>
      <w:sz w:val="22"/>
      <w:szCs w:val="22"/>
      <w:shd w:val="clear" w:color="auto" w:fill="FFFFFF"/>
      <w:lang w:bidi="ar-SA"/>
    </w:rPr>
  </w:style>
  <w:style w:type="character" w:customStyle="1" w:styleId="2280">
    <w:name w:val="Заголовок №2 (2)8"/>
    <w:basedOn w:val="222"/>
    <w:rsid w:val="00355D48"/>
    <w:rPr>
      <w:b/>
      <w:bCs/>
      <w:sz w:val="25"/>
      <w:szCs w:val="25"/>
      <w:shd w:val="clear" w:color="auto" w:fill="FFFFFF"/>
      <w:lang w:bidi="ar-SA"/>
    </w:rPr>
  </w:style>
  <w:style w:type="character" w:customStyle="1" w:styleId="1231">
    <w:name w:val="Основной текст (12) + Курсив3"/>
    <w:basedOn w:val="a1"/>
    <w:rsid w:val="00355D48"/>
    <w:rPr>
      <w:rFonts w:ascii="Times New Roman" w:hAnsi="Times New Roman" w:cs="Times New Roman"/>
      <w:i/>
      <w:iCs/>
      <w:spacing w:val="0"/>
      <w:sz w:val="19"/>
      <w:szCs w:val="19"/>
      <w:lang w:bidi="ar-SA"/>
    </w:rPr>
  </w:style>
  <w:style w:type="character" w:customStyle="1" w:styleId="1221">
    <w:name w:val="Основной текст (12) + Курсив2"/>
    <w:basedOn w:val="a1"/>
    <w:rsid w:val="00355D48"/>
    <w:rPr>
      <w:rFonts w:ascii="Times New Roman" w:hAnsi="Times New Roman" w:cs="Times New Roman"/>
      <w:i/>
      <w:iCs/>
      <w:noProof/>
      <w:spacing w:val="0"/>
      <w:sz w:val="19"/>
      <w:szCs w:val="19"/>
      <w:lang w:bidi="ar-SA"/>
    </w:rPr>
  </w:style>
  <w:style w:type="character" w:customStyle="1" w:styleId="1212">
    <w:name w:val="Основной текст (12) + Курсив1"/>
    <w:basedOn w:val="a1"/>
    <w:rsid w:val="00355D48"/>
    <w:rPr>
      <w:rFonts w:ascii="Times New Roman" w:hAnsi="Times New Roman" w:cs="Times New Roman"/>
      <w:i/>
      <w:iCs/>
      <w:spacing w:val="0"/>
      <w:sz w:val="19"/>
      <w:szCs w:val="19"/>
      <w:u w:val="single"/>
      <w:lang w:bidi="ar-SA"/>
    </w:rPr>
  </w:style>
  <w:style w:type="paragraph" w:customStyle="1" w:styleId="afffffff5">
    <w:name w:val="А_стиль"/>
    <w:basedOn w:val="a0"/>
    <w:link w:val="afffffff6"/>
    <w:qFormat/>
    <w:rsid w:val="00355D48"/>
    <w:pPr>
      <w:spacing w:after="0" w:line="240" w:lineRule="auto"/>
      <w:ind w:firstLine="454"/>
    </w:pPr>
    <w:rPr>
      <w:rFonts w:ascii="Arial Unicode MS" w:eastAsia="Calibri" w:hAnsi="Arial Unicode MS" w:cs="Times New Roman"/>
      <w:color w:val="000000"/>
      <w:sz w:val="24"/>
      <w:szCs w:val="28"/>
      <w:lang w:eastAsia="en-US"/>
    </w:rPr>
  </w:style>
  <w:style w:type="character" w:customStyle="1" w:styleId="afffffff6">
    <w:name w:val="А_стиль Знак"/>
    <w:basedOn w:val="a1"/>
    <w:link w:val="afffffff5"/>
    <w:rsid w:val="00355D48"/>
    <w:rPr>
      <w:rFonts w:ascii="Arial Unicode MS" w:hAnsi="Arial Unicode MS"/>
      <w:color w:val="000000"/>
      <w:sz w:val="24"/>
      <w:szCs w:val="28"/>
      <w:lang w:eastAsia="en-US"/>
    </w:rPr>
  </w:style>
  <w:style w:type="paragraph" w:customStyle="1" w:styleId="1210">
    <w:name w:val="Основной текст (12)1"/>
    <w:basedOn w:val="a0"/>
    <w:link w:val="123"/>
    <w:rsid w:val="00355D48"/>
    <w:pPr>
      <w:shd w:val="clear" w:color="auto" w:fill="FFFFFF"/>
      <w:spacing w:before="240" w:after="0" w:line="192" w:lineRule="exact"/>
    </w:pPr>
    <w:rPr>
      <w:rFonts w:ascii="Times New Roman" w:eastAsia="Calibri" w:hAnsi="Times New Roman" w:cs="Times New Roman"/>
      <w:b/>
      <w:bCs/>
      <w:i/>
      <w:iCs/>
      <w:sz w:val="17"/>
      <w:szCs w:val="17"/>
    </w:rPr>
  </w:style>
  <w:style w:type="paragraph" w:customStyle="1" w:styleId="1510">
    <w:name w:val="Основной текст (15)1"/>
    <w:basedOn w:val="a0"/>
    <w:link w:val="153"/>
    <w:rsid w:val="00355D48"/>
    <w:pPr>
      <w:shd w:val="clear" w:color="auto" w:fill="FFFFFF"/>
      <w:spacing w:after="0" w:line="192" w:lineRule="exact"/>
      <w:jc w:val="both"/>
    </w:pPr>
    <w:rPr>
      <w:rFonts w:ascii="Times New Roman" w:eastAsia="Calibri" w:hAnsi="Times New Roman" w:cs="Times New Roman"/>
      <w:sz w:val="21"/>
      <w:szCs w:val="21"/>
    </w:rPr>
  </w:style>
  <w:style w:type="character" w:customStyle="1" w:styleId="382">
    <w:name w:val="Основной текст + Полужирный38"/>
    <w:basedOn w:val="a5"/>
    <w:rsid w:val="00355D48"/>
    <w:rPr>
      <w:rFonts w:ascii="Times New Roman" w:eastAsia="Times New Roman" w:hAnsi="Times New Roman" w:cs="Times New Roman"/>
      <w:b/>
      <w:bCs/>
      <w:noProof/>
      <w:spacing w:val="0"/>
      <w:sz w:val="22"/>
      <w:szCs w:val="22"/>
      <w:lang w:eastAsia="ru-RU" w:bidi="ar-SA"/>
    </w:rPr>
  </w:style>
  <w:style w:type="paragraph" w:customStyle="1" w:styleId="1611">
    <w:name w:val="Основной текст (16)1"/>
    <w:basedOn w:val="a0"/>
    <w:link w:val="164"/>
    <w:rsid w:val="00355D48"/>
    <w:pPr>
      <w:shd w:val="clear" w:color="auto" w:fill="FFFFFF"/>
      <w:spacing w:before="180" w:after="60" w:line="254" w:lineRule="exact"/>
      <w:jc w:val="center"/>
    </w:pPr>
    <w:rPr>
      <w:rFonts w:ascii="Microsoft Sans Serif" w:eastAsia="Calibri" w:hAnsi="Microsoft Sans Serif" w:cs="Microsoft Sans Serif"/>
      <w:b/>
      <w:bCs/>
      <w:sz w:val="17"/>
      <w:szCs w:val="17"/>
    </w:rPr>
  </w:style>
  <w:style w:type="character" w:customStyle="1" w:styleId="3130">
    <w:name w:val="Заголовок №313"/>
    <w:basedOn w:val="3fb"/>
    <w:rsid w:val="00355D48"/>
    <w:rPr>
      <w:rFonts w:ascii="Times New Roman" w:hAnsi="Times New Roman" w:cs="Times New Roman"/>
      <w:b/>
      <w:bCs/>
      <w:noProof/>
      <w:spacing w:val="0"/>
      <w:shd w:val="clear" w:color="auto" w:fill="FFFFFF"/>
    </w:rPr>
  </w:style>
  <w:style w:type="character" w:customStyle="1" w:styleId="234">
    <w:name w:val="Заголовок №2 (3)_"/>
    <w:basedOn w:val="a1"/>
    <w:rsid w:val="00355D48"/>
    <w:rPr>
      <w:b/>
      <w:bCs/>
      <w:i/>
      <w:iCs/>
      <w:sz w:val="22"/>
      <w:szCs w:val="22"/>
      <w:lang w:bidi="ar-SA"/>
    </w:rPr>
  </w:style>
  <w:style w:type="paragraph" w:customStyle="1" w:styleId="1ff8">
    <w:name w:val="Подпись к таблице1"/>
    <w:basedOn w:val="a0"/>
    <w:rsid w:val="00355D48"/>
    <w:pPr>
      <w:shd w:val="clear" w:color="auto" w:fill="FFFFFF"/>
      <w:spacing w:after="0" w:line="240" w:lineRule="atLeast"/>
    </w:pPr>
    <w:rPr>
      <w:rFonts w:ascii="Times New Roman" w:hAnsi="Times New Roman" w:cs="Times New Roman"/>
      <w:b/>
      <w:bCs/>
      <w:sz w:val="20"/>
      <w:szCs w:val="20"/>
    </w:rPr>
  </w:style>
  <w:style w:type="character" w:customStyle="1" w:styleId="336">
    <w:name w:val="Заголовок №3 (3)6"/>
    <w:basedOn w:val="334"/>
    <w:rsid w:val="00355D48"/>
    <w:rPr>
      <w:rFonts w:cs="Calibri"/>
      <w:b/>
      <w:bCs/>
      <w:spacing w:val="0"/>
      <w:sz w:val="23"/>
      <w:szCs w:val="23"/>
      <w:shd w:val="clear" w:color="auto" w:fill="FFFFFF"/>
    </w:rPr>
  </w:style>
  <w:style w:type="character" w:customStyle="1" w:styleId="326">
    <w:name w:val="Заголовок №3 (2)6"/>
    <w:basedOn w:val="322"/>
    <w:rsid w:val="00355D48"/>
    <w:rPr>
      <w:rFonts w:ascii="Times New Roman" w:hAnsi="Times New Roman" w:cs="Times New Roman"/>
      <w:b/>
      <w:bCs/>
      <w:i/>
      <w:iCs/>
      <w:spacing w:val="0"/>
      <w:shd w:val="clear" w:color="auto" w:fill="FFFFFF"/>
    </w:rPr>
  </w:style>
  <w:style w:type="character" w:customStyle="1" w:styleId="325">
    <w:name w:val="Заголовок №3 (2)5"/>
    <w:basedOn w:val="322"/>
    <w:rsid w:val="00355D48"/>
    <w:rPr>
      <w:rFonts w:ascii="Times New Roman" w:hAnsi="Times New Roman" w:cs="Times New Roman"/>
      <w:b/>
      <w:bCs/>
      <w:i/>
      <w:iCs/>
      <w:spacing w:val="0"/>
      <w:shd w:val="clear" w:color="auto" w:fill="FFFFFF"/>
    </w:rPr>
  </w:style>
  <w:style w:type="character" w:customStyle="1" w:styleId="3240">
    <w:name w:val="Заголовок №3 (2)4"/>
    <w:basedOn w:val="322"/>
    <w:rsid w:val="00355D48"/>
    <w:rPr>
      <w:rFonts w:ascii="Times New Roman" w:hAnsi="Times New Roman" w:cs="Times New Roman"/>
      <w:b/>
      <w:bCs/>
      <w:i/>
      <w:iCs/>
      <w:spacing w:val="0"/>
      <w:shd w:val="clear" w:color="auto" w:fill="FFFFFF"/>
    </w:rPr>
  </w:style>
  <w:style w:type="character" w:customStyle="1" w:styleId="3230">
    <w:name w:val="Заголовок №3 (2)3"/>
    <w:basedOn w:val="322"/>
    <w:rsid w:val="00355D48"/>
    <w:rPr>
      <w:rFonts w:ascii="Times New Roman" w:hAnsi="Times New Roman" w:cs="Times New Roman"/>
      <w:b/>
      <w:bCs/>
      <w:i/>
      <w:iCs/>
      <w:spacing w:val="0"/>
      <w:shd w:val="clear" w:color="auto" w:fill="FFFFFF"/>
    </w:rPr>
  </w:style>
  <w:style w:type="character" w:customStyle="1" w:styleId="3220">
    <w:name w:val="Заголовок №3 (2)2"/>
    <w:basedOn w:val="322"/>
    <w:rsid w:val="00355D48"/>
    <w:rPr>
      <w:rFonts w:ascii="Times New Roman" w:hAnsi="Times New Roman" w:cs="Times New Roman"/>
      <w:b/>
      <w:bCs/>
      <w:i/>
      <w:iCs/>
      <w:spacing w:val="0"/>
      <w:shd w:val="clear" w:color="auto" w:fill="FFFFFF"/>
    </w:rPr>
  </w:style>
  <w:style w:type="character" w:customStyle="1" w:styleId="3350">
    <w:name w:val="Заголовок №3 (3)5"/>
    <w:basedOn w:val="334"/>
    <w:rsid w:val="00355D48"/>
    <w:rPr>
      <w:rFonts w:cs="Calibri"/>
      <w:b/>
      <w:bCs/>
      <w:spacing w:val="0"/>
      <w:sz w:val="23"/>
      <w:szCs w:val="23"/>
      <w:shd w:val="clear" w:color="auto" w:fill="FFFFFF"/>
    </w:rPr>
  </w:style>
  <w:style w:type="character" w:customStyle="1" w:styleId="3340">
    <w:name w:val="Заголовок №3 (3)4"/>
    <w:basedOn w:val="334"/>
    <w:rsid w:val="00355D48"/>
    <w:rPr>
      <w:rFonts w:cs="Calibri"/>
      <w:b/>
      <w:bCs/>
      <w:noProof/>
      <w:spacing w:val="0"/>
      <w:sz w:val="23"/>
      <w:szCs w:val="23"/>
      <w:shd w:val="clear" w:color="auto" w:fill="FFFFFF"/>
    </w:rPr>
  </w:style>
  <w:style w:type="character" w:customStyle="1" w:styleId="5f3">
    <w:name w:val="Основной текст + Полужирный5"/>
    <w:basedOn w:val="a5"/>
    <w:rsid w:val="00355D48"/>
    <w:rPr>
      <w:rFonts w:ascii="Times New Roman" w:eastAsia="Times New Roman" w:hAnsi="Times New Roman" w:cs="Times New Roman"/>
      <w:b/>
      <w:bCs/>
      <w:spacing w:val="0"/>
      <w:sz w:val="22"/>
      <w:szCs w:val="22"/>
      <w:lang w:eastAsia="ru-RU" w:bidi="ar-SA"/>
    </w:rPr>
  </w:style>
  <w:style w:type="character" w:customStyle="1" w:styleId="32a">
    <w:name w:val="Заголовок №32"/>
    <w:basedOn w:val="3fb"/>
    <w:rsid w:val="00355D48"/>
    <w:rPr>
      <w:rFonts w:ascii="Times New Roman" w:hAnsi="Times New Roman" w:cs="Times New Roman"/>
      <w:b/>
      <w:bCs/>
      <w:spacing w:val="0"/>
      <w:shd w:val="clear" w:color="auto" w:fill="FFFFFF"/>
    </w:rPr>
  </w:style>
  <w:style w:type="character" w:customStyle="1" w:styleId="1730">
    <w:name w:val="Основной текст (17)3"/>
    <w:basedOn w:val="17"/>
    <w:rsid w:val="00355D48"/>
    <w:rPr>
      <w:rFonts w:ascii="Times New Roman" w:hAnsi="Times New Roman" w:cs="Times New Roman"/>
      <w:b/>
      <w:bCs/>
      <w:spacing w:val="0"/>
      <w:sz w:val="22"/>
      <w:szCs w:val="22"/>
      <w:shd w:val="clear" w:color="auto" w:fill="FFFFFF"/>
      <w:lang w:bidi="ar-SA"/>
    </w:rPr>
  </w:style>
  <w:style w:type="paragraph" w:customStyle="1" w:styleId="411">
    <w:name w:val="Заголовок №41"/>
    <w:basedOn w:val="a0"/>
    <w:rsid w:val="00355D48"/>
    <w:pPr>
      <w:shd w:val="clear" w:color="auto" w:fill="FFFFFF"/>
      <w:spacing w:after="0" w:line="211" w:lineRule="exact"/>
      <w:jc w:val="both"/>
      <w:outlineLvl w:val="3"/>
    </w:pPr>
    <w:rPr>
      <w:rFonts w:ascii="Times New Roman" w:hAnsi="Times New Roman" w:cs="Times New Roman"/>
      <w:b/>
      <w:bCs/>
    </w:rPr>
  </w:style>
  <w:style w:type="character" w:customStyle="1" w:styleId="4210">
    <w:name w:val="Заголовок №421"/>
    <w:basedOn w:val="48"/>
    <w:rsid w:val="00355D48"/>
    <w:rPr>
      <w:b/>
      <w:bCs/>
      <w:noProof/>
      <w:sz w:val="22"/>
      <w:szCs w:val="22"/>
      <w:shd w:val="clear" w:color="auto" w:fill="FFFFFF"/>
      <w:lang w:bidi="ar-SA"/>
    </w:rPr>
  </w:style>
  <w:style w:type="character" w:customStyle="1" w:styleId="419">
    <w:name w:val="Заголовок №419"/>
    <w:basedOn w:val="48"/>
    <w:rsid w:val="00355D48"/>
    <w:rPr>
      <w:b/>
      <w:bCs/>
      <w:noProof/>
      <w:sz w:val="22"/>
      <w:szCs w:val="22"/>
      <w:shd w:val="clear" w:color="auto" w:fill="FFFFFF"/>
      <w:lang w:bidi="ar-SA"/>
    </w:rPr>
  </w:style>
  <w:style w:type="character" w:customStyle="1" w:styleId="418">
    <w:name w:val="Заголовок №418"/>
    <w:basedOn w:val="48"/>
    <w:rsid w:val="00355D48"/>
    <w:rPr>
      <w:b/>
      <w:bCs/>
      <w:noProof/>
      <w:sz w:val="22"/>
      <w:szCs w:val="22"/>
      <w:shd w:val="clear" w:color="auto" w:fill="FFFFFF"/>
      <w:lang w:bidi="ar-SA"/>
    </w:rPr>
  </w:style>
  <w:style w:type="character" w:customStyle="1" w:styleId="417">
    <w:name w:val="Заголовок №417"/>
    <w:basedOn w:val="48"/>
    <w:rsid w:val="00355D48"/>
    <w:rPr>
      <w:b/>
      <w:bCs/>
      <w:sz w:val="22"/>
      <w:szCs w:val="22"/>
      <w:shd w:val="clear" w:color="auto" w:fill="FFFFFF"/>
      <w:lang w:bidi="ar-SA"/>
    </w:rPr>
  </w:style>
  <w:style w:type="character" w:customStyle="1" w:styleId="422">
    <w:name w:val="Заголовок №4 (2)_"/>
    <w:basedOn w:val="a1"/>
    <w:link w:val="4211"/>
    <w:rsid w:val="00355D48"/>
    <w:rPr>
      <w:b/>
      <w:bCs/>
      <w:sz w:val="23"/>
      <w:szCs w:val="23"/>
      <w:shd w:val="clear" w:color="auto" w:fill="FFFFFF"/>
    </w:rPr>
  </w:style>
  <w:style w:type="paragraph" w:customStyle="1" w:styleId="4211">
    <w:name w:val="Заголовок №4 (2)1"/>
    <w:basedOn w:val="a0"/>
    <w:link w:val="422"/>
    <w:rsid w:val="00355D48"/>
    <w:pPr>
      <w:shd w:val="clear" w:color="auto" w:fill="FFFFFF"/>
      <w:spacing w:before="420" w:after="60" w:line="240" w:lineRule="atLeast"/>
      <w:outlineLvl w:val="3"/>
    </w:pPr>
    <w:rPr>
      <w:rFonts w:eastAsia="Calibri" w:cs="Times New Roman"/>
      <w:b/>
      <w:bCs/>
      <w:sz w:val="23"/>
      <w:szCs w:val="23"/>
    </w:rPr>
  </w:style>
  <w:style w:type="character" w:customStyle="1" w:styleId="423">
    <w:name w:val="Заголовок №4 (2)"/>
    <w:basedOn w:val="422"/>
    <w:rsid w:val="00355D48"/>
    <w:rPr>
      <w:b/>
      <w:bCs/>
      <w:sz w:val="23"/>
      <w:szCs w:val="23"/>
      <w:shd w:val="clear" w:color="auto" w:fill="FFFFFF"/>
    </w:rPr>
  </w:style>
  <w:style w:type="character" w:customStyle="1" w:styleId="76">
    <w:name w:val="Основной текст + Курсив7"/>
    <w:basedOn w:val="a5"/>
    <w:rsid w:val="00355D48"/>
    <w:rPr>
      <w:rFonts w:ascii="Times New Roman" w:eastAsia="Times New Roman" w:hAnsi="Times New Roman" w:cs="Times New Roman"/>
      <w:i/>
      <w:iCs/>
      <w:spacing w:val="0"/>
      <w:sz w:val="22"/>
      <w:szCs w:val="22"/>
      <w:lang w:eastAsia="ru-RU" w:bidi="ar-SA"/>
    </w:rPr>
  </w:style>
  <w:style w:type="character" w:customStyle="1" w:styleId="432">
    <w:name w:val="Заголовок №4 (3)_"/>
    <w:basedOn w:val="a1"/>
    <w:link w:val="4310"/>
    <w:rsid w:val="00355D48"/>
    <w:rPr>
      <w:b/>
      <w:bCs/>
      <w:i/>
      <w:iCs/>
      <w:shd w:val="clear" w:color="auto" w:fill="FFFFFF"/>
    </w:rPr>
  </w:style>
  <w:style w:type="paragraph" w:customStyle="1" w:styleId="4310">
    <w:name w:val="Заголовок №4 (3)1"/>
    <w:basedOn w:val="a0"/>
    <w:link w:val="432"/>
    <w:rsid w:val="00355D48"/>
    <w:pPr>
      <w:shd w:val="clear" w:color="auto" w:fill="FFFFFF"/>
      <w:spacing w:after="0" w:line="211" w:lineRule="exact"/>
      <w:jc w:val="both"/>
      <w:outlineLvl w:val="3"/>
    </w:pPr>
    <w:rPr>
      <w:rFonts w:eastAsia="Calibri" w:cs="Times New Roman"/>
      <w:b/>
      <w:bCs/>
      <w:i/>
      <w:iCs/>
    </w:rPr>
  </w:style>
  <w:style w:type="character" w:customStyle="1" w:styleId="433">
    <w:name w:val="Заголовок №4 (3)"/>
    <w:basedOn w:val="432"/>
    <w:rsid w:val="00355D48"/>
    <w:rPr>
      <w:b/>
      <w:bCs/>
      <w:i/>
      <w:iCs/>
      <w:shd w:val="clear" w:color="auto" w:fill="FFFFFF"/>
    </w:rPr>
  </w:style>
  <w:style w:type="character" w:customStyle="1" w:styleId="4330">
    <w:name w:val="Заголовок №4 (3)3"/>
    <w:basedOn w:val="432"/>
    <w:rsid w:val="00355D48"/>
    <w:rPr>
      <w:b/>
      <w:bCs/>
      <w:i/>
      <w:iCs/>
      <w:shd w:val="clear" w:color="auto" w:fill="FFFFFF"/>
    </w:rPr>
  </w:style>
  <w:style w:type="character" w:customStyle="1" w:styleId="481">
    <w:name w:val="Основной текст + Полужирный48"/>
    <w:basedOn w:val="a5"/>
    <w:rsid w:val="00355D48"/>
    <w:rPr>
      <w:rFonts w:ascii="Times New Roman" w:eastAsia="Times New Roman" w:hAnsi="Times New Roman" w:cs="Times New Roman"/>
      <w:b/>
      <w:bCs/>
      <w:noProof/>
      <w:spacing w:val="0"/>
      <w:sz w:val="22"/>
      <w:szCs w:val="22"/>
      <w:lang w:eastAsia="ru-RU" w:bidi="ar-SA"/>
    </w:rPr>
  </w:style>
  <w:style w:type="character" w:customStyle="1" w:styleId="429">
    <w:name w:val="Заголовок №4 (2)9"/>
    <w:basedOn w:val="422"/>
    <w:rsid w:val="00355D48"/>
    <w:rPr>
      <w:rFonts w:cs="Calibri"/>
      <w:b/>
      <w:bCs/>
      <w:spacing w:val="0"/>
      <w:sz w:val="23"/>
      <w:szCs w:val="23"/>
      <w:shd w:val="clear" w:color="auto" w:fill="FFFFFF"/>
    </w:rPr>
  </w:style>
  <w:style w:type="character" w:customStyle="1" w:styleId="6b">
    <w:name w:val="Основной текст + Курсив6"/>
    <w:basedOn w:val="a5"/>
    <w:rsid w:val="00355D48"/>
    <w:rPr>
      <w:rFonts w:ascii="Times New Roman" w:eastAsia="Times New Roman" w:hAnsi="Times New Roman" w:cs="Times New Roman"/>
      <w:i/>
      <w:iCs/>
      <w:noProof/>
      <w:spacing w:val="0"/>
      <w:sz w:val="22"/>
      <w:szCs w:val="22"/>
      <w:lang w:eastAsia="ru-RU" w:bidi="ar-SA"/>
    </w:rPr>
  </w:style>
  <w:style w:type="character" w:customStyle="1" w:styleId="5f4">
    <w:name w:val="Основной текст + Курсив5"/>
    <w:basedOn w:val="a5"/>
    <w:rsid w:val="00355D48"/>
    <w:rPr>
      <w:rFonts w:ascii="Times New Roman" w:eastAsia="Times New Roman" w:hAnsi="Times New Roman" w:cs="Times New Roman"/>
      <w:i/>
      <w:iCs/>
      <w:noProof/>
      <w:spacing w:val="0"/>
      <w:sz w:val="22"/>
      <w:szCs w:val="22"/>
      <w:lang w:eastAsia="ru-RU" w:bidi="ar-SA"/>
    </w:rPr>
  </w:style>
  <w:style w:type="character" w:customStyle="1" w:styleId="428">
    <w:name w:val="Заголовок №4 (2)8"/>
    <w:basedOn w:val="422"/>
    <w:rsid w:val="00355D48"/>
    <w:rPr>
      <w:rFonts w:cs="Calibri"/>
      <w:b/>
      <w:bCs/>
      <w:spacing w:val="0"/>
      <w:sz w:val="23"/>
      <w:szCs w:val="23"/>
      <w:shd w:val="clear" w:color="auto" w:fill="FFFFFF"/>
    </w:rPr>
  </w:style>
  <w:style w:type="character" w:customStyle="1" w:styleId="1422">
    <w:name w:val="Основной текст (14)22"/>
    <w:basedOn w:val="14"/>
    <w:rsid w:val="00355D48"/>
    <w:rPr>
      <w:rFonts w:ascii="Times New Roman" w:hAnsi="Times New Roman" w:cs="Times New Roman"/>
      <w:i/>
      <w:iCs/>
      <w:spacing w:val="0"/>
      <w:sz w:val="22"/>
      <w:szCs w:val="22"/>
      <w:shd w:val="clear" w:color="auto" w:fill="FFFFFF"/>
      <w:lang w:bidi="ar-SA"/>
    </w:rPr>
  </w:style>
  <w:style w:type="character" w:customStyle="1" w:styleId="1420">
    <w:name w:val="Основной текст (14)20"/>
    <w:basedOn w:val="14"/>
    <w:rsid w:val="00355D48"/>
    <w:rPr>
      <w:rFonts w:ascii="Times New Roman" w:hAnsi="Times New Roman" w:cs="Times New Roman"/>
      <w:i/>
      <w:iCs/>
      <w:spacing w:val="0"/>
      <w:sz w:val="22"/>
      <w:szCs w:val="22"/>
      <w:shd w:val="clear" w:color="auto" w:fill="FFFFFF"/>
      <w:lang w:bidi="ar-SA"/>
    </w:rPr>
  </w:style>
  <w:style w:type="character" w:customStyle="1" w:styleId="1419">
    <w:name w:val="Основной текст (14)19"/>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18">
    <w:name w:val="Основной текст (14)18"/>
    <w:basedOn w:val="14"/>
    <w:rsid w:val="00355D48"/>
    <w:rPr>
      <w:rFonts w:ascii="Times New Roman" w:hAnsi="Times New Roman" w:cs="Times New Roman"/>
      <w:i/>
      <w:iCs/>
      <w:spacing w:val="0"/>
      <w:sz w:val="22"/>
      <w:szCs w:val="22"/>
      <w:shd w:val="clear" w:color="auto" w:fill="FFFFFF"/>
      <w:lang w:bidi="ar-SA"/>
    </w:rPr>
  </w:style>
  <w:style w:type="character" w:customStyle="1" w:styleId="1417">
    <w:name w:val="Основной текст (14)17"/>
    <w:basedOn w:val="14"/>
    <w:rsid w:val="00355D48"/>
    <w:rPr>
      <w:rFonts w:ascii="Times New Roman" w:hAnsi="Times New Roman" w:cs="Times New Roman"/>
      <w:i/>
      <w:iCs/>
      <w:noProof/>
      <w:spacing w:val="0"/>
      <w:sz w:val="22"/>
      <w:szCs w:val="22"/>
      <w:shd w:val="clear" w:color="auto" w:fill="FFFFFF"/>
      <w:lang w:bidi="ar-SA"/>
    </w:rPr>
  </w:style>
  <w:style w:type="character" w:customStyle="1" w:styleId="3330">
    <w:name w:val="Заголовок №3 (3)3"/>
    <w:basedOn w:val="334"/>
    <w:rsid w:val="00355D48"/>
    <w:rPr>
      <w:rFonts w:cs="Calibri"/>
      <w:b/>
      <w:bCs/>
      <w:spacing w:val="0"/>
      <w:sz w:val="23"/>
      <w:szCs w:val="23"/>
      <w:shd w:val="clear" w:color="auto" w:fill="FFFFFF"/>
    </w:rPr>
  </w:style>
  <w:style w:type="character" w:customStyle="1" w:styleId="416">
    <w:name w:val="Заголовок №416"/>
    <w:basedOn w:val="48"/>
    <w:rsid w:val="00355D48"/>
    <w:rPr>
      <w:rFonts w:ascii="Times New Roman" w:hAnsi="Times New Roman" w:cs="Times New Roman"/>
      <w:b/>
      <w:bCs/>
      <w:noProof/>
      <w:spacing w:val="0"/>
      <w:sz w:val="22"/>
      <w:szCs w:val="22"/>
      <w:shd w:val="clear" w:color="auto" w:fill="FFFFFF"/>
      <w:lang w:bidi="ar-SA"/>
    </w:rPr>
  </w:style>
  <w:style w:type="character" w:customStyle="1" w:styleId="427">
    <w:name w:val="Заголовок №4 (2)7"/>
    <w:basedOn w:val="422"/>
    <w:rsid w:val="00355D48"/>
    <w:rPr>
      <w:rFonts w:cs="Calibri"/>
      <w:b/>
      <w:bCs/>
      <w:spacing w:val="0"/>
      <w:sz w:val="23"/>
      <w:szCs w:val="23"/>
      <w:shd w:val="clear" w:color="auto" w:fill="FFFFFF"/>
    </w:rPr>
  </w:style>
  <w:style w:type="character" w:customStyle="1" w:styleId="426">
    <w:name w:val="Заголовок №4 (2)6"/>
    <w:basedOn w:val="422"/>
    <w:rsid w:val="00355D48"/>
    <w:rPr>
      <w:rFonts w:cs="Calibri"/>
      <w:b/>
      <w:bCs/>
      <w:spacing w:val="0"/>
      <w:sz w:val="23"/>
      <w:szCs w:val="23"/>
      <w:shd w:val="clear" w:color="auto" w:fill="FFFFFF"/>
    </w:rPr>
  </w:style>
  <w:style w:type="character" w:customStyle="1" w:styleId="425">
    <w:name w:val="Заголовок №4 (2)5"/>
    <w:basedOn w:val="422"/>
    <w:rsid w:val="00355D48"/>
    <w:rPr>
      <w:rFonts w:cs="Calibri"/>
      <w:b/>
      <w:bCs/>
      <w:spacing w:val="0"/>
      <w:sz w:val="23"/>
      <w:szCs w:val="23"/>
      <w:shd w:val="clear" w:color="auto" w:fill="FFFFFF"/>
    </w:rPr>
  </w:style>
  <w:style w:type="character" w:customStyle="1" w:styleId="424">
    <w:name w:val="Заголовок №4 (2)4"/>
    <w:basedOn w:val="422"/>
    <w:rsid w:val="00355D48"/>
    <w:rPr>
      <w:rFonts w:cs="Calibri"/>
      <w:b/>
      <w:bCs/>
      <w:spacing w:val="0"/>
      <w:sz w:val="23"/>
      <w:szCs w:val="23"/>
      <w:shd w:val="clear" w:color="auto" w:fill="FFFFFF"/>
    </w:rPr>
  </w:style>
  <w:style w:type="character" w:customStyle="1" w:styleId="4230">
    <w:name w:val="Заголовок №4 (2)3"/>
    <w:basedOn w:val="422"/>
    <w:rsid w:val="00355D48"/>
    <w:rPr>
      <w:rFonts w:cs="Calibri"/>
      <w:b/>
      <w:bCs/>
      <w:spacing w:val="0"/>
      <w:sz w:val="23"/>
      <w:szCs w:val="23"/>
      <w:shd w:val="clear" w:color="auto" w:fill="FFFFFF"/>
    </w:rPr>
  </w:style>
  <w:style w:type="character" w:customStyle="1" w:styleId="4320">
    <w:name w:val="Заголовок №4 (3)2"/>
    <w:basedOn w:val="432"/>
    <w:rsid w:val="00355D48"/>
    <w:rPr>
      <w:rFonts w:ascii="Times New Roman" w:hAnsi="Times New Roman" w:cs="Times New Roman"/>
      <w:b/>
      <w:bCs/>
      <w:i/>
      <w:iCs/>
      <w:noProof/>
      <w:spacing w:val="0"/>
      <w:shd w:val="clear" w:color="auto" w:fill="FFFFFF"/>
    </w:rPr>
  </w:style>
  <w:style w:type="character" w:customStyle="1" w:styleId="4220">
    <w:name w:val="Заголовок №4 (2)2"/>
    <w:basedOn w:val="422"/>
    <w:rsid w:val="00355D48"/>
    <w:rPr>
      <w:rFonts w:cs="Calibri"/>
      <w:b/>
      <w:bCs/>
      <w:spacing w:val="0"/>
      <w:sz w:val="23"/>
      <w:szCs w:val="23"/>
      <w:shd w:val="clear" w:color="auto" w:fill="FFFFFF"/>
    </w:rPr>
  </w:style>
  <w:style w:type="character" w:customStyle="1" w:styleId="413">
    <w:name w:val="Заголовок №413"/>
    <w:basedOn w:val="48"/>
    <w:rsid w:val="00355D48"/>
    <w:rPr>
      <w:rFonts w:ascii="Times New Roman" w:hAnsi="Times New Roman" w:cs="Times New Roman"/>
      <w:b/>
      <w:bCs/>
      <w:noProof/>
      <w:spacing w:val="0"/>
      <w:sz w:val="22"/>
      <w:szCs w:val="22"/>
      <w:shd w:val="clear" w:color="auto" w:fill="FFFFFF"/>
      <w:lang w:bidi="ar-SA"/>
    </w:rPr>
  </w:style>
  <w:style w:type="character" w:customStyle="1" w:styleId="4f">
    <w:name w:val="Заголовок №4 + Не полужирный"/>
    <w:basedOn w:val="48"/>
    <w:rsid w:val="00355D48"/>
    <w:rPr>
      <w:rFonts w:ascii="Times New Roman" w:hAnsi="Times New Roman" w:cs="Times New Roman"/>
      <w:b/>
      <w:bCs/>
      <w:spacing w:val="0"/>
      <w:sz w:val="22"/>
      <w:szCs w:val="22"/>
      <w:shd w:val="clear" w:color="auto" w:fill="FFFFFF"/>
      <w:lang w:bidi="ar-SA"/>
    </w:rPr>
  </w:style>
  <w:style w:type="character" w:customStyle="1" w:styleId="42a">
    <w:name w:val="Заголовок №4 + Не полужирный2"/>
    <w:basedOn w:val="48"/>
    <w:rsid w:val="00355D48"/>
    <w:rPr>
      <w:rFonts w:ascii="Times New Roman" w:hAnsi="Times New Roman" w:cs="Times New Roman"/>
      <w:b/>
      <w:bCs/>
      <w:noProof/>
      <w:spacing w:val="0"/>
      <w:sz w:val="22"/>
      <w:szCs w:val="22"/>
      <w:shd w:val="clear" w:color="auto" w:fill="FFFFFF"/>
      <w:lang w:bidi="ar-SA"/>
    </w:rPr>
  </w:style>
  <w:style w:type="character" w:customStyle="1" w:styleId="434">
    <w:name w:val="Заголовок №4 (3) + Не полужирный"/>
    <w:aliases w:val="Не курсив13"/>
    <w:basedOn w:val="432"/>
    <w:rsid w:val="00355D48"/>
    <w:rPr>
      <w:rFonts w:ascii="Times New Roman" w:hAnsi="Times New Roman" w:cs="Times New Roman"/>
      <w:b/>
      <w:bCs/>
      <w:i/>
      <w:iCs/>
      <w:spacing w:val="0"/>
      <w:shd w:val="clear" w:color="auto" w:fill="FFFFFF"/>
    </w:rPr>
  </w:style>
  <w:style w:type="character" w:customStyle="1" w:styleId="4311">
    <w:name w:val="Заголовок №4 (3) + Не полужирный1"/>
    <w:aliases w:val="Не курсив12"/>
    <w:basedOn w:val="432"/>
    <w:rsid w:val="00355D48"/>
    <w:rPr>
      <w:rFonts w:ascii="Times New Roman" w:hAnsi="Times New Roman" w:cs="Times New Roman"/>
      <w:b/>
      <w:bCs/>
      <w:i/>
      <w:iCs/>
      <w:noProof/>
      <w:spacing w:val="0"/>
      <w:shd w:val="clear" w:color="auto" w:fill="FFFFFF"/>
    </w:rPr>
  </w:style>
  <w:style w:type="character" w:customStyle="1" w:styleId="147">
    <w:name w:val="Основной текст (14) + Полужирный"/>
    <w:basedOn w:val="14"/>
    <w:rsid w:val="00355D48"/>
    <w:rPr>
      <w:rFonts w:ascii="Times New Roman" w:hAnsi="Times New Roman" w:cs="Times New Roman"/>
      <w:b/>
      <w:bCs/>
      <w:i/>
      <w:iCs/>
      <w:spacing w:val="0"/>
      <w:sz w:val="22"/>
      <w:szCs w:val="22"/>
      <w:shd w:val="clear" w:color="auto" w:fill="FFFFFF"/>
      <w:lang w:bidi="ar-SA"/>
    </w:rPr>
  </w:style>
  <w:style w:type="character" w:customStyle="1" w:styleId="1416">
    <w:name w:val="Основной текст (14)16"/>
    <w:basedOn w:val="14"/>
    <w:rsid w:val="00355D48"/>
    <w:rPr>
      <w:rFonts w:ascii="Times New Roman" w:hAnsi="Times New Roman" w:cs="Times New Roman"/>
      <w:i/>
      <w:iCs/>
      <w:spacing w:val="0"/>
      <w:sz w:val="22"/>
      <w:szCs w:val="22"/>
      <w:shd w:val="clear" w:color="auto" w:fill="FFFFFF"/>
      <w:lang w:bidi="ar-SA"/>
    </w:rPr>
  </w:style>
  <w:style w:type="character" w:customStyle="1" w:styleId="3320">
    <w:name w:val="Заголовок №3 (3)2"/>
    <w:basedOn w:val="334"/>
    <w:rsid w:val="00355D48"/>
    <w:rPr>
      <w:rFonts w:cs="Calibri"/>
      <w:b/>
      <w:bCs/>
      <w:spacing w:val="0"/>
      <w:sz w:val="23"/>
      <w:szCs w:val="23"/>
      <w:shd w:val="clear" w:color="auto" w:fill="FFFFFF"/>
    </w:rPr>
  </w:style>
  <w:style w:type="character" w:customStyle="1" w:styleId="412">
    <w:name w:val="Заголовок №412"/>
    <w:basedOn w:val="48"/>
    <w:rsid w:val="00355D48"/>
    <w:rPr>
      <w:rFonts w:ascii="Times New Roman" w:hAnsi="Times New Roman" w:cs="Times New Roman"/>
      <w:b/>
      <w:bCs/>
      <w:noProof/>
      <w:spacing w:val="0"/>
      <w:sz w:val="22"/>
      <w:szCs w:val="22"/>
      <w:shd w:val="clear" w:color="auto" w:fill="FFFFFF"/>
      <w:lang w:bidi="ar-SA"/>
    </w:rPr>
  </w:style>
  <w:style w:type="character" w:customStyle="1" w:styleId="14150">
    <w:name w:val="Основной текст (14)15"/>
    <w:basedOn w:val="14"/>
    <w:rsid w:val="00355D48"/>
    <w:rPr>
      <w:rFonts w:ascii="Times New Roman" w:hAnsi="Times New Roman" w:cs="Times New Roman"/>
      <w:i/>
      <w:iCs/>
      <w:spacing w:val="0"/>
      <w:sz w:val="22"/>
      <w:szCs w:val="22"/>
      <w:shd w:val="clear" w:color="auto" w:fill="FFFFFF"/>
      <w:lang w:bidi="ar-SA"/>
    </w:rPr>
  </w:style>
  <w:style w:type="character" w:customStyle="1" w:styleId="135">
    <w:name w:val="Основной текст (13)5"/>
    <w:basedOn w:val="130"/>
    <w:rsid w:val="00355D48"/>
    <w:rPr>
      <w:rFonts w:ascii="Calibri" w:hAnsi="Calibri" w:cs="Calibri"/>
      <w:spacing w:val="0"/>
      <w:sz w:val="34"/>
      <w:szCs w:val="34"/>
      <w:shd w:val="clear" w:color="auto" w:fill="FFFFFF"/>
      <w:lang w:bidi="ar-SA"/>
    </w:rPr>
  </w:style>
  <w:style w:type="character" w:customStyle="1" w:styleId="1340">
    <w:name w:val="Основной текст (13)4"/>
    <w:basedOn w:val="130"/>
    <w:rsid w:val="00355D48"/>
    <w:rPr>
      <w:rFonts w:ascii="Calibri" w:hAnsi="Calibri" w:cs="Calibri"/>
      <w:noProof/>
      <w:spacing w:val="0"/>
      <w:sz w:val="34"/>
      <w:szCs w:val="34"/>
      <w:shd w:val="clear" w:color="auto" w:fill="FFFFFF"/>
      <w:lang w:bidi="ar-SA"/>
    </w:rPr>
  </w:style>
  <w:style w:type="character" w:customStyle="1" w:styleId="342">
    <w:name w:val="Заголовок №3 (4)_"/>
    <w:basedOn w:val="a1"/>
    <w:link w:val="3410"/>
    <w:rsid w:val="00355D48"/>
    <w:rPr>
      <w:b/>
      <w:bCs/>
      <w:sz w:val="25"/>
      <w:szCs w:val="25"/>
      <w:shd w:val="clear" w:color="auto" w:fill="FFFFFF"/>
    </w:rPr>
  </w:style>
  <w:style w:type="paragraph" w:customStyle="1" w:styleId="3410">
    <w:name w:val="Заголовок №3 (4)1"/>
    <w:basedOn w:val="a0"/>
    <w:link w:val="342"/>
    <w:rsid w:val="00355D48"/>
    <w:pPr>
      <w:shd w:val="clear" w:color="auto" w:fill="FFFFFF"/>
      <w:spacing w:before="540" w:after="60" w:line="298" w:lineRule="exact"/>
      <w:outlineLvl w:val="2"/>
    </w:pPr>
    <w:rPr>
      <w:rFonts w:eastAsia="Calibri" w:cs="Times New Roman"/>
      <w:b/>
      <w:bCs/>
      <w:sz w:val="25"/>
      <w:szCs w:val="25"/>
    </w:rPr>
  </w:style>
  <w:style w:type="character" w:customStyle="1" w:styleId="343">
    <w:name w:val="Заголовок №3 (4)"/>
    <w:basedOn w:val="342"/>
    <w:rsid w:val="00355D48"/>
    <w:rPr>
      <w:b/>
      <w:bCs/>
      <w:sz w:val="25"/>
      <w:szCs w:val="25"/>
      <w:shd w:val="clear" w:color="auto" w:fill="FFFFFF"/>
    </w:rPr>
  </w:style>
  <w:style w:type="character" w:customStyle="1" w:styleId="347">
    <w:name w:val="Заголовок №3 (4)7"/>
    <w:basedOn w:val="342"/>
    <w:rsid w:val="00355D48"/>
    <w:rPr>
      <w:b/>
      <w:bCs/>
      <w:noProof/>
      <w:sz w:val="25"/>
      <w:szCs w:val="25"/>
      <w:shd w:val="clear" w:color="auto" w:fill="FFFFFF"/>
    </w:rPr>
  </w:style>
  <w:style w:type="character" w:customStyle="1" w:styleId="1461">
    <w:name w:val="Основной текст (14) + Полужирный6"/>
    <w:aliases w:val="Не курсив10"/>
    <w:basedOn w:val="14"/>
    <w:rsid w:val="00355D48"/>
    <w:rPr>
      <w:rFonts w:ascii="Times New Roman" w:hAnsi="Times New Roman" w:cs="Times New Roman"/>
      <w:b/>
      <w:bCs/>
      <w:i/>
      <w:iCs/>
      <w:spacing w:val="0"/>
      <w:sz w:val="22"/>
      <w:szCs w:val="22"/>
      <w:shd w:val="clear" w:color="auto" w:fill="FFFFFF"/>
      <w:lang w:bidi="ar-SA"/>
    </w:rPr>
  </w:style>
  <w:style w:type="character" w:customStyle="1" w:styleId="14130">
    <w:name w:val="Основной текст (14)13"/>
    <w:basedOn w:val="14"/>
    <w:rsid w:val="00355D48"/>
    <w:rPr>
      <w:rFonts w:ascii="Times New Roman" w:hAnsi="Times New Roman" w:cs="Times New Roman"/>
      <w:i/>
      <w:iCs/>
      <w:spacing w:val="0"/>
      <w:sz w:val="22"/>
      <w:szCs w:val="22"/>
      <w:shd w:val="clear" w:color="auto" w:fill="FFFFFF"/>
      <w:lang w:bidi="ar-SA"/>
    </w:rPr>
  </w:style>
  <w:style w:type="character" w:customStyle="1" w:styleId="1412">
    <w:name w:val="Основной текст (14)12"/>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30">
    <w:name w:val="Основной текст (14) + Полужирный3"/>
    <w:aliases w:val="Не курсив7"/>
    <w:basedOn w:val="14"/>
    <w:rsid w:val="00355D48"/>
    <w:rPr>
      <w:rFonts w:ascii="Times New Roman" w:hAnsi="Times New Roman" w:cs="Times New Roman"/>
      <w:b/>
      <w:bCs/>
      <w:i/>
      <w:iCs/>
      <w:spacing w:val="0"/>
      <w:sz w:val="22"/>
      <w:szCs w:val="22"/>
      <w:shd w:val="clear" w:color="auto" w:fill="FFFFFF"/>
      <w:lang w:bidi="ar-SA"/>
    </w:rPr>
  </w:style>
  <w:style w:type="character" w:customStyle="1" w:styleId="14110">
    <w:name w:val="Основной текст (14)11"/>
    <w:basedOn w:val="14"/>
    <w:rsid w:val="00355D48"/>
    <w:rPr>
      <w:rFonts w:ascii="Times New Roman" w:hAnsi="Times New Roman" w:cs="Times New Roman"/>
      <w:i/>
      <w:iCs/>
      <w:spacing w:val="0"/>
      <w:sz w:val="22"/>
      <w:szCs w:val="22"/>
      <w:shd w:val="clear" w:color="auto" w:fill="FFFFFF"/>
      <w:lang w:bidi="ar-SA"/>
    </w:rPr>
  </w:style>
  <w:style w:type="character" w:customStyle="1" w:styleId="1410">
    <w:name w:val="Основной текст (14)10"/>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14">
    <w:name w:val="Основной текст (14) + Полужирный1"/>
    <w:aliases w:val="Не курсив5"/>
    <w:basedOn w:val="14"/>
    <w:rsid w:val="00355D48"/>
    <w:rPr>
      <w:rFonts w:ascii="Times New Roman" w:hAnsi="Times New Roman" w:cs="Times New Roman"/>
      <w:b/>
      <w:bCs/>
      <w:i/>
      <w:iCs/>
      <w:spacing w:val="0"/>
      <w:sz w:val="22"/>
      <w:szCs w:val="22"/>
      <w:shd w:val="clear" w:color="auto" w:fill="FFFFFF"/>
      <w:lang w:bidi="ar-SA"/>
    </w:rPr>
  </w:style>
  <w:style w:type="character" w:customStyle="1" w:styleId="346">
    <w:name w:val="Заголовок №3 (4)6"/>
    <w:basedOn w:val="342"/>
    <w:rsid w:val="00355D48"/>
    <w:rPr>
      <w:b/>
      <w:bCs/>
      <w:sz w:val="25"/>
      <w:szCs w:val="25"/>
      <w:shd w:val="clear" w:color="auto" w:fill="FFFFFF"/>
    </w:rPr>
  </w:style>
  <w:style w:type="character" w:customStyle="1" w:styleId="345">
    <w:name w:val="Заголовок №3 (4)5"/>
    <w:basedOn w:val="342"/>
    <w:rsid w:val="00355D48"/>
    <w:rPr>
      <w:b/>
      <w:bCs/>
      <w:noProof/>
      <w:sz w:val="25"/>
      <w:szCs w:val="25"/>
      <w:shd w:val="clear" w:color="auto" w:fill="FFFFFF"/>
    </w:rPr>
  </w:style>
  <w:style w:type="character" w:customStyle="1" w:styleId="344">
    <w:name w:val="Заголовок №3 (4)4"/>
    <w:basedOn w:val="342"/>
    <w:rsid w:val="00355D48"/>
    <w:rPr>
      <w:rFonts w:ascii="Times New Roman" w:hAnsi="Times New Roman" w:cs="Times New Roman"/>
      <w:b/>
      <w:bCs/>
      <w:spacing w:val="0"/>
      <w:sz w:val="25"/>
      <w:szCs w:val="25"/>
      <w:shd w:val="clear" w:color="auto" w:fill="FFFFFF"/>
    </w:rPr>
  </w:style>
  <w:style w:type="character" w:customStyle="1" w:styleId="471">
    <w:name w:val="Заголовок №47"/>
    <w:basedOn w:val="48"/>
    <w:rsid w:val="00355D48"/>
    <w:rPr>
      <w:rFonts w:ascii="Times New Roman" w:hAnsi="Times New Roman" w:cs="Times New Roman"/>
      <w:b/>
      <w:bCs/>
      <w:noProof/>
      <w:spacing w:val="0"/>
      <w:sz w:val="22"/>
      <w:szCs w:val="22"/>
      <w:shd w:val="clear" w:color="auto" w:fill="FFFFFF"/>
      <w:lang w:bidi="ar-SA"/>
    </w:rPr>
  </w:style>
  <w:style w:type="character" w:customStyle="1" w:styleId="461">
    <w:name w:val="Заголовок №46"/>
    <w:basedOn w:val="48"/>
    <w:rsid w:val="00355D48"/>
    <w:rPr>
      <w:rFonts w:ascii="Times New Roman" w:hAnsi="Times New Roman" w:cs="Times New Roman"/>
      <w:b/>
      <w:bCs/>
      <w:noProof/>
      <w:spacing w:val="0"/>
      <w:sz w:val="22"/>
      <w:szCs w:val="22"/>
      <w:shd w:val="clear" w:color="auto" w:fill="FFFFFF"/>
      <w:lang w:bidi="ar-SA"/>
    </w:rPr>
  </w:style>
  <w:style w:type="character" w:customStyle="1" w:styleId="3430">
    <w:name w:val="Заголовок №3 (4)3"/>
    <w:basedOn w:val="342"/>
    <w:rsid w:val="00355D48"/>
    <w:rPr>
      <w:rFonts w:ascii="Times New Roman" w:hAnsi="Times New Roman" w:cs="Times New Roman"/>
      <w:b/>
      <w:bCs/>
      <w:spacing w:val="0"/>
      <w:sz w:val="25"/>
      <w:szCs w:val="25"/>
      <w:shd w:val="clear" w:color="auto" w:fill="FFFFFF"/>
    </w:rPr>
  </w:style>
  <w:style w:type="character" w:customStyle="1" w:styleId="3420">
    <w:name w:val="Заголовок №3 (4)2"/>
    <w:basedOn w:val="342"/>
    <w:rsid w:val="00355D48"/>
    <w:rPr>
      <w:rFonts w:ascii="Times New Roman" w:hAnsi="Times New Roman" w:cs="Times New Roman"/>
      <w:b/>
      <w:bCs/>
      <w:noProof/>
      <w:spacing w:val="0"/>
      <w:sz w:val="25"/>
      <w:szCs w:val="25"/>
      <w:shd w:val="clear" w:color="auto" w:fill="FFFFFF"/>
    </w:rPr>
  </w:style>
  <w:style w:type="character" w:customStyle="1" w:styleId="435">
    <w:name w:val="Заголовок №43"/>
    <w:basedOn w:val="48"/>
    <w:rsid w:val="00355D48"/>
    <w:rPr>
      <w:rFonts w:ascii="Times New Roman" w:hAnsi="Times New Roman" w:cs="Times New Roman"/>
      <w:b/>
      <w:bCs/>
      <w:noProof/>
      <w:spacing w:val="0"/>
      <w:sz w:val="22"/>
      <w:szCs w:val="22"/>
      <w:shd w:val="clear" w:color="auto" w:fill="FFFFFF"/>
      <w:lang w:bidi="ar-SA"/>
    </w:rPr>
  </w:style>
  <w:style w:type="character" w:customStyle="1" w:styleId="42b">
    <w:name w:val="Заголовок №42"/>
    <w:basedOn w:val="48"/>
    <w:rsid w:val="00355D48"/>
    <w:rPr>
      <w:rFonts w:ascii="Times New Roman" w:hAnsi="Times New Roman" w:cs="Times New Roman"/>
      <w:b/>
      <w:bCs/>
      <w:noProof/>
      <w:spacing w:val="0"/>
      <w:sz w:val="22"/>
      <w:szCs w:val="22"/>
      <w:shd w:val="clear" w:color="auto" w:fill="FFFFFF"/>
      <w:lang w:bidi="ar-SA"/>
    </w:rPr>
  </w:style>
  <w:style w:type="character" w:customStyle="1" w:styleId="202">
    <w:name w:val="Основной текст (20)_"/>
    <w:basedOn w:val="a1"/>
    <w:link w:val="2010"/>
    <w:rsid w:val="00355D48"/>
    <w:rPr>
      <w:b/>
      <w:bCs/>
      <w:sz w:val="25"/>
      <w:szCs w:val="25"/>
      <w:shd w:val="clear" w:color="auto" w:fill="FFFFFF"/>
    </w:rPr>
  </w:style>
  <w:style w:type="paragraph" w:customStyle="1" w:styleId="2010">
    <w:name w:val="Основной текст (20)1"/>
    <w:basedOn w:val="a0"/>
    <w:link w:val="202"/>
    <w:rsid w:val="00355D48"/>
    <w:pPr>
      <w:shd w:val="clear" w:color="auto" w:fill="FFFFFF"/>
      <w:spacing w:after="60" w:line="283" w:lineRule="exact"/>
    </w:pPr>
    <w:rPr>
      <w:rFonts w:eastAsia="Calibri" w:cs="Times New Roman"/>
      <w:b/>
      <w:bCs/>
      <w:sz w:val="25"/>
      <w:szCs w:val="25"/>
    </w:rPr>
  </w:style>
  <w:style w:type="character" w:customStyle="1" w:styleId="2020">
    <w:name w:val="Основной текст (20)2"/>
    <w:basedOn w:val="202"/>
    <w:rsid w:val="00355D48"/>
    <w:rPr>
      <w:b/>
      <w:bCs/>
      <w:noProof/>
      <w:sz w:val="25"/>
      <w:szCs w:val="25"/>
      <w:shd w:val="clear" w:color="auto" w:fill="FFFFFF"/>
    </w:rPr>
  </w:style>
  <w:style w:type="character" w:customStyle="1" w:styleId="414">
    <w:name w:val="Заголовок №4 + Не полужирный1"/>
    <w:basedOn w:val="48"/>
    <w:rsid w:val="00355D48"/>
    <w:rPr>
      <w:rFonts w:ascii="Times New Roman" w:hAnsi="Times New Roman" w:cs="Times New Roman"/>
      <w:b/>
      <w:bCs/>
      <w:spacing w:val="0"/>
      <w:sz w:val="22"/>
      <w:szCs w:val="22"/>
      <w:shd w:val="clear" w:color="auto" w:fill="FFFFFF"/>
      <w:lang w:bidi="ar-SA"/>
    </w:rPr>
  </w:style>
  <w:style w:type="character" w:customStyle="1" w:styleId="4f0">
    <w:name w:val="Основной текст + Курсив4"/>
    <w:basedOn w:val="a5"/>
    <w:rsid w:val="00355D48"/>
    <w:rPr>
      <w:rFonts w:ascii="Times New Roman" w:eastAsia="Times New Roman" w:hAnsi="Times New Roman" w:cs="Times New Roman"/>
      <w:i/>
      <w:iCs/>
      <w:spacing w:val="0"/>
      <w:sz w:val="22"/>
      <w:szCs w:val="22"/>
      <w:lang w:eastAsia="ru-RU" w:bidi="ar-SA"/>
    </w:rPr>
  </w:style>
  <w:style w:type="character" w:customStyle="1" w:styleId="2ff7">
    <w:name w:val="Основной текст + Курсив2"/>
    <w:basedOn w:val="a5"/>
    <w:rsid w:val="00355D48"/>
    <w:rPr>
      <w:rFonts w:ascii="Times New Roman" w:eastAsia="Times New Roman" w:hAnsi="Times New Roman" w:cs="Times New Roman"/>
      <w:i/>
      <w:iCs/>
      <w:noProof/>
      <w:spacing w:val="0"/>
      <w:sz w:val="22"/>
      <w:szCs w:val="22"/>
      <w:lang w:eastAsia="ru-RU" w:bidi="ar-SA"/>
    </w:rPr>
  </w:style>
  <w:style w:type="character" w:customStyle="1" w:styleId="193">
    <w:name w:val="Заголовок №19"/>
    <w:basedOn w:val="1ff7"/>
    <w:rsid w:val="00355D48"/>
    <w:rPr>
      <w:rFonts w:ascii="Calibri" w:hAnsi="Calibri" w:cs="Calibri"/>
      <w:b/>
      <w:bCs/>
      <w:spacing w:val="0"/>
      <w:sz w:val="34"/>
      <w:szCs w:val="34"/>
      <w:shd w:val="clear" w:color="auto" w:fill="FFFFFF"/>
      <w:lang w:bidi="ar-SA"/>
    </w:rPr>
  </w:style>
  <w:style w:type="character" w:customStyle="1" w:styleId="1262">
    <w:name w:val="Основной текст (12)62"/>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61">
    <w:name w:val="Основной текст (12)61"/>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260">
    <w:name w:val="Основной текст (12)60"/>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59">
    <w:name w:val="Основной текст (12)59"/>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464">
    <w:name w:val="Основной текст (14)6"/>
    <w:basedOn w:val="14"/>
    <w:rsid w:val="00355D48"/>
    <w:rPr>
      <w:rFonts w:ascii="Times New Roman" w:hAnsi="Times New Roman" w:cs="Times New Roman"/>
      <w:i/>
      <w:iCs/>
      <w:spacing w:val="0"/>
      <w:sz w:val="22"/>
      <w:szCs w:val="22"/>
      <w:shd w:val="clear" w:color="auto" w:fill="FFFFFF"/>
      <w:lang w:bidi="ar-SA"/>
    </w:rPr>
  </w:style>
  <w:style w:type="character" w:customStyle="1" w:styleId="1451">
    <w:name w:val="Основной текст (14)5"/>
    <w:basedOn w:val="14"/>
    <w:rsid w:val="00355D48"/>
    <w:rPr>
      <w:rFonts w:ascii="Times New Roman" w:hAnsi="Times New Roman" w:cs="Times New Roman"/>
      <w:i/>
      <w:iCs/>
      <w:spacing w:val="0"/>
      <w:sz w:val="22"/>
      <w:szCs w:val="22"/>
      <w:shd w:val="clear" w:color="auto" w:fill="FFFFFF"/>
      <w:lang w:bidi="ar-SA"/>
    </w:rPr>
  </w:style>
  <w:style w:type="character" w:customStyle="1" w:styleId="1258">
    <w:name w:val="Основной текст (12)58"/>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57">
    <w:name w:val="Основной текст (12)57"/>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440">
    <w:name w:val="Основной текст (14)4"/>
    <w:basedOn w:val="14"/>
    <w:rsid w:val="00355D48"/>
    <w:rPr>
      <w:rFonts w:ascii="Times New Roman" w:hAnsi="Times New Roman" w:cs="Times New Roman"/>
      <w:i/>
      <w:iCs/>
      <w:spacing w:val="0"/>
      <w:sz w:val="22"/>
      <w:szCs w:val="22"/>
      <w:shd w:val="clear" w:color="auto" w:fill="FFFFFF"/>
      <w:lang w:bidi="ar-SA"/>
    </w:rPr>
  </w:style>
  <w:style w:type="character" w:customStyle="1" w:styleId="12pt2">
    <w:name w:val="Заголовок №1 + Интервал 2 pt2"/>
    <w:basedOn w:val="1ff7"/>
    <w:rsid w:val="00355D48"/>
    <w:rPr>
      <w:rFonts w:ascii="Calibri" w:hAnsi="Calibri" w:cs="Calibri"/>
      <w:b/>
      <w:bCs/>
      <w:spacing w:val="40"/>
      <w:sz w:val="34"/>
      <w:szCs w:val="34"/>
      <w:shd w:val="clear" w:color="auto" w:fill="FFFFFF"/>
      <w:lang w:bidi="ar-SA"/>
    </w:rPr>
  </w:style>
  <w:style w:type="character" w:customStyle="1" w:styleId="186">
    <w:name w:val="Заголовок №18"/>
    <w:basedOn w:val="1ff7"/>
    <w:rsid w:val="00355D48"/>
    <w:rPr>
      <w:rFonts w:ascii="Calibri" w:hAnsi="Calibri" w:cs="Calibri"/>
      <w:b/>
      <w:bCs/>
      <w:spacing w:val="0"/>
      <w:sz w:val="34"/>
      <w:szCs w:val="34"/>
      <w:shd w:val="clear" w:color="auto" w:fill="FFFFFF"/>
      <w:lang w:bidi="ar-SA"/>
    </w:rPr>
  </w:style>
  <w:style w:type="character" w:customStyle="1" w:styleId="17a">
    <w:name w:val="Заголовок №17"/>
    <w:basedOn w:val="1ff7"/>
    <w:rsid w:val="00355D48"/>
    <w:rPr>
      <w:rFonts w:ascii="Calibri" w:hAnsi="Calibri" w:cs="Calibri"/>
      <w:b/>
      <w:bCs/>
      <w:noProof/>
      <w:spacing w:val="0"/>
      <w:sz w:val="34"/>
      <w:szCs w:val="34"/>
      <w:shd w:val="clear" w:color="auto" w:fill="FFFFFF"/>
      <w:lang w:bidi="ar-SA"/>
    </w:rPr>
  </w:style>
  <w:style w:type="character" w:customStyle="1" w:styleId="3fc">
    <w:name w:val="Подпись к таблице3"/>
    <w:basedOn w:val="affffffa"/>
    <w:rsid w:val="00355D48"/>
    <w:rPr>
      <w:rFonts w:ascii="Times New Roman" w:hAnsi="Times New Roman" w:cs="Times New Roman"/>
      <w:b/>
      <w:bCs/>
      <w:noProof/>
      <w:spacing w:val="0"/>
      <w:sz w:val="20"/>
      <w:szCs w:val="20"/>
      <w:shd w:val="clear" w:color="auto" w:fill="FFFFFF"/>
      <w:lang w:bidi="ar-SA"/>
    </w:rPr>
  </w:style>
  <w:style w:type="character" w:customStyle="1" w:styleId="1256">
    <w:name w:val="Основной текст (12)56"/>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55">
    <w:name w:val="Основной текст (12)55"/>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54">
    <w:name w:val="Основной текст (12)54"/>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512">
    <w:name w:val="Основной текст (15)12"/>
    <w:basedOn w:val="153"/>
    <w:rsid w:val="00355D48"/>
    <w:rPr>
      <w:rFonts w:ascii="Times New Roman" w:hAnsi="Times New Roman" w:cs="Times New Roman"/>
      <w:i/>
      <w:iCs/>
      <w:spacing w:val="0"/>
      <w:sz w:val="19"/>
      <w:szCs w:val="19"/>
      <w:u w:val="none"/>
      <w:effect w:val="none"/>
      <w:lang w:bidi="ar-SA"/>
    </w:rPr>
  </w:style>
  <w:style w:type="character" w:customStyle="1" w:styleId="1253">
    <w:name w:val="Основной текст (12)53"/>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pt1">
    <w:name w:val="Заголовок №1 + Интервал 2 pt1"/>
    <w:basedOn w:val="1ff7"/>
    <w:rsid w:val="00355D48"/>
    <w:rPr>
      <w:rFonts w:ascii="Calibri" w:hAnsi="Calibri" w:cs="Calibri"/>
      <w:b/>
      <w:bCs/>
      <w:spacing w:val="40"/>
      <w:sz w:val="34"/>
      <w:szCs w:val="34"/>
      <w:shd w:val="clear" w:color="auto" w:fill="FFFFFF"/>
      <w:lang w:bidi="ar-SA"/>
    </w:rPr>
  </w:style>
  <w:style w:type="character" w:customStyle="1" w:styleId="165">
    <w:name w:val="Заголовок №16"/>
    <w:basedOn w:val="1ff7"/>
    <w:rsid w:val="00355D48"/>
    <w:rPr>
      <w:rFonts w:ascii="Calibri" w:hAnsi="Calibri" w:cs="Calibri"/>
      <w:b/>
      <w:bCs/>
      <w:spacing w:val="0"/>
      <w:sz w:val="34"/>
      <w:szCs w:val="34"/>
      <w:shd w:val="clear" w:color="auto" w:fill="FFFFFF"/>
      <w:lang w:bidi="ar-SA"/>
    </w:rPr>
  </w:style>
  <w:style w:type="character" w:customStyle="1" w:styleId="157">
    <w:name w:val="Заголовок №15"/>
    <w:basedOn w:val="1ff7"/>
    <w:rsid w:val="00355D48"/>
    <w:rPr>
      <w:rFonts w:ascii="Calibri" w:hAnsi="Calibri" w:cs="Calibri"/>
      <w:b/>
      <w:bCs/>
      <w:noProof/>
      <w:spacing w:val="0"/>
      <w:sz w:val="34"/>
      <w:szCs w:val="34"/>
      <w:shd w:val="clear" w:color="auto" w:fill="FFFFFF"/>
      <w:lang w:bidi="ar-SA"/>
    </w:rPr>
  </w:style>
  <w:style w:type="character" w:customStyle="1" w:styleId="1241">
    <w:name w:val="Основной текст (12)41"/>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40">
    <w:name w:val="Основной текст (12)40"/>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348">
    <w:name w:val="Заголовок №3 + Не полужирный4"/>
    <w:aliases w:val="Курсив6"/>
    <w:basedOn w:val="3fb"/>
    <w:rsid w:val="00355D48"/>
    <w:rPr>
      <w:rFonts w:ascii="Times New Roman" w:hAnsi="Times New Roman" w:cs="Times New Roman"/>
      <w:b/>
      <w:bCs/>
      <w:i/>
      <w:iCs/>
      <w:spacing w:val="0"/>
      <w:shd w:val="clear" w:color="auto" w:fill="FFFFFF"/>
    </w:rPr>
  </w:style>
  <w:style w:type="character" w:customStyle="1" w:styleId="354">
    <w:name w:val="Заголовок №3 (5)_"/>
    <w:basedOn w:val="a1"/>
    <w:link w:val="3510"/>
    <w:rsid w:val="00355D48"/>
    <w:rPr>
      <w:i/>
      <w:iCs/>
      <w:shd w:val="clear" w:color="auto" w:fill="FFFFFF"/>
    </w:rPr>
  </w:style>
  <w:style w:type="paragraph" w:customStyle="1" w:styleId="3510">
    <w:name w:val="Заголовок №3 (5)1"/>
    <w:basedOn w:val="a0"/>
    <w:link w:val="354"/>
    <w:rsid w:val="00355D48"/>
    <w:pPr>
      <w:shd w:val="clear" w:color="auto" w:fill="FFFFFF"/>
      <w:spacing w:after="0" w:line="211" w:lineRule="exact"/>
      <w:ind w:firstLine="400"/>
      <w:jc w:val="both"/>
      <w:outlineLvl w:val="2"/>
    </w:pPr>
    <w:rPr>
      <w:rFonts w:eastAsia="Calibri" w:cs="Times New Roman"/>
      <w:i/>
      <w:iCs/>
    </w:rPr>
  </w:style>
  <w:style w:type="character" w:customStyle="1" w:styleId="355">
    <w:name w:val="Заголовок №3 (5)"/>
    <w:basedOn w:val="354"/>
    <w:rsid w:val="00355D48"/>
    <w:rPr>
      <w:i/>
      <w:iCs/>
      <w:shd w:val="clear" w:color="auto" w:fill="FFFFFF"/>
    </w:rPr>
  </w:style>
  <w:style w:type="character" w:customStyle="1" w:styleId="356">
    <w:name w:val="Заголовок №3 (5) + Полужирный"/>
    <w:aliases w:val="Не курсив4"/>
    <w:basedOn w:val="354"/>
    <w:rsid w:val="00355D48"/>
    <w:rPr>
      <w:b/>
      <w:bCs/>
      <w:i/>
      <w:iCs/>
      <w:shd w:val="clear" w:color="auto" w:fill="FFFFFF"/>
    </w:rPr>
  </w:style>
  <w:style w:type="character" w:customStyle="1" w:styleId="3520">
    <w:name w:val="Заголовок №3 (5)2"/>
    <w:basedOn w:val="354"/>
    <w:rsid w:val="00355D48"/>
    <w:rPr>
      <w:i/>
      <w:iCs/>
      <w:shd w:val="clear" w:color="auto" w:fill="FFFFFF"/>
    </w:rPr>
  </w:style>
  <w:style w:type="character" w:customStyle="1" w:styleId="3511">
    <w:name w:val="Заголовок №3 (5) + Полужирный1"/>
    <w:aliases w:val="Не курсив3"/>
    <w:basedOn w:val="354"/>
    <w:rsid w:val="00355D48"/>
    <w:rPr>
      <w:b/>
      <w:bCs/>
      <w:i/>
      <w:iCs/>
      <w:shd w:val="clear" w:color="auto" w:fill="FFFFFF"/>
    </w:rPr>
  </w:style>
  <w:style w:type="character" w:customStyle="1" w:styleId="315">
    <w:name w:val="Заголовок №3 + Не полужирный1"/>
    <w:aliases w:val="Курсив3"/>
    <w:basedOn w:val="3fb"/>
    <w:rsid w:val="00355D48"/>
    <w:rPr>
      <w:rFonts w:ascii="Times New Roman" w:hAnsi="Times New Roman" w:cs="Times New Roman"/>
      <w:b/>
      <w:bCs/>
      <w:i/>
      <w:iCs/>
      <w:spacing w:val="0"/>
      <w:shd w:val="clear" w:color="auto" w:fill="FFFFFF"/>
    </w:rPr>
  </w:style>
  <w:style w:type="paragraph" w:customStyle="1" w:styleId="1910">
    <w:name w:val="Основной текст (19)1"/>
    <w:basedOn w:val="a0"/>
    <w:rsid w:val="00355D48"/>
    <w:pPr>
      <w:shd w:val="clear" w:color="auto" w:fill="FFFFFF"/>
      <w:spacing w:after="0" w:line="240" w:lineRule="atLeast"/>
    </w:pPr>
    <w:rPr>
      <w:rFonts w:ascii="Times New Roman" w:hAnsi="Times New Roman" w:cs="Times New Roman"/>
      <w:b/>
      <w:bCs/>
      <w:sz w:val="20"/>
      <w:szCs w:val="20"/>
    </w:rPr>
  </w:style>
  <w:style w:type="character" w:customStyle="1" w:styleId="1930">
    <w:name w:val="Основной текст (19)30"/>
    <w:basedOn w:val="190"/>
    <w:rsid w:val="00355D48"/>
    <w:rPr>
      <w:b/>
      <w:bCs/>
      <w:sz w:val="21"/>
      <w:szCs w:val="21"/>
      <w:shd w:val="clear" w:color="auto" w:fill="FFFFFF"/>
      <w:lang w:bidi="ar-SA"/>
    </w:rPr>
  </w:style>
  <w:style w:type="paragraph" w:customStyle="1" w:styleId="21a">
    <w:name w:val="Подпись к таблице (2)1"/>
    <w:basedOn w:val="a0"/>
    <w:rsid w:val="00355D48"/>
    <w:pPr>
      <w:shd w:val="clear" w:color="auto" w:fill="FFFFFF"/>
      <w:spacing w:after="0" w:line="192" w:lineRule="exact"/>
      <w:jc w:val="both"/>
    </w:pPr>
    <w:rPr>
      <w:rFonts w:ascii="Times New Roman" w:hAnsi="Times New Roman" w:cs="Times New Roman"/>
      <w:sz w:val="19"/>
      <w:szCs w:val="19"/>
    </w:rPr>
  </w:style>
  <w:style w:type="character" w:customStyle="1" w:styleId="22e">
    <w:name w:val="Подпись к таблице (2)2"/>
    <w:basedOn w:val="2ff0"/>
    <w:rsid w:val="00355D48"/>
    <w:rPr>
      <w:sz w:val="19"/>
      <w:szCs w:val="19"/>
      <w:shd w:val="clear" w:color="auto" w:fill="FFFFFF"/>
      <w:lang w:bidi="ar-SA"/>
    </w:rPr>
  </w:style>
  <w:style w:type="character" w:customStyle="1" w:styleId="1927">
    <w:name w:val="Основной текст (19)27"/>
    <w:basedOn w:val="190"/>
    <w:rsid w:val="00355D48"/>
    <w:rPr>
      <w:rFonts w:ascii="Times New Roman" w:hAnsi="Times New Roman" w:cs="Times New Roman"/>
      <w:b/>
      <w:bCs/>
      <w:spacing w:val="0"/>
      <w:sz w:val="20"/>
      <w:szCs w:val="20"/>
      <w:shd w:val="clear" w:color="auto" w:fill="FFFFFF"/>
      <w:lang w:bidi="ar-SA"/>
    </w:rPr>
  </w:style>
  <w:style w:type="character" w:customStyle="1" w:styleId="1237">
    <w:name w:val="Основной текст (12)37"/>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36">
    <w:name w:val="Основной текст (12)36"/>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35">
    <w:name w:val="Основной текст (12)35"/>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34">
    <w:name w:val="Основной текст (12)34"/>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1pt">
    <w:name w:val="Основной текст (12) + Интервал -1 pt"/>
    <w:basedOn w:val="123"/>
    <w:rsid w:val="00355D48"/>
    <w:rPr>
      <w:rFonts w:ascii="Times New Roman" w:hAnsi="Times New Roman" w:cs="Times New Roman"/>
      <w:b/>
      <w:bCs/>
      <w:i/>
      <w:iCs/>
      <w:spacing w:val="-20"/>
      <w:sz w:val="19"/>
      <w:szCs w:val="19"/>
      <w:shd w:val="clear" w:color="auto" w:fill="FFFFFF"/>
      <w:lang w:bidi="ar-SA"/>
    </w:rPr>
  </w:style>
  <w:style w:type="character" w:customStyle="1" w:styleId="1233">
    <w:name w:val="Основной текст (12)33"/>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32">
    <w:name w:val="Основной текст (12)32"/>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310">
    <w:name w:val="Основной текст (12)31"/>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300">
    <w:name w:val="Основной текст (12)30"/>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29">
    <w:name w:val="Основной текст (12)29"/>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28">
    <w:name w:val="Основной текст (12)28"/>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27">
    <w:name w:val="Основной текст (12)27"/>
    <w:basedOn w:val="123"/>
    <w:rsid w:val="00355D48"/>
    <w:rPr>
      <w:rFonts w:ascii="Times New Roman" w:hAnsi="Times New Roman" w:cs="Times New Roman"/>
      <w:b/>
      <w:bCs/>
      <w:i/>
      <w:iCs/>
      <w:spacing w:val="0"/>
      <w:sz w:val="19"/>
      <w:szCs w:val="19"/>
      <w:shd w:val="clear" w:color="auto" w:fill="FFFFFF"/>
      <w:lang w:bidi="ar-SA"/>
    </w:rPr>
  </w:style>
  <w:style w:type="character" w:customStyle="1" w:styleId="1921">
    <w:name w:val="Основной текст (19)21"/>
    <w:basedOn w:val="190"/>
    <w:rsid w:val="00355D48"/>
    <w:rPr>
      <w:rFonts w:ascii="Times New Roman" w:hAnsi="Times New Roman" w:cs="Times New Roman"/>
      <w:b/>
      <w:bCs/>
      <w:spacing w:val="0"/>
      <w:sz w:val="20"/>
      <w:szCs w:val="20"/>
      <w:shd w:val="clear" w:color="auto" w:fill="FFFFFF"/>
      <w:lang w:bidi="ar-SA"/>
    </w:rPr>
  </w:style>
  <w:style w:type="character" w:customStyle="1" w:styleId="1920">
    <w:name w:val="Основной текст (19)20"/>
    <w:basedOn w:val="190"/>
    <w:rsid w:val="00355D48"/>
    <w:rPr>
      <w:rFonts w:ascii="Times New Roman" w:hAnsi="Times New Roman" w:cs="Times New Roman"/>
      <w:b/>
      <w:bCs/>
      <w:noProof/>
      <w:spacing w:val="0"/>
      <w:sz w:val="20"/>
      <w:szCs w:val="20"/>
      <w:shd w:val="clear" w:color="auto" w:fill="FFFFFF"/>
      <w:lang w:bidi="ar-SA"/>
    </w:rPr>
  </w:style>
  <w:style w:type="character" w:customStyle="1" w:styleId="1432">
    <w:name w:val="Основной текст (14)3"/>
    <w:basedOn w:val="14"/>
    <w:rsid w:val="00355D48"/>
    <w:rPr>
      <w:rFonts w:ascii="Times New Roman" w:hAnsi="Times New Roman" w:cs="Times New Roman"/>
      <w:i/>
      <w:iCs/>
      <w:spacing w:val="0"/>
      <w:sz w:val="22"/>
      <w:szCs w:val="22"/>
      <w:shd w:val="clear" w:color="auto" w:fill="FFFFFF"/>
      <w:lang w:bidi="ar-SA"/>
    </w:rPr>
  </w:style>
  <w:style w:type="character" w:customStyle="1" w:styleId="1224">
    <w:name w:val="Основной текст (12)24"/>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23">
    <w:name w:val="Основной текст (12)23"/>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363">
    <w:name w:val="Заголовок №3 (6)_"/>
    <w:basedOn w:val="a1"/>
    <w:link w:val="3610"/>
    <w:rsid w:val="00355D48"/>
    <w:rPr>
      <w:shd w:val="clear" w:color="auto" w:fill="FFFFFF"/>
    </w:rPr>
  </w:style>
  <w:style w:type="paragraph" w:customStyle="1" w:styleId="3610">
    <w:name w:val="Заголовок №3 (6)1"/>
    <w:basedOn w:val="a0"/>
    <w:link w:val="363"/>
    <w:rsid w:val="00355D48"/>
    <w:pPr>
      <w:shd w:val="clear" w:color="auto" w:fill="FFFFFF"/>
      <w:spacing w:after="0" w:line="211" w:lineRule="exact"/>
      <w:jc w:val="both"/>
      <w:outlineLvl w:val="2"/>
    </w:pPr>
    <w:rPr>
      <w:rFonts w:eastAsia="Calibri" w:cs="Times New Roman"/>
    </w:rPr>
  </w:style>
  <w:style w:type="character" w:customStyle="1" w:styleId="1919">
    <w:name w:val="Основной текст (19)19"/>
    <w:basedOn w:val="190"/>
    <w:rsid w:val="00355D48"/>
    <w:rPr>
      <w:rFonts w:ascii="Times New Roman" w:hAnsi="Times New Roman" w:cs="Times New Roman"/>
      <w:b/>
      <w:bCs/>
      <w:spacing w:val="0"/>
      <w:sz w:val="20"/>
      <w:szCs w:val="20"/>
      <w:shd w:val="clear" w:color="auto" w:fill="FFFFFF"/>
      <w:lang w:bidi="ar-SA"/>
    </w:rPr>
  </w:style>
  <w:style w:type="character" w:customStyle="1" w:styleId="1918">
    <w:name w:val="Основной текст (19)18"/>
    <w:basedOn w:val="190"/>
    <w:rsid w:val="00355D48"/>
    <w:rPr>
      <w:rFonts w:ascii="Times New Roman" w:hAnsi="Times New Roman" w:cs="Times New Roman"/>
      <w:b/>
      <w:bCs/>
      <w:noProof/>
      <w:spacing w:val="0"/>
      <w:sz w:val="20"/>
      <w:szCs w:val="20"/>
      <w:shd w:val="clear" w:color="auto" w:fill="FFFFFF"/>
      <w:lang w:bidi="ar-SA"/>
    </w:rPr>
  </w:style>
  <w:style w:type="character" w:customStyle="1" w:styleId="1222">
    <w:name w:val="Основной текст (12)22"/>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210">
    <w:name w:val="Основной текст (12)21"/>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2200">
    <w:name w:val="Основной текст (12)20"/>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19">
    <w:name w:val="Основной текст (12)19"/>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18">
    <w:name w:val="Основной текст (12)18"/>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217">
    <w:name w:val="Основной текст (12)17"/>
    <w:basedOn w:val="123"/>
    <w:rsid w:val="00355D48"/>
    <w:rPr>
      <w:rFonts w:ascii="Times New Roman" w:hAnsi="Times New Roman" w:cs="Times New Roman"/>
      <w:b/>
      <w:bCs/>
      <w:i/>
      <w:iCs/>
      <w:spacing w:val="0"/>
      <w:sz w:val="19"/>
      <w:szCs w:val="19"/>
      <w:shd w:val="clear" w:color="auto" w:fill="FFFFFF"/>
      <w:lang w:bidi="ar-SA"/>
    </w:rPr>
  </w:style>
  <w:style w:type="character" w:customStyle="1" w:styleId="1915">
    <w:name w:val="Основной текст (19)15"/>
    <w:basedOn w:val="190"/>
    <w:rsid w:val="00355D48"/>
    <w:rPr>
      <w:rFonts w:ascii="Times New Roman" w:hAnsi="Times New Roman" w:cs="Times New Roman"/>
      <w:b/>
      <w:bCs/>
      <w:spacing w:val="0"/>
      <w:sz w:val="20"/>
      <w:szCs w:val="20"/>
      <w:shd w:val="clear" w:color="auto" w:fill="FFFFFF"/>
      <w:lang w:bidi="ar-SA"/>
    </w:rPr>
  </w:style>
  <w:style w:type="character" w:customStyle="1" w:styleId="1914">
    <w:name w:val="Основной текст (19)14"/>
    <w:basedOn w:val="190"/>
    <w:rsid w:val="00355D48"/>
    <w:rPr>
      <w:rFonts w:ascii="Times New Roman" w:hAnsi="Times New Roman" w:cs="Times New Roman"/>
      <w:b/>
      <w:bCs/>
      <w:noProof/>
      <w:spacing w:val="0"/>
      <w:sz w:val="20"/>
      <w:szCs w:val="20"/>
      <w:shd w:val="clear" w:color="auto" w:fill="FFFFFF"/>
      <w:lang w:bidi="ar-SA"/>
    </w:rPr>
  </w:style>
  <w:style w:type="character" w:customStyle="1" w:styleId="1216">
    <w:name w:val="Основной текст (12)16"/>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15">
    <w:name w:val="Основной текст (12)15"/>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913">
    <w:name w:val="Основной текст (19)13"/>
    <w:basedOn w:val="190"/>
    <w:rsid w:val="00355D48"/>
    <w:rPr>
      <w:rFonts w:ascii="Times New Roman" w:hAnsi="Times New Roman" w:cs="Times New Roman"/>
      <w:b/>
      <w:bCs/>
      <w:spacing w:val="0"/>
      <w:sz w:val="20"/>
      <w:szCs w:val="20"/>
      <w:shd w:val="clear" w:color="auto" w:fill="FFFFFF"/>
      <w:lang w:bidi="ar-SA"/>
    </w:rPr>
  </w:style>
  <w:style w:type="character" w:customStyle="1" w:styleId="1912">
    <w:name w:val="Основной текст (19)12"/>
    <w:basedOn w:val="190"/>
    <w:rsid w:val="00355D48"/>
    <w:rPr>
      <w:rFonts w:ascii="Times New Roman" w:hAnsi="Times New Roman" w:cs="Times New Roman"/>
      <w:b/>
      <w:bCs/>
      <w:noProof/>
      <w:spacing w:val="0"/>
      <w:sz w:val="20"/>
      <w:szCs w:val="20"/>
      <w:shd w:val="clear" w:color="auto" w:fill="FFFFFF"/>
      <w:lang w:bidi="ar-SA"/>
    </w:rPr>
  </w:style>
  <w:style w:type="character" w:customStyle="1" w:styleId="1214">
    <w:name w:val="Основной текст (12)14"/>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13">
    <w:name w:val="Основной текст (12)13"/>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2120">
    <w:name w:val="Основной текст (12)12"/>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110">
    <w:name w:val="Основной текст (12)11"/>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2100">
    <w:name w:val="Основной текст (12)10"/>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90">
    <w:name w:val="Основной текст (12)9"/>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280">
    <w:name w:val="Основной текст (12)8"/>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71">
    <w:name w:val="Основной текст (12)7"/>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263">
    <w:name w:val="Основной текст (12)6"/>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50">
    <w:name w:val="Основной текст (12)5"/>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4a">
    <w:name w:val="Заголовок №14"/>
    <w:basedOn w:val="1ff7"/>
    <w:rsid w:val="00355D48"/>
    <w:rPr>
      <w:rFonts w:ascii="Calibri" w:hAnsi="Calibri" w:cs="Calibri"/>
      <w:b/>
      <w:bCs/>
      <w:spacing w:val="0"/>
      <w:sz w:val="34"/>
      <w:szCs w:val="34"/>
      <w:shd w:val="clear" w:color="auto" w:fill="FFFFFF"/>
      <w:lang w:bidi="ar-SA"/>
    </w:rPr>
  </w:style>
  <w:style w:type="character" w:customStyle="1" w:styleId="13a">
    <w:name w:val="Заголовок №13"/>
    <w:basedOn w:val="1ff7"/>
    <w:rsid w:val="00355D48"/>
    <w:rPr>
      <w:rFonts w:ascii="Calibri" w:hAnsi="Calibri" w:cs="Calibri"/>
      <w:b/>
      <w:bCs/>
      <w:noProof/>
      <w:spacing w:val="0"/>
      <w:sz w:val="34"/>
      <w:szCs w:val="34"/>
      <w:shd w:val="clear" w:color="auto" w:fill="FFFFFF"/>
      <w:lang w:bidi="ar-SA"/>
    </w:rPr>
  </w:style>
  <w:style w:type="character" w:customStyle="1" w:styleId="1711">
    <w:name w:val="Основной текст (17) + Не полужирный1"/>
    <w:basedOn w:val="17"/>
    <w:rsid w:val="00355D48"/>
    <w:rPr>
      <w:rFonts w:ascii="Times New Roman" w:hAnsi="Times New Roman" w:cs="Times New Roman"/>
      <w:b/>
      <w:bCs/>
      <w:spacing w:val="0"/>
      <w:sz w:val="22"/>
      <w:szCs w:val="22"/>
      <w:shd w:val="clear" w:color="auto" w:fill="FFFFFF"/>
      <w:lang w:bidi="ar-SA"/>
    </w:rPr>
  </w:style>
  <w:style w:type="character" w:customStyle="1" w:styleId="1242">
    <w:name w:val="Основной текст (12)4"/>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38">
    <w:name w:val="Основной текст (12)3"/>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330">
    <w:name w:val="Основной текст (13)3"/>
    <w:basedOn w:val="130"/>
    <w:rsid w:val="00355D48"/>
    <w:rPr>
      <w:rFonts w:ascii="Calibri" w:hAnsi="Calibri" w:cs="Calibri"/>
      <w:spacing w:val="0"/>
      <w:sz w:val="34"/>
      <w:szCs w:val="34"/>
      <w:shd w:val="clear" w:color="auto" w:fill="FFFFFF"/>
      <w:lang w:bidi="ar-SA"/>
    </w:rPr>
  </w:style>
  <w:style w:type="character" w:customStyle="1" w:styleId="1320">
    <w:name w:val="Основной текст (13)2"/>
    <w:basedOn w:val="130"/>
    <w:rsid w:val="00355D48"/>
    <w:rPr>
      <w:rFonts w:ascii="Calibri" w:hAnsi="Calibri" w:cs="Calibri"/>
      <w:noProof/>
      <w:spacing w:val="0"/>
      <w:sz w:val="34"/>
      <w:szCs w:val="34"/>
      <w:shd w:val="clear" w:color="auto" w:fill="FFFFFF"/>
      <w:lang w:bidi="ar-SA"/>
    </w:rPr>
  </w:style>
  <w:style w:type="character" w:customStyle="1" w:styleId="1180">
    <w:name w:val="Основной текст (11)8"/>
    <w:basedOn w:val="115"/>
    <w:rsid w:val="00355D48"/>
    <w:rPr>
      <w:rFonts w:ascii="Microsoft Sans Serif" w:hAnsi="Microsoft Sans Serif" w:cs="Microsoft Sans Serif"/>
      <w:i/>
      <w:iCs/>
      <w:sz w:val="17"/>
      <w:szCs w:val="17"/>
      <w:shd w:val="clear" w:color="auto" w:fill="FFFFFF"/>
      <w:lang w:bidi="ar-SA"/>
    </w:rPr>
  </w:style>
  <w:style w:type="character" w:customStyle="1" w:styleId="1170">
    <w:name w:val="Основной текст (11)7"/>
    <w:basedOn w:val="115"/>
    <w:rsid w:val="00355D48"/>
    <w:rPr>
      <w:rFonts w:ascii="Microsoft Sans Serif" w:hAnsi="Microsoft Sans Serif" w:cs="Microsoft Sans Serif"/>
      <w:i/>
      <w:iCs/>
      <w:noProof/>
      <w:sz w:val="17"/>
      <w:szCs w:val="17"/>
      <w:shd w:val="clear" w:color="auto" w:fill="FFFFFF"/>
      <w:lang w:bidi="ar-SA"/>
    </w:rPr>
  </w:style>
  <w:style w:type="character" w:customStyle="1" w:styleId="1111pt">
    <w:name w:val="Основной текст (11) + 11 pt"/>
    <w:basedOn w:val="115"/>
    <w:rsid w:val="00355D48"/>
    <w:rPr>
      <w:rFonts w:ascii="Microsoft Sans Serif" w:hAnsi="Microsoft Sans Serif" w:cs="Microsoft Sans Serif"/>
      <w:i/>
      <w:iCs/>
      <w:sz w:val="22"/>
      <w:szCs w:val="22"/>
      <w:shd w:val="clear" w:color="auto" w:fill="FFFFFF"/>
      <w:lang w:bidi="ar-SA"/>
    </w:rPr>
  </w:style>
  <w:style w:type="character" w:customStyle="1" w:styleId="1031">
    <w:name w:val="Основной текст (10)3"/>
    <w:basedOn w:val="100"/>
    <w:rsid w:val="00355D48"/>
    <w:rPr>
      <w:b/>
      <w:bCs/>
      <w:i/>
      <w:iCs/>
      <w:sz w:val="17"/>
      <w:szCs w:val="17"/>
      <w:shd w:val="clear" w:color="auto" w:fill="FFFFFF"/>
      <w:lang w:bidi="ar-SA"/>
    </w:rPr>
  </w:style>
  <w:style w:type="character" w:customStyle="1" w:styleId="1111pt1">
    <w:name w:val="Основной текст (11) + 11 pt1"/>
    <w:basedOn w:val="115"/>
    <w:rsid w:val="00355D48"/>
    <w:rPr>
      <w:rFonts w:ascii="Microsoft Sans Serif" w:hAnsi="Microsoft Sans Serif" w:cs="Microsoft Sans Serif"/>
      <w:i/>
      <w:iCs/>
      <w:noProof/>
      <w:sz w:val="22"/>
      <w:szCs w:val="22"/>
      <w:shd w:val="clear" w:color="auto" w:fill="FFFFFF"/>
      <w:lang w:bidi="ar-SA"/>
    </w:rPr>
  </w:style>
  <w:style w:type="character" w:customStyle="1" w:styleId="1011">
    <w:name w:val="Основной текст (10) + Не полужирный1"/>
    <w:basedOn w:val="100"/>
    <w:rsid w:val="00355D48"/>
    <w:rPr>
      <w:rFonts w:ascii="Times New Roman" w:hAnsi="Times New Roman" w:cs="Times New Roman"/>
      <w:b/>
      <w:bCs/>
      <w:i/>
      <w:iCs/>
      <w:spacing w:val="0"/>
      <w:sz w:val="17"/>
      <w:szCs w:val="17"/>
      <w:shd w:val="clear" w:color="auto" w:fill="FFFFFF"/>
      <w:lang w:bidi="ar-SA"/>
    </w:rPr>
  </w:style>
  <w:style w:type="character" w:customStyle="1" w:styleId="1020">
    <w:name w:val="Основной текст (10)2"/>
    <w:basedOn w:val="100"/>
    <w:rsid w:val="00355D48"/>
    <w:rPr>
      <w:rFonts w:ascii="Times New Roman" w:hAnsi="Times New Roman" w:cs="Times New Roman"/>
      <w:b/>
      <w:bCs/>
      <w:i/>
      <w:iCs/>
      <w:spacing w:val="0"/>
      <w:sz w:val="17"/>
      <w:szCs w:val="17"/>
      <w:shd w:val="clear" w:color="auto" w:fill="FFFFFF"/>
      <w:lang w:bidi="ar-SA"/>
    </w:rPr>
  </w:style>
  <w:style w:type="character" w:customStyle="1" w:styleId="1160">
    <w:name w:val="Основной текст (11)6"/>
    <w:basedOn w:val="115"/>
    <w:rsid w:val="00355D48"/>
    <w:rPr>
      <w:rFonts w:ascii="Times New Roman" w:hAnsi="Times New Roman" w:cs="Times New Roman"/>
      <w:i/>
      <w:iCs/>
      <w:spacing w:val="0"/>
      <w:sz w:val="17"/>
      <w:szCs w:val="17"/>
      <w:shd w:val="clear" w:color="auto" w:fill="FFFFFF"/>
      <w:lang w:bidi="ar-SA"/>
    </w:rPr>
  </w:style>
  <w:style w:type="character" w:customStyle="1" w:styleId="1150">
    <w:name w:val="Основной текст (11)5"/>
    <w:basedOn w:val="115"/>
    <w:rsid w:val="00355D48"/>
    <w:rPr>
      <w:rFonts w:ascii="Times New Roman" w:hAnsi="Times New Roman" w:cs="Times New Roman"/>
      <w:i/>
      <w:iCs/>
      <w:spacing w:val="0"/>
      <w:sz w:val="17"/>
      <w:szCs w:val="17"/>
      <w:shd w:val="clear" w:color="auto" w:fill="FFFFFF"/>
      <w:lang w:bidi="ar-SA"/>
    </w:rPr>
  </w:style>
  <w:style w:type="character" w:customStyle="1" w:styleId="12b">
    <w:name w:val="Заголовок №12"/>
    <w:basedOn w:val="1ff7"/>
    <w:rsid w:val="00355D48"/>
    <w:rPr>
      <w:rFonts w:ascii="Calibri" w:hAnsi="Calibri" w:cs="Calibri"/>
      <w:b/>
      <w:bCs/>
      <w:spacing w:val="0"/>
      <w:sz w:val="34"/>
      <w:szCs w:val="34"/>
      <w:shd w:val="clear" w:color="auto" w:fill="FFFFFF"/>
      <w:lang w:bidi="ar-SA"/>
    </w:rPr>
  </w:style>
  <w:style w:type="character" w:customStyle="1" w:styleId="111pt">
    <w:name w:val="Основной текст (11) + Интервал 1 pt"/>
    <w:basedOn w:val="115"/>
    <w:rsid w:val="00355D48"/>
    <w:rPr>
      <w:rFonts w:ascii="Times New Roman" w:hAnsi="Times New Roman" w:cs="Times New Roman"/>
      <w:i/>
      <w:iCs/>
      <w:spacing w:val="30"/>
      <w:sz w:val="17"/>
      <w:szCs w:val="17"/>
      <w:shd w:val="clear" w:color="auto" w:fill="FFFFFF"/>
      <w:lang w:bidi="ar-SA"/>
    </w:rPr>
  </w:style>
  <w:style w:type="character" w:customStyle="1" w:styleId="1225">
    <w:name w:val="Основной текст (12)2"/>
    <w:basedOn w:val="123"/>
    <w:rsid w:val="00355D48"/>
    <w:rPr>
      <w:rFonts w:ascii="Times New Roman" w:hAnsi="Times New Roman" w:cs="Times New Roman"/>
      <w:b/>
      <w:bCs/>
      <w:i/>
      <w:iCs/>
      <w:spacing w:val="0"/>
      <w:sz w:val="19"/>
      <w:szCs w:val="19"/>
      <w:shd w:val="clear" w:color="auto" w:fill="FFFFFF"/>
      <w:lang w:bidi="ar-SA"/>
    </w:rPr>
  </w:style>
  <w:style w:type="character" w:customStyle="1" w:styleId="1931">
    <w:name w:val="Основной текст (19)3"/>
    <w:basedOn w:val="190"/>
    <w:rsid w:val="00355D48"/>
    <w:rPr>
      <w:rFonts w:ascii="Times New Roman" w:hAnsi="Times New Roman" w:cs="Times New Roman"/>
      <w:b/>
      <w:bCs/>
      <w:spacing w:val="0"/>
      <w:sz w:val="20"/>
      <w:szCs w:val="20"/>
      <w:shd w:val="clear" w:color="auto" w:fill="FFFFFF"/>
      <w:lang w:bidi="ar-SA"/>
    </w:rPr>
  </w:style>
  <w:style w:type="character" w:customStyle="1" w:styleId="1922">
    <w:name w:val="Основной текст (19)2"/>
    <w:basedOn w:val="190"/>
    <w:rsid w:val="00355D48"/>
    <w:rPr>
      <w:rFonts w:ascii="Times New Roman" w:hAnsi="Times New Roman" w:cs="Times New Roman"/>
      <w:b/>
      <w:bCs/>
      <w:noProof/>
      <w:spacing w:val="0"/>
      <w:sz w:val="20"/>
      <w:szCs w:val="20"/>
      <w:shd w:val="clear" w:color="auto" w:fill="FFFFFF"/>
      <w:lang w:bidi="ar-SA"/>
    </w:rPr>
  </w:style>
  <w:style w:type="character" w:customStyle="1" w:styleId="1130">
    <w:name w:val="Основной текст (11)3"/>
    <w:basedOn w:val="115"/>
    <w:rsid w:val="00355D48"/>
    <w:rPr>
      <w:rFonts w:ascii="Times New Roman" w:hAnsi="Times New Roman" w:cs="Times New Roman"/>
      <w:i/>
      <w:iCs/>
      <w:spacing w:val="0"/>
      <w:sz w:val="17"/>
      <w:szCs w:val="17"/>
      <w:shd w:val="clear" w:color="auto" w:fill="FFFFFF"/>
      <w:lang w:bidi="ar-SA"/>
    </w:rPr>
  </w:style>
  <w:style w:type="character" w:customStyle="1" w:styleId="11a">
    <w:name w:val="Основной текст (11) + Курсив"/>
    <w:basedOn w:val="115"/>
    <w:rsid w:val="00355D48"/>
    <w:rPr>
      <w:rFonts w:ascii="Times New Roman" w:hAnsi="Times New Roman" w:cs="Times New Roman"/>
      <w:i/>
      <w:iCs/>
      <w:spacing w:val="0"/>
      <w:sz w:val="17"/>
      <w:szCs w:val="17"/>
      <w:shd w:val="clear" w:color="auto" w:fill="FFFFFF"/>
      <w:lang w:bidi="ar-SA"/>
    </w:rPr>
  </w:style>
  <w:style w:type="character" w:customStyle="1" w:styleId="1112">
    <w:name w:val="Основной текст (11) + Курсив1"/>
    <w:basedOn w:val="115"/>
    <w:rsid w:val="00355D48"/>
    <w:rPr>
      <w:rFonts w:ascii="Times New Roman" w:hAnsi="Times New Roman" w:cs="Times New Roman"/>
      <w:i/>
      <w:iCs/>
      <w:noProof/>
      <w:spacing w:val="0"/>
      <w:sz w:val="17"/>
      <w:szCs w:val="17"/>
      <w:shd w:val="clear" w:color="auto" w:fill="FFFFFF"/>
      <w:lang w:bidi="ar-SA"/>
    </w:rPr>
  </w:style>
  <w:style w:type="character" w:customStyle="1" w:styleId="1121">
    <w:name w:val="Основной текст (11)2"/>
    <w:basedOn w:val="115"/>
    <w:rsid w:val="00355D48"/>
    <w:rPr>
      <w:rFonts w:ascii="Times New Roman" w:hAnsi="Times New Roman" w:cs="Times New Roman"/>
      <w:i/>
      <w:iCs/>
      <w:noProof/>
      <w:spacing w:val="0"/>
      <w:sz w:val="17"/>
      <w:szCs w:val="17"/>
      <w:shd w:val="clear" w:color="auto" w:fill="FFFFFF"/>
      <w:lang w:bidi="ar-SA"/>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355D48"/>
    <w:rPr>
      <w:rFonts w:ascii="Times New Roman" w:hAnsi="Times New Roman" w:cs="Times New Roman" w:hint="default"/>
      <w:strike w:val="0"/>
      <w:dstrike w:val="0"/>
      <w:sz w:val="24"/>
      <w:szCs w:val="24"/>
      <w:u w:val="none"/>
      <w:effect w:val="none"/>
    </w:rPr>
  </w:style>
  <w:style w:type="paragraph" w:customStyle="1" w:styleId="dash041d043e0432044b0439">
    <w:name w:val="dash041d_043e_0432_044b_0439"/>
    <w:basedOn w:val="a0"/>
    <w:rsid w:val="00355D48"/>
    <w:pPr>
      <w:spacing w:after="0" w:line="360" w:lineRule="atLeast"/>
      <w:ind w:firstLine="440"/>
      <w:jc w:val="both"/>
    </w:pPr>
    <w:rPr>
      <w:rFonts w:ascii="Times New Roman" w:hAnsi="Times New Roman" w:cs="Times New Roman"/>
      <w:sz w:val="28"/>
      <w:szCs w:val="28"/>
    </w:rPr>
  </w:style>
  <w:style w:type="character" w:customStyle="1" w:styleId="achar1">
    <w:name w:val="a__char1"/>
    <w:rsid w:val="00355D48"/>
    <w:rPr>
      <w:rFonts w:ascii="Arial" w:hAnsi="Arial" w:cs="Arial" w:hint="default"/>
      <w:strike w:val="0"/>
      <w:dstrike w:val="0"/>
      <w:sz w:val="22"/>
      <w:szCs w:val="22"/>
      <w:u w:val="none"/>
      <w:effect w:val="none"/>
    </w:rPr>
  </w:style>
  <w:style w:type="paragraph" w:customStyle="1" w:styleId="name">
    <w:name w:val="name"/>
    <w:basedOn w:val="a0"/>
    <w:rsid w:val="00355D48"/>
    <w:pPr>
      <w:spacing w:before="100" w:beforeAutospacing="1" w:after="100" w:afterAutospacing="1" w:line="240" w:lineRule="auto"/>
    </w:pPr>
    <w:rPr>
      <w:rFonts w:ascii="Times New Roman" w:hAnsi="Times New Roman" w:cs="Times New Roman"/>
      <w:sz w:val="24"/>
      <w:szCs w:val="24"/>
    </w:rPr>
  </w:style>
  <w:style w:type="paragraph" w:customStyle="1" w:styleId="razdel">
    <w:name w:val="razdel"/>
    <w:basedOn w:val="a0"/>
    <w:rsid w:val="00355D48"/>
    <w:pPr>
      <w:spacing w:before="100" w:beforeAutospacing="1" w:after="100" w:afterAutospacing="1" w:line="240" w:lineRule="auto"/>
    </w:pPr>
    <w:rPr>
      <w:rFonts w:ascii="Times New Roman" w:hAnsi="Times New Roman" w:cs="Times New Roman"/>
      <w:sz w:val="24"/>
      <w:szCs w:val="24"/>
    </w:rPr>
  </w:style>
  <w:style w:type="paragraph" w:customStyle="1" w:styleId="author">
    <w:name w:val="author"/>
    <w:basedOn w:val="a0"/>
    <w:rsid w:val="00355D48"/>
    <w:pPr>
      <w:spacing w:before="100" w:beforeAutospacing="1" w:after="100" w:afterAutospacing="1" w:line="240" w:lineRule="auto"/>
    </w:pPr>
    <w:rPr>
      <w:rFonts w:ascii="Times New Roman" w:hAnsi="Times New Roman" w:cs="Times New Roman"/>
      <w:sz w:val="24"/>
      <w:szCs w:val="24"/>
    </w:rPr>
  </w:style>
  <w:style w:type="character" w:customStyle="1" w:styleId="89">
    <w:name w:val="Основной текст (8) + Курсив"/>
    <w:uiPriority w:val="99"/>
    <w:rsid w:val="00355D48"/>
    <w:rPr>
      <w:rFonts w:ascii="Times New Roman" w:hAnsi="Times New Roman"/>
      <w:i/>
      <w:iCs/>
      <w:sz w:val="22"/>
      <w:szCs w:val="22"/>
      <w:shd w:val="clear" w:color="auto" w:fill="FFFFFF"/>
    </w:rPr>
  </w:style>
  <w:style w:type="paragraph" w:customStyle="1" w:styleId="klass">
    <w:name w:val="klass"/>
    <w:basedOn w:val="a0"/>
    <w:rsid w:val="00355D48"/>
    <w:pPr>
      <w:spacing w:before="100" w:beforeAutospacing="1" w:after="100" w:afterAutospacing="1" w:line="240" w:lineRule="auto"/>
    </w:pPr>
    <w:rPr>
      <w:rFonts w:ascii="Times New Roman" w:hAnsi="Times New Roman" w:cs="Times New Roman"/>
      <w:sz w:val="24"/>
      <w:szCs w:val="24"/>
    </w:rPr>
  </w:style>
  <w:style w:type="character" w:customStyle="1" w:styleId="FontStyle12">
    <w:name w:val="Font Style12"/>
    <w:basedOn w:val="a1"/>
    <w:uiPriority w:val="99"/>
    <w:rsid w:val="00355D48"/>
    <w:rPr>
      <w:rFonts w:ascii="Times New Roman" w:hAnsi="Times New Roman" w:cs="Times New Roman"/>
      <w:sz w:val="26"/>
      <w:szCs w:val="26"/>
    </w:rPr>
  </w:style>
  <w:style w:type="character" w:customStyle="1" w:styleId="ListParagraphChar">
    <w:name w:val="List Paragraph Char"/>
    <w:link w:val="19"/>
    <w:locked/>
    <w:rsid w:val="00355D48"/>
    <w:rPr>
      <w:rFonts w:eastAsia="Times New Roman" w:cs="Calibri"/>
      <w:lang w:eastAsia="en-US"/>
    </w:rPr>
  </w:style>
  <w:style w:type="paragraph" w:customStyle="1" w:styleId="11b">
    <w:name w:val="Заголовок 11"/>
    <w:basedOn w:val="a0"/>
    <w:uiPriority w:val="1"/>
    <w:qFormat/>
    <w:rsid w:val="00BE3D97"/>
    <w:pPr>
      <w:widowControl w:val="0"/>
      <w:autoSpaceDE w:val="0"/>
      <w:autoSpaceDN w:val="0"/>
      <w:adjustRightInd w:val="0"/>
      <w:spacing w:after="0" w:line="240" w:lineRule="auto"/>
      <w:ind w:left="683"/>
      <w:outlineLvl w:val="0"/>
    </w:pPr>
    <w:rPr>
      <w:rFonts w:ascii="Times New Roman" w:hAnsi="Times New Roman" w:cs="Times New Roman"/>
      <w:b/>
      <w:bCs/>
      <w:sz w:val="28"/>
      <w:szCs w:val="28"/>
    </w:rPr>
  </w:style>
  <w:style w:type="paragraph" w:customStyle="1" w:styleId="318">
    <w:name w:val="Заголовок 31"/>
    <w:basedOn w:val="a0"/>
    <w:uiPriority w:val="1"/>
    <w:qFormat/>
    <w:rsid w:val="00BE3D97"/>
    <w:pPr>
      <w:widowControl w:val="0"/>
      <w:autoSpaceDE w:val="0"/>
      <w:autoSpaceDN w:val="0"/>
      <w:adjustRightInd w:val="0"/>
      <w:spacing w:before="5" w:after="0" w:line="240" w:lineRule="auto"/>
      <w:ind w:left="117"/>
      <w:outlineLvl w:val="2"/>
    </w:pPr>
    <w:rPr>
      <w:rFonts w:ascii="Times New Roman" w:hAnsi="Times New Roman" w:cs="Times New Roman"/>
      <w:b/>
      <w:bCs/>
      <w:i/>
      <w:iCs/>
      <w:sz w:val="24"/>
      <w:szCs w:val="24"/>
    </w:rPr>
  </w:style>
  <w:style w:type="paragraph" w:customStyle="1" w:styleId="ConsNormal">
    <w:name w:val="ConsNormal"/>
    <w:rsid w:val="00BE3D97"/>
    <w:pPr>
      <w:widowControl w:val="0"/>
      <w:autoSpaceDE w:val="0"/>
      <w:autoSpaceDN w:val="0"/>
      <w:adjustRightInd w:val="0"/>
      <w:spacing w:line="276" w:lineRule="auto"/>
      <w:ind w:right="19772" w:firstLine="720"/>
    </w:pPr>
    <w:rPr>
      <w:rFonts w:eastAsia="Times New Roman"/>
      <w:sz w:val="28"/>
      <w:szCs w:val="28"/>
    </w:rPr>
  </w:style>
  <w:style w:type="paragraph" w:customStyle="1" w:styleId="ConsNonformat">
    <w:name w:val="ConsNonformat"/>
    <w:rsid w:val="00BE3D97"/>
    <w:pPr>
      <w:widowControl w:val="0"/>
      <w:autoSpaceDE w:val="0"/>
      <w:autoSpaceDN w:val="0"/>
      <w:adjustRightInd w:val="0"/>
      <w:spacing w:line="276" w:lineRule="auto"/>
      <w:ind w:right="19772"/>
    </w:pPr>
    <w:rPr>
      <w:rFonts w:ascii="Courier New" w:eastAsia="Times New Roman" w:hAnsi="Courier New" w:cs="Courier New"/>
      <w:sz w:val="20"/>
      <w:szCs w:val="20"/>
    </w:rPr>
  </w:style>
  <w:style w:type="paragraph" w:customStyle="1" w:styleId="ConsPlusCell">
    <w:name w:val="ConsPlusCell"/>
    <w:uiPriority w:val="99"/>
    <w:rsid w:val="00BE3D97"/>
    <w:pPr>
      <w:widowControl w:val="0"/>
      <w:autoSpaceDE w:val="0"/>
      <w:autoSpaceDN w:val="0"/>
      <w:adjustRightInd w:val="0"/>
    </w:pPr>
    <w:rPr>
      <w:rFonts w:ascii="Arial" w:eastAsia="Times New Roman" w:hAnsi="Arial" w:cs="Arial"/>
      <w:sz w:val="20"/>
      <w:szCs w:val="20"/>
    </w:rPr>
  </w:style>
  <w:style w:type="character" w:customStyle="1" w:styleId="7100">
    <w:name w:val="Основной текст (7)10"/>
    <w:basedOn w:val="a1"/>
    <w:rsid w:val="00BE3D97"/>
    <w:rPr>
      <w:rFonts w:ascii="Times New Roman" w:hAnsi="Times New Roman" w:cs="Times New Roman"/>
      <w:spacing w:val="0"/>
      <w:sz w:val="19"/>
      <w:szCs w:val="19"/>
      <w:lang w:bidi="ar-SA"/>
    </w:rPr>
  </w:style>
  <w:style w:type="character" w:customStyle="1" w:styleId="1470">
    <w:name w:val="Основной текст (14)7"/>
    <w:basedOn w:val="14"/>
    <w:rsid w:val="00BE3D97"/>
    <w:rPr>
      <w:rFonts w:ascii="Times New Roman" w:hAnsi="Times New Roman" w:cs="Times New Roman"/>
      <w:b/>
      <w:bCs/>
      <w:i/>
      <w:iCs/>
      <w:spacing w:val="0"/>
      <w:sz w:val="20"/>
      <w:szCs w:val="20"/>
      <w:shd w:val="clear" w:color="auto" w:fill="FFFFFF"/>
    </w:rPr>
  </w:style>
  <w:style w:type="character" w:customStyle="1" w:styleId="78">
    <w:name w:val="Основной текст (7)8"/>
    <w:basedOn w:val="a1"/>
    <w:rsid w:val="00BE3D97"/>
    <w:rPr>
      <w:rFonts w:ascii="Times New Roman" w:hAnsi="Times New Roman" w:cs="Times New Roman"/>
      <w:spacing w:val="0"/>
      <w:sz w:val="19"/>
      <w:szCs w:val="19"/>
      <w:lang w:bidi="ar-SA"/>
    </w:rPr>
  </w:style>
  <w:style w:type="paragraph" w:customStyle="1" w:styleId="21b">
    <w:name w:val="Средняя сетка 21"/>
    <w:basedOn w:val="a0"/>
    <w:uiPriority w:val="1"/>
    <w:qFormat/>
    <w:rsid w:val="00BE3D97"/>
    <w:pPr>
      <w:spacing w:after="0" w:line="360" w:lineRule="auto"/>
      <w:ind w:left="1144" w:hanging="360"/>
      <w:contextualSpacing/>
      <w:jc w:val="both"/>
      <w:outlineLvl w:val="1"/>
    </w:pPr>
    <w:rPr>
      <w:rFonts w:ascii="Times New Roman" w:hAnsi="Times New Roman" w:cs="Times New Roman"/>
      <w:sz w:val="28"/>
      <w:szCs w:val="24"/>
    </w:rPr>
  </w:style>
  <w:style w:type="numbering" w:customStyle="1" w:styleId="1ff9">
    <w:name w:val="Нет списка1"/>
    <w:next w:val="a3"/>
    <w:uiPriority w:val="99"/>
    <w:semiHidden/>
    <w:unhideWhenUsed/>
    <w:rsid w:val="00FD457D"/>
  </w:style>
  <w:style w:type="character" w:customStyle="1" w:styleId="Heading3Char">
    <w:name w:val="Heading 3 Char"/>
    <w:locked/>
    <w:rsid w:val="00FD457D"/>
    <w:rPr>
      <w:rFonts w:ascii="Arial" w:hAnsi="Arial"/>
      <w:b/>
      <w:sz w:val="26"/>
      <w:lang w:eastAsia="ru-RU"/>
    </w:rPr>
  </w:style>
  <w:style w:type="character" w:customStyle="1" w:styleId="HeaderChar">
    <w:name w:val="Header Char"/>
    <w:locked/>
    <w:rsid w:val="00FD457D"/>
    <w:rPr>
      <w:rFonts w:ascii="Calibri" w:hAnsi="Calibri" w:cs="Times New Roman"/>
    </w:rPr>
  </w:style>
  <w:style w:type="character" w:customStyle="1" w:styleId="FooterChar">
    <w:name w:val="Footer Char"/>
    <w:locked/>
    <w:rsid w:val="00FD457D"/>
    <w:rPr>
      <w:rFonts w:ascii="Calibri" w:hAnsi="Calibri" w:cs="Times New Roman"/>
    </w:rPr>
  </w:style>
  <w:style w:type="numbering" w:customStyle="1" w:styleId="2ff8">
    <w:name w:val="Нет списка2"/>
    <w:next w:val="a3"/>
    <w:uiPriority w:val="99"/>
    <w:semiHidden/>
    <w:unhideWhenUsed/>
    <w:rsid w:val="00FD457D"/>
  </w:style>
  <w:style w:type="paragraph" w:customStyle="1" w:styleId="afffffff7">
    <w:name w:val="Таблица"/>
    <w:basedOn w:val="afa"/>
    <w:rsid w:val="00676E62"/>
    <w:pPr>
      <w:tabs>
        <w:tab w:val="left" w:pos="4500"/>
        <w:tab w:val="left" w:pos="9180"/>
        <w:tab w:val="left" w:pos="9360"/>
      </w:tabs>
      <w:spacing w:line="194" w:lineRule="atLeast"/>
      <w:ind w:firstLine="0"/>
      <w:jc w:val="left"/>
    </w:pPr>
    <w:rPr>
      <w:rFonts w:eastAsia="Times New Roman" w:cs="Times New Roman"/>
      <w:sz w:val="19"/>
      <w:szCs w:val="19"/>
    </w:rPr>
  </w:style>
  <w:style w:type="paragraph" w:styleId="afffffff8">
    <w:name w:val="Message Header"/>
    <w:basedOn w:val="afffffff7"/>
    <w:link w:val="afffffff9"/>
    <w:locked/>
    <w:rsid w:val="00676E62"/>
    <w:pPr>
      <w:jc w:val="center"/>
    </w:pPr>
    <w:rPr>
      <w:b/>
      <w:bCs/>
    </w:rPr>
  </w:style>
  <w:style w:type="character" w:customStyle="1" w:styleId="afffffff9">
    <w:name w:val="Шапка Знак"/>
    <w:basedOn w:val="a1"/>
    <w:link w:val="afffffff8"/>
    <w:rsid w:val="00676E62"/>
    <w:rPr>
      <w:rFonts w:ascii="NewtonCSanPin" w:eastAsia="Times New Roman" w:hAnsi="NewtonCSanPin"/>
      <w:b/>
      <w:bCs/>
      <w:color w:val="000000"/>
      <w:sz w:val="19"/>
      <w:szCs w:val="19"/>
    </w:rPr>
  </w:style>
  <w:style w:type="paragraph" w:customStyle="1" w:styleId="NoParagraphStyle">
    <w:name w:val="[No Paragraph Style]"/>
    <w:uiPriority w:val="99"/>
    <w:rsid w:val="00676E62"/>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3fd">
    <w:name w:val="Абзац списка3"/>
    <w:basedOn w:val="a0"/>
    <w:rsid w:val="00082C7F"/>
    <w:pPr>
      <w:widowControl w:val="0"/>
      <w:suppressAutoHyphens/>
      <w:spacing w:after="0" w:line="240" w:lineRule="auto"/>
    </w:pPr>
    <w:rPr>
      <w:rFonts w:ascii="Times New Roman" w:eastAsia="Andale Sans UI" w:hAnsi="Times New Roman" w:cs="Times New Roman"/>
      <w:kern w:val="1"/>
      <w:sz w:val="24"/>
      <w:szCs w:val="24"/>
    </w:rPr>
  </w:style>
  <w:style w:type="table" w:customStyle="1" w:styleId="6c">
    <w:name w:val="Сетка таблицы6"/>
    <w:basedOn w:val="a2"/>
    <w:next w:val="ab"/>
    <w:uiPriority w:val="59"/>
    <w:rsid w:val="00F432A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0"/>
    <w:uiPriority w:val="99"/>
    <w:rsid w:val="00501403"/>
    <w:pPr>
      <w:widowControl w:val="0"/>
      <w:autoSpaceDE w:val="0"/>
      <w:autoSpaceDN w:val="0"/>
      <w:adjustRightInd w:val="0"/>
      <w:spacing w:after="0" w:line="403" w:lineRule="exact"/>
      <w:jc w:val="center"/>
    </w:pPr>
    <w:rPr>
      <w:rFonts w:ascii="Times New Roman" w:hAnsi="Times New Roman" w:cs="Times New Roman"/>
      <w:sz w:val="24"/>
      <w:szCs w:val="24"/>
    </w:rPr>
  </w:style>
  <w:style w:type="paragraph" w:customStyle="1" w:styleId="Style8">
    <w:name w:val="Style8"/>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0">
    <w:name w:val="Style10"/>
    <w:basedOn w:val="a0"/>
    <w:uiPriority w:val="99"/>
    <w:rsid w:val="00501403"/>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11">
    <w:name w:val="Style11"/>
    <w:basedOn w:val="a0"/>
    <w:uiPriority w:val="99"/>
    <w:rsid w:val="00501403"/>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12">
    <w:name w:val="Style12"/>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
    <w:name w:val="Style13"/>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
    <w:name w:val="Style14"/>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
    <w:name w:val="Style15"/>
    <w:basedOn w:val="a0"/>
    <w:uiPriority w:val="99"/>
    <w:rsid w:val="00501403"/>
    <w:pPr>
      <w:widowControl w:val="0"/>
      <w:autoSpaceDE w:val="0"/>
      <w:autoSpaceDN w:val="0"/>
      <w:adjustRightInd w:val="0"/>
      <w:spacing w:after="0" w:line="274" w:lineRule="exact"/>
      <w:ind w:firstLine="120"/>
      <w:jc w:val="both"/>
    </w:pPr>
    <w:rPr>
      <w:rFonts w:ascii="Times New Roman" w:hAnsi="Times New Roman" w:cs="Times New Roman"/>
      <w:sz w:val="24"/>
      <w:szCs w:val="24"/>
    </w:rPr>
  </w:style>
  <w:style w:type="paragraph" w:customStyle="1" w:styleId="Style16">
    <w:name w:val="Style16"/>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7">
    <w:name w:val="Style17"/>
    <w:basedOn w:val="a0"/>
    <w:uiPriority w:val="99"/>
    <w:rsid w:val="00501403"/>
    <w:pPr>
      <w:widowControl w:val="0"/>
      <w:autoSpaceDE w:val="0"/>
      <w:autoSpaceDN w:val="0"/>
      <w:adjustRightInd w:val="0"/>
      <w:spacing w:after="0" w:line="276" w:lineRule="exact"/>
    </w:pPr>
    <w:rPr>
      <w:rFonts w:ascii="Times New Roman" w:hAnsi="Times New Roman" w:cs="Times New Roman"/>
      <w:sz w:val="24"/>
      <w:szCs w:val="24"/>
    </w:rPr>
  </w:style>
  <w:style w:type="paragraph" w:customStyle="1" w:styleId="Style18">
    <w:name w:val="Style18"/>
    <w:basedOn w:val="a0"/>
    <w:rsid w:val="00501403"/>
    <w:pPr>
      <w:widowControl w:val="0"/>
      <w:autoSpaceDE w:val="0"/>
      <w:autoSpaceDN w:val="0"/>
      <w:adjustRightInd w:val="0"/>
      <w:spacing w:after="0" w:line="211" w:lineRule="exact"/>
    </w:pPr>
    <w:rPr>
      <w:rFonts w:ascii="Times New Roman" w:hAnsi="Times New Roman" w:cs="Times New Roman"/>
      <w:sz w:val="24"/>
      <w:szCs w:val="24"/>
    </w:rPr>
  </w:style>
  <w:style w:type="paragraph" w:customStyle="1" w:styleId="Style19">
    <w:name w:val="Style19"/>
    <w:basedOn w:val="a0"/>
    <w:uiPriority w:val="99"/>
    <w:rsid w:val="00501403"/>
    <w:pPr>
      <w:widowControl w:val="0"/>
      <w:autoSpaceDE w:val="0"/>
      <w:autoSpaceDN w:val="0"/>
      <w:adjustRightInd w:val="0"/>
      <w:spacing w:after="0" w:line="274" w:lineRule="exact"/>
      <w:jc w:val="both"/>
    </w:pPr>
    <w:rPr>
      <w:rFonts w:ascii="Times New Roman" w:hAnsi="Times New Roman" w:cs="Times New Roman"/>
      <w:sz w:val="24"/>
      <w:szCs w:val="24"/>
    </w:rPr>
  </w:style>
  <w:style w:type="paragraph" w:customStyle="1" w:styleId="Style20">
    <w:name w:val="Style20"/>
    <w:basedOn w:val="a0"/>
    <w:uiPriority w:val="99"/>
    <w:rsid w:val="00501403"/>
    <w:pPr>
      <w:widowControl w:val="0"/>
      <w:autoSpaceDE w:val="0"/>
      <w:autoSpaceDN w:val="0"/>
      <w:adjustRightInd w:val="0"/>
      <w:spacing w:after="0" w:line="278" w:lineRule="exact"/>
      <w:ind w:hanging="178"/>
    </w:pPr>
    <w:rPr>
      <w:rFonts w:ascii="Times New Roman" w:hAnsi="Times New Roman" w:cs="Times New Roman"/>
      <w:sz w:val="24"/>
      <w:szCs w:val="24"/>
    </w:rPr>
  </w:style>
  <w:style w:type="paragraph" w:customStyle="1" w:styleId="Style21">
    <w:name w:val="Style21"/>
    <w:basedOn w:val="a0"/>
    <w:uiPriority w:val="99"/>
    <w:rsid w:val="00501403"/>
    <w:pPr>
      <w:widowControl w:val="0"/>
      <w:autoSpaceDE w:val="0"/>
      <w:autoSpaceDN w:val="0"/>
      <w:adjustRightInd w:val="0"/>
      <w:spacing w:after="0" w:line="276" w:lineRule="exact"/>
      <w:ind w:firstLine="1037"/>
    </w:pPr>
    <w:rPr>
      <w:rFonts w:ascii="Times New Roman" w:hAnsi="Times New Roman" w:cs="Times New Roman"/>
      <w:sz w:val="24"/>
      <w:szCs w:val="24"/>
    </w:rPr>
  </w:style>
  <w:style w:type="paragraph" w:customStyle="1" w:styleId="Style22">
    <w:name w:val="Style22"/>
    <w:basedOn w:val="a0"/>
    <w:uiPriority w:val="99"/>
    <w:rsid w:val="00501403"/>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23">
    <w:name w:val="Style23"/>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4">
    <w:name w:val="Style24"/>
    <w:basedOn w:val="a0"/>
    <w:uiPriority w:val="99"/>
    <w:rsid w:val="00501403"/>
    <w:pPr>
      <w:widowControl w:val="0"/>
      <w:autoSpaceDE w:val="0"/>
      <w:autoSpaceDN w:val="0"/>
      <w:adjustRightInd w:val="0"/>
      <w:spacing w:after="0" w:line="274" w:lineRule="exact"/>
      <w:ind w:firstLine="355"/>
    </w:pPr>
    <w:rPr>
      <w:rFonts w:ascii="Times New Roman" w:hAnsi="Times New Roman" w:cs="Times New Roman"/>
      <w:sz w:val="24"/>
      <w:szCs w:val="24"/>
    </w:rPr>
  </w:style>
  <w:style w:type="paragraph" w:customStyle="1" w:styleId="Style25">
    <w:name w:val="Style25"/>
    <w:basedOn w:val="a0"/>
    <w:uiPriority w:val="99"/>
    <w:rsid w:val="00501403"/>
    <w:pPr>
      <w:widowControl w:val="0"/>
      <w:autoSpaceDE w:val="0"/>
      <w:autoSpaceDN w:val="0"/>
      <w:adjustRightInd w:val="0"/>
      <w:spacing w:after="0" w:line="275" w:lineRule="exact"/>
      <w:ind w:hanging="355"/>
      <w:jc w:val="both"/>
    </w:pPr>
    <w:rPr>
      <w:rFonts w:ascii="Times New Roman" w:hAnsi="Times New Roman" w:cs="Times New Roman"/>
      <w:sz w:val="24"/>
      <w:szCs w:val="24"/>
    </w:rPr>
  </w:style>
  <w:style w:type="paragraph" w:customStyle="1" w:styleId="Style26">
    <w:name w:val="Style26"/>
    <w:basedOn w:val="a0"/>
    <w:uiPriority w:val="99"/>
    <w:rsid w:val="00501403"/>
    <w:pPr>
      <w:widowControl w:val="0"/>
      <w:autoSpaceDE w:val="0"/>
      <w:autoSpaceDN w:val="0"/>
      <w:adjustRightInd w:val="0"/>
      <w:spacing w:after="0" w:line="274" w:lineRule="exact"/>
      <w:ind w:hanging="259"/>
    </w:pPr>
    <w:rPr>
      <w:rFonts w:ascii="Times New Roman" w:hAnsi="Times New Roman" w:cs="Times New Roman"/>
      <w:sz w:val="24"/>
      <w:szCs w:val="24"/>
    </w:rPr>
  </w:style>
  <w:style w:type="paragraph" w:customStyle="1" w:styleId="Style27">
    <w:name w:val="Style27"/>
    <w:basedOn w:val="a0"/>
    <w:uiPriority w:val="99"/>
    <w:rsid w:val="00501403"/>
    <w:pPr>
      <w:widowControl w:val="0"/>
      <w:autoSpaceDE w:val="0"/>
      <w:autoSpaceDN w:val="0"/>
      <w:adjustRightInd w:val="0"/>
      <w:spacing w:after="0" w:line="276" w:lineRule="exact"/>
      <w:ind w:firstLine="288"/>
      <w:jc w:val="both"/>
    </w:pPr>
    <w:rPr>
      <w:rFonts w:ascii="Times New Roman" w:hAnsi="Times New Roman" w:cs="Times New Roman"/>
      <w:sz w:val="24"/>
      <w:szCs w:val="24"/>
    </w:rPr>
  </w:style>
  <w:style w:type="paragraph" w:customStyle="1" w:styleId="Style28">
    <w:name w:val="Style28"/>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9">
    <w:name w:val="Style29"/>
    <w:basedOn w:val="a0"/>
    <w:uiPriority w:val="99"/>
    <w:rsid w:val="00501403"/>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30">
    <w:name w:val="Style30"/>
    <w:basedOn w:val="a0"/>
    <w:uiPriority w:val="99"/>
    <w:rsid w:val="00501403"/>
    <w:pPr>
      <w:widowControl w:val="0"/>
      <w:autoSpaceDE w:val="0"/>
      <w:autoSpaceDN w:val="0"/>
      <w:adjustRightInd w:val="0"/>
      <w:spacing w:after="0" w:line="322" w:lineRule="exact"/>
    </w:pPr>
    <w:rPr>
      <w:rFonts w:ascii="Times New Roman" w:hAnsi="Times New Roman" w:cs="Times New Roman"/>
      <w:sz w:val="24"/>
      <w:szCs w:val="24"/>
    </w:rPr>
  </w:style>
  <w:style w:type="paragraph" w:customStyle="1" w:styleId="Style31">
    <w:name w:val="Style31"/>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2">
    <w:name w:val="Style32"/>
    <w:basedOn w:val="a0"/>
    <w:uiPriority w:val="99"/>
    <w:rsid w:val="00501403"/>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33">
    <w:name w:val="Style33"/>
    <w:basedOn w:val="a0"/>
    <w:uiPriority w:val="99"/>
    <w:rsid w:val="00501403"/>
    <w:pPr>
      <w:widowControl w:val="0"/>
      <w:autoSpaceDE w:val="0"/>
      <w:autoSpaceDN w:val="0"/>
      <w:adjustRightInd w:val="0"/>
      <w:spacing w:after="0" w:line="413" w:lineRule="exact"/>
      <w:ind w:firstLine="451"/>
      <w:jc w:val="both"/>
    </w:pPr>
    <w:rPr>
      <w:rFonts w:ascii="Times New Roman" w:hAnsi="Times New Roman" w:cs="Times New Roman"/>
      <w:sz w:val="24"/>
      <w:szCs w:val="24"/>
    </w:rPr>
  </w:style>
  <w:style w:type="paragraph" w:customStyle="1" w:styleId="Style34">
    <w:name w:val="Style34"/>
    <w:basedOn w:val="a0"/>
    <w:uiPriority w:val="99"/>
    <w:rsid w:val="00501403"/>
    <w:pPr>
      <w:widowControl w:val="0"/>
      <w:autoSpaceDE w:val="0"/>
      <w:autoSpaceDN w:val="0"/>
      <w:adjustRightInd w:val="0"/>
      <w:spacing w:after="0" w:line="276" w:lineRule="exact"/>
      <w:ind w:firstLine="715"/>
      <w:jc w:val="both"/>
    </w:pPr>
    <w:rPr>
      <w:rFonts w:ascii="Times New Roman" w:hAnsi="Times New Roman" w:cs="Times New Roman"/>
      <w:sz w:val="24"/>
      <w:szCs w:val="24"/>
    </w:rPr>
  </w:style>
  <w:style w:type="paragraph" w:customStyle="1" w:styleId="Style35">
    <w:name w:val="Style35"/>
    <w:basedOn w:val="a0"/>
    <w:uiPriority w:val="99"/>
    <w:rsid w:val="00501403"/>
    <w:pPr>
      <w:widowControl w:val="0"/>
      <w:autoSpaceDE w:val="0"/>
      <w:autoSpaceDN w:val="0"/>
      <w:adjustRightInd w:val="0"/>
      <w:spacing w:after="0" w:line="276" w:lineRule="exact"/>
      <w:ind w:hanging="350"/>
      <w:jc w:val="both"/>
    </w:pPr>
    <w:rPr>
      <w:rFonts w:ascii="Times New Roman" w:hAnsi="Times New Roman" w:cs="Times New Roman"/>
      <w:sz w:val="24"/>
      <w:szCs w:val="24"/>
    </w:rPr>
  </w:style>
  <w:style w:type="paragraph" w:customStyle="1" w:styleId="Style36">
    <w:name w:val="Style36"/>
    <w:basedOn w:val="a0"/>
    <w:uiPriority w:val="99"/>
    <w:rsid w:val="00501403"/>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37">
    <w:name w:val="Style37"/>
    <w:basedOn w:val="a0"/>
    <w:uiPriority w:val="99"/>
    <w:rsid w:val="00501403"/>
    <w:pPr>
      <w:widowControl w:val="0"/>
      <w:autoSpaceDE w:val="0"/>
      <w:autoSpaceDN w:val="0"/>
      <w:adjustRightInd w:val="0"/>
      <w:spacing w:after="0" w:line="274" w:lineRule="exact"/>
      <w:ind w:firstLine="950"/>
      <w:jc w:val="both"/>
    </w:pPr>
    <w:rPr>
      <w:rFonts w:ascii="Times New Roman" w:hAnsi="Times New Roman" w:cs="Times New Roman"/>
      <w:sz w:val="24"/>
      <w:szCs w:val="24"/>
    </w:rPr>
  </w:style>
  <w:style w:type="paragraph" w:customStyle="1" w:styleId="Style38">
    <w:name w:val="Style38"/>
    <w:basedOn w:val="a0"/>
    <w:uiPriority w:val="99"/>
    <w:rsid w:val="00501403"/>
    <w:pPr>
      <w:widowControl w:val="0"/>
      <w:autoSpaceDE w:val="0"/>
      <w:autoSpaceDN w:val="0"/>
      <w:adjustRightInd w:val="0"/>
      <w:spacing w:after="0" w:line="298" w:lineRule="exact"/>
    </w:pPr>
    <w:rPr>
      <w:rFonts w:ascii="Times New Roman" w:hAnsi="Times New Roman" w:cs="Times New Roman"/>
      <w:sz w:val="24"/>
      <w:szCs w:val="24"/>
    </w:rPr>
  </w:style>
  <w:style w:type="paragraph" w:customStyle="1" w:styleId="Style39">
    <w:name w:val="Style39"/>
    <w:basedOn w:val="a0"/>
    <w:uiPriority w:val="99"/>
    <w:rsid w:val="00501403"/>
    <w:pPr>
      <w:widowControl w:val="0"/>
      <w:autoSpaceDE w:val="0"/>
      <w:autoSpaceDN w:val="0"/>
      <w:adjustRightInd w:val="0"/>
      <w:spacing w:after="0" w:line="278" w:lineRule="exact"/>
      <w:ind w:firstLine="898"/>
    </w:pPr>
    <w:rPr>
      <w:rFonts w:ascii="Times New Roman" w:hAnsi="Times New Roman" w:cs="Times New Roman"/>
      <w:sz w:val="24"/>
      <w:szCs w:val="24"/>
    </w:rPr>
  </w:style>
  <w:style w:type="paragraph" w:customStyle="1" w:styleId="Style40">
    <w:name w:val="Style40"/>
    <w:basedOn w:val="a0"/>
    <w:uiPriority w:val="99"/>
    <w:rsid w:val="00501403"/>
    <w:pPr>
      <w:widowControl w:val="0"/>
      <w:autoSpaceDE w:val="0"/>
      <w:autoSpaceDN w:val="0"/>
      <w:adjustRightInd w:val="0"/>
      <w:spacing w:after="0" w:line="240" w:lineRule="auto"/>
      <w:jc w:val="right"/>
    </w:pPr>
    <w:rPr>
      <w:rFonts w:ascii="Times New Roman" w:hAnsi="Times New Roman" w:cs="Times New Roman"/>
      <w:sz w:val="24"/>
      <w:szCs w:val="24"/>
    </w:rPr>
  </w:style>
  <w:style w:type="paragraph" w:customStyle="1" w:styleId="Style41">
    <w:name w:val="Style41"/>
    <w:basedOn w:val="a0"/>
    <w:uiPriority w:val="99"/>
    <w:rsid w:val="00501403"/>
    <w:pPr>
      <w:widowControl w:val="0"/>
      <w:autoSpaceDE w:val="0"/>
      <w:autoSpaceDN w:val="0"/>
      <w:adjustRightInd w:val="0"/>
      <w:spacing w:after="0" w:line="485" w:lineRule="exact"/>
    </w:pPr>
    <w:rPr>
      <w:rFonts w:ascii="Times New Roman" w:hAnsi="Times New Roman" w:cs="Times New Roman"/>
      <w:sz w:val="24"/>
      <w:szCs w:val="24"/>
    </w:rPr>
  </w:style>
  <w:style w:type="paragraph" w:customStyle="1" w:styleId="Style43">
    <w:name w:val="Style43"/>
    <w:basedOn w:val="a0"/>
    <w:uiPriority w:val="99"/>
    <w:rsid w:val="00501403"/>
    <w:pPr>
      <w:widowControl w:val="0"/>
      <w:autoSpaceDE w:val="0"/>
      <w:autoSpaceDN w:val="0"/>
      <w:adjustRightInd w:val="0"/>
      <w:spacing w:after="0" w:line="413" w:lineRule="exact"/>
      <w:ind w:firstLine="451"/>
      <w:jc w:val="both"/>
    </w:pPr>
    <w:rPr>
      <w:rFonts w:ascii="Times New Roman" w:hAnsi="Times New Roman" w:cs="Times New Roman"/>
      <w:sz w:val="24"/>
      <w:szCs w:val="24"/>
    </w:rPr>
  </w:style>
  <w:style w:type="paragraph" w:customStyle="1" w:styleId="Style44">
    <w:name w:val="Style44"/>
    <w:basedOn w:val="a0"/>
    <w:uiPriority w:val="99"/>
    <w:rsid w:val="00501403"/>
    <w:pPr>
      <w:widowControl w:val="0"/>
      <w:autoSpaceDE w:val="0"/>
      <w:autoSpaceDN w:val="0"/>
      <w:adjustRightInd w:val="0"/>
      <w:spacing w:after="0" w:line="274" w:lineRule="exact"/>
      <w:jc w:val="both"/>
    </w:pPr>
    <w:rPr>
      <w:rFonts w:ascii="Times New Roman" w:hAnsi="Times New Roman" w:cs="Times New Roman"/>
      <w:sz w:val="24"/>
      <w:szCs w:val="24"/>
    </w:rPr>
  </w:style>
  <w:style w:type="paragraph" w:customStyle="1" w:styleId="Style45">
    <w:name w:val="Style45"/>
    <w:basedOn w:val="a0"/>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6">
    <w:name w:val="Style46"/>
    <w:basedOn w:val="a0"/>
    <w:uiPriority w:val="99"/>
    <w:rsid w:val="00501403"/>
    <w:pPr>
      <w:widowControl w:val="0"/>
      <w:autoSpaceDE w:val="0"/>
      <w:autoSpaceDN w:val="0"/>
      <w:adjustRightInd w:val="0"/>
      <w:spacing w:after="0" w:line="414" w:lineRule="exact"/>
      <w:jc w:val="both"/>
    </w:pPr>
    <w:rPr>
      <w:rFonts w:ascii="Times New Roman" w:hAnsi="Times New Roman" w:cs="Times New Roman"/>
      <w:sz w:val="24"/>
      <w:szCs w:val="24"/>
    </w:rPr>
  </w:style>
  <w:style w:type="paragraph" w:customStyle="1" w:styleId="Style47">
    <w:name w:val="Style47"/>
    <w:basedOn w:val="a0"/>
    <w:uiPriority w:val="99"/>
    <w:rsid w:val="00501403"/>
    <w:pPr>
      <w:widowControl w:val="0"/>
      <w:autoSpaceDE w:val="0"/>
      <w:autoSpaceDN w:val="0"/>
      <w:adjustRightInd w:val="0"/>
      <w:spacing w:after="0" w:line="415" w:lineRule="exact"/>
      <w:ind w:firstLine="442"/>
      <w:jc w:val="both"/>
    </w:pPr>
    <w:rPr>
      <w:rFonts w:ascii="Times New Roman" w:hAnsi="Times New Roman" w:cs="Times New Roman"/>
      <w:sz w:val="24"/>
      <w:szCs w:val="24"/>
    </w:rPr>
  </w:style>
  <w:style w:type="paragraph" w:customStyle="1" w:styleId="Style48">
    <w:name w:val="Style48"/>
    <w:basedOn w:val="a0"/>
    <w:uiPriority w:val="99"/>
    <w:rsid w:val="00501403"/>
    <w:pPr>
      <w:widowControl w:val="0"/>
      <w:autoSpaceDE w:val="0"/>
      <w:autoSpaceDN w:val="0"/>
      <w:adjustRightInd w:val="0"/>
      <w:spacing w:after="0" w:line="278" w:lineRule="exact"/>
      <w:ind w:firstLine="442"/>
      <w:jc w:val="both"/>
    </w:pPr>
    <w:rPr>
      <w:rFonts w:ascii="Times New Roman" w:hAnsi="Times New Roman" w:cs="Times New Roman"/>
      <w:sz w:val="24"/>
      <w:szCs w:val="24"/>
    </w:rPr>
  </w:style>
  <w:style w:type="paragraph" w:customStyle="1" w:styleId="Style49">
    <w:name w:val="Style49"/>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0">
    <w:name w:val="Style50"/>
    <w:basedOn w:val="a0"/>
    <w:uiPriority w:val="99"/>
    <w:rsid w:val="00501403"/>
    <w:pPr>
      <w:widowControl w:val="0"/>
      <w:autoSpaceDE w:val="0"/>
      <w:autoSpaceDN w:val="0"/>
      <w:adjustRightInd w:val="0"/>
      <w:spacing w:after="0" w:line="278" w:lineRule="exact"/>
      <w:jc w:val="center"/>
    </w:pPr>
    <w:rPr>
      <w:rFonts w:ascii="Times New Roman" w:hAnsi="Times New Roman" w:cs="Times New Roman"/>
      <w:sz w:val="24"/>
      <w:szCs w:val="24"/>
    </w:rPr>
  </w:style>
  <w:style w:type="paragraph" w:customStyle="1" w:styleId="Style51">
    <w:name w:val="Style51"/>
    <w:basedOn w:val="a0"/>
    <w:uiPriority w:val="99"/>
    <w:rsid w:val="00501403"/>
    <w:pPr>
      <w:widowControl w:val="0"/>
      <w:autoSpaceDE w:val="0"/>
      <w:autoSpaceDN w:val="0"/>
      <w:adjustRightInd w:val="0"/>
      <w:spacing w:after="0" w:line="414" w:lineRule="exact"/>
      <w:jc w:val="both"/>
    </w:pPr>
    <w:rPr>
      <w:rFonts w:ascii="Times New Roman" w:hAnsi="Times New Roman" w:cs="Times New Roman"/>
      <w:sz w:val="24"/>
      <w:szCs w:val="24"/>
    </w:rPr>
  </w:style>
  <w:style w:type="paragraph" w:customStyle="1" w:styleId="Style52">
    <w:name w:val="Style52"/>
    <w:basedOn w:val="a0"/>
    <w:uiPriority w:val="99"/>
    <w:rsid w:val="00501403"/>
    <w:pPr>
      <w:widowControl w:val="0"/>
      <w:autoSpaceDE w:val="0"/>
      <w:autoSpaceDN w:val="0"/>
      <w:adjustRightInd w:val="0"/>
      <w:spacing w:after="0" w:line="274" w:lineRule="exact"/>
      <w:ind w:firstLine="446"/>
    </w:pPr>
    <w:rPr>
      <w:rFonts w:ascii="Times New Roman" w:hAnsi="Times New Roman" w:cs="Times New Roman"/>
      <w:sz w:val="24"/>
      <w:szCs w:val="24"/>
    </w:rPr>
  </w:style>
  <w:style w:type="paragraph" w:customStyle="1" w:styleId="Style53">
    <w:name w:val="Style53"/>
    <w:basedOn w:val="a0"/>
    <w:uiPriority w:val="99"/>
    <w:rsid w:val="00501403"/>
    <w:pPr>
      <w:widowControl w:val="0"/>
      <w:autoSpaceDE w:val="0"/>
      <w:autoSpaceDN w:val="0"/>
      <w:adjustRightInd w:val="0"/>
      <w:spacing w:after="0" w:line="414" w:lineRule="exact"/>
      <w:ind w:firstLine="442"/>
      <w:jc w:val="both"/>
    </w:pPr>
    <w:rPr>
      <w:rFonts w:ascii="Times New Roman" w:hAnsi="Times New Roman" w:cs="Times New Roman"/>
      <w:sz w:val="24"/>
      <w:szCs w:val="24"/>
    </w:rPr>
  </w:style>
  <w:style w:type="paragraph" w:customStyle="1" w:styleId="Style54">
    <w:name w:val="Style54"/>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5">
    <w:name w:val="Style55"/>
    <w:basedOn w:val="a0"/>
    <w:uiPriority w:val="99"/>
    <w:rsid w:val="00501403"/>
    <w:pPr>
      <w:widowControl w:val="0"/>
      <w:autoSpaceDE w:val="0"/>
      <w:autoSpaceDN w:val="0"/>
      <w:adjustRightInd w:val="0"/>
      <w:spacing w:after="0" w:line="275" w:lineRule="exact"/>
    </w:pPr>
    <w:rPr>
      <w:rFonts w:ascii="Times New Roman" w:hAnsi="Times New Roman" w:cs="Times New Roman"/>
      <w:sz w:val="24"/>
      <w:szCs w:val="24"/>
    </w:rPr>
  </w:style>
  <w:style w:type="paragraph" w:customStyle="1" w:styleId="Style56">
    <w:name w:val="Style56"/>
    <w:basedOn w:val="a0"/>
    <w:uiPriority w:val="99"/>
    <w:rsid w:val="00501403"/>
    <w:pPr>
      <w:widowControl w:val="0"/>
      <w:autoSpaceDE w:val="0"/>
      <w:autoSpaceDN w:val="0"/>
      <w:adjustRightInd w:val="0"/>
      <w:spacing w:after="0" w:line="516" w:lineRule="exact"/>
    </w:pPr>
    <w:rPr>
      <w:rFonts w:ascii="Times New Roman" w:hAnsi="Times New Roman" w:cs="Times New Roman"/>
      <w:sz w:val="24"/>
      <w:szCs w:val="24"/>
    </w:rPr>
  </w:style>
  <w:style w:type="paragraph" w:customStyle="1" w:styleId="Style57">
    <w:name w:val="Style57"/>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8">
    <w:name w:val="Style58"/>
    <w:basedOn w:val="a0"/>
    <w:uiPriority w:val="99"/>
    <w:rsid w:val="00501403"/>
    <w:pPr>
      <w:widowControl w:val="0"/>
      <w:autoSpaceDE w:val="0"/>
      <w:autoSpaceDN w:val="0"/>
      <w:adjustRightInd w:val="0"/>
      <w:spacing w:after="0" w:line="275" w:lineRule="exact"/>
      <w:ind w:firstLine="456"/>
      <w:jc w:val="both"/>
    </w:pPr>
    <w:rPr>
      <w:rFonts w:ascii="Times New Roman" w:hAnsi="Times New Roman" w:cs="Times New Roman"/>
      <w:sz w:val="24"/>
      <w:szCs w:val="24"/>
    </w:rPr>
  </w:style>
  <w:style w:type="paragraph" w:customStyle="1" w:styleId="Style59">
    <w:name w:val="Style59"/>
    <w:basedOn w:val="a0"/>
    <w:uiPriority w:val="99"/>
    <w:rsid w:val="00501403"/>
    <w:pPr>
      <w:widowControl w:val="0"/>
      <w:autoSpaceDE w:val="0"/>
      <w:autoSpaceDN w:val="0"/>
      <w:adjustRightInd w:val="0"/>
      <w:spacing w:after="0" w:line="278" w:lineRule="exact"/>
      <w:ind w:firstLine="168"/>
    </w:pPr>
    <w:rPr>
      <w:rFonts w:ascii="Times New Roman" w:hAnsi="Times New Roman" w:cs="Times New Roman"/>
      <w:sz w:val="24"/>
      <w:szCs w:val="24"/>
    </w:rPr>
  </w:style>
  <w:style w:type="paragraph" w:customStyle="1" w:styleId="Style60">
    <w:name w:val="Style60"/>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1">
    <w:name w:val="Style61"/>
    <w:basedOn w:val="a0"/>
    <w:uiPriority w:val="99"/>
    <w:rsid w:val="00501403"/>
    <w:pPr>
      <w:widowControl w:val="0"/>
      <w:autoSpaceDE w:val="0"/>
      <w:autoSpaceDN w:val="0"/>
      <w:adjustRightInd w:val="0"/>
      <w:spacing w:after="0" w:line="276" w:lineRule="exact"/>
      <w:ind w:firstLine="442"/>
    </w:pPr>
    <w:rPr>
      <w:rFonts w:ascii="Times New Roman" w:hAnsi="Times New Roman" w:cs="Times New Roman"/>
      <w:sz w:val="24"/>
      <w:szCs w:val="24"/>
    </w:rPr>
  </w:style>
  <w:style w:type="paragraph" w:customStyle="1" w:styleId="Style62">
    <w:name w:val="Style62"/>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3">
    <w:name w:val="Style63"/>
    <w:basedOn w:val="a0"/>
    <w:uiPriority w:val="99"/>
    <w:rsid w:val="00501403"/>
    <w:pPr>
      <w:widowControl w:val="0"/>
      <w:autoSpaceDE w:val="0"/>
      <w:autoSpaceDN w:val="0"/>
      <w:adjustRightInd w:val="0"/>
      <w:spacing w:after="0" w:line="276" w:lineRule="exact"/>
      <w:ind w:firstLine="288"/>
    </w:pPr>
    <w:rPr>
      <w:rFonts w:ascii="Times New Roman" w:hAnsi="Times New Roman" w:cs="Times New Roman"/>
      <w:sz w:val="24"/>
      <w:szCs w:val="24"/>
    </w:rPr>
  </w:style>
  <w:style w:type="character" w:customStyle="1" w:styleId="FontStyle65">
    <w:name w:val="Font Style65"/>
    <w:basedOn w:val="a1"/>
    <w:uiPriority w:val="99"/>
    <w:rsid w:val="00501403"/>
    <w:rPr>
      <w:rFonts w:ascii="Times New Roman" w:hAnsi="Times New Roman" w:cs="Times New Roman"/>
      <w:color w:val="000000"/>
      <w:spacing w:val="-10"/>
      <w:w w:val="75"/>
      <w:sz w:val="22"/>
      <w:szCs w:val="22"/>
    </w:rPr>
  </w:style>
  <w:style w:type="character" w:customStyle="1" w:styleId="FontStyle66">
    <w:name w:val="Font Style66"/>
    <w:basedOn w:val="a1"/>
    <w:uiPriority w:val="99"/>
    <w:rsid w:val="00501403"/>
    <w:rPr>
      <w:rFonts w:ascii="Trebuchet MS" w:hAnsi="Trebuchet MS" w:cs="Trebuchet MS"/>
      <w:i/>
      <w:iCs/>
      <w:color w:val="000000"/>
      <w:spacing w:val="-30"/>
      <w:sz w:val="26"/>
      <w:szCs w:val="26"/>
    </w:rPr>
  </w:style>
  <w:style w:type="character" w:customStyle="1" w:styleId="FontStyle67">
    <w:name w:val="Font Style67"/>
    <w:basedOn w:val="a1"/>
    <w:uiPriority w:val="99"/>
    <w:rsid w:val="00501403"/>
    <w:rPr>
      <w:rFonts w:ascii="Times New Roman" w:hAnsi="Times New Roman" w:cs="Times New Roman"/>
      <w:color w:val="000000"/>
      <w:spacing w:val="-10"/>
      <w:w w:val="50"/>
      <w:sz w:val="28"/>
      <w:szCs w:val="28"/>
    </w:rPr>
  </w:style>
  <w:style w:type="character" w:customStyle="1" w:styleId="FontStyle68">
    <w:name w:val="Font Style68"/>
    <w:basedOn w:val="a1"/>
    <w:uiPriority w:val="99"/>
    <w:rsid w:val="00501403"/>
    <w:rPr>
      <w:rFonts w:ascii="Calibri" w:hAnsi="Calibri" w:cs="Calibri"/>
      <w:color w:val="000000"/>
      <w:spacing w:val="-50"/>
      <w:sz w:val="98"/>
      <w:szCs w:val="98"/>
    </w:rPr>
  </w:style>
  <w:style w:type="character" w:customStyle="1" w:styleId="FontStyle70">
    <w:name w:val="Font Style70"/>
    <w:basedOn w:val="a1"/>
    <w:uiPriority w:val="99"/>
    <w:rsid w:val="00501403"/>
    <w:rPr>
      <w:rFonts w:ascii="Calibri" w:hAnsi="Calibri" w:cs="Calibri"/>
      <w:color w:val="000000"/>
      <w:sz w:val="20"/>
      <w:szCs w:val="20"/>
    </w:rPr>
  </w:style>
  <w:style w:type="character" w:customStyle="1" w:styleId="FontStyle71">
    <w:name w:val="Font Style71"/>
    <w:basedOn w:val="a1"/>
    <w:uiPriority w:val="99"/>
    <w:rsid w:val="00501403"/>
    <w:rPr>
      <w:rFonts w:ascii="Times New Roman" w:hAnsi="Times New Roman" w:cs="Times New Roman"/>
      <w:color w:val="000000"/>
      <w:sz w:val="24"/>
      <w:szCs w:val="24"/>
    </w:rPr>
  </w:style>
  <w:style w:type="character" w:customStyle="1" w:styleId="FontStyle72">
    <w:name w:val="Font Style72"/>
    <w:basedOn w:val="a1"/>
    <w:uiPriority w:val="99"/>
    <w:rsid w:val="00501403"/>
    <w:rPr>
      <w:rFonts w:ascii="Times New Roman" w:hAnsi="Times New Roman" w:cs="Times New Roman"/>
      <w:b/>
      <w:bCs/>
      <w:color w:val="000000"/>
      <w:sz w:val="34"/>
      <w:szCs w:val="34"/>
    </w:rPr>
  </w:style>
  <w:style w:type="character" w:customStyle="1" w:styleId="FontStyle73">
    <w:name w:val="Font Style73"/>
    <w:basedOn w:val="a1"/>
    <w:uiPriority w:val="99"/>
    <w:rsid w:val="00501403"/>
    <w:rPr>
      <w:rFonts w:ascii="Times New Roman" w:hAnsi="Times New Roman" w:cs="Times New Roman"/>
      <w:color w:val="000000"/>
      <w:sz w:val="22"/>
      <w:szCs w:val="22"/>
    </w:rPr>
  </w:style>
  <w:style w:type="character" w:customStyle="1" w:styleId="FontStyle74">
    <w:name w:val="Font Style74"/>
    <w:basedOn w:val="a1"/>
    <w:uiPriority w:val="99"/>
    <w:rsid w:val="00501403"/>
    <w:rPr>
      <w:rFonts w:ascii="Times New Roman" w:hAnsi="Times New Roman" w:cs="Times New Roman"/>
      <w:color w:val="000000"/>
      <w:sz w:val="22"/>
      <w:szCs w:val="22"/>
    </w:rPr>
  </w:style>
  <w:style w:type="character" w:customStyle="1" w:styleId="FontStyle75">
    <w:name w:val="Font Style75"/>
    <w:basedOn w:val="a1"/>
    <w:uiPriority w:val="99"/>
    <w:rsid w:val="00501403"/>
    <w:rPr>
      <w:rFonts w:ascii="Times New Roman" w:hAnsi="Times New Roman" w:cs="Times New Roman"/>
      <w:b/>
      <w:bCs/>
      <w:color w:val="000000"/>
      <w:w w:val="30"/>
      <w:sz w:val="12"/>
      <w:szCs w:val="12"/>
    </w:rPr>
  </w:style>
  <w:style w:type="character" w:customStyle="1" w:styleId="FontStyle76">
    <w:name w:val="Font Style76"/>
    <w:basedOn w:val="a1"/>
    <w:uiPriority w:val="99"/>
    <w:rsid w:val="00501403"/>
    <w:rPr>
      <w:rFonts w:ascii="Times New Roman" w:hAnsi="Times New Roman" w:cs="Times New Roman"/>
      <w:i/>
      <w:iCs/>
      <w:color w:val="000000"/>
      <w:sz w:val="22"/>
      <w:szCs w:val="22"/>
    </w:rPr>
  </w:style>
  <w:style w:type="character" w:customStyle="1" w:styleId="FontStyle77">
    <w:name w:val="Font Style77"/>
    <w:basedOn w:val="a1"/>
    <w:uiPriority w:val="99"/>
    <w:rsid w:val="00501403"/>
    <w:rPr>
      <w:rFonts w:ascii="Times New Roman" w:hAnsi="Times New Roman" w:cs="Times New Roman"/>
      <w:b/>
      <w:bCs/>
      <w:i/>
      <w:iCs/>
      <w:color w:val="000000"/>
      <w:sz w:val="22"/>
      <w:szCs w:val="22"/>
    </w:rPr>
  </w:style>
  <w:style w:type="character" w:customStyle="1" w:styleId="FontStyle78">
    <w:name w:val="Font Style78"/>
    <w:basedOn w:val="a1"/>
    <w:uiPriority w:val="99"/>
    <w:rsid w:val="00501403"/>
    <w:rPr>
      <w:rFonts w:ascii="Times New Roman" w:hAnsi="Times New Roman" w:cs="Times New Roman"/>
      <w:b/>
      <w:bCs/>
      <w:smallCaps/>
      <w:color w:val="000000"/>
      <w:sz w:val="28"/>
      <w:szCs w:val="28"/>
    </w:rPr>
  </w:style>
  <w:style w:type="character" w:customStyle="1" w:styleId="FontStyle79">
    <w:name w:val="Font Style79"/>
    <w:basedOn w:val="a1"/>
    <w:uiPriority w:val="99"/>
    <w:rsid w:val="00501403"/>
    <w:rPr>
      <w:rFonts w:ascii="Times New Roman" w:hAnsi="Times New Roman" w:cs="Times New Roman"/>
      <w:i/>
      <w:iCs/>
      <w:color w:val="000000"/>
      <w:sz w:val="16"/>
      <w:szCs w:val="16"/>
    </w:rPr>
  </w:style>
  <w:style w:type="character" w:customStyle="1" w:styleId="FontStyle81">
    <w:name w:val="Font Style81"/>
    <w:basedOn w:val="a1"/>
    <w:uiPriority w:val="99"/>
    <w:rsid w:val="00501403"/>
    <w:rPr>
      <w:rFonts w:ascii="Times New Roman" w:hAnsi="Times New Roman" w:cs="Times New Roman"/>
      <w:color w:val="000000"/>
      <w:sz w:val="16"/>
      <w:szCs w:val="16"/>
    </w:rPr>
  </w:style>
  <w:style w:type="character" w:customStyle="1" w:styleId="FontStyle82">
    <w:name w:val="Font Style82"/>
    <w:basedOn w:val="a1"/>
    <w:uiPriority w:val="99"/>
    <w:rsid w:val="00501403"/>
    <w:rPr>
      <w:rFonts w:ascii="Times New Roman" w:hAnsi="Times New Roman" w:cs="Times New Roman"/>
      <w:b/>
      <w:bCs/>
      <w:smallCaps/>
      <w:color w:val="000000"/>
      <w:sz w:val="24"/>
      <w:szCs w:val="24"/>
    </w:rPr>
  </w:style>
  <w:style w:type="character" w:customStyle="1" w:styleId="FontStyle83">
    <w:name w:val="Font Style83"/>
    <w:basedOn w:val="a1"/>
    <w:uiPriority w:val="99"/>
    <w:rsid w:val="00501403"/>
    <w:rPr>
      <w:rFonts w:ascii="Times New Roman" w:hAnsi="Times New Roman" w:cs="Times New Roman"/>
      <w:b/>
      <w:bCs/>
      <w:color w:val="000000"/>
      <w:sz w:val="22"/>
      <w:szCs w:val="22"/>
    </w:rPr>
  </w:style>
  <w:style w:type="character" w:customStyle="1" w:styleId="FontStyle84">
    <w:name w:val="Font Style84"/>
    <w:basedOn w:val="a1"/>
    <w:uiPriority w:val="99"/>
    <w:rsid w:val="00501403"/>
    <w:rPr>
      <w:rFonts w:ascii="Times New Roman" w:hAnsi="Times New Roman" w:cs="Times New Roman"/>
      <w:color w:val="000000"/>
      <w:sz w:val="22"/>
      <w:szCs w:val="22"/>
    </w:rPr>
  </w:style>
  <w:style w:type="character" w:customStyle="1" w:styleId="FontStyle85">
    <w:name w:val="Font Style85"/>
    <w:basedOn w:val="a1"/>
    <w:uiPriority w:val="99"/>
    <w:rsid w:val="00501403"/>
    <w:rPr>
      <w:rFonts w:ascii="Times New Roman" w:hAnsi="Times New Roman" w:cs="Times New Roman"/>
      <w:color w:val="000000"/>
      <w:sz w:val="22"/>
      <w:szCs w:val="22"/>
    </w:rPr>
  </w:style>
  <w:style w:type="character" w:customStyle="1" w:styleId="FontStyle172">
    <w:name w:val="Font Style172"/>
    <w:basedOn w:val="a1"/>
    <w:uiPriority w:val="99"/>
    <w:rsid w:val="00501403"/>
    <w:rPr>
      <w:rFonts w:ascii="Times New Roman" w:hAnsi="Times New Roman" w:cs="Times New Roman"/>
      <w:b/>
      <w:bCs/>
      <w:color w:val="000000"/>
      <w:sz w:val="22"/>
      <w:szCs w:val="22"/>
    </w:rPr>
  </w:style>
  <w:style w:type="character" w:customStyle="1" w:styleId="FontStyle174">
    <w:name w:val="Font Style174"/>
    <w:basedOn w:val="a1"/>
    <w:uiPriority w:val="99"/>
    <w:rsid w:val="00501403"/>
    <w:rPr>
      <w:rFonts w:ascii="Times New Roman" w:hAnsi="Times New Roman" w:cs="Times New Roman"/>
      <w:color w:val="000000"/>
      <w:sz w:val="22"/>
      <w:szCs w:val="22"/>
    </w:rPr>
  </w:style>
  <w:style w:type="paragraph" w:customStyle="1" w:styleId="Style64">
    <w:name w:val="Style64"/>
    <w:basedOn w:val="a0"/>
    <w:rsid w:val="00501403"/>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Style65">
    <w:name w:val="Style65"/>
    <w:basedOn w:val="a0"/>
    <w:uiPriority w:val="99"/>
    <w:rsid w:val="00501403"/>
    <w:pPr>
      <w:widowControl w:val="0"/>
      <w:autoSpaceDE w:val="0"/>
      <w:autoSpaceDN w:val="0"/>
      <w:adjustRightInd w:val="0"/>
      <w:spacing w:after="0" w:line="274" w:lineRule="exact"/>
      <w:jc w:val="both"/>
    </w:pPr>
    <w:rPr>
      <w:rFonts w:ascii="Times New Roman" w:hAnsi="Times New Roman" w:cs="Times New Roman"/>
      <w:sz w:val="24"/>
      <w:szCs w:val="24"/>
    </w:rPr>
  </w:style>
  <w:style w:type="paragraph" w:customStyle="1" w:styleId="Style66">
    <w:name w:val="Style66"/>
    <w:basedOn w:val="a0"/>
    <w:uiPriority w:val="99"/>
    <w:rsid w:val="00501403"/>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67">
    <w:name w:val="Style67"/>
    <w:basedOn w:val="a0"/>
    <w:uiPriority w:val="99"/>
    <w:rsid w:val="00501403"/>
    <w:pPr>
      <w:widowControl w:val="0"/>
      <w:autoSpaceDE w:val="0"/>
      <w:autoSpaceDN w:val="0"/>
      <w:adjustRightInd w:val="0"/>
      <w:spacing w:after="0" w:line="274" w:lineRule="exact"/>
      <w:jc w:val="both"/>
    </w:pPr>
    <w:rPr>
      <w:rFonts w:ascii="Times New Roman" w:hAnsi="Times New Roman" w:cs="Times New Roman"/>
      <w:sz w:val="24"/>
      <w:szCs w:val="24"/>
    </w:rPr>
  </w:style>
  <w:style w:type="paragraph" w:customStyle="1" w:styleId="Style68">
    <w:name w:val="Style68"/>
    <w:basedOn w:val="a0"/>
    <w:uiPriority w:val="99"/>
    <w:rsid w:val="00501403"/>
    <w:pPr>
      <w:widowControl w:val="0"/>
      <w:autoSpaceDE w:val="0"/>
      <w:autoSpaceDN w:val="0"/>
      <w:adjustRightInd w:val="0"/>
      <w:spacing w:after="0" w:line="278" w:lineRule="exact"/>
      <w:ind w:firstLine="874"/>
    </w:pPr>
    <w:rPr>
      <w:rFonts w:ascii="Times New Roman" w:hAnsi="Times New Roman" w:cs="Times New Roman"/>
      <w:sz w:val="24"/>
      <w:szCs w:val="24"/>
    </w:rPr>
  </w:style>
  <w:style w:type="paragraph" w:customStyle="1" w:styleId="Style69">
    <w:name w:val="Style69"/>
    <w:basedOn w:val="a0"/>
    <w:uiPriority w:val="99"/>
    <w:rsid w:val="00501403"/>
    <w:pPr>
      <w:widowControl w:val="0"/>
      <w:autoSpaceDE w:val="0"/>
      <w:autoSpaceDN w:val="0"/>
      <w:adjustRightInd w:val="0"/>
      <w:spacing w:after="0" w:line="274" w:lineRule="exact"/>
      <w:ind w:firstLine="706"/>
    </w:pPr>
    <w:rPr>
      <w:rFonts w:ascii="Times New Roman" w:hAnsi="Times New Roman" w:cs="Times New Roman"/>
      <w:sz w:val="24"/>
      <w:szCs w:val="24"/>
    </w:rPr>
  </w:style>
  <w:style w:type="paragraph" w:customStyle="1" w:styleId="Style70">
    <w:name w:val="Style70"/>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1">
    <w:name w:val="Style71"/>
    <w:basedOn w:val="a0"/>
    <w:uiPriority w:val="99"/>
    <w:rsid w:val="00501403"/>
    <w:pPr>
      <w:widowControl w:val="0"/>
      <w:autoSpaceDE w:val="0"/>
      <w:autoSpaceDN w:val="0"/>
      <w:adjustRightInd w:val="0"/>
      <w:spacing w:after="0" w:line="275" w:lineRule="exact"/>
    </w:pPr>
    <w:rPr>
      <w:rFonts w:ascii="Times New Roman" w:hAnsi="Times New Roman" w:cs="Times New Roman"/>
      <w:sz w:val="24"/>
      <w:szCs w:val="24"/>
    </w:rPr>
  </w:style>
  <w:style w:type="paragraph" w:customStyle="1" w:styleId="Style72">
    <w:name w:val="Style72"/>
    <w:basedOn w:val="a0"/>
    <w:uiPriority w:val="99"/>
    <w:rsid w:val="00501403"/>
    <w:pPr>
      <w:widowControl w:val="0"/>
      <w:autoSpaceDE w:val="0"/>
      <w:autoSpaceDN w:val="0"/>
      <w:adjustRightInd w:val="0"/>
      <w:spacing w:after="0" w:line="276" w:lineRule="exact"/>
      <w:ind w:firstLine="461"/>
    </w:pPr>
    <w:rPr>
      <w:rFonts w:ascii="Times New Roman" w:hAnsi="Times New Roman" w:cs="Times New Roman"/>
      <w:sz w:val="24"/>
      <w:szCs w:val="24"/>
    </w:rPr>
  </w:style>
  <w:style w:type="paragraph" w:customStyle="1" w:styleId="Style73">
    <w:name w:val="Style73"/>
    <w:basedOn w:val="a0"/>
    <w:uiPriority w:val="99"/>
    <w:rsid w:val="00501403"/>
    <w:pPr>
      <w:widowControl w:val="0"/>
      <w:autoSpaceDE w:val="0"/>
      <w:autoSpaceDN w:val="0"/>
      <w:adjustRightInd w:val="0"/>
      <w:spacing w:after="0" w:line="240" w:lineRule="exact"/>
      <w:ind w:firstLine="749"/>
    </w:pPr>
    <w:rPr>
      <w:rFonts w:ascii="Times New Roman" w:hAnsi="Times New Roman" w:cs="Times New Roman"/>
      <w:sz w:val="24"/>
      <w:szCs w:val="24"/>
    </w:rPr>
  </w:style>
  <w:style w:type="paragraph" w:customStyle="1" w:styleId="Style74">
    <w:name w:val="Style74"/>
    <w:basedOn w:val="a0"/>
    <w:uiPriority w:val="99"/>
    <w:rsid w:val="00501403"/>
    <w:pPr>
      <w:widowControl w:val="0"/>
      <w:autoSpaceDE w:val="0"/>
      <w:autoSpaceDN w:val="0"/>
      <w:adjustRightInd w:val="0"/>
      <w:spacing w:after="0" w:line="278" w:lineRule="exact"/>
      <w:ind w:hanging="1546"/>
    </w:pPr>
    <w:rPr>
      <w:rFonts w:ascii="Times New Roman" w:hAnsi="Times New Roman" w:cs="Times New Roman"/>
      <w:sz w:val="24"/>
      <w:szCs w:val="24"/>
    </w:rPr>
  </w:style>
  <w:style w:type="paragraph" w:customStyle="1" w:styleId="Style75">
    <w:name w:val="Style75"/>
    <w:basedOn w:val="a0"/>
    <w:uiPriority w:val="99"/>
    <w:rsid w:val="00501403"/>
    <w:pPr>
      <w:widowControl w:val="0"/>
      <w:autoSpaceDE w:val="0"/>
      <w:autoSpaceDN w:val="0"/>
      <w:adjustRightInd w:val="0"/>
      <w:spacing w:after="0" w:line="274" w:lineRule="exact"/>
      <w:ind w:firstLine="518"/>
      <w:jc w:val="both"/>
    </w:pPr>
    <w:rPr>
      <w:rFonts w:ascii="Times New Roman" w:hAnsi="Times New Roman" w:cs="Times New Roman"/>
      <w:sz w:val="24"/>
      <w:szCs w:val="24"/>
    </w:rPr>
  </w:style>
  <w:style w:type="paragraph" w:customStyle="1" w:styleId="Style76">
    <w:name w:val="Style76"/>
    <w:basedOn w:val="a0"/>
    <w:uiPriority w:val="99"/>
    <w:rsid w:val="00501403"/>
    <w:pPr>
      <w:widowControl w:val="0"/>
      <w:autoSpaceDE w:val="0"/>
      <w:autoSpaceDN w:val="0"/>
      <w:adjustRightInd w:val="0"/>
      <w:spacing w:after="0" w:line="274" w:lineRule="exact"/>
      <w:ind w:firstLine="2726"/>
    </w:pPr>
    <w:rPr>
      <w:rFonts w:ascii="Times New Roman" w:hAnsi="Times New Roman" w:cs="Times New Roman"/>
      <w:sz w:val="24"/>
      <w:szCs w:val="24"/>
    </w:rPr>
  </w:style>
  <w:style w:type="paragraph" w:customStyle="1" w:styleId="Style77">
    <w:name w:val="Style77"/>
    <w:basedOn w:val="a0"/>
    <w:uiPriority w:val="99"/>
    <w:rsid w:val="00501403"/>
    <w:pPr>
      <w:widowControl w:val="0"/>
      <w:autoSpaceDE w:val="0"/>
      <w:autoSpaceDN w:val="0"/>
      <w:adjustRightInd w:val="0"/>
      <w:spacing w:after="0" w:line="331" w:lineRule="exact"/>
      <w:ind w:hanging="691"/>
    </w:pPr>
    <w:rPr>
      <w:rFonts w:ascii="Times New Roman" w:hAnsi="Times New Roman" w:cs="Times New Roman"/>
      <w:sz w:val="24"/>
      <w:szCs w:val="24"/>
    </w:rPr>
  </w:style>
  <w:style w:type="paragraph" w:customStyle="1" w:styleId="Style78">
    <w:name w:val="Style78"/>
    <w:basedOn w:val="a0"/>
    <w:uiPriority w:val="99"/>
    <w:rsid w:val="00501403"/>
    <w:pPr>
      <w:widowControl w:val="0"/>
      <w:autoSpaceDE w:val="0"/>
      <w:autoSpaceDN w:val="0"/>
      <w:adjustRightInd w:val="0"/>
      <w:spacing w:after="0" w:line="322" w:lineRule="exact"/>
      <w:ind w:hanging="1162"/>
    </w:pPr>
    <w:rPr>
      <w:rFonts w:ascii="Times New Roman" w:hAnsi="Times New Roman" w:cs="Times New Roman"/>
      <w:sz w:val="24"/>
      <w:szCs w:val="24"/>
    </w:rPr>
  </w:style>
  <w:style w:type="paragraph" w:customStyle="1" w:styleId="Style79">
    <w:name w:val="Style79"/>
    <w:basedOn w:val="a0"/>
    <w:uiPriority w:val="99"/>
    <w:rsid w:val="00501403"/>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80">
    <w:name w:val="Style80"/>
    <w:basedOn w:val="a0"/>
    <w:uiPriority w:val="99"/>
    <w:rsid w:val="00501403"/>
    <w:pPr>
      <w:widowControl w:val="0"/>
      <w:autoSpaceDE w:val="0"/>
      <w:autoSpaceDN w:val="0"/>
      <w:adjustRightInd w:val="0"/>
      <w:spacing w:after="0" w:line="331" w:lineRule="exact"/>
      <w:ind w:hanging="336"/>
    </w:pPr>
    <w:rPr>
      <w:rFonts w:ascii="Times New Roman" w:hAnsi="Times New Roman" w:cs="Times New Roman"/>
      <w:sz w:val="24"/>
      <w:szCs w:val="24"/>
    </w:rPr>
  </w:style>
  <w:style w:type="paragraph" w:customStyle="1" w:styleId="Style81">
    <w:name w:val="Style81"/>
    <w:basedOn w:val="a0"/>
    <w:uiPriority w:val="99"/>
    <w:rsid w:val="00501403"/>
    <w:pPr>
      <w:widowControl w:val="0"/>
      <w:autoSpaceDE w:val="0"/>
      <w:autoSpaceDN w:val="0"/>
      <w:adjustRightInd w:val="0"/>
      <w:spacing w:after="0" w:line="274" w:lineRule="exact"/>
      <w:ind w:hanging="1037"/>
    </w:pPr>
    <w:rPr>
      <w:rFonts w:ascii="Times New Roman" w:hAnsi="Times New Roman" w:cs="Times New Roman"/>
      <w:sz w:val="24"/>
      <w:szCs w:val="24"/>
    </w:rPr>
  </w:style>
  <w:style w:type="paragraph" w:customStyle="1" w:styleId="Style82">
    <w:name w:val="Style82"/>
    <w:basedOn w:val="a0"/>
    <w:uiPriority w:val="99"/>
    <w:rsid w:val="00501403"/>
    <w:pPr>
      <w:widowControl w:val="0"/>
      <w:autoSpaceDE w:val="0"/>
      <w:autoSpaceDN w:val="0"/>
      <w:adjustRightInd w:val="0"/>
      <w:spacing w:after="0" w:line="277" w:lineRule="exact"/>
      <w:ind w:firstLine="518"/>
    </w:pPr>
    <w:rPr>
      <w:rFonts w:ascii="Times New Roman" w:hAnsi="Times New Roman" w:cs="Times New Roman"/>
      <w:sz w:val="24"/>
      <w:szCs w:val="24"/>
    </w:rPr>
  </w:style>
  <w:style w:type="paragraph" w:customStyle="1" w:styleId="Style83">
    <w:name w:val="Style83"/>
    <w:basedOn w:val="a0"/>
    <w:uiPriority w:val="99"/>
    <w:rsid w:val="00501403"/>
    <w:pPr>
      <w:widowControl w:val="0"/>
      <w:autoSpaceDE w:val="0"/>
      <w:autoSpaceDN w:val="0"/>
      <w:adjustRightInd w:val="0"/>
      <w:spacing w:after="0" w:line="278" w:lineRule="exact"/>
      <w:ind w:firstLine="370"/>
    </w:pPr>
    <w:rPr>
      <w:rFonts w:ascii="Times New Roman" w:hAnsi="Times New Roman" w:cs="Times New Roman"/>
      <w:sz w:val="24"/>
      <w:szCs w:val="24"/>
    </w:rPr>
  </w:style>
  <w:style w:type="paragraph" w:customStyle="1" w:styleId="Style84">
    <w:name w:val="Style84"/>
    <w:basedOn w:val="a0"/>
    <w:uiPriority w:val="99"/>
    <w:rsid w:val="00501403"/>
    <w:pPr>
      <w:widowControl w:val="0"/>
      <w:autoSpaceDE w:val="0"/>
      <w:autoSpaceDN w:val="0"/>
      <w:adjustRightInd w:val="0"/>
      <w:spacing w:after="0" w:line="274" w:lineRule="exact"/>
      <w:ind w:hanging="1133"/>
    </w:pPr>
    <w:rPr>
      <w:rFonts w:ascii="Times New Roman" w:hAnsi="Times New Roman" w:cs="Times New Roman"/>
      <w:sz w:val="24"/>
      <w:szCs w:val="24"/>
    </w:rPr>
  </w:style>
  <w:style w:type="paragraph" w:customStyle="1" w:styleId="Style85">
    <w:name w:val="Style85"/>
    <w:basedOn w:val="a0"/>
    <w:uiPriority w:val="99"/>
    <w:rsid w:val="00501403"/>
    <w:pPr>
      <w:widowControl w:val="0"/>
      <w:autoSpaceDE w:val="0"/>
      <w:autoSpaceDN w:val="0"/>
      <w:adjustRightInd w:val="0"/>
      <w:spacing w:after="0" w:line="278" w:lineRule="exact"/>
      <w:ind w:firstLine="509"/>
      <w:jc w:val="both"/>
    </w:pPr>
    <w:rPr>
      <w:rFonts w:ascii="Times New Roman" w:hAnsi="Times New Roman" w:cs="Times New Roman"/>
      <w:sz w:val="24"/>
      <w:szCs w:val="24"/>
    </w:rPr>
  </w:style>
  <w:style w:type="paragraph" w:customStyle="1" w:styleId="Style86">
    <w:name w:val="Style86"/>
    <w:basedOn w:val="a0"/>
    <w:uiPriority w:val="99"/>
    <w:rsid w:val="00501403"/>
    <w:pPr>
      <w:widowControl w:val="0"/>
      <w:autoSpaceDE w:val="0"/>
      <w:autoSpaceDN w:val="0"/>
      <w:adjustRightInd w:val="0"/>
      <w:spacing w:after="0" w:line="331" w:lineRule="exact"/>
      <w:ind w:firstLine="379"/>
    </w:pPr>
    <w:rPr>
      <w:rFonts w:ascii="Times New Roman" w:hAnsi="Times New Roman" w:cs="Times New Roman"/>
      <w:sz w:val="24"/>
      <w:szCs w:val="24"/>
    </w:rPr>
  </w:style>
  <w:style w:type="paragraph" w:customStyle="1" w:styleId="Style87">
    <w:name w:val="Style87"/>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8">
    <w:name w:val="Style88"/>
    <w:basedOn w:val="a0"/>
    <w:uiPriority w:val="99"/>
    <w:rsid w:val="00501403"/>
    <w:pPr>
      <w:widowControl w:val="0"/>
      <w:autoSpaceDE w:val="0"/>
      <w:autoSpaceDN w:val="0"/>
      <w:adjustRightInd w:val="0"/>
      <w:spacing w:after="0" w:line="330" w:lineRule="exact"/>
      <w:ind w:firstLine="552"/>
      <w:jc w:val="both"/>
    </w:pPr>
    <w:rPr>
      <w:rFonts w:ascii="Times New Roman" w:hAnsi="Times New Roman" w:cs="Times New Roman"/>
      <w:sz w:val="24"/>
      <w:szCs w:val="24"/>
    </w:rPr>
  </w:style>
  <w:style w:type="paragraph" w:customStyle="1" w:styleId="Style89">
    <w:name w:val="Style89"/>
    <w:basedOn w:val="a0"/>
    <w:uiPriority w:val="99"/>
    <w:rsid w:val="00501403"/>
    <w:pPr>
      <w:widowControl w:val="0"/>
      <w:autoSpaceDE w:val="0"/>
      <w:autoSpaceDN w:val="0"/>
      <w:adjustRightInd w:val="0"/>
      <w:spacing w:after="0" w:line="274" w:lineRule="exact"/>
      <w:ind w:firstLine="1776"/>
    </w:pPr>
    <w:rPr>
      <w:rFonts w:ascii="Times New Roman" w:hAnsi="Times New Roman" w:cs="Times New Roman"/>
      <w:sz w:val="24"/>
      <w:szCs w:val="24"/>
    </w:rPr>
  </w:style>
  <w:style w:type="paragraph" w:customStyle="1" w:styleId="Style90">
    <w:name w:val="Style90"/>
    <w:basedOn w:val="a0"/>
    <w:uiPriority w:val="99"/>
    <w:rsid w:val="00501403"/>
    <w:pPr>
      <w:widowControl w:val="0"/>
      <w:autoSpaceDE w:val="0"/>
      <w:autoSpaceDN w:val="0"/>
      <w:adjustRightInd w:val="0"/>
      <w:spacing w:after="0" w:line="326" w:lineRule="exact"/>
      <w:jc w:val="center"/>
    </w:pPr>
    <w:rPr>
      <w:rFonts w:ascii="Times New Roman" w:hAnsi="Times New Roman" w:cs="Times New Roman"/>
      <w:sz w:val="24"/>
      <w:szCs w:val="24"/>
    </w:rPr>
  </w:style>
  <w:style w:type="paragraph" w:customStyle="1" w:styleId="Style91">
    <w:name w:val="Style91"/>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2">
    <w:name w:val="Style92"/>
    <w:basedOn w:val="a0"/>
    <w:uiPriority w:val="99"/>
    <w:rsid w:val="00501403"/>
    <w:pPr>
      <w:widowControl w:val="0"/>
      <w:autoSpaceDE w:val="0"/>
      <w:autoSpaceDN w:val="0"/>
      <w:adjustRightInd w:val="0"/>
      <w:spacing w:after="0" w:line="283" w:lineRule="exact"/>
      <w:ind w:firstLine="1066"/>
    </w:pPr>
    <w:rPr>
      <w:rFonts w:ascii="Times New Roman" w:hAnsi="Times New Roman" w:cs="Times New Roman"/>
      <w:sz w:val="24"/>
      <w:szCs w:val="24"/>
    </w:rPr>
  </w:style>
  <w:style w:type="paragraph" w:customStyle="1" w:styleId="Style93">
    <w:name w:val="Style93"/>
    <w:basedOn w:val="a0"/>
    <w:uiPriority w:val="99"/>
    <w:rsid w:val="00501403"/>
    <w:pPr>
      <w:widowControl w:val="0"/>
      <w:autoSpaceDE w:val="0"/>
      <w:autoSpaceDN w:val="0"/>
      <w:adjustRightInd w:val="0"/>
      <w:spacing w:after="0" w:line="276" w:lineRule="exact"/>
      <w:ind w:firstLine="509"/>
    </w:pPr>
    <w:rPr>
      <w:rFonts w:ascii="Times New Roman" w:hAnsi="Times New Roman" w:cs="Times New Roman"/>
      <w:sz w:val="24"/>
      <w:szCs w:val="24"/>
    </w:rPr>
  </w:style>
  <w:style w:type="paragraph" w:customStyle="1" w:styleId="Style94">
    <w:name w:val="Style94"/>
    <w:basedOn w:val="a0"/>
    <w:uiPriority w:val="99"/>
    <w:rsid w:val="00501403"/>
    <w:pPr>
      <w:widowControl w:val="0"/>
      <w:autoSpaceDE w:val="0"/>
      <w:autoSpaceDN w:val="0"/>
      <w:adjustRightInd w:val="0"/>
      <w:spacing w:after="0" w:line="277" w:lineRule="exact"/>
      <w:ind w:firstLine="2626"/>
    </w:pPr>
    <w:rPr>
      <w:rFonts w:ascii="Times New Roman" w:hAnsi="Times New Roman" w:cs="Times New Roman"/>
      <w:sz w:val="24"/>
      <w:szCs w:val="24"/>
    </w:rPr>
  </w:style>
  <w:style w:type="paragraph" w:customStyle="1" w:styleId="Style95">
    <w:name w:val="Style95"/>
    <w:basedOn w:val="a0"/>
    <w:uiPriority w:val="99"/>
    <w:rsid w:val="00501403"/>
    <w:pPr>
      <w:widowControl w:val="0"/>
      <w:autoSpaceDE w:val="0"/>
      <w:autoSpaceDN w:val="0"/>
      <w:adjustRightInd w:val="0"/>
      <w:spacing w:after="0" w:line="277" w:lineRule="exact"/>
    </w:pPr>
    <w:rPr>
      <w:rFonts w:ascii="Times New Roman" w:hAnsi="Times New Roman" w:cs="Times New Roman"/>
      <w:sz w:val="24"/>
      <w:szCs w:val="24"/>
    </w:rPr>
  </w:style>
  <w:style w:type="paragraph" w:customStyle="1" w:styleId="Style96">
    <w:name w:val="Style96"/>
    <w:basedOn w:val="a0"/>
    <w:uiPriority w:val="99"/>
    <w:rsid w:val="00501403"/>
    <w:pPr>
      <w:widowControl w:val="0"/>
      <w:autoSpaceDE w:val="0"/>
      <w:autoSpaceDN w:val="0"/>
      <w:adjustRightInd w:val="0"/>
      <w:spacing w:after="0" w:line="336" w:lineRule="exact"/>
      <w:ind w:hanging="370"/>
      <w:jc w:val="both"/>
    </w:pPr>
    <w:rPr>
      <w:rFonts w:ascii="Times New Roman" w:hAnsi="Times New Roman" w:cs="Times New Roman"/>
      <w:sz w:val="24"/>
      <w:szCs w:val="24"/>
    </w:rPr>
  </w:style>
  <w:style w:type="paragraph" w:customStyle="1" w:styleId="Style97">
    <w:name w:val="Style97"/>
    <w:basedOn w:val="a0"/>
    <w:uiPriority w:val="99"/>
    <w:rsid w:val="00501403"/>
    <w:pPr>
      <w:widowControl w:val="0"/>
      <w:autoSpaceDE w:val="0"/>
      <w:autoSpaceDN w:val="0"/>
      <w:adjustRightInd w:val="0"/>
      <w:spacing w:after="0" w:line="298" w:lineRule="exact"/>
      <w:ind w:firstLine="514"/>
      <w:jc w:val="both"/>
    </w:pPr>
    <w:rPr>
      <w:rFonts w:ascii="Times New Roman" w:hAnsi="Times New Roman" w:cs="Times New Roman"/>
      <w:sz w:val="24"/>
      <w:szCs w:val="24"/>
    </w:rPr>
  </w:style>
  <w:style w:type="paragraph" w:customStyle="1" w:styleId="Style98">
    <w:name w:val="Style98"/>
    <w:basedOn w:val="a0"/>
    <w:uiPriority w:val="99"/>
    <w:rsid w:val="00501403"/>
    <w:pPr>
      <w:widowControl w:val="0"/>
      <w:autoSpaceDE w:val="0"/>
      <w:autoSpaceDN w:val="0"/>
      <w:adjustRightInd w:val="0"/>
      <w:spacing w:after="0" w:line="278" w:lineRule="exact"/>
      <w:ind w:firstLine="3058"/>
    </w:pPr>
    <w:rPr>
      <w:rFonts w:ascii="Times New Roman" w:hAnsi="Times New Roman" w:cs="Times New Roman"/>
      <w:sz w:val="24"/>
      <w:szCs w:val="24"/>
    </w:rPr>
  </w:style>
  <w:style w:type="paragraph" w:customStyle="1" w:styleId="Style99">
    <w:name w:val="Style99"/>
    <w:basedOn w:val="a0"/>
    <w:uiPriority w:val="99"/>
    <w:rsid w:val="00501403"/>
    <w:pPr>
      <w:widowControl w:val="0"/>
      <w:autoSpaceDE w:val="0"/>
      <w:autoSpaceDN w:val="0"/>
      <w:adjustRightInd w:val="0"/>
      <w:spacing w:after="0" w:line="278" w:lineRule="exact"/>
      <w:ind w:firstLine="1392"/>
    </w:pPr>
    <w:rPr>
      <w:rFonts w:ascii="Times New Roman" w:hAnsi="Times New Roman" w:cs="Times New Roman"/>
      <w:sz w:val="24"/>
      <w:szCs w:val="24"/>
    </w:rPr>
  </w:style>
  <w:style w:type="paragraph" w:customStyle="1" w:styleId="Style1000">
    <w:name w:val="Style100"/>
    <w:basedOn w:val="a0"/>
    <w:uiPriority w:val="99"/>
    <w:rsid w:val="00501403"/>
    <w:pPr>
      <w:widowControl w:val="0"/>
      <w:autoSpaceDE w:val="0"/>
      <w:autoSpaceDN w:val="0"/>
      <w:adjustRightInd w:val="0"/>
      <w:spacing w:after="0" w:line="278" w:lineRule="exact"/>
      <w:ind w:hanging="595"/>
    </w:pPr>
    <w:rPr>
      <w:rFonts w:ascii="Times New Roman" w:hAnsi="Times New Roman" w:cs="Times New Roman"/>
      <w:sz w:val="24"/>
      <w:szCs w:val="24"/>
    </w:rPr>
  </w:style>
  <w:style w:type="paragraph" w:customStyle="1" w:styleId="Style101">
    <w:name w:val="Style101"/>
    <w:basedOn w:val="a0"/>
    <w:uiPriority w:val="99"/>
    <w:rsid w:val="00501403"/>
    <w:pPr>
      <w:widowControl w:val="0"/>
      <w:autoSpaceDE w:val="0"/>
      <w:autoSpaceDN w:val="0"/>
      <w:adjustRightInd w:val="0"/>
      <w:spacing w:after="0" w:line="274" w:lineRule="exact"/>
      <w:ind w:firstLine="1584"/>
    </w:pPr>
    <w:rPr>
      <w:rFonts w:ascii="Times New Roman" w:hAnsi="Times New Roman" w:cs="Times New Roman"/>
      <w:sz w:val="24"/>
      <w:szCs w:val="24"/>
    </w:rPr>
  </w:style>
  <w:style w:type="paragraph" w:customStyle="1" w:styleId="Style102">
    <w:name w:val="Style102"/>
    <w:basedOn w:val="a0"/>
    <w:uiPriority w:val="99"/>
    <w:rsid w:val="00501403"/>
    <w:pPr>
      <w:widowControl w:val="0"/>
      <w:autoSpaceDE w:val="0"/>
      <w:autoSpaceDN w:val="0"/>
      <w:adjustRightInd w:val="0"/>
      <w:spacing w:after="0" w:line="552" w:lineRule="exact"/>
      <w:ind w:firstLine="96"/>
    </w:pPr>
    <w:rPr>
      <w:rFonts w:ascii="Times New Roman" w:hAnsi="Times New Roman" w:cs="Times New Roman"/>
      <w:sz w:val="24"/>
      <w:szCs w:val="24"/>
    </w:rPr>
  </w:style>
  <w:style w:type="paragraph" w:customStyle="1" w:styleId="Style103">
    <w:name w:val="Style103"/>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4">
    <w:name w:val="Style104"/>
    <w:basedOn w:val="a0"/>
    <w:uiPriority w:val="99"/>
    <w:rsid w:val="00501403"/>
    <w:pPr>
      <w:widowControl w:val="0"/>
      <w:autoSpaceDE w:val="0"/>
      <w:autoSpaceDN w:val="0"/>
      <w:adjustRightInd w:val="0"/>
      <w:spacing w:after="0" w:line="278" w:lineRule="exact"/>
      <w:ind w:hanging="346"/>
      <w:jc w:val="both"/>
    </w:pPr>
    <w:rPr>
      <w:rFonts w:ascii="Times New Roman" w:hAnsi="Times New Roman" w:cs="Times New Roman"/>
      <w:sz w:val="24"/>
      <w:szCs w:val="24"/>
    </w:rPr>
  </w:style>
  <w:style w:type="paragraph" w:customStyle="1" w:styleId="Style105">
    <w:name w:val="Style105"/>
    <w:basedOn w:val="a0"/>
    <w:uiPriority w:val="99"/>
    <w:rsid w:val="00501403"/>
    <w:pPr>
      <w:widowControl w:val="0"/>
      <w:autoSpaceDE w:val="0"/>
      <w:autoSpaceDN w:val="0"/>
      <w:adjustRightInd w:val="0"/>
      <w:spacing w:after="0" w:line="275" w:lineRule="exact"/>
      <w:ind w:firstLine="490"/>
    </w:pPr>
    <w:rPr>
      <w:rFonts w:ascii="Times New Roman" w:hAnsi="Times New Roman" w:cs="Times New Roman"/>
      <w:sz w:val="24"/>
      <w:szCs w:val="24"/>
    </w:rPr>
  </w:style>
  <w:style w:type="paragraph" w:customStyle="1" w:styleId="Style106">
    <w:name w:val="Style106"/>
    <w:basedOn w:val="a0"/>
    <w:uiPriority w:val="99"/>
    <w:rsid w:val="00501403"/>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Style107">
    <w:name w:val="Style107"/>
    <w:basedOn w:val="a0"/>
    <w:uiPriority w:val="99"/>
    <w:rsid w:val="00501403"/>
    <w:pPr>
      <w:widowControl w:val="0"/>
      <w:autoSpaceDE w:val="0"/>
      <w:autoSpaceDN w:val="0"/>
      <w:adjustRightInd w:val="0"/>
      <w:spacing w:after="0" w:line="274" w:lineRule="exact"/>
      <w:ind w:hanging="125"/>
    </w:pPr>
    <w:rPr>
      <w:rFonts w:ascii="Times New Roman" w:hAnsi="Times New Roman" w:cs="Times New Roman"/>
      <w:sz w:val="24"/>
      <w:szCs w:val="24"/>
    </w:rPr>
  </w:style>
  <w:style w:type="paragraph" w:customStyle="1" w:styleId="Style108">
    <w:name w:val="Style108"/>
    <w:basedOn w:val="a0"/>
    <w:uiPriority w:val="99"/>
    <w:rsid w:val="00501403"/>
    <w:pPr>
      <w:widowControl w:val="0"/>
      <w:autoSpaceDE w:val="0"/>
      <w:autoSpaceDN w:val="0"/>
      <w:adjustRightInd w:val="0"/>
      <w:spacing w:after="0" w:line="254" w:lineRule="exact"/>
      <w:ind w:firstLine="120"/>
    </w:pPr>
    <w:rPr>
      <w:rFonts w:ascii="Times New Roman" w:hAnsi="Times New Roman" w:cs="Times New Roman"/>
      <w:sz w:val="24"/>
      <w:szCs w:val="24"/>
    </w:rPr>
  </w:style>
  <w:style w:type="paragraph" w:customStyle="1" w:styleId="Style109">
    <w:name w:val="Style109"/>
    <w:basedOn w:val="a0"/>
    <w:uiPriority w:val="99"/>
    <w:rsid w:val="00501403"/>
    <w:pPr>
      <w:widowControl w:val="0"/>
      <w:autoSpaceDE w:val="0"/>
      <w:autoSpaceDN w:val="0"/>
      <w:adjustRightInd w:val="0"/>
      <w:spacing w:after="0" w:line="274" w:lineRule="exact"/>
      <w:ind w:firstLine="773"/>
    </w:pPr>
    <w:rPr>
      <w:rFonts w:ascii="Times New Roman" w:hAnsi="Times New Roman" w:cs="Times New Roman"/>
      <w:sz w:val="24"/>
      <w:szCs w:val="24"/>
    </w:rPr>
  </w:style>
  <w:style w:type="paragraph" w:customStyle="1" w:styleId="Style110">
    <w:name w:val="Style110"/>
    <w:basedOn w:val="a0"/>
    <w:uiPriority w:val="99"/>
    <w:rsid w:val="00501403"/>
    <w:pPr>
      <w:widowControl w:val="0"/>
      <w:autoSpaceDE w:val="0"/>
      <w:autoSpaceDN w:val="0"/>
      <w:adjustRightInd w:val="0"/>
      <w:spacing w:after="0" w:line="1104" w:lineRule="exact"/>
    </w:pPr>
    <w:rPr>
      <w:rFonts w:ascii="Times New Roman" w:hAnsi="Times New Roman" w:cs="Times New Roman"/>
      <w:sz w:val="24"/>
      <w:szCs w:val="24"/>
    </w:rPr>
  </w:style>
  <w:style w:type="paragraph" w:customStyle="1" w:styleId="Style111">
    <w:name w:val="Style111"/>
    <w:basedOn w:val="a0"/>
    <w:uiPriority w:val="99"/>
    <w:rsid w:val="00501403"/>
    <w:pPr>
      <w:widowControl w:val="0"/>
      <w:autoSpaceDE w:val="0"/>
      <w:autoSpaceDN w:val="0"/>
      <w:adjustRightInd w:val="0"/>
      <w:spacing w:after="0" w:line="276" w:lineRule="exact"/>
      <w:ind w:firstLine="734"/>
      <w:jc w:val="both"/>
    </w:pPr>
    <w:rPr>
      <w:rFonts w:ascii="Times New Roman" w:hAnsi="Times New Roman" w:cs="Times New Roman"/>
      <w:sz w:val="24"/>
      <w:szCs w:val="24"/>
    </w:rPr>
  </w:style>
  <w:style w:type="paragraph" w:customStyle="1" w:styleId="Style112">
    <w:name w:val="Style112"/>
    <w:basedOn w:val="a0"/>
    <w:uiPriority w:val="99"/>
    <w:rsid w:val="00501403"/>
    <w:pPr>
      <w:widowControl w:val="0"/>
      <w:autoSpaceDE w:val="0"/>
      <w:autoSpaceDN w:val="0"/>
      <w:adjustRightInd w:val="0"/>
      <w:spacing w:after="0" w:line="230" w:lineRule="exact"/>
    </w:pPr>
    <w:rPr>
      <w:rFonts w:ascii="Times New Roman" w:hAnsi="Times New Roman" w:cs="Times New Roman"/>
      <w:sz w:val="24"/>
      <w:szCs w:val="24"/>
    </w:rPr>
  </w:style>
  <w:style w:type="paragraph" w:customStyle="1" w:styleId="Style113">
    <w:name w:val="Style113"/>
    <w:basedOn w:val="a0"/>
    <w:uiPriority w:val="99"/>
    <w:rsid w:val="00501403"/>
    <w:pPr>
      <w:widowControl w:val="0"/>
      <w:autoSpaceDE w:val="0"/>
      <w:autoSpaceDN w:val="0"/>
      <w:adjustRightInd w:val="0"/>
      <w:spacing w:after="0" w:line="322" w:lineRule="exact"/>
      <w:jc w:val="center"/>
    </w:pPr>
    <w:rPr>
      <w:rFonts w:ascii="Times New Roman" w:hAnsi="Times New Roman" w:cs="Times New Roman"/>
      <w:sz w:val="24"/>
      <w:szCs w:val="24"/>
    </w:rPr>
  </w:style>
  <w:style w:type="paragraph" w:customStyle="1" w:styleId="Style114">
    <w:name w:val="Style114"/>
    <w:basedOn w:val="a0"/>
    <w:uiPriority w:val="99"/>
    <w:rsid w:val="00501403"/>
    <w:pPr>
      <w:widowControl w:val="0"/>
      <w:autoSpaceDE w:val="0"/>
      <w:autoSpaceDN w:val="0"/>
      <w:adjustRightInd w:val="0"/>
      <w:spacing w:after="0" w:line="275" w:lineRule="exact"/>
      <w:ind w:firstLine="235"/>
      <w:jc w:val="both"/>
    </w:pPr>
    <w:rPr>
      <w:rFonts w:ascii="Times New Roman" w:hAnsi="Times New Roman" w:cs="Times New Roman"/>
      <w:sz w:val="24"/>
      <w:szCs w:val="24"/>
    </w:rPr>
  </w:style>
  <w:style w:type="paragraph" w:customStyle="1" w:styleId="Style115">
    <w:name w:val="Style115"/>
    <w:basedOn w:val="a0"/>
    <w:uiPriority w:val="99"/>
    <w:rsid w:val="00501403"/>
    <w:pPr>
      <w:widowControl w:val="0"/>
      <w:autoSpaceDE w:val="0"/>
      <w:autoSpaceDN w:val="0"/>
      <w:adjustRightInd w:val="0"/>
      <w:spacing w:after="0" w:line="552" w:lineRule="exact"/>
    </w:pPr>
    <w:rPr>
      <w:rFonts w:ascii="Times New Roman" w:hAnsi="Times New Roman" w:cs="Times New Roman"/>
      <w:sz w:val="24"/>
      <w:szCs w:val="24"/>
    </w:rPr>
  </w:style>
  <w:style w:type="paragraph" w:customStyle="1" w:styleId="Style116">
    <w:name w:val="Style116"/>
    <w:basedOn w:val="a0"/>
    <w:uiPriority w:val="99"/>
    <w:rsid w:val="00501403"/>
    <w:pPr>
      <w:widowControl w:val="0"/>
      <w:autoSpaceDE w:val="0"/>
      <w:autoSpaceDN w:val="0"/>
      <w:adjustRightInd w:val="0"/>
      <w:spacing w:after="0" w:line="278" w:lineRule="exact"/>
      <w:ind w:firstLine="461"/>
    </w:pPr>
    <w:rPr>
      <w:rFonts w:ascii="Times New Roman" w:hAnsi="Times New Roman" w:cs="Times New Roman"/>
      <w:sz w:val="24"/>
      <w:szCs w:val="24"/>
    </w:rPr>
  </w:style>
  <w:style w:type="paragraph" w:customStyle="1" w:styleId="Style117">
    <w:name w:val="Style117"/>
    <w:basedOn w:val="a0"/>
    <w:uiPriority w:val="99"/>
    <w:rsid w:val="00501403"/>
    <w:pPr>
      <w:widowControl w:val="0"/>
      <w:autoSpaceDE w:val="0"/>
      <w:autoSpaceDN w:val="0"/>
      <w:adjustRightInd w:val="0"/>
      <w:spacing w:after="0" w:line="276" w:lineRule="exact"/>
      <w:ind w:firstLine="754"/>
      <w:jc w:val="both"/>
    </w:pPr>
    <w:rPr>
      <w:rFonts w:ascii="Times New Roman" w:hAnsi="Times New Roman" w:cs="Times New Roman"/>
      <w:sz w:val="24"/>
      <w:szCs w:val="24"/>
    </w:rPr>
  </w:style>
  <w:style w:type="paragraph" w:customStyle="1" w:styleId="Style118">
    <w:name w:val="Style118"/>
    <w:basedOn w:val="a0"/>
    <w:uiPriority w:val="99"/>
    <w:rsid w:val="00501403"/>
    <w:pPr>
      <w:widowControl w:val="0"/>
      <w:autoSpaceDE w:val="0"/>
      <w:autoSpaceDN w:val="0"/>
      <w:adjustRightInd w:val="0"/>
      <w:spacing w:after="0" w:line="274" w:lineRule="exact"/>
      <w:ind w:firstLine="466"/>
      <w:jc w:val="both"/>
    </w:pPr>
    <w:rPr>
      <w:rFonts w:ascii="Times New Roman" w:hAnsi="Times New Roman" w:cs="Times New Roman"/>
      <w:sz w:val="24"/>
      <w:szCs w:val="24"/>
    </w:rPr>
  </w:style>
  <w:style w:type="paragraph" w:customStyle="1" w:styleId="Style119">
    <w:name w:val="Style119"/>
    <w:basedOn w:val="a0"/>
    <w:uiPriority w:val="99"/>
    <w:rsid w:val="00501403"/>
    <w:pPr>
      <w:widowControl w:val="0"/>
      <w:autoSpaceDE w:val="0"/>
      <w:autoSpaceDN w:val="0"/>
      <w:adjustRightInd w:val="0"/>
      <w:spacing w:after="0" w:line="278" w:lineRule="exact"/>
      <w:ind w:firstLine="653"/>
    </w:pPr>
    <w:rPr>
      <w:rFonts w:ascii="Times New Roman" w:hAnsi="Times New Roman" w:cs="Times New Roman"/>
      <w:sz w:val="24"/>
      <w:szCs w:val="24"/>
    </w:rPr>
  </w:style>
  <w:style w:type="paragraph" w:customStyle="1" w:styleId="Style120">
    <w:name w:val="Style120"/>
    <w:basedOn w:val="a0"/>
    <w:uiPriority w:val="99"/>
    <w:rsid w:val="00501403"/>
    <w:pPr>
      <w:widowControl w:val="0"/>
      <w:autoSpaceDE w:val="0"/>
      <w:autoSpaceDN w:val="0"/>
      <w:adjustRightInd w:val="0"/>
      <w:spacing w:after="0" w:line="276" w:lineRule="exact"/>
    </w:pPr>
    <w:rPr>
      <w:rFonts w:ascii="Times New Roman" w:hAnsi="Times New Roman" w:cs="Times New Roman"/>
      <w:sz w:val="24"/>
      <w:szCs w:val="24"/>
    </w:rPr>
  </w:style>
  <w:style w:type="paragraph" w:customStyle="1" w:styleId="Style121">
    <w:name w:val="Style121"/>
    <w:basedOn w:val="a0"/>
    <w:uiPriority w:val="99"/>
    <w:rsid w:val="00501403"/>
    <w:pPr>
      <w:widowControl w:val="0"/>
      <w:autoSpaceDE w:val="0"/>
      <w:autoSpaceDN w:val="0"/>
      <w:adjustRightInd w:val="0"/>
      <w:spacing w:after="0" w:line="278" w:lineRule="exact"/>
      <w:ind w:hanging="725"/>
    </w:pPr>
    <w:rPr>
      <w:rFonts w:ascii="Times New Roman" w:hAnsi="Times New Roman" w:cs="Times New Roman"/>
      <w:sz w:val="24"/>
      <w:szCs w:val="24"/>
    </w:rPr>
  </w:style>
  <w:style w:type="paragraph" w:customStyle="1" w:styleId="Style122">
    <w:name w:val="Style122"/>
    <w:basedOn w:val="a0"/>
    <w:uiPriority w:val="99"/>
    <w:rsid w:val="00501403"/>
    <w:pPr>
      <w:widowControl w:val="0"/>
      <w:autoSpaceDE w:val="0"/>
      <w:autoSpaceDN w:val="0"/>
      <w:adjustRightInd w:val="0"/>
      <w:spacing w:after="0" w:line="250" w:lineRule="exact"/>
    </w:pPr>
    <w:rPr>
      <w:rFonts w:ascii="Times New Roman" w:hAnsi="Times New Roman" w:cs="Times New Roman"/>
      <w:sz w:val="24"/>
      <w:szCs w:val="24"/>
    </w:rPr>
  </w:style>
  <w:style w:type="paragraph" w:customStyle="1" w:styleId="Style123">
    <w:name w:val="Style123"/>
    <w:basedOn w:val="a0"/>
    <w:uiPriority w:val="99"/>
    <w:rsid w:val="00501403"/>
    <w:pPr>
      <w:widowControl w:val="0"/>
      <w:autoSpaceDE w:val="0"/>
      <w:autoSpaceDN w:val="0"/>
      <w:adjustRightInd w:val="0"/>
      <w:spacing w:after="0" w:line="276" w:lineRule="exact"/>
      <w:ind w:firstLine="456"/>
    </w:pPr>
    <w:rPr>
      <w:rFonts w:ascii="Times New Roman" w:hAnsi="Times New Roman" w:cs="Times New Roman"/>
      <w:sz w:val="24"/>
      <w:szCs w:val="24"/>
    </w:rPr>
  </w:style>
  <w:style w:type="paragraph" w:customStyle="1" w:styleId="Style124">
    <w:name w:val="Style124"/>
    <w:basedOn w:val="a0"/>
    <w:uiPriority w:val="99"/>
    <w:rsid w:val="00501403"/>
    <w:pPr>
      <w:widowControl w:val="0"/>
      <w:autoSpaceDE w:val="0"/>
      <w:autoSpaceDN w:val="0"/>
      <w:adjustRightInd w:val="0"/>
      <w:spacing w:after="0" w:line="274" w:lineRule="exact"/>
      <w:ind w:hanging="86"/>
      <w:jc w:val="both"/>
    </w:pPr>
    <w:rPr>
      <w:rFonts w:ascii="Times New Roman" w:hAnsi="Times New Roman" w:cs="Times New Roman"/>
      <w:sz w:val="24"/>
      <w:szCs w:val="24"/>
    </w:rPr>
  </w:style>
  <w:style w:type="paragraph" w:customStyle="1" w:styleId="Style125">
    <w:name w:val="Style125"/>
    <w:basedOn w:val="a0"/>
    <w:uiPriority w:val="99"/>
    <w:rsid w:val="00501403"/>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126">
    <w:name w:val="Style126"/>
    <w:basedOn w:val="a0"/>
    <w:uiPriority w:val="99"/>
    <w:rsid w:val="00501403"/>
    <w:pPr>
      <w:widowControl w:val="0"/>
      <w:autoSpaceDE w:val="0"/>
      <w:autoSpaceDN w:val="0"/>
      <w:adjustRightInd w:val="0"/>
      <w:spacing w:after="0" w:line="278" w:lineRule="exact"/>
      <w:ind w:firstLine="456"/>
      <w:jc w:val="both"/>
    </w:pPr>
    <w:rPr>
      <w:rFonts w:ascii="Times New Roman" w:hAnsi="Times New Roman" w:cs="Times New Roman"/>
      <w:sz w:val="24"/>
      <w:szCs w:val="24"/>
    </w:rPr>
  </w:style>
  <w:style w:type="paragraph" w:customStyle="1" w:styleId="Style127">
    <w:name w:val="Style127"/>
    <w:basedOn w:val="a0"/>
    <w:uiPriority w:val="99"/>
    <w:rsid w:val="00501403"/>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128">
    <w:name w:val="Style128"/>
    <w:basedOn w:val="a0"/>
    <w:uiPriority w:val="99"/>
    <w:rsid w:val="00501403"/>
    <w:pPr>
      <w:widowControl w:val="0"/>
      <w:autoSpaceDE w:val="0"/>
      <w:autoSpaceDN w:val="0"/>
      <w:adjustRightInd w:val="0"/>
      <w:spacing w:after="0" w:line="276" w:lineRule="exact"/>
      <w:ind w:firstLine="1872"/>
    </w:pPr>
    <w:rPr>
      <w:rFonts w:ascii="Times New Roman" w:hAnsi="Times New Roman" w:cs="Times New Roman"/>
      <w:sz w:val="24"/>
      <w:szCs w:val="24"/>
    </w:rPr>
  </w:style>
  <w:style w:type="paragraph" w:customStyle="1" w:styleId="Style129">
    <w:name w:val="Style129"/>
    <w:basedOn w:val="a0"/>
    <w:uiPriority w:val="99"/>
    <w:rsid w:val="00501403"/>
    <w:pPr>
      <w:widowControl w:val="0"/>
      <w:autoSpaceDE w:val="0"/>
      <w:autoSpaceDN w:val="0"/>
      <w:adjustRightInd w:val="0"/>
      <w:spacing w:after="0" w:line="276" w:lineRule="exact"/>
      <w:ind w:hanging="278"/>
    </w:pPr>
    <w:rPr>
      <w:rFonts w:ascii="Times New Roman" w:hAnsi="Times New Roman" w:cs="Times New Roman"/>
      <w:sz w:val="24"/>
      <w:szCs w:val="24"/>
    </w:rPr>
  </w:style>
  <w:style w:type="paragraph" w:customStyle="1" w:styleId="Style130">
    <w:name w:val="Style130"/>
    <w:basedOn w:val="a0"/>
    <w:uiPriority w:val="99"/>
    <w:rsid w:val="00501403"/>
    <w:pPr>
      <w:widowControl w:val="0"/>
      <w:autoSpaceDE w:val="0"/>
      <w:autoSpaceDN w:val="0"/>
      <w:adjustRightInd w:val="0"/>
      <w:spacing w:after="0" w:line="276" w:lineRule="exact"/>
      <w:ind w:firstLine="115"/>
      <w:jc w:val="both"/>
    </w:pPr>
    <w:rPr>
      <w:rFonts w:ascii="Times New Roman" w:hAnsi="Times New Roman" w:cs="Times New Roman"/>
      <w:sz w:val="24"/>
      <w:szCs w:val="24"/>
    </w:rPr>
  </w:style>
  <w:style w:type="paragraph" w:customStyle="1" w:styleId="Style131">
    <w:name w:val="Style131"/>
    <w:basedOn w:val="a0"/>
    <w:uiPriority w:val="99"/>
    <w:rsid w:val="00501403"/>
    <w:pPr>
      <w:widowControl w:val="0"/>
      <w:autoSpaceDE w:val="0"/>
      <w:autoSpaceDN w:val="0"/>
      <w:adjustRightInd w:val="0"/>
      <w:spacing w:after="0" w:line="283" w:lineRule="exact"/>
      <w:ind w:hanging="182"/>
    </w:pPr>
    <w:rPr>
      <w:rFonts w:ascii="Times New Roman" w:hAnsi="Times New Roman" w:cs="Times New Roman"/>
      <w:sz w:val="24"/>
      <w:szCs w:val="24"/>
    </w:rPr>
  </w:style>
  <w:style w:type="paragraph" w:customStyle="1" w:styleId="Style132">
    <w:name w:val="Style132"/>
    <w:basedOn w:val="a0"/>
    <w:uiPriority w:val="99"/>
    <w:rsid w:val="00501403"/>
    <w:pPr>
      <w:widowControl w:val="0"/>
      <w:autoSpaceDE w:val="0"/>
      <w:autoSpaceDN w:val="0"/>
      <w:adjustRightInd w:val="0"/>
      <w:spacing w:after="0" w:line="317" w:lineRule="exact"/>
      <w:ind w:firstLine="350"/>
    </w:pPr>
    <w:rPr>
      <w:rFonts w:ascii="Times New Roman" w:hAnsi="Times New Roman" w:cs="Times New Roman"/>
      <w:sz w:val="24"/>
      <w:szCs w:val="24"/>
    </w:rPr>
  </w:style>
  <w:style w:type="paragraph" w:customStyle="1" w:styleId="Style133">
    <w:name w:val="Style133"/>
    <w:basedOn w:val="a0"/>
    <w:uiPriority w:val="99"/>
    <w:rsid w:val="00501403"/>
    <w:pPr>
      <w:widowControl w:val="0"/>
      <w:autoSpaceDE w:val="0"/>
      <w:autoSpaceDN w:val="0"/>
      <w:adjustRightInd w:val="0"/>
      <w:spacing w:after="0" w:line="317" w:lineRule="exact"/>
      <w:ind w:hanging="888"/>
    </w:pPr>
    <w:rPr>
      <w:rFonts w:ascii="Times New Roman" w:hAnsi="Times New Roman" w:cs="Times New Roman"/>
      <w:sz w:val="24"/>
      <w:szCs w:val="24"/>
    </w:rPr>
  </w:style>
  <w:style w:type="paragraph" w:customStyle="1" w:styleId="Style134">
    <w:name w:val="Style134"/>
    <w:basedOn w:val="a0"/>
    <w:uiPriority w:val="99"/>
    <w:rsid w:val="00501403"/>
    <w:pPr>
      <w:widowControl w:val="0"/>
      <w:autoSpaceDE w:val="0"/>
      <w:autoSpaceDN w:val="0"/>
      <w:adjustRightInd w:val="0"/>
      <w:spacing w:after="0" w:line="278" w:lineRule="exact"/>
      <w:ind w:hanging="350"/>
      <w:jc w:val="both"/>
    </w:pPr>
    <w:rPr>
      <w:rFonts w:ascii="Times New Roman" w:hAnsi="Times New Roman" w:cs="Times New Roman"/>
      <w:sz w:val="24"/>
      <w:szCs w:val="24"/>
    </w:rPr>
  </w:style>
  <w:style w:type="paragraph" w:customStyle="1" w:styleId="Style135">
    <w:name w:val="Style135"/>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6">
    <w:name w:val="Style136"/>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7">
    <w:name w:val="Style137"/>
    <w:basedOn w:val="a0"/>
    <w:uiPriority w:val="99"/>
    <w:rsid w:val="00501403"/>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38">
    <w:name w:val="Style138"/>
    <w:basedOn w:val="a0"/>
    <w:uiPriority w:val="99"/>
    <w:rsid w:val="00501403"/>
    <w:pPr>
      <w:widowControl w:val="0"/>
      <w:autoSpaceDE w:val="0"/>
      <w:autoSpaceDN w:val="0"/>
      <w:adjustRightInd w:val="0"/>
      <w:spacing w:after="0" w:line="278" w:lineRule="exact"/>
      <w:ind w:firstLine="1205"/>
    </w:pPr>
    <w:rPr>
      <w:rFonts w:ascii="Times New Roman" w:hAnsi="Times New Roman" w:cs="Times New Roman"/>
      <w:sz w:val="24"/>
      <w:szCs w:val="24"/>
    </w:rPr>
  </w:style>
  <w:style w:type="paragraph" w:customStyle="1" w:styleId="Style139">
    <w:name w:val="Style139"/>
    <w:basedOn w:val="a0"/>
    <w:uiPriority w:val="99"/>
    <w:rsid w:val="00501403"/>
    <w:pPr>
      <w:widowControl w:val="0"/>
      <w:autoSpaceDE w:val="0"/>
      <w:autoSpaceDN w:val="0"/>
      <w:adjustRightInd w:val="0"/>
      <w:spacing w:after="0" w:line="274" w:lineRule="exact"/>
      <w:jc w:val="both"/>
    </w:pPr>
    <w:rPr>
      <w:rFonts w:ascii="Times New Roman" w:hAnsi="Times New Roman" w:cs="Times New Roman"/>
      <w:sz w:val="24"/>
      <w:szCs w:val="24"/>
    </w:rPr>
  </w:style>
  <w:style w:type="paragraph" w:customStyle="1" w:styleId="Style140">
    <w:name w:val="Style140"/>
    <w:basedOn w:val="a0"/>
    <w:uiPriority w:val="99"/>
    <w:rsid w:val="00501403"/>
    <w:pPr>
      <w:widowControl w:val="0"/>
      <w:autoSpaceDE w:val="0"/>
      <w:autoSpaceDN w:val="0"/>
      <w:adjustRightInd w:val="0"/>
      <w:spacing w:after="0" w:line="274" w:lineRule="exact"/>
      <w:jc w:val="both"/>
    </w:pPr>
    <w:rPr>
      <w:rFonts w:ascii="Times New Roman" w:hAnsi="Times New Roman" w:cs="Times New Roman"/>
      <w:sz w:val="24"/>
      <w:szCs w:val="24"/>
    </w:rPr>
  </w:style>
  <w:style w:type="paragraph" w:customStyle="1" w:styleId="Style141">
    <w:name w:val="Style141"/>
    <w:basedOn w:val="a0"/>
    <w:uiPriority w:val="99"/>
    <w:rsid w:val="00501403"/>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142">
    <w:name w:val="Style142"/>
    <w:basedOn w:val="a0"/>
    <w:uiPriority w:val="99"/>
    <w:rsid w:val="00501403"/>
    <w:pPr>
      <w:widowControl w:val="0"/>
      <w:autoSpaceDE w:val="0"/>
      <w:autoSpaceDN w:val="0"/>
      <w:adjustRightInd w:val="0"/>
      <w:spacing w:after="0" w:line="278" w:lineRule="exact"/>
      <w:ind w:hanging="1670"/>
    </w:pPr>
    <w:rPr>
      <w:rFonts w:ascii="Times New Roman" w:hAnsi="Times New Roman" w:cs="Times New Roman"/>
      <w:sz w:val="24"/>
      <w:szCs w:val="24"/>
    </w:rPr>
  </w:style>
  <w:style w:type="paragraph" w:customStyle="1" w:styleId="Style143">
    <w:name w:val="Style143"/>
    <w:basedOn w:val="a0"/>
    <w:uiPriority w:val="99"/>
    <w:rsid w:val="00501403"/>
    <w:pPr>
      <w:widowControl w:val="0"/>
      <w:autoSpaceDE w:val="0"/>
      <w:autoSpaceDN w:val="0"/>
      <w:adjustRightInd w:val="0"/>
      <w:spacing w:after="0" w:line="250" w:lineRule="exact"/>
      <w:jc w:val="center"/>
    </w:pPr>
    <w:rPr>
      <w:rFonts w:ascii="Times New Roman" w:hAnsi="Times New Roman" w:cs="Times New Roman"/>
      <w:sz w:val="24"/>
      <w:szCs w:val="24"/>
    </w:rPr>
  </w:style>
  <w:style w:type="paragraph" w:customStyle="1" w:styleId="Style144">
    <w:name w:val="Style144"/>
    <w:basedOn w:val="a0"/>
    <w:uiPriority w:val="99"/>
    <w:rsid w:val="00501403"/>
    <w:pPr>
      <w:widowControl w:val="0"/>
      <w:autoSpaceDE w:val="0"/>
      <w:autoSpaceDN w:val="0"/>
      <w:adjustRightInd w:val="0"/>
      <w:spacing w:after="0" w:line="277" w:lineRule="exact"/>
      <w:ind w:firstLine="720"/>
    </w:pPr>
    <w:rPr>
      <w:rFonts w:ascii="Times New Roman" w:hAnsi="Times New Roman" w:cs="Times New Roman"/>
      <w:sz w:val="24"/>
      <w:szCs w:val="24"/>
    </w:rPr>
  </w:style>
  <w:style w:type="paragraph" w:customStyle="1" w:styleId="Style145">
    <w:name w:val="Style145"/>
    <w:basedOn w:val="a0"/>
    <w:uiPriority w:val="99"/>
    <w:rsid w:val="00501403"/>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46">
    <w:name w:val="Style146"/>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7">
    <w:name w:val="Style147"/>
    <w:basedOn w:val="a0"/>
    <w:uiPriority w:val="99"/>
    <w:rsid w:val="00501403"/>
    <w:pPr>
      <w:widowControl w:val="0"/>
      <w:autoSpaceDE w:val="0"/>
      <w:autoSpaceDN w:val="0"/>
      <w:adjustRightInd w:val="0"/>
      <w:spacing w:after="0" w:line="269" w:lineRule="exact"/>
      <w:jc w:val="both"/>
    </w:pPr>
    <w:rPr>
      <w:rFonts w:ascii="Times New Roman" w:hAnsi="Times New Roman" w:cs="Times New Roman"/>
      <w:sz w:val="24"/>
      <w:szCs w:val="24"/>
    </w:rPr>
  </w:style>
  <w:style w:type="paragraph" w:customStyle="1" w:styleId="Style148">
    <w:name w:val="Style148"/>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9">
    <w:name w:val="Style149"/>
    <w:basedOn w:val="a0"/>
    <w:uiPriority w:val="99"/>
    <w:rsid w:val="00501403"/>
    <w:pPr>
      <w:widowControl w:val="0"/>
      <w:autoSpaceDE w:val="0"/>
      <w:autoSpaceDN w:val="0"/>
      <w:adjustRightInd w:val="0"/>
      <w:spacing w:after="0" w:line="274" w:lineRule="exact"/>
      <w:ind w:hanging="350"/>
    </w:pPr>
    <w:rPr>
      <w:rFonts w:ascii="Times New Roman" w:hAnsi="Times New Roman" w:cs="Times New Roman"/>
      <w:sz w:val="24"/>
      <w:szCs w:val="24"/>
    </w:rPr>
  </w:style>
  <w:style w:type="paragraph" w:customStyle="1" w:styleId="Style150">
    <w:name w:val="Style150"/>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1">
    <w:name w:val="Style151"/>
    <w:basedOn w:val="a0"/>
    <w:uiPriority w:val="99"/>
    <w:rsid w:val="00501403"/>
    <w:pPr>
      <w:widowControl w:val="0"/>
      <w:autoSpaceDE w:val="0"/>
      <w:autoSpaceDN w:val="0"/>
      <w:adjustRightInd w:val="0"/>
      <w:spacing w:after="0" w:line="254" w:lineRule="exact"/>
      <w:jc w:val="both"/>
    </w:pPr>
    <w:rPr>
      <w:rFonts w:ascii="Times New Roman" w:hAnsi="Times New Roman" w:cs="Times New Roman"/>
      <w:sz w:val="24"/>
      <w:szCs w:val="24"/>
    </w:rPr>
  </w:style>
  <w:style w:type="paragraph" w:customStyle="1" w:styleId="Style152">
    <w:name w:val="Style152"/>
    <w:basedOn w:val="a0"/>
    <w:uiPriority w:val="99"/>
    <w:rsid w:val="00501403"/>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153">
    <w:name w:val="Style153"/>
    <w:basedOn w:val="a0"/>
    <w:uiPriority w:val="99"/>
    <w:rsid w:val="00501403"/>
    <w:pPr>
      <w:widowControl w:val="0"/>
      <w:autoSpaceDE w:val="0"/>
      <w:autoSpaceDN w:val="0"/>
      <w:adjustRightInd w:val="0"/>
      <w:spacing w:after="0" w:line="278" w:lineRule="exact"/>
      <w:ind w:firstLine="706"/>
    </w:pPr>
    <w:rPr>
      <w:rFonts w:ascii="Times New Roman" w:hAnsi="Times New Roman" w:cs="Times New Roman"/>
      <w:sz w:val="24"/>
      <w:szCs w:val="24"/>
    </w:rPr>
  </w:style>
  <w:style w:type="character" w:customStyle="1" w:styleId="FontStyle155">
    <w:name w:val="Font Style155"/>
    <w:basedOn w:val="a1"/>
    <w:uiPriority w:val="99"/>
    <w:rsid w:val="00501403"/>
    <w:rPr>
      <w:rFonts w:ascii="Franklin Gothic Demi Cond" w:hAnsi="Franklin Gothic Demi Cond" w:cs="Franklin Gothic Demi Cond"/>
      <w:color w:val="000000"/>
      <w:spacing w:val="-20"/>
      <w:sz w:val="34"/>
      <w:szCs w:val="34"/>
    </w:rPr>
  </w:style>
  <w:style w:type="character" w:customStyle="1" w:styleId="FontStyle156">
    <w:name w:val="Font Style156"/>
    <w:basedOn w:val="a1"/>
    <w:uiPriority w:val="99"/>
    <w:rsid w:val="00501403"/>
    <w:rPr>
      <w:rFonts w:ascii="Times New Roman" w:hAnsi="Times New Roman" w:cs="Times New Roman"/>
      <w:b/>
      <w:bCs/>
      <w:color w:val="000000"/>
      <w:sz w:val="30"/>
      <w:szCs w:val="30"/>
    </w:rPr>
  </w:style>
  <w:style w:type="character" w:customStyle="1" w:styleId="FontStyle157">
    <w:name w:val="Font Style157"/>
    <w:basedOn w:val="a1"/>
    <w:uiPriority w:val="99"/>
    <w:rsid w:val="00501403"/>
    <w:rPr>
      <w:rFonts w:ascii="Times New Roman" w:hAnsi="Times New Roman" w:cs="Times New Roman"/>
      <w:color w:val="000000"/>
      <w:sz w:val="30"/>
      <w:szCs w:val="30"/>
    </w:rPr>
  </w:style>
  <w:style w:type="character" w:customStyle="1" w:styleId="FontStyle158">
    <w:name w:val="Font Style158"/>
    <w:basedOn w:val="a1"/>
    <w:uiPriority w:val="99"/>
    <w:rsid w:val="00501403"/>
    <w:rPr>
      <w:rFonts w:ascii="Times New Roman" w:hAnsi="Times New Roman" w:cs="Times New Roman"/>
      <w:b/>
      <w:bCs/>
      <w:color w:val="000000"/>
      <w:sz w:val="30"/>
      <w:szCs w:val="30"/>
    </w:rPr>
  </w:style>
  <w:style w:type="character" w:customStyle="1" w:styleId="FontStyle159">
    <w:name w:val="Font Style159"/>
    <w:basedOn w:val="a1"/>
    <w:uiPriority w:val="99"/>
    <w:rsid w:val="00501403"/>
    <w:rPr>
      <w:rFonts w:ascii="Times New Roman" w:hAnsi="Times New Roman" w:cs="Times New Roman"/>
      <w:color w:val="000000"/>
      <w:sz w:val="22"/>
      <w:szCs w:val="22"/>
    </w:rPr>
  </w:style>
  <w:style w:type="character" w:customStyle="1" w:styleId="FontStyle160">
    <w:name w:val="Font Style160"/>
    <w:basedOn w:val="a1"/>
    <w:uiPriority w:val="99"/>
    <w:rsid w:val="00501403"/>
    <w:rPr>
      <w:rFonts w:ascii="Times New Roman" w:hAnsi="Times New Roman" w:cs="Times New Roman"/>
      <w:color w:val="000000"/>
      <w:sz w:val="8"/>
      <w:szCs w:val="8"/>
    </w:rPr>
  </w:style>
  <w:style w:type="character" w:customStyle="1" w:styleId="FontStyle161">
    <w:name w:val="Font Style161"/>
    <w:basedOn w:val="a1"/>
    <w:uiPriority w:val="99"/>
    <w:rsid w:val="00501403"/>
    <w:rPr>
      <w:rFonts w:ascii="Calibri" w:hAnsi="Calibri" w:cs="Calibri"/>
      <w:color w:val="000000"/>
      <w:sz w:val="16"/>
      <w:szCs w:val="16"/>
    </w:rPr>
  </w:style>
  <w:style w:type="character" w:customStyle="1" w:styleId="FontStyle162">
    <w:name w:val="Font Style162"/>
    <w:basedOn w:val="a1"/>
    <w:uiPriority w:val="99"/>
    <w:rsid w:val="00501403"/>
    <w:rPr>
      <w:rFonts w:ascii="Times New Roman" w:hAnsi="Times New Roman" w:cs="Times New Roman"/>
      <w:b/>
      <w:bCs/>
      <w:color w:val="000000"/>
      <w:sz w:val="18"/>
      <w:szCs w:val="18"/>
    </w:rPr>
  </w:style>
  <w:style w:type="character" w:customStyle="1" w:styleId="FontStyle163">
    <w:name w:val="Font Style163"/>
    <w:basedOn w:val="a1"/>
    <w:uiPriority w:val="99"/>
    <w:rsid w:val="00501403"/>
    <w:rPr>
      <w:rFonts w:ascii="Times New Roman" w:hAnsi="Times New Roman" w:cs="Times New Roman"/>
      <w:b/>
      <w:bCs/>
      <w:i/>
      <w:iCs/>
      <w:color w:val="000000"/>
      <w:spacing w:val="-10"/>
      <w:sz w:val="18"/>
      <w:szCs w:val="18"/>
    </w:rPr>
  </w:style>
  <w:style w:type="character" w:customStyle="1" w:styleId="FontStyle164">
    <w:name w:val="Font Style164"/>
    <w:basedOn w:val="a1"/>
    <w:uiPriority w:val="99"/>
    <w:rsid w:val="00501403"/>
    <w:rPr>
      <w:rFonts w:ascii="Times New Roman" w:hAnsi="Times New Roman" w:cs="Times New Roman"/>
      <w:b/>
      <w:bCs/>
      <w:i/>
      <w:iCs/>
      <w:color w:val="000000"/>
      <w:spacing w:val="-10"/>
      <w:sz w:val="18"/>
      <w:szCs w:val="18"/>
    </w:rPr>
  </w:style>
  <w:style w:type="character" w:customStyle="1" w:styleId="FontStyle165">
    <w:name w:val="Font Style165"/>
    <w:basedOn w:val="a1"/>
    <w:uiPriority w:val="99"/>
    <w:rsid w:val="00501403"/>
    <w:rPr>
      <w:rFonts w:ascii="Times New Roman" w:hAnsi="Times New Roman" w:cs="Times New Roman"/>
      <w:b/>
      <w:bCs/>
      <w:color w:val="000000"/>
      <w:sz w:val="38"/>
      <w:szCs w:val="38"/>
    </w:rPr>
  </w:style>
  <w:style w:type="character" w:customStyle="1" w:styleId="FontStyle166">
    <w:name w:val="Font Style166"/>
    <w:basedOn w:val="a1"/>
    <w:uiPriority w:val="99"/>
    <w:rsid w:val="00501403"/>
    <w:rPr>
      <w:rFonts w:ascii="Times New Roman" w:hAnsi="Times New Roman" w:cs="Times New Roman"/>
      <w:b/>
      <w:bCs/>
      <w:smallCaps/>
      <w:color w:val="000000"/>
      <w:sz w:val="22"/>
      <w:szCs w:val="22"/>
    </w:rPr>
  </w:style>
  <w:style w:type="character" w:customStyle="1" w:styleId="FontStyle167">
    <w:name w:val="Font Style167"/>
    <w:basedOn w:val="a1"/>
    <w:uiPriority w:val="99"/>
    <w:rsid w:val="00501403"/>
    <w:rPr>
      <w:rFonts w:ascii="Times New Roman" w:hAnsi="Times New Roman" w:cs="Times New Roman"/>
      <w:color w:val="000000"/>
      <w:sz w:val="26"/>
      <w:szCs w:val="26"/>
    </w:rPr>
  </w:style>
  <w:style w:type="character" w:customStyle="1" w:styleId="FontStyle168">
    <w:name w:val="Font Style168"/>
    <w:basedOn w:val="a1"/>
    <w:uiPriority w:val="99"/>
    <w:rsid w:val="00501403"/>
    <w:rPr>
      <w:rFonts w:ascii="Times New Roman" w:hAnsi="Times New Roman" w:cs="Times New Roman"/>
      <w:i/>
      <w:iCs/>
      <w:color w:val="000000"/>
      <w:sz w:val="22"/>
      <w:szCs w:val="22"/>
    </w:rPr>
  </w:style>
  <w:style w:type="character" w:customStyle="1" w:styleId="FontStyle169">
    <w:name w:val="Font Style169"/>
    <w:basedOn w:val="a1"/>
    <w:uiPriority w:val="99"/>
    <w:rsid w:val="00501403"/>
    <w:rPr>
      <w:rFonts w:ascii="Times New Roman" w:hAnsi="Times New Roman" w:cs="Times New Roman"/>
      <w:color w:val="000000"/>
      <w:sz w:val="18"/>
      <w:szCs w:val="18"/>
    </w:rPr>
  </w:style>
  <w:style w:type="character" w:customStyle="1" w:styleId="FontStyle170">
    <w:name w:val="Font Style170"/>
    <w:basedOn w:val="a1"/>
    <w:uiPriority w:val="99"/>
    <w:rsid w:val="00501403"/>
    <w:rPr>
      <w:rFonts w:ascii="Times New Roman" w:hAnsi="Times New Roman" w:cs="Times New Roman"/>
      <w:b/>
      <w:bCs/>
      <w:smallCaps/>
      <w:color w:val="000000"/>
      <w:sz w:val="24"/>
      <w:szCs w:val="24"/>
    </w:rPr>
  </w:style>
  <w:style w:type="character" w:customStyle="1" w:styleId="FontStyle171">
    <w:name w:val="Font Style171"/>
    <w:basedOn w:val="a1"/>
    <w:uiPriority w:val="99"/>
    <w:rsid w:val="00501403"/>
    <w:rPr>
      <w:rFonts w:ascii="Times New Roman" w:hAnsi="Times New Roman" w:cs="Times New Roman"/>
      <w:b/>
      <w:bCs/>
      <w:color w:val="000000"/>
      <w:sz w:val="26"/>
      <w:szCs w:val="26"/>
    </w:rPr>
  </w:style>
  <w:style w:type="character" w:customStyle="1" w:styleId="FontStyle173">
    <w:name w:val="Font Style173"/>
    <w:basedOn w:val="a1"/>
    <w:uiPriority w:val="99"/>
    <w:rsid w:val="00501403"/>
    <w:rPr>
      <w:rFonts w:ascii="Times New Roman" w:hAnsi="Times New Roman" w:cs="Times New Roman"/>
      <w:b/>
      <w:bCs/>
      <w:i/>
      <w:iCs/>
      <w:color w:val="000000"/>
      <w:sz w:val="22"/>
      <w:szCs w:val="22"/>
    </w:rPr>
  </w:style>
  <w:style w:type="character" w:customStyle="1" w:styleId="FontStyle175">
    <w:name w:val="Font Style175"/>
    <w:basedOn w:val="a1"/>
    <w:uiPriority w:val="99"/>
    <w:rsid w:val="00501403"/>
    <w:rPr>
      <w:rFonts w:ascii="Calibri" w:hAnsi="Calibri" w:cs="Calibri"/>
      <w:b/>
      <w:bCs/>
      <w:color w:val="000000"/>
      <w:sz w:val="22"/>
      <w:szCs w:val="22"/>
    </w:rPr>
  </w:style>
  <w:style w:type="character" w:customStyle="1" w:styleId="FontStyle176">
    <w:name w:val="Font Style176"/>
    <w:basedOn w:val="a1"/>
    <w:uiPriority w:val="99"/>
    <w:rsid w:val="00501403"/>
    <w:rPr>
      <w:rFonts w:ascii="Times New Roman" w:hAnsi="Times New Roman" w:cs="Times New Roman"/>
      <w:smallCaps/>
      <w:color w:val="000000"/>
      <w:sz w:val="20"/>
      <w:szCs w:val="20"/>
    </w:rPr>
  </w:style>
  <w:style w:type="character" w:customStyle="1" w:styleId="FontStyle177">
    <w:name w:val="Font Style177"/>
    <w:basedOn w:val="a1"/>
    <w:uiPriority w:val="99"/>
    <w:rsid w:val="00501403"/>
    <w:rPr>
      <w:rFonts w:ascii="Times New Roman" w:hAnsi="Times New Roman" w:cs="Times New Roman"/>
      <w:color w:val="000000"/>
      <w:sz w:val="20"/>
      <w:szCs w:val="20"/>
    </w:rPr>
  </w:style>
  <w:style w:type="character" w:customStyle="1" w:styleId="FontStyle178">
    <w:name w:val="Font Style178"/>
    <w:basedOn w:val="a1"/>
    <w:uiPriority w:val="99"/>
    <w:rsid w:val="00501403"/>
    <w:rPr>
      <w:rFonts w:ascii="Arial" w:hAnsi="Arial" w:cs="Arial"/>
      <w:b/>
      <w:bCs/>
      <w:color w:val="000000"/>
      <w:sz w:val="22"/>
      <w:szCs w:val="22"/>
    </w:rPr>
  </w:style>
  <w:style w:type="paragraph" w:customStyle="1" w:styleId="Style506">
    <w:name w:val="Style506"/>
    <w:basedOn w:val="a0"/>
    <w:rsid w:val="00501403"/>
    <w:pPr>
      <w:spacing w:after="0" w:line="278" w:lineRule="exact"/>
      <w:jc w:val="both"/>
    </w:pPr>
    <w:rPr>
      <w:rFonts w:ascii="Times New Roman" w:hAnsi="Times New Roman" w:cs="Times New Roman"/>
      <w:sz w:val="20"/>
      <w:szCs w:val="20"/>
    </w:rPr>
  </w:style>
  <w:style w:type="paragraph" w:customStyle="1" w:styleId="Style307">
    <w:name w:val="Style307"/>
    <w:basedOn w:val="a0"/>
    <w:rsid w:val="00501403"/>
    <w:pPr>
      <w:spacing w:after="0" w:line="240" w:lineRule="auto"/>
    </w:pPr>
    <w:rPr>
      <w:rFonts w:ascii="Times New Roman" w:hAnsi="Times New Roman" w:cs="Times New Roman"/>
      <w:sz w:val="20"/>
      <w:szCs w:val="20"/>
    </w:rPr>
  </w:style>
  <w:style w:type="paragraph" w:customStyle="1" w:styleId="Style445">
    <w:name w:val="Style445"/>
    <w:basedOn w:val="a0"/>
    <w:rsid w:val="00501403"/>
    <w:pPr>
      <w:spacing w:after="0" w:line="322" w:lineRule="exact"/>
    </w:pPr>
    <w:rPr>
      <w:rFonts w:ascii="Times New Roman" w:hAnsi="Times New Roman" w:cs="Times New Roman"/>
      <w:sz w:val="20"/>
      <w:szCs w:val="20"/>
    </w:rPr>
  </w:style>
  <w:style w:type="paragraph" w:customStyle="1" w:styleId="Style516">
    <w:name w:val="Style516"/>
    <w:basedOn w:val="a0"/>
    <w:rsid w:val="00501403"/>
    <w:pPr>
      <w:spacing w:after="0" w:line="240" w:lineRule="auto"/>
      <w:jc w:val="right"/>
    </w:pPr>
    <w:rPr>
      <w:rFonts w:ascii="Times New Roman" w:hAnsi="Times New Roman" w:cs="Times New Roman"/>
      <w:sz w:val="20"/>
      <w:szCs w:val="20"/>
    </w:rPr>
  </w:style>
  <w:style w:type="paragraph" w:customStyle="1" w:styleId="Style310">
    <w:name w:val="Style310"/>
    <w:basedOn w:val="a0"/>
    <w:rsid w:val="00501403"/>
    <w:pPr>
      <w:spacing w:after="0" w:line="275" w:lineRule="exact"/>
    </w:pPr>
    <w:rPr>
      <w:rFonts w:ascii="Times New Roman" w:hAnsi="Times New Roman" w:cs="Times New Roman"/>
      <w:sz w:val="20"/>
      <w:szCs w:val="20"/>
    </w:rPr>
  </w:style>
  <w:style w:type="paragraph" w:customStyle="1" w:styleId="Style276">
    <w:name w:val="Style276"/>
    <w:basedOn w:val="a0"/>
    <w:rsid w:val="00501403"/>
    <w:pPr>
      <w:spacing w:after="0" w:line="240" w:lineRule="auto"/>
    </w:pPr>
    <w:rPr>
      <w:rFonts w:ascii="Times New Roman" w:hAnsi="Times New Roman" w:cs="Times New Roman"/>
      <w:sz w:val="20"/>
      <w:szCs w:val="20"/>
    </w:rPr>
  </w:style>
  <w:style w:type="character" w:customStyle="1" w:styleId="CharStyle220">
    <w:name w:val="CharStyle220"/>
    <w:basedOn w:val="a1"/>
    <w:rsid w:val="00501403"/>
    <w:rPr>
      <w:rFonts w:ascii="Times New Roman" w:eastAsia="Times New Roman" w:hAnsi="Times New Roman" w:cs="Times New Roman"/>
      <w:b/>
      <w:bCs/>
      <w:i w:val="0"/>
      <w:iCs w:val="0"/>
      <w:smallCaps w:val="0"/>
      <w:sz w:val="22"/>
      <w:szCs w:val="22"/>
    </w:rPr>
  </w:style>
  <w:style w:type="character" w:customStyle="1" w:styleId="CharStyle221">
    <w:name w:val="CharStyle221"/>
    <w:basedOn w:val="a1"/>
    <w:rsid w:val="00501403"/>
    <w:rPr>
      <w:rFonts w:ascii="Times New Roman" w:eastAsia="Times New Roman" w:hAnsi="Times New Roman" w:cs="Times New Roman"/>
      <w:b w:val="0"/>
      <w:bCs w:val="0"/>
      <w:i w:val="0"/>
      <w:iCs w:val="0"/>
      <w:smallCaps w:val="0"/>
      <w:sz w:val="22"/>
      <w:szCs w:val="22"/>
    </w:rPr>
  </w:style>
  <w:style w:type="character" w:customStyle="1" w:styleId="CharStyle222">
    <w:name w:val="CharStyle222"/>
    <w:basedOn w:val="a1"/>
    <w:rsid w:val="00501403"/>
    <w:rPr>
      <w:rFonts w:ascii="Times New Roman" w:eastAsia="Times New Roman" w:hAnsi="Times New Roman" w:cs="Times New Roman"/>
      <w:b w:val="0"/>
      <w:bCs w:val="0"/>
      <w:i w:val="0"/>
      <w:iCs w:val="0"/>
      <w:smallCaps w:val="0"/>
      <w:sz w:val="22"/>
      <w:szCs w:val="22"/>
    </w:rPr>
  </w:style>
  <w:style w:type="character" w:customStyle="1" w:styleId="1ffa">
    <w:name w:val="Просмотренная гиперссылка1"/>
    <w:basedOn w:val="a1"/>
    <w:uiPriority w:val="99"/>
    <w:semiHidden/>
    <w:unhideWhenUsed/>
    <w:rsid w:val="00501403"/>
    <w:rPr>
      <w:color w:val="800080"/>
      <w:u w:val="single"/>
    </w:rPr>
  </w:style>
  <w:style w:type="character" w:customStyle="1" w:styleId="2ff9">
    <w:name w:val="Основной текст Знак2"/>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uiPriority w:val="99"/>
    <w:semiHidden/>
    <w:rsid w:val="00501403"/>
    <w:rPr>
      <w:rFonts w:cs="Times New Roman"/>
      <w:sz w:val="22"/>
      <w:szCs w:val="22"/>
    </w:rPr>
  </w:style>
  <w:style w:type="character" w:customStyle="1" w:styleId="21c">
    <w:name w:val="Основной текст 2 Знак1"/>
    <w:aliases w:val="Знак7 Знак1"/>
    <w:basedOn w:val="a1"/>
    <w:uiPriority w:val="99"/>
    <w:semiHidden/>
    <w:rsid w:val="00501403"/>
    <w:rPr>
      <w:rFonts w:ascii="Calibri" w:eastAsia="Times New Roman" w:hAnsi="Calibri" w:cs="Times New Roman"/>
      <w:lang w:eastAsia="ru-RU"/>
    </w:rPr>
  </w:style>
  <w:style w:type="paragraph" w:customStyle="1" w:styleId="Pa7">
    <w:name w:val="Pa7"/>
    <w:basedOn w:val="a0"/>
    <w:next w:val="a0"/>
    <w:uiPriority w:val="99"/>
    <w:rsid w:val="00501403"/>
    <w:pPr>
      <w:autoSpaceDE w:val="0"/>
      <w:autoSpaceDN w:val="0"/>
      <w:adjustRightInd w:val="0"/>
      <w:spacing w:after="0" w:line="241" w:lineRule="atLeast"/>
    </w:pPr>
    <w:rPr>
      <w:rFonts w:ascii="Times New Roman" w:hAnsi="Times New Roman" w:cs="Times New Roman"/>
      <w:sz w:val="24"/>
      <w:szCs w:val="24"/>
    </w:rPr>
  </w:style>
  <w:style w:type="paragraph" w:customStyle="1" w:styleId="Pa1">
    <w:name w:val="Pa1"/>
    <w:basedOn w:val="Default"/>
    <w:next w:val="Default"/>
    <w:uiPriority w:val="99"/>
    <w:rsid w:val="00501403"/>
    <w:pPr>
      <w:spacing w:line="241" w:lineRule="atLeast"/>
    </w:pPr>
    <w:rPr>
      <w:rFonts w:ascii="Times New Roman" w:eastAsia="Times New Roman" w:hAnsi="Times New Roman" w:cs="Times New Roman"/>
      <w:color w:val="auto"/>
    </w:rPr>
  </w:style>
  <w:style w:type="paragraph" w:customStyle="1" w:styleId="Pa38">
    <w:name w:val="Pa38"/>
    <w:basedOn w:val="Default"/>
    <w:next w:val="Default"/>
    <w:uiPriority w:val="99"/>
    <w:rsid w:val="00501403"/>
    <w:pPr>
      <w:spacing w:line="241" w:lineRule="atLeast"/>
    </w:pPr>
    <w:rPr>
      <w:rFonts w:ascii="Times New Roman" w:eastAsia="Times New Roman" w:hAnsi="Times New Roman" w:cs="Times New Roman"/>
      <w:color w:val="auto"/>
    </w:rPr>
  </w:style>
  <w:style w:type="paragraph" w:customStyle="1" w:styleId="Pa24">
    <w:name w:val="Pa24"/>
    <w:basedOn w:val="Default"/>
    <w:next w:val="Default"/>
    <w:uiPriority w:val="99"/>
    <w:rsid w:val="00501403"/>
    <w:pPr>
      <w:spacing w:line="241" w:lineRule="atLeast"/>
    </w:pPr>
    <w:rPr>
      <w:rFonts w:ascii="Times New Roman" w:eastAsia="Times New Roman" w:hAnsi="Times New Roman" w:cs="Times New Roman"/>
      <w:color w:val="auto"/>
    </w:rPr>
  </w:style>
  <w:style w:type="paragraph" w:customStyle="1" w:styleId="FR3">
    <w:name w:val="FR3"/>
    <w:uiPriority w:val="99"/>
    <w:rsid w:val="00501403"/>
    <w:pPr>
      <w:widowControl w:val="0"/>
      <w:overflowPunct w:val="0"/>
      <w:autoSpaceDE w:val="0"/>
      <w:autoSpaceDN w:val="0"/>
      <w:adjustRightInd w:val="0"/>
      <w:spacing w:line="420" w:lineRule="auto"/>
    </w:pPr>
    <w:rPr>
      <w:rFonts w:ascii="Times New Roman" w:eastAsia="Times New Roman" w:hAnsi="Times New Roman"/>
      <w:i/>
      <w:sz w:val="28"/>
      <w:szCs w:val="20"/>
    </w:rPr>
  </w:style>
  <w:style w:type="paragraph" w:customStyle="1" w:styleId="BodyTextIndent31">
    <w:name w:val="Body Text Indent 31"/>
    <w:basedOn w:val="a0"/>
    <w:uiPriority w:val="99"/>
    <w:rsid w:val="00501403"/>
    <w:pPr>
      <w:overflowPunct w:val="0"/>
      <w:autoSpaceDE w:val="0"/>
      <w:autoSpaceDN w:val="0"/>
      <w:adjustRightInd w:val="0"/>
      <w:spacing w:after="0" w:line="360" w:lineRule="auto"/>
      <w:ind w:firstLine="700"/>
      <w:jc w:val="both"/>
    </w:pPr>
    <w:rPr>
      <w:rFonts w:ascii="Times New Roman" w:hAnsi="Times New Roman" w:cs="Times New Roman"/>
      <w:sz w:val="28"/>
      <w:szCs w:val="20"/>
    </w:rPr>
  </w:style>
  <w:style w:type="paragraph" w:customStyle="1" w:styleId="c11c17c3">
    <w:name w:val="c11 c17 c3"/>
    <w:basedOn w:val="a0"/>
    <w:uiPriority w:val="99"/>
    <w:rsid w:val="00501403"/>
    <w:pPr>
      <w:spacing w:before="100" w:beforeAutospacing="1" w:after="100" w:afterAutospacing="1" w:line="240" w:lineRule="auto"/>
    </w:pPr>
    <w:rPr>
      <w:rFonts w:ascii="Times New Roman" w:hAnsi="Times New Roman" w:cs="Times New Roman"/>
      <w:sz w:val="24"/>
      <w:szCs w:val="24"/>
    </w:rPr>
  </w:style>
  <w:style w:type="character" w:customStyle="1" w:styleId="A15">
    <w:name w:val="A15"/>
    <w:uiPriority w:val="99"/>
    <w:rsid w:val="00501403"/>
    <w:rPr>
      <w:color w:val="000000"/>
      <w:sz w:val="22"/>
    </w:rPr>
  </w:style>
  <w:style w:type="character" w:customStyle="1" w:styleId="1ffb">
    <w:name w:val="Верхний колонтитул Знак1"/>
    <w:basedOn w:val="a1"/>
    <w:uiPriority w:val="99"/>
    <w:semiHidden/>
    <w:rsid w:val="00501403"/>
    <w:rPr>
      <w:rFonts w:ascii="Calibri" w:eastAsia="Times New Roman" w:hAnsi="Calibri" w:cs="Times New Roman"/>
      <w:lang w:eastAsia="ru-RU"/>
    </w:rPr>
  </w:style>
  <w:style w:type="character" w:customStyle="1" w:styleId="c5c9">
    <w:name w:val="c5 c9"/>
    <w:basedOn w:val="a1"/>
    <w:rsid w:val="00501403"/>
  </w:style>
  <w:style w:type="character" w:customStyle="1" w:styleId="c1c5">
    <w:name w:val="c1 c5"/>
    <w:basedOn w:val="a1"/>
    <w:rsid w:val="00501403"/>
  </w:style>
  <w:style w:type="character" w:customStyle="1" w:styleId="c9">
    <w:name w:val="c9"/>
    <w:basedOn w:val="a1"/>
    <w:rsid w:val="00501403"/>
  </w:style>
  <w:style w:type="character" w:customStyle="1" w:styleId="2ffa">
    <w:name w:val="Название Знак2"/>
    <w:basedOn w:val="a1"/>
    <w:uiPriority w:val="10"/>
    <w:rsid w:val="00501403"/>
    <w:rPr>
      <w:rFonts w:asciiTheme="majorHAnsi" w:eastAsiaTheme="majorEastAsia" w:hAnsiTheme="majorHAnsi" w:cstheme="majorBidi"/>
      <w:color w:val="17365D" w:themeColor="text2" w:themeShade="BF"/>
      <w:spacing w:val="5"/>
      <w:kern w:val="28"/>
      <w:sz w:val="52"/>
      <w:szCs w:val="52"/>
    </w:rPr>
  </w:style>
  <w:style w:type="table" w:customStyle="1" w:styleId="11c">
    <w:name w:val="Сетка таблицы11"/>
    <w:basedOn w:val="a2"/>
    <w:next w:val="ab"/>
    <w:uiPriority w:val="59"/>
    <w:rsid w:val="0050140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Сетка таблицы12"/>
    <w:basedOn w:val="a2"/>
    <w:next w:val="ab"/>
    <w:uiPriority w:val="59"/>
    <w:rsid w:val="0050140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b">
    <w:name w:val="Сетка таблицы13"/>
    <w:basedOn w:val="a2"/>
    <w:next w:val="ab"/>
    <w:uiPriority w:val="59"/>
    <w:rsid w:val="00501403"/>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b">
    <w:name w:val="Сетка таблицы14"/>
    <w:basedOn w:val="a2"/>
    <w:next w:val="ab"/>
    <w:uiPriority w:val="59"/>
    <w:rsid w:val="0050140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e">
    <w:name w:val="Нет списка3"/>
    <w:next w:val="a3"/>
    <w:uiPriority w:val="99"/>
    <w:semiHidden/>
    <w:unhideWhenUsed/>
    <w:rsid w:val="00501403"/>
  </w:style>
  <w:style w:type="numbering" w:customStyle="1" w:styleId="11d">
    <w:name w:val="Нет списка11"/>
    <w:next w:val="a3"/>
    <w:uiPriority w:val="99"/>
    <w:semiHidden/>
    <w:unhideWhenUsed/>
    <w:rsid w:val="00501403"/>
  </w:style>
  <w:style w:type="table" w:customStyle="1" w:styleId="158">
    <w:name w:val="Сетка таблицы15"/>
    <w:basedOn w:val="a2"/>
    <w:next w:val="ab"/>
    <w:uiPriority w:val="59"/>
    <w:rsid w:val="0050140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d">
    <w:name w:val="Нет списка21"/>
    <w:next w:val="a3"/>
    <w:uiPriority w:val="99"/>
    <w:semiHidden/>
    <w:unhideWhenUsed/>
    <w:rsid w:val="00501403"/>
  </w:style>
  <w:style w:type="paragraph" w:customStyle="1" w:styleId="21e">
    <w:name w:val="Цитата 21"/>
    <w:basedOn w:val="a0"/>
    <w:next w:val="a0"/>
    <w:uiPriority w:val="29"/>
    <w:qFormat/>
    <w:rsid w:val="00501403"/>
    <w:pPr>
      <w:spacing w:after="0" w:line="240" w:lineRule="auto"/>
    </w:pPr>
    <w:rPr>
      <w:rFonts w:asciiTheme="minorHAnsi" w:hAnsiTheme="minorHAnsi" w:cstheme="minorBidi"/>
      <w:i/>
      <w:iCs/>
      <w:color w:val="000000"/>
      <w:sz w:val="24"/>
      <w:szCs w:val="24"/>
    </w:rPr>
  </w:style>
  <w:style w:type="character" w:customStyle="1" w:styleId="21f">
    <w:name w:val="Цитата 2 Знак1"/>
    <w:basedOn w:val="a1"/>
    <w:uiPriority w:val="29"/>
    <w:rsid w:val="00501403"/>
    <w:rPr>
      <w:i/>
      <w:iCs/>
      <w:color w:val="000000" w:themeColor="text1"/>
    </w:rPr>
  </w:style>
  <w:style w:type="numbering" w:customStyle="1" w:styleId="4f1">
    <w:name w:val="Нет списка4"/>
    <w:next w:val="a3"/>
    <w:uiPriority w:val="99"/>
    <w:semiHidden/>
    <w:unhideWhenUsed/>
    <w:rsid w:val="00501403"/>
  </w:style>
  <w:style w:type="numbering" w:customStyle="1" w:styleId="12d">
    <w:name w:val="Нет списка12"/>
    <w:next w:val="a3"/>
    <w:uiPriority w:val="99"/>
    <w:semiHidden/>
    <w:unhideWhenUsed/>
    <w:rsid w:val="00501403"/>
  </w:style>
  <w:style w:type="numbering" w:customStyle="1" w:styleId="22f">
    <w:name w:val="Нет списка22"/>
    <w:next w:val="a3"/>
    <w:uiPriority w:val="99"/>
    <w:semiHidden/>
    <w:unhideWhenUsed/>
    <w:rsid w:val="00501403"/>
  </w:style>
  <w:style w:type="table" w:customStyle="1" w:styleId="166">
    <w:name w:val="Сетка таблицы16"/>
    <w:basedOn w:val="a2"/>
    <w:next w:val="ab"/>
    <w:uiPriority w:val="99"/>
    <w:rsid w:val="00501403"/>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Сетка таблицы111"/>
    <w:basedOn w:val="a2"/>
    <w:next w:val="ab"/>
    <w:uiPriority w:val="59"/>
    <w:rsid w:val="0050140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0">
    <w:name w:val="Сетка таблицы21"/>
    <w:basedOn w:val="a2"/>
    <w:next w:val="ab"/>
    <w:uiPriority w:val="59"/>
    <w:rsid w:val="00501403"/>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a">
    <w:name w:val="Сетка таблицы121"/>
    <w:basedOn w:val="a2"/>
    <w:next w:val="ab"/>
    <w:uiPriority w:val="59"/>
    <w:rsid w:val="0050140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
    <w:basedOn w:val="a2"/>
    <w:next w:val="ab"/>
    <w:rsid w:val="00501403"/>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2"/>
    <w:next w:val="ab"/>
    <w:uiPriority w:val="59"/>
    <w:rsid w:val="00501403"/>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a">
    <w:name w:val="Сетка таблицы141"/>
    <w:basedOn w:val="a2"/>
    <w:next w:val="ab"/>
    <w:uiPriority w:val="59"/>
    <w:rsid w:val="0050140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5">
    <w:name w:val="Нет списка5"/>
    <w:next w:val="a3"/>
    <w:uiPriority w:val="99"/>
    <w:semiHidden/>
    <w:unhideWhenUsed/>
    <w:rsid w:val="00501403"/>
  </w:style>
  <w:style w:type="character" w:customStyle="1" w:styleId="imul">
    <w:name w:val="imul"/>
    <w:basedOn w:val="a1"/>
    <w:rsid w:val="00501403"/>
  </w:style>
  <w:style w:type="table" w:customStyle="1" w:styleId="17b">
    <w:name w:val="Сетка таблицы17"/>
    <w:basedOn w:val="a2"/>
    <w:next w:val="ab"/>
    <w:uiPriority w:val="59"/>
    <w:rsid w:val="0050140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
    <w:basedOn w:val="a2"/>
    <w:next w:val="ab"/>
    <w:uiPriority w:val="59"/>
    <w:rsid w:val="0050140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Сетка таблицы8"/>
    <w:basedOn w:val="a2"/>
    <w:next w:val="ab"/>
    <w:uiPriority w:val="59"/>
    <w:rsid w:val="00501403"/>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18"/>
    <w:basedOn w:val="a2"/>
    <w:next w:val="ab"/>
    <w:uiPriority w:val="59"/>
    <w:rsid w:val="00501403"/>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b">
    <w:name w:val="Сетка таблицы32"/>
    <w:basedOn w:val="a2"/>
    <w:next w:val="ab"/>
    <w:uiPriority w:val="59"/>
    <w:rsid w:val="0050140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d">
    <w:name w:val="Нет списка6"/>
    <w:next w:val="a3"/>
    <w:uiPriority w:val="99"/>
    <w:semiHidden/>
    <w:unhideWhenUsed/>
    <w:rsid w:val="00E773E2"/>
  </w:style>
  <w:style w:type="paragraph" w:customStyle="1" w:styleId="31a">
    <w:name w:val="Основной текст 31"/>
    <w:basedOn w:val="a0"/>
    <w:rsid w:val="00E773E2"/>
    <w:pPr>
      <w:spacing w:after="120" w:line="240" w:lineRule="auto"/>
    </w:pPr>
    <w:rPr>
      <w:rFonts w:ascii="Times New Roman" w:hAnsi="Times New Roman" w:cs="Times New Roman"/>
      <w:sz w:val="16"/>
      <w:szCs w:val="16"/>
      <w:lang w:eastAsia="ar-SA"/>
    </w:rPr>
  </w:style>
  <w:style w:type="character" w:customStyle="1" w:styleId="12pt127">
    <w:name w:val="Стиль 12 pt Первая строка:  127 см"/>
    <w:rsid w:val="00E773E2"/>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qFormat="1"/>
    <w:lsdException w:name="Message Header"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005849"/>
    <w:pPr>
      <w:spacing w:after="200" w:line="276" w:lineRule="auto"/>
    </w:pPr>
    <w:rPr>
      <w:rFonts w:eastAsia="Times New Roman" w:cs="Calibri"/>
    </w:rPr>
  </w:style>
  <w:style w:type="paragraph" w:styleId="1">
    <w:name w:val="heading 1"/>
    <w:basedOn w:val="a0"/>
    <w:next w:val="a0"/>
    <w:link w:val="10"/>
    <w:uiPriority w:val="9"/>
    <w:qFormat/>
    <w:rsid w:val="00396038"/>
    <w:pPr>
      <w:keepNext/>
      <w:keepLines/>
      <w:spacing w:before="480" w:after="0" w:line="360" w:lineRule="auto"/>
      <w:jc w:val="center"/>
      <w:outlineLvl w:val="0"/>
    </w:pPr>
    <w:rPr>
      <w:rFonts w:ascii="Times New Roman" w:hAnsi="Times New Roman" w:cs="Times New Roman"/>
      <w:b/>
      <w:bCs/>
      <w:sz w:val="28"/>
      <w:szCs w:val="28"/>
      <w:lang w:eastAsia="en-US"/>
    </w:rPr>
  </w:style>
  <w:style w:type="paragraph" w:styleId="2">
    <w:name w:val="heading 2"/>
    <w:basedOn w:val="a0"/>
    <w:link w:val="20"/>
    <w:uiPriority w:val="9"/>
    <w:qFormat/>
    <w:rsid w:val="00396038"/>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aliases w:val="Обычный 2"/>
    <w:basedOn w:val="a0"/>
    <w:next w:val="a0"/>
    <w:link w:val="30"/>
    <w:uiPriority w:val="9"/>
    <w:qFormat/>
    <w:rsid w:val="00396038"/>
    <w:pPr>
      <w:keepNext/>
      <w:keepLines/>
      <w:spacing w:before="200" w:after="0"/>
      <w:outlineLvl w:val="2"/>
    </w:pPr>
    <w:rPr>
      <w:rFonts w:ascii="Calibri Light" w:hAnsi="Calibri Light" w:cs="Calibri Light"/>
      <w:b/>
      <w:bCs/>
      <w:color w:val="5B9BD5"/>
    </w:rPr>
  </w:style>
  <w:style w:type="paragraph" w:styleId="4">
    <w:name w:val="heading 4"/>
    <w:basedOn w:val="a0"/>
    <w:next w:val="a0"/>
    <w:link w:val="40"/>
    <w:uiPriority w:val="9"/>
    <w:qFormat/>
    <w:rsid w:val="00396038"/>
    <w:pPr>
      <w:keepNext/>
      <w:keepLines/>
      <w:spacing w:before="200" w:after="0"/>
      <w:outlineLvl w:val="3"/>
    </w:pPr>
    <w:rPr>
      <w:rFonts w:ascii="Calibri Light" w:hAnsi="Calibri Light" w:cs="Calibri Light"/>
      <w:b/>
      <w:bCs/>
      <w:i/>
      <w:iCs/>
      <w:color w:val="5B9BD5"/>
    </w:rPr>
  </w:style>
  <w:style w:type="paragraph" w:styleId="5">
    <w:name w:val="heading 5"/>
    <w:basedOn w:val="a0"/>
    <w:next w:val="a0"/>
    <w:link w:val="50"/>
    <w:uiPriority w:val="9"/>
    <w:qFormat/>
    <w:rsid w:val="00396038"/>
    <w:pPr>
      <w:tabs>
        <w:tab w:val="num" w:pos="1008"/>
      </w:tabs>
      <w:spacing w:before="240" w:after="60" w:line="240" w:lineRule="auto"/>
      <w:ind w:left="1008" w:hanging="1008"/>
      <w:outlineLvl w:val="4"/>
    </w:pPr>
    <w:rPr>
      <w:rFonts w:ascii="Times New Roman" w:hAnsi="Times New Roman" w:cs="Times New Roman"/>
      <w:b/>
      <w:bCs/>
      <w:i/>
      <w:iCs/>
      <w:sz w:val="26"/>
      <w:szCs w:val="26"/>
    </w:rPr>
  </w:style>
  <w:style w:type="paragraph" w:styleId="6">
    <w:name w:val="heading 6"/>
    <w:basedOn w:val="a0"/>
    <w:next w:val="a0"/>
    <w:link w:val="60"/>
    <w:uiPriority w:val="9"/>
    <w:qFormat/>
    <w:rsid w:val="00396038"/>
    <w:pPr>
      <w:tabs>
        <w:tab w:val="num" w:pos="1152"/>
      </w:tabs>
      <w:spacing w:before="240" w:after="60" w:line="240" w:lineRule="auto"/>
      <w:ind w:left="1152" w:hanging="1152"/>
      <w:outlineLvl w:val="5"/>
    </w:pPr>
    <w:rPr>
      <w:rFonts w:ascii="Times New Roman" w:hAnsi="Times New Roman" w:cs="Times New Roman"/>
      <w:b/>
      <w:bCs/>
    </w:rPr>
  </w:style>
  <w:style w:type="paragraph" w:styleId="7">
    <w:name w:val="heading 7"/>
    <w:basedOn w:val="a0"/>
    <w:next w:val="a0"/>
    <w:link w:val="70"/>
    <w:uiPriority w:val="9"/>
    <w:qFormat/>
    <w:rsid w:val="00396038"/>
    <w:pPr>
      <w:tabs>
        <w:tab w:val="num" w:pos="1296"/>
      </w:tabs>
      <w:spacing w:before="240" w:after="60" w:line="240" w:lineRule="auto"/>
      <w:ind w:left="1296" w:hanging="1296"/>
      <w:outlineLvl w:val="6"/>
    </w:pPr>
    <w:rPr>
      <w:rFonts w:ascii="Times New Roman" w:hAnsi="Times New Roman" w:cs="Times New Roman"/>
      <w:sz w:val="24"/>
      <w:szCs w:val="24"/>
    </w:rPr>
  </w:style>
  <w:style w:type="paragraph" w:styleId="8">
    <w:name w:val="heading 8"/>
    <w:basedOn w:val="a0"/>
    <w:next w:val="a0"/>
    <w:link w:val="80"/>
    <w:uiPriority w:val="9"/>
    <w:qFormat/>
    <w:rsid w:val="00396038"/>
    <w:pPr>
      <w:tabs>
        <w:tab w:val="num" w:pos="1440"/>
      </w:tabs>
      <w:spacing w:before="240" w:after="60" w:line="240" w:lineRule="auto"/>
      <w:ind w:left="1440" w:hanging="1440"/>
      <w:outlineLvl w:val="7"/>
    </w:pPr>
    <w:rPr>
      <w:rFonts w:ascii="Times New Roman" w:hAnsi="Times New Roman" w:cs="Times New Roman"/>
      <w:i/>
      <w:iCs/>
      <w:sz w:val="24"/>
      <w:szCs w:val="24"/>
    </w:rPr>
  </w:style>
  <w:style w:type="paragraph" w:styleId="9">
    <w:name w:val="heading 9"/>
    <w:basedOn w:val="a0"/>
    <w:next w:val="a0"/>
    <w:link w:val="90"/>
    <w:uiPriority w:val="9"/>
    <w:qFormat/>
    <w:rsid w:val="00396038"/>
    <w:pPr>
      <w:tabs>
        <w:tab w:val="num" w:pos="1584"/>
      </w:tabs>
      <w:spacing w:before="240" w:after="60" w:line="240" w:lineRule="auto"/>
      <w:ind w:left="1584" w:hanging="1584"/>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396038"/>
    <w:rPr>
      <w:rFonts w:ascii="Times New Roman" w:hAnsi="Times New Roman" w:cs="Times New Roman"/>
      <w:b/>
      <w:bCs/>
      <w:sz w:val="28"/>
      <w:szCs w:val="28"/>
    </w:rPr>
  </w:style>
  <w:style w:type="character" w:customStyle="1" w:styleId="20">
    <w:name w:val="Заголовок 2 Знак"/>
    <w:basedOn w:val="a1"/>
    <w:link w:val="2"/>
    <w:uiPriority w:val="9"/>
    <w:locked/>
    <w:rsid w:val="00396038"/>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uiPriority w:val="9"/>
    <w:locked/>
    <w:rsid w:val="00396038"/>
    <w:rPr>
      <w:rFonts w:ascii="Calibri Light" w:hAnsi="Calibri Light" w:cs="Calibri Light"/>
      <w:b/>
      <w:bCs/>
      <w:color w:val="5B9BD5"/>
      <w:lang w:eastAsia="ru-RU"/>
    </w:rPr>
  </w:style>
  <w:style w:type="character" w:customStyle="1" w:styleId="40">
    <w:name w:val="Заголовок 4 Знак"/>
    <w:basedOn w:val="a1"/>
    <w:link w:val="4"/>
    <w:uiPriority w:val="9"/>
    <w:locked/>
    <w:rsid w:val="00396038"/>
    <w:rPr>
      <w:rFonts w:ascii="Calibri Light" w:hAnsi="Calibri Light" w:cs="Calibri Light"/>
      <w:b/>
      <w:bCs/>
      <w:i/>
      <w:iCs/>
      <w:color w:val="5B9BD5"/>
      <w:lang w:eastAsia="ru-RU"/>
    </w:rPr>
  </w:style>
  <w:style w:type="character" w:customStyle="1" w:styleId="50">
    <w:name w:val="Заголовок 5 Знак"/>
    <w:basedOn w:val="a1"/>
    <w:link w:val="5"/>
    <w:uiPriority w:val="9"/>
    <w:locked/>
    <w:rsid w:val="00396038"/>
    <w:rPr>
      <w:rFonts w:ascii="Times New Roman" w:hAnsi="Times New Roman" w:cs="Times New Roman"/>
      <w:b/>
      <w:bCs/>
      <w:i/>
      <w:iCs/>
      <w:sz w:val="26"/>
      <w:szCs w:val="26"/>
      <w:lang w:eastAsia="ru-RU"/>
    </w:rPr>
  </w:style>
  <w:style w:type="character" w:customStyle="1" w:styleId="60">
    <w:name w:val="Заголовок 6 Знак"/>
    <w:basedOn w:val="a1"/>
    <w:link w:val="6"/>
    <w:uiPriority w:val="9"/>
    <w:locked/>
    <w:rsid w:val="00396038"/>
    <w:rPr>
      <w:rFonts w:ascii="Times New Roman" w:hAnsi="Times New Roman" w:cs="Times New Roman"/>
      <w:b/>
      <w:bCs/>
      <w:lang w:eastAsia="ru-RU"/>
    </w:rPr>
  </w:style>
  <w:style w:type="character" w:customStyle="1" w:styleId="70">
    <w:name w:val="Заголовок 7 Знак"/>
    <w:basedOn w:val="a1"/>
    <w:link w:val="7"/>
    <w:uiPriority w:val="9"/>
    <w:locked/>
    <w:rsid w:val="00396038"/>
    <w:rPr>
      <w:rFonts w:ascii="Times New Roman" w:hAnsi="Times New Roman" w:cs="Times New Roman"/>
      <w:sz w:val="24"/>
      <w:szCs w:val="24"/>
      <w:lang w:eastAsia="ru-RU"/>
    </w:rPr>
  </w:style>
  <w:style w:type="character" w:customStyle="1" w:styleId="80">
    <w:name w:val="Заголовок 8 Знак"/>
    <w:basedOn w:val="a1"/>
    <w:link w:val="8"/>
    <w:uiPriority w:val="9"/>
    <w:locked/>
    <w:rsid w:val="00396038"/>
    <w:rPr>
      <w:rFonts w:ascii="Times New Roman" w:hAnsi="Times New Roman" w:cs="Times New Roman"/>
      <w:i/>
      <w:iCs/>
      <w:sz w:val="24"/>
      <w:szCs w:val="24"/>
      <w:lang w:eastAsia="ru-RU"/>
    </w:rPr>
  </w:style>
  <w:style w:type="character" w:customStyle="1" w:styleId="90">
    <w:name w:val="Заголовок 9 Знак"/>
    <w:basedOn w:val="a1"/>
    <w:link w:val="9"/>
    <w:uiPriority w:val="9"/>
    <w:locked/>
    <w:rsid w:val="00396038"/>
    <w:rPr>
      <w:rFonts w:ascii="Arial" w:hAnsi="Arial" w:cs="Arial"/>
      <w:lang w:eastAsia="ru-RU"/>
    </w:rPr>
  </w:style>
  <w:style w:type="character" w:customStyle="1" w:styleId="95">
    <w:name w:val="Основной текст (9)5"/>
    <w:basedOn w:val="a1"/>
    <w:rsid w:val="00396038"/>
    <w:rPr>
      <w:rFonts w:ascii="Times New Roman" w:hAnsi="Times New Roman" w:cs="Times New Roman"/>
      <w:b/>
      <w:bCs/>
      <w:spacing w:val="0"/>
      <w:sz w:val="18"/>
      <w:szCs w:val="18"/>
    </w:rPr>
  </w:style>
  <w:style w:type="paragraph" w:styleId="a4">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5"/>
    <w:uiPriority w:val="99"/>
    <w:qFormat/>
    <w:rsid w:val="00396038"/>
    <w:pPr>
      <w:spacing w:after="120"/>
    </w:p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4"/>
    <w:uiPriority w:val="99"/>
    <w:locked/>
    <w:rsid w:val="00396038"/>
    <w:rPr>
      <w:rFonts w:eastAsia="Times New Roman"/>
      <w:lang w:eastAsia="ru-RU"/>
    </w:rPr>
  </w:style>
  <w:style w:type="character" w:customStyle="1" w:styleId="41">
    <w:name w:val="Основной текст + Полужирный4"/>
    <w:aliases w:val="Курсив8"/>
    <w:basedOn w:val="a5"/>
    <w:rsid w:val="00396038"/>
    <w:rPr>
      <w:rFonts w:ascii="Times New Roman" w:eastAsia="Times New Roman" w:hAnsi="Times New Roman" w:cs="Times New Roman"/>
      <w:b/>
      <w:bCs/>
      <w:i/>
      <w:iCs/>
      <w:spacing w:val="0"/>
      <w:sz w:val="22"/>
      <w:szCs w:val="22"/>
      <w:lang w:eastAsia="ru-RU"/>
    </w:rPr>
  </w:style>
  <w:style w:type="character" w:styleId="a6">
    <w:name w:val="Hyperlink"/>
    <w:basedOn w:val="a1"/>
    <w:uiPriority w:val="99"/>
    <w:rsid w:val="00396038"/>
    <w:rPr>
      <w:color w:val="auto"/>
      <w:u w:val="single"/>
    </w:rPr>
  </w:style>
  <w:style w:type="character" w:customStyle="1" w:styleId="11">
    <w:name w:val="Оглавление 1 Знак"/>
    <w:basedOn w:val="a1"/>
    <w:link w:val="12"/>
    <w:locked/>
    <w:rsid w:val="00396038"/>
    <w:rPr>
      <w:rFonts w:ascii="Times New Roman" w:hAnsi="Times New Roman" w:cs="Times New Roman"/>
      <w:b/>
      <w:bCs/>
      <w:i/>
      <w:iCs/>
      <w:sz w:val="28"/>
      <w:szCs w:val="28"/>
    </w:rPr>
  </w:style>
  <w:style w:type="paragraph" w:styleId="12">
    <w:name w:val="toc 1"/>
    <w:basedOn w:val="a0"/>
    <w:next w:val="a0"/>
    <w:link w:val="11"/>
    <w:autoRedefine/>
    <w:uiPriority w:val="39"/>
    <w:rsid w:val="00396038"/>
    <w:pPr>
      <w:tabs>
        <w:tab w:val="right" w:leader="dot" w:pos="6397"/>
      </w:tabs>
      <w:spacing w:after="0" w:line="240" w:lineRule="auto"/>
      <w:ind w:firstLine="709"/>
      <w:jc w:val="both"/>
    </w:pPr>
    <w:rPr>
      <w:rFonts w:eastAsia="Calibri"/>
      <w:b/>
      <w:bCs/>
      <w:i/>
      <w:iCs/>
      <w:sz w:val="28"/>
      <w:szCs w:val="28"/>
      <w:lang w:eastAsia="en-US"/>
    </w:rPr>
  </w:style>
  <w:style w:type="character" w:customStyle="1" w:styleId="21">
    <w:name w:val="Оглавление (2) + Не полужирный"/>
    <w:basedOn w:val="11"/>
    <w:rsid w:val="00396038"/>
    <w:rPr>
      <w:rFonts w:ascii="Times New Roman" w:hAnsi="Times New Roman" w:cs="Times New Roman"/>
      <w:b/>
      <w:bCs/>
      <w:i/>
      <w:iCs/>
      <w:sz w:val="28"/>
      <w:szCs w:val="28"/>
    </w:rPr>
  </w:style>
  <w:style w:type="character" w:customStyle="1" w:styleId="23">
    <w:name w:val="Оглавление (2)3"/>
    <w:basedOn w:val="11"/>
    <w:rsid w:val="00396038"/>
    <w:rPr>
      <w:rFonts w:ascii="Times New Roman" w:hAnsi="Times New Roman" w:cs="Times New Roman"/>
      <w:b/>
      <w:bCs/>
      <w:i/>
      <w:iCs/>
      <w:noProof/>
      <w:sz w:val="28"/>
      <w:szCs w:val="28"/>
    </w:rPr>
  </w:style>
  <w:style w:type="paragraph" w:styleId="a7">
    <w:name w:val="List Paragraph"/>
    <w:basedOn w:val="a0"/>
    <w:link w:val="a8"/>
    <w:uiPriority w:val="34"/>
    <w:qFormat/>
    <w:rsid w:val="00396038"/>
    <w:pPr>
      <w:ind w:left="720"/>
    </w:pPr>
    <w:rPr>
      <w:sz w:val="20"/>
      <w:szCs w:val="20"/>
    </w:rPr>
  </w:style>
  <w:style w:type="character" w:customStyle="1" w:styleId="a8">
    <w:name w:val="Абзац списка Знак"/>
    <w:link w:val="a7"/>
    <w:uiPriority w:val="99"/>
    <w:locked/>
    <w:rsid w:val="00396038"/>
    <w:rPr>
      <w:rFonts w:eastAsia="Times New Roman"/>
      <w:lang w:eastAsia="ru-RU"/>
    </w:rPr>
  </w:style>
  <w:style w:type="paragraph" w:styleId="a9">
    <w:name w:val="Balloon Text"/>
    <w:basedOn w:val="a0"/>
    <w:link w:val="aa"/>
    <w:uiPriority w:val="99"/>
    <w:rsid w:val="00396038"/>
    <w:pPr>
      <w:spacing w:after="0" w:line="240" w:lineRule="auto"/>
    </w:pPr>
    <w:rPr>
      <w:rFonts w:ascii="Tahoma" w:hAnsi="Tahoma" w:cs="Tahoma"/>
      <w:sz w:val="16"/>
      <w:szCs w:val="16"/>
    </w:rPr>
  </w:style>
  <w:style w:type="character" w:customStyle="1" w:styleId="aa">
    <w:name w:val="Текст выноски Знак"/>
    <w:basedOn w:val="a1"/>
    <w:link w:val="a9"/>
    <w:uiPriority w:val="99"/>
    <w:locked/>
    <w:rsid w:val="00396038"/>
    <w:rPr>
      <w:rFonts w:ascii="Tahoma" w:hAnsi="Tahoma" w:cs="Tahoma"/>
      <w:sz w:val="16"/>
      <w:szCs w:val="16"/>
      <w:lang w:eastAsia="ru-RU"/>
    </w:rPr>
  </w:style>
  <w:style w:type="table" w:styleId="ab">
    <w:name w:val="Table Grid"/>
    <w:basedOn w:val="a2"/>
    <w:uiPriority w:val="59"/>
    <w:rsid w:val="00396038"/>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42">
    <w:name w:val="toc 4"/>
    <w:basedOn w:val="a0"/>
    <w:next w:val="a0"/>
    <w:autoRedefine/>
    <w:uiPriority w:val="39"/>
    <w:rsid w:val="00396038"/>
    <w:pPr>
      <w:spacing w:after="100"/>
      <w:ind w:left="660"/>
    </w:pPr>
  </w:style>
  <w:style w:type="character" w:customStyle="1" w:styleId="Zag11">
    <w:name w:val="Zag_11"/>
    <w:uiPriority w:val="99"/>
    <w:rsid w:val="00396038"/>
  </w:style>
  <w:style w:type="paragraph" w:customStyle="1" w:styleId="Osnova">
    <w:name w:val="Osnova"/>
    <w:basedOn w:val="a0"/>
    <w:rsid w:val="00396038"/>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Normal1">
    <w:name w:val="Normal1"/>
    <w:uiPriority w:val="99"/>
    <w:rsid w:val="00396038"/>
    <w:pPr>
      <w:widowControl w:val="0"/>
      <w:jc w:val="both"/>
    </w:pPr>
    <w:rPr>
      <w:rFonts w:ascii="Times New Roman" w:eastAsia="Times New Roman" w:hAnsi="Times New Roman"/>
      <w:sz w:val="20"/>
      <w:szCs w:val="20"/>
    </w:rPr>
  </w:style>
  <w:style w:type="paragraph" w:styleId="ac">
    <w:name w:val="header"/>
    <w:basedOn w:val="a0"/>
    <w:link w:val="ad"/>
    <w:rsid w:val="00396038"/>
    <w:pPr>
      <w:tabs>
        <w:tab w:val="center" w:pos="4677"/>
        <w:tab w:val="right" w:pos="9355"/>
      </w:tabs>
      <w:spacing w:after="0" w:line="240" w:lineRule="auto"/>
    </w:pPr>
    <w:rPr>
      <w:rFonts w:ascii="Times New Roman" w:hAnsi="Times New Roman" w:cs="Times New Roman"/>
      <w:sz w:val="28"/>
      <w:szCs w:val="28"/>
      <w:lang w:eastAsia="en-US"/>
    </w:rPr>
  </w:style>
  <w:style w:type="character" w:customStyle="1" w:styleId="ad">
    <w:name w:val="Верхний колонтитул Знак"/>
    <w:basedOn w:val="a1"/>
    <w:link w:val="ac"/>
    <w:locked/>
    <w:rsid w:val="00396038"/>
    <w:rPr>
      <w:rFonts w:ascii="Times New Roman" w:hAnsi="Times New Roman" w:cs="Times New Roman"/>
      <w:sz w:val="28"/>
      <w:szCs w:val="28"/>
    </w:rPr>
  </w:style>
  <w:style w:type="character" w:customStyle="1" w:styleId="dash041e005f0431005f044b005f0447005f043d005f044b005f0439005f005fchar1char1">
    <w:name w:val="dash041e_005f0431_005f044b_005f0447_005f043d_005f044b_005f0439_005f_005fchar1__char1"/>
    <w:rsid w:val="00396038"/>
    <w:rPr>
      <w:rFonts w:ascii="Times New Roman" w:hAnsi="Times New Roman" w:cs="Times New Roman"/>
      <w:sz w:val="24"/>
      <w:szCs w:val="24"/>
      <w:u w:val="none"/>
      <w:effect w:val="none"/>
    </w:rPr>
  </w:style>
  <w:style w:type="character" w:customStyle="1" w:styleId="14">
    <w:name w:val="Основной текст (14)_"/>
    <w:basedOn w:val="a1"/>
    <w:link w:val="141"/>
    <w:locked/>
    <w:rsid w:val="00396038"/>
    <w:rPr>
      <w:i/>
      <w:iCs/>
      <w:shd w:val="clear" w:color="auto" w:fill="FFFFFF"/>
    </w:rPr>
  </w:style>
  <w:style w:type="paragraph" w:customStyle="1" w:styleId="141">
    <w:name w:val="Основной текст (14)1"/>
    <w:basedOn w:val="a0"/>
    <w:link w:val="14"/>
    <w:rsid w:val="00396038"/>
    <w:pPr>
      <w:shd w:val="clear" w:color="auto" w:fill="FFFFFF"/>
      <w:spacing w:after="0" w:line="211" w:lineRule="exact"/>
      <w:ind w:firstLine="400"/>
      <w:jc w:val="both"/>
    </w:pPr>
    <w:rPr>
      <w:rFonts w:eastAsia="Calibri"/>
      <w:i/>
      <w:iCs/>
      <w:lang w:eastAsia="en-US"/>
    </w:rPr>
  </w:style>
  <w:style w:type="character" w:customStyle="1" w:styleId="17">
    <w:name w:val="Основной текст (17)_"/>
    <w:basedOn w:val="a1"/>
    <w:link w:val="171"/>
    <w:locked/>
    <w:rsid w:val="00396038"/>
    <w:rPr>
      <w:b/>
      <w:bCs/>
      <w:shd w:val="clear" w:color="auto" w:fill="FFFFFF"/>
    </w:rPr>
  </w:style>
  <w:style w:type="paragraph" w:customStyle="1" w:styleId="171">
    <w:name w:val="Основной текст (17)1"/>
    <w:basedOn w:val="a0"/>
    <w:link w:val="17"/>
    <w:rsid w:val="00396038"/>
    <w:pPr>
      <w:shd w:val="clear" w:color="auto" w:fill="FFFFFF"/>
      <w:spacing w:after="60" w:line="211" w:lineRule="exact"/>
      <w:ind w:firstLine="400"/>
      <w:jc w:val="both"/>
    </w:pPr>
    <w:rPr>
      <w:rFonts w:eastAsia="Calibri"/>
      <w:b/>
      <w:bCs/>
      <w:lang w:eastAsia="en-US"/>
    </w:rPr>
  </w:style>
  <w:style w:type="character" w:customStyle="1" w:styleId="16">
    <w:name w:val="Основной текст + Полужирный16"/>
    <w:basedOn w:val="a5"/>
    <w:rsid w:val="00396038"/>
    <w:rPr>
      <w:rFonts w:ascii="Times New Roman" w:eastAsia="Times New Roman" w:hAnsi="Times New Roman" w:cs="Times New Roman"/>
      <w:b/>
      <w:bCs/>
      <w:spacing w:val="0"/>
      <w:sz w:val="24"/>
      <w:szCs w:val="24"/>
      <w:lang w:eastAsia="ru-RU"/>
    </w:rPr>
  </w:style>
  <w:style w:type="character" w:customStyle="1" w:styleId="170">
    <w:name w:val="Основной текст (17) + Не полужирный"/>
    <w:basedOn w:val="17"/>
    <w:rsid w:val="00396038"/>
    <w:rPr>
      <w:b/>
      <w:bCs/>
      <w:shd w:val="clear" w:color="auto" w:fill="FFFFFF"/>
    </w:rPr>
  </w:style>
  <w:style w:type="character" w:customStyle="1" w:styleId="172">
    <w:name w:val="Основной текст (17)"/>
    <w:basedOn w:val="17"/>
    <w:rsid w:val="00396038"/>
    <w:rPr>
      <w:b/>
      <w:bCs/>
      <w:noProof/>
      <w:shd w:val="clear" w:color="auto" w:fill="FFFFFF"/>
    </w:rPr>
  </w:style>
  <w:style w:type="character" w:customStyle="1" w:styleId="35">
    <w:name w:val="Заголовок №3 + Не полужирный5"/>
    <w:basedOn w:val="a1"/>
    <w:rsid w:val="00396038"/>
    <w:rPr>
      <w:rFonts w:ascii="Times New Roman" w:hAnsi="Times New Roman" w:cs="Times New Roman"/>
      <w:b/>
      <w:bCs/>
      <w:spacing w:val="0"/>
      <w:sz w:val="22"/>
      <w:szCs w:val="22"/>
    </w:rPr>
  </w:style>
  <w:style w:type="character" w:customStyle="1" w:styleId="314">
    <w:name w:val="Заголовок №314"/>
    <w:basedOn w:val="a1"/>
    <w:rsid w:val="00396038"/>
    <w:rPr>
      <w:rFonts w:ascii="Times New Roman" w:hAnsi="Times New Roman" w:cs="Times New Roman"/>
      <w:b/>
      <w:bCs/>
      <w:noProof/>
      <w:spacing w:val="0"/>
      <w:sz w:val="22"/>
      <w:szCs w:val="22"/>
    </w:rPr>
  </w:style>
  <w:style w:type="character" w:customStyle="1" w:styleId="14105">
    <w:name w:val="Основной текст (14)105"/>
    <w:basedOn w:val="14"/>
    <w:rsid w:val="00396038"/>
    <w:rPr>
      <w:rFonts w:ascii="Times New Roman" w:hAnsi="Times New Roman" w:cs="Times New Roman"/>
      <w:i/>
      <w:iCs/>
      <w:noProof/>
      <w:spacing w:val="0"/>
      <w:shd w:val="clear" w:color="auto" w:fill="FFFFFF"/>
    </w:rPr>
  </w:style>
  <w:style w:type="character" w:customStyle="1" w:styleId="14103">
    <w:name w:val="Основной текст (14)103"/>
    <w:basedOn w:val="14"/>
    <w:rsid w:val="00396038"/>
    <w:rPr>
      <w:rFonts w:ascii="Times New Roman" w:hAnsi="Times New Roman" w:cs="Times New Roman"/>
      <w:i/>
      <w:iCs/>
      <w:noProof/>
      <w:spacing w:val="0"/>
      <w:shd w:val="clear" w:color="auto" w:fill="FFFFFF"/>
    </w:rPr>
  </w:style>
  <w:style w:type="character" w:customStyle="1" w:styleId="14101">
    <w:name w:val="Основной текст (14)101"/>
    <w:basedOn w:val="14"/>
    <w:rsid w:val="00396038"/>
    <w:rPr>
      <w:rFonts w:ascii="Times New Roman" w:hAnsi="Times New Roman" w:cs="Times New Roman"/>
      <w:i/>
      <w:iCs/>
      <w:noProof/>
      <w:spacing w:val="0"/>
      <w:shd w:val="clear" w:color="auto" w:fill="FFFFFF"/>
    </w:rPr>
  </w:style>
  <w:style w:type="character" w:customStyle="1" w:styleId="1499">
    <w:name w:val="Основной текст (14)99"/>
    <w:basedOn w:val="14"/>
    <w:rsid w:val="00396038"/>
    <w:rPr>
      <w:rFonts w:ascii="Times New Roman" w:hAnsi="Times New Roman" w:cs="Times New Roman"/>
      <w:i/>
      <w:iCs/>
      <w:noProof/>
      <w:spacing w:val="0"/>
      <w:shd w:val="clear" w:color="auto" w:fill="FFFFFF"/>
    </w:rPr>
  </w:style>
  <w:style w:type="character" w:customStyle="1" w:styleId="1497">
    <w:name w:val="Основной текст (14)97"/>
    <w:basedOn w:val="14"/>
    <w:rsid w:val="00396038"/>
    <w:rPr>
      <w:rFonts w:ascii="Times New Roman" w:hAnsi="Times New Roman" w:cs="Times New Roman"/>
      <w:i/>
      <w:iCs/>
      <w:noProof/>
      <w:spacing w:val="0"/>
      <w:shd w:val="clear" w:color="auto" w:fill="FFFFFF"/>
    </w:rPr>
  </w:style>
  <w:style w:type="paragraph" w:styleId="22">
    <w:name w:val="Body Text Indent 2"/>
    <w:basedOn w:val="a0"/>
    <w:link w:val="24"/>
    <w:uiPriority w:val="99"/>
    <w:rsid w:val="00396038"/>
    <w:pPr>
      <w:spacing w:after="120" w:line="480" w:lineRule="auto"/>
      <w:ind w:left="283"/>
    </w:pPr>
  </w:style>
  <w:style w:type="character" w:customStyle="1" w:styleId="24">
    <w:name w:val="Основной текст с отступом 2 Знак"/>
    <w:basedOn w:val="a1"/>
    <w:link w:val="22"/>
    <w:uiPriority w:val="99"/>
    <w:locked/>
    <w:rsid w:val="00396038"/>
    <w:rPr>
      <w:rFonts w:eastAsia="Times New Roman"/>
      <w:lang w:eastAsia="ru-RU"/>
    </w:rPr>
  </w:style>
  <w:style w:type="paragraph" w:styleId="ae">
    <w:name w:val="footer"/>
    <w:basedOn w:val="a0"/>
    <w:link w:val="af"/>
    <w:uiPriority w:val="99"/>
    <w:rsid w:val="00396038"/>
    <w:pPr>
      <w:tabs>
        <w:tab w:val="center" w:pos="4677"/>
        <w:tab w:val="right" w:pos="9355"/>
      </w:tabs>
      <w:spacing w:after="0" w:line="240" w:lineRule="auto"/>
    </w:pPr>
  </w:style>
  <w:style w:type="character" w:customStyle="1" w:styleId="af">
    <w:name w:val="Нижний колонтитул Знак"/>
    <w:basedOn w:val="a1"/>
    <w:link w:val="ae"/>
    <w:uiPriority w:val="99"/>
    <w:locked/>
    <w:rsid w:val="00396038"/>
    <w:rPr>
      <w:rFonts w:eastAsia="Times New Roman"/>
      <w:lang w:eastAsia="ru-RU"/>
    </w:rPr>
  </w:style>
  <w:style w:type="character" w:styleId="af0">
    <w:name w:val="footnote reference"/>
    <w:basedOn w:val="a1"/>
    <w:uiPriority w:val="99"/>
    <w:rsid w:val="00396038"/>
    <w:rPr>
      <w:vertAlign w:val="superscript"/>
    </w:rPr>
  </w:style>
  <w:style w:type="character" w:customStyle="1" w:styleId="dash041e0431044b0447043d044b0439char1">
    <w:name w:val="dash041e_0431_044b_0447_043d_044b_0439__char1"/>
    <w:uiPriority w:val="99"/>
    <w:rsid w:val="00396038"/>
    <w:rPr>
      <w:rFonts w:ascii="Times New Roman" w:hAnsi="Times New Roman" w:cs="Times New Roman"/>
      <w:sz w:val="24"/>
      <w:szCs w:val="24"/>
      <w:u w:val="none"/>
      <w:effect w:val="none"/>
    </w:rPr>
  </w:style>
  <w:style w:type="paragraph" w:styleId="af1">
    <w:name w:val="footnote text"/>
    <w:aliases w:val="Знак6,F1"/>
    <w:basedOn w:val="a0"/>
    <w:link w:val="af2"/>
    <w:uiPriority w:val="99"/>
    <w:rsid w:val="00396038"/>
    <w:pPr>
      <w:spacing w:after="0" w:line="240" w:lineRule="auto"/>
    </w:pPr>
    <w:rPr>
      <w:rFonts w:ascii="Times New Roman" w:hAnsi="Times New Roman" w:cs="Times New Roman"/>
      <w:sz w:val="20"/>
      <w:szCs w:val="20"/>
    </w:rPr>
  </w:style>
  <w:style w:type="character" w:customStyle="1" w:styleId="af2">
    <w:name w:val="Текст сноски Знак"/>
    <w:aliases w:val="Знак6 Знак,F1 Знак"/>
    <w:basedOn w:val="a1"/>
    <w:link w:val="af1"/>
    <w:uiPriority w:val="99"/>
    <w:locked/>
    <w:rsid w:val="00396038"/>
    <w:rPr>
      <w:rFonts w:ascii="Times New Roman" w:hAnsi="Times New Roman" w:cs="Times New Roman"/>
      <w:sz w:val="20"/>
      <w:szCs w:val="20"/>
      <w:lang w:eastAsia="ru-RU"/>
    </w:rPr>
  </w:style>
  <w:style w:type="paragraph" w:styleId="af3">
    <w:name w:val="Intense Quote"/>
    <w:basedOn w:val="a0"/>
    <w:next w:val="a0"/>
    <w:link w:val="af4"/>
    <w:uiPriority w:val="30"/>
    <w:qFormat/>
    <w:rsid w:val="00396038"/>
    <w:pPr>
      <w:pBdr>
        <w:bottom w:val="single" w:sz="4" w:space="4" w:color="4F81BD"/>
      </w:pBdr>
      <w:spacing w:before="200" w:after="280"/>
      <w:ind w:left="936" w:right="936"/>
    </w:pPr>
    <w:rPr>
      <w:b/>
      <w:bCs/>
      <w:i/>
      <w:iCs/>
      <w:color w:val="4F81BD"/>
      <w:lang w:eastAsia="en-US"/>
    </w:rPr>
  </w:style>
  <w:style w:type="character" w:customStyle="1" w:styleId="af4">
    <w:name w:val="Выделенная цитата Знак"/>
    <w:basedOn w:val="a1"/>
    <w:link w:val="af3"/>
    <w:uiPriority w:val="30"/>
    <w:locked/>
    <w:rsid w:val="00396038"/>
    <w:rPr>
      <w:rFonts w:ascii="Calibri" w:hAnsi="Calibri" w:cs="Calibri"/>
      <w:b/>
      <w:bCs/>
      <w:i/>
      <w:iCs/>
      <w:color w:val="4F81BD"/>
    </w:rPr>
  </w:style>
  <w:style w:type="paragraph" w:customStyle="1" w:styleId="af5">
    <w:name w:val="А_основной"/>
    <w:basedOn w:val="a0"/>
    <w:link w:val="af6"/>
    <w:qFormat/>
    <w:rsid w:val="00396038"/>
    <w:pPr>
      <w:spacing w:after="0" w:line="360" w:lineRule="auto"/>
      <w:ind w:firstLine="454"/>
      <w:jc w:val="both"/>
    </w:pPr>
    <w:rPr>
      <w:rFonts w:eastAsia="Calibri" w:cs="Times New Roman"/>
      <w:sz w:val="28"/>
      <w:szCs w:val="28"/>
    </w:rPr>
  </w:style>
  <w:style w:type="character" w:customStyle="1" w:styleId="af6">
    <w:name w:val="А_основной Знак"/>
    <w:link w:val="af5"/>
    <w:locked/>
    <w:rsid w:val="00396038"/>
    <w:rPr>
      <w:rFonts w:ascii="Times New Roman" w:hAnsi="Times New Roman" w:cs="Times New Roman"/>
      <w:sz w:val="28"/>
      <w:szCs w:val="28"/>
    </w:rPr>
  </w:style>
  <w:style w:type="paragraph" w:styleId="af7">
    <w:name w:val="Normal (Web)"/>
    <w:aliases w:val="Normal (Web) Char,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0"/>
    <w:link w:val="af8"/>
    <w:qFormat/>
    <w:rsid w:val="00396038"/>
    <w:pPr>
      <w:spacing w:before="100" w:beforeAutospacing="1" w:after="100" w:afterAutospacing="1" w:line="240" w:lineRule="auto"/>
    </w:pPr>
    <w:rPr>
      <w:rFonts w:eastAsia="Calibri" w:cs="Times New Roman"/>
      <w:sz w:val="24"/>
      <w:szCs w:val="24"/>
    </w:rPr>
  </w:style>
  <w:style w:type="character" w:customStyle="1" w:styleId="af9">
    <w:name w:val="Сравнение редакций. Добавленный фрагмент"/>
    <w:uiPriority w:val="99"/>
    <w:rsid w:val="00396038"/>
    <w:rPr>
      <w:color w:val="000000"/>
      <w:shd w:val="clear" w:color="auto" w:fill="auto"/>
    </w:rPr>
  </w:style>
  <w:style w:type="paragraph" w:customStyle="1" w:styleId="91">
    <w:name w:val="Основной текст (9)1"/>
    <w:basedOn w:val="a0"/>
    <w:uiPriority w:val="99"/>
    <w:rsid w:val="00396038"/>
    <w:pPr>
      <w:shd w:val="clear" w:color="auto" w:fill="FFFFFF"/>
      <w:spacing w:before="180" w:after="0" w:line="178" w:lineRule="exact"/>
      <w:jc w:val="right"/>
    </w:pPr>
    <w:rPr>
      <w:rFonts w:eastAsia="Calibri"/>
      <w:sz w:val="18"/>
      <w:szCs w:val="18"/>
    </w:rPr>
  </w:style>
  <w:style w:type="paragraph" w:customStyle="1" w:styleId="afa">
    <w:name w:val="Основной"/>
    <w:basedOn w:val="a0"/>
    <w:link w:val="afb"/>
    <w:rsid w:val="00396038"/>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rPr>
  </w:style>
  <w:style w:type="paragraph" w:customStyle="1" w:styleId="afc">
    <w:name w:val="Буллит"/>
    <w:basedOn w:val="afa"/>
    <w:link w:val="afd"/>
    <w:rsid w:val="00396038"/>
    <w:pPr>
      <w:ind w:firstLine="244"/>
    </w:pPr>
  </w:style>
  <w:style w:type="paragraph" w:customStyle="1" w:styleId="31">
    <w:name w:val="Заг 3"/>
    <w:basedOn w:val="a0"/>
    <w:uiPriority w:val="99"/>
    <w:rsid w:val="00396038"/>
    <w:pPr>
      <w:keepNext/>
      <w:autoSpaceDE w:val="0"/>
      <w:autoSpaceDN w:val="0"/>
      <w:adjustRightInd w:val="0"/>
      <w:spacing w:before="255" w:after="113" w:line="240" w:lineRule="atLeast"/>
      <w:jc w:val="center"/>
      <w:textAlignment w:val="center"/>
    </w:pPr>
    <w:rPr>
      <w:rFonts w:ascii="PragmaticaC" w:hAnsi="PragmaticaC" w:cs="PragmaticaC"/>
      <w:b/>
      <w:bCs/>
      <w:i/>
      <w:iCs/>
      <w:color w:val="000000"/>
      <w:sz w:val="23"/>
      <w:szCs w:val="23"/>
    </w:rPr>
  </w:style>
  <w:style w:type="character" w:customStyle="1" w:styleId="afe">
    <w:name w:val="Основной текст_"/>
    <w:link w:val="81"/>
    <w:locked/>
    <w:rsid w:val="00396038"/>
    <w:rPr>
      <w:rFonts w:ascii="Courier New" w:hAnsi="Courier New" w:cs="Courier New"/>
      <w:spacing w:val="-20"/>
      <w:sz w:val="28"/>
      <w:szCs w:val="28"/>
      <w:shd w:val="clear" w:color="auto" w:fill="FFFFFF"/>
    </w:rPr>
  </w:style>
  <w:style w:type="paragraph" w:customStyle="1" w:styleId="81">
    <w:name w:val="Основной текст8"/>
    <w:basedOn w:val="a0"/>
    <w:link w:val="afe"/>
    <w:uiPriority w:val="99"/>
    <w:rsid w:val="00396038"/>
    <w:pPr>
      <w:shd w:val="clear" w:color="auto" w:fill="FFFFFF"/>
      <w:spacing w:before="600" w:after="60" w:line="240" w:lineRule="atLeast"/>
      <w:ind w:hanging="2080"/>
    </w:pPr>
    <w:rPr>
      <w:rFonts w:ascii="Courier New" w:eastAsia="Calibri" w:hAnsi="Courier New" w:cs="Courier New"/>
      <w:spacing w:val="-20"/>
      <w:sz w:val="28"/>
      <w:szCs w:val="28"/>
    </w:rPr>
  </w:style>
  <w:style w:type="character" w:customStyle="1" w:styleId="af8">
    <w:name w:val="Обычный (веб) Знак"/>
    <w:aliases w:val="Normal (Web) Char Знак,Обычный (Web) Знак,Обычный (веб) Знак1 Знак,Обычный (веб) Знак Знак Знак1,Обычный (веб) Знак Знак Знак Знак,Обычный (веб) Знак Знак Знак Знак Знак Знак"/>
    <w:link w:val="af7"/>
    <w:uiPriority w:val="99"/>
    <w:locked/>
    <w:rsid w:val="00396038"/>
    <w:rPr>
      <w:rFonts w:ascii="Times New Roman" w:hAnsi="Times New Roman" w:cs="Times New Roman"/>
      <w:sz w:val="24"/>
      <w:szCs w:val="24"/>
      <w:lang w:eastAsia="ru-RU"/>
    </w:rPr>
  </w:style>
  <w:style w:type="character" w:customStyle="1" w:styleId="afb">
    <w:name w:val="Основной Знак"/>
    <w:link w:val="afa"/>
    <w:locked/>
    <w:rsid w:val="00396038"/>
    <w:rPr>
      <w:rFonts w:ascii="NewtonCSanPin" w:hAnsi="NewtonCSanPin" w:cs="NewtonCSanPin"/>
      <w:color w:val="000000"/>
      <w:sz w:val="21"/>
      <w:szCs w:val="21"/>
      <w:lang w:eastAsia="ru-RU"/>
    </w:rPr>
  </w:style>
  <w:style w:type="character" w:customStyle="1" w:styleId="afd">
    <w:name w:val="Буллит Знак"/>
    <w:basedOn w:val="afb"/>
    <w:link w:val="afc"/>
    <w:locked/>
    <w:rsid w:val="00396038"/>
    <w:rPr>
      <w:rFonts w:ascii="NewtonCSanPin" w:hAnsi="NewtonCSanPin" w:cs="NewtonCSanPin"/>
      <w:color w:val="000000"/>
      <w:sz w:val="21"/>
      <w:szCs w:val="21"/>
      <w:lang w:eastAsia="ru-RU"/>
    </w:rPr>
  </w:style>
  <w:style w:type="paragraph" w:customStyle="1" w:styleId="25">
    <w:name w:val="Заг 2"/>
    <w:basedOn w:val="a0"/>
    <w:uiPriority w:val="99"/>
    <w:rsid w:val="00396038"/>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paragraph" w:customStyle="1" w:styleId="aff">
    <w:name w:val="А ОСН ТЕКСТ"/>
    <w:basedOn w:val="a0"/>
    <w:link w:val="aff0"/>
    <w:rsid w:val="00396038"/>
    <w:pPr>
      <w:spacing w:after="0" w:line="360" w:lineRule="auto"/>
      <w:ind w:firstLine="454"/>
      <w:jc w:val="both"/>
    </w:pPr>
    <w:rPr>
      <w:rFonts w:eastAsia="Calibri"/>
      <w:color w:val="000000"/>
      <w:sz w:val="28"/>
      <w:szCs w:val="28"/>
    </w:rPr>
  </w:style>
  <w:style w:type="character" w:customStyle="1" w:styleId="aff0">
    <w:name w:val="А ОСН ТЕКСТ Знак"/>
    <w:basedOn w:val="a1"/>
    <w:link w:val="aff"/>
    <w:locked/>
    <w:rsid w:val="00396038"/>
    <w:rPr>
      <w:rFonts w:ascii="Times New Roman" w:hAnsi="Times New Roman" w:cs="Times New Roman"/>
      <w:color w:val="000000"/>
      <w:sz w:val="28"/>
      <w:szCs w:val="28"/>
      <w:lang w:eastAsia="ru-RU"/>
    </w:rPr>
  </w:style>
  <w:style w:type="character" w:customStyle="1" w:styleId="32">
    <w:name w:val="Основной текст + Полужирный3"/>
    <w:aliases w:val="Курсив7,Основной текст + 9,5 pt7"/>
    <w:basedOn w:val="a5"/>
    <w:rsid w:val="00396038"/>
    <w:rPr>
      <w:rFonts w:ascii="Times New Roman" w:eastAsia="Times New Roman" w:hAnsi="Times New Roman" w:cs="Times New Roman"/>
      <w:b/>
      <w:bCs/>
      <w:i/>
      <w:iCs/>
      <w:spacing w:val="0"/>
      <w:sz w:val="22"/>
      <w:szCs w:val="22"/>
      <w:lang w:eastAsia="ru-RU"/>
    </w:rPr>
  </w:style>
  <w:style w:type="character" w:customStyle="1" w:styleId="13">
    <w:name w:val="Основной текст + Курсив1"/>
    <w:basedOn w:val="a5"/>
    <w:rsid w:val="00396038"/>
    <w:rPr>
      <w:rFonts w:ascii="Times New Roman" w:eastAsia="Times New Roman" w:hAnsi="Times New Roman" w:cs="Times New Roman"/>
      <w:i/>
      <w:iCs/>
      <w:spacing w:val="0"/>
      <w:sz w:val="22"/>
      <w:szCs w:val="22"/>
      <w:lang w:eastAsia="ru-RU"/>
    </w:rPr>
  </w:style>
  <w:style w:type="paragraph" w:customStyle="1" w:styleId="msonormalcxspmiddle">
    <w:name w:val="msonormalcxspmiddle"/>
    <w:basedOn w:val="a0"/>
    <w:rsid w:val="00396038"/>
    <w:pPr>
      <w:spacing w:before="100" w:beforeAutospacing="1" w:after="100" w:afterAutospacing="1" w:line="240" w:lineRule="auto"/>
    </w:pPr>
    <w:rPr>
      <w:rFonts w:ascii="Times New Roman" w:hAnsi="Times New Roman" w:cs="Times New Roman"/>
      <w:sz w:val="24"/>
      <w:szCs w:val="24"/>
    </w:rPr>
  </w:style>
  <w:style w:type="paragraph" w:customStyle="1" w:styleId="zag1">
    <w:name w:val="zag1"/>
    <w:basedOn w:val="a0"/>
    <w:uiPriority w:val="99"/>
    <w:rsid w:val="00396038"/>
    <w:pPr>
      <w:suppressAutoHyphens/>
      <w:spacing w:before="28" w:after="28" w:line="100" w:lineRule="atLeast"/>
    </w:pPr>
    <w:rPr>
      <w:rFonts w:ascii="Times New Roman" w:hAnsi="Times New Roman" w:cs="Times New Roman"/>
      <w:kern w:val="1"/>
      <w:sz w:val="24"/>
      <w:szCs w:val="24"/>
      <w:lang w:eastAsia="hi-IN" w:bidi="hi-IN"/>
    </w:rPr>
  </w:style>
  <w:style w:type="paragraph" w:styleId="aff1">
    <w:name w:val="No Spacing"/>
    <w:aliases w:val="основа"/>
    <w:link w:val="aff2"/>
    <w:uiPriority w:val="1"/>
    <w:qFormat/>
    <w:rsid w:val="00396038"/>
    <w:rPr>
      <w:rFonts w:cs="Calibri"/>
      <w:lang w:eastAsia="en-US"/>
    </w:rPr>
  </w:style>
  <w:style w:type="paragraph" w:styleId="aff3">
    <w:name w:val="Subtitle"/>
    <w:basedOn w:val="a0"/>
    <w:next w:val="a0"/>
    <w:link w:val="aff4"/>
    <w:uiPriority w:val="11"/>
    <w:qFormat/>
    <w:rsid w:val="00396038"/>
    <w:pPr>
      <w:numPr>
        <w:ilvl w:val="1"/>
      </w:numPr>
    </w:pPr>
    <w:rPr>
      <w:rFonts w:ascii="Calibri Light" w:hAnsi="Calibri Light" w:cs="Calibri Light"/>
      <w:i/>
      <w:iCs/>
      <w:color w:val="5B9BD5"/>
      <w:spacing w:val="15"/>
      <w:sz w:val="24"/>
      <w:szCs w:val="24"/>
      <w:lang w:eastAsia="en-US"/>
    </w:rPr>
  </w:style>
  <w:style w:type="character" w:customStyle="1" w:styleId="aff4">
    <w:name w:val="Подзаголовок Знак"/>
    <w:basedOn w:val="a1"/>
    <w:link w:val="aff3"/>
    <w:uiPriority w:val="11"/>
    <w:locked/>
    <w:rsid w:val="00396038"/>
    <w:rPr>
      <w:rFonts w:ascii="Calibri Light" w:hAnsi="Calibri Light" w:cs="Calibri Light"/>
      <w:i/>
      <w:iCs/>
      <w:color w:val="5B9BD5"/>
      <w:spacing w:val="15"/>
      <w:sz w:val="24"/>
      <w:szCs w:val="24"/>
    </w:rPr>
  </w:style>
  <w:style w:type="paragraph" w:styleId="aff5">
    <w:name w:val="Title"/>
    <w:basedOn w:val="a0"/>
    <w:next w:val="a0"/>
    <w:link w:val="aff6"/>
    <w:uiPriority w:val="10"/>
    <w:qFormat/>
    <w:rsid w:val="00396038"/>
    <w:pPr>
      <w:pBdr>
        <w:bottom w:val="single" w:sz="8" w:space="4" w:color="5B9BD5"/>
      </w:pBdr>
      <w:spacing w:after="300" w:line="240" w:lineRule="auto"/>
    </w:pPr>
    <w:rPr>
      <w:rFonts w:ascii="Calibri Light" w:hAnsi="Calibri Light" w:cs="Calibri Light"/>
      <w:color w:val="323E4F"/>
      <w:spacing w:val="5"/>
      <w:kern w:val="28"/>
      <w:sz w:val="52"/>
      <w:szCs w:val="52"/>
      <w:lang w:eastAsia="en-US"/>
    </w:rPr>
  </w:style>
  <w:style w:type="character" w:customStyle="1" w:styleId="aff6">
    <w:name w:val="Название Знак"/>
    <w:basedOn w:val="a1"/>
    <w:link w:val="aff5"/>
    <w:uiPriority w:val="10"/>
    <w:locked/>
    <w:rsid w:val="00396038"/>
    <w:rPr>
      <w:rFonts w:ascii="Calibri Light" w:hAnsi="Calibri Light" w:cs="Calibri Light"/>
      <w:color w:val="323E4F"/>
      <w:spacing w:val="5"/>
      <w:kern w:val="28"/>
      <w:sz w:val="52"/>
      <w:szCs w:val="52"/>
    </w:rPr>
  </w:style>
  <w:style w:type="paragraph" w:customStyle="1" w:styleId="26">
    <w:name w:val="Основной текст2"/>
    <w:basedOn w:val="a0"/>
    <w:rsid w:val="00396038"/>
    <w:pPr>
      <w:shd w:val="clear" w:color="auto" w:fill="FFFFFF"/>
      <w:spacing w:after="0" w:line="240" w:lineRule="atLeast"/>
      <w:ind w:hanging="480"/>
      <w:jc w:val="center"/>
    </w:pPr>
    <w:rPr>
      <w:rFonts w:ascii="Times New Roman" w:hAnsi="Times New Roman" w:cs="Times New Roman"/>
      <w:color w:val="000000"/>
      <w:sz w:val="23"/>
      <w:szCs w:val="23"/>
    </w:rPr>
  </w:style>
  <w:style w:type="paragraph" w:customStyle="1" w:styleId="dash041e005f0431005f044b005f0447005f043d005f044b005f0439">
    <w:name w:val="dash041e_005f0431_005f044b_005f0447_005f043d_005f044b_005f0439"/>
    <w:basedOn w:val="a0"/>
    <w:uiPriority w:val="99"/>
    <w:rsid w:val="00396038"/>
    <w:pPr>
      <w:spacing w:after="0" w:line="240" w:lineRule="auto"/>
    </w:pPr>
    <w:rPr>
      <w:rFonts w:eastAsia="Calibri"/>
      <w:sz w:val="24"/>
      <w:szCs w:val="24"/>
    </w:rPr>
  </w:style>
  <w:style w:type="paragraph" w:customStyle="1" w:styleId="71">
    <w:name w:val="Основной текст7"/>
    <w:basedOn w:val="a0"/>
    <w:uiPriority w:val="99"/>
    <w:rsid w:val="00396038"/>
    <w:pPr>
      <w:shd w:val="clear" w:color="auto" w:fill="FFFFFF"/>
      <w:spacing w:after="0" w:line="415" w:lineRule="exact"/>
      <w:ind w:hanging="1460"/>
    </w:pPr>
    <w:rPr>
      <w:rFonts w:eastAsia="Calibri"/>
      <w:spacing w:val="-20"/>
      <w:sz w:val="28"/>
      <w:szCs w:val="28"/>
      <w:lang w:eastAsia="en-US"/>
    </w:rPr>
  </w:style>
  <w:style w:type="character" w:customStyle="1" w:styleId="72">
    <w:name w:val="Основной текст (7)_"/>
    <w:basedOn w:val="a1"/>
    <w:link w:val="710"/>
    <w:locked/>
    <w:rsid w:val="00396038"/>
    <w:rPr>
      <w:rFonts w:ascii="Times New Roman" w:hAnsi="Times New Roman" w:cs="Times New Roman"/>
      <w:b/>
      <w:bCs/>
      <w:spacing w:val="-10"/>
      <w:shd w:val="clear" w:color="auto" w:fill="FFFFFF"/>
    </w:rPr>
  </w:style>
  <w:style w:type="paragraph" w:customStyle="1" w:styleId="710">
    <w:name w:val="Основной текст (7)1"/>
    <w:basedOn w:val="a0"/>
    <w:link w:val="72"/>
    <w:uiPriority w:val="99"/>
    <w:rsid w:val="00396038"/>
    <w:pPr>
      <w:shd w:val="clear" w:color="auto" w:fill="FFFFFF"/>
      <w:spacing w:after="0" w:line="418" w:lineRule="exact"/>
      <w:ind w:hanging="720"/>
    </w:pPr>
    <w:rPr>
      <w:rFonts w:eastAsia="Calibri"/>
      <w:b/>
      <w:bCs/>
      <w:spacing w:val="-10"/>
      <w:lang w:eastAsia="en-US"/>
    </w:rPr>
  </w:style>
  <w:style w:type="character" w:customStyle="1" w:styleId="27">
    <w:name w:val="Основной текст + Курсив27"/>
    <w:uiPriority w:val="99"/>
    <w:rsid w:val="00396038"/>
    <w:rPr>
      <w:rFonts w:ascii="Times New Roman" w:hAnsi="Times New Roman" w:cs="Times New Roman"/>
      <w:i/>
      <w:iCs/>
      <w:sz w:val="23"/>
      <w:szCs w:val="23"/>
      <w:shd w:val="clear" w:color="auto" w:fill="FFFFFF"/>
    </w:rPr>
  </w:style>
  <w:style w:type="character" w:customStyle="1" w:styleId="230">
    <w:name w:val="Основной текст + Курсив23"/>
    <w:uiPriority w:val="99"/>
    <w:rsid w:val="00396038"/>
    <w:rPr>
      <w:rFonts w:ascii="Times New Roman" w:hAnsi="Times New Roman" w:cs="Times New Roman"/>
      <w:i/>
      <w:iCs/>
      <w:spacing w:val="0"/>
      <w:sz w:val="25"/>
      <w:szCs w:val="25"/>
    </w:rPr>
  </w:style>
  <w:style w:type="character" w:customStyle="1" w:styleId="220">
    <w:name w:val="Основной текст + Курсив22"/>
    <w:uiPriority w:val="99"/>
    <w:rsid w:val="00396038"/>
    <w:rPr>
      <w:rFonts w:ascii="Times New Roman" w:hAnsi="Times New Roman" w:cs="Times New Roman"/>
      <w:i/>
      <w:iCs/>
      <w:spacing w:val="0"/>
      <w:sz w:val="25"/>
      <w:szCs w:val="25"/>
    </w:rPr>
  </w:style>
  <w:style w:type="paragraph" w:styleId="aff7">
    <w:name w:val="Body Text Indent"/>
    <w:basedOn w:val="a0"/>
    <w:link w:val="aff8"/>
    <w:uiPriority w:val="99"/>
    <w:rsid w:val="00396038"/>
    <w:pPr>
      <w:spacing w:after="120"/>
      <w:ind w:left="283"/>
    </w:pPr>
    <w:rPr>
      <w:rFonts w:eastAsia="Calibri"/>
      <w:lang w:eastAsia="en-US"/>
    </w:rPr>
  </w:style>
  <w:style w:type="character" w:customStyle="1" w:styleId="aff8">
    <w:name w:val="Основной текст с отступом Знак"/>
    <w:basedOn w:val="a1"/>
    <w:link w:val="aff7"/>
    <w:uiPriority w:val="99"/>
    <w:locked/>
    <w:rsid w:val="00396038"/>
  </w:style>
  <w:style w:type="character" w:customStyle="1" w:styleId="FontStyle19">
    <w:name w:val="Font Style19"/>
    <w:uiPriority w:val="99"/>
    <w:rsid w:val="00396038"/>
    <w:rPr>
      <w:rFonts w:ascii="Times New Roman" w:hAnsi="Times New Roman" w:cs="Times New Roman"/>
      <w:sz w:val="20"/>
      <w:szCs w:val="20"/>
    </w:rPr>
  </w:style>
  <w:style w:type="paragraph" w:customStyle="1" w:styleId="15">
    <w:name w:val="Основной текст1"/>
    <w:basedOn w:val="a0"/>
    <w:uiPriority w:val="99"/>
    <w:rsid w:val="00396038"/>
    <w:pPr>
      <w:shd w:val="clear" w:color="auto" w:fill="FFFFFF"/>
      <w:spacing w:after="120" w:line="250" w:lineRule="exact"/>
      <w:jc w:val="both"/>
    </w:pPr>
    <w:rPr>
      <w:rFonts w:eastAsia="Calibri"/>
      <w:sz w:val="20"/>
      <w:szCs w:val="20"/>
      <w:lang w:eastAsia="en-US"/>
    </w:rPr>
  </w:style>
  <w:style w:type="character" w:customStyle="1" w:styleId="33">
    <w:name w:val="Основной текст + Курсив3"/>
    <w:basedOn w:val="a1"/>
    <w:rsid w:val="00396038"/>
    <w:rPr>
      <w:rFonts w:ascii="Times New Roman" w:hAnsi="Times New Roman" w:cs="Times New Roman"/>
      <w:i/>
      <w:iCs/>
      <w:spacing w:val="0"/>
      <w:sz w:val="18"/>
      <w:szCs w:val="18"/>
    </w:rPr>
  </w:style>
  <w:style w:type="character" w:styleId="aff9">
    <w:name w:val="Strong"/>
    <w:basedOn w:val="a1"/>
    <w:qFormat/>
    <w:rsid w:val="00396038"/>
    <w:rPr>
      <w:b/>
      <w:bCs/>
    </w:rPr>
  </w:style>
  <w:style w:type="paragraph" w:customStyle="1" w:styleId="Style6">
    <w:name w:val="Style6"/>
    <w:basedOn w:val="a0"/>
    <w:uiPriority w:val="99"/>
    <w:rsid w:val="00396038"/>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42">
    <w:name w:val="Style42"/>
    <w:basedOn w:val="a0"/>
    <w:uiPriority w:val="99"/>
    <w:rsid w:val="00396038"/>
    <w:pPr>
      <w:widowControl w:val="0"/>
      <w:autoSpaceDE w:val="0"/>
      <w:autoSpaceDN w:val="0"/>
      <w:adjustRightInd w:val="0"/>
      <w:spacing w:after="0" w:line="454" w:lineRule="exact"/>
      <w:ind w:firstLine="586"/>
      <w:jc w:val="both"/>
    </w:pPr>
    <w:rPr>
      <w:rFonts w:ascii="Times New Roman" w:hAnsi="Times New Roman" w:cs="Times New Roman"/>
      <w:sz w:val="24"/>
      <w:szCs w:val="24"/>
    </w:rPr>
  </w:style>
  <w:style w:type="character" w:customStyle="1" w:styleId="FontStyle62">
    <w:name w:val="Font Style62"/>
    <w:uiPriority w:val="99"/>
    <w:rsid w:val="00396038"/>
    <w:rPr>
      <w:rFonts w:ascii="Times New Roman" w:hAnsi="Times New Roman" w:cs="Times New Roman"/>
      <w:sz w:val="24"/>
      <w:szCs w:val="24"/>
    </w:rPr>
  </w:style>
  <w:style w:type="character" w:customStyle="1" w:styleId="FontStyle80">
    <w:name w:val="Font Style80"/>
    <w:uiPriority w:val="99"/>
    <w:rsid w:val="00396038"/>
    <w:rPr>
      <w:rFonts w:ascii="Times New Roman" w:hAnsi="Times New Roman" w:cs="Times New Roman"/>
      <w:sz w:val="20"/>
      <w:szCs w:val="20"/>
    </w:rPr>
  </w:style>
  <w:style w:type="paragraph" w:customStyle="1" w:styleId="basetext">
    <w:name w:val="basetext"/>
    <w:basedOn w:val="a0"/>
    <w:uiPriority w:val="99"/>
    <w:rsid w:val="00396038"/>
    <w:pPr>
      <w:spacing w:before="100" w:beforeAutospacing="1" w:after="100" w:afterAutospacing="1" w:line="240" w:lineRule="auto"/>
    </w:pPr>
    <w:rPr>
      <w:rFonts w:ascii="Times New Roman" w:hAnsi="Times New Roman" w:cs="Times New Roman"/>
      <w:sz w:val="24"/>
      <w:szCs w:val="24"/>
    </w:rPr>
  </w:style>
  <w:style w:type="paragraph" w:customStyle="1" w:styleId="head2">
    <w:name w:val="head2"/>
    <w:basedOn w:val="a0"/>
    <w:uiPriority w:val="99"/>
    <w:rsid w:val="00396038"/>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a1"/>
    <w:rsid w:val="00396038"/>
  </w:style>
  <w:style w:type="paragraph" w:customStyle="1" w:styleId="Style7">
    <w:name w:val="Style7"/>
    <w:basedOn w:val="a0"/>
    <w:uiPriority w:val="99"/>
    <w:rsid w:val="00396038"/>
    <w:pPr>
      <w:widowControl w:val="0"/>
      <w:autoSpaceDE w:val="0"/>
      <w:autoSpaceDN w:val="0"/>
      <w:adjustRightInd w:val="0"/>
      <w:spacing w:after="0" w:line="465" w:lineRule="exact"/>
      <w:jc w:val="both"/>
    </w:pPr>
    <w:rPr>
      <w:rFonts w:ascii="Tahoma" w:hAnsi="Tahoma" w:cs="Tahoma"/>
      <w:sz w:val="24"/>
      <w:szCs w:val="24"/>
    </w:rPr>
  </w:style>
  <w:style w:type="table" w:customStyle="1" w:styleId="18">
    <w:name w:val="Сетка таблицы1"/>
    <w:uiPriority w:val="59"/>
    <w:rsid w:val="0039603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Знак7"/>
    <w:basedOn w:val="a0"/>
    <w:link w:val="29"/>
    <w:uiPriority w:val="99"/>
    <w:rsid w:val="00396038"/>
    <w:pPr>
      <w:spacing w:after="120" w:line="480" w:lineRule="auto"/>
    </w:pPr>
    <w:rPr>
      <w:rFonts w:eastAsia="Calibri"/>
      <w:lang w:eastAsia="en-US"/>
    </w:rPr>
  </w:style>
  <w:style w:type="character" w:customStyle="1" w:styleId="29">
    <w:name w:val="Основной текст 2 Знак"/>
    <w:aliases w:val="Знак7 Знак"/>
    <w:basedOn w:val="a1"/>
    <w:link w:val="28"/>
    <w:uiPriority w:val="99"/>
    <w:locked/>
    <w:rsid w:val="00396038"/>
  </w:style>
  <w:style w:type="paragraph" w:styleId="34">
    <w:name w:val="Body Text 3"/>
    <w:basedOn w:val="a0"/>
    <w:link w:val="36"/>
    <w:uiPriority w:val="99"/>
    <w:rsid w:val="00396038"/>
    <w:pPr>
      <w:spacing w:after="120" w:line="240" w:lineRule="auto"/>
    </w:pPr>
    <w:rPr>
      <w:rFonts w:ascii="Times New Roman" w:hAnsi="Times New Roman" w:cs="Times New Roman"/>
      <w:sz w:val="16"/>
      <w:szCs w:val="16"/>
    </w:rPr>
  </w:style>
  <w:style w:type="character" w:customStyle="1" w:styleId="36">
    <w:name w:val="Основной текст 3 Знак"/>
    <w:basedOn w:val="a1"/>
    <w:link w:val="34"/>
    <w:uiPriority w:val="99"/>
    <w:locked/>
    <w:rsid w:val="00396038"/>
    <w:rPr>
      <w:rFonts w:ascii="Times New Roman" w:hAnsi="Times New Roman" w:cs="Times New Roman"/>
      <w:sz w:val="16"/>
      <w:szCs w:val="16"/>
      <w:lang w:eastAsia="ru-RU"/>
    </w:rPr>
  </w:style>
  <w:style w:type="paragraph" w:styleId="affa">
    <w:name w:val="List Bullet"/>
    <w:basedOn w:val="a0"/>
    <w:autoRedefine/>
    <w:uiPriority w:val="99"/>
    <w:rsid w:val="00396038"/>
    <w:pPr>
      <w:spacing w:after="0" w:line="240" w:lineRule="auto"/>
      <w:ind w:right="-2" w:firstLine="851"/>
      <w:jc w:val="both"/>
    </w:pPr>
    <w:rPr>
      <w:rFonts w:ascii="Times New Roman" w:hAnsi="Times New Roman" w:cs="Times New Roman"/>
      <w:sz w:val="28"/>
      <w:szCs w:val="28"/>
    </w:rPr>
  </w:style>
  <w:style w:type="character" w:styleId="affb">
    <w:name w:val="Emphasis"/>
    <w:basedOn w:val="a1"/>
    <w:uiPriority w:val="20"/>
    <w:qFormat/>
    <w:rsid w:val="00396038"/>
    <w:rPr>
      <w:i/>
      <w:iCs/>
    </w:rPr>
  </w:style>
  <w:style w:type="paragraph" w:customStyle="1" w:styleId="19">
    <w:name w:val="Абзац списка1"/>
    <w:basedOn w:val="a0"/>
    <w:link w:val="ListParagraphChar"/>
    <w:rsid w:val="00396038"/>
    <w:pPr>
      <w:ind w:left="720"/>
    </w:pPr>
    <w:rPr>
      <w:lang w:eastAsia="en-US"/>
    </w:rPr>
  </w:style>
  <w:style w:type="character" w:styleId="affc">
    <w:name w:val="page number"/>
    <w:basedOn w:val="a1"/>
    <w:uiPriority w:val="99"/>
    <w:rsid w:val="00396038"/>
  </w:style>
  <w:style w:type="paragraph" w:customStyle="1" w:styleId="210">
    <w:name w:val="Основной текст 21"/>
    <w:basedOn w:val="a0"/>
    <w:rsid w:val="00396038"/>
    <w:pPr>
      <w:widowControl w:val="0"/>
      <w:suppressAutoHyphens/>
      <w:autoSpaceDE w:val="0"/>
      <w:spacing w:after="0" w:line="240" w:lineRule="auto"/>
      <w:jc w:val="both"/>
    </w:pPr>
    <w:rPr>
      <w:rFonts w:ascii="Times New Roman" w:hAnsi="Times New Roman" w:cs="Times New Roman"/>
      <w:i/>
      <w:iCs/>
      <w:lang w:val="en-US"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96038"/>
    <w:rPr>
      <w:rFonts w:ascii="Times New Roman" w:hAnsi="Times New Roman" w:cs="Times New Roman"/>
      <w:sz w:val="24"/>
      <w:szCs w:val="24"/>
      <w:u w:val="none"/>
    </w:rPr>
  </w:style>
  <w:style w:type="paragraph" w:customStyle="1" w:styleId="affd">
    <w:name w:val="Содержимое таблицы"/>
    <w:basedOn w:val="a0"/>
    <w:rsid w:val="00396038"/>
    <w:pPr>
      <w:widowControl w:val="0"/>
      <w:suppressLineNumbers/>
      <w:suppressAutoHyphens/>
      <w:spacing w:after="0" w:line="240" w:lineRule="auto"/>
    </w:pPr>
    <w:rPr>
      <w:rFonts w:ascii="Times New Roman" w:eastAsia="SimSun" w:hAnsi="Times New Roman" w:cs="Times New Roman"/>
      <w:kern w:val="1"/>
      <w:sz w:val="24"/>
      <w:szCs w:val="24"/>
      <w:lang w:eastAsia="hi-IN" w:bidi="hi-IN"/>
    </w:rPr>
  </w:style>
  <w:style w:type="paragraph" w:customStyle="1" w:styleId="211">
    <w:name w:val="Основной текст с отступом 21"/>
    <w:basedOn w:val="a0"/>
    <w:uiPriority w:val="99"/>
    <w:rsid w:val="00396038"/>
    <w:pPr>
      <w:widowControl w:val="0"/>
      <w:suppressAutoHyphens/>
      <w:spacing w:after="0" w:line="240" w:lineRule="auto"/>
      <w:ind w:firstLine="709"/>
      <w:jc w:val="both"/>
    </w:pPr>
    <w:rPr>
      <w:rFonts w:ascii="Times New Roman" w:eastAsia="SimSun" w:hAnsi="Times New Roman" w:cs="Times New Roman"/>
      <w:kern w:val="1"/>
      <w:sz w:val="28"/>
      <w:szCs w:val="28"/>
      <w:lang w:eastAsia="hi-IN" w:bidi="hi-IN"/>
    </w:rPr>
  </w:style>
  <w:style w:type="paragraph" w:customStyle="1" w:styleId="221">
    <w:name w:val="Основной текст с отступом 22"/>
    <w:basedOn w:val="a0"/>
    <w:uiPriority w:val="99"/>
    <w:rsid w:val="00396038"/>
    <w:pPr>
      <w:widowControl w:val="0"/>
      <w:suppressAutoHyphens/>
      <w:spacing w:after="0" w:line="240" w:lineRule="auto"/>
    </w:pPr>
    <w:rPr>
      <w:rFonts w:ascii="Times New Roman" w:eastAsia="SimSun" w:hAnsi="Times New Roman" w:cs="Times New Roman"/>
      <w:kern w:val="1"/>
      <w:sz w:val="24"/>
      <w:szCs w:val="24"/>
      <w:lang w:eastAsia="hi-IN" w:bidi="hi-IN"/>
    </w:rPr>
  </w:style>
  <w:style w:type="paragraph" w:customStyle="1" w:styleId="c23c0">
    <w:name w:val="c23 c0"/>
    <w:basedOn w:val="a0"/>
    <w:uiPriority w:val="99"/>
    <w:rsid w:val="00396038"/>
    <w:pPr>
      <w:spacing w:before="100" w:beforeAutospacing="1" w:after="100" w:afterAutospacing="1" w:line="240" w:lineRule="auto"/>
    </w:pPr>
    <w:rPr>
      <w:rFonts w:ascii="Times New Roman" w:hAnsi="Times New Roman" w:cs="Times New Roman"/>
      <w:sz w:val="24"/>
      <w:szCs w:val="24"/>
    </w:rPr>
  </w:style>
  <w:style w:type="character" w:customStyle="1" w:styleId="c4c27">
    <w:name w:val="c4 c27"/>
    <w:basedOn w:val="a1"/>
    <w:uiPriority w:val="99"/>
    <w:rsid w:val="00396038"/>
  </w:style>
  <w:style w:type="paragraph" w:customStyle="1" w:styleId="c0">
    <w:name w:val="c0"/>
    <w:basedOn w:val="a0"/>
    <w:uiPriority w:val="99"/>
    <w:rsid w:val="00396038"/>
    <w:pPr>
      <w:spacing w:before="100" w:beforeAutospacing="1" w:after="100" w:afterAutospacing="1" w:line="240" w:lineRule="auto"/>
    </w:pPr>
    <w:rPr>
      <w:rFonts w:ascii="Times New Roman" w:hAnsi="Times New Roman" w:cs="Times New Roman"/>
      <w:sz w:val="24"/>
      <w:szCs w:val="24"/>
    </w:rPr>
  </w:style>
  <w:style w:type="character" w:customStyle="1" w:styleId="c4">
    <w:name w:val="c4"/>
    <w:basedOn w:val="a1"/>
    <w:uiPriority w:val="99"/>
    <w:rsid w:val="00396038"/>
  </w:style>
  <w:style w:type="character" w:customStyle="1" w:styleId="submenu-table">
    <w:name w:val="submenu-table"/>
    <w:basedOn w:val="a1"/>
    <w:uiPriority w:val="99"/>
    <w:rsid w:val="00396038"/>
  </w:style>
  <w:style w:type="paragraph" w:customStyle="1" w:styleId="Default">
    <w:name w:val="Default"/>
    <w:rsid w:val="00396038"/>
    <w:pPr>
      <w:autoSpaceDE w:val="0"/>
      <w:autoSpaceDN w:val="0"/>
      <w:adjustRightInd w:val="0"/>
    </w:pPr>
    <w:rPr>
      <w:rFonts w:ascii="Arial" w:hAnsi="Arial" w:cs="Arial"/>
      <w:color w:val="000000"/>
      <w:sz w:val="24"/>
      <w:szCs w:val="24"/>
    </w:rPr>
  </w:style>
  <w:style w:type="paragraph" w:customStyle="1" w:styleId="1a">
    <w:name w:val="Стиль1"/>
    <w:basedOn w:val="af7"/>
    <w:link w:val="1b"/>
    <w:qFormat/>
    <w:rsid w:val="00396038"/>
    <w:pPr>
      <w:spacing w:before="0" w:beforeAutospacing="0" w:after="0" w:afterAutospacing="0"/>
      <w:ind w:firstLine="709"/>
      <w:jc w:val="both"/>
    </w:pPr>
    <w:rPr>
      <w:rFonts w:cs="Calibri"/>
      <w:sz w:val="16"/>
      <w:szCs w:val="16"/>
    </w:rPr>
  </w:style>
  <w:style w:type="character" w:customStyle="1" w:styleId="1b">
    <w:name w:val="Стиль1 Знак"/>
    <w:link w:val="1a"/>
    <w:locked/>
    <w:rsid w:val="00396038"/>
    <w:rPr>
      <w:rFonts w:ascii="Calibri" w:hAnsi="Calibri" w:cs="Calibri"/>
      <w:sz w:val="16"/>
      <w:szCs w:val="16"/>
      <w:lang w:eastAsia="ru-RU"/>
    </w:rPr>
  </w:style>
  <w:style w:type="paragraph" w:customStyle="1" w:styleId="affe">
    <w:name w:val="МОН основной"/>
    <w:basedOn w:val="a0"/>
    <w:link w:val="afff"/>
    <w:uiPriority w:val="99"/>
    <w:rsid w:val="00396038"/>
    <w:pPr>
      <w:widowControl w:val="0"/>
      <w:autoSpaceDE w:val="0"/>
      <w:autoSpaceDN w:val="0"/>
      <w:adjustRightInd w:val="0"/>
      <w:spacing w:after="0" w:line="360" w:lineRule="auto"/>
      <w:ind w:firstLine="709"/>
      <w:jc w:val="both"/>
    </w:pPr>
    <w:rPr>
      <w:rFonts w:eastAsia="Calibri"/>
      <w:sz w:val="20"/>
      <w:szCs w:val="20"/>
    </w:rPr>
  </w:style>
  <w:style w:type="character" w:customStyle="1" w:styleId="afff">
    <w:name w:val="МОН основной Знак"/>
    <w:link w:val="affe"/>
    <w:uiPriority w:val="99"/>
    <w:locked/>
    <w:rsid w:val="00396038"/>
    <w:rPr>
      <w:rFonts w:ascii="Calibri" w:hAnsi="Calibri" w:cs="Calibri"/>
      <w:sz w:val="20"/>
      <w:szCs w:val="20"/>
      <w:lang w:eastAsia="ru-RU"/>
    </w:rPr>
  </w:style>
  <w:style w:type="paragraph" w:customStyle="1" w:styleId="2a">
    <w:name w:val="Абзац списка2"/>
    <w:basedOn w:val="a0"/>
    <w:rsid w:val="00396038"/>
    <w:pPr>
      <w:widowControl w:val="0"/>
      <w:autoSpaceDE w:val="0"/>
      <w:autoSpaceDN w:val="0"/>
      <w:adjustRightInd w:val="0"/>
      <w:spacing w:after="0" w:line="240" w:lineRule="auto"/>
      <w:ind w:left="720"/>
    </w:pPr>
    <w:rPr>
      <w:rFonts w:eastAsia="Calibri"/>
      <w:sz w:val="20"/>
      <w:szCs w:val="20"/>
    </w:rPr>
  </w:style>
  <w:style w:type="paragraph" w:customStyle="1" w:styleId="Style3">
    <w:name w:val="Style3"/>
    <w:basedOn w:val="a0"/>
    <w:uiPriority w:val="99"/>
    <w:rsid w:val="00396038"/>
    <w:pPr>
      <w:widowControl w:val="0"/>
      <w:autoSpaceDE w:val="0"/>
      <w:autoSpaceDN w:val="0"/>
      <w:adjustRightInd w:val="0"/>
      <w:spacing w:after="0" w:line="254" w:lineRule="exact"/>
      <w:ind w:firstLine="278"/>
      <w:jc w:val="both"/>
    </w:pPr>
    <w:rPr>
      <w:rFonts w:eastAsia="Calibri"/>
      <w:sz w:val="24"/>
      <w:szCs w:val="24"/>
    </w:rPr>
  </w:style>
  <w:style w:type="character" w:customStyle="1" w:styleId="FontStyle28">
    <w:name w:val="Font Style28"/>
    <w:uiPriority w:val="99"/>
    <w:rsid w:val="00396038"/>
    <w:rPr>
      <w:rFonts w:ascii="Times New Roman" w:hAnsi="Times New Roman" w:cs="Times New Roman"/>
      <w:sz w:val="26"/>
      <w:szCs w:val="26"/>
    </w:rPr>
  </w:style>
  <w:style w:type="paragraph" w:customStyle="1" w:styleId="c3">
    <w:name w:val="c3"/>
    <w:basedOn w:val="a0"/>
    <w:uiPriority w:val="99"/>
    <w:rsid w:val="00396038"/>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ConsPlusNormal">
    <w:name w:val="ConsPlusNormal"/>
    <w:rsid w:val="00396038"/>
    <w:pPr>
      <w:widowControl w:val="0"/>
      <w:autoSpaceDE w:val="0"/>
      <w:autoSpaceDN w:val="0"/>
      <w:adjustRightInd w:val="0"/>
      <w:ind w:firstLine="720"/>
    </w:pPr>
    <w:rPr>
      <w:rFonts w:ascii="Arial" w:eastAsia="Times New Roman" w:hAnsi="Arial" w:cs="Arial"/>
      <w:sz w:val="20"/>
      <w:szCs w:val="20"/>
    </w:rPr>
  </w:style>
  <w:style w:type="paragraph" w:customStyle="1" w:styleId="afff0">
    <w:name w:val="Заголовок статьи"/>
    <w:basedOn w:val="a0"/>
    <w:next w:val="a0"/>
    <w:uiPriority w:val="99"/>
    <w:rsid w:val="00396038"/>
    <w:pPr>
      <w:autoSpaceDE w:val="0"/>
      <w:autoSpaceDN w:val="0"/>
      <w:adjustRightInd w:val="0"/>
      <w:spacing w:after="0" w:line="240" w:lineRule="auto"/>
      <w:ind w:left="1612" w:hanging="892"/>
      <w:jc w:val="both"/>
    </w:pPr>
    <w:rPr>
      <w:rFonts w:ascii="Arial" w:hAnsi="Arial" w:cs="Arial"/>
      <w:sz w:val="20"/>
      <w:szCs w:val="20"/>
    </w:rPr>
  </w:style>
  <w:style w:type="paragraph" w:styleId="37">
    <w:name w:val="Body Text Indent 3"/>
    <w:basedOn w:val="a0"/>
    <w:link w:val="38"/>
    <w:uiPriority w:val="99"/>
    <w:rsid w:val="00396038"/>
    <w:pPr>
      <w:spacing w:after="120" w:line="240" w:lineRule="auto"/>
      <w:ind w:left="283"/>
    </w:pPr>
    <w:rPr>
      <w:rFonts w:ascii="Times New Roman" w:hAnsi="Times New Roman" w:cs="Times New Roman"/>
      <w:sz w:val="16"/>
      <w:szCs w:val="16"/>
    </w:rPr>
  </w:style>
  <w:style w:type="character" w:customStyle="1" w:styleId="38">
    <w:name w:val="Основной текст с отступом 3 Знак"/>
    <w:basedOn w:val="a1"/>
    <w:link w:val="37"/>
    <w:uiPriority w:val="99"/>
    <w:locked/>
    <w:rsid w:val="00396038"/>
    <w:rPr>
      <w:rFonts w:ascii="Times New Roman" w:hAnsi="Times New Roman" w:cs="Times New Roman"/>
      <w:sz w:val="16"/>
      <w:szCs w:val="16"/>
      <w:lang w:eastAsia="ru-RU"/>
    </w:rPr>
  </w:style>
  <w:style w:type="paragraph" w:styleId="afff1">
    <w:name w:val="Block Text"/>
    <w:basedOn w:val="a0"/>
    <w:link w:val="afff2"/>
    <w:uiPriority w:val="99"/>
    <w:rsid w:val="00396038"/>
    <w:pPr>
      <w:shd w:val="clear" w:color="auto" w:fill="FFFFFF"/>
      <w:spacing w:after="0" w:line="360" w:lineRule="auto"/>
      <w:ind w:left="6" w:right="11" w:firstLine="709"/>
      <w:jc w:val="both"/>
    </w:pPr>
    <w:rPr>
      <w:rFonts w:eastAsia="Calibri" w:cs="Times New Roman"/>
      <w:sz w:val="24"/>
      <w:szCs w:val="24"/>
    </w:rPr>
  </w:style>
  <w:style w:type="paragraph" w:styleId="afff3">
    <w:name w:val="caption"/>
    <w:basedOn w:val="a0"/>
    <w:next w:val="a0"/>
    <w:uiPriority w:val="35"/>
    <w:qFormat/>
    <w:rsid w:val="00396038"/>
    <w:pPr>
      <w:spacing w:after="0" w:line="240" w:lineRule="auto"/>
      <w:ind w:left="113"/>
    </w:pPr>
    <w:rPr>
      <w:rFonts w:ascii="Times New Roman" w:hAnsi="Times New Roman" w:cs="Times New Roman"/>
      <w:b/>
      <w:bCs/>
      <w:sz w:val="28"/>
      <w:szCs w:val="28"/>
    </w:rPr>
  </w:style>
  <w:style w:type="character" w:customStyle="1" w:styleId="140">
    <w:name w:val="Стиль Знак сноски + 14 пт"/>
    <w:uiPriority w:val="99"/>
    <w:rsid w:val="00396038"/>
    <w:rPr>
      <w:rFonts w:ascii="Times NR Cyr MT" w:hAnsi="Times NR Cyr MT" w:cs="Times NR Cyr MT"/>
      <w:sz w:val="28"/>
      <w:szCs w:val="28"/>
      <w:vertAlign w:val="superscript"/>
    </w:rPr>
  </w:style>
  <w:style w:type="paragraph" w:customStyle="1" w:styleId="1c">
    <w:name w:val="Текст1"/>
    <w:basedOn w:val="a0"/>
    <w:rsid w:val="00396038"/>
    <w:pPr>
      <w:spacing w:after="0" w:line="259" w:lineRule="auto"/>
      <w:jc w:val="both"/>
    </w:pPr>
    <w:rPr>
      <w:rFonts w:ascii="Courier New" w:hAnsi="Courier New" w:cs="Courier New"/>
      <w:sz w:val="20"/>
      <w:szCs w:val="20"/>
    </w:rPr>
  </w:style>
  <w:style w:type="paragraph" w:customStyle="1" w:styleId="1d">
    <w:name w:val="Цитата1"/>
    <w:basedOn w:val="a0"/>
    <w:uiPriority w:val="99"/>
    <w:rsid w:val="00396038"/>
    <w:pPr>
      <w:spacing w:after="0" w:line="259" w:lineRule="auto"/>
      <w:ind w:left="142" w:right="123"/>
      <w:jc w:val="both"/>
    </w:pPr>
    <w:rPr>
      <w:rFonts w:ascii="Times NR Cyr MT" w:hAnsi="Times NR Cyr MT" w:cs="Times NR Cyr MT"/>
      <w:b/>
      <w:bCs/>
      <w:sz w:val="28"/>
      <w:szCs w:val="28"/>
    </w:rPr>
  </w:style>
  <w:style w:type="paragraph" w:customStyle="1" w:styleId="310">
    <w:name w:val="Основной текст с отступом 31"/>
    <w:basedOn w:val="a0"/>
    <w:uiPriority w:val="99"/>
    <w:rsid w:val="00396038"/>
    <w:pPr>
      <w:spacing w:before="60" w:after="0" w:line="259" w:lineRule="auto"/>
      <w:ind w:left="284"/>
      <w:jc w:val="both"/>
    </w:pPr>
    <w:rPr>
      <w:rFonts w:ascii="Times NR Cyr MT" w:hAnsi="Times NR Cyr MT" w:cs="Times NR Cyr MT"/>
      <w:i/>
      <w:iCs/>
      <w:sz w:val="28"/>
      <w:szCs w:val="28"/>
    </w:rPr>
  </w:style>
  <w:style w:type="paragraph" w:styleId="afff4">
    <w:name w:val="Plain Text"/>
    <w:basedOn w:val="a0"/>
    <w:link w:val="afff5"/>
    <w:rsid w:val="00396038"/>
    <w:pPr>
      <w:spacing w:after="0" w:line="259" w:lineRule="auto"/>
      <w:jc w:val="both"/>
    </w:pPr>
    <w:rPr>
      <w:rFonts w:ascii="Courier New" w:hAnsi="Courier New" w:cs="Courier New"/>
      <w:sz w:val="20"/>
      <w:szCs w:val="20"/>
    </w:rPr>
  </w:style>
  <w:style w:type="character" w:customStyle="1" w:styleId="afff5">
    <w:name w:val="Текст Знак"/>
    <w:basedOn w:val="a1"/>
    <w:link w:val="afff4"/>
    <w:locked/>
    <w:rsid w:val="00396038"/>
    <w:rPr>
      <w:rFonts w:ascii="Courier New" w:hAnsi="Courier New" w:cs="Courier New"/>
      <w:sz w:val="28"/>
      <w:szCs w:val="28"/>
      <w:lang w:eastAsia="ru-RU"/>
    </w:rPr>
  </w:style>
  <w:style w:type="paragraph" w:customStyle="1" w:styleId="125-0">
    <w:name w:val="Стиль По ширине Первая строка:  125 см Справа:  -0 см Междустр...."/>
    <w:basedOn w:val="a0"/>
    <w:uiPriority w:val="99"/>
    <w:rsid w:val="00396038"/>
    <w:pPr>
      <w:widowControl w:val="0"/>
      <w:overflowPunct w:val="0"/>
      <w:autoSpaceDE w:val="0"/>
      <w:autoSpaceDN w:val="0"/>
      <w:adjustRightInd w:val="0"/>
      <w:spacing w:after="0" w:line="259" w:lineRule="auto"/>
      <w:ind w:right="-1" w:firstLine="709"/>
      <w:jc w:val="both"/>
      <w:textAlignment w:val="baseline"/>
    </w:pPr>
    <w:rPr>
      <w:rFonts w:ascii="Times NR Cyr MT" w:hAnsi="Times NR Cyr MT" w:cs="Times NR Cyr MT"/>
      <w:b/>
      <w:bCs/>
      <w:i/>
      <w:iCs/>
      <w:sz w:val="28"/>
      <w:szCs w:val="28"/>
    </w:rPr>
  </w:style>
  <w:style w:type="paragraph" w:customStyle="1" w:styleId="TimesNewRoman">
    <w:name w:val="Стиль Times New Roman"/>
    <w:basedOn w:val="a0"/>
    <w:uiPriority w:val="99"/>
    <w:rsid w:val="00396038"/>
    <w:pPr>
      <w:spacing w:after="0" w:line="240" w:lineRule="auto"/>
      <w:ind w:firstLine="709"/>
    </w:pPr>
    <w:rPr>
      <w:rFonts w:ascii="Times New Roman" w:hAnsi="Times New Roman" w:cs="Times New Roman"/>
      <w:sz w:val="24"/>
      <w:szCs w:val="24"/>
    </w:rPr>
  </w:style>
  <w:style w:type="character" w:customStyle="1" w:styleId="afff6">
    <w:name w:val="Стиль Знак сноски + Черный"/>
    <w:uiPriority w:val="99"/>
    <w:rsid w:val="00396038"/>
    <w:rPr>
      <w:rFonts w:ascii="Times NR Cyr MT" w:hAnsi="Times NR Cyr MT" w:cs="Times NR Cyr MT"/>
      <w:color w:val="000000"/>
      <w:sz w:val="28"/>
      <w:szCs w:val="28"/>
      <w:vertAlign w:val="superscript"/>
    </w:rPr>
  </w:style>
  <w:style w:type="paragraph" w:customStyle="1" w:styleId="142">
    <w:name w:val="Стиль Название + 14 пт"/>
    <w:basedOn w:val="aff5"/>
    <w:uiPriority w:val="99"/>
    <w:rsid w:val="00396038"/>
    <w:pPr>
      <w:pBdr>
        <w:bottom w:val="none" w:sz="0" w:space="0" w:color="auto"/>
      </w:pBdr>
      <w:overflowPunct w:val="0"/>
      <w:autoSpaceDE w:val="0"/>
      <w:autoSpaceDN w:val="0"/>
      <w:adjustRightInd w:val="0"/>
      <w:spacing w:after="0" w:line="360" w:lineRule="exact"/>
      <w:ind w:firstLine="709"/>
      <w:jc w:val="both"/>
      <w:textAlignment w:val="baseline"/>
    </w:pPr>
    <w:rPr>
      <w:rFonts w:ascii="Times NR Cyr MT" w:hAnsi="Times NR Cyr MT" w:cs="Times NR Cyr MT"/>
      <w:color w:val="auto"/>
      <w:spacing w:val="0"/>
      <w:kern w:val="0"/>
      <w:sz w:val="28"/>
      <w:szCs w:val="28"/>
      <w:lang w:eastAsia="ru-RU"/>
    </w:rPr>
  </w:style>
  <w:style w:type="paragraph" w:customStyle="1" w:styleId="125">
    <w:name w:val="Стиль Первая строка:  125 см"/>
    <w:basedOn w:val="a0"/>
    <w:uiPriority w:val="99"/>
    <w:rsid w:val="00396038"/>
    <w:pPr>
      <w:spacing w:after="0" w:line="259" w:lineRule="auto"/>
      <w:ind w:firstLine="709"/>
      <w:jc w:val="both"/>
    </w:pPr>
    <w:rPr>
      <w:rFonts w:ascii="Times NR Cyr MT" w:hAnsi="Times NR Cyr MT" w:cs="Times NR Cyr MT"/>
      <w:sz w:val="28"/>
      <w:szCs w:val="28"/>
    </w:rPr>
  </w:style>
  <w:style w:type="paragraph" w:customStyle="1" w:styleId="108">
    <w:name w:val="Стиль Междустр.интервал:  множитель 108 ин"/>
    <w:basedOn w:val="a0"/>
    <w:uiPriority w:val="99"/>
    <w:rsid w:val="00396038"/>
    <w:pPr>
      <w:spacing w:after="0" w:line="259" w:lineRule="auto"/>
      <w:ind w:firstLine="709"/>
      <w:jc w:val="both"/>
    </w:pPr>
    <w:rPr>
      <w:rFonts w:ascii="Times NR Cyr MT" w:hAnsi="Times NR Cyr MT" w:cs="Times NR Cyr MT"/>
      <w:sz w:val="28"/>
      <w:szCs w:val="28"/>
    </w:rPr>
  </w:style>
  <w:style w:type="paragraph" w:customStyle="1" w:styleId="160">
    <w:name w:val="Стиль 16 пт"/>
    <w:basedOn w:val="af1"/>
    <w:uiPriority w:val="99"/>
    <w:rsid w:val="00396038"/>
    <w:pPr>
      <w:widowControl w:val="0"/>
      <w:jc w:val="both"/>
    </w:pPr>
    <w:rPr>
      <w:noProof/>
      <w:sz w:val="28"/>
      <w:szCs w:val="28"/>
    </w:rPr>
  </w:style>
  <w:style w:type="paragraph" w:customStyle="1" w:styleId="BodyText21250">
    <w:name w:val="Стиль Body Text 2 + Слева:  125 см Первая строка:  0 см"/>
    <w:basedOn w:val="a0"/>
    <w:uiPriority w:val="99"/>
    <w:rsid w:val="00396038"/>
    <w:pPr>
      <w:spacing w:after="0" w:line="259" w:lineRule="auto"/>
      <w:ind w:firstLine="709"/>
      <w:jc w:val="both"/>
    </w:pPr>
    <w:rPr>
      <w:rFonts w:ascii="Times NR Cyr MT" w:hAnsi="Times NR Cyr MT" w:cs="Times NR Cyr MT"/>
      <w:sz w:val="28"/>
      <w:szCs w:val="28"/>
    </w:rPr>
  </w:style>
  <w:style w:type="character" w:customStyle="1" w:styleId="012">
    <w:name w:val="Стиль Знак сноски + уплотненный на  01 пт2"/>
    <w:uiPriority w:val="99"/>
    <w:rsid w:val="00396038"/>
    <w:rPr>
      <w:rFonts w:ascii="Times NR Cyr MT" w:hAnsi="Times NR Cyr MT" w:cs="Times NR Cyr MT"/>
      <w:color w:val="000000"/>
      <w:spacing w:val="-2"/>
      <w:sz w:val="28"/>
      <w:szCs w:val="28"/>
      <w:vertAlign w:val="superscript"/>
    </w:rPr>
  </w:style>
  <w:style w:type="character" w:customStyle="1" w:styleId="0121">
    <w:name w:val="Стиль Знак сноски + уплотненный на  01 пт21"/>
    <w:uiPriority w:val="99"/>
    <w:rsid w:val="00396038"/>
    <w:rPr>
      <w:rFonts w:ascii="Times NR Cyr MT" w:hAnsi="Times NR Cyr MT" w:cs="Times NR Cyr MT"/>
      <w:color w:val="000000"/>
      <w:spacing w:val="-2"/>
      <w:sz w:val="28"/>
      <w:szCs w:val="28"/>
      <w:vertAlign w:val="superscript"/>
    </w:rPr>
  </w:style>
  <w:style w:type="paragraph" w:customStyle="1" w:styleId="2b">
    <w:name w:val="Обычный2"/>
    <w:uiPriority w:val="99"/>
    <w:rsid w:val="00396038"/>
    <w:pPr>
      <w:widowControl w:val="0"/>
      <w:overflowPunct w:val="0"/>
      <w:autoSpaceDE w:val="0"/>
      <w:autoSpaceDN w:val="0"/>
      <w:adjustRightInd w:val="0"/>
      <w:textAlignment w:val="baseline"/>
    </w:pPr>
    <w:rPr>
      <w:rFonts w:ascii="Times New Roman" w:eastAsia="Times New Roman" w:hAnsi="Times New Roman"/>
      <w:sz w:val="28"/>
      <w:szCs w:val="28"/>
    </w:rPr>
  </w:style>
  <w:style w:type="paragraph" w:customStyle="1" w:styleId="1e">
    <w:name w:val="Обычный1"/>
    <w:rsid w:val="00396038"/>
    <w:pPr>
      <w:widowControl w:val="0"/>
      <w:overflowPunct w:val="0"/>
      <w:autoSpaceDE w:val="0"/>
      <w:autoSpaceDN w:val="0"/>
      <w:adjustRightInd w:val="0"/>
      <w:textAlignment w:val="baseline"/>
    </w:pPr>
    <w:rPr>
      <w:rFonts w:ascii="Times New Roman" w:eastAsia="Times New Roman" w:hAnsi="Times New Roman"/>
      <w:sz w:val="20"/>
      <w:szCs w:val="20"/>
    </w:rPr>
  </w:style>
  <w:style w:type="paragraph" w:customStyle="1" w:styleId="Style9">
    <w:name w:val="Style9"/>
    <w:basedOn w:val="a0"/>
    <w:rsid w:val="00396038"/>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46">
    <w:name w:val="Font Style46"/>
    <w:uiPriority w:val="99"/>
    <w:rsid w:val="00396038"/>
    <w:rPr>
      <w:rFonts w:ascii="Times New Roman" w:hAnsi="Times New Roman" w:cs="Times New Roman"/>
      <w:b/>
      <w:bCs/>
      <w:sz w:val="20"/>
      <w:szCs w:val="20"/>
    </w:rPr>
  </w:style>
  <w:style w:type="character" w:customStyle="1" w:styleId="FontStyle52">
    <w:name w:val="Font Style52"/>
    <w:uiPriority w:val="99"/>
    <w:rsid w:val="00396038"/>
    <w:rPr>
      <w:rFonts w:ascii="Times New Roman" w:hAnsi="Times New Roman" w:cs="Times New Roman"/>
      <w:sz w:val="20"/>
      <w:szCs w:val="20"/>
    </w:rPr>
  </w:style>
  <w:style w:type="paragraph" w:customStyle="1" w:styleId="Style2">
    <w:name w:val="Style2"/>
    <w:basedOn w:val="a0"/>
    <w:uiPriority w:val="99"/>
    <w:rsid w:val="00396038"/>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
    <w:name w:val="Style1"/>
    <w:basedOn w:val="a0"/>
    <w:uiPriority w:val="99"/>
    <w:rsid w:val="00396038"/>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4">
    <w:name w:val="Font Style14"/>
    <w:uiPriority w:val="99"/>
    <w:rsid w:val="00396038"/>
    <w:rPr>
      <w:rFonts w:ascii="Times New Roman" w:hAnsi="Times New Roman" w:cs="Times New Roman"/>
      <w:sz w:val="20"/>
      <w:szCs w:val="20"/>
    </w:rPr>
  </w:style>
  <w:style w:type="paragraph" w:customStyle="1" w:styleId="Style4">
    <w:name w:val="Style4"/>
    <w:basedOn w:val="a0"/>
    <w:uiPriority w:val="99"/>
    <w:rsid w:val="00396038"/>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35">
    <w:name w:val="Font Style35"/>
    <w:uiPriority w:val="99"/>
    <w:rsid w:val="00396038"/>
    <w:rPr>
      <w:rFonts w:ascii="Times New Roman" w:hAnsi="Times New Roman" w:cs="Times New Roman"/>
      <w:sz w:val="20"/>
      <w:szCs w:val="20"/>
    </w:rPr>
  </w:style>
  <w:style w:type="paragraph" w:customStyle="1" w:styleId="2c">
    <w:name w:val="Стиль2"/>
    <w:basedOn w:val="af7"/>
    <w:link w:val="2d"/>
    <w:uiPriority w:val="99"/>
    <w:rsid w:val="00396038"/>
    <w:pPr>
      <w:spacing w:before="0" w:beforeAutospacing="0" w:after="0" w:afterAutospacing="0"/>
      <w:ind w:firstLine="709"/>
      <w:jc w:val="both"/>
    </w:pPr>
    <w:rPr>
      <w:sz w:val="16"/>
      <w:szCs w:val="16"/>
    </w:rPr>
  </w:style>
  <w:style w:type="character" w:customStyle="1" w:styleId="2d">
    <w:name w:val="Стиль2 Знак"/>
    <w:link w:val="2c"/>
    <w:uiPriority w:val="99"/>
    <w:locked/>
    <w:rsid w:val="00396038"/>
    <w:rPr>
      <w:rFonts w:ascii="Times New Roman" w:hAnsi="Times New Roman" w:cs="Times New Roman"/>
      <w:sz w:val="16"/>
      <w:szCs w:val="16"/>
      <w:lang w:eastAsia="ru-RU"/>
    </w:rPr>
  </w:style>
  <w:style w:type="character" w:customStyle="1" w:styleId="aff2">
    <w:name w:val="Без интервала Знак"/>
    <w:aliases w:val="основа Знак"/>
    <w:link w:val="aff1"/>
    <w:uiPriority w:val="1"/>
    <w:locked/>
    <w:rsid w:val="00396038"/>
    <w:rPr>
      <w:sz w:val="22"/>
      <w:szCs w:val="22"/>
      <w:lang w:val="ru-RU" w:eastAsia="en-US"/>
    </w:rPr>
  </w:style>
  <w:style w:type="paragraph" w:styleId="2e">
    <w:name w:val="Quote"/>
    <w:basedOn w:val="a0"/>
    <w:next w:val="a0"/>
    <w:link w:val="2f"/>
    <w:uiPriority w:val="29"/>
    <w:qFormat/>
    <w:rsid w:val="00396038"/>
    <w:pPr>
      <w:spacing w:after="0" w:line="240" w:lineRule="auto"/>
    </w:pPr>
    <w:rPr>
      <w:rFonts w:ascii="Times New Roman" w:hAnsi="Times New Roman" w:cs="Times New Roman"/>
      <w:i/>
      <w:iCs/>
      <w:color w:val="000000"/>
      <w:sz w:val="24"/>
      <w:szCs w:val="24"/>
    </w:rPr>
  </w:style>
  <w:style w:type="character" w:customStyle="1" w:styleId="2f">
    <w:name w:val="Цитата 2 Знак"/>
    <w:basedOn w:val="a1"/>
    <w:link w:val="2e"/>
    <w:uiPriority w:val="29"/>
    <w:locked/>
    <w:rsid w:val="00396038"/>
    <w:rPr>
      <w:rFonts w:ascii="Times New Roman" w:hAnsi="Times New Roman" w:cs="Times New Roman"/>
      <w:i/>
      <w:iCs/>
      <w:color w:val="000000"/>
      <w:sz w:val="24"/>
      <w:szCs w:val="24"/>
      <w:lang w:eastAsia="ru-RU"/>
    </w:rPr>
  </w:style>
  <w:style w:type="character" w:styleId="afff7">
    <w:name w:val="Subtle Emphasis"/>
    <w:basedOn w:val="a1"/>
    <w:uiPriority w:val="19"/>
    <w:qFormat/>
    <w:rsid w:val="00396038"/>
    <w:rPr>
      <w:i/>
      <w:iCs/>
      <w:color w:val="808080"/>
    </w:rPr>
  </w:style>
  <w:style w:type="character" w:styleId="afff8">
    <w:name w:val="Intense Emphasis"/>
    <w:basedOn w:val="a1"/>
    <w:uiPriority w:val="21"/>
    <w:qFormat/>
    <w:rsid w:val="00396038"/>
    <w:rPr>
      <w:b/>
      <w:bCs/>
      <w:i/>
      <w:iCs/>
      <w:color w:val="4F81BD"/>
    </w:rPr>
  </w:style>
  <w:style w:type="character" w:styleId="afff9">
    <w:name w:val="Subtle Reference"/>
    <w:basedOn w:val="a1"/>
    <w:uiPriority w:val="31"/>
    <w:qFormat/>
    <w:rsid w:val="00396038"/>
    <w:rPr>
      <w:smallCaps/>
      <w:color w:val="auto"/>
      <w:u w:val="single"/>
    </w:rPr>
  </w:style>
  <w:style w:type="character" w:styleId="afffa">
    <w:name w:val="Intense Reference"/>
    <w:basedOn w:val="a1"/>
    <w:uiPriority w:val="32"/>
    <w:qFormat/>
    <w:rsid w:val="00396038"/>
    <w:rPr>
      <w:b/>
      <w:bCs/>
      <w:smallCaps/>
      <w:color w:val="auto"/>
      <w:spacing w:val="5"/>
      <w:u w:val="single"/>
    </w:rPr>
  </w:style>
  <w:style w:type="character" w:styleId="afffb">
    <w:name w:val="Book Title"/>
    <w:basedOn w:val="a1"/>
    <w:uiPriority w:val="33"/>
    <w:qFormat/>
    <w:rsid w:val="00396038"/>
    <w:rPr>
      <w:b/>
      <w:bCs/>
      <w:smallCaps/>
      <w:spacing w:val="5"/>
    </w:rPr>
  </w:style>
  <w:style w:type="paragraph" w:customStyle="1" w:styleId="alsta">
    <w:name w:val="alsta"/>
    <w:basedOn w:val="a0"/>
    <w:uiPriority w:val="99"/>
    <w:rsid w:val="00396038"/>
    <w:pPr>
      <w:spacing w:before="100" w:beforeAutospacing="1" w:after="100" w:afterAutospacing="1" w:line="240" w:lineRule="auto"/>
    </w:pPr>
    <w:rPr>
      <w:rFonts w:ascii="Times New Roman" w:hAnsi="Times New Roman" w:cs="Times New Roman"/>
      <w:sz w:val="24"/>
      <w:szCs w:val="24"/>
    </w:rPr>
  </w:style>
  <w:style w:type="paragraph" w:customStyle="1" w:styleId="alstc">
    <w:name w:val="alstc"/>
    <w:basedOn w:val="a0"/>
    <w:uiPriority w:val="99"/>
    <w:rsid w:val="00396038"/>
    <w:pPr>
      <w:spacing w:before="100" w:beforeAutospacing="1" w:after="100" w:afterAutospacing="1" w:line="240" w:lineRule="auto"/>
    </w:pPr>
    <w:rPr>
      <w:rFonts w:ascii="Times New Roman" w:hAnsi="Times New Roman" w:cs="Times New Roman"/>
      <w:sz w:val="24"/>
      <w:szCs w:val="24"/>
    </w:rPr>
  </w:style>
  <w:style w:type="character" w:customStyle="1" w:styleId="FontStyle13">
    <w:name w:val="Font Style13"/>
    <w:uiPriority w:val="99"/>
    <w:rsid w:val="00396038"/>
    <w:rPr>
      <w:rFonts w:ascii="Times New Roman" w:hAnsi="Times New Roman" w:cs="Times New Roman"/>
      <w:sz w:val="24"/>
      <w:szCs w:val="24"/>
      <w:lang w:val="ru-RU" w:eastAsia="en-US"/>
    </w:rPr>
  </w:style>
  <w:style w:type="character" w:customStyle="1" w:styleId="FontStyle11">
    <w:name w:val="Font Style11"/>
    <w:uiPriority w:val="99"/>
    <w:rsid w:val="00396038"/>
    <w:rPr>
      <w:rFonts w:ascii="Times New Roman" w:hAnsi="Times New Roman" w:cs="Times New Roman"/>
      <w:sz w:val="26"/>
      <w:szCs w:val="26"/>
    </w:rPr>
  </w:style>
  <w:style w:type="paragraph" w:customStyle="1" w:styleId="afffc">
    <w:name w:val="Знак"/>
    <w:basedOn w:val="a0"/>
    <w:uiPriority w:val="99"/>
    <w:rsid w:val="00396038"/>
    <w:pPr>
      <w:spacing w:after="160" w:line="240" w:lineRule="exact"/>
    </w:pPr>
    <w:rPr>
      <w:rFonts w:ascii="Verdana" w:hAnsi="Verdana" w:cs="Verdana"/>
      <w:sz w:val="20"/>
      <w:szCs w:val="20"/>
      <w:lang w:val="en-US" w:eastAsia="en-US"/>
    </w:rPr>
  </w:style>
  <w:style w:type="character" w:customStyle="1" w:styleId="rwrro">
    <w:name w:val="rwrro"/>
    <w:uiPriority w:val="99"/>
    <w:rsid w:val="00396038"/>
  </w:style>
  <w:style w:type="paragraph" w:customStyle="1" w:styleId="FR2">
    <w:name w:val="FR2"/>
    <w:rsid w:val="00396038"/>
    <w:pPr>
      <w:widowControl w:val="0"/>
      <w:overflowPunct w:val="0"/>
      <w:autoSpaceDE w:val="0"/>
      <w:autoSpaceDN w:val="0"/>
      <w:adjustRightInd w:val="0"/>
      <w:spacing w:after="200" w:line="276" w:lineRule="auto"/>
      <w:jc w:val="both"/>
      <w:textAlignment w:val="baseline"/>
    </w:pPr>
    <w:rPr>
      <w:rFonts w:ascii="Arial Narrow" w:eastAsia="Times New Roman" w:hAnsi="Arial Narrow" w:cs="Arial Narrow"/>
      <w:sz w:val="28"/>
      <w:szCs w:val="28"/>
    </w:rPr>
  </w:style>
  <w:style w:type="paragraph" w:customStyle="1" w:styleId="BodyText21">
    <w:name w:val="Body Text 21"/>
    <w:basedOn w:val="a0"/>
    <w:uiPriority w:val="99"/>
    <w:rsid w:val="00396038"/>
    <w:pPr>
      <w:ind w:firstLine="720"/>
    </w:pPr>
    <w:rPr>
      <w:rFonts w:ascii="Times New Roman" w:hAnsi="Times New Roman" w:cs="Times New Roman"/>
      <w:b/>
      <w:bCs/>
      <w:i/>
      <w:iCs/>
      <w:sz w:val="24"/>
      <w:szCs w:val="24"/>
    </w:rPr>
  </w:style>
  <w:style w:type="paragraph" w:customStyle="1" w:styleId="FR1">
    <w:name w:val="FR1"/>
    <w:uiPriority w:val="99"/>
    <w:rsid w:val="00396038"/>
    <w:pPr>
      <w:widowControl w:val="0"/>
      <w:overflowPunct w:val="0"/>
      <w:autoSpaceDE w:val="0"/>
      <w:autoSpaceDN w:val="0"/>
      <w:adjustRightInd w:val="0"/>
      <w:spacing w:after="200" w:line="276" w:lineRule="auto"/>
      <w:ind w:firstLine="709"/>
      <w:jc w:val="both"/>
      <w:textAlignment w:val="baseline"/>
    </w:pPr>
    <w:rPr>
      <w:rFonts w:eastAsia="Times New Roman" w:cs="Calibri"/>
      <w:i/>
      <w:iCs/>
      <w:sz w:val="24"/>
      <w:szCs w:val="24"/>
    </w:rPr>
  </w:style>
  <w:style w:type="paragraph" w:styleId="HTML">
    <w:name w:val="HTML Preformatted"/>
    <w:basedOn w:val="a0"/>
    <w:link w:val="HTML0"/>
    <w:uiPriority w:val="99"/>
    <w:rsid w:val="0039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396038"/>
    <w:rPr>
      <w:rFonts w:ascii="Courier New" w:hAnsi="Courier New" w:cs="Courier New"/>
      <w:sz w:val="20"/>
      <w:szCs w:val="20"/>
      <w:lang w:eastAsia="ru-RU"/>
    </w:rPr>
  </w:style>
  <w:style w:type="table" w:customStyle="1" w:styleId="2f0">
    <w:name w:val="Сетка таблицы2"/>
    <w:uiPriority w:val="59"/>
    <w:rsid w:val="00396038"/>
    <w:pPr>
      <w:spacing w:after="200" w:line="276" w:lineRule="auto"/>
    </w:pPr>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rsid w:val="00396038"/>
    <w:pPr>
      <w:spacing w:after="200" w:line="276" w:lineRule="auto"/>
    </w:pPr>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2">
    <w:name w:val="Цитата Знак"/>
    <w:link w:val="afff1"/>
    <w:uiPriority w:val="99"/>
    <w:locked/>
    <w:rsid w:val="00396038"/>
    <w:rPr>
      <w:rFonts w:ascii="Times New Roman" w:hAnsi="Times New Roman" w:cs="Times New Roman"/>
      <w:sz w:val="24"/>
      <w:szCs w:val="24"/>
      <w:shd w:val="clear" w:color="auto" w:fill="FFFFFF"/>
      <w:lang w:eastAsia="ru-RU"/>
    </w:rPr>
  </w:style>
  <w:style w:type="paragraph" w:styleId="afffd">
    <w:name w:val="TOC Heading"/>
    <w:basedOn w:val="1"/>
    <w:next w:val="a0"/>
    <w:uiPriority w:val="39"/>
    <w:qFormat/>
    <w:rsid w:val="00396038"/>
    <w:pPr>
      <w:outlineLvl w:val="9"/>
    </w:pPr>
    <w:rPr>
      <w:lang w:eastAsia="ru-RU"/>
    </w:rPr>
  </w:style>
  <w:style w:type="table" w:customStyle="1" w:styleId="43">
    <w:name w:val="Сетка таблицы4"/>
    <w:uiPriority w:val="59"/>
    <w:rsid w:val="00396038"/>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uiPriority w:val="59"/>
    <w:rsid w:val="00396038"/>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1"/>
    <w:rsid w:val="00396038"/>
  </w:style>
  <w:style w:type="paragraph" w:styleId="afffe">
    <w:name w:val="Document Map"/>
    <w:basedOn w:val="a0"/>
    <w:link w:val="affff"/>
    <w:uiPriority w:val="99"/>
    <w:semiHidden/>
    <w:rsid w:val="00396038"/>
    <w:pPr>
      <w:spacing w:after="0" w:line="240" w:lineRule="auto"/>
    </w:pPr>
    <w:rPr>
      <w:rFonts w:ascii="Lucida Grande CY" w:hAnsi="Lucida Grande CY" w:cs="Lucida Grande CY"/>
      <w:sz w:val="24"/>
      <w:szCs w:val="24"/>
    </w:rPr>
  </w:style>
  <w:style w:type="character" w:customStyle="1" w:styleId="affff">
    <w:name w:val="Схема документа Знак"/>
    <w:basedOn w:val="a1"/>
    <w:link w:val="afffe"/>
    <w:uiPriority w:val="99"/>
    <w:locked/>
    <w:rsid w:val="00396038"/>
    <w:rPr>
      <w:rFonts w:ascii="Lucida Grande CY" w:hAnsi="Lucida Grande CY" w:cs="Lucida Grande CY"/>
      <w:sz w:val="24"/>
      <w:szCs w:val="24"/>
      <w:lang w:eastAsia="ru-RU"/>
    </w:rPr>
  </w:style>
  <w:style w:type="paragraph" w:customStyle="1" w:styleId="affff0">
    <w:name w:val="Пж Курсив"/>
    <w:basedOn w:val="afa"/>
    <w:uiPriority w:val="99"/>
    <w:rsid w:val="00396038"/>
    <w:rPr>
      <w:b/>
      <w:bCs/>
      <w:i/>
      <w:iCs/>
    </w:rPr>
  </w:style>
  <w:style w:type="character" w:customStyle="1" w:styleId="1f">
    <w:name w:val="Основной текст Знак1"/>
    <w:uiPriority w:val="99"/>
    <w:semiHidden/>
    <w:rsid w:val="00396038"/>
    <w:rPr>
      <w:sz w:val="22"/>
      <w:szCs w:val="22"/>
      <w:lang w:eastAsia="en-US"/>
    </w:rPr>
  </w:style>
  <w:style w:type="character" w:customStyle="1" w:styleId="222">
    <w:name w:val="Заголовок №2 (2)_"/>
    <w:link w:val="2210"/>
    <w:locked/>
    <w:rsid w:val="00396038"/>
    <w:rPr>
      <w:b/>
      <w:bCs/>
      <w:sz w:val="25"/>
      <w:szCs w:val="25"/>
      <w:shd w:val="clear" w:color="auto" w:fill="FFFFFF"/>
    </w:rPr>
  </w:style>
  <w:style w:type="paragraph" w:customStyle="1" w:styleId="2210">
    <w:name w:val="Заголовок №2 (2)1"/>
    <w:basedOn w:val="a0"/>
    <w:link w:val="222"/>
    <w:rsid w:val="00396038"/>
    <w:pPr>
      <w:shd w:val="clear" w:color="auto" w:fill="FFFFFF"/>
      <w:spacing w:before="180" w:after="180" w:line="240" w:lineRule="atLeast"/>
      <w:jc w:val="both"/>
      <w:outlineLvl w:val="1"/>
    </w:pPr>
    <w:rPr>
      <w:rFonts w:eastAsia="Calibri"/>
      <w:b/>
      <w:bCs/>
      <w:sz w:val="25"/>
      <w:szCs w:val="25"/>
    </w:rPr>
  </w:style>
  <w:style w:type="paragraph" w:customStyle="1" w:styleId="-12">
    <w:name w:val="Цветной список - Акцент 12"/>
    <w:basedOn w:val="a0"/>
    <w:qFormat/>
    <w:rsid w:val="00396038"/>
    <w:pPr>
      <w:spacing w:line="240" w:lineRule="auto"/>
      <w:ind w:left="720"/>
    </w:pPr>
    <w:rPr>
      <w:rFonts w:ascii="Cambria" w:eastAsia="Calibri" w:hAnsi="Cambria" w:cs="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96038"/>
    <w:rPr>
      <w:rFonts w:ascii="Times New Roman" w:hAnsi="Times New Roman" w:cs="Times New Roman"/>
      <w:sz w:val="24"/>
      <w:szCs w:val="24"/>
      <w:u w:val="none"/>
      <w:effect w:val="none"/>
    </w:rPr>
  </w:style>
  <w:style w:type="paragraph" w:customStyle="1" w:styleId="Zag10">
    <w:name w:val="Zag_1"/>
    <w:basedOn w:val="a0"/>
    <w:rsid w:val="00396038"/>
    <w:pPr>
      <w:widowControl w:val="0"/>
      <w:autoSpaceDE w:val="0"/>
      <w:autoSpaceDN w:val="0"/>
      <w:adjustRightInd w:val="0"/>
      <w:spacing w:after="337" w:line="302" w:lineRule="exact"/>
      <w:ind w:firstLine="709"/>
      <w:jc w:val="center"/>
    </w:pPr>
    <w:rPr>
      <w:rFonts w:ascii="Times New Roman" w:hAnsi="Times New Roman" w:cs="Times New Roman"/>
      <w:b/>
      <w:bCs/>
      <w:color w:val="000000"/>
      <w:sz w:val="28"/>
      <w:szCs w:val="28"/>
      <w:lang w:val="en-US"/>
    </w:rPr>
  </w:style>
  <w:style w:type="paragraph" w:customStyle="1" w:styleId="Zag2">
    <w:name w:val="Zag_2"/>
    <w:basedOn w:val="a0"/>
    <w:rsid w:val="00396038"/>
    <w:pPr>
      <w:widowControl w:val="0"/>
      <w:autoSpaceDE w:val="0"/>
      <w:autoSpaceDN w:val="0"/>
      <w:adjustRightInd w:val="0"/>
      <w:spacing w:after="129" w:line="291" w:lineRule="exact"/>
      <w:ind w:firstLine="709"/>
      <w:jc w:val="center"/>
    </w:pPr>
    <w:rPr>
      <w:rFonts w:ascii="Times New Roman" w:hAnsi="Times New Roman" w:cs="Times New Roman"/>
      <w:b/>
      <w:bCs/>
      <w:color w:val="000000"/>
      <w:sz w:val="28"/>
      <w:szCs w:val="28"/>
      <w:lang w:val="en-US"/>
    </w:rPr>
  </w:style>
  <w:style w:type="paragraph" w:customStyle="1" w:styleId="1f0">
    <w:name w:val="Номер 1"/>
    <w:basedOn w:val="1"/>
    <w:qFormat/>
    <w:rsid w:val="00396038"/>
    <w:pPr>
      <w:keepLines w:val="0"/>
      <w:suppressAutoHyphens/>
      <w:autoSpaceDE w:val="0"/>
      <w:autoSpaceDN w:val="0"/>
      <w:adjustRightInd w:val="0"/>
      <w:spacing w:before="360" w:after="240"/>
    </w:pPr>
    <w:rPr>
      <w:lang w:eastAsia="ru-RU"/>
    </w:rPr>
  </w:style>
  <w:style w:type="paragraph" w:customStyle="1" w:styleId="affff1">
    <w:name w:val="О_Т"/>
    <w:basedOn w:val="a0"/>
    <w:link w:val="affff2"/>
    <w:uiPriority w:val="99"/>
    <w:rsid w:val="00396038"/>
    <w:pPr>
      <w:spacing w:after="0" w:line="288" w:lineRule="auto"/>
      <w:ind w:firstLine="539"/>
      <w:jc w:val="both"/>
    </w:pPr>
    <w:rPr>
      <w:rFonts w:ascii="Arial" w:hAnsi="Arial" w:cs="Arial"/>
      <w:sz w:val="28"/>
      <w:szCs w:val="28"/>
    </w:rPr>
  </w:style>
  <w:style w:type="character" w:customStyle="1" w:styleId="affff2">
    <w:name w:val="О_Т Знак"/>
    <w:basedOn w:val="a1"/>
    <w:link w:val="affff1"/>
    <w:uiPriority w:val="99"/>
    <w:locked/>
    <w:rsid w:val="00396038"/>
    <w:rPr>
      <w:rFonts w:ascii="Arial" w:hAnsi="Arial" w:cs="Arial"/>
      <w:sz w:val="28"/>
      <w:szCs w:val="28"/>
      <w:lang w:eastAsia="ru-RU"/>
    </w:rPr>
  </w:style>
  <w:style w:type="paragraph" w:customStyle="1" w:styleId="223">
    <w:name w:val="Основной текст 22"/>
    <w:basedOn w:val="a0"/>
    <w:uiPriority w:val="99"/>
    <w:rsid w:val="00396038"/>
    <w:pPr>
      <w:spacing w:after="0" w:line="240" w:lineRule="auto"/>
      <w:ind w:firstLine="709"/>
      <w:jc w:val="both"/>
    </w:pPr>
    <w:rPr>
      <w:rFonts w:ascii="Times New Roman" w:hAnsi="Times New Roman" w:cs="Times New Roman"/>
      <w:sz w:val="24"/>
      <w:szCs w:val="24"/>
    </w:rPr>
  </w:style>
  <w:style w:type="character" w:customStyle="1" w:styleId="articleseparator1">
    <w:name w:val="article_separator1"/>
    <w:basedOn w:val="a1"/>
    <w:uiPriority w:val="99"/>
    <w:rsid w:val="00396038"/>
    <w:rPr>
      <w:vanish/>
    </w:rPr>
  </w:style>
  <w:style w:type="paragraph" w:customStyle="1" w:styleId="affff3">
    <w:name w:val="Сноска"/>
    <w:basedOn w:val="afa"/>
    <w:uiPriority w:val="99"/>
    <w:rsid w:val="00396038"/>
    <w:pPr>
      <w:spacing w:line="174" w:lineRule="atLeast"/>
    </w:pPr>
    <w:rPr>
      <w:sz w:val="17"/>
      <w:szCs w:val="17"/>
    </w:rPr>
  </w:style>
  <w:style w:type="character" w:customStyle="1" w:styleId="1f1">
    <w:name w:val="Сноска1"/>
    <w:rsid w:val="00396038"/>
    <w:rPr>
      <w:rFonts w:ascii="Times New Roman" w:hAnsi="Times New Roman" w:cs="Times New Roman"/>
      <w:vertAlign w:val="superscript"/>
    </w:rPr>
  </w:style>
  <w:style w:type="paragraph" w:customStyle="1" w:styleId="3a">
    <w:name w:val="Стиль3"/>
    <w:basedOn w:val="3"/>
    <w:link w:val="3b"/>
    <w:uiPriority w:val="99"/>
    <w:rsid w:val="00396038"/>
    <w:pPr>
      <w:spacing w:line="360" w:lineRule="auto"/>
    </w:pPr>
    <w:rPr>
      <w:rFonts w:ascii="Times New Roman" w:hAnsi="Times New Roman" w:cs="Times New Roman"/>
      <w:sz w:val="28"/>
      <w:szCs w:val="28"/>
    </w:rPr>
  </w:style>
  <w:style w:type="paragraph" w:customStyle="1" w:styleId="224">
    <w:name w:val="Стиль22"/>
    <w:basedOn w:val="3a"/>
    <w:link w:val="225"/>
    <w:uiPriority w:val="99"/>
    <w:rsid w:val="00396038"/>
  </w:style>
  <w:style w:type="character" w:customStyle="1" w:styleId="3b">
    <w:name w:val="Стиль3 Знак"/>
    <w:basedOn w:val="30"/>
    <w:link w:val="3a"/>
    <w:uiPriority w:val="99"/>
    <w:locked/>
    <w:rsid w:val="00396038"/>
    <w:rPr>
      <w:rFonts w:ascii="Times New Roman" w:hAnsi="Times New Roman" w:cs="Times New Roman"/>
      <w:b/>
      <w:bCs/>
      <w:color w:val="5B9BD5"/>
      <w:sz w:val="28"/>
      <w:szCs w:val="28"/>
      <w:lang w:eastAsia="ru-RU"/>
    </w:rPr>
  </w:style>
  <w:style w:type="paragraph" w:customStyle="1" w:styleId="110">
    <w:name w:val="Стиль11"/>
    <w:basedOn w:val="1"/>
    <w:link w:val="111"/>
    <w:uiPriority w:val="99"/>
    <w:rsid w:val="00396038"/>
  </w:style>
  <w:style w:type="character" w:customStyle="1" w:styleId="225">
    <w:name w:val="Стиль22 Знак"/>
    <w:basedOn w:val="3b"/>
    <w:link w:val="224"/>
    <w:uiPriority w:val="99"/>
    <w:locked/>
    <w:rsid w:val="00396038"/>
    <w:rPr>
      <w:rFonts w:ascii="Times New Roman" w:hAnsi="Times New Roman" w:cs="Times New Roman"/>
      <w:b/>
      <w:bCs/>
      <w:color w:val="5B9BD5"/>
      <w:sz w:val="28"/>
      <w:szCs w:val="28"/>
      <w:lang w:eastAsia="ru-RU"/>
    </w:rPr>
  </w:style>
  <w:style w:type="character" w:customStyle="1" w:styleId="111">
    <w:name w:val="Стиль11 Знак"/>
    <w:basedOn w:val="10"/>
    <w:link w:val="110"/>
    <w:uiPriority w:val="99"/>
    <w:locked/>
    <w:rsid w:val="00396038"/>
    <w:rPr>
      <w:rFonts w:ascii="Times New Roman" w:hAnsi="Times New Roman" w:cs="Times New Roman"/>
      <w:b/>
      <w:bCs/>
      <w:sz w:val="28"/>
      <w:szCs w:val="28"/>
    </w:rPr>
  </w:style>
  <w:style w:type="paragraph" w:customStyle="1" w:styleId="p1">
    <w:name w:val="p1"/>
    <w:basedOn w:val="a0"/>
    <w:uiPriority w:val="99"/>
    <w:rsid w:val="00396038"/>
    <w:pPr>
      <w:spacing w:before="100" w:beforeAutospacing="1" w:after="100" w:afterAutospacing="1" w:line="240" w:lineRule="auto"/>
    </w:pPr>
    <w:rPr>
      <w:rFonts w:ascii="Times New Roman" w:hAnsi="Times New Roman" w:cs="Times New Roman"/>
      <w:sz w:val="24"/>
      <w:szCs w:val="24"/>
    </w:rPr>
  </w:style>
  <w:style w:type="character" w:customStyle="1" w:styleId="s5">
    <w:name w:val="s5"/>
    <w:basedOn w:val="a1"/>
    <w:uiPriority w:val="99"/>
    <w:rsid w:val="00396038"/>
  </w:style>
  <w:style w:type="character" w:customStyle="1" w:styleId="s1">
    <w:name w:val="s1"/>
    <w:basedOn w:val="a1"/>
    <w:uiPriority w:val="99"/>
    <w:rsid w:val="00396038"/>
  </w:style>
  <w:style w:type="character" w:customStyle="1" w:styleId="s2">
    <w:name w:val="s2"/>
    <w:basedOn w:val="a1"/>
    <w:uiPriority w:val="99"/>
    <w:rsid w:val="00396038"/>
  </w:style>
  <w:style w:type="character" w:customStyle="1" w:styleId="s3">
    <w:name w:val="s3"/>
    <w:basedOn w:val="a1"/>
    <w:uiPriority w:val="99"/>
    <w:rsid w:val="00396038"/>
  </w:style>
  <w:style w:type="paragraph" w:customStyle="1" w:styleId="p4">
    <w:name w:val="p4"/>
    <w:basedOn w:val="a0"/>
    <w:uiPriority w:val="99"/>
    <w:rsid w:val="00396038"/>
    <w:pPr>
      <w:spacing w:before="100" w:beforeAutospacing="1" w:after="100" w:afterAutospacing="1" w:line="240" w:lineRule="auto"/>
    </w:pPr>
    <w:rPr>
      <w:rFonts w:ascii="Times New Roman" w:hAnsi="Times New Roman" w:cs="Times New Roman"/>
      <w:sz w:val="24"/>
      <w:szCs w:val="24"/>
    </w:rPr>
  </w:style>
  <w:style w:type="paragraph" w:customStyle="1" w:styleId="Zag3">
    <w:name w:val="Zag_3"/>
    <w:basedOn w:val="a0"/>
    <w:rsid w:val="00396038"/>
    <w:pPr>
      <w:widowControl w:val="0"/>
      <w:autoSpaceDE w:val="0"/>
      <w:autoSpaceDN w:val="0"/>
      <w:adjustRightInd w:val="0"/>
      <w:spacing w:after="68" w:line="282" w:lineRule="exact"/>
      <w:jc w:val="center"/>
    </w:pPr>
    <w:rPr>
      <w:rFonts w:ascii="Times New Roman" w:hAnsi="Times New Roman" w:cs="Times New Roman"/>
      <w:i/>
      <w:iCs/>
      <w:color w:val="000000"/>
      <w:sz w:val="24"/>
      <w:szCs w:val="24"/>
      <w:lang w:val="en-US"/>
    </w:rPr>
  </w:style>
  <w:style w:type="paragraph" w:customStyle="1" w:styleId="zag4">
    <w:name w:val="zag_4"/>
    <w:basedOn w:val="a0"/>
    <w:rsid w:val="00396038"/>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character" w:customStyle="1" w:styleId="2f1">
    <w:name w:val="Заголовок №2_"/>
    <w:link w:val="212"/>
    <w:locked/>
    <w:rsid w:val="00396038"/>
    <w:rPr>
      <w:rFonts w:ascii="Microsoft Sans Serif" w:hAnsi="Microsoft Sans Serif" w:cs="Microsoft Sans Serif"/>
      <w:b/>
      <w:bCs/>
      <w:sz w:val="18"/>
      <w:szCs w:val="18"/>
      <w:shd w:val="clear" w:color="auto" w:fill="FFFFFF"/>
    </w:rPr>
  </w:style>
  <w:style w:type="character" w:customStyle="1" w:styleId="240">
    <w:name w:val="Заголовок №24"/>
    <w:basedOn w:val="2f1"/>
    <w:uiPriority w:val="99"/>
    <w:rsid w:val="00396038"/>
    <w:rPr>
      <w:rFonts w:ascii="Microsoft Sans Serif" w:hAnsi="Microsoft Sans Serif" w:cs="Microsoft Sans Serif"/>
      <w:b/>
      <w:bCs/>
      <w:sz w:val="18"/>
      <w:szCs w:val="18"/>
      <w:shd w:val="clear" w:color="auto" w:fill="FFFFFF"/>
    </w:rPr>
  </w:style>
  <w:style w:type="character" w:customStyle="1" w:styleId="231">
    <w:name w:val="Заголовок №23"/>
    <w:basedOn w:val="2f1"/>
    <w:rsid w:val="00396038"/>
    <w:rPr>
      <w:rFonts w:ascii="Microsoft Sans Serif" w:hAnsi="Microsoft Sans Serif" w:cs="Microsoft Sans Serif"/>
      <w:b/>
      <w:bCs/>
      <w:sz w:val="18"/>
      <w:szCs w:val="18"/>
      <w:shd w:val="clear" w:color="auto" w:fill="FFFFFF"/>
    </w:rPr>
  </w:style>
  <w:style w:type="character" w:customStyle="1" w:styleId="226">
    <w:name w:val="Заголовок №22"/>
    <w:basedOn w:val="2f1"/>
    <w:rsid w:val="00396038"/>
    <w:rPr>
      <w:rFonts w:ascii="Microsoft Sans Serif" w:hAnsi="Microsoft Sans Serif" w:cs="Microsoft Sans Serif"/>
      <w:b/>
      <w:bCs/>
      <w:sz w:val="18"/>
      <w:szCs w:val="18"/>
      <w:shd w:val="clear" w:color="auto" w:fill="FFFFFF"/>
    </w:rPr>
  </w:style>
  <w:style w:type="paragraph" w:customStyle="1" w:styleId="212">
    <w:name w:val="Заголовок №21"/>
    <w:basedOn w:val="a0"/>
    <w:link w:val="2f1"/>
    <w:rsid w:val="00396038"/>
    <w:pPr>
      <w:shd w:val="clear" w:color="auto" w:fill="FFFFFF"/>
      <w:spacing w:before="60" w:after="0" w:line="211" w:lineRule="exact"/>
      <w:ind w:firstLine="280"/>
      <w:jc w:val="both"/>
      <w:outlineLvl w:val="1"/>
    </w:pPr>
    <w:rPr>
      <w:rFonts w:ascii="Microsoft Sans Serif" w:eastAsia="Calibri" w:hAnsi="Microsoft Sans Serif" w:cs="Microsoft Sans Serif"/>
      <w:b/>
      <w:bCs/>
      <w:sz w:val="18"/>
      <w:szCs w:val="18"/>
    </w:rPr>
  </w:style>
  <w:style w:type="paragraph" w:customStyle="1" w:styleId="44">
    <w:name w:val="Заг 4"/>
    <w:basedOn w:val="a0"/>
    <w:uiPriority w:val="99"/>
    <w:rsid w:val="00396038"/>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ffff4">
    <w:name w:val="Ξαϋχνϋι"/>
    <w:basedOn w:val="a0"/>
    <w:rsid w:val="00396038"/>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affff5">
    <w:name w:val="Νξβϋι"/>
    <w:basedOn w:val="a0"/>
    <w:rsid w:val="00396038"/>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affff6">
    <w:name w:val="Буллит Курсив"/>
    <w:basedOn w:val="afc"/>
    <w:link w:val="affff7"/>
    <w:uiPriority w:val="99"/>
    <w:rsid w:val="00396038"/>
    <w:rPr>
      <w:i/>
      <w:iCs/>
    </w:rPr>
  </w:style>
  <w:style w:type="character" w:customStyle="1" w:styleId="affff7">
    <w:name w:val="Буллит Курсив Знак"/>
    <w:link w:val="affff6"/>
    <w:uiPriority w:val="99"/>
    <w:locked/>
    <w:rsid w:val="00396038"/>
    <w:rPr>
      <w:rFonts w:ascii="NewtonCSanPin" w:hAnsi="NewtonCSanPin" w:cs="NewtonCSanPin"/>
      <w:i/>
      <w:iCs/>
      <w:color w:val="000000"/>
      <w:sz w:val="21"/>
      <w:szCs w:val="21"/>
      <w:lang w:eastAsia="ru-RU"/>
    </w:rPr>
  </w:style>
  <w:style w:type="paragraph" w:customStyle="1" w:styleId="3c">
    <w:name w:val="Заголовок 3+"/>
    <w:basedOn w:val="a0"/>
    <w:uiPriority w:val="99"/>
    <w:rsid w:val="00396038"/>
    <w:pPr>
      <w:widowControl w:val="0"/>
      <w:overflowPunct w:val="0"/>
      <w:autoSpaceDE w:val="0"/>
      <w:autoSpaceDN w:val="0"/>
      <w:adjustRightInd w:val="0"/>
      <w:spacing w:before="240" w:after="0" w:line="240" w:lineRule="auto"/>
      <w:jc w:val="center"/>
      <w:textAlignment w:val="baseline"/>
    </w:pPr>
    <w:rPr>
      <w:rFonts w:ascii="Times New Roman" w:hAnsi="Times New Roman" w:cs="Times New Roman"/>
      <w:b/>
      <w:bCs/>
      <w:sz w:val="28"/>
      <w:szCs w:val="28"/>
    </w:rPr>
  </w:style>
  <w:style w:type="paragraph" w:styleId="3d">
    <w:name w:val="toc 3"/>
    <w:basedOn w:val="a0"/>
    <w:next w:val="a0"/>
    <w:autoRedefine/>
    <w:uiPriority w:val="39"/>
    <w:rsid w:val="00396038"/>
    <w:pPr>
      <w:tabs>
        <w:tab w:val="right" w:leader="dot" w:pos="9628"/>
      </w:tabs>
      <w:spacing w:after="100"/>
      <w:ind w:left="284"/>
    </w:pPr>
    <w:rPr>
      <w:rFonts w:eastAsia="Calibri"/>
      <w:lang w:eastAsia="en-US"/>
    </w:rPr>
  </w:style>
  <w:style w:type="paragraph" w:styleId="2f2">
    <w:name w:val="toc 2"/>
    <w:basedOn w:val="a0"/>
    <w:next w:val="a0"/>
    <w:autoRedefine/>
    <w:uiPriority w:val="39"/>
    <w:rsid w:val="00396038"/>
    <w:pPr>
      <w:tabs>
        <w:tab w:val="left" w:pos="567"/>
        <w:tab w:val="right" w:leader="dot" w:pos="9628"/>
      </w:tabs>
      <w:spacing w:after="0"/>
      <w:ind w:left="221"/>
      <w:jc w:val="both"/>
    </w:pPr>
    <w:rPr>
      <w:rFonts w:eastAsia="Calibri"/>
      <w:sz w:val="28"/>
      <w:szCs w:val="28"/>
      <w:lang w:eastAsia="en-US"/>
    </w:rPr>
  </w:style>
  <w:style w:type="paragraph" w:styleId="52">
    <w:name w:val="toc 5"/>
    <w:basedOn w:val="a0"/>
    <w:next w:val="a0"/>
    <w:autoRedefine/>
    <w:uiPriority w:val="39"/>
    <w:rsid w:val="00396038"/>
    <w:pPr>
      <w:spacing w:after="100" w:line="259" w:lineRule="auto"/>
      <w:ind w:left="880"/>
    </w:pPr>
  </w:style>
  <w:style w:type="paragraph" w:styleId="61">
    <w:name w:val="toc 6"/>
    <w:basedOn w:val="a0"/>
    <w:next w:val="a0"/>
    <w:autoRedefine/>
    <w:uiPriority w:val="39"/>
    <w:rsid w:val="00396038"/>
    <w:pPr>
      <w:spacing w:after="100" w:line="259" w:lineRule="auto"/>
      <w:ind w:left="1100"/>
    </w:pPr>
  </w:style>
  <w:style w:type="paragraph" w:styleId="73">
    <w:name w:val="toc 7"/>
    <w:basedOn w:val="a0"/>
    <w:next w:val="a0"/>
    <w:autoRedefine/>
    <w:uiPriority w:val="39"/>
    <w:rsid w:val="00396038"/>
    <w:pPr>
      <w:spacing w:after="100" w:line="259" w:lineRule="auto"/>
      <w:ind w:left="1320"/>
    </w:pPr>
  </w:style>
  <w:style w:type="paragraph" w:styleId="82">
    <w:name w:val="toc 8"/>
    <w:basedOn w:val="a0"/>
    <w:next w:val="a0"/>
    <w:autoRedefine/>
    <w:uiPriority w:val="39"/>
    <w:rsid w:val="00396038"/>
    <w:pPr>
      <w:spacing w:after="100" w:line="259" w:lineRule="auto"/>
      <w:ind w:left="1540"/>
    </w:pPr>
  </w:style>
  <w:style w:type="paragraph" w:styleId="92">
    <w:name w:val="toc 9"/>
    <w:basedOn w:val="a0"/>
    <w:next w:val="a0"/>
    <w:autoRedefine/>
    <w:uiPriority w:val="39"/>
    <w:rsid w:val="00396038"/>
    <w:pPr>
      <w:spacing w:after="100" w:line="259" w:lineRule="auto"/>
      <w:ind w:left="1760"/>
    </w:pPr>
  </w:style>
  <w:style w:type="character" w:customStyle="1" w:styleId="53">
    <w:name w:val="Основной текст (5)_"/>
    <w:basedOn w:val="a1"/>
    <w:link w:val="510"/>
    <w:locked/>
    <w:rsid w:val="00396038"/>
    <w:rPr>
      <w:rFonts w:ascii="Times New Roman" w:hAnsi="Times New Roman" w:cs="Times New Roman"/>
      <w:b/>
      <w:bCs/>
      <w:i/>
      <w:iCs/>
      <w:sz w:val="27"/>
      <w:szCs w:val="27"/>
      <w:shd w:val="clear" w:color="auto" w:fill="FFFFFF"/>
    </w:rPr>
  </w:style>
  <w:style w:type="character" w:customStyle="1" w:styleId="54">
    <w:name w:val="Основной текст (5) + Не курсив"/>
    <w:basedOn w:val="53"/>
    <w:uiPriority w:val="99"/>
    <w:rsid w:val="00396038"/>
    <w:rPr>
      <w:rFonts w:ascii="Times New Roman" w:hAnsi="Times New Roman" w:cs="Times New Roman"/>
      <w:b/>
      <w:bCs/>
      <w:i/>
      <w:iCs/>
      <w:sz w:val="27"/>
      <w:szCs w:val="27"/>
      <w:shd w:val="clear" w:color="auto" w:fill="FFFFFF"/>
    </w:rPr>
  </w:style>
  <w:style w:type="paragraph" w:customStyle="1" w:styleId="510">
    <w:name w:val="Основной текст (5)1"/>
    <w:basedOn w:val="a0"/>
    <w:link w:val="53"/>
    <w:uiPriority w:val="99"/>
    <w:rsid w:val="00396038"/>
    <w:pPr>
      <w:shd w:val="clear" w:color="auto" w:fill="FFFFFF"/>
      <w:spacing w:before="180" w:after="300" w:line="240" w:lineRule="atLeast"/>
      <w:jc w:val="both"/>
    </w:pPr>
    <w:rPr>
      <w:rFonts w:eastAsia="Calibri"/>
      <w:b/>
      <w:bCs/>
      <w:i/>
      <w:iCs/>
      <w:sz w:val="27"/>
      <w:szCs w:val="27"/>
      <w:lang w:eastAsia="en-US"/>
    </w:rPr>
  </w:style>
  <w:style w:type="character" w:styleId="affff8">
    <w:name w:val="annotation reference"/>
    <w:basedOn w:val="a1"/>
    <w:uiPriority w:val="99"/>
    <w:rsid w:val="00396038"/>
    <w:rPr>
      <w:sz w:val="16"/>
      <w:szCs w:val="16"/>
    </w:rPr>
  </w:style>
  <w:style w:type="paragraph" w:styleId="affff9">
    <w:name w:val="annotation text"/>
    <w:basedOn w:val="a0"/>
    <w:link w:val="affffa"/>
    <w:uiPriority w:val="99"/>
    <w:semiHidden/>
    <w:rsid w:val="00396038"/>
    <w:pPr>
      <w:spacing w:line="240" w:lineRule="auto"/>
    </w:pPr>
    <w:rPr>
      <w:rFonts w:eastAsia="Calibri"/>
      <w:sz w:val="20"/>
      <w:szCs w:val="20"/>
      <w:lang w:eastAsia="en-US"/>
    </w:rPr>
  </w:style>
  <w:style w:type="character" w:customStyle="1" w:styleId="affffa">
    <w:name w:val="Текст примечания Знак"/>
    <w:basedOn w:val="a1"/>
    <w:link w:val="affff9"/>
    <w:uiPriority w:val="99"/>
    <w:semiHidden/>
    <w:locked/>
    <w:rsid w:val="00396038"/>
    <w:rPr>
      <w:sz w:val="20"/>
      <w:szCs w:val="20"/>
    </w:rPr>
  </w:style>
  <w:style w:type="paragraph" w:styleId="affffb">
    <w:name w:val="annotation subject"/>
    <w:basedOn w:val="affff9"/>
    <w:next w:val="affff9"/>
    <w:link w:val="affffc"/>
    <w:rsid w:val="00396038"/>
    <w:rPr>
      <w:b/>
      <w:bCs/>
    </w:rPr>
  </w:style>
  <w:style w:type="character" w:customStyle="1" w:styleId="affffc">
    <w:name w:val="Тема примечания Знак"/>
    <w:basedOn w:val="affffa"/>
    <w:link w:val="affffb"/>
    <w:locked/>
    <w:rsid w:val="00396038"/>
    <w:rPr>
      <w:b/>
      <w:bCs/>
      <w:sz w:val="20"/>
      <w:szCs w:val="20"/>
    </w:rPr>
  </w:style>
  <w:style w:type="paragraph" w:styleId="affffd">
    <w:name w:val="Revision"/>
    <w:hidden/>
    <w:uiPriority w:val="99"/>
    <w:semiHidden/>
    <w:rsid w:val="00396038"/>
    <w:rPr>
      <w:rFonts w:cs="Calibri"/>
      <w:lang w:eastAsia="en-US"/>
    </w:rPr>
  </w:style>
  <w:style w:type="character" w:customStyle="1" w:styleId="WW-3">
    <w:name w:val="WW-Çàãîëîâîê ¹3"/>
    <w:basedOn w:val="a1"/>
    <w:uiPriority w:val="99"/>
    <w:rsid w:val="00396038"/>
    <w:rPr>
      <w:rFonts w:ascii="Times New Roman" w:hAnsi="Times New Roman" w:cs="Times New Roman"/>
      <w:b/>
      <w:bCs/>
      <w:spacing w:val="0"/>
      <w:sz w:val="22"/>
      <w:szCs w:val="22"/>
      <w:lang w:val="ru-RU"/>
    </w:rPr>
  </w:style>
  <w:style w:type="character" w:customStyle="1" w:styleId="WW-31">
    <w:name w:val="WW-Çàãîëîâîê ¹31"/>
    <w:basedOn w:val="a1"/>
    <w:uiPriority w:val="99"/>
    <w:rsid w:val="00396038"/>
    <w:rPr>
      <w:rFonts w:ascii="Times New Roman" w:hAnsi="Times New Roman" w:cs="Times New Roman"/>
      <w:b/>
      <w:bCs/>
      <w:spacing w:val="0"/>
      <w:sz w:val="22"/>
      <w:szCs w:val="22"/>
      <w:lang w:val="ru-RU"/>
    </w:rPr>
  </w:style>
  <w:style w:type="character" w:customStyle="1" w:styleId="WW-312">
    <w:name w:val="WW-Çàãîëîâîê ¹312"/>
    <w:basedOn w:val="a1"/>
    <w:uiPriority w:val="99"/>
    <w:rsid w:val="00396038"/>
    <w:rPr>
      <w:rFonts w:ascii="Times New Roman" w:hAnsi="Times New Roman" w:cs="Times New Roman"/>
      <w:b/>
      <w:bCs/>
      <w:spacing w:val="0"/>
      <w:sz w:val="22"/>
      <w:szCs w:val="22"/>
      <w:lang w:val="ru-RU"/>
    </w:rPr>
  </w:style>
  <w:style w:type="character" w:customStyle="1" w:styleId="affffe">
    <w:name w:val="Гипертекстовая ссылка"/>
    <w:basedOn w:val="a1"/>
    <w:uiPriority w:val="99"/>
    <w:rsid w:val="00396038"/>
    <w:rPr>
      <w:color w:val="auto"/>
    </w:rPr>
  </w:style>
  <w:style w:type="character" w:customStyle="1" w:styleId="57">
    <w:name w:val="Основной текст + Курсив57"/>
    <w:rsid w:val="00F2284B"/>
    <w:rPr>
      <w:rFonts w:ascii="Times New Roman" w:hAnsi="Times New Roman" w:cs="Times New Roman"/>
      <w:i/>
      <w:iCs/>
      <w:spacing w:val="0"/>
      <w:sz w:val="22"/>
      <w:szCs w:val="22"/>
    </w:rPr>
  </w:style>
  <w:style w:type="character" w:customStyle="1" w:styleId="430">
    <w:name w:val="Основной текст + Полужирный43"/>
    <w:rsid w:val="00F2284B"/>
    <w:rPr>
      <w:rFonts w:ascii="Times New Roman" w:hAnsi="Times New Roman" w:cs="Times New Roman"/>
      <w:b/>
      <w:bCs/>
      <w:spacing w:val="0"/>
      <w:sz w:val="22"/>
      <w:szCs w:val="22"/>
    </w:rPr>
  </w:style>
  <w:style w:type="character" w:customStyle="1" w:styleId="420">
    <w:name w:val="Основной текст + Полужирный42"/>
    <w:rsid w:val="00F2284B"/>
    <w:rPr>
      <w:rFonts w:ascii="Times New Roman" w:hAnsi="Times New Roman" w:cs="Times New Roman"/>
      <w:b/>
      <w:bCs/>
      <w:noProof/>
      <w:spacing w:val="0"/>
      <w:sz w:val="22"/>
      <w:szCs w:val="22"/>
    </w:rPr>
  </w:style>
  <w:style w:type="character" w:customStyle="1" w:styleId="143">
    <w:name w:val="Основной текст (14) + Не курсив"/>
    <w:basedOn w:val="14"/>
    <w:rsid w:val="00F2284B"/>
    <w:rPr>
      <w:i/>
      <w:iCs/>
      <w:sz w:val="22"/>
      <w:szCs w:val="22"/>
      <w:shd w:val="clear" w:color="auto" w:fill="FFFFFF"/>
    </w:rPr>
  </w:style>
  <w:style w:type="character" w:customStyle="1" w:styleId="144">
    <w:name w:val="Основной текст (14)"/>
    <w:rsid w:val="00F2284B"/>
    <w:rPr>
      <w:i/>
      <w:iCs/>
      <w:noProof/>
      <w:sz w:val="22"/>
      <w:szCs w:val="22"/>
    </w:rPr>
  </w:style>
  <w:style w:type="character" w:customStyle="1" w:styleId="56">
    <w:name w:val="Основной текст + Курсив56"/>
    <w:rsid w:val="00F2284B"/>
    <w:rPr>
      <w:rFonts w:ascii="Times New Roman" w:hAnsi="Times New Roman" w:cs="Times New Roman"/>
      <w:i/>
      <w:iCs/>
      <w:noProof/>
      <w:spacing w:val="0"/>
      <w:sz w:val="22"/>
      <w:szCs w:val="22"/>
    </w:rPr>
  </w:style>
  <w:style w:type="character" w:customStyle="1" w:styleId="1270">
    <w:name w:val="Основной текст (12)70"/>
    <w:rsid w:val="00F2284B"/>
    <w:rPr>
      <w:rFonts w:ascii="Times New Roman" w:hAnsi="Times New Roman" w:cs="Times New Roman"/>
      <w:noProof/>
      <w:spacing w:val="0"/>
      <w:sz w:val="19"/>
      <w:szCs w:val="19"/>
    </w:rPr>
  </w:style>
  <w:style w:type="character" w:customStyle="1" w:styleId="410">
    <w:name w:val="Основной текст + Полужирный41"/>
    <w:rsid w:val="00F2284B"/>
    <w:rPr>
      <w:rFonts w:ascii="Times New Roman" w:hAnsi="Times New Roman" w:cs="Times New Roman"/>
      <w:b/>
      <w:bCs/>
      <w:spacing w:val="0"/>
      <w:sz w:val="22"/>
      <w:szCs w:val="22"/>
    </w:rPr>
  </w:style>
  <w:style w:type="character" w:customStyle="1" w:styleId="400">
    <w:name w:val="Основной текст + Полужирный40"/>
    <w:rsid w:val="00F2284B"/>
    <w:rPr>
      <w:rFonts w:ascii="Times New Roman" w:hAnsi="Times New Roman" w:cs="Times New Roman"/>
      <w:b/>
      <w:bCs/>
      <w:noProof/>
      <w:spacing w:val="0"/>
      <w:sz w:val="22"/>
      <w:szCs w:val="22"/>
    </w:rPr>
  </w:style>
  <w:style w:type="character" w:customStyle="1" w:styleId="1269">
    <w:name w:val="Основной текст (12)69"/>
    <w:rsid w:val="00F2284B"/>
    <w:rPr>
      <w:rFonts w:ascii="Times New Roman" w:hAnsi="Times New Roman" w:cs="Times New Roman"/>
      <w:noProof/>
      <w:spacing w:val="0"/>
      <w:sz w:val="19"/>
      <w:szCs w:val="19"/>
    </w:rPr>
  </w:style>
  <w:style w:type="character" w:customStyle="1" w:styleId="150">
    <w:name w:val="Основной текст (15) + Не курсив"/>
    <w:rsid w:val="00F2284B"/>
    <w:rPr>
      <w:i/>
      <w:iCs/>
      <w:sz w:val="19"/>
      <w:szCs w:val="19"/>
    </w:rPr>
  </w:style>
  <w:style w:type="character" w:customStyle="1" w:styleId="151">
    <w:name w:val="Основной текст (15)"/>
    <w:rsid w:val="00F2284B"/>
    <w:rPr>
      <w:i/>
      <w:iCs/>
      <w:noProof/>
      <w:sz w:val="19"/>
      <w:szCs w:val="19"/>
    </w:rPr>
  </w:style>
  <w:style w:type="character" w:customStyle="1" w:styleId="1268">
    <w:name w:val="Основной текст (12)68"/>
    <w:rsid w:val="00F2284B"/>
    <w:rPr>
      <w:rFonts w:ascii="Times New Roman" w:hAnsi="Times New Roman" w:cs="Times New Roman"/>
      <w:spacing w:val="0"/>
      <w:sz w:val="19"/>
      <w:szCs w:val="19"/>
      <w:u w:val="single"/>
    </w:rPr>
  </w:style>
  <w:style w:type="character" w:customStyle="1" w:styleId="390">
    <w:name w:val="Основной текст + Полужирный39"/>
    <w:rsid w:val="00F2284B"/>
    <w:rPr>
      <w:rFonts w:ascii="Times New Roman" w:hAnsi="Times New Roman" w:cs="Times New Roman"/>
      <w:b/>
      <w:bCs/>
      <w:spacing w:val="0"/>
      <w:sz w:val="22"/>
      <w:szCs w:val="22"/>
    </w:rPr>
  </w:style>
  <w:style w:type="character" w:customStyle="1" w:styleId="370">
    <w:name w:val="Основной текст + Полужирный37"/>
    <w:aliases w:val="Курсив27"/>
    <w:rsid w:val="00F2284B"/>
    <w:rPr>
      <w:rFonts w:ascii="Times New Roman" w:hAnsi="Times New Roman" w:cs="Times New Roman"/>
      <w:b/>
      <w:bCs/>
      <w:i/>
      <w:iCs/>
      <w:spacing w:val="0"/>
      <w:sz w:val="22"/>
      <w:szCs w:val="22"/>
    </w:rPr>
  </w:style>
  <w:style w:type="character" w:customStyle="1" w:styleId="380">
    <w:name w:val="Заголовок №3 + Не полужирный8"/>
    <w:rsid w:val="00F2284B"/>
    <w:rPr>
      <w:rFonts w:ascii="Times New Roman" w:hAnsi="Times New Roman" w:cs="Times New Roman"/>
      <w:b/>
      <w:bCs/>
      <w:spacing w:val="0"/>
      <w:sz w:val="22"/>
      <w:szCs w:val="22"/>
    </w:rPr>
  </w:style>
  <w:style w:type="character" w:customStyle="1" w:styleId="371">
    <w:name w:val="Заголовок №3 + Не полужирный7"/>
    <w:rsid w:val="00F2284B"/>
    <w:rPr>
      <w:rFonts w:ascii="Times New Roman" w:hAnsi="Times New Roman" w:cs="Times New Roman"/>
      <w:b/>
      <w:bCs/>
      <w:noProof/>
      <w:spacing w:val="0"/>
      <w:sz w:val="22"/>
      <w:szCs w:val="22"/>
    </w:rPr>
  </w:style>
  <w:style w:type="character" w:customStyle="1" w:styleId="360">
    <w:name w:val="Заголовок №3 + Не полужирный6"/>
    <w:aliases w:val="Курсив25"/>
    <w:rsid w:val="00F2284B"/>
    <w:rPr>
      <w:rFonts w:ascii="Times New Roman" w:hAnsi="Times New Roman" w:cs="Times New Roman"/>
      <w:b/>
      <w:bCs/>
      <w:i/>
      <w:iCs/>
      <w:spacing w:val="0"/>
      <w:sz w:val="22"/>
      <w:szCs w:val="22"/>
    </w:rPr>
  </w:style>
  <w:style w:type="character" w:customStyle="1" w:styleId="55">
    <w:name w:val="Основной текст + Курсив55"/>
    <w:rsid w:val="00F2284B"/>
    <w:rPr>
      <w:rFonts w:ascii="Times New Roman" w:hAnsi="Times New Roman" w:cs="Times New Roman"/>
      <w:i/>
      <w:iCs/>
      <w:spacing w:val="0"/>
      <w:sz w:val="22"/>
      <w:szCs w:val="22"/>
    </w:rPr>
  </w:style>
  <w:style w:type="character" w:customStyle="1" w:styleId="350">
    <w:name w:val="Основной текст + Полужирный35"/>
    <w:rsid w:val="00F2284B"/>
    <w:rPr>
      <w:rFonts w:ascii="Times New Roman" w:hAnsi="Times New Roman" w:cs="Times New Roman"/>
      <w:b/>
      <w:bCs/>
      <w:spacing w:val="0"/>
      <w:sz w:val="22"/>
      <w:szCs w:val="22"/>
    </w:rPr>
  </w:style>
  <w:style w:type="character" w:customStyle="1" w:styleId="340">
    <w:name w:val="Основной текст + Полужирный34"/>
    <w:rsid w:val="00F2284B"/>
    <w:rPr>
      <w:rFonts w:ascii="Times New Roman" w:hAnsi="Times New Roman" w:cs="Times New Roman"/>
      <w:b/>
      <w:bCs/>
      <w:noProof/>
      <w:spacing w:val="0"/>
      <w:sz w:val="22"/>
      <w:szCs w:val="22"/>
    </w:rPr>
  </w:style>
  <w:style w:type="character" w:customStyle="1" w:styleId="540">
    <w:name w:val="Основной текст + Курсив54"/>
    <w:rsid w:val="00F2284B"/>
    <w:rPr>
      <w:rFonts w:ascii="Times New Roman" w:hAnsi="Times New Roman" w:cs="Times New Roman"/>
      <w:i/>
      <w:iCs/>
      <w:noProof/>
      <w:spacing w:val="0"/>
      <w:sz w:val="22"/>
      <w:szCs w:val="22"/>
    </w:rPr>
  </w:style>
  <w:style w:type="character" w:customStyle="1" w:styleId="330">
    <w:name w:val="Основной текст + Полужирный33"/>
    <w:aliases w:val="Курсив24"/>
    <w:rsid w:val="00F2284B"/>
    <w:rPr>
      <w:rFonts w:ascii="Times New Roman" w:hAnsi="Times New Roman" w:cs="Times New Roman"/>
      <w:b/>
      <w:bCs/>
      <w:i/>
      <w:iCs/>
      <w:spacing w:val="0"/>
      <w:sz w:val="22"/>
      <w:szCs w:val="22"/>
    </w:rPr>
  </w:style>
  <w:style w:type="character" w:customStyle="1" w:styleId="530">
    <w:name w:val="Основной текст + Курсив53"/>
    <w:rsid w:val="00F2284B"/>
    <w:rPr>
      <w:rFonts w:ascii="Times New Roman" w:hAnsi="Times New Roman" w:cs="Times New Roman"/>
      <w:i/>
      <w:iCs/>
      <w:spacing w:val="0"/>
      <w:sz w:val="22"/>
      <w:szCs w:val="22"/>
    </w:rPr>
  </w:style>
  <w:style w:type="character" w:customStyle="1" w:styleId="311">
    <w:name w:val="Основной текст + Полужирный31"/>
    <w:rsid w:val="00F2284B"/>
    <w:rPr>
      <w:rFonts w:ascii="Times New Roman" w:hAnsi="Times New Roman" w:cs="Times New Roman"/>
      <w:b/>
      <w:bCs/>
      <w:spacing w:val="0"/>
      <w:sz w:val="22"/>
      <w:szCs w:val="22"/>
    </w:rPr>
  </w:style>
  <w:style w:type="character" w:customStyle="1" w:styleId="300">
    <w:name w:val="Основной текст + Полужирный30"/>
    <w:rsid w:val="00F2284B"/>
    <w:rPr>
      <w:rFonts w:ascii="Times New Roman" w:hAnsi="Times New Roman" w:cs="Times New Roman"/>
      <w:b/>
      <w:bCs/>
      <w:noProof/>
      <w:spacing w:val="0"/>
      <w:sz w:val="22"/>
      <w:szCs w:val="22"/>
    </w:rPr>
  </w:style>
  <w:style w:type="character" w:customStyle="1" w:styleId="324">
    <w:name w:val="Заголовок №3 (2) + Не полужирный4"/>
    <w:aliases w:val="Не курсив16"/>
    <w:rsid w:val="00F2284B"/>
    <w:rPr>
      <w:b/>
      <w:bCs/>
      <w:i/>
      <w:iCs/>
      <w:sz w:val="22"/>
      <w:szCs w:val="22"/>
    </w:rPr>
  </w:style>
  <w:style w:type="paragraph" w:customStyle="1" w:styleId="western">
    <w:name w:val="western"/>
    <w:basedOn w:val="a0"/>
    <w:rsid w:val="00582E48"/>
    <w:pPr>
      <w:spacing w:before="100" w:beforeAutospacing="1" w:after="115" w:line="240" w:lineRule="auto"/>
      <w:ind w:firstLine="706"/>
      <w:jc w:val="both"/>
    </w:pPr>
    <w:rPr>
      <w:rFonts w:ascii="Times New Roman" w:hAnsi="Times New Roman" w:cs="Times New Roman"/>
      <w:color w:val="000000"/>
      <w:sz w:val="24"/>
      <w:szCs w:val="24"/>
    </w:rPr>
  </w:style>
  <w:style w:type="character" w:customStyle="1" w:styleId="5yl5">
    <w:name w:val="_5yl5"/>
    <w:basedOn w:val="a1"/>
    <w:rsid w:val="00582E48"/>
  </w:style>
  <w:style w:type="character" w:customStyle="1" w:styleId="poemyear">
    <w:name w:val="poemyear"/>
    <w:basedOn w:val="a1"/>
    <w:rsid w:val="00582E48"/>
  </w:style>
  <w:style w:type="character" w:customStyle="1" w:styleId="st">
    <w:name w:val="st"/>
    <w:basedOn w:val="a1"/>
    <w:rsid w:val="00582E48"/>
  </w:style>
  <w:style w:type="character" w:customStyle="1" w:styleId="line">
    <w:name w:val="line"/>
    <w:basedOn w:val="a1"/>
    <w:rsid w:val="00582E48"/>
  </w:style>
  <w:style w:type="character" w:customStyle="1" w:styleId="Heading3Char1">
    <w:name w:val="Heading 3 Char1"/>
    <w:aliases w:val="Обычный 2 Char1"/>
    <w:uiPriority w:val="99"/>
    <w:locked/>
    <w:rsid w:val="001C685D"/>
    <w:rPr>
      <w:rFonts w:ascii="Times New Roman" w:hAnsi="Times New Roman" w:cs="Times New Roman"/>
      <w:b/>
      <w:bCs/>
      <w:sz w:val="27"/>
      <w:szCs w:val="27"/>
    </w:rPr>
  </w:style>
  <w:style w:type="character" w:customStyle="1" w:styleId="afffff">
    <w:name w:val="заголовок столбца Знак"/>
    <w:link w:val="afffff0"/>
    <w:locked/>
    <w:rsid w:val="001C685D"/>
    <w:rPr>
      <w:b/>
      <w:bCs/>
      <w:color w:val="000000"/>
      <w:sz w:val="16"/>
      <w:szCs w:val="16"/>
      <w:lang w:eastAsia="ar-SA" w:bidi="ar-SA"/>
    </w:rPr>
  </w:style>
  <w:style w:type="paragraph" w:customStyle="1" w:styleId="afffff0">
    <w:name w:val="заголовок столбца"/>
    <w:basedOn w:val="a0"/>
    <w:link w:val="afffff"/>
    <w:rsid w:val="001C685D"/>
    <w:pPr>
      <w:suppressAutoHyphens/>
      <w:snapToGrid w:val="0"/>
      <w:spacing w:after="120" w:line="240" w:lineRule="auto"/>
      <w:jc w:val="center"/>
    </w:pPr>
    <w:rPr>
      <w:rFonts w:eastAsia="Calibri"/>
      <w:b/>
      <w:bCs/>
      <w:color w:val="000000"/>
      <w:sz w:val="16"/>
      <w:szCs w:val="16"/>
      <w:lang w:eastAsia="ar-SA"/>
    </w:rPr>
  </w:style>
  <w:style w:type="character" w:customStyle="1" w:styleId="s4">
    <w:name w:val="s4"/>
    <w:rsid w:val="001C685D"/>
  </w:style>
  <w:style w:type="character" w:customStyle="1" w:styleId="HeaderChar1">
    <w:name w:val="Header Char1"/>
    <w:uiPriority w:val="99"/>
    <w:locked/>
    <w:rsid w:val="001C685D"/>
    <w:rPr>
      <w:rFonts w:ascii="Times New Roman" w:hAnsi="Times New Roman" w:cs="Times New Roman"/>
      <w:sz w:val="28"/>
      <w:szCs w:val="28"/>
    </w:rPr>
  </w:style>
  <w:style w:type="character" w:customStyle="1" w:styleId="FooterChar1">
    <w:name w:val="Footer Char1"/>
    <w:uiPriority w:val="99"/>
    <w:locked/>
    <w:rsid w:val="001C685D"/>
    <w:rPr>
      <w:rFonts w:ascii="Times New Roman" w:hAnsi="Times New Roman" w:cs="Times New Roman"/>
      <w:sz w:val="28"/>
      <w:szCs w:val="28"/>
    </w:rPr>
  </w:style>
  <w:style w:type="paragraph" w:customStyle="1" w:styleId="dash041e0431044b0447043d044b0439">
    <w:name w:val="dash041e_0431_044b_0447_043d_044b_0439"/>
    <w:basedOn w:val="a0"/>
    <w:uiPriority w:val="99"/>
    <w:rsid w:val="001C685D"/>
    <w:pPr>
      <w:spacing w:after="0" w:line="240" w:lineRule="auto"/>
    </w:pPr>
    <w:rPr>
      <w:rFonts w:ascii="Times New Roman" w:hAnsi="Times New Roman" w:cs="Times New Roman"/>
      <w:sz w:val="24"/>
      <w:szCs w:val="24"/>
    </w:rPr>
  </w:style>
  <w:style w:type="paragraph" w:customStyle="1" w:styleId="normacttext">
    <w:name w:val="norm_act_text"/>
    <w:basedOn w:val="a0"/>
    <w:rsid w:val="001C685D"/>
    <w:pPr>
      <w:spacing w:before="100" w:beforeAutospacing="1" w:after="100" w:afterAutospacing="1" w:line="240" w:lineRule="auto"/>
    </w:pPr>
    <w:rPr>
      <w:rFonts w:ascii="Times New Roman" w:hAnsi="Times New Roman" w:cs="Times New Roman"/>
      <w:sz w:val="24"/>
      <w:szCs w:val="24"/>
    </w:rPr>
  </w:style>
  <w:style w:type="paragraph" w:customStyle="1" w:styleId="pagetext">
    <w:name w:val="page_text"/>
    <w:basedOn w:val="a0"/>
    <w:uiPriority w:val="99"/>
    <w:rsid w:val="001C685D"/>
    <w:pPr>
      <w:spacing w:before="100" w:beforeAutospacing="1" w:after="100" w:afterAutospacing="1" w:line="240" w:lineRule="auto"/>
    </w:pPr>
    <w:rPr>
      <w:rFonts w:ascii="Times New Roman" w:hAnsi="Times New Roman" w:cs="Times New Roman"/>
      <w:sz w:val="24"/>
      <w:szCs w:val="24"/>
    </w:rPr>
  </w:style>
  <w:style w:type="character" w:customStyle="1" w:styleId="afffff1">
    <w:name w:val="Основной текст + Курсив"/>
    <w:rsid w:val="001C685D"/>
    <w:rPr>
      <w:i/>
      <w:iCs/>
      <w:shd w:val="clear" w:color="auto" w:fill="FFFFFF"/>
    </w:rPr>
  </w:style>
  <w:style w:type="character" w:customStyle="1" w:styleId="120">
    <w:name w:val="Основной текст (12)"/>
    <w:rsid w:val="001C685D"/>
    <w:rPr>
      <w:rFonts w:ascii="Times New Roman" w:hAnsi="Times New Roman" w:cs="Times New Roman"/>
      <w:spacing w:val="0"/>
      <w:sz w:val="22"/>
      <w:szCs w:val="22"/>
    </w:rPr>
  </w:style>
  <w:style w:type="character" w:customStyle="1" w:styleId="121">
    <w:name w:val="Основной текст (12) + Не курсив"/>
    <w:rsid w:val="001C685D"/>
    <w:rPr>
      <w:rFonts w:ascii="Times New Roman" w:hAnsi="Times New Roman" w:cs="Times New Roman"/>
      <w:i/>
      <w:iCs/>
      <w:spacing w:val="0"/>
      <w:sz w:val="22"/>
      <w:szCs w:val="22"/>
    </w:rPr>
  </w:style>
  <w:style w:type="paragraph" w:customStyle="1" w:styleId="68">
    <w:name w:val="Основной текст68"/>
    <w:basedOn w:val="a0"/>
    <w:rsid w:val="001C685D"/>
    <w:pPr>
      <w:shd w:val="clear" w:color="auto" w:fill="FFFFFF"/>
      <w:spacing w:after="780" w:line="211" w:lineRule="exact"/>
      <w:jc w:val="right"/>
    </w:pPr>
    <w:rPr>
      <w:rFonts w:eastAsia="Calibri"/>
      <w:sz w:val="20"/>
      <w:szCs w:val="20"/>
      <w:shd w:val="clear" w:color="auto" w:fill="FFFFFF"/>
    </w:rPr>
  </w:style>
  <w:style w:type="character" w:styleId="afffff2">
    <w:name w:val="FollowedHyperlink"/>
    <w:basedOn w:val="a1"/>
    <w:uiPriority w:val="99"/>
    <w:semiHidden/>
    <w:rsid w:val="001C685D"/>
    <w:rPr>
      <w:color w:val="800080"/>
      <w:u w:val="single"/>
    </w:rPr>
  </w:style>
  <w:style w:type="paragraph" w:customStyle="1" w:styleId="xl66">
    <w:name w:val="xl66"/>
    <w:basedOn w:val="a0"/>
    <w:rsid w:val="001C685D"/>
    <w:pPr>
      <w:spacing w:before="100" w:beforeAutospacing="1" w:after="100" w:afterAutospacing="1" w:line="240" w:lineRule="auto"/>
    </w:pPr>
    <w:rPr>
      <w:rFonts w:ascii="Times New Roman" w:hAnsi="Times New Roman" w:cs="Times New Roman"/>
      <w:sz w:val="24"/>
      <w:szCs w:val="24"/>
    </w:rPr>
  </w:style>
  <w:style w:type="paragraph" w:customStyle="1" w:styleId="xl67">
    <w:name w:val="xl67"/>
    <w:basedOn w:val="a0"/>
    <w:rsid w:val="001C685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68">
    <w:name w:val="xl68"/>
    <w:basedOn w:val="a0"/>
    <w:rsid w:val="001C685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69">
    <w:name w:val="xl69"/>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0">
    <w:name w:val="xl70"/>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71">
    <w:name w:val="xl71"/>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72">
    <w:name w:val="xl72"/>
    <w:basedOn w:val="a0"/>
    <w:rsid w:val="001C685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73">
    <w:name w:val="xl73"/>
    <w:basedOn w:val="a0"/>
    <w:rsid w:val="001C685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74">
    <w:name w:val="xl74"/>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5">
    <w:name w:val="xl75"/>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76">
    <w:name w:val="xl76"/>
    <w:basedOn w:val="a0"/>
    <w:rsid w:val="001C685D"/>
    <w:pPr>
      <w:spacing w:before="100" w:beforeAutospacing="1" w:after="100" w:afterAutospacing="1" w:line="240" w:lineRule="auto"/>
    </w:pPr>
    <w:rPr>
      <w:rFonts w:ascii="Times New Roman" w:hAnsi="Times New Roman" w:cs="Times New Roman"/>
      <w:sz w:val="24"/>
      <w:szCs w:val="24"/>
    </w:rPr>
  </w:style>
  <w:style w:type="paragraph" w:customStyle="1" w:styleId="xl77">
    <w:name w:val="xl77"/>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78">
    <w:name w:val="xl78"/>
    <w:basedOn w:val="a0"/>
    <w:rsid w:val="001C685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79">
    <w:name w:val="xl79"/>
    <w:basedOn w:val="a0"/>
    <w:rsid w:val="001C685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80">
    <w:name w:val="xl80"/>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1">
    <w:name w:val="xl81"/>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2">
    <w:name w:val="xl82"/>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83">
    <w:name w:val="xl83"/>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4">
    <w:name w:val="xl84"/>
    <w:basedOn w:val="a0"/>
    <w:rsid w:val="001C685D"/>
    <w:pP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5">
    <w:name w:val="xl85"/>
    <w:basedOn w:val="a0"/>
    <w:rsid w:val="001C685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6">
    <w:name w:val="xl86"/>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7">
    <w:name w:val="xl87"/>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8">
    <w:name w:val="xl88"/>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89">
    <w:name w:val="xl89"/>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90">
    <w:name w:val="xl90"/>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91">
    <w:name w:val="xl91"/>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92">
    <w:name w:val="xl92"/>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93">
    <w:name w:val="xl93"/>
    <w:basedOn w:val="a0"/>
    <w:rsid w:val="001C685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cs="Times New Roman"/>
      <w:b/>
      <w:bCs/>
      <w:sz w:val="24"/>
      <w:szCs w:val="24"/>
    </w:rPr>
  </w:style>
  <w:style w:type="paragraph" w:customStyle="1" w:styleId="xl94">
    <w:name w:val="xl94"/>
    <w:basedOn w:val="a0"/>
    <w:rsid w:val="001C685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95">
    <w:name w:val="xl95"/>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96">
    <w:name w:val="xl96"/>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97">
    <w:name w:val="xl97"/>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98">
    <w:name w:val="xl98"/>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99">
    <w:name w:val="xl99"/>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00">
    <w:name w:val="xl100"/>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01">
    <w:name w:val="xl101"/>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02">
    <w:name w:val="xl102"/>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3">
    <w:name w:val="xl103"/>
    <w:basedOn w:val="a0"/>
    <w:rsid w:val="001C685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8"/>
      <w:szCs w:val="28"/>
    </w:rPr>
  </w:style>
  <w:style w:type="paragraph" w:customStyle="1" w:styleId="xl104">
    <w:name w:val="xl104"/>
    <w:basedOn w:val="a0"/>
    <w:rsid w:val="001C685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cs="Times New Roman"/>
      <w:b/>
      <w:bCs/>
      <w:sz w:val="28"/>
      <w:szCs w:val="28"/>
    </w:rPr>
  </w:style>
  <w:style w:type="paragraph" w:customStyle="1" w:styleId="xl105">
    <w:name w:val="xl105"/>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06">
    <w:name w:val="xl106"/>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7">
    <w:name w:val="xl107"/>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8">
    <w:name w:val="xl108"/>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9">
    <w:name w:val="xl109"/>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0">
    <w:name w:val="xl110"/>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000000"/>
      <w:sz w:val="24"/>
      <w:szCs w:val="24"/>
    </w:rPr>
  </w:style>
  <w:style w:type="paragraph" w:customStyle="1" w:styleId="xl111">
    <w:name w:val="xl111"/>
    <w:basedOn w:val="a0"/>
    <w:rsid w:val="001C685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12">
    <w:name w:val="xl112"/>
    <w:basedOn w:val="a0"/>
    <w:rsid w:val="001C685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3">
    <w:name w:val="xl113"/>
    <w:basedOn w:val="a0"/>
    <w:rsid w:val="001C685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4">
    <w:name w:val="xl114"/>
    <w:basedOn w:val="a0"/>
    <w:rsid w:val="001C685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5">
    <w:name w:val="xl115"/>
    <w:basedOn w:val="a0"/>
    <w:rsid w:val="001C685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6">
    <w:name w:val="xl116"/>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17">
    <w:name w:val="xl117"/>
    <w:basedOn w:val="a0"/>
    <w:rsid w:val="001C6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18">
    <w:name w:val="xl118"/>
    <w:basedOn w:val="a0"/>
    <w:rsid w:val="001C685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19">
    <w:name w:val="xl119"/>
    <w:basedOn w:val="a0"/>
    <w:rsid w:val="001C685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0">
    <w:name w:val="xl120"/>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1">
    <w:name w:val="xl121"/>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2">
    <w:name w:val="xl122"/>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3">
    <w:name w:val="xl123"/>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24">
    <w:name w:val="xl124"/>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5">
    <w:name w:val="xl125"/>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000000"/>
      <w:sz w:val="24"/>
      <w:szCs w:val="24"/>
    </w:rPr>
  </w:style>
  <w:style w:type="paragraph" w:customStyle="1" w:styleId="xl126">
    <w:name w:val="xl126"/>
    <w:basedOn w:val="a0"/>
    <w:rsid w:val="001C685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7">
    <w:name w:val="xl127"/>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28">
    <w:name w:val="xl128"/>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29">
    <w:name w:val="xl129"/>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30">
    <w:name w:val="xl130"/>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31">
    <w:name w:val="xl131"/>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32">
    <w:name w:val="xl132"/>
    <w:basedOn w:val="a0"/>
    <w:rsid w:val="001C685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cs="Times New Roman"/>
      <w:b/>
      <w:bCs/>
      <w:sz w:val="24"/>
      <w:szCs w:val="24"/>
    </w:rPr>
  </w:style>
  <w:style w:type="paragraph" w:customStyle="1" w:styleId="xl133">
    <w:name w:val="xl133"/>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34">
    <w:name w:val="xl134"/>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35">
    <w:name w:val="xl135"/>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36">
    <w:name w:val="xl136"/>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37">
    <w:name w:val="xl137"/>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38">
    <w:name w:val="xl138"/>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39">
    <w:name w:val="xl139"/>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40">
    <w:name w:val="xl140"/>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41">
    <w:name w:val="xl141"/>
    <w:basedOn w:val="a0"/>
    <w:rsid w:val="001C685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42">
    <w:name w:val="xl142"/>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43">
    <w:name w:val="xl143"/>
    <w:basedOn w:val="a0"/>
    <w:rsid w:val="001C6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44">
    <w:name w:val="xl144"/>
    <w:basedOn w:val="a0"/>
    <w:rsid w:val="001C685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45">
    <w:name w:val="xl145"/>
    <w:basedOn w:val="a0"/>
    <w:rsid w:val="001C6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46">
    <w:name w:val="xl146"/>
    <w:basedOn w:val="a0"/>
    <w:rsid w:val="001C685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47">
    <w:name w:val="xl147"/>
    <w:basedOn w:val="a0"/>
    <w:rsid w:val="001C685D"/>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48">
    <w:name w:val="xl148"/>
    <w:basedOn w:val="a0"/>
    <w:rsid w:val="001C685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49">
    <w:name w:val="xl149"/>
    <w:basedOn w:val="a0"/>
    <w:rsid w:val="001C685D"/>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50">
    <w:name w:val="xl150"/>
    <w:basedOn w:val="a0"/>
    <w:rsid w:val="001C685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51">
    <w:name w:val="xl151"/>
    <w:basedOn w:val="a0"/>
    <w:rsid w:val="001C685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52">
    <w:name w:val="xl152"/>
    <w:basedOn w:val="a0"/>
    <w:rsid w:val="001C685D"/>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53">
    <w:name w:val="xl153"/>
    <w:basedOn w:val="a0"/>
    <w:rsid w:val="001C685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54">
    <w:name w:val="xl154"/>
    <w:basedOn w:val="a0"/>
    <w:rsid w:val="001C685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55">
    <w:name w:val="xl155"/>
    <w:basedOn w:val="a0"/>
    <w:rsid w:val="001C685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56">
    <w:name w:val="xl156"/>
    <w:basedOn w:val="a0"/>
    <w:rsid w:val="001C685D"/>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57">
    <w:name w:val="xl157"/>
    <w:basedOn w:val="a0"/>
    <w:rsid w:val="001C685D"/>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58">
    <w:name w:val="xl158"/>
    <w:basedOn w:val="a0"/>
    <w:rsid w:val="001C685D"/>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59">
    <w:name w:val="xl159"/>
    <w:basedOn w:val="a0"/>
    <w:rsid w:val="001C685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cs="Times New Roman"/>
      <w:b/>
      <w:bCs/>
      <w:sz w:val="28"/>
      <w:szCs w:val="28"/>
    </w:rPr>
  </w:style>
  <w:style w:type="paragraph" w:customStyle="1" w:styleId="xl160">
    <w:name w:val="xl160"/>
    <w:basedOn w:val="a0"/>
    <w:rsid w:val="001C685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161">
    <w:name w:val="xl161"/>
    <w:basedOn w:val="a0"/>
    <w:rsid w:val="001C685D"/>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62">
    <w:name w:val="xl162"/>
    <w:basedOn w:val="a0"/>
    <w:rsid w:val="001C685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63">
    <w:name w:val="xl163"/>
    <w:basedOn w:val="a0"/>
    <w:rsid w:val="001C685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cs="Times New Roman"/>
      <w:sz w:val="28"/>
      <w:szCs w:val="28"/>
    </w:rPr>
  </w:style>
  <w:style w:type="paragraph" w:customStyle="1" w:styleId="xl164">
    <w:name w:val="xl164"/>
    <w:basedOn w:val="a0"/>
    <w:rsid w:val="001C685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65">
    <w:name w:val="xl165"/>
    <w:basedOn w:val="a0"/>
    <w:rsid w:val="001C685D"/>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66">
    <w:name w:val="xl166"/>
    <w:basedOn w:val="a0"/>
    <w:rsid w:val="001C685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167">
    <w:name w:val="xl167"/>
    <w:basedOn w:val="a0"/>
    <w:rsid w:val="001C685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cs="Times New Roman"/>
      <w:b/>
      <w:bCs/>
      <w:sz w:val="24"/>
      <w:szCs w:val="24"/>
    </w:rPr>
  </w:style>
  <w:style w:type="paragraph" w:customStyle="1" w:styleId="xl168">
    <w:name w:val="xl168"/>
    <w:basedOn w:val="a0"/>
    <w:rsid w:val="001C685D"/>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69">
    <w:name w:val="xl169"/>
    <w:basedOn w:val="a0"/>
    <w:rsid w:val="001C685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70">
    <w:name w:val="xl170"/>
    <w:basedOn w:val="a0"/>
    <w:rsid w:val="001C685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cs="Times New Roman"/>
      <w:b/>
      <w:bCs/>
      <w:sz w:val="24"/>
      <w:szCs w:val="24"/>
    </w:rPr>
  </w:style>
  <w:style w:type="character" w:customStyle="1" w:styleId="130">
    <w:name w:val="Основной текст (13)_"/>
    <w:link w:val="131"/>
    <w:locked/>
    <w:rsid w:val="001C685D"/>
    <w:rPr>
      <w:rFonts w:ascii="Calibri" w:hAnsi="Calibri" w:cs="Calibri"/>
      <w:sz w:val="34"/>
      <w:szCs w:val="34"/>
      <w:shd w:val="clear" w:color="auto" w:fill="FFFFFF"/>
    </w:rPr>
  </w:style>
  <w:style w:type="paragraph" w:customStyle="1" w:styleId="131">
    <w:name w:val="Основной текст (13)1"/>
    <w:basedOn w:val="a0"/>
    <w:link w:val="130"/>
    <w:rsid w:val="001C685D"/>
    <w:pPr>
      <w:shd w:val="clear" w:color="auto" w:fill="FFFFFF"/>
      <w:spacing w:before="420" w:after="180" w:line="360" w:lineRule="exact"/>
      <w:jc w:val="center"/>
    </w:pPr>
    <w:rPr>
      <w:rFonts w:eastAsia="Calibri"/>
      <w:sz w:val="34"/>
      <w:szCs w:val="34"/>
      <w:shd w:val="clear" w:color="auto" w:fill="FFFFFF"/>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1C685D"/>
    <w:pPr>
      <w:spacing w:after="0" w:line="240" w:lineRule="auto"/>
      <w:ind w:left="720" w:firstLine="700"/>
      <w:jc w:val="both"/>
    </w:pPr>
    <w:rPr>
      <w:rFonts w:ascii="Times New Roman" w:hAnsi="Times New Roman" w:cs="Times New Roman"/>
      <w:sz w:val="24"/>
      <w:szCs w:val="24"/>
    </w:rPr>
  </w:style>
  <w:style w:type="character" w:customStyle="1" w:styleId="list005f0020paragraph005f005fchar1char1">
    <w:name w:val="list_005f0020paragraph_005f_005fchar1__char1"/>
    <w:rsid w:val="001C685D"/>
    <w:rPr>
      <w:rFonts w:ascii="Times New Roman" w:hAnsi="Times New Roman" w:cs="Times New Roman"/>
      <w:sz w:val="24"/>
      <w:szCs w:val="24"/>
      <w:u w:val="none"/>
      <w:effect w:val="none"/>
    </w:rPr>
  </w:style>
  <w:style w:type="paragraph" w:customStyle="1" w:styleId="list005f0020paragraph">
    <w:name w:val="list_005f0020paragraph"/>
    <w:basedOn w:val="a0"/>
    <w:uiPriority w:val="99"/>
    <w:rsid w:val="001C685D"/>
    <w:pPr>
      <w:spacing w:after="0" w:line="240" w:lineRule="auto"/>
      <w:ind w:left="720" w:firstLine="700"/>
      <w:jc w:val="both"/>
    </w:pPr>
    <w:rPr>
      <w:rFonts w:ascii="Times New Roman" w:hAnsi="Times New Roman" w:cs="Times New Roman"/>
      <w:sz w:val="24"/>
      <w:szCs w:val="24"/>
    </w:rPr>
  </w:style>
  <w:style w:type="character" w:customStyle="1" w:styleId="dash041e005f0431005f044b005f0447005f043d005f044b005f0439char1">
    <w:name w:val="dash041e_005f0431_005f044b_005f0447_005f043d_005f044b_005f0439__char1"/>
    <w:rsid w:val="001C685D"/>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1C685D"/>
    <w:rPr>
      <w:b/>
      <w:bCs/>
    </w:rPr>
  </w:style>
  <w:style w:type="paragraph" w:customStyle="1" w:styleId="book">
    <w:name w:val="book"/>
    <w:basedOn w:val="a0"/>
    <w:uiPriority w:val="99"/>
    <w:rsid w:val="001C685D"/>
    <w:pPr>
      <w:spacing w:before="100" w:beforeAutospacing="1" w:after="100" w:afterAutospacing="1" w:line="240" w:lineRule="auto"/>
    </w:pPr>
    <w:rPr>
      <w:rFonts w:ascii="Times New Roman" w:hAnsi="Times New Roman" w:cs="Times New Roman"/>
      <w:sz w:val="24"/>
      <w:szCs w:val="24"/>
    </w:rPr>
  </w:style>
  <w:style w:type="character" w:customStyle="1" w:styleId="definition">
    <w:name w:val="definition"/>
    <w:rsid w:val="001C685D"/>
  </w:style>
  <w:style w:type="paragraph" w:customStyle="1" w:styleId="1f2">
    <w:name w:val="Без интервала1"/>
    <w:rsid w:val="001C685D"/>
    <w:pPr>
      <w:tabs>
        <w:tab w:val="left" w:pos="1021"/>
      </w:tabs>
      <w:ind w:firstLine="567"/>
      <w:jc w:val="both"/>
    </w:pPr>
    <w:rPr>
      <w:rFonts w:cs="Calibri"/>
    </w:rPr>
  </w:style>
  <w:style w:type="character" w:customStyle="1" w:styleId="mw-headline">
    <w:name w:val="mw-headline"/>
    <w:basedOn w:val="a1"/>
    <w:rsid w:val="001C685D"/>
  </w:style>
  <w:style w:type="paragraph" w:customStyle="1" w:styleId="descriptionind">
    <w:name w:val="descriptionind"/>
    <w:basedOn w:val="a0"/>
    <w:rsid w:val="001C685D"/>
    <w:pPr>
      <w:spacing w:before="100" w:beforeAutospacing="1" w:after="100" w:afterAutospacing="1" w:line="240" w:lineRule="auto"/>
    </w:pPr>
    <w:rPr>
      <w:rFonts w:ascii="Times New Roman" w:hAnsi="Times New Roman" w:cs="Times New Roman"/>
      <w:sz w:val="24"/>
      <w:szCs w:val="24"/>
    </w:rPr>
  </w:style>
  <w:style w:type="character" w:customStyle="1" w:styleId="highlighthighlightactive">
    <w:name w:val="highlight highlight_active"/>
    <w:basedOn w:val="a1"/>
    <w:rsid w:val="001C685D"/>
  </w:style>
  <w:style w:type="character" w:customStyle="1" w:styleId="editsection">
    <w:name w:val="editsection"/>
    <w:basedOn w:val="a1"/>
    <w:rsid w:val="001C685D"/>
  </w:style>
  <w:style w:type="paragraph" w:customStyle="1" w:styleId="description">
    <w:name w:val="description"/>
    <w:basedOn w:val="a0"/>
    <w:rsid w:val="001C685D"/>
    <w:pPr>
      <w:spacing w:before="100" w:beforeAutospacing="1" w:after="100" w:afterAutospacing="1" w:line="240" w:lineRule="auto"/>
    </w:pPr>
    <w:rPr>
      <w:rFonts w:ascii="Times New Roman" w:hAnsi="Times New Roman" w:cs="Times New Roman"/>
      <w:sz w:val="24"/>
      <w:szCs w:val="24"/>
    </w:rPr>
  </w:style>
  <w:style w:type="character" w:customStyle="1" w:styleId="post-authorvcard">
    <w:name w:val="post-author vcard"/>
    <w:basedOn w:val="a1"/>
    <w:rsid w:val="001C685D"/>
  </w:style>
  <w:style w:type="character" w:customStyle="1" w:styleId="fn">
    <w:name w:val="fn"/>
    <w:basedOn w:val="a1"/>
    <w:rsid w:val="001C685D"/>
  </w:style>
  <w:style w:type="character" w:customStyle="1" w:styleId="post-timestamp2">
    <w:name w:val="post-timestamp2"/>
    <w:rsid w:val="001C685D"/>
    <w:rPr>
      <w:color w:val="auto"/>
    </w:rPr>
  </w:style>
  <w:style w:type="character" w:customStyle="1" w:styleId="post-comment-link">
    <w:name w:val="post-comment-link"/>
    <w:basedOn w:val="a1"/>
    <w:rsid w:val="001C685D"/>
  </w:style>
  <w:style w:type="character" w:customStyle="1" w:styleId="item-controlblog-adminpid-1744177254">
    <w:name w:val="item-control blog-admin pid-1744177254"/>
    <w:basedOn w:val="a1"/>
    <w:rsid w:val="001C685D"/>
  </w:style>
  <w:style w:type="character" w:customStyle="1" w:styleId="zippytoggle-open">
    <w:name w:val="zippy toggle-open"/>
    <w:basedOn w:val="a1"/>
    <w:rsid w:val="001C685D"/>
  </w:style>
  <w:style w:type="character" w:customStyle="1" w:styleId="post-count">
    <w:name w:val="post-count"/>
    <w:basedOn w:val="a1"/>
    <w:rsid w:val="001C685D"/>
  </w:style>
  <w:style w:type="character" w:customStyle="1" w:styleId="zippy">
    <w:name w:val="zippy"/>
    <w:basedOn w:val="a1"/>
    <w:rsid w:val="001C685D"/>
  </w:style>
  <w:style w:type="character" w:customStyle="1" w:styleId="item-controlblog-admin">
    <w:name w:val="item-control blog-admin"/>
    <w:basedOn w:val="a1"/>
    <w:rsid w:val="001C685D"/>
  </w:style>
  <w:style w:type="character" w:customStyle="1" w:styleId="val">
    <w:name w:val="val"/>
    <w:basedOn w:val="a1"/>
    <w:rsid w:val="001C685D"/>
  </w:style>
  <w:style w:type="character" w:customStyle="1" w:styleId="addressbooksuggestitemhint">
    <w:name w:val="addressbook__suggest__item__hint"/>
    <w:basedOn w:val="a1"/>
    <w:rsid w:val="001C685D"/>
  </w:style>
  <w:style w:type="character" w:customStyle="1" w:styleId="style10">
    <w:name w:val="style1"/>
    <w:basedOn w:val="a1"/>
    <w:rsid w:val="001C685D"/>
  </w:style>
  <w:style w:type="paragraph" w:customStyle="1" w:styleId="1f3">
    <w:name w:val="МОН1"/>
    <w:basedOn w:val="a0"/>
    <w:rsid w:val="001C685D"/>
    <w:pPr>
      <w:spacing w:after="0" w:line="360" w:lineRule="auto"/>
      <w:ind w:firstLine="709"/>
      <w:jc w:val="both"/>
    </w:pPr>
    <w:rPr>
      <w:rFonts w:ascii="Times New Roman" w:hAnsi="Times New Roman" w:cs="Times New Roman"/>
      <w:sz w:val="28"/>
      <w:szCs w:val="28"/>
    </w:rPr>
  </w:style>
  <w:style w:type="character" w:customStyle="1" w:styleId="b-linki">
    <w:name w:val="b-link__i"/>
    <w:basedOn w:val="a1"/>
    <w:rsid w:val="001C685D"/>
  </w:style>
  <w:style w:type="paragraph" w:customStyle="1" w:styleId="afffff3">
    <w:name w:val="А_сноска"/>
    <w:basedOn w:val="af1"/>
    <w:link w:val="afffff4"/>
    <w:qFormat/>
    <w:rsid w:val="001C685D"/>
    <w:pPr>
      <w:widowControl w:val="0"/>
      <w:ind w:firstLine="400"/>
      <w:jc w:val="both"/>
    </w:pPr>
    <w:rPr>
      <w:rFonts w:ascii="Calibri" w:hAnsi="Calibri" w:cs="Calibri"/>
      <w:sz w:val="24"/>
      <w:szCs w:val="24"/>
    </w:rPr>
  </w:style>
  <w:style w:type="character" w:customStyle="1" w:styleId="afffff4">
    <w:name w:val="А_сноска Знак"/>
    <w:link w:val="afffff3"/>
    <w:locked/>
    <w:rsid w:val="001C685D"/>
    <w:rPr>
      <w:rFonts w:eastAsia="Times New Roman"/>
      <w:sz w:val="24"/>
      <w:szCs w:val="24"/>
      <w:lang w:val="ru-RU" w:eastAsia="ru-RU"/>
    </w:rPr>
  </w:style>
  <w:style w:type="paragraph" w:customStyle="1" w:styleId="afffff5">
    <w:name w:val="Новый"/>
    <w:basedOn w:val="a0"/>
    <w:rsid w:val="001C685D"/>
    <w:pPr>
      <w:spacing w:after="0" w:line="360" w:lineRule="auto"/>
      <w:ind w:firstLine="454"/>
      <w:jc w:val="both"/>
    </w:pPr>
    <w:rPr>
      <w:rFonts w:eastAsia="Calibri"/>
      <w:sz w:val="28"/>
      <w:szCs w:val="28"/>
      <w:lang w:eastAsia="en-US"/>
    </w:rPr>
  </w:style>
  <w:style w:type="paragraph" w:customStyle="1" w:styleId="2f3">
    <w:name w:val="?????2"/>
    <w:basedOn w:val="a0"/>
    <w:rsid w:val="001C685D"/>
    <w:pPr>
      <w:tabs>
        <w:tab w:val="left" w:pos="567"/>
      </w:tabs>
      <w:overflowPunct w:val="0"/>
      <w:autoSpaceDE w:val="0"/>
      <w:autoSpaceDN w:val="0"/>
      <w:adjustRightInd w:val="0"/>
      <w:spacing w:after="0" w:line="240" w:lineRule="auto"/>
      <w:ind w:left="113" w:right="284"/>
      <w:jc w:val="both"/>
    </w:pPr>
    <w:rPr>
      <w:rFonts w:ascii="Times New Roman" w:hAnsi="Times New Roman" w:cs="Times New Roman"/>
      <w:sz w:val="24"/>
      <w:szCs w:val="24"/>
      <w:lang w:eastAsia="en-US"/>
    </w:rPr>
  </w:style>
  <w:style w:type="character" w:customStyle="1" w:styleId="2f4">
    <w:name w:val="Основной текст (2)_"/>
    <w:link w:val="2f5"/>
    <w:locked/>
    <w:rsid w:val="001C685D"/>
    <w:rPr>
      <w:b/>
      <w:bCs/>
      <w:sz w:val="27"/>
      <w:szCs w:val="27"/>
      <w:shd w:val="clear" w:color="auto" w:fill="FFFFFF"/>
    </w:rPr>
  </w:style>
  <w:style w:type="paragraph" w:customStyle="1" w:styleId="2f5">
    <w:name w:val="Основной текст (2)"/>
    <w:basedOn w:val="a0"/>
    <w:link w:val="2f4"/>
    <w:rsid w:val="001C685D"/>
    <w:pPr>
      <w:widowControl w:val="0"/>
      <w:shd w:val="clear" w:color="auto" w:fill="FFFFFF"/>
      <w:spacing w:after="0" w:line="480" w:lineRule="exact"/>
      <w:ind w:firstLine="720"/>
      <w:jc w:val="both"/>
    </w:pPr>
    <w:rPr>
      <w:rFonts w:eastAsia="Calibri"/>
      <w:b/>
      <w:bCs/>
      <w:sz w:val="27"/>
      <w:szCs w:val="27"/>
      <w:shd w:val="clear" w:color="auto" w:fill="FFFFFF"/>
    </w:rPr>
  </w:style>
  <w:style w:type="paragraph" w:customStyle="1" w:styleId="3e">
    <w:name w:val="Основной текст3"/>
    <w:basedOn w:val="a0"/>
    <w:rsid w:val="001C685D"/>
    <w:pPr>
      <w:widowControl w:val="0"/>
      <w:shd w:val="clear" w:color="auto" w:fill="FFFFFF"/>
      <w:spacing w:after="0" w:line="480" w:lineRule="exact"/>
      <w:jc w:val="both"/>
    </w:pPr>
    <w:rPr>
      <w:rFonts w:ascii="Times New Roman" w:hAnsi="Times New Roman" w:cs="Times New Roman"/>
      <w:sz w:val="27"/>
      <w:szCs w:val="27"/>
      <w:lang w:eastAsia="en-US"/>
    </w:rPr>
  </w:style>
  <w:style w:type="character" w:customStyle="1" w:styleId="afffff6">
    <w:name w:val="Основной текст + Полужирный"/>
    <w:rsid w:val="001C685D"/>
    <w:rPr>
      <w:rFonts w:ascii="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1C685D"/>
    <w:pPr>
      <w:spacing w:after="0" w:line="240" w:lineRule="auto"/>
      <w:ind w:left="720"/>
    </w:pPr>
    <w:rPr>
      <w:rFonts w:ascii="Times New Roman" w:hAnsi="Times New Roman" w:cs="Times New Roman"/>
      <w:sz w:val="24"/>
      <w:szCs w:val="24"/>
    </w:rPr>
  </w:style>
  <w:style w:type="character" w:customStyle="1" w:styleId="1f4">
    <w:name w:val="Текст сноски Знак1"/>
    <w:basedOn w:val="a1"/>
    <w:uiPriority w:val="99"/>
    <w:semiHidden/>
    <w:rsid w:val="001C685D"/>
  </w:style>
  <w:style w:type="paragraph" w:customStyle="1" w:styleId="161">
    <w:name w:val="Стиль Основной текст + 16 пт"/>
    <w:next w:val="a4"/>
    <w:autoRedefine/>
    <w:uiPriority w:val="99"/>
    <w:rsid w:val="001C685D"/>
    <w:pPr>
      <w:spacing w:line="360" w:lineRule="auto"/>
      <w:ind w:firstLine="709"/>
      <w:jc w:val="both"/>
    </w:pPr>
    <w:rPr>
      <w:rFonts w:ascii="Times New Roman" w:eastAsia="Times New Roman" w:hAnsi="Times New Roman"/>
      <w:sz w:val="28"/>
      <w:szCs w:val="28"/>
    </w:rPr>
  </w:style>
  <w:style w:type="character" w:customStyle="1" w:styleId="149">
    <w:name w:val="Основной текст (14)9"/>
    <w:uiPriority w:val="99"/>
    <w:rsid w:val="001C685D"/>
    <w:rPr>
      <w:rFonts w:ascii="Times New Roman" w:hAnsi="Times New Roman" w:cs="Times New Roman"/>
      <w:spacing w:val="0"/>
      <w:sz w:val="22"/>
      <w:szCs w:val="22"/>
    </w:rPr>
  </w:style>
  <w:style w:type="character" w:customStyle="1" w:styleId="148">
    <w:name w:val="Основной текст (14)8"/>
    <w:uiPriority w:val="99"/>
    <w:rsid w:val="001C685D"/>
    <w:rPr>
      <w:rFonts w:ascii="Times New Roman" w:hAnsi="Times New Roman" w:cs="Times New Roman"/>
      <w:spacing w:val="0"/>
      <w:sz w:val="22"/>
      <w:szCs w:val="22"/>
    </w:rPr>
  </w:style>
  <w:style w:type="character" w:customStyle="1" w:styleId="Osnova1">
    <w:name w:val="Osnova1"/>
    <w:rsid w:val="001C685D"/>
  </w:style>
  <w:style w:type="character" w:customStyle="1" w:styleId="Zag21">
    <w:name w:val="Zag_21"/>
    <w:rsid w:val="001C685D"/>
  </w:style>
  <w:style w:type="character" w:customStyle="1" w:styleId="Zag31">
    <w:name w:val="Zag_31"/>
    <w:rsid w:val="001C685D"/>
  </w:style>
  <w:style w:type="paragraph" w:customStyle="1" w:styleId="NormalPP">
    <w:name w:val="Normal PP"/>
    <w:basedOn w:val="a0"/>
    <w:rsid w:val="001C685D"/>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text2">
    <w:name w:val="text2"/>
    <w:basedOn w:val="a0"/>
    <w:rsid w:val="001C685D"/>
    <w:pPr>
      <w:widowControl w:val="0"/>
      <w:autoSpaceDE w:val="0"/>
      <w:autoSpaceDN w:val="0"/>
      <w:adjustRightInd w:val="0"/>
      <w:spacing w:after="0" w:line="240" w:lineRule="auto"/>
      <w:ind w:left="566" w:right="793"/>
      <w:jc w:val="both"/>
    </w:pPr>
    <w:rPr>
      <w:rFonts w:ascii="Times New Roman" w:hAnsi="Times New Roman" w:cs="Times New Roman"/>
      <w:color w:val="000000"/>
      <w:sz w:val="24"/>
      <w:szCs w:val="24"/>
      <w:lang w:val="en-US"/>
    </w:rPr>
  </w:style>
  <w:style w:type="paragraph" w:customStyle="1" w:styleId="1f5">
    <w:name w:val="Знак Знак1 Знак Знак Знак"/>
    <w:basedOn w:val="a0"/>
    <w:uiPriority w:val="99"/>
    <w:rsid w:val="001C685D"/>
    <w:pPr>
      <w:spacing w:after="160" w:line="240" w:lineRule="exact"/>
    </w:pPr>
    <w:rPr>
      <w:rFonts w:ascii="Verdana" w:hAnsi="Verdana" w:cs="Verdana"/>
      <w:sz w:val="20"/>
      <w:szCs w:val="20"/>
      <w:lang w:val="en-US" w:eastAsia="en-US"/>
    </w:rPr>
  </w:style>
  <w:style w:type="paragraph" w:customStyle="1" w:styleId="afffff7">
    <w:name w:val="Знак Знак Знак Знак Знак"/>
    <w:basedOn w:val="a0"/>
    <w:uiPriority w:val="99"/>
    <w:rsid w:val="001C685D"/>
    <w:pPr>
      <w:spacing w:after="160" w:line="240" w:lineRule="exact"/>
    </w:pPr>
    <w:rPr>
      <w:rFonts w:ascii="Verdana" w:hAnsi="Verdana" w:cs="Verdana"/>
      <w:sz w:val="20"/>
      <w:szCs w:val="20"/>
      <w:lang w:val="en-US" w:eastAsia="en-US"/>
    </w:rPr>
  </w:style>
  <w:style w:type="character" w:customStyle="1" w:styleId="1f6">
    <w:name w:val="Подзаголовок Знак1"/>
    <w:uiPriority w:val="11"/>
    <w:rsid w:val="001C685D"/>
    <w:rPr>
      <w:rFonts w:ascii="Cambria" w:hAnsi="Cambria" w:cs="Cambria"/>
      <w:i/>
      <w:iCs/>
      <w:color w:val="4F81BD"/>
      <w:spacing w:val="15"/>
      <w:sz w:val="24"/>
      <w:szCs w:val="24"/>
      <w:lang w:eastAsia="ru-RU"/>
    </w:rPr>
  </w:style>
  <w:style w:type="character" w:customStyle="1" w:styleId="152">
    <w:name w:val="Подзаголовок Знак15"/>
    <w:uiPriority w:val="11"/>
    <w:rsid w:val="001C685D"/>
    <w:rPr>
      <w:rFonts w:ascii="Calibri Light" w:hAnsi="Calibri Light" w:cs="Calibri Light"/>
      <w:sz w:val="24"/>
      <w:szCs w:val="24"/>
    </w:rPr>
  </w:style>
  <w:style w:type="character" w:customStyle="1" w:styleId="145">
    <w:name w:val="Подзаголовок Знак14"/>
    <w:uiPriority w:val="11"/>
    <w:rsid w:val="001C685D"/>
    <w:rPr>
      <w:rFonts w:ascii="Calibri Light" w:hAnsi="Calibri Light" w:cs="Calibri Light"/>
      <w:sz w:val="24"/>
      <w:szCs w:val="24"/>
    </w:rPr>
  </w:style>
  <w:style w:type="character" w:customStyle="1" w:styleId="132">
    <w:name w:val="Подзаголовок Знак13"/>
    <w:uiPriority w:val="11"/>
    <w:rsid w:val="001C685D"/>
    <w:rPr>
      <w:rFonts w:ascii="Calibri Light" w:hAnsi="Calibri Light" w:cs="Calibri Light"/>
      <w:sz w:val="24"/>
      <w:szCs w:val="24"/>
    </w:rPr>
  </w:style>
  <w:style w:type="character" w:customStyle="1" w:styleId="122">
    <w:name w:val="Подзаголовок Знак12"/>
    <w:uiPriority w:val="11"/>
    <w:rsid w:val="001C685D"/>
    <w:rPr>
      <w:rFonts w:ascii="Calibri Light" w:hAnsi="Calibri Light" w:cs="Calibri Light"/>
      <w:sz w:val="24"/>
      <w:szCs w:val="24"/>
    </w:rPr>
  </w:style>
  <w:style w:type="character" w:customStyle="1" w:styleId="112">
    <w:name w:val="Подзаголовок Знак11"/>
    <w:rsid w:val="001C685D"/>
    <w:rPr>
      <w:rFonts w:ascii="Calibri Light" w:hAnsi="Calibri Light" w:cs="Calibri Light"/>
      <w:sz w:val="24"/>
      <w:szCs w:val="24"/>
    </w:rPr>
  </w:style>
  <w:style w:type="paragraph" w:customStyle="1" w:styleId="CharCharCarCharCarCharCarCharCarCharCharCharCarCharCharChar">
    <w:name w:val="Char Char Car Char Car Char Car Char Car Char Char Char Car Char Char Char"/>
    <w:basedOn w:val="a0"/>
    <w:uiPriority w:val="99"/>
    <w:rsid w:val="001C685D"/>
    <w:pPr>
      <w:autoSpaceDE w:val="0"/>
      <w:autoSpaceDN w:val="0"/>
      <w:spacing w:after="160" w:line="240" w:lineRule="exact"/>
    </w:pPr>
    <w:rPr>
      <w:rFonts w:ascii="Arial" w:hAnsi="Arial" w:cs="Arial"/>
      <w:sz w:val="20"/>
      <w:szCs w:val="20"/>
      <w:lang w:val="en-US" w:eastAsia="en-US"/>
    </w:rPr>
  </w:style>
  <w:style w:type="paragraph" w:customStyle="1" w:styleId="afffff8">
    <w:name w:val="Знак Знак"/>
    <w:basedOn w:val="a0"/>
    <w:uiPriority w:val="99"/>
    <w:rsid w:val="001C685D"/>
    <w:pPr>
      <w:spacing w:after="160" w:line="240" w:lineRule="exact"/>
    </w:pPr>
    <w:rPr>
      <w:rFonts w:ascii="Verdana" w:hAnsi="Verdana" w:cs="Verdana"/>
      <w:sz w:val="20"/>
      <w:szCs w:val="20"/>
      <w:lang w:val="en-US" w:eastAsia="en-US"/>
    </w:rPr>
  </w:style>
  <w:style w:type="character" w:customStyle="1" w:styleId="spelle">
    <w:name w:val="spelle"/>
    <w:rsid w:val="001C685D"/>
  </w:style>
  <w:style w:type="character" w:customStyle="1" w:styleId="grame">
    <w:name w:val="grame"/>
    <w:rsid w:val="001C685D"/>
  </w:style>
  <w:style w:type="paragraph" w:customStyle="1" w:styleId="afffff9">
    <w:name w:val="a"/>
    <w:basedOn w:val="a0"/>
    <w:rsid w:val="001C685D"/>
    <w:pPr>
      <w:spacing w:before="100" w:beforeAutospacing="1" w:after="100" w:afterAutospacing="1" w:line="240" w:lineRule="auto"/>
    </w:pPr>
    <w:rPr>
      <w:rFonts w:ascii="Times New Roman" w:hAnsi="Times New Roman" w:cs="Times New Roman"/>
      <w:sz w:val="24"/>
      <w:szCs w:val="24"/>
    </w:rPr>
  </w:style>
  <w:style w:type="paragraph" w:customStyle="1" w:styleId="Iauiue">
    <w:name w:val="Iau.iue"/>
    <w:basedOn w:val="a0"/>
    <w:next w:val="a0"/>
    <w:rsid w:val="001C685D"/>
    <w:pPr>
      <w:autoSpaceDE w:val="0"/>
      <w:autoSpaceDN w:val="0"/>
      <w:adjustRightInd w:val="0"/>
      <w:spacing w:after="0" w:line="240" w:lineRule="auto"/>
    </w:pPr>
    <w:rPr>
      <w:rFonts w:ascii="Times New Roman" w:hAnsi="Times New Roman" w:cs="Times New Roman"/>
      <w:sz w:val="24"/>
      <w:szCs w:val="24"/>
    </w:rPr>
  </w:style>
  <w:style w:type="paragraph" w:customStyle="1" w:styleId="afffffa">
    <w:name w:val="Знак Знак Знак"/>
    <w:basedOn w:val="a0"/>
    <w:uiPriority w:val="99"/>
    <w:rsid w:val="001C685D"/>
    <w:pPr>
      <w:spacing w:after="160" w:line="240" w:lineRule="exact"/>
    </w:pPr>
    <w:rPr>
      <w:rFonts w:ascii="Verdana" w:hAnsi="Verdana" w:cs="Verdana"/>
      <w:sz w:val="20"/>
      <w:szCs w:val="20"/>
      <w:lang w:val="en-US" w:eastAsia="en-US"/>
    </w:rPr>
  </w:style>
  <w:style w:type="character" w:customStyle="1" w:styleId="normalchar1">
    <w:name w:val="normal__char1"/>
    <w:rsid w:val="001C685D"/>
    <w:rPr>
      <w:rFonts w:ascii="Calibri" w:hAnsi="Calibri" w:cs="Calibri"/>
      <w:sz w:val="22"/>
      <w:szCs w:val="22"/>
    </w:rPr>
  </w:style>
  <w:style w:type="paragraph" w:customStyle="1" w:styleId="ListParagraph1">
    <w:name w:val="List Paragraph1"/>
    <w:basedOn w:val="a0"/>
    <w:uiPriority w:val="99"/>
    <w:rsid w:val="001C685D"/>
    <w:pPr>
      <w:spacing w:after="0" w:line="240" w:lineRule="auto"/>
      <w:ind w:left="720"/>
    </w:pPr>
    <w:rPr>
      <w:rFonts w:ascii="Times New Roman" w:hAnsi="Times New Roman" w:cs="Times New Roman"/>
      <w:sz w:val="24"/>
      <w:szCs w:val="24"/>
    </w:rPr>
  </w:style>
  <w:style w:type="paragraph" w:customStyle="1" w:styleId="afffffb">
    <w:name w:val="Знак Знак Знак Знак"/>
    <w:basedOn w:val="a0"/>
    <w:uiPriority w:val="99"/>
    <w:rsid w:val="001C685D"/>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paragraph" w:customStyle="1" w:styleId="Iauiue0">
    <w:name w:val="Iau?iue"/>
    <w:rsid w:val="001C685D"/>
    <w:pPr>
      <w:overflowPunct w:val="0"/>
      <w:autoSpaceDE w:val="0"/>
      <w:autoSpaceDN w:val="0"/>
      <w:adjustRightInd w:val="0"/>
      <w:textAlignment w:val="baseline"/>
    </w:pPr>
    <w:rPr>
      <w:rFonts w:ascii="Times New Roman" w:eastAsia="Times New Roman" w:hAnsi="Times New Roman"/>
      <w:sz w:val="24"/>
      <w:szCs w:val="24"/>
      <w:lang w:eastAsia="de-DE"/>
    </w:rPr>
  </w:style>
  <w:style w:type="paragraph" w:customStyle="1" w:styleId="2f6">
    <w:name w:val="Номер 2"/>
    <w:basedOn w:val="3"/>
    <w:qFormat/>
    <w:rsid w:val="001C685D"/>
    <w:pPr>
      <w:keepLines w:val="0"/>
      <w:spacing w:before="120" w:after="120" w:line="360" w:lineRule="auto"/>
      <w:jc w:val="center"/>
    </w:pPr>
    <w:rPr>
      <w:rFonts w:ascii="Times New Roman" w:hAnsi="Times New Roman" w:cs="Times New Roman"/>
      <w:color w:val="auto"/>
      <w:sz w:val="28"/>
      <w:szCs w:val="28"/>
    </w:rPr>
  </w:style>
  <w:style w:type="paragraph" w:customStyle="1" w:styleId="BodyTextIndent21">
    <w:name w:val="Body Text Indent 21"/>
    <w:basedOn w:val="a0"/>
    <w:uiPriority w:val="99"/>
    <w:rsid w:val="001C685D"/>
    <w:pPr>
      <w:spacing w:after="0" w:line="240" w:lineRule="auto"/>
      <w:ind w:firstLine="709"/>
      <w:jc w:val="both"/>
    </w:pPr>
    <w:rPr>
      <w:rFonts w:ascii="Times New Roman" w:hAnsi="Times New Roman" w:cs="Times New Roman"/>
    </w:rPr>
  </w:style>
  <w:style w:type="character" w:customStyle="1" w:styleId="FontStyle37">
    <w:name w:val="Font Style37"/>
    <w:rsid w:val="001C685D"/>
    <w:rPr>
      <w:rFonts w:ascii="Times New Roman" w:hAnsi="Times New Roman" w:cs="Times New Roman"/>
      <w:sz w:val="20"/>
      <w:szCs w:val="20"/>
    </w:rPr>
  </w:style>
  <w:style w:type="paragraph" w:customStyle="1" w:styleId="BodyText211">
    <w:name w:val="Body Text 211"/>
    <w:basedOn w:val="a0"/>
    <w:uiPriority w:val="99"/>
    <w:rsid w:val="001C685D"/>
    <w:pPr>
      <w:spacing w:after="0" w:line="240" w:lineRule="auto"/>
      <w:ind w:firstLine="709"/>
      <w:jc w:val="both"/>
    </w:pPr>
    <w:rPr>
      <w:rFonts w:ascii="Times New Roman" w:hAnsi="Times New Roman" w:cs="Times New Roman"/>
      <w:sz w:val="24"/>
      <w:szCs w:val="24"/>
    </w:rPr>
  </w:style>
  <w:style w:type="paragraph" w:customStyle="1" w:styleId="afffffc">
    <w:name w:val="Стиль"/>
    <w:rsid w:val="001C685D"/>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1C685D"/>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d">
    <w:name w:val="Знак Знак Знак Знак Знак Знак Знак Знак Знак Знак Знак Знак Знак Знак Знак Знак"/>
    <w:basedOn w:val="a0"/>
    <w:rsid w:val="001C685D"/>
    <w:pPr>
      <w:spacing w:after="160" w:line="240" w:lineRule="exact"/>
    </w:pPr>
    <w:rPr>
      <w:rFonts w:ascii="Verdana" w:hAnsi="Verdana" w:cs="Verdana"/>
      <w:sz w:val="20"/>
      <w:szCs w:val="20"/>
      <w:lang w:val="en-US" w:eastAsia="en-US"/>
    </w:rPr>
  </w:style>
  <w:style w:type="character" w:customStyle="1" w:styleId="1f7">
    <w:name w:val="Схема документа Знак1"/>
    <w:uiPriority w:val="99"/>
    <w:semiHidden/>
    <w:rsid w:val="001C685D"/>
    <w:rPr>
      <w:rFonts w:ascii="Tahoma" w:hAnsi="Tahoma" w:cs="Tahoma"/>
      <w:sz w:val="16"/>
      <w:szCs w:val="16"/>
    </w:rPr>
  </w:style>
  <w:style w:type="paragraph" w:customStyle="1" w:styleId="MediumGrid21">
    <w:name w:val="Medium Grid 21"/>
    <w:basedOn w:val="a0"/>
    <w:uiPriority w:val="99"/>
    <w:rsid w:val="001C685D"/>
    <w:pPr>
      <w:spacing w:after="0" w:line="240" w:lineRule="auto"/>
      <w:ind w:firstLine="709"/>
      <w:jc w:val="both"/>
    </w:pPr>
    <w:rPr>
      <w:rFonts w:ascii="Times New Roman" w:hAnsi="Times New Roman" w:cs="Times New Roman"/>
      <w:sz w:val="24"/>
      <w:szCs w:val="24"/>
      <w:lang w:eastAsia="en-US"/>
    </w:rPr>
  </w:style>
  <w:style w:type="character" w:customStyle="1" w:styleId="SubtleEmphasis1">
    <w:name w:val="Subtle Emphasis1"/>
    <w:uiPriority w:val="99"/>
    <w:rsid w:val="001C685D"/>
    <w:rPr>
      <w:i/>
      <w:iCs/>
      <w:color w:val="auto"/>
    </w:rPr>
  </w:style>
  <w:style w:type="character" w:customStyle="1" w:styleId="IntenseEmphasis1">
    <w:name w:val="Intense Emphasis1"/>
    <w:uiPriority w:val="99"/>
    <w:rsid w:val="001C685D"/>
    <w:rPr>
      <w:b/>
      <w:bCs/>
      <w:i/>
      <w:iCs/>
      <w:sz w:val="24"/>
      <w:szCs w:val="24"/>
      <w:u w:val="single"/>
    </w:rPr>
  </w:style>
  <w:style w:type="character" w:customStyle="1" w:styleId="SubtleReference1">
    <w:name w:val="Subtle Reference1"/>
    <w:uiPriority w:val="99"/>
    <w:rsid w:val="001C685D"/>
    <w:rPr>
      <w:sz w:val="24"/>
      <w:szCs w:val="24"/>
      <w:u w:val="single"/>
    </w:rPr>
  </w:style>
  <w:style w:type="character" w:customStyle="1" w:styleId="IntenseReference1">
    <w:name w:val="Intense Reference1"/>
    <w:uiPriority w:val="99"/>
    <w:rsid w:val="001C685D"/>
    <w:rPr>
      <w:b/>
      <w:bCs/>
      <w:sz w:val="24"/>
      <w:szCs w:val="24"/>
      <w:u w:val="single"/>
    </w:rPr>
  </w:style>
  <w:style w:type="character" w:customStyle="1" w:styleId="BookTitle1">
    <w:name w:val="Book Title1"/>
    <w:uiPriority w:val="99"/>
    <w:rsid w:val="001C685D"/>
    <w:rPr>
      <w:rFonts w:ascii="Arial" w:hAnsi="Arial" w:cs="Arial"/>
      <w:b/>
      <w:bCs/>
      <w:i/>
      <w:iCs/>
      <w:sz w:val="24"/>
      <w:szCs w:val="24"/>
    </w:rPr>
  </w:style>
  <w:style w:type="paragraph" w:customStyle="1" w:styleId="TOCHeading1">
    <w:name w:val="TOC Heading1"/>
    <w:basedOn w:val="1"/>
    <w:next w:val="a0"/>
    <w:uiPriority w:val="99"/>
    <w:rsid w:val="001C685D"/>
    <w:pPr>
      <w:keepLines w:val="0"/>
      <w:spacing w:before="240" w:after="60" w:line="240" w:lineRule="auto"/>
      <w:outlineLvl w:val="9"/>
    </w:pPr>
    <w:rPr>
      <w:rFonts w:ascii="Arial" w:hAnsi="Arial" w:cs="Arial"/>
      <w:kern w:val="32"/>
      <w:sz w:val="20"/>
      <w:szCs w:val="20"/>
      <w:lang w:eastAsia="ru-RU"/>
    </w:rPr>
  </w:style>
  <w:style w:type="paragraph" w:customStyle="1" w:styleId="CompanyName">
    <w:name w:val="Company Name"/>
    <w:basedOn w:val="MediumGrid21"/>
    <w:rsid w:val="001C685D"/>
    <w:pPr>
      <w:ind w:left="634" w:firstLine="0"/>
      <w:jc w:val="left"/>
    </w:pPr>
    <w:rPr>
      <w:rFonts w:ascii="Cambria" w:hAnsi="Cambria" w:cs="Cambria"/>
      <w:caps/>
      <w:spacing w:val="20"/>
      <w:sz w:val="18"/>
      <w:szCs w:val="18"/>
      <w:lang w:eastAsia="zh-TW"/>
    </w:rPr>
  </w:style>
  <w:style w:type="paragraph" w:customStyle="1" w:styleId="AuthorsName">
    <w:name w:val="Author's Name"/>
    <w:basedOn w:val="MediumGrid21"/>
    <w:rsid w:val="001C685D"/>
    <w:pPr>
      <w:ind w:left="634" w:firstLine="0"/>
      <w:jc w:val="left"/>
    </w:pPr>
    <w:rPr>
      <w:rFonts w:ascii="Cambria" w:hAnsi="Cambria" w:cs="Cambria"/>
      <w:sz w:val="18"/>
      <w:szCs w:val="18"/>
      <w:lang w:eastAsia="zh-TW"/>
    </w:rPr>
  </w:style>
  <w:style w:type="paragraph" w:customStyle="1" w:styleId="DocumentDate">
    <w:name w:val="Document Date"/>
    <w:basedOn w:val="MediumGrid21"/>
    <w:rsid w:val="001C685D"/>
    <w:pPr>
      <w:ind w:left="634" w:firstLine="0"/>
      <w:jc w:val="left"/>
    </w:pPr>
    <w:rPr>
      <w:rFonts w:ascii="Cambria" w:hAnsi="Cambria" w:cs="Cambria"/>
      <w:caps/>
      <w:color w:val="7F7F7F"/>
      <w:sz w:val="16"/>
      <w:szCs w:val="16"/>
      <w:lang w:eastAsia="zh-TW"/>
    </w:rPr>
  </w:style>
  <w:style w:type="paragraph" w:customStyle="1" w:styleId="Abstract">
    <w:name w:val="Abstract"/>
    <w:basedOn w:val="a0"/>
    <w:link w:val="Abstract0"/>
    <w:rsid w:val="001C685D"/>
    <w:pPr>
      <w:widowControl w:val="0"/>
      <w:autoSpaceDE w:val="0"/>
      <w:autoSpaceDN w:val="0"/>
      <w:adjustRightInd w:val="0"/>
      <w:spacing w:after="0" w:line="360" w:lineRule="auto"/>
      <w:ind w:firstLine="454"/>
      <w:jc w:val="both"/>
    </w:pPr>
    <w:rPr>
      <w:rFonts w:eastAsia="@Arial Unicode MS"/>
      <w:sz w:val="20"/>
      <w:szCs w:val="20"/>
    </w:rPr>
  </w:style>
  <w:style w:type="character" w:customStyle="1" w:styleId="Abstract0">
    <w:name w:val="Abstract Знак"/>
    <w:link w:val="Abstract"/>
    <w:locked/>
    <w:rsid w:val="001C685D"/>
    <w:rPr>
      <w:rFonts w:eastAsia="@Arial Unicode MS"/>
      <w:lang w:val="ru-RU" w:eastAsia="ru-RU"/>
    </w:rPr>
  </w:style>
  <w:style w:type="paragraph" w:customStyle="1" w:styleId="afffffe">
    <w:name w:val="Аннотации"/>
    <w:basedOn w:val="a0"/>
    <w:rsid w:val="001C685D"/>
    <w:pPr>
      <w:spacing w:after="0" w:line="240" w:lineRule="auto"/>
      <w:ind w:firstLine="284"/>
      <w:jc w:val="both"/>
    </w:pPr>
    <w:rPr>
      <w:rFonts w:ascii="Times New Roman" w:hAnsi="Times New Roman" w:cs="Times New Roman"/>
    </w:rPr>
  </w:style>
  <w:style w:type="character" w:customStyle="1" w:styleId="affffff">
    <w:name w:val="Методика подзаголовок"/>
    <w:rsid w:val="001C685D"/>
    <w:rPr>
      <w:rFonts w:ascii="Times New Roman" w:hAnsi="Times New Roman" w:cs="Times New Roman"/>
      <w:b/>
      <w:bCs/>
      <w:spacing w:val="30"/>
    </w:rPr>
  </w:style>
  <w:style w:type="paragraph" w:customStyle="1" w:styleId="affffff0">
    <w:name w:val="текст сноски"/>
    <w:basedOn w:val="a0"/>
    <w:rsid w:val="001C685D"/>
    <w:pPr>
      <w:widowControl w:val="0"/>
      <w:spacing w:after="0" w:line="240" w:lineRule="auto"/>
    </w:pPr>
    <w:rPr>
      <w:rFonts w:ascii="Gelvetsky 12pt" w:hAnsi="Gelvetsky 12pt" w:cs="Gelvetsky 12pt"/>
      <w:sz w:val="24"/>
      <w:szCs w:val="24"/>
      <w:lang w:val="en-US"/>
    </w:rPr>
  </w:style>
  <w:style w:type="character" w:customStyle="1" w:styleId="180">
    <w:name w:val="Знак Знак18"/>
    <w:uiPriority w:val="99"/>
    <w:rsid w:val="001C685D"/>
    <w:rPr>
      <w:rFonts w:ascii="Arial" w:hAnsi="Arial" w:cs="Arial"/>
      <w:b/>
      <w:bCs/>
      <w:kern w:val="32"/>
      <w:sz w:val="32"/>
      <w:szCs w:val="32"/>
    </w:rPr>
  </w:style>
  <w:style w:type="character" w:customStyle="1" w:styleId="173">
    <w:name w:val="Знак Знак17"/>
    <w:uiPriority w:val="99"/>
    <w:rsid w:val="001C685D"/>
    <w:rPr>
      <w:rFonts w:ascii="Arial" w:hAnsi="Arial" w:cs="Arial"/>
      <w:b/>
      <w:bCs/>
      <w:sz w:val="28"/>
      <w:szCs w:val="28"/>
    </w:rPr>
  </w:style>
  <w:style w:type="character" w:customStyle="1" w:styleId="162">
    <w:name w:val="Знак Знак16"/>
    <w:uiPriority w:val="99"/>
    <w:rsid w:val="001C685D"/>
    <w:rPr>
      <w:rFonts w:ascii="Arial" w:hAnsi="Arial" w:cs="Arial"/>
      <w:b/>
      <w:bCs/>
      <w:sz w:val="26"/>
      <w:szCs w:val="26"/>
    </w:rPr>
  </w:style>
  <w:style w:type="paragraph" w:customStyle="1" w:styleId="1f8">
    <w:name w:val="Знак1"/>
    <w:basedOn w:val="a0"/>
    <w:rsid w:val="001C685D"/>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rsid w:val="001C685D"/>
    <w:pPr>
      <w:widowControl w:val="0"/>
      <w:suppressAutoHyphens/>
      <w:spacing w:before="280" w:after="280" w:line="240" w:lineRule="auto"/>
    </w:pPr>
    <w:rPr>
      <w:rFonts w:eastAsia="Calibri"/>
      <w:color w:val="000000"/>
      <w:sz w:val="24"/>
      <w:szCs w:val="24"/>
      <w:lang w:val="en-US" w:eastAsia="ar-SA"/>
    </w:rPr>
  </w:style>
  <w:style w:type="paragraph" w:customStyle="1" w:styleId="acknowledgment">
    <w:name w:val="acknowledgment"/>
    <w:basedOn w:val="a0"/>
    <w:next w:val="a0"/>
    <w:rsid w:val="001C685D"/>
    <w:pPr>
      <w:widowControl w:val="0"/>
      <w:spacing w:before="480" w:after="0" w:line="240" w:lineRule="auto"/>
    </w:pPr>
    <w:rPr>
      <w:rFonts w:ascii="Arial" w:hAnsi="Arial" w:cs="Arial"/>
      <w:vanish/>
      <w:sz w:val="18"/>
      <w:szCs w:val="18"/>
      <w:lang w:val="en-GB" w:eastAsia="en-US"/>
    </w:rPr>
  </w:style>
  <w:style w:type="character" w:customStyle="1" w:styleId="1f9">
    <w:name w:val="Знак Знак1"/>
    <w:locked/>
    <w:rsid w:val="001C685D"/>
    <w:rPr>
      <w:rFonts w:ascii="Arial" w:hAnsi="Arial" w:cs="Arial"/>
      <w:b/>
      <w:bCs/>
      <w:sz w:val="26"/>
      <w:szCs w:val="26"/>
      <w:lang w:val="ru-RU" w:eastAsia="ru-RU"/>
    </w:rPr>
  </w:style>
  <w:style w:type="paragraph" w:customStyle="1" w:styleId="NR">
    <w:name w:val="NR"/>
    <w:basedOn w:val="a0"/>
    <w:rsid w:val="001C685D"/>
    <w:pPr>
      <w:spacing w:after="0" w:line="240" w:lineRule="auto"/>
    </w:pPr>
    <w:rPr>
      <w:rFonts w:ascii="Times New Roman" w:hAnsi="Times New Roman" w:cs="Times New Roman"/>
      <w:sz w:val="24"/>
      <w:szCs w:val="24"/>
      <w:lang w:eastAsia="en-US"/>
    </w:rPr>
  </w:style>
  <w:style w:type="paragraph" w:customStyle="1" w:styleId="2f7">
    <w:name w:val="Знак Знак2 Знак"/>
    <w:basedOn w:val="a0"/>
    <w:uiPriority w:val="99"/>
    <w:rsid w:val="001C685D"/>
    <w:pPr>
      <w:spacing w:after="160" w:line="240" w:lineRule="exact"/>
    </w:pPr>
    <w:rPr>
      <w:rFonts w:ascii="Verdana" w:hAnsi="Verdana" w:cs="Verdana"/>
      <w:sz w:val="20"/>
      <w:szCs w:val="20"/>
      <w:lang w:val="en-US" w:eastAsia="en-US"/>
    </w:rPr>
  </w:style>
  <w:style w:type="paragraph" w:styleId="2f8">
    <w:name w:val="List Bullet 2"/>
    <w:basedOn w:val="a0"/>
    <w:autoRedefine/>
    <w:uiPriority w:val="99"/>
    <w:rsid w:val="001C685D"/>
    <w:pPr>
      <w:spacing w:before="60" w:after="60" w:line="240" w:lineRule="auto"/>
      <w:ind w:firstLine="720"/>
      <w:jc w:val="both"/>
    </w:pPr>
    <w:rPr>
      <w:rFonts w:ascii="Times New Roman" w:hAnsi="Times New Roman" w:cs="Times New Roman"/>
      <w:sz w:val="24"/>
      <w:szCs w:val="24"/>
    </w:rPr>
  </w:style>
  <w:style w:type="character" w:customStyle="1" w:styleId="list0020paragraphchar1">
    <w:name w:val="list_0020paragraph__char1"/>
    <w:rsid w:val="001C685D"/>
    <w:rPr>
      <w:rFonts w:ascii="Times New Roman" w:hAnsi="Times New Roman" w:cs="Times New Roman"/>
      <w:sz w:val="24"/>
      <w:szCs w:val="24"/>
    </w:rPr>
  </w:style>
  <w:style w:type="character" w:customStyle="1" w:styleId="1fa">
    <w:name w:val="Основной шрифт абзаца1"/>
    <w:rsid w:val="001C685D"/>
  </w:style>
  <w:style w:type="paragraph" w:customStyle="1" w:styleId="affffff1">
    <w:name w:val="Заголовок"/>
    <w:basedOn w:val="a0"/>
    <w:next w:val="a4"/>
    <w:rsid w:val="001C685D"/>
    <w:pPr>
      <w:keepNext/>
      <w:suppressAutoHyphens/>
      <w:spacing w:before="240" w:after="120" w:line="240" w:lineRule="auto"/>
    </w:pPr>
    <w:rPr>
      <w:rFonts w:ascii="Arial" w:eastAsia="MS Mincho" w:hAnsi="Arial" w:cs="Arial"/>
      <w:sz w:val="28"/>
      <w:szCs w:val="28"/>
      <w:lang w:eastAsia="ar-SA"/>
    </w:rPr>
  </w:style>
  <w:style w:type="paragraph" w:customStyle="1" w:styleId="1fb">
    <w:name w:val="Название1"/>
    <w:basedOn w:val="a0"/>
    <w:qFormat/>
    <w:rsid w:val="001C685D"/>
    <w:pPr>
      <w:suppressLineNumbers/>
      <w:suppressAutoHyphens/>
      <w:spacing w:before="120" w:after="120" w:line="240" w:lineRule="auto"/>
    </w:pPr>
    <w:rPr>
      <w:rFonts w:ascii="Times New Roman" w:hAnsi="Times New Roman" w:cs="Times New Roman"/>
      <w:i/>
      <w:iCs/>
      <w:sz w:val="24"/>
      <w:szCs w:val="24"/>
      <w:lang w:eastAsia="ar-SA"/>
    </w:rPr>
  </w:style>
  <w:style w:type="paragraph" w:customStyle="1" w:styleId="1fc">
    <w:name w:val="Указатель1"/>
    <w:basedOn w:val="a0"/>
    <w:rsid w:val="001C685D"/>
    <w:pPr>
      <w:suppressLineNumbers/>
      <w:suppressAutoHyphens/>
      <w:spacing w:after="0" w:line="240" w:lineRule="auto"/>
    </w:pPr>
    <w:rPr>
      <w:rFonts w:ascii="Times New Roman" w:hAnsi="Times New Roman" w:cs="Times New Roman"/>
      <w:sz w:val="24"/>
      <w:szCs w:val="24"/>
      <w:lang w:eastAsia="ar-SA"/>
    </w:rPr>
  </w:style>
  <w:style w:type="character" w:customStyle="1" w:styleId="affffff2">
    <w:name w:val="Символ сноски"/>
    <w:rsid w:val="001C685D"/>
    <w:rPr>
      <w:vertAlign w:val="superscript"/>
    </w:rPr>
  </w:style>
  <w:style w:type="character" w:customStyle="1" w:styleId="dash0417043d0430043a00200441043d043e0441043a0438char">
    <w:name w:val="dash0417_043d_0430_043a_0020_0441_043d_043e_0441_043a_0438__char"/>
    <w:rsid w:val="001C685D"/>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C685D"/>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rsid w:val="001C685D"/>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1C685D"/>
    <w:pPr>
      <w:spacing w:after="0" w:line="240" w:lineRule="auto"/>
    </w:pPr>
    <w:rPr>
      <w:rFonts w:ascii="Times New Roman" w:hAnsi="Times New Roman" w:cs="Times New Roman"/>
      <w:sz w:val="24"/>
      <w:szCs w:val="24"/>
    </w:rPr>
  </w:style>
  <w:style w:type="paragraph" w:customStyle="1" w:styleId="affffff3">
    <w:name w:val="#Текст_мой"/>
    <w:rsid w:val="001C685D"/>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f4">
    <w:name w:val="Знак Знак Знак Знак Знак Знак Знак Знак Знак"/>
    <w:basedOn w:val="a0"/>
    <w:uiPriority w:val="99"/>
    <w:rsid w:val="001C685D"/>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character" w:customStyle="1" w:styleId="maintext1">
    <w:name w:val="maintext1"/>
    <w:rsid w:val="001C685D"/>
    <w:rPr>
      <w:sz w:val="24"/>
      <w:szCs w:val="24"/>
    </w:rPr>
  </w:style>
  <w:style w:type="paragraph" w:customStyle="1" w:styleId="default0">
    <w:name w:val="default"/>
    <w:basedOn w:val="a0"/>
    <w:rsid w:val="001C685D"/>
    <w:pPr>
      <w:spacing w:after="0" w:line="240" w:lineRule="auto"/>
    </w:pPr>
    <w:rPr>
      <w:rFonts w:ascii="Times New Roman" w:hAnsi="Times New Roman" w:cs="Times New Roman"/>
      <w:sz w:val="24"/>
      <w:szCs w:val="24"/>
    </w:rPr>
  </w:style>
  <w:style w:type="character" w:customStyle="1" w:styleId="default005f005fchar1char1">
    <w:name w:val="default_005f_005fchar1__char1"/>
    <w:rsid w:val="001C685D"/>
    <w:rPr>
      <w:rFonts w:ascii="Times New Roman" w:hAnsi="Times New Roman" w:cs="Times New Roman"/>
      <w:sz w:val="24"/>
      <w:szCs w:val="24"/>
      <w:u w:val="none"/>
      <w:effect w:val="none"/>
    </w:rPr>
  </w:style>
  <w:style w:type="paragraph" w:customStyle="1" w:styleId="affffff5">
    <w:name w:val="А_осн"/>
    <w:basedOn w:val="Abstract"/>
    <w:link w:val="affffff6"/>
    <w:rsid w:val="001C685D"/>
    <w:rPr>
      <w:sz w:val="28"/>
      <w:szCs w:val="28"/>
    </w:rPr>
  </w:style>
  <w:style w:type="character" w:customStyle="1" w:styleId="affffff6">
    <w:name w:val="А_осн Знак"/>
    <w:link w:val="affffff5"/>
    <w:locked/>
    <w:rsid w:val="001C685D"/>
    <w:rPr>
      <w:rFonts w:eastAsia="@Arial Unicode MS"/>
      <w:sz w:val="28"/>
      <w:szCs w:val="28"/>
      <w:lang w:val="ru-RU" w:eastAsia="ru-RU"/>
    </w:rPr>
  </w:style>
  <w:style w:type="character" w:customStyle="1" w:styleId="FontStyle69">
    <w:name w:val="Font Style69"/>
    <w:uiPriority w:val="99"/>
    <w:rsid w:val="001C685D"/>
    <w:rPr>
      <w:rFonts w:ascii="Calibri" w:hAnsi="Calibri" w:cs="Calibri"/>
      <w:sz w:val="20"/>
      <w:szCs w:val="20"/>
    </w:rPr>
  </w:style>
  <w:style w:type="paragraph" w:customStyle="1" w:styleId="text">
    <w:name w:val="text"/>
    <w:basedOn w:val="a0"/>
    <w:uiPriority w:val="99"/>
    <w:rsid w:val="001C685D"/>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1C685D"/>
    <w:pPr>
      <w:spacing w:before="100" w:beforeAutospacing="1" w:after="100" w:afterAutospacing="1" w:line="240" w:lineRule="auto"/>
    </w:pPr>
    <w:rPr>
      <w:rFonts w:ascii="Times New Roman" w:hAnsi="Times New Roman" w:cs="Times New Roman"/>
      <w:sz w:val="24"/>
      <w:szCs w:val="24"/>
    </w:rPr>
  </w:style>
  <w:style w:type="character" w:customStyle="1" w:styleId="c1">
    <w:name w:val="c1"/>
    <w:rsid w:val="001C685D"/>
  </w:style>
  <w:style w:type="character" w:customStyle="1" w:styleId="113">
    <w:name w:val="Заголовок 1 Знак1"/>
    <w:rsid w:val="001C685D"/>
    <w:rPr>
      <w:rFonts w:ascii="Arial" w:hAnsi="Arial" w:cs="Arial"/>
      <w:b/>
      <w:bCs/>
      <w:kern w:val="32"/>
      <w:sz w:val="32"/>
      <w:szCs w:val="32"/>
      <w:lang w:val="de-DE" w:eastAsia="ru-RU"/>
    </w:rPr>
  </w:style>
  <w:style w:type="character" w:customStyle="1" w:styleId="213">
    <w:name w:val="Заголовок 2 Знак1"/>
    <w:rsid w:val="001C685D"/>
    <w:rPr>
      <w:rFonts w:ascii="Cambria" w:hAnsi="Cambria" w:cs="Cambria"/>
      <w:b/>
      <w:bCs/>
      <w:color w:val="4F81BD"/>
      <w:sz w:val="26"/>
      <w:szCs w:val="26"/>
      <w:lang w:val="ru-RU" w:eastAsia="ru-RU"/>
    </w:rPr>
  </w:style>
  <w:style w:type="character" w:customStyle="1" w:styleId="312">
    <w:name w:val="Заголовок 3 Знак1"/>
    <w:rsid w:val="001C685D"/>
    <w:rPr>
      <w:rFonts w:ascii="Arial" w:hAnsi="Arial" w:cs="Arial"/>
      <w:b/>
      <w:bCs/>
      <w:sz w:val="26"/>
      <w:szCs w:val="26"/>
      <w:lang w:val="ru-RU" w:eastAsia="ru-RU"/>
    </w:rPr>
  </w:style>
  <w:style w:type="character" w:customStyle="1" w:styleId="1fd">
    <w:name w:val="Нижний колонтитул Знак1"/>
    <w:uiPriority w:val="99"/>
    <w:locked/>
    <w:rsid w:val="001C685D"/>
    <w:rPr>
      <w:rFonts w:eastAsia="Times New Roman"/>
      <w:sz w:val="24"/>
      <w:szCs w:val="24"/>
      <w:lang w:val="en-US" w:eastAsia="ru-RU"/>
    </w:rPr>
  </w:style>
  <w:style w:type="character" w:customStyle="1" w:styleId="1fe">
    <w:name w:val="Основной текст с отступом Знак1"/>
    <w:rsid w:val="001C685D"/>
    <w:rPr>
      <w:sz w:val="24"/>
      <w:szCs w:val="24"/>
      <w:lang w:val="ru-RU" w:eastAsia="ru-RU"/>
    </w:rPr>
  </w:style>
  <w:style w:type="paragraph" w:customStyle="1" w:styleId="114">
    <w:name w:val="Знак Знак1 Знак Знак Знак1"/>
    <w:basedOn w:val="a0"/>
    <w:rsid w:val="001C685D"/>
    <w:pPr>
      <w:spacing w:after="160" w:line="240" w:lineRule="exact"/>
    </w:pPr>
    <w:rPr>
      <w:rFonts w:ascii="Verdana" w:hAnsi="Verdana" w:cs="Verdana"/>
      <w:sz w:val="20"/>
      <w:szCs w:val="20"/>
      <w:lang w:val="en-US" w:eastAsia="en-US"/>
    </w:rPr>
  </w:style>
  <w:style w:type="paragraph" w:customStyle="1" w:styleId="1ff">
    <w:name w:val="Знак Знак Знак Знак Знак1"/>
    <w:basedOn w:val="a0"/>
    <w:rsid w:val="001C685D"/>
    <w:pPr>
      <w:spacing w:after="160" w:line="240" w:lineRule="exact"/>
    </w:pPr>
    <w:rPr>
      <w:rFonts w:ascii="Verdana" w:hAnsi="Verdana" w:cs="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1C685D"/>
    <w:pPr>
      <w:autoSpaceDE w:val="0"/>
      <w:autoSpaceDN w:val="0"/>
      <w:spacing w:after="160" w:line="240" w:lineRule="exact"/>
    </w:pPr>
    <w:rPr>
      <w:rFonts w:ascii="Arial" w:hAnsi="Arial" w:cs="Arial"/>
      <w:sz w:val="20"/>
      <w:szCs w:val="20"/>
      <w:lang w:val="en-US" w:eastAsia="en-US"/>
    </w:rPr>
  </w:style>
  <w:style w:type="paragraph" w:customStyle="1" w:styleId="3f">
    <w:name w:val="Знак Знак3"/>
    <w:basedOn w:val="a0"/>
    <w:rsid w:val="001C685D"/>
    <w:pPr>
      <w:spacing w:after="160" w:line="240" w:lineRule="exact"/>
    </w:pPr>
    <w:rPr>
      <w:rFonts w:ascii="Verdana" w:hAnsi="Verdana" w:cs="Verdana"/>
      <w:sz w:val="20"/>
      <w:szCs w:val="20"/>
      <w:lang w:val="en-US" w:eastAsia="en-US"/>
    </w:rPr>
  </w:style>
  <w:style w:type="paragraph" w:customStyle="1" w:styleId="1ff0">
    <w:name w:val="Знак Знак Знак1"/>
    <w:basedOn w:val="a0"/>
    <w:rsid w:val="001C685D"/>
    <w:pPr>
      <w:spacing w:after="160" w:line="240" w:lineRule="exact"/>
    </w:pPr>
    <w:rPr>
      <w:rFonts w:ascii="Verdana" w:hAnsi="Verdana" w:cs="Verdana"/>
      <w:sz w:val="20"/>
      <w:szCs w:val="20"/>
      <w:lang w:val="en-US" w:eastAsia="en-US"/>
    </w:rPr>
  </w:style>
  <w:style w:type="paragraph" w:customStyle="1" w:styleId="1ff1">
    <w:name w:val="Знак Знак Знак Знак1"/>
    <w:basedOn w:val="a0"/>
    <w:rsid w:val="001C685D"/>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paragraph" w:customStyle="1" w:styleId="2f9">
    <w:name w:val="Знак2"/>
    <w:basedOn w:val="a0"/>
    <w:rsid w:val="001C685D"/>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character" w:customStyle="1" w:styleId="181">
    <w:name w:val="Знак Знак181"/>
    <w:rsid w:val="001C685D"/>
    <w:rPr>
      <w:rFonts w:ascii="Arial" w:hAnsi="Arial" w:cs="Arial"/>
      <w:b/>
      <w:bCs/>
      <w:kern w:val="32"/>
      <w:sz w:val="32"/>
      <w:szCs w:val="32"/>
    </w:rPr>
  </w:style>
  <w:style w:type="character" w:customStyle="1" w:styleId="1710">
    <w:name w:val="Знак Знак171"/>
    <w:rsid w:val="001C685D"/>
    <w:rPr>
      <w:rFonts w:ascii="Arial" w:hAnsi="Arial" w:cs="Arial"/>
      <w:b/>
      <w:bCs/>
      <w:sz w:val="28"/>
      <w:szCs w:val="28"/>
    </w:rPr>
  </w:style>
  <w:style w:type="character" w:customStyle="1" w:styleId="1610">
    <w:name w:val="Знак Знак161"/>
    <w:rsid w:val="001C685D"/>
    <w:rPr>
      <w:rFonts w:ascii="Arial" w:hAnsi="Arial" w:cs="Arial"/>
      <w:b/>
      <w:bCs/>
      <w:sz w:val="26"/>
      <w:szCs w:val="26"/>
    </w:rPr>
  </w:style>
  <w:style w:type="character" w:customStyle="1" w:styleId="1ff2">
    <w:name w:val="Название Знак1"/>
    <w:rsid w:val="001C685D"/>
    <w:rPr>
      <w:b/>
      <w:bCs/>
      <w:sz w:val="24"/>
      <w:szCs w:val="24"/>
      <w:lang w:val="ru-RU" w:eastAsia="ru-RU"/>
    </w:rPr>
  </w:style>
  <w:style w:type="paragraph" w:customStyle="1" w:styleId="214">
    <w:name w:val="Знак Знак2 Знак1"/>
    <w:basedOn w:val="a0"/>
    <w:rsid w:val="001C685D"/>
    <w:pPr>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1"/>
    <w:basedOn w:val="a0"/>
    <w:rsid w:val="001C685D"/>
    <w:pPr>
      <w:spacing w:before="100" w:beforeAutospacing="1" w:after="100" w:afterAutospacing="1" w:line="240" w:lineRule="auto"/>
    </w:pPr>
    <w:rPr>
      <w:rFonts w:ascii="Times New Roman" w:hAnsi="Times New Roman" w:cs="Times New Roman"/>
      <w:color w:val="000000"/>
      <w:sz w:val="24"/>
      <w:szCs w:val="24"/>
      <w:u w:color="000000"/>
      <w:lang w:val="en-US" w:eastAsia="en-US"/>
    </w:rPr>
  </w:style>
  <w:style w:type="character" w:customStyle="1" w:styleId="apple-tab-span">
    <w:name w:val="apple-tab-span"/>
    <w:rsid w:val="001C685D"/>
  </w:style>
  <w:style w:type="character" w:customStyle="1" w:styleId="dash0410043104370430044600200441043f04380441043a0430char1">
    <w:name w:val="dash0410_0431_0437_0430_0446_0020_0441_043f_0438_0441_043a_0430__char1"/>
    <w:rsid w:val="001C685D"/>
    <w:rPr>
      <w:rFonts w:ascii="Times New Roman" w:hAnsi="Times New Roman" w:cs="Times New Roman"/>
      <w:sz w:val="24"/>
      <w:szCs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C685D"/>
    <w:rPr>
      <w:rFonts w:ascii="Arial" w:hAnsi="Arial" w:cs="Arial"/>
      <w:b/>
      <w:bCs/>
      <w:sz w:val="26"/>
      <w:szCs w:val="26"/>
      <w:u w:val="none"/>
      <w:effect w:val="none"/>
    </w:rPr>
  </w:style>
  <w:style w:type="paragraph" w:customStyle="1" w:styleId="dash0410043104370430044600200441043f04380441043a0430">
    <w:name w:val="dash0410_0431_0437_0430_0446_0020_0441_043f_0438_0441_043a_0430"/>
    <w:basedOn w:val="a0"/>
    <w:rsid w:val="001C685D"/>
    <w:pPr>
      <w:spacing w:after="0" w:line="240" w:lineRule="auto"/>
      <w:ind w:left="720" w:firstLine="700"/>
      <w:jc w:val="both"/>
    </w:pPr>
    <w:rPr>
      <w:rFonts w:ascii="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1C685D"/>
    <w:rPr>
      <w:rFonts w:ascii="Times New Roman" w:hAnsi="Times New Roman" w:cs="Times New Roman"/>
      <w:sz w:val="24"/>
      <w:szCs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1C685D"/>
    <w:pPr>
      <w:spacing w:after="120" w:line="480" w:lineRule="atLeast"/>
    </w:pPr>
    <w:rPr>
      <w:rFonts w:ascii="Times New Roman" w:hAnsi="Times New Roman" w:cs="Times New Roman"/>
      <w:sz w:val="24"/>
      <w:szCs w:val="24"/>
    </w:rPr>
  </w:style>
  <w:style w:type="paragraph" w:customStyle="1" w:styleId="affffff7">
    <w:name w:val="Название таблицы"/>
    <w:basedOn w:val="afa"/>
    <w:rsid w:val="001C685D"/>
    <w:pPr>
      <w:spacing w:before="113"/>
      <w:ind w:firstLine="0"/>
      <w:jc w:val="center"/>
    </w:pPr>
    <w:rPr>
      <w:b/>
      <w:bCs/>
    </w:rPr>
  </w:style>
  <w:style w:type="character" w:customStyle="1" w:styleId="2fa">
    <w:name w:val="Подпись к таблице2"/>
    <w:rsid w:val="001C685D"/>
    <w:rPr>
      <w:rFonts w:ascii="Times New Roman" w:hAnsi="Times New Roman" w:cs="Times New Roman"/>
      <w:spacing w:val="0"/>
      <w:sz w:val="20"/>
      <w:szCs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1C685D"/>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1C685D"/>
    <w:pPr>
      <w:spacing w:after="120" w:line="240" w:lineRule="auto"/>
      <w:ind w:left="280"/>
    </w:pPr>
    <w:rPr>
      <w:rFonts w:eastAsia="Calibri"/>
      <w:sz w:val="24"/>
      <w:szCs w:val="24"/>
    </w:rPr>
  </w:style>
  <w:style w:type="character" w:customStyle="1" w:styleId="1ff4">
    <w:name w:val="Текст выноски Знак1"/>
    <w:uiPriority w:val="99"/>
    <w:semiHidden/>
    <w:rsid w:val="001C685D"/>
    <w:rPr>
      <w:rFonts w:ascii="Segoe UI" w:hAnsi="Segoe UI" w:cs="Segoe UI"/>
      <w:sz w:val="18"/>
      <w:szCs w:val="18"/>
      <w:lang w:eastAsia="ru-RU"/>
    </w:rPr>
  </w:style>
  <w:style w:type="character" w:customStyle="1" w:styleId="1ff5">
    <w:name w:val="Текст примечания Знак1"/>
    <w:uiPriority w:val="99"/>
    <w:semiHidden/>
    <w:rsid w:val="001C685D"/>
    <w:rPr>
      <w:rFonts w:ascii="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1C685D"/>
    <w:pPr>
      <w:spacing w:after="0" w:line="240" w:lineRule="auto"/>
    </w:pPr>
    <w:rPr>
      <w:rFonts w:ascii="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1C685D"/>
    <w:pPr>
      <w:spacing w:after="120" w:line="240" w:lineRule="auto"/>
      <w:ind w:left="280"/>
    </w:pPr>
    <w:rPr>
      <w:rFonts w:ascii="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1C685D"/>
    <w:rPr>
      <w:rFonts w:ascii="Times New Roman" w:hAnsi="Times New Roman" w:cs="Times New Roman"/>
      <w:sz w:val="20"/>
      <w:szCs w:val="20"/>
      <w:u w:val="none"/>
      <w:effect w:val="none"/>
    </w:rPr>
  </w:style>
  <w:style w:type="character" w:customStyle="1" w:styleId="351">
    <w:name w:val="Основной текст (35)_"/>
    <w:link w:val="352"/>
    <w:uiPriority w:val="99"/>
    <w:locked/>
    <w:rsid w:val="001C685D"/>
    <w:rPr>
      <w:rFonts w:ascii="Arial" w:hAnsi="Arial" w:cs="Arial"/>
      <w:spacing w:val="-10"/>
      <w:shd w:val="clear" w:color="auto" w:fill="FFFFFF"/>
    </w:rPr>
  </w:style>
  <w:style w:type="paragraph" w:customStyle="1" w:styleId="352">
    <w:name w:val="Основной текст (35)"/>
    <w:basedOn w:val="a0"/>
    <w:link w:val="351"/>
    <w:uiPriority w:val="99"/>
    <w:rsid w:val="001C685D"/>
    <w:pPr>
      <w:widowControl w:val="0"/>
      <w:shd w:val="clear" w:color="auto" w:fill="FFFFFF"/>
      <w:spacing w:after="0" w:line="322" w:lineRule="exact"/>
    </w:pPr>
    <w:rPr>
      <w:rFonts w:ascii="Arial" w:eastAsia="Calibri" w:hAnsi="Arial" w:cs="Arial"/>
      <w:spacing w:val="-10"/>
      <w:sz w:val="20"/>
      <w:szCs w:val="20"/>
      <w:shd w:val="clear" w:color="auto" w:fill="FFFFFF"/>
    </w:rPr>
  </w:style>
  <w:style w:type="character" w:customStyle="1" w:styleId="3f0">
    <w:name w:val="Основной текст (3)_"/>
    <w:link w:val="3f1"/>
    <w:locked/>
    <w:rsid w:val="001C685D"/>
    <w:rPr>
      <w:sz w:val="26"/>
      <w:szCs w:val="26"/>
      <w:shd w:val="clear" w:color="auto" w:fill="FFFFFF"/>
    </w:rPr>
  </w:style>
  <w:style w:type="paragraph" w:customStyle="1" w:styleId="3f1">
    <w:name w:val="Основной текст (3)"/>
    <w:basedOn w:val="a0"/>
    <w:link w:val="3f0"/>
    <w:rsid w:val="001C685D"/>
    <w:pPr>
      <w:widowControl w:val="0"/>
      <w:shd w:val="clear" w:color="auto" w:fill="FFFFFF"/>
      <w:spacing w:after="0" w:line="293" w:lineRule="exact"/>
      <w:ind w:hanging="1280"/>
    </w:pPr>
    <w:rPr>
      <w:rFonts w:eastAsia="Calibri"/>
      <w:sz w:val="26"/>
      <w:szCs w:val="26"/>
      <w:shd w:val="clear" w:color="auto" w:fill="FFFFFF"/>
    </w:rPr>
  </w:style>
  <w:style w:type="character" w:customStyle="1" w:styleId="45">
    <w:name w:val="Основной текст (4)_"/>
    <w:link w:val="46"/>
    <w:locked/>
    <w:rsid w:val="001C685D"/>
    <w:rPr>
      <w:b/>
      <w:bCs/>
      <w:sz w:val="26"/>
      <w:szCs w:val="26"/>
      <w:shd w:val="clear" w:color="auto" w:fill="FFFFFF"/>
    </w:rPr>
  </w:style>
  <w:style w:type="paragraph" w:customStyle="1" w:styleId="46">
    <w:name w:val="Основной текст (4)"/>
    <w:basedOn w:val="a0"/>
    <w:link w:val="45"/>
    <w:rsid w:val="001C685D"/>
    <w:pPr>
      <w:widowControl w:val="0"/>
      <w:shd w:val="clear" w:color="auto" w:fill="FFFFFF"/>
      <w:spacing w:after="120" w:line="240" w:lineRule="atLeast"/>
      <w:ind w:firstLine="320"/>
      <w:jc w:val="both"/>
    </w:pPr>
    <w:rPr>
      <w:rFonts w:eastAsia="Calibri"/>
      <w:b/>
      <w:bCs/>
      <w:sz w:val="26"/>
      <w:szCs w:val="26"/>
      <w:shd w:val="clear" w:color="auto" w:fill="FFFFFF"/>
    </w:rPr>
  </w:style>
  <w:style w:type="paragraph" w:customStyle="1" w:styleId="58">
    <w:name w:val="Основной текст (5)"/>
    <w:basedOn w:val="a0"/>
    <w:rsid w:val="001C685D"/>
    <w:pPr>
      <w:widowControl w:val="0"/>
      <w:shd w:val="clear" w:color="auto" w:fill="FFFFFF"/>
      <w:spacing w:after="0" w:line="211" w:lineRule="exact"/>
    </w:pPr>
    <w:rPr>
      <w:rFonts w:ascii="Times New Roman" w:hAnsi="Times New Roman" w:cs="Times New Roman"/>
      <w:i/>
      <w:iCs/>
      <w:sz w:val="20"/>
      <w:szCs w:val="20"/>
    </w:rPr>
  </w:style>
  <w:style w:type="character" w:customStyle="1" w:styleId="59">
    <w:name w:val="Заголовок №5_"/>
    <w:link w:val="5a"/>
    <w:locked/>
    <w:rsid w:val="001C685D"/>
    <w:rPr>
      <w:b/>
      <w:bCs/>
      <w:sz w:val="21"/>
      <w:szCs w:val="21"/>
      <w:shd w:val="clear" w:color="auto" w:fill="FFFFFF"/>
    </w:rPr>
  </w:style>
  <w:style w:type="paragraph" w:customStyle="1" w:styleId="5a">
    <w:name w:val="Заголовок №5"/>
    <w:basedOn w:val="a0"/>
    <w:link w:val="59"/>
    <w:rsid w:val="001C685D"/>
    <w:pPr>
      <w:widowControl w:val="0"/>
      <w:shd w:val="clear" w:color="auto" w:fill="FFFFFF"/>
      <w:spacing w:after="0" w:line="211" w:lineRule="exact"/>
      <w:jc w:val="both"/>
      <w:outlineLvl w:val="4"/>
    </w:pPr>
    <w:rPr>
      <w:rFonts w:eastAsia="Calibri"/>
      <w:b/>
      <w:bCs/>
      <w:sz w:val="21"/>
      <w:szCs w:val="21"/>
      <w:shd w:val="clear" w:color="auto" w:fill="FFFFFF"/>
    </w:rPr>
  </w:style>
  <w:style w:type="character" w:customStyle="1" w:styleId="62">
    <w:name w:val="Основной текст (6)_"/>
    <w:link w:val="63"/>
    <w:locked/>
    <w:rsid w:val="001C685D"/>
    <w:rPr>
      <w:b/>
      <w:bCs/>
      <w:sz w:val="21"/>
      <w:szCs w:val="21"/>
      <w:shd w:val="clear" w:color="auto" w:fill="FFFFFF"/>
    </w:rPr>
  </w:style>
  <w:style w:type="paragraph" w:customStyle="1" w:styleId="63">
    <w:name w:val="Основной текст (6)"/>
    <w:basedOn w:val="a0"/>
    <w:link w:val="62"/>
    <w:rsid w:val="001C685D"/>
    <w:pPr>
      <w:widowControl w:val="0"/>
      <w:shd w:val="clear" w:color="auto" w:fill="FFFFFF"/>
      <w:spacing w:before="300" w:after="0" w:line="211" w:lineRule="exact"/>
      <w:ind w:hanging="140"/>
    </w:pPr>
    <w:rPr>
      <w:rFonts w:eastAsia="Calibri"/>
      <w:b/>
      <w:bCs/>
      <w:sz w:val="21"/>
      <w:szCs w:val="21"/>
      <w:shd w:val="clear" w:color="auto" w:fill="FFFFFF"/>
    </w:rPr>
  </w:style>
  <w:style w:type="paragraph" w:customStyle="1" w:styleId="74">
    <w:name w:val="Основной текст (7)"/>
    <w:basedOn w:val="a0"/>
    <w:rsid w:val="001C685D"/>
    <w:pPr>
      <w:widowControl w:val="0"/>
      <w:shd w:val="clear" w:color="auto" w:fill="FFFFFF"/>
      <w:spacing w:after="0" w:line="168" w:lineRule="exact"/>
      <w:ind w:firstLine="320"/>
      <w:jc w:val="both"/>
    </w:pPr>
    <w:rPr>
      <w:rFonts w:ascii="Times New Roman" w:hAnsi="Times New Roman" w:cs="Times New Roman"/>
      <w:sz w:val="17"/>
      <w:szCs w:val="17"/>
    </w:rPr>
  </w:style>
  <w:style w:type="character" w:customStyle="1" w:styleId="Exact">
    <w:name w:val="Подпись к картинке Exact"/>
    <w:link w:val="affffff8"/>
    <w:locked/>
    <w:rsid w:val="001C685D"/>
    <w:rPr>
      <w:sz w:val="21"/>
      <w:szCs w:val="21"/>
      <w:shd w:val="clear" w:color="auto" w:fill="FFFFFF"/>
    </w:rPr>
  </w:style>
  <w:style w:type="paragraph" w:customStyle="1" w:styleId="affffff8">
    <w:name w:val="Подпись к картинке"/>
    <w:basedOn w:val="a0"/>
    <w:link w:val="Exact"/>
    <w:rsid w:val="001C685D"/>
    <w:pPr>
      <w:widowControl w:val="0"/>
      <w:shd w:val="clear" w:color="auto" w:fill="FFFFFF"/>
      <w:spacing w:after="0" w:line="240" w:lineRule="atLeast"/>
    </w:pPr>
    <w:rPr>
      <w:rFonts w:eastAsia="Calibri"/>
      <w:sz w:val="21"/>
      <w:szCs w:val="21"/>
      <w:shd w:val="clear" w:color="auto" w:fill="FFFFFF"/>
    </w:rPr>
  </w:style>
  <w:style w:type="character" w:customStyle="1" w:styleId="2Exact">
    <w:name w:val="Заголовок №2 Exact"/>
    <w:link w:val="2fb"/>
    <w:locked/>
    <w:rsid w:val="001C685D"/>
    <w:rPr>
      <w:b/>
      <w:bCs/>
      <w:sz w:val="26"/>
      <w:szCs w:val="26"/>
      <w:shd w:val="clear" w:color="auto" w:fill="FFFFFF"/>
    </w:rPr>
  </w:style>
  <w:style w:type="paragraph" w:customStyle="1" w:styleId="2fb">
    <w:name w:val="Заголовок №2"/>
    <w:basedOn w:val="a0"/>
    <w:link w:val="2Exact"/>
    <w:rsid w:val="001C685D"/>
    <w:pPr>
      <w:widowControl w:val="0"/>
      <w:shd w:val="clear" w:color="auto" w:fill="FFFFFF"/>
      <w:spacing w:after="0" w:line="240" w:lineRule="atLeast"/>
      <w:outlineLvl w:val="1"/>
    </w:pPr>
    <w:rPr>
      <w:rFonts w:eastAsia="Calibri"/>
      <w:b/>
      <w:bCs/>
      <w:sz w:val="26"/>
      <w:szCs w:val="26"/>
      <w:shd w:val="clear" w:color="auto" w:fill="FFFFFF"/>
    </w:rPr>
  </w:style>
  <w:style w:type="character" w:customStyle="1" w:styleId="8Exact">
    <w:name w:val="Основной текст (8) Exact"/>
    <w:link w:val="83"/>
    <w:locked/>
    <w:rsid w:val="001C685D"/>
    <w:rPr>
      <w:sz w:val="17"/>
      <w:szCs w:val="17"/>
      <w:shd w:val="clear" w:color="auto" w:fill="FFFFFF"/>
    </w:rPr>
  </w:style>
  <w:style w:type="paragraph" w:customStyle="1" w:styleId="83">
    <w:name w:val="Основной текст (8)"/>
    <w:basedOn w:val="a0"/>
    <w:link w:val="8Exact"/>
    <w:rsid w:val="001C685D"/>
    <w:pPr>
      <w:widowControl w:val="0"/>
      <w:shd w:val="clear" w:color="auto" w:fill="FFFFFF"/>
      <w:spacing w:after="0" w:line="158" w:lineRule="exact"/>
      <w:jc w:val="right"/>
    </w:pPr>
    <w:rPr>
      <w:rFonts w:eastAsia="Calibri"/>
      <w:sz w:val="17"/>
      <w:szCs w:val="17"/>
      <w:shd w:val="clear" w:color="auto" w:fill="FFFFFF"/>
    </w:rPr>
  </w:style>
  <w:style w:type="character" w:customStyle="1" w:styleId="100">
    <w:name w:val="Основной текст (10)_"/>
    <w:link w:val="101"/>
    <w:locked/>
    <w:rsid w:val="001C685D"/>
    <w:rPr>
      <w:b/>
      <w:bCs/>
      <w:i/>
      <w:iCs/>
      <w:sz w:val="21"/>
      <w:szCs w:val="21"/>
      <w:shd w:val="clear" w:color="auto" w:fill="FFFFFF"/>
    </w:rPr>
  </w:style>
  <w:style w:type="paragraph" w:customStyle="1" w:styleId="101">
    <w:name w:val="Основной текст (10)"/>
    <w:basedOn w:val="a0"/>
    <w:link w:val="100"/>
    <w:rsid w:val="001C685D"/>
    <w:pPr>
      <w:widowControl w:val="0"/>
      <w:shd w:val="clear" w:color="auto" w:fill="FFFFFF"/>
      <w:spacing w:before="540" w:after="0" w:line="240" w:lineRule="atLeast"/>
      <w:jc w:val="both"/>
    </w:pPr>
    <w:rPr>
      <w:rFonts w:eastAsia="Calibri"/>
      <w:b/>
      <w:bCs/>
      <w:i/>
      <w:iCs/>
      <w:sz w:val="21"/>
      <w:szCs w:val="21"/>
      <w:shd w:val="clear" w:color="auto" w:fill="FFFFFF"/>
    </w:rPr>
  </w:style>
  <w:style w:type="character" w:customStyle="1" w:styleId="93">
    <w:name w:val="Основной текст (9)_"/>
    <w:link w:val="94"/>
    <w:locked/>
    <w:rsid w:val="001C685D"/>
    <w:rPr>
      <w:i/>
      <w:iCs/>
      <w:sz w:val="21"/>
      <w:szCs w:val="21"/>
      <w:shd w:val="clear" w:color="auto" w:fill="FFFFFF"/>
    </w:rPr>
  </w:style>
  <w:style w:type="paragraph" w:customStyle="1" w:styleId="94">
    <w:name w:val="Основной текст (9)"/>
    <w:basedOn w:val="a0"/>
    <w:link w:val="93"/>
    <w:rsid w:val="001C685D"/>
    <w:pPr>
      <w:widowControl w:val="0"/>
      <w:shd w:val="clear" w:color="auto" w:fill="FFFFFF"/>
      <w:spacing w:before="60" w:after="0" w:line="211" w:lineRule="exact"/>
      <w:jc w:val="both"/>
    </w:pPr>
    <w:rPr>
      <w:rFonts w:eastAsia="Calibri"/>
      <w:i/>
      <w:iCs/>
      <w:sz w:val="21"/>
      <w:szCs w:val="21"/>
      <w:shd w:val="clear" w:color="auto" w:fill="FFFFFF"/>
    </w:rPr>
  </w:style>
  <w:style w:type="character" w:customStyle="1" w:styleId="115">
    <w:name w:val="Основной текст (11)_"/>
    <w:link w:val="116"/>
    <w:uiPriority w:val="99"/>
    <w:locked/>
    <w:rsid w:val="001C685D"/>
    <w:rPr>
      <w:rFonts w:ascii="Microsoft Sans Serif" w:hAnsi="Microsoft Sans Serif" w:cs="Microsoft Sans Serif"/>
      <w:i/>
      <w:iCs/>
      <w:sz w:val="16"/>
      <w:szCs w:val="16"/>
      <w:shd w:val="clear" w:color="auto" w:fill="FFFFFF"/>
    </w:rPr>
  </w:style>
  <w:style w:type="paragraph" w:customStyle="1" w:styleId="116">
    <w:name w:val="Основной текст (11)"/>
    <w:basedOn w:val="a0"/>
    <w:link w:val="115"/>
    <w:uiPriority w:val="99"/>
    <w:rsid w:val="001C685D"/>
    <w:pPr>
      <w:widowControl w:val="0"/>
      <w:shd w:val="clear" w:color="auto" w:fill="FFFFFF"/>
      <w:spacing w:after="300" w:line="270" w:lineRule="exact"/>
    </w:pPr>
    <w:rPr>
      <w:rFonts w:ascii="Microsoft Sans Serif" w:eastAsia="Calibri" w:hAnsi="Microsoft Sans Serif" w:cs="Microsoft Sans Serif"/>
      <w:i/>
      <w:iCs/>
      <w:sz w:val="16"/>
      <w:szCs w:val="16"/>
      <w:shd w:val="clear" w:color="auto" w:fill="FFFFFF"/>
    </w:rPr>
  </w:style>
  <w:style w:type="character" w:customStyle="1" w:styleId="123">
    <w:name w:val="Основной текст (12)_"/>
    <w:link w:val="1210"/>
    <w:locked/>
    <w:rsid w:val="001C685D"/>
    <w:rPr>
      <w:rFonts w:ascii="Times New Roman" w:hAnsi="Times New Roman" w:cs="Times New Roman"/>
      <w:b/>
      <w:bCs/>
      <w:i/>
      <w:iCs/>
      <w:sz w:val="17"/>
      <w:szCs w:val="17"/>
      <w:shd w:val="clear" w:color="auto" w:fill="FFFFFF"/>
    </w:rPr>
  </w:style>
  <w:style w:type="character" w:customStyle="1" w:styleId="3Exact">
    <w:name w:val="Заголовок №3 Exact"/>
    <w:link w:val="3f2"/>
    <w:locked/>
    <w:rsid w:val="001C685D"/>
    <w:rPr>
      <w:sz w:val="21"/>
      <w:szCs w:val="21"/>
      <w:shd w:val="clear" w:color="auto" w:fill="FFFFFF"/>
      <w:lang w:val="en-US"/>
    </w:rPr>
  </w:style>
  <w:style w:type="paragraph" w:customStyle="1" w:styleId="3f2">
    <w:name w:val="Заголовок №3"/>
    <w:basedOn w:val="a0"/>
    <w:link w:val="3Exact"/>
    <w:rsid w:val="001C685D"/>
    <w:pPr>
      <w:widowControl w:val="0"/>
      <w:shd w:val="clear" w:color="auto" w:fill="FFFFFF"/>
      <w:spacing w:after="0" w:line="240" w:lineRule="atLeast"/>
      <w:outlineLvl w:val="2"/>
    </w:pPr>
    <w:rPr>
      <w:rFonts w:eastAsia="Calibri"/>
      <w:sz w:val="21"/>
      <w:szCs w:val="21"/>
      <w:shd w:val="clear" w:color="auto" w:fill="FFFFFF"/>
      <w:lang w:val="en-US"/>
    </w:rPr>
  </w:style>
  <w:style w:type="character" w:customStyle="1" w:styleId="2Exact0">
    <w:name w:val="Подпись к картинке (2) Exact"/>
    <w:link w:val="2fc"/>
    <w:locked/>
    <w:rsid w:val="001C685D"/>
    <w:rPr>
      <w:shd w:val="clear" w:color="auto" w:fill="FFFFFF"/>
    </w:rPr>
  </w:style>
  <w:style w:type="paragraph" w:customStyle="1" w:styleId="2fc">
    <w:name w:val="Подпись к картинке (2)"/>
    <w:basedOn w:val="a0"/>
    <w:link w:val="2Exact0"/>
    <w:rsid w:val="001C685D"/>
    <w:pPr>
      <w:widowControl w:val="0"/>
      <w:shd w:val="clear" w:color="auto" w:fill="FFFFFF"/>
      <w:spacing w:after="0" w:line="240" w:lineRule="atLeast"/>
    </w:pPr>
    <w:rPr>
      <w:rFonts w:eastAsia="Calibri"/>
      <w:sz w:val="20"/>
      <w:szCs w:val="20"/>
      <w:shd w:val="clear" w:color="auto" w:fill="FFFFFF"/>
    </w:rPr>
  </w:style>
  <w:style w:type="character" w:customStyle="1" w:styleId="3Exact0">
    <w:name w:val="Подпись к картинке (3) Exact"/>
    <w:link w:val="3f3"/>
    <w:locked/>
    <w:rsid w:val="001C685D"/>
    <w:rPr>
      <w:sz w:val="21"/>
      <w:szCs w:val="21"/>
      <w:shd w:val="clear" w:color="auto" w:fill="FFFFFF"/>
    </w:rPr>
  </w:style>
  <w:style w:type="paragraph" w:customStyle="1" w:styleId="3f3">
    <w:name w:val="Подпись к картинке (3)"/>
    <w:basedOn w:val="a0"/>
    <w:link w:val="3Exact0"/>
    <w:rsid w:val="001C685D"/>
    <w:pPr>
      <w:widowControl w:val="0"/>
      <w:shd w:val="clear" w:color="auto" w:fill="FFFFFF"/>
      <w:spacing w:after="0" w:line="240" w:lineRule="atLeast"/>
    </w:pPr>
    <w:rPr>
      <w:rFonts w:eastAsia="Calibri"/>
      <w:sz w:val="21"/>
      <w:szCs w:val="21"/>
      <w:shd w:val="clear" w:color="auto" w:fill="FFFFFF"/>
    </w:rPr>
  </w:style>
  <w:style w:type="character" w:customStyle="1" w:styleId="4Exact">
    <w:name w:val="Подпись к картинке (4) Exact"/>
    <w:link w:val="47"/>
    <w:uiPriority w:val="99"/>
    <w:locked/>
    <w:rsid w:val="001C685D"/>
    <w:rPr>
      <w:i/>
      <w:iCs/>
      <w:sz w:val="21"/>
      <w:szCs w:val="21"/>
      <w:shd w:val="clear" w:color="auto" w:fill="FFFFFF"/>
      <w:lang w:val="en-US"/>
    </w:rPr>
  </w:style>
  <w:style w:type="paragraph" w:customStyle="1" w:styleId="47">
    <w:name w:val="Подпись к картинке (4)"/>
    <w:basedOn w:val="a0"/>
    <w:link w:val="4Exact"/>
    <w:uiPriority w:val="99"/>
    <w:rsid w:val="001C685D"/>
    <w:pPr>
      <w:widowControl w:val="0"/>
      <w:shd w:val="clear" w:color="auto" w:fill="FFFFFF"/>
      <w:spacing w:after="0" w:line="240" w:lineRule="atLeast"/>
    </w:pPr>
    <w:rPr>
      <w:rFonts w:eastAsia="Calibri"/>
      <w:i/>
      <w:iCs/>
      <w:sz w:val="21"/>
      <w:szCs w:val="21"/>
      <w:shd w:val="clear" w:color="auto" w:fill="FFFFFF"/>
      <w:lang w:val="en-US"/>
    </w:rPr>
  </w:style>
  <w:style w:type="character" w:customStyle="1" w:styleId="48">
    <w:name w:val="Заголовок №4_"/>
    <w:link w:val="49"/>
    <w:locked/>
    <w:rsid w:val="001C685D"/>
    <w:rPr>
      <w:b/>
      <w:bCs/>
      <w:sz w:val="26"/>
      <w:szCs w:val="26"/>
      <w:shd w:val="clear" w:color="auto" w:fill="FFFFFF"/>
    </w:rPr>
  </w:style>
  <w:style w:type="paragraph" w:customStyle="1" w:styleId="49">
    <w:name w:val="Заголовок №4"/>
    <w:basedOn w:val="a0"/>
    <w:link w:val="48"/>
    <w:rsid w:val="001C685D"/>
    <w:pPr>
      <w:widowControl w:val="0"/>
      <w:shd w:val="clear" w:color="auto" w:fill="FFFFFF"/>
      <w:spacing w:before="300" w:after="180" w:line="240" w:lineRule="atLeast"/>
      <w:jc w:val="both"/>
      <w:outlineLvl w:val="3"/>
    </w:pPr>
    <w:rPr>
      <w:rFonts w:eastAsia="Calibri"/>
      <w:b/>
      <w:bCs/>
      <w:sz w:val="26"/>
      <w:szCs w:val="26"/>
      <w:shd w:val="clear" w:color="auto" w:fill="FFFFFF"/>
    </w:rPr>
  </w:style>
  <w:style w:type="character" w:customStyle="1" w:styleId="16Exact">
    <w:name w:val="Основной текст (16) Exact"/>
    <w:link w:val="163"/>
    <w:locked/>
    <w:rsid w:val="001C685D"/>
    <w:rPr>
      <w:b/>
      <w:bCs/>
      <w:sz w:val="19"/>
      <w:szCs w:val="19"/>
      <w:shd w:val="clear" w:color="auto" w:fill="FFFFFF"/>
    </w:rPr>
  </w:style>
  <w:style w:type="paragraph" w:customStyle="1" w:styleId="163">
    <w:name w:val="Основной текст (16)"/>
    <w:basedOn w:val="a0"/>
    <w:link w:val="16Exact"/>
    <w:rsid w:val="001C685D"/>
    <w:pPr>
      <w:widowControl w:val="0"/>
      <w:shd w:val="clear" w:color="auto" w:fill="FFFFFF"/>
      <w:spacing w:before="240" w:after="240" w:line="240" w:lineRule="atLeast"/>
    </w:pPr>
    <w:rPr>
      <w:rFonts w:eastAsia="Calibri"/>
      <w:b/>
      <w:bCs/>
      <w:sz w:val="19"/>
      <w:szCs w:val="19"/>
      <w:shd w:val="clear" w:color="auto" w:fill="FFFFFF"/>
    </w:rPr>
  </w:style>
  <w:style w:type="character" w:customStyle="1" w:styleId="3Exact1">
    <w:name w:val="Номер заголовка №3 Exact"/>
    <w:link w:val="3f4"/>
    <w:locked/>
    <w:rsid w:val="001C685D"/>
    <w:rPr>
      <w:rFonts w:ascii="Impact" w:hAnsi="Impact" w:cs="Impact"/>
      <w:sz w:val="19"/>
      <w:szCs w:val="19"/>
      <w:shd w:val="clear" w:color="auto" w:fill="FFFFFF"/>
    </w:rPr>
  </w:style>
  <w:style w:type="paragraph" w:customStyle="1" w:styleId="3f4">
    <w:name w:val="Номер заголовка №3"/>
    <w:basedOn w:val="a0"/>
    <w:link w:val="3Exact1"/>
    <w:rsid w:val="001C685D"/>
    <w:pPr>
      <w:widowControl w:val="0"/>
      <w:shd w:val="clear" w:color="auto" w:fill="FFFFFF"/>
      <w:spacing w:after="0" w:line="240" w:lineRule="atLeast"/>
    </w:pPr>
    <w:rPr>
      <w:rFonts w:ascii="Impact" w:eastAsia="Calibri" w:hAnsi="Impact" w:cs="Impact"/>
      <w:sz w:val="19"/>
      <w:szCs w:val="19"/>
      <w:shd w:val="clear" w:color="auto" w:fill="FFFFFF"/>
    </w:rPr>
  </w:style>
  <w:style w:type="character" w:customStyle="1" w:styleId="32Exact">
    <w:name w:val="Номер заголовка №3 (2) Exact"/>
    <w:link w:val="320"/>
    <w:locked/>
    <w:rsid w:val="001C685D"/>
    <w:rPr>
      <w:sz w:val="21"/>
      <w:szCs w:val="21"/>
      <w:shd w:val="clear" w:color="auto" w:fill="FFFFFF"/>
    </w:rPr>
  </w:style>
  <w:style w:type="paragraph" w:customStyle="1" w:styleId="320">
    <w:name w:val="Номер заголовка №3 (2)"/>
    <w:basedOn w:val="a0"/>
    <w:link w:val="32Exact"/>
    <w:rsid w:val="001C685D"/>
    <w:pPr>
      <w:widowControl w:val="0"/>
      <w:shd w:val="clear" w:color="auto" w:fill="FFFFFF"/>
      <w:spacing w:after="0" w:line="240" w:lineRule="atLeast"/>
    </w:pPr>
    <w:rPr>
      <w:rFonts w:eastAsia="Calibri"/>
      <w:sz w:val="21"/>
      <w:szCs w:val="21"/>
      <w:shd w:val="clear" w:color="auto" w:fill="FFFFFF"/>
    </w:rPr>
  </w:style>
  <w:style w:type="character" w:customStyle="1" w:styleId="33Exact">
    <w:name w:val="Номер заголовка №3 (3) Exact"/>
    <w:link w:val="331"/>
    <w:locked/>
    <w:rsid w:val="001C685D"/>
    <w:rPr>
      <w:sz w:val="26"/>
      <w:szCs w:val="26"/>
      <w:shd w:val="clear" w:color="auto" w:fill="FFFFFF"/>
    </w:rPr>
  </w:style>
  <w:style w:type="paragraph" w:customStyle="1" w:styleId="331">
    <w:name w:val="Номер заголовка №3 (3)"/>
    <w:basedOn w:val="a0"/>
    <w:link w:val="33Exact"/>
    <w:rsid w:val="001C685D"/>
    <w:pPr>
      <w:widowControl w:val="0"/>
      <w:shd w:val="clear" w:color="auto" w:fill="FFFFFF"/>
      <w:spacing w:after="0" w:line="240" w:lineRule="atLeast"/>
    </w:pPr>
    <w:rPr>
      <w:rFonts w:eastAsia="Calibri"/>
      <w:sz w:val="26"/>
      <w:szCs w:val="26"/>
      <w:shd w:val="clear" w:color="auto" w:fill="FFFFFF"/>
    </w:rPr>
  </w:style>
  <w:style w:type="character" w:customStyle="1" w:styleId="17Exact">
    <w:name w:val="Основной текст (17) Exact"/>
    <w:locked/>
    <w:rsid w:val="001C685D"/>
    <w:rPr>
      <w:rFonts w:ascii="Candara" w:hAnsi="Candara" w:cs="Candara"/>
      <w:shd w:val="clear" w:color="auto" w:fill="FFFFFF"/>
    </w:rPr>
  </w:style>
  <w:style w:type="character" w:customStyle="1" w:styleId="18Exact">
    <w:name w:val="Основной текст (18) Exact"/>
    <w:link w:val="182"/>
    <w:locked/>
    <w:rsid w:val="001C685D"/>
    <w:rPr>
      <w:rFonts w:ascii="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1C685D"/>
    <w:pPr>
      <w:widowControl w:val="0"/>
      <w:shd w:val="clear" w:color="auto" w:fill="FFFFFF"/>
      <w:spacing w:after="0" w:line="240" w:lineRule="atLeast"/>
    </w:pPr>
    <w:rPr>
      <w:rFonts w:ascii="Microsoft Sans Serif" w:eastAsia="Calibri" w:hAnsi="Microsoft Sans Serif" w:cs="Microsoft Sans Serif"/>
      <w:sz w:val="16"/>
      <w:szCs w:val="16"/>
      <w:shd w:val="clear" w:color="auto" w:fill="FFFFFF"/>
    </w:rPr>
  </w:style>
  <w:style w:type="character" w:customStyle="1" w:styleId="affffff9">
    <w:name w:val="Сноска_"/>
    <w:locked/>
    <w:rsid w:val="001C685D"/>
    <w:rPr>
      <w:rFonts w:ascii="Times New Roman" w:hAnsi="Times New Roman" w:cs="Times New Roman"/>
      <w:sz w:val="21"/>
      <w:szCs w:val="21"/>
      <w:shd w:val="clear" w:color="auto" w:fill="FFFFFF"/>
    </w:rPr>
  </w:style>
  <w:style w:type="character" w:customStyle="1" w:styleId="3f5">
    <w:name w:val="Подпись к таблице (3)_"/>
    <w:link w:val="3f6"/>
    <w:locked/>
    <w:rsid w:val="001C685D"/>
    <w:rPr>
      <w:i/>
      <w:iCs/>
      <w:shd w:val="clear" w:color="auto" w:fill="FFFFFF"/>
    </w:rPr>
  </w:style>
  <w:style w:type="paragraph" w:customStyle="1" w:styleId="3f6">
    <w:name w:val="Подпись к таблице (3)"/>
    <w:basedOn w:val="a0"/>
    <w:link w:val="3f5"/>
    <w:rsid w:val="001C685D"/>
    <w:pPr>
      <w:widowControl w:val="0"/>
      <w:shd w:val="clear" w:color="auto" w:fill="FFFFFF"/>
      <w:spacing w:after="0" w:line="240" w:lineRule="atLeast"/>
    </w:pPr>
    <w:rPr>
      <w:rFonts w:eastAsia="Calibri"/>
      <w:i/>
      <w:iCs/>
      <w:sz w:val="20"/>
      <w:szCs w:val="20"/>
      <w:shd w:val="clear" w:color="auto" w:fill="FFFFFF"/>
    </w:rPr>
  </w:style>
  <w:style w:type="character" w:customStyle="1" w:styleId="2fd">
    <w:name w:val="Сноска (2)_"/>
    <w:link w:val="2fe"/>
    <w:locked/>
    <w:rsid w:val="001C685D"/>
    <w:rPr>
      <w:shd w:val="clear" w:color="auto" w:fill="FFFFFF"/>
    </w:rPr>
  </w:style>
  <w:style w:type="paragraph" w:customStyle="1" w:styleId="2fe">
    <w:name w:val="Сноска (2)"/>
    <w:basedOn w:val="a0"/>
    <w:link w:val="2fd"/>
    <w:rsid w:val="001C685D"/>
    <w:pPr>
      <w:widowControl w:val="0"/>
      <w:shd w:val="clear" w:color="auto" w:fill="FFFFFF"/>
      <w:spacing w:after="0" w:line="211" w:lineRule="exact"/>
      <w:ind w:hanging="180"/>
    </w:pPr>
    <w:rPr>
      <w:rFonts w:eastAsia="Calibri"/>
      <w:sz w:val="20"/>
      <w:szCs w:val="20"/>
      <w:shd w:val="clear" w:color="auto" w:fill="FFFFFF"/>
    </w:rPr>
  </w:style>
  <w:style w:type="character" w:customStyle="1" w:styleId="affffffa">
    <w:name w:val="Подпись к таблице_"/>
    <w:link w:val="affffffb"/>
    <w:locked/>
    <w:rsid w:val="001C685D"/>
    <w:rPr>
      <w:sz w:val="17"/>
      <w:szCs w:val="17"/>
      <w:shd w:val="clear" w:color="auto" w:fill="FFFFFF"/>
    </w:rPr>
  </w:style>
  <w:style w:type="paragraph" w:customStyle="1" w:styleId="affffffb">
    <w:name w:val="Подпись к таблице"/>
    <w:basedOn w:val="a0"/>
    <w:link w:val="affffffa"/>
    <w:rsid w:val="001C685D"/>
    <w:pPr>
      <w:widowControl w:val="0"/>
      <w:shd w:val="clear" w:color="auto" w:fill="FFFFFF"/>
      <w:spacing w:after="0" w:line="168" w:lineRule="exact"/>
      <w:ind w:firstLine="300"/>
    </w:pPr>
    <w:rPr>
      <w:rFonts w:eastAsia="Calibri"/>
      <w:sz w:val="17"/>
      <w:szCs w:val="17"/>
      <w:shd w:val="clear" w:color="auto" w:fill="FFFFFF"/>
    </w:rPr>
  </w:style>
  <w:style w:type="character" w:customStyle="1" w:styleId="190">
    <w:name w:val="Основной текст (19)_"/>
    <w:link w:val="191"/>
    <w:locked/>
    <w:rsid w:val="001C685D"/>
    <w:rPr>
      <w:sz w:val="21"/>
      <w:szCs w:val="21"/>
      <w:shd w:val="clear" w:color="auto" w:fill="FFFFFF"/>
    </w:rPr>
  </w:style>
  <w:style w:type="paragraph" w:customStyle="1" w:styleId="191">
    <w:name w:val="Основной текст (19)"/>
    <w:basedOn w:val="a0"/>
    <w:link w:val="190"/>
    <w:rsid w:val="001C685D"/>
    <w:pPr>
      <w:widowControl w:val="0"/>
      <w:shd w:val="clear" w:color="auto" w:fill="FFFFFF"/>
      <w:spacing w:after="180" w:line="240" w:lineRule="atLeast"/>
      <w:ind w:firstLine="340"/>
      <w:jc w:val="both"/>
    </w:pPr>
    <w:rPr>
      <w:rFonts w:eastAsia="Calibri"/>
      <w:sz w:val="21"/>
      <w:szCs w:val="21"/>
      <w:shd w:val="clear" w:color="auto" w:fill="FFFFFF"/>
    </w:rPr>
  </w:style>
  <w:style w:type="character" w:customStyle="1" w:styleId="1Exact">
    <w:name w:val="Заголовок №1 Exact"/>
    <w:link w:val="1ff6"/>
    <w:locked/>
    <w:rsid w:val="001C685D"/>
    <w:rPr>
      <w:rFonts w:ascii="Franklin Gothic Heavy" w:hAnsi="Franklin Gothic Heavy" w:cs="Franklin Gothic Heavy"/>
      <w:i/>
      <w:iCs/>
      <w:sz w:val="28"/>
      <w:szCs w:val="28"/>
      <w:shd w:val="clear" w:color="auto" w:fill="FFFFFF"/>
    </w:rPr>
  </w:style>
  <w:style w:type="paragraph" w:customStyle="1" w:styleId="1ff6">
    <w:name w:val="Заголовок №1"/>
    <w:basedOn w:val="a0"/>
    <w:link w:val="1Exact"/>
    <w:rsid w:val="001C685D"/>
    <w:pPr>
      <w:widowControl w:val="0"/>
      <w:shd w:val="clear" w:color="auto" w:fill="FFFFFF"/>
      <w:spacing w:after="0" w:line="240" w:lineRule="atLeast"/>
      <w:outlineLvl w:val="0"/>
    </w:pPr>
    <w:rPr>
      <w:rFonts w:ascii="Franklin Gothic Heavy" w:eastAsia="Calibri" w:hAnsi="Franklin Gothic Heavy" w:cs="Franklin Gothic Heavy"/>
      <w:i/>
      <w:iCs/>
      <w:sz w:val="28"/>
      <w:szCs w:val="28"/>
      <w:shd w:val="clear" w:color="auto" w:fill="FFFFFF"/>
    </w:rPr>
  </w:style>
  <w:style w:type="character" w:customStyle="1" w:styleId="2Exact1">
    <w:name w:val="Номер заголовка №2 Exact"/>
    <w:link w:val="2ff"/>
    <w:locked/>
    <w:rsid w:val="001C685D"/>
    <w:rPr>
      <w:shd w:val="clear" w:color="auto" w:fill="FFFFFF"/>
    </w:rPr>
  </w:style>
  <w:style w:type="paragraph" w:customStyle="1" w:styleId="2ff">
    <w:name w:val="Номер заголовка №2"/>
    <w:basedOn w:val="a0"/>
    <w:link w:val="2Exact1"/>
    <w:rsid w:val="001C685D"/>
    <w:pPr>
      <w:widowControl w:val="0"/>
      <w:shd w:val="clear" w:color="auto" w:fill="FFFFFF"/>
      <w:spacing w:before="120" w:after="0" w:line="240" w:lineRule="atLeast"/>
    </w:pPr>
    <w:rPr>
      <w:rFonts w:eastAsia="Calibri"/>
      <w:sz w:val="20"/>
      <w:szCs w:val="20"/>
      <w:shd w:val="clear" w:color="auto" w:fill="FFFFFF"/>
    </w:rPr>
  </w:style>
  <w:style w:type="character" w:customStyle="1" w:styleId="22Exact">
    <w:name w:val="Заголовок №2 (2) Exact"/>
    <w:link w:val="227"/>
    <w:locked/>
    <w:rsid w:val="001C685D"/>
    <w:rPr>
      <w:rFonts w:ascii="Impact" w:hAnsi="Impact" w:cs="Impact"/>
      <w:sz w:val="21"/>
      <w:szCs w:val="21"/>
      <w:shd w:val="clear" w:color="auto" w:fill="FFFFFF"/>
    </w:rPr>
  </w:style>
  <w:style w:type="paragraph" w:customStyle="1" w:styleId="227">
    <w:name w:val="Заголовок №2 (2)"/>
    <w:basedOn w:val="a0"/>
    <w:link w:val="22Exact"/>
    <w:rsid w:val="001C685D"/>
    <w:pPr>
      <w:widowControl w:val="0"/>
      <w:shd w:val="clear" w:color="auto" w:fill="FFFFFF"/>
      <w:spacing w:after="0" w:line="754" w:lineRule="exact"/>
      <w:outlineLvl w:val="1"/>
    </w:pPr>
    <w:rPr>
      <w:rFonts w:ascii="Impact" w:eastAsia="Calibri" w:hAnsi="Impact" w:cs="Impact"/>
      <w:sz w:val="21"/>
      <w:szCs w:val="21"/>
      <w:shd w:val="clear" w:color="auto" w:fill="FFFFFF"/>
    </w:rPr>
  </w:style>
  <w:style w:type="character" w:customStyle="1" w:styleId="23Exact">
    <w:name w:val="Заголовок №2 (3) Exact"/>
    <w:link w:val="232"/>
    <w:locked/>
    <w:rsid w:val="001C685D"/>
    <w:rPr>
      <w:sz w:val="21"/>
      <w:szCs w:val="21"/>
      <w:shd w:val="clear" w:color="auto" w:fill="FFFFFF"/>
    </w:rPr>
  </w:style>
  <w:style w:type="paragraph" w:customStyle="1" w:styleId="232">
    <w:name w:val="Заголовок №2 (3)"/>
    <w:basedOn w:val="a0"/>
    <w:link w:val="23Exact"/>
    <w:rsid w:val="001C685D"/>
    <w:pPr>
      <w:widowControl w:val="0"/>
      <w:shd w:val="clear" w:color="auto" w:fill="FFFFFF"/>
      <w:spacing w:after="0" w:line="240" w:lineRule="atLeast"/>
      <w:outlineLvl w:val="1"/>
    </w:pPr>
    <w:rPr>
      <w:rFonts w:eastAsia="Calibri"/>
      <w:sz w:val="21"/>
      <w:szCs w:val="21"/>
      <w:shd w:val="clear" w:color="auto" w:fill="FFFFFF"/>
    </w:rPr>
  </w:style>
  <w:style w:type="character" w:customStyle="1" w:styleId="22Exact0">
    <w:name w:val="Номер заголовка №2 (2) Exact"/>
    <w:link w:val="228"/>
    <w:locked/>
    <w:rsid w:val="001C685D"/>
    <w:rPr>
      <w:b/>
      <w:bCs/>
      <w:sz w:val="26"/>
      <w:szCs w:val="26"/>
      <w:shd w:val="clear" w:color="auto" w:fill="FFFFFF"/>
    </w:rPr>
  </w:style>
  <w:style w:type="paragraph" w:customStyle="1" w:styleId="228">
    <w:name w:val="Номер заголовка №2 (2)"/>
    <w:basedOn w:val="a0"/>
    <w:link w:val="22Exact0"/>
    <w:rsid w:val="001C685D"/>
    <w:pPr>
      <w:widowControl w:val="0"/>
      <w:shd w:val="clear" w:color="auto" w:fill="FFFFFF"/>
      <w:spacing w:after="0" w:line="240" w:lineRule="atLeast"/>
    </w:pPr>
    <w:rPr>
      <w:rFonts w:eastAsia="Calibri"/>
      <w:b/>
      <w:bCs/>
      <w:sz w:val="26"/>
      <w:szCs w:val="26"/>
      <w:shd w:val="clear" w:color="auto" w:fill="FFFFFF"/>
    </w:rPr>
  </w:style>
  <w:style w:type="character" w:customStyle="1" w:styleId="5Exact">
    <w:name w:val="Подпись к картинке (5) Exact"/>
    <w:link w:val="5b"/>
    <w:locked/>
    <w:rsid w:val="001C685D"/>
    <w:rPr>
      <w:rFonts w:ascii="Impact" w:hAnsi="Impact" w:cs="Impact"/>
      <w:sz w:val="21"/>
      <w:szCs w:val="21"/>
      <w:shd w:val="clear" w:color="auto" w:fill="FFFFFF"/>
    </w:rPr>
  </w:style>
  <w:style w:type="paragraph" w:customStyle="1" w:styleId="5b">
    <w:name w:val="Подпись к картинке (5)"/>
    <w:basedOn w:val="a0"/>
    <w:link w:val="5Exact"/>
    <w:rsid w:val="001C685D"/>
    <w:pPr>
      <w:widowControl w:val="0"/>
      <w:shd w:val="clear" w:color="auto" w:fill="FFFFFF"/>
      <w:spacing w:after="0" w:line="240" w:lineRule="atLeast"/>
    </w:pPr>
    <w:rPr>
      <w:rFonts w:ascii="Impact" w:eastAsia="Calibri" w:hAnsi="Impact" w:cs="Impact"/>
      <w:sz w:val="21"/>
      <w:szCs w:val="21"/>
      <w:shd w:val="clear" w:color="auto" w:fill="FFFFFF"/>
    </w:rPr>
  </w:style>
  <w:style w:type="character" w:customStyle="1" w:styleId="6Exact">
    <w:name w:val="Подпись к картинке (6) Exact"/>
    <w:link w:val="64"/>
    <w:locked/>
    <w:rsid w:val="001C685D"/>
    <w:rPr>
      <w:b/>
      <w:bCs/>
      <w:sz w:val="26"/>
      <w:szCs w:val="26"/>
      <w:shd w:val="clear" w:color="auto" w:fill="FFFFFF"/>
    </w:rPr>
  </w:style>
  <w:style w:type="paragraph" w:customStyle="1" w:styleId="64">
    <w:name w:val="Подпись к картинке (6)"/>
    <w:basedOn w:val="a0"/>
    <w:link w:val="6Exact"/>
    <w:rsid w:val="001C685D"/>
    <w:pPr>
      <w:widowControl w:val="0"/>
      <w:shd w:val="clear" w:color="auto" w:fill="FFFFFF"/>
      <w:spacing w:after="0" w:line="240" w:lineRule="atLeast"/>
    </w:pPr>
    <w:rPr>
      <w:rFonts w:eastAsia="Calibri"/>
      <w:b/>
      <w:bCs/>
      <w:sz w:val="26"/>
      <w:szCs w:val="26"/>
      <w:shd w:val="clear" w:color="auto" w:fill="FFFFFF"/>
    </w:rPr>
  </w:style>
  <w:style w:type="character" w:customStyle="1" w:styleId="2ff0">
    <w:name w:val="Подпись к таблице (2)_"/>
    <w:link w:val="2ff1"/>
    <w:locked/>
    <w:rsid w:val="001C685D"/>
    <w:rPr>
      <w:sz w:val="21"/>
      <w:szCs w:val="21"/>
      <w:shd w:val="clear" w:color="auto" w:fill="FFFFFF"/>
    </w:rPr>
  </w:style>
  <w:style w:type="paragraph" w:customStyle="1" w:styleId="2ff1">
    <w:name w:val="Подпись к таблице (2)"/>
    <w:basedOn w:val="a0"/>
    <w:link w:val="2ff0"/>
    <w:rsid w:val="001C685D"/>
    <w:pPr>
      <w:widowControl w:val="0"/>
      <w:shd w:val="clear" w:color="auto" w:fill="FFFFFF"/>
      <w:spacing w:after="0" w:line="240" w:lineRule="atLeast"/>
      <w:jc w:val="right"/>
    </w:pPr>
    <w:rPr>
      <w:rFonts w:eastAsia="Calibri"/>
      <w:sz w:val="21"/>
      <w:szCs w:val="21"/>
      <w:shd w:val="clear" w:color="auto" w:fill="FFFFFF"/>
    </w:rPr>
  </w:style>
  <w:style w:type="character" w:customStyle="1" w:styleId="20Exact">
    <w:name w:val="Основной текст (20) Exact"/>
    <w:link w:val="200"/>
    <w:locked/>
    <w:rsid w:val="001C685D"/>
    <w:rPr>
      <w:sz w:val="17"/>
      <w:szCs w:val="17"/>
      <w:shd w:val="clear" w:color="auto" w:fill="FFFFFF"/>
    </w:rPr>
  </w:style>
  <w:style w:type="paragraph" w:customStyle="1" w:styleId="200">
    <w:name w:val="Основной текст (20)"/>
    <w:basedOn w:val="a0"/>
    <w:link w:val="20Exact"/>
    <w:rsid w:val="001C685D"/>
    <w:pPr>
      <w:widowControl w:val="0"/>
      <w:shd w:val="clear" w:color="auto" w:fill="FFFFFF"/>
      <w:spacing w:after="0" w:line="240" w:lineRule="atLeast"/>
    </w:pPr>
    <w:rPr>
      <w:rFonts w:eastAsia="Calibri"/>
      <w:sz w:val="17"/>
      <w:szCs w:val="17"/>
      <w:shd w:val="clear" w:color="auto" w:fill="FFFFFF"/>
    </w:rPr>
  </w:style>
  <w:style w:type="character" w:customStyle="1" w:styleId="21Exact">
    <w:name w:val="Основной текст (21) Exact"/>
    <w:link w:val="215"/>
    <w:locked/>
    <w:rsid w:val="001C685D"/>
    <w:rPr>
      <w:rFonts w:ascii="Trebuchet MS" w:hAnsi="Trebuchet MS" w:cs="Trebuchet MS"/>
      <w:i/>
      <w:iCs/>
      <w:sz w:val="15"/>
      <w:szCs w:val="15"/>
      <w:shd w:val="clear" w:color="auto" w:fill="FFFFFF"/>
    </w:rPr>
  </w:style>
  <w:style w:type="paragraph" w:customStyle="1" w:styleId="215">
    <w:name w:val="Основной текст (21)"/>
    <w:basedOn w:val="a0"/>
    <w:link w:val="21Exact"/>
    <w:rsid w:val="001C685D"/>
    <w:pPr>
      <w:widowControl w:val="0"/>
      <w:shd w:val="clear" w:color="auto" w:fill="FFFFFF"/>
      <w:spacing w:after="60" w:line="240" w:lineRule="atLeast"/>
    </w:pPr>
    <w:rPr>
      <w:rFonts w:ascii="Trebuchet MS" w:eastAsia="Calibri" w:hAnsi="Trebuchet MS" w:cs="Trebuchet MS"/>
      <w:i/>
      <w:iCs/>
      <w:sz w:val="15"/>
      <w:szCs w:val="15"/>
      <w:shd w:val="clear" w:color="auto" w:fill="FFFFFF"/>
    </w:rPr>
  </w:style>
  <w:style w:type="character" w:customStyle="1" w:styleId="affffffc">
    <w:name w:val="Колонтитул_"/>
    <w:link w:val="affffffd"/>
    <w:locked/>
    <w:rsid w:val="001C685D"/>
    <w:rPr>
      <w:i/>
      <w:iCs/>
      <w:sz w:val="18"/>
      <w:szCs w:val="18"/>
      <w:shd w:val="clear" w:color="auto" w:fill="FFFFFF"/>
    </w:rPr>
  </w:style>
  <w:style w:type="paragraph" w:customStyle="1" w:styleId="affffffd">
    <w:name w:val="Колонтитул"/>
    <w:basedOn w:val="a0"/>
    <w:link w:val="affffffc"/>
    <w:rsid w:val="001C685D"/>
    <w:pPr>
      <w:widowControl w:val="0"/>
      <w:shd w:val="clear" w:color="auto" w:fill="FFFFFF"/>
      <w:spacing w:after="0" w:line="240" w:lineRule="atLeast"/>
    </w:pPr>
    <w:rPr>
      <w:rFonts w:eastAsia="Calibri"/>
      <w:i/>
      <w:iCs/>
      <w:sz w:val="18"/>
      <w:szCs w:val="18"/>
      <w:shd w:val="clear" w:color="auto" w:fill="FFFFFF"/>
    </w:rPr>
  </w:style>
  <w:style w:type="character" w:customStyle="1" w:styleId="2ff2">
    <w:name w:val="Основной текст (2) + Полужирный"/>
    <w:rsid w:val="001C685D"/>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1C685D"/>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21pt">
    <w:name w:val="Основной текст (2) + Интервал 1 pt"/>
    <w:rsid w:val="001C685D"/>
    <w:rPr>
      <w:rFonts w:ascii="Times New Roman" w:hAnsi="Times New Roman" w:cs="Times New Roman"/>
      <w:b/>
      <w:bCs/>
      <w:color w:val="000000"/>
      <w:spacing w:val="20"/>
      <w:w w:val="100"/>
      <w:position w:val="0"/>
      <w:sz w:val="21"/>
      <w:szCs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1C685D"/>
    <w:rPr>
      <w:rFonts w:ascii="Consolas" w:hAnsi="Consolas" w:cs="Consolas"/>
      <w:b/>
      <w:bCs/>
      <w:color w:val="000000"/>
      <w:spacing w:val="0"/>
      <w:w w:val="100"/>
      <w:position w:val="0"/>
      <w:sz w:val="21"/>
      <w:szCs w:val="21"/>
      <w:u w:val="none"/>
      <w:effect w:val="none"/>
      <w:shd w:val="clear" w:color="auto" w:fill="FFFFFF"/>
      <w:lang w:val="ru-RU" w:eastAsia="ru-RU"/>
    </w:rPr>
  </w:style>
  <w:style w:type="character" w:customStyle="1" w:styleId="2Exact2">
    <w:name w:val="Основной текст (2) Exact"/>
    <w:uiPriority w:val="99"/>
    <w:rsid w:val="001C685D"/>
    <w:rPr>
      <w:rFonts w:ascii="Times New Roman" w:hAnsi="Times New Roman" w:cs="Times New Roman"/>
      <w:sz w:val="21"/>
      <w:szCs w:val="21"/>
      <w:u w:val="none"/>
      <w:effect w:val="none"/>
    </w:rPr>
  </w:style>
  <w:style w:type="character" w:customStyle="1" w:styleId="8Consolas">
    <w:name w:val="Основной текст (8) + Consolas"/>
    <w:aliases w:val="9 pt Exact"/>
    <w:rsid w:val="001C685D"/>
    <w:rPr>
      <w:rFonts w:ascii="Consolas" w:hAnsi="Consolas" w:cs="Consolas"/>
      <w:color w:val="000000"/>
      <w:spacing w:val="0"/>
      <w:w w:val="100"/>
      <w:position w:val="0"/>
      <w:sz w:val="18"/>
      <w:szCs w:val="18"/>
      <w:shd w:val="clear" w:color="auto" w:fill="FFFFFF"/>
      <w:lang w:val="ru-RU" w:eastAsia="ru-RU"/>
    </w:rPr>
  </w:style>
  <w:style w:type="character" w:customStyle="1" w:styleId="810">
    <w:name w:val="Основной текст (8) + 10"/>
    <w:aliases w:val="5 pt Exact"/>
    <w:rsid w:val="001C685D"/>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2Exact3">
    <w:name w:val="Основной текст (2) + Полужирный Exact"/>
    <w:rsid w:val="001C685D"/>
    <w:rPr>
      <w:rFonts w:ascii="Times New Roman" w:hAnsi="Times New Roman" w:cs="Times New Roman"/>
      <w:color w:val="000000"/>
      <w:spacing w:val="0"/>
      <w:w w:val="100"/>
      <w:position w:val="0"/>
      <w:sz w:val="21"/>
      <w:szCs w:val="21"/>
      <w:u w:val="none"/>
      <w:effect w:val="none"/>
      <w:shd w:val="clear" w:color="auto" w:fill="FFFFFF"/>
      <w:lang w:val="ru-RU" w:eastAsia="ru-RU"/>
    </w:rPr>
  </w:style>
  <w:style w:type="character" w:customStyle="1" w:styleId="10Exact">
    <w:name w:val="Основной текст (10) Exact"/>
    <w:rsid w:val="001C685D"/>
    <w:rPr>
      <w:rFonts w:ascii="Times New Roman" w:hAnsi="Times New Roman" w:cs="Times New Roman"/>
      <w:b/>
      <w:bCs/>
      <w:i/>
      <w:iCs/>
      <w:sz w:val="21"/>
      <w:szCs w:val="21"/>
      <w:u w:val="none"/>
      <w:effect w:val="none"/>
    </w:rPr>
  </w:style>
  <w:style w:type="character" w:customStyle="1" w:styleId="210pt">
    <w:name w:val="Основной текст (2) + 10 pt"/>
    <w:aliases w:val="Интервал 1 pt,Курсив1"/>
    <w:rsid w:val="001C685D"/>
    <w:rPr>
      <w:rFonts w:ascii="Times New Roman" w:hAnsi="Times New Roman" w:cs="Times New Roman"/>
      <w:b/>
      <w:bCs/>
      <w:color w:val="000000"/>
      <w:spacing w:val="0"/>
      <w:w w:val="100"/>
      <w:position w:val="0"/>
      <w:sz w:val="20"/>
      <w:szCs w:val="20"/>
      <w:u w:val="none"/>
      <w:effect w:val="none"/>
      <w:shd w:val="clear" w:color="auto" w:fill="FFFFFF"/>
      <w:lang w:val="ru-RU" w:eastAsia="ru-RU"/>
    </w:rPr>
  </w:style>
  <w:style w:type="character" w:customStyle="1" w:styleId="99pt">
    <w:name w:val="Основной текст (9) + Интервал 9 pt"/>
    <w:rsid w:val="001C685D"/>
    <w:rPr>
      <w:rFonts w:ascii="Times New Roman" w:hAnsi="Times New Roman" w:cs="Times New Roman"/>
      <w:color w:val="000000"/>
      <w:spacing w:val="190"/>
      <w:w w:val="100"/>
      <w:position w:val="0"/>
      <w:sz w:val="21"/>
      <w:szCs w:val="21"/>
      <w:shd w:val="clear" w:color="auto" w:fill="FFFFFF"/>
      <w:lang w:val="ru-RU" w:eastAsia="ru-RU"/>
    </w:rPr>
  </w:style>
  <w:style w:type="character" w:customStyle="1" w:styleId="2ff3">
    <w:name w:val="Основной текст (2) + Курсив"/>
    <w:aliases w:val="Интервал 9 pt"/>
    <w:rsid w:val="001C685D"/>
    <w:rPr>
      <w:rFonts w:ascii="Times New Roman" w:hAnsi="Times New Roman" w:cs="Times New Roman"/>
      <w:b/>
      <w:bCs/>
      <w:i/>
      <w:iCs/>
      <w:color w:val="000000"/>
      <w:spacing w:val="40"/>
      <w:w w:val="100"/>
      <w:position w:val="0"/>
      <w:sz w:val="21"/>
      <w:szCs w:val="21"/>
      <w:u w:val="none"/>
      <w:effect w:val="none"/>
      <w:shd w:val="clear" w:color="auto" w:fill="FFFFFF"/>
      <w:lang w:val="ru-RU" w:eastAsia="ru-RU"/>
    </w:rPr>
  </w:style>
  <w:style w:type="character" w:customStyle="1" w:styleId="21ptExact">
    <w:name w:val="Подпись к картинке (2) + Интервал 1 pt Exact"/>
    <w:rsid w:val="001C685D"/>
    <w:rPr>
      <w:rFonts w:ascii="Times New Roman" w:hAnsi="Times New Roman" w:cs="Times New Roman"/>
      <w:color w:val="000000"/>
      <w:spacing w:val="20"/>
      <w:w w:val="100"/>
      <w:position w:val="0"/>
      <w:shd w:val="clear" w:color="auto" w:fill="FFFFFF"/>
      <w:lang w:val="ru-RU" w:eastAsia="ru-RU"/>
    </w:rPr>
  </w:style>
  <w:style w:type="character" w:customStyle="1" w:styleId="9Exact">
    <w:name w:val="Основной текст (9) Exact"/>
    <w:rsid w:val="001C685D"/>
    <w:rPr>
      <w:rFonts w:ascii="Times New Roman" w:hAnsi="Times New Roman" w:cs="Times New Roman"/>
      <w:i/>
      <w:iCs/>
      <w:sz w:val="21"/>
      <w:szCs w:val="21"/>
      <w:u w:val="none"/>
      <w:effect w:val="none"/>
    </w:rPr>
  </w:style>
  <w:style w:type="character" w:customStyle="1" w:styleId="2Exact4">
    <w:name w:val="Основной текст (2) + Курсив Exact"/>
    <w:rsid w:val="001C685D"/>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133">
    <w:name w:val="Основной текст (13)"/>
    <w:rsid w:val="001C685D"/>
    <w:rPr>
      <w:rFonts w:ascii="Times New Roman" w:hAnsi="Times New Roman" w:cs="Times New Roman"/>
      <w:strike/>
      <w:color w:val="000000"/>
      <w:spacing w:val="0"/>
      <w:w w:val="100"/>
      <w:position w:val="0"/>
      <w:sz w:val="10"/>
      <w:szCs w:val="10"/>
      <w:u w:val="none"/>
      <w:effect w:val="none"/>
      <w:shd w:val="clear" w:color="auto" w:fill="FFFFFF"/>
      <w:lang w:val="ru-RU" w:eastAsia="ru-RU"/>
    </w:rPr>
  </w:style>
  <w:style w:type="character" w:customStyle="1" w:styleId="234pt">
    <w:name w:val="Основной текст (2) + Интервал 34 pt"/>
    <w:rsid w:val="001C685D"/>
    <w:rPr>
      <w:rFonts w:ascii="Times New Roman" w:hAnsi="Times New Roman" w:cs="Times New Roman"/>
      <w:b/>
      <w:bCs/>
      <w:color w:val="000000"/>
      <w:spacing w:val="690"/>
      <w:w w:val="100"/>
      <w:position w:val="0"/>
      <w:sz w:val="21"/>
      <w:szCs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1C685D"/>
    <w:rPr>
      <w:rFonts w:ascii="Candara" w:hAnsi="Candara" w:cs="Candara"/>
      <w:b/>
      <w:bCs/>
      <w:color w:val="000000"/>
      <w:spacing w:val="0"/>
      <w:w w:val="100"/>
      <w:position w:val="0"/>
      <w:sz w:val="8"/>
      <w:szCs w:val="8"/>
      <w:u w:val="none"/>
      <w:effect w:val="none"/>
      <w:shd w:val="clear" w:color="auto" w:fill="FFFFFF"/>
      <w:lang w:val="ru-RU" w:eastAsia="ru-RU"/>
    </w:rPr>
  </w:style>
  <w:style w:type="character" w:customStyle="1" w:styleId="21pt0">
    <w:name w:val="Подпись к таблице (2) + Интервал 1 pt"/>
    <w:rsid w:val="001C685D"/>
    <w:rPr>
      <w:rFonts w:ascii="Times New Roman" w:hAnsi="Times New Roman" w:cs="Times New Roman"/>
      <w:color w:val="000000"/>
      <w:spacing w:val="20"/>
      <w:w w:val="100"/>
      <w:position w:val="0"/>
      <w:sz w:val="21"/>
      <w:szCs w:val="21"/>
      <w:u w:val="none"/>
      <w:effect w:val="none"/>
      <w:lang w:val="ru-RU" w:eastAsia="ru-RU"/>
    </w:rPr>
  </w:style>
  <w:style w:type="character" w:customStyle="1" w:styleId="6Exact0">
    <w:name w:val="Основной текст (6) Exact"/>
    <w:rsid w:val="001C685D"/>
    <w:rPr>
      <w:rFonts w:ascii="Times New Roman" w:hAnsi="Times New Roman" w:cs="Times New Roman"/>
      <w:b/>
      <w:bCs/>
      <w:sz w:val="21"/>
      <w:szCs w:val="21"/>
      <w:u w:val="none"/>
      <w:effect w:val="none"/>
    </w:rPr>
  </w:style>
  <w:style w:type="character" w:customStyle="1" w:styleId="16MicrosoftSansSerif">
    <w:name w:val="Основной текст (16) + Microsoft Sans Serif"/>
    <w:aliases w:val="Не полужирный Exact"/>
    <w:rsid w:val="001C685D"/>
    <w:rPr>
      <w:rFonts w:ascii="Microsoft Sans Serif" w:hAnsi="Microsoft Sans Serif" w:cs="Microsoft Sans Serif"/>
      <w:color w:val="000000"/>
      <w:spacing w:val="0"/>
      <w:w w:val="100"/>
      <w:position w:val="0"/>
      <w:sz w:val="19"/>
      <w:szCs w:val="19"/>
      <w:shd w:val="clear" w:color="auto" w:fill="FFFFFF"/>
      <w:lang w:val="ru-RU" w:eastAsia="ru-RU"/>
    </w:rPr>
  </w:style>
  <w:style w:type="character" w:customStyle="1" w:styleId="11Exact">
    <w:name w:val="Основной текст (11) Exact"/>
    <w:rsid w:val="001C685D"/>
    <w:rPr>
      <w:rFonts w:ascii="Microsoft Sans Serif" w:hAnsi="Microsoft Sans Serif" w:cs="Microsoft Sans Serif"/>
      <w:i/>
      <w:iCs/>
      <w:spacing w:val="0"/>
      <w:sz w:val="16"/>
      <w:szCs w:val="16"/>
      <w:u w:val="none"/>
      <w:effect w:val="none"/>
    </w:rPr>
  </w:style>
  <w:style w:type="character" w:customStyle="1" w:styleId="11Exact0">
    <w:name w:val="Основной текст (11) + Не курсив Exact"/>
    <w:rsid w:val="001C685D"/>
    <w:rPr>
      <w:rFonts w:ascii="Microsoft Sans Serif" w:hAnsi="Microsoft Sans Serif" w:cs="Microsoft Sans Serif"/>
      <w:i/>
      <w:iCs/>
      <w:color w:val="000000"/>
      <w:spacing w:val="0"/>
      <w:w w:val="100"/>
      <w:position w:val="0"/>
      <w:sz w:val="16"/>
      <w:szCs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1C685D"/>
    <w:rPr>
      <w:rFonts w:ascii="Microsoft Sans Serif" w:hAnsi="Microsoft Sans Serif" w:cs="Microsoft Sans Serif"/>
      <w:color w:val="000000"/>
      <w:spacing w:val="0"/>
      <w:w w:val="100"/>
      <w:position w:val="0"/>
      <w:sz w:val="20"/>
      <w:szCs w:val="20"/>
      <w:shd w:val="clear" w:color="auto" w:fill="FFFFFF"/>
      <w:lang w:val="ru-RU" w:eastAsia="ru-RU"/>
    </w:rPr>
  </w:style>
  <w:style w:type="character" w:customStyle="1" w:styleId="Exact0">
    <w:name w:val="Подпись к картинке + Курсив Exact"/>
    <w:rsid w:val="001C685D"/>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153">
    <w:name w:val="Основной текст (15)_"/>
    <w:link w:val="1510"/>
    <w:rsid w:val="001C685D"/>
    <w:rPr>
      <w:rFonts w:ascii="Times New Roman" w:hAnsi="Times New Roman" w:cs="Times New Roman"/>
      <w:sz w:val="21"/>
      <w:szCs w:val="21"/>
      <w:u w:val="none"/>
      <w:effect w:val="none"/>
    </w:rPr>
  </w:style>
  <w:style w:type="character" w:customStyle="1" w:styleId="154">
    <w:name w:val="Основной текст (15) + Курсив"/>
    <w:rsid w:val="001C685D"/>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1C685D"/>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affffffe">
    <w:name w:val="Сноска + Полужирный"/>
    <w:rsid w:val="001C685D"/>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afffffff">
    <w:name w:val="Сноска + Курсив"/>
    <w:rsid w:val="001C685D"/>
    <w:rPr>
      <w:rFonts w:ascii="Times New Roman" w:hAnsi="Times New Roman" w:cs="Times New Roman"/>
      <w:i/>
      <w:iCs/>
      <w:color w:val="000000"/>
      <w:spacing w:val="0"/>
      <w:w w:val="100"/>
      <w:position w:val="0"/>
      <w:sz w:val="21"/>
      <w:szCs w:val="21"/>
      <w:shd w:val="clear" w:color="auto" w:fill="FFFFFF"/>
      <w:lang w:val="ru-RU" w:eastAsia="ru-RU"/>
    </w:rPr>
  </w:style>
  <w:style w:type="character" w:customStyle="1" w:styleId="9Exact0">
    <w:name w:val="Основной текст (9) + Не курсив Exact"/>
    <w:rsid w:val="001C685D"/>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1ptExact">
    <w:name w:val="Основной текст (9) + Интервал 1 pt Exact"/>
    <w:rsid w:val="001C685D"/>
    <w:rPr>
      <w:rFonts w:ascii="Times New Roman" w:hAnsi="Times New Roman" w:cs="Times New Roman"/>
      <w:i/>
      <w:iCs/>
      <w:color w:val="000000"/>
      <w:spacing w:val="30"/>
      <w:w w:val="100"/>
      <w:position w:val="0"/>
      <w:sz w:val="21"/>
      <w:szCs w:val="21"/>
      <w:u w:val="none"/>
      <w:effect w:val="none"/>
      <w:shd w:val="clear" w:color="auto" w:fill="FFFFFF"/>
      <w:lang w:val="en-US" w:eastAsia="en-US"/>
    </w:rPr>
  </w:style>
  <w:style w:type="character" w:customStyle="1" w:styleId="65">
    <w:name w:val="Основной текст (6) + Курсив"/>
    <w:rsid w:val="001C685D"/>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Exact1">
    <w:name w:val="Подпись к картинке + Полужирный Exact"/>
    <w:rsid w:val="001C685D"/>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2">
    <w:name w:val="Основной текст (10) + Не курсив"/>
    <w:rsid w:val="001C685D"/>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6">
    <w:name w:val="Основной текст (9) + Полужирный"/>
    <w:rsid w:val="001C685D"/>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97">
    <w:name w:val="Основной текст (9) + Не курсив"/>
    <w:rsid w:val="001C685D"/>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9Exact1">
    <w:name w:val="Основной текст (9) + Полужирный Exact"/>
    <w:rsid w:val="001C685D"/>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6Exact1">
    <w:name w:val="Основной текст (6) + Курсив Exact"/>
    <w:rsid w:val="001C685D"/>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7MicrosoftSansSerif">
    <w:name w:val="Основной текст (7) + Microsoft Sans Serif"/>
    <w:aliases w:val="8 pt"/>
    <w:rsid w:val="001C685D"/>
    <w:rPr>
      <w:rFonts w:ascii="Microsoft Sans Serif" w:hAnsi="Microsoft Sans Serif" w:cs="Microsoft Sans Serif"/>
      <w:color w:val="000000"/>
      <w:spacing w:val="0"/>
      <w:w w:val="100"/>
      <w:position w:val="0"/>
      <w:sz w:val="16"/>
      <w:szCs w:val="16"/>
      <w:u w:val="none"/>
      <w:effect w:val="none"/>
      <w:shd w:val="clear" w:color="auto" w:fill="FFFFFF"/>
      <w:lang w:val="ru-RU" w:eastAsia="ru-RU"/>
    </w:rPr>
  </w:style>
  <w:style w:type="character" w:customStyle="1" w:styleId="92pt">
    <w:name w:val="Основной текст (9) + Интервал 2 pt"/>
    <w:rsid w:val="001C685D"/>
    <w:rPr>
      <w:rFonts w:ascii="Times New Roman" w:hAnsi="Times New Roman" w:cs="Times New Roman"/>
      <w:i/>
      <w:iCs/>
      <w:color w:val="000000"/>
      <w:spacing w:val="40"/>
      <w:w w:val="100"/>
      <w:position w:val="0"/>
      <w:sz w:val="21"/>
      <w:szCs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1C685D"/>
    <w:rPr>
      <w:rFonts w:ascii="Times New Roman" w:hAnsi="Times New Roman" w:cs="Times New Roman"/>
      <w:i/>
      <w:iCs/>
      <w:color w:val="000000"/>
      <w:spacing w:val="0"/>
      <w:w w:val="100"/>
      <w:position w:val="0"/>
      <w:sz w:val="22"/>
      <w:szCs w:val="22"/>
      <w:u w:val="none"/>
      <w:effect w:val="none"/>
      <w:shd w:val="clear" w:color="auto" w:fill="FFFFFF"/>
      <w:lang w:val="ru-RU" w:eastAsia="ru-RU"/>
    </w:rPr>
  </w:style>
  <w:style w:type="character" w:customStyle="1" w:styleId="2ff4">
    <w:name w:val="Подпись к таблице (2) + Полужирный"/>
    <w:rsid w:val="001C685D"/>
    <w:rPr>
      <w:rFonts w:ascii="Times New Roman" w:hAnsi="Times New Roman" w:cs="Times New Roman"/>
      <w:b/>
      <w:bCs/>
      <w:color w:val="000000"/>
      <w:spacing w:val="0"/>
      <w:w w:val="100"/>
      <w:position w:val="0"/>
      <w:sz w:val="21"/>
      <w:szCs w:val="21"/>
      <w:u w:val="none"/>
      <w:effect w:val="none"/>
      <w:shd w:val="clear" w:color="auto" w:fill="FFFFFF"/>
      <w:lang w:val="ru-RU" w:eastAsia="ru-RU"/>
    </w:rPr>
  </w:style>
  <w:style w:type="character" w:customStyle="1" w:styleId="103">
    <w:name w:val="Основной текст (10) + Не полужирный"/>
    <w:rsid w:val="001C685D"/>
    <w:rPr>
      <w:rFonts w:ascii="Times New Roman" w:hAnsi="Times New Roman" w:cs="Times New Roman"/>
      <w:b/>
      <w:bCs/>
      <w:i/>
      <w:iCs/>
      <w:color w:val="000000"/>
      <w:spacing w:val="0"/>
      <w:w w:val="100"/>
      <w:position w:val="0"/>
      <w:sz w:val="21"/>
      <w:szCs w:val="21"/>
      <w:u w:val="none"/>
      <w:effect w:val="none"/>
      <w:shd w:val="clear" w:color="auto" w:fill="FFFFFF"/>
      <w:lang w:val="ru-RU" w:eastAsia="ru-RU"/>
    </w:rPr>
  </w:style>
  <w:style w:type="character" w:customStyle="1" w:styleId="2ff5">
    <w:name w:val="Подпись к таблице (2) + Курсив"/>
    <w:rsid w:val="001C685D"/>
    <w:rPr>
      <w:rFonts w:ascii="Times New Roman" w:hAnsi="Times New Roman" w:cs="Times New Roman"/>
      <w:i/>
      <w:iCs/>
      <w:color w:val="000000"/>
      <w:spacing w:val="0"/>
      <w:w w:val="100"/>
      <w:position w:val="0"/>
      <w:sz w:val="21"/>
      <w:szCs w:val="21"/>
      <w:u w:val="none"/>
      <w:effect w:val="none"/>
      <w:shd w:val="clear" w:color="auto" w:fill="FFFFFF"/>
      <w:lang w:val="ru-RU" w:eastAsia="ru-RU"/>
    </w:rPr>
  </w:style>
  <w:style w:type="character" w:customStyle="1" w:styleId="5c">
    <w:name w:val="Подпись к таблице (5)_"/>
    <w:uiPriority w:val="99"/>
    <w:rsid w:val="001C685D"/>
    <w:rPr>
      <w:rFonts w:ascii="Times New Roman" w:hAnsi="Times New Roman" w:cs="Times New Roman"/>
      <w:spacing w:val="0"/>
      <w:sz w:val="21"/>
      <w:szCs w:val="21"/>
      <w:u w:val="none"/>
      <w:effect w:val="none"/>
    </w:rPr>
  </w:style>
  <w:style w:type="character" w:customStyle="1" w:styleId="5d">
    <w:name w:val="Подпись к таблице (5) + Курсив"/>
    <w:rsid w:val="001C685D"/>
    <w:rPr>
      <w:rFonts w:ascii="Times New Roman" w:hAnsi="Times New Roman" w:cs="Times New Roman"/>
      <w:i/>
      <w:iCs/>
      <w:color w:val="000000"/>
      <w:spacing w:val="0"/>
      <w:w w:val="100"/>
      <w:position w:val="0"/>
      <w:sz w:val="21"/>
      <w:szCs w:val="21"/>
      <w:u w:val="none"/>
      <w:effect w:val="none"/>
      <w:lang w:val="ru-RU" w:eastAsia="ru-RU"/>
    </w:rPr>
  </w:style>
  <w:style w:type="character" w:customStyle="1" w:styleId="5e">
    <w:name w:val="Подпись к таблице (5)"/>
    <w:rsid w:val="001C685D"/>
    <w:rPr>
      <w:rFonts w:ascii="Times New Roman" w:hAnsi="Times New Roman" w:cs="Times New Roman"/>
      <w:color w:val="000000"/>
      <w:spacing w:val="0"/>
      <w:w w:val="100"/>
      <w:position w:val="0"/>
      <w:sz w:val="21"/>
      <w:szCs w:val="21"/>
      <w:u w:val="none"/>
      <w:effect w:val="none"/>
      <w:lang w:val="ru-RU" w:eastAsia="ru-RU"/>
    </w:rPr>
  </w:style>
  <w:style w:type="paragraph" w:customStyle="1" w:styleId="216">
    <w:name w:val="Основной текст (2)1"/>
    <w:basedOn w:val="a0"/>
    <w:uiPriority w:val="99"/>
    <w:rsid w:val="001C685D"/>
    <w:pPr>
      <w:widowControl w:val="0"/>
      <w:shd w:val="clear" w:color="auto" w:fill="FFFFFF"/>
      <w:spacing w:after="0" w:line="202" w:lineRule="exact"/>
      <w:ind w:hanging="780"/>
    </w:pPr>
    <w:rPr>
      <w:rFonts w:ascii="Times New Roman" w:hAnsi="Times New Roman" w:cs="Times New Roman"/>
      <w:color w:val="000000"/>
    </w:rPr>
  </w:style>
  <w:style w:type="character" w:customStyle="1" w:styleId="2Tahoma">
    <w:name w:val="Основной текст (2) + Tahoma"/>
    <w:aliases w:val="9 pt,9.5 pt,Основной текст (4) + Tahoma,Сноска + Century Schoolbook"/>
    <w:rsid w:val="001C685D"/>
    <w:rPr>
      <w:rFonts w:ascii="Tahoma" w:hAnsi="Tahoma" w:cs="Tahoma"/>
      <w:b/>
      <w:bCs/>
      <w:color w:val="000000"/>
      <w:spacing w:val="0"/>
      <w:w w:val="100"/>
      <w:position w:val="0"/>
      <w:sz w:val="19"/>
      <w:szCs w:val="19"/>
      <w:u w:val="none"/>
      <w:effect w:val="none"/>
      <w:shd w:val="clear" w:color="auto" w:fill="FFFFFF"/>
      <w:lang w:val="ru-RU" w:eastAsia="ru-RU"/>
    </w:rPr>
  </w:style>
  <w:style w:type="character" w:customStyle="1" w:styleId="1ff7">
    <w:name w:val="Заголовок №1_"/>
    <w:link w:val="117"/>
    <w:uiPriority w:val="99"/>
    <w:locked/>
    <w:rsid w:val="001C685D"/>
    <w:rPr>
      <w:rFonts w:ascii="Times New Roman" w:hAnsi="Times New Roman" w:cs="Times New Roman"/>
      <w:b/>
      <w:bCs/>
      <w:shd w:val="clear" w:color="auto" w:fill="FFFFFF"/>
    </w:rPr>
  </w:style>
  <w:style w:type="character" w:customStyle="1" w:styleId="124">
    <w:name w:val="Заголовок №1 (2)_"/>
    <w:link w:val="126"/>
    <w:uiPriority w:val="99"/>
    <w:locked/>
    <w:rsid w:val="001C685D"/>
    <w:rPr>
      <w:b/>
      <w:bCs/>
      <w:sz w:val="26"/>
      <w:szCs w:val="26"/>
      <w:shd w:val="clear" w:color="auto" w:fill="FFFFFF"/>
    </w:rPr>
  </w:style>
  <w:style w:type="paragraph" w:customStyle="1" w:styleId="126">
    <w:name w:val="Заголовок №1 (2)"/>
    <w:basedOn w:val="a0"/>
    <w:link w:val="124"/>
    <w:uiPriority w:val="99"/>
    <w:rsid w:val="001C685D"/>
    <w:pPr>
      <w:widowControl w:val="0"/>
      <w:shd w:val="clear" w:color="auto" w:fill="FFFFFF"/>
      <w:spacing w:before="60" w:after="60" w:line="240" w:lineRule="atLeast"/>
      <w:ind w:firstLine="320"/>
      <w:jc w:val="both"/>
      <w:outlineLvl w:val="0"/>
    </w:pPr>
    <w:rPr>
      <w:rFonts w:eastAsia="Calibri"/>
      <w:b/>
      <w:bCs/>
      <w:sz w:val="26"/>
      <w:szCs w:val="26"/>
      <w:shd w:val="clear" w:color="auto" w:fill="FFFFFF"/>
    </w:rPr>
  </w:style>
  <w:style w:type="character" w:customStyle="1" w:styleId="4a">
    <w:name w:val="Основной текст (4) + Не курсив"/>
    <w:uiPriority w:val="99"/>
    <w:rsid w:val="001C685D"/>
    <w:rPr>
      <w:rFonts w:ascii="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 8"/>
    <w:uiPriority w:val="99"/>
    <w:rsid w:val="001C685D"/>
    <w:rPr>
      <w:rFonts w:ascii="Microsoft Sans Serif" w:hAnsi="Microsoft Sans Serif" w:cs="Microsoft Sans Serif"/>
      <w:b/>
      <w:bCs/>
      <w:sz w:val="17"/>
      <w:szCs w:val="17"/>
      <w:u w:val="none"/>
      <w:effect w:val="none"/>
      <w:shd w:val="clear" w:color="auto" w:fill="FFFFFF"/>
    </w:rPr>
  </w:style>
  <w:style w:type="character" w:customStyle="1" w:styleId="66">
    <w:name w:val="Заголовок №6_"/>
    <w:link w:val="67"/>
    <w:locked/>
    <w:rsid w:val="001C685D"/>
    <w:rPr>
      <w:b/>
      <w:bCs/>
      <w:i/>
      <w:iCs/>
      <w:shd w:val="clear" w:color="auto" w:fill="FFFFFF"/>
    </w:rPr>
  </w:style>
  <w:style w:type="paragraph" w:customStyle="1" w:styleId="67">
    <w:name w:val="Заголовок №6"/>
    <w:basedOn w:val="a0"/>
    <w:link w:val="66"/>
    <w:rsid w:val="001C685D"/>
    <w:pPr>
      <w:widowControl w:val="0"/>
      <w:shd w:val="clear" w:color="auto" w:fill="FFFFFF"/>
      <w:spacing w:after="0" w:line="211" w:lineRule="exact"/>
      <w:jc w:val="both"/>
      <w:outlineLvl w:val="5"/>
    </w:pPr>
    <w:rPr>
      <w:rFonts w:eastAsia="Calibri"/>
      <w:b/>
      <w:bCs/>
      <w:i/>
      <w:iCs/>
      <w:sz w:val="20"/>
      <w:szCs w:val="20"/>
      <w:shd w:val="clear" w:color="auto" w:fill="FFFFFF"/>
    </w:rPr>
  </w:style>
  <w:style w:type="character" w:customStyle="1" w:styleId="250">
    <w:name w:val="Основной текст (25)_"/>
    <w:link w:val="251"/>
    <w:uiPriority w:val="99"/>
    <w:locked/>
    <w:rsid w:val="001C685D"/>
    <w:rPr>
      <w:b/>
      <w:bCs/>
      <w:shd w:val="clear" w:color="auto" w:fill="FFFFFF"/>
    </w:rPr>
  </w:style>
  <w:style w:type="paragraph" w:customStyle="1" w:styleId="251">
    <w:name w:val="Основной текст (25)"/>
    <w:basedOn w:val="a0"/>
    <w:link w:val="250"/>
    <w:uiPriority w:val="99"/>
    <w:rsid w:val="001C685D"/>
    <w:pPr>
      <w:widowControl w:val="0"/>
      <w:shd w:val="clear" w:color="auto" w:fill="FFFFFF"/>
      <w:spacing w:before="240" w:after="0" w:line="211" w:lineRule="exact"/>
    </w:pPr>
    <w:rPr>
      <w:rFonts w:eastAsia="Calibri"/>
      <w:b/>
      <w:bCs/>
      <w:sz w:val="20"/>
      <w:szCs w:val="20"/>
      <w:shd w:val="clear" w:color="auto" w:fill="FFFFFF"/>
    </w:rPr>
  </w:style>
  <w:style w:type="character" w:customStyle="1" w:styleId="164">
    <w:name w:val="Основной текст (16)_"/>
    <w:link w:val="1611"/>
    <w:locked/>
    <w:rsid w:val="001C685D"/>
    <w:rPr>
      <w:rFonts w:ascii="Microsoft Sans Serif" w:hAnsi="Microsoft Sans Serif" w:cs="Microsoft Sans Serif"/>
      <w:b/>
      <w:bCs/>
      <w:sz w:val="17"/>
      <w:szCs w:val="17"/>
      <w:shd w:val="clear" w:color="auto" w:fill="FFFFFF"/>
    </w:rPr>
  </w:style>
  <w:style w:type="character" w:customStyle="1" w:styleId="19Exact">
    <w:name w:val="Основной текст (19) Exact"/>
    <w:locked/>
    <w:rsid w:val="001C685D"/>
    <w:rPr>
      <w:rFonts w:ascii="Verdana" w:hAnsi="Verdana" w:cs="Verdana"/>
      <w:b/>
      <w:bCs/>
      <w:sz w:val="17"/>
      <w:szCs w:val="17"/>
      <w:shd w:val="clear" w:color="auto" w:fill="FFFFFF"/>
    </w:rPr>
  </w:style>
  <w:style w:type="character" w:customStyle="1" w:styleId="183">
    <w:name w:val="Основной текст (18)_"/>
    <w:link w:val="1810"/>
    <w:locked/>
    <w:rsid w:val="001C685D"/>
    <w:rPr>
      <w:rFonts w:ascii="Microsoft Sans Serif" w:hAnsi="Microsoft Sans Serif" w:cs="Microsoft Sans Serif"/>
      <w:i/>
      <w:iCs/>
      <w:sz w:val="17"/>
      <w:szCs w:val="17"/>
      <w:shd w:val="clear" w:color="auto" w:fill="FFFFFF"/>
    </w:rPr>
  </w:style>
  <w:style w:type="character" w:customStyle="1" w:styleId="5f">
    <w:name w:val="Основной текст (5) + Не полужирный"/>
    <w:rsid w:val="001C685D"/>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24pt">
    <w:name w:val="Основной текст (2) + Интервал 4 pt"/>
    <w:rsid w:val="001C685D"/>
    <w:rPr>
      <w:rFonts w:ascii="Times New Roman" w:hAnsi="Times New Roman" w:cs="Times New Roman"/>
      <w:b/>
      <w:bCs/>
      <w:color w:val="000000"/>
      <w:spacing w:val="80"/>
      <w:w w:val="100"/>
      <w:position w:val="0"/>
      <w:sz w:val="22"/>
      <w:szCs w:val="22"/>
      <w:u w:val="none"/>
      <w:effect w:val="none"/>
      <w:shd w:val="clear" w:color="auto" w:fill="FFFFFF"/>
      <w:lang w:val="ru-RU" w:eastAsia="ru-RU"/>
    </w:rPr>
  </w:style>
  <w:style w:type="character" w:customStyle="1" w:styleId="155">
    <w:name w:val="Основной текст (15) + Полужирный"/>
    <w:rsid w:val="001C685D"/>
    <w:rPr>
      <w:rFonts w:ascii="Microsoft Sans Serif" w:hAnsi="Microsoft Sans Serif" w:cs="Microsoft Sans Serif"/>
      <w:b/>
      <w:bCs/>
      <w:color w:val="000000"/>
      <w:spacing w:val="0"/>
      <w:w w:val="100"/>
      <w:position w:val="0"/>
      <w:sz w:val="17"/>
      <w:szCs w:val="17"/>
      <w:u w:val="none"/>
      <w:effect w:val="none"/>
      <w:shd w:val="clear" w:color="auto" w:fill="FFFFFF"/>
      <w:lang w:val="ru-RU" w:eastAsia="ru-RU"/>
    </w:rPr>
  </w:style>
  <w:style w:type="character" w:customStyle="1" w:styleId="184">
    <w:name w:val="Основной текст (18) + Не курсив"/>
    <w:rsid w:val="001C685D"/>
    <w:rPr>
      <w:rFonts w:ascii="Microsoft Sans Serif" w:hAnsi="Microsoft Sans Serif" w:cs="Microsoft Sans Serif"/>
      <w:color w:val="000000"/>
      <w:spacing w:val="0"/>
      <w:w w:val="100"/>
      <w:position w:val="0"/>
      <w:sz w:val="17"/>
      <w:szCs w:val="17"/>
      <w:shd w:val="clear" w:color="auto" w:fill="FFFFFF"/>
      <w:lang w:val="ru-RU" w:eastAsia="ru-RU"/>
    </w:rPr>
  </w:style>
  <w:style w:type="character" w:customStyle="1" w:styleId="84">
    <w:name w:val="Основной текст (8)_"/>
    <w:locked/>
    <w:rsid w:val="001C685D"/>
    <w:rPr>
      <w:rFonts w:ascii="Times New Roman" w:hAnsi="Times New Roman" w:cs="Times New Roman"/>
      <w:b/>
      <w:bCs/>
      <w:shd w:val="clear" w:color="auto" w:fill="FFFFFF"/>
    </w:rPr>
  </w:style>
  <w:style w:type="character" w:customStyle="1" w:styleId="afffffff0">
    <w:name w:val="Подпись к картинке_"/>
    <w:locked/>
    <w:rsid w:val="001C685D"/>
    <w:rPr>
      <w:rFonts w:ascii="Arial" w:hAnsi="Arial" w:cs="Arial"/>
      <w:sz w:val="18"/>
      <w:szCs w:val="18"/>
      <w:shd w:val="clear" w:color="auto" w:fill="FFFFFF"/>
    </w:rPr>
  </w:style>
  <w:style w:type="character" w:customStyle="1" w:styleId="2ff6">
    <w:name w:val="Основной текст (2) + Малые прописные"/>
    <w:rsid w:val="001C685D"/>
    <w:rPr>
      <w:rFonts w:ascii="Times New Roman" w:hAnsi="Times New Roman" w:cs="Times New Roman"/>
      <w:b/>
      <w:bCs/>
      <w:smallCaps/>
      <w:color w:val="000000"/>
      <w:spacing w:val="0"/>
      <w:w w:val="100"/>
      <w:position w:val="0"/>
      <w:sz w:val="22"/>
      <w:szCs w:val="22"/>
      <w:u w:val="none"/>
      <w:effect w:val="none"/>
      <w:shd w:val="clear" w:color="auto" w:fill="FFFFFF"/>
      <w:lang w:val="en-US" w:eastAsia="en-US"/>
    </w:rPr>
  </w:style>
  <w:style w:type="character" w:customStyle="1" w:styleId="3Exact2">
    <w:name w:val="Подпись к таблице (3) Exact"/>
    <w:rsid w:val="001C685D"/>
    <w:rPr>
      <w:rFonts w:ascii="Times New Roman" w:hAnsi="Times New Roman" w:cs="Times New Roman"/>
      <w:b/>
      <w:bCs/>
      <w:i/>
      <w:iCs/>
      <w:sz w:val="22"/>
      <w:szCs w:val="22"/>
      <w:u w:val="none"/>
      <w:effect w:val="none"/>
    </w:rPr>
  </w:style>
  <w:style w:type="character" w:customStyle="1" w:styleId="3f7">
    <w:name w:val="Основной текст (3) + Полужирный"/>
    <w:rsid w:val="001C685D"/>
    <w:rPr>
      <w:rFonts w:ascii="Times New Roman" w:hAnsi="Times New Roman" w:cs="Times New Roman"/>
      <w:b/>
      <w:bCs/>
      <w:i/>
      <w:iCs/>
      <w:color w:val="000000"/>
      <w:spacing w:val="0"/>
      <w:w w:val="100"/>
      <w:position w:val="0"/>
      <w:sz w:val="22"/>
      <w:szCs w:val="22"/>
      <w:u w:val="none"/>
      <w:effect w:val="none"/>
      <w:shd w:val="clear" w:color="auto" w:fill="FFFFFF"/>
      <w:lang w:val="ru-RU" w:eastAsia="ru-RU"/>
    </w:rPr>
  </w:style>
  <w:style w:type="character" w:customStyle="1" w:styleId="69">
    <w:name w:val="Основной текст (6) + Малые прописные"/>
    <w:rsid w:val="001C685D"/>
    <w:rPr>
      <w:rFonts w:ascii="Arial" w:hAnsi="Arial" w:cs="Arial"/>
      <w:b/>
      <w:bCs/>
      <w:smallCaps/>
      <w:color w:val="000000"/>
      <w:spacing w:val="0"/>
      <w:w w:val="100"/>
      <w:position w:val="0"/>
      <w:sz w:val="18"/>
      <w:szCs w:val="18"/>
      <w:u w:val="none"/>
      <w:effect w:val="none"/>
      <w:shd w:val="clear" w:color="auto" w:fill="FFFFFF"/>
      <w:lang w:val="en-US" w:eastAsia="en-US"/>
    </w:rPr>
  </w:style>
  <w:style w:type="paragraph" w:customStyle="1" w:styleId="1110">
    <w:name w:val="Основной текст (11)1"/>
    <w:basedOn w:val="a0"/>
    <w:uiPriority w:val="99"/>
    <w:rsid w:val="001C685D"/>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1C685D"/>
    <w:pPr>
      <w:widowControl w:val="0"/>
      <w:shd w:val="clear" w:color="auto" w:fill="FFFFFF"/>
      <w:spacing w:after="60" w:line="240" w:lineRule="atLeast"/>
    </w:pPr>
    <w:rPr>
      <w:rFonts w:eastAsia="Calibri"/>
      <w:b/>
      <w:bCs/>
      <w:sz w:val="20"/>
      <w:szCs w:val="20"/>
      <w:lang w:eastAsia="en-US"/>
    </w:rPr>
  </w:style>
  <w:style w:type="character" w:customStyle="1" w:styleId="241">
    <w:name w:val="Основной текст (24)_"/>
    <w:link w:val="242"/>
    <w:uiPriority w:val="99"/>
    <w:locked/>
    <w:rsid w:val="001C685D"/>
    <w:rPr>
      <w:shd w:val="clear" w:color="auto" w:fill="FFFFFF"/>
    </w:rPr>
  </w:style>
  <w:style w:type="paragraph" w:customStyle="1" w:styleId="242">
    <w:name w:val="Основной текст (24)"/>
    <w:basedOn w:val="a0"/>
    <w:link w:val="241"/>
    <w:uiPriority w:val="99"/>
    <w:rsid w:val="001C685D"/>
    <w:pPr>
      <w:widowControl w:val="0"/>
      <w:shd w:val="clear" w:color="auto" w:fill="FFFFFF"/>
      <w:spacing w:after="0" w:line="206" w:lineRule="exact"/>
    </w:pPr>
    <w:rPr>
      <w:rFonts w:eastAsia="Calibri"/>
      <w:sz w:val="20"/>
      <w:szCs w:val="20"/>
      <w:shd w:val="clear" w:color="auto" w:fill="FFFFFF"/>
    </w:rPr>
  </w:style>
  <w:style w:type="character" w:customStyle="1" w:styleId="4b">
    <w:name w:val="Подпись к таблице (4)_"/>
    <w:link w:val="4c"/>
    <w:uiPriority w:val="99"/>
    <w:locked/>
    <w:rsid w:val="001C685D"/>
    <w:rPr>
      <w:shd w:val="clear" w:color="auto" w:fill="FFFFFF"/>
    </w:rPr>
  </w:style>
  <w:style w:type="paragraph" w:customStyle="1" w:styleId="4c">
    <w:name w:val="Подпись к таблице (4)"/>
    <w:basedOn w:val="a0"/>
    <w:link w:val="4b"/>
    <w:uiPriority w:val="99"/>
    <w:rsid w:val="001C685D"/>
    <w:pPr>
      <w:widowControl w:val="0"/>
      <w:shd w:val="clear" w:color="auto" w:fill="FFFFFF"/>
      <w:spacing w:after="0" w:line="240" w:lineRule="atLeast"/>
      <w:jc w:val="right"/>
    </w:pPr>
    <w:rPr>
      <w:rFonts w:eastAsia="Calibri"/>
      <w:sz w:val="20"/>
      <w:szCs w:val="20"/>
      <w:shd w:val="clear" w:color="auto" w:fill="FFFFFF"/>
    </w:rPr>
  </w:style>
  <w:style w:type="character" w:customStyle="1" w:styleId="280">
    <w:name w:val="Основной текст (28)_"/>
    <w:link w:val="281"/>
    <w:uiPriority w:val="99"/>
    <w:locked/>
    <w:rsid w:val="001C685D"/>
    <w:rPr>
      <w:rFonts w:ascii="Arial" w:hAnsi="Arial" w:cs="Arial"/>
      <w:sz w:val="18"/>
      <w:szCs w:val="18"/>
      <w:shd w:val="clear" w:color="auto" w:fill="FFFFFF"/>
    </w:rPr>
  </w:style>
  <w:style w:type="paragraph" w:customStyle="1" w:styleId="281">
    <w:name w:val="Основной текст (28)"/>
    <w:basedOn w:val="a0"/>
    <w:link w:val="280"/>
    <w:uiPriority w:val="99"/>
    <w:rsid w:val="001C685D"/>
    <w:pPr>
      <w:widowControl w:val="0"/>
      <w:shd w:val="clear" w:color="auto" w:fill="FFFFFF"/>
      <w:spacing w:after="0" w:line="240" w:lineRule="atLeast"/>
    </w:pPr>
    <w:rPr>
      <w:rFonts w:ascii="Arial" w:eastAsia="Calibri" w:hAnsi="Arial" w:cs="Arial"/>
      <w:sz w:val="18"/>
      <w:szCs w:val="18"/>
      <w:shd w:val="clear" w:color="auto" w:fill="FFFFFF"/>
    </w:rPr>
  </w:style>
  <w:style w:type="character" w:customStyle="1" w:styleId="229">
    <w:name w:val="Основной текст (22)_"/>
    <w:link w:val="22a"/>
    <w:uiPriority w:val="99"/>
    <w:locked/>
    <w:rsid w:val="001C685D"/>
    <w:rPr>
      <w:i/>
      <w:iCs/>
      <w:shd w:val="clear" w:color="auto" w:fill="FFFFFF"/>
    </w:rPr>
  </w:style>
  <w:style w:type="paragraph" w:customStyle="1" w:styleId="22a">
    <w:name w:val="Основной текст (22)"/>
    <w:basedOn w:val="a0"/>
    <w:link w:val="229"/>
    <w:uiPriority w:val="99"/>
    <w:rsid w:val="001C685D"/>
    <w:pPr>
      <w:widowControl w:val="0"/>
      <w:shd w:val="clear" w:color="auto" w:fill="FFFFFF"/>
      <w:spacing w:after="60" w:line="211" w:lineRule="exact"/>
    </w:pPr>
    <w:rPr>
      <w:rFonts w:eastAsia="Calibri"/>
      <w:i/>
      <w:iCs/>
      <w:sz w:val="20"/>
      <w:szCs w:val="20"/>
      <w:shd w:val="clear" w:color="auto" w:fill="FFFFFF"/>
    </w:rPr>
  </w:style>
  <w:style w:type="character" w:customStyle="1" w:styleId="afffffff1">
    <w:name w:val="Оглавление_"/>
    <w:link w:val="afffffff2"/>
    <w:locked/>
    <w:rsid w:val="001C685D"/>
    <w:rPr>
      <w:shd w:val="clear" w:color="auto" w:fill="FFFFFF"/>
    </w:rPr>
  </w:style>
  <w:style w:type="paragraph" w:customStyle="1" w:styleId="afffffff2">
    <w:name w:val="Оглавление"/>
    <w:basedOn w:val="a0"/>
    <w:link w:val="afffffff1"/>
    <w:rsid w:val="001C685D"/>
    <w:pPr>
      <w:widowControl w:val="0"/>
      <w:shd w:val="clear" w:color="auto" w:fill="FFFFFF"/>
      <w:spacing w:after="0" w:line="269" w:lineRule="exact"/>
      <w:ind w:firstLine="380"/>
      <w:jc w:val="both"/>
    </w:pPr>
    <w:rPr>
      <w:rFonts w:eastAsia="Calibri"/>
      <w:sz w:val="20"/>
      <w:szCs w:val="20"/>
      <w:shd w:val="clear" w:color="auto" w:fill="FFFFFF"/>
    </w:rPr>
  </w:style>
  <w:style w:type="character" w:customStyle="1" w:styleId="3f8">
    <w:name w:val="Оглавление (3)_"/>
    <w:link w:val="3f9"/>
    <w:uiPriority w:val="99"/>
    <w:locked/>
    <w:rsid w:val="001C685D"/>
    <w:rPr>
      <w:b/>
      <w:bCs/>
      <w:sz w:val="17"/>
      <w:szCs w:val="17"/>
      <w:shd w:val="clear" w:color="auto" w:fill="FFFFFF"/>
    </w:rPr>
  </w:style>
  <w:style w:type="paragraph" w:customStyle="1" w:styleId="3f9">
    <w:name w:val="Оглавление (3)"/>
    <w:basedOn w:val="a0"/>
    <w:link w:val="3f8"/>
    <w:uiPriority w:val="99"/>
    <w:rsid w:val="001C685D"/>
    <w:pPr>
      <w:widowControl w:val="0"/>
      <w:shd w:val="clear" w:color="auto" w:fill="FFFFFF"/>
      <w:spacing w:after="0" w:line="269" w:lineRule="exact"/>
      <w:ind w:firstLine="380"/>
      <w:jc w:val="both"/>
    </w:pPr>
    <w:rPr>
      <w:rFonts w:eastAsia="Calibri"/>
      <w:b/>
      <w:bCs/>
      <w:sz w:val="17"/>
      <w:szCs w:val="17"/>
      <w:shd w:val="clear" w:color="auto" w:fill="FFFFFF"/>
    </w:rPr>
  </w:style>
  <w:style w:type="character" w:customStyle="1" w:styleId="217">
    <w:name w:val="Основной текст (2) + Курсив1"/>
    <w:uiPriority w:val="99"/>
    <w:rsid w:val="001C685D"/>
    <w:rPr>
      <w:rFonts w:ascii="Times New Roman" w:hAnsi="Times New Roman" w:cs="Times New Roman"/>
      <w:b/>
      <w:bCs/>
      <w:i/>
      <w:iCs/>
      <w:sz w:val="22"/>
      <w:szCs w:val="22"/>
      <w:u w:val="none"/>
      <w:effect w:val="none"/>
      <w:shd w:val="clear" w:color="auto" w:fill="FFFFFF"/>
    </w:rPr>
  </w:style>
  <w:style w:type="character" w:customStyle="1" w:styleId="22b">
    <w:name w:val="Основной текст (2)2"/>
    <w:uiPriority w:val="99"/>
    <w:rsid w:val="001C685D"/>
    <w:rPr>
      <w:rFonts w:ascii="Times New Roman" w:hAnsi="Times New Roman" w:cs="Times New Roman"/>
      <w:b/>
      <w:bCs/>
      <w:sz w:val="22"/>
      <w:szCs w:val="22"/>
      <w:u w:val="single"/>
      <w:shd w:val="clear" w:color="auto" w:fill="FFFFFF"/>
    </w:rPr>
  </w:style>
  <w:style w:type="character" w:customStyle="1" w:styleId="2Arial9">
    <w:name w:val="Основной текст (2) + Arial9"/>
    <w:aliases w:val="10,5 pt8,Заголовок №3 + Calibri1,111"/>
    <w:uiPriority w:val="99"/>
    <w:rsid w:val="001C685D"/>
    <w:rPr>
      <w:rFonts w:ascii="Arial" w:hAnsi="Arial" w:cs="Arial"/>
      <w:b/>
      <w:bCs/>
      <w:sz w:val="21"/>
      <w:szCs w:val="21"/>
      <w:u w:val="none"/>
      <w:effect w:val="none"/>
      <w:shd w:val="clear" w:color="auto" w:fill="FFFFFF"/>
    </w:rPr>
  </w:style>
  <w:style w:type="character" w:customStyle="1" w:styleId="2Arial8">
    <w:name w:val="Основной текст (2) + Arial8"/>
    <w:aliases w:val="9 pt2"/>
    <w:uiPriority w:val="99"/>
    <w:rsid w:val="001C685D"/>
    <w:rPr>
      <w:rFonts w:ascii="Arial"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1C685D"/>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1C685D"/>
    <w:rPr>
      <w:rFonts w:ascii="Arial" w:hAnsi="Arial" w:cs="Arial"/>
      <w:spacing w:val="20"/>
      <w:sz w:val="18"/>
      <w:szCs w:val="18"/>
      <w:shd w:val="clear" w:color="auto" w:fill="FFFFFF"/>
    </w:rPr>
  </w:style>
  <w:style w:type="character" w:customStyle="1" w:styleId="22c">
    <w:name w:val="Основной текст (22) + Не курсив"/>
    <w:uiPriority w:val="99"/>
    <w:rsid w:val="001C685D"/>
    <w:rPr>
      <w:rFonts w:ascii="Times New Roman" w:hAnsi="Times New Roman" w:cs="Times New Roman"/>
      <w:shd w:val="clear" w:color="auto" w:fill="FFFFFF"/>
    </w:rPr>
  </w:style>
  <w:style w:type="character" w:customStyle="1" w:styleId="3100">
    <w:name w:val="Оглавление (3) + 10"/>
    <w:aliases w:val="5 pt5,Не полужирный1,Основной текст + 132,Малые прописные2"/>
    <w:uiPriority w:val="99"/>
    <w:rsid w:val="001C685D"/>
    <w:rPr>
      <w:rFonts w:ascii="Times New Roman" w:hAnsi="Times New Roman" w:cs="Times New Roman"/>
      <w:spacing w:val="0"/>
      <w:sz w:val="21"/>
      <w:szCs w:val="21"/>
      <w:shd w:val="clear" w:color="auto" w:fill="FFFFFF"/>
    </w:rPr>
  </w:style>
  <w:style w:type="character" w:customStyle="1" w:styleId="23pt">
    <w:name w:val="Основной текст (2) + Интервал 3 pt"/>
    <w:uiPriority w:val="99"/>
    <w:rsid w:val="001C685D"/>
    <w:rPr>
      <w:rFonts w:ascii="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1C685D"/>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aliases w:val="9 pt1,Курсив5,Заголовок №3 + Не полужирный3"/>
    <w:uiPriority w:val="99"/>
    <w:rsid w:val="001C685D"/>
    <w:rPr>
      <w:rFonts w:ascii="Arial" w:hAnsi="Arial" w:cs="Arial"/>
      <w:b/>
      <w:bCs/>
      <w:i/>
      <w:iCs/>
      <w:sz w:val="18"/>
      <w:szCs w:val="18"/>
      <w:u w:val="none"/>
      <w:effect w:val="none"/>
      <w:shd w:val="clear" w:color="auto" w:fill="FFFFFF"/>
    </w:rPr>
  </w:style>
  <w:style w:type="character" w:customStyle="1" w:styleId="2Arial4">
    <w:name w:val="Основной текст (2) + Arial4"/>
    <w:aliases w:val="4 pt,Курсив4,Заголовок №3 + Не полужирный2"/>
    <w:uiPriority w:val="99"/>
    <w:rsid w:val="001C685D"/>
    <w:rPr>
      <w:rFonts w:ascii="Arial" w:hAnsi="Arial" w:cs="Arial"/>
      <w:b/>
      <w:bCs/>
      <w:i/>
      <w:iCs/>
      <w:sz w:val="8"/>
      <w:szCs w:val="8"/>
      <w:u w:val="none"/>
      <w:effect w:val="none"/>
      <w:shd w:val="clear" w:color="auto" w:fill="FFFFFF"/>
    </w:rPr>
  </w:style>
  <w:style w:type="character" w:customStyle="1" w:styleId="2Arial3">
    <w:name w:val="Основной текст (2) + Arial3"/>
    <w:aliases w:val="72,5 pt4,Основной текст + 131,Малые прописные1"/>
    <w:uiPriority w:val="99"/>
    <w:rsid w:val="001C685D"/>
    <w:rPr>
      <w:rFonts w:ascii="Arial" w:hAnsi="Arial" w:cs="Arial"/>
      <w:b/>
      <w:bCs/>
      <w:sz w:val="15"/>
      <w:szCs w:val="15"/>
      <w:u w:val="none"/>
      <w:effect w:val="none"/>
      <w:shd w:val="clear" w:color="auto" w:fill="FFFFFF"/>
    </w:rPr>
  </w:style>
  <w:style w:type="character" w:customStyle="1" w:styleId="243">
    <w:name w:val="Основной текст (2) + 4"/>
    <w:aliases w:val="5 pt1"/>
    <w:uiPriority w:val="99"/>
    <w:rsid w:val="001C685D"/>
    <w:rPr>
      <w:rFonts w:ascii="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1C685D"/>
    <w:rPr>
      <w:rFonts w:ascii="Times New Roman"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1C685D"/>
    <w:rPr>
      <w:rFonts w:ascii="Arial" w:hAnsi="Arial" w:cs="Arial"/>
      <w:sz w:val="18"/>
      <w:szCs w:val="18"/>
      <w:u w:val="none"/>
      <w:effect w:val="none"/>
    </w:rPr>
  </w:style>
  <w:style w:type="character" w:customStyle="1" w:styleId="28Exact1">
    <w:name w:val="Основной текст (28) Exact1"/>
    <w:uiPriority w:val="99"/>
    <w:rsid w:val="001C685D"/>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1C685D"/>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1C685D"/>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Основной текст (11) + 11 pt2"/>
    <w:uiPriority w:val="99"/>
    <w:rsid w:val="001C685D"/>
    <w:rPr>
      <w:rFonts w:ascii="Times New Roman" w:hAnsi="Times New Roman" w:cs="Times New Roman"/>
      <w:i/>
      <w:iCs/>
      <w:spacing w:val="-30"/>
      <w:sz w:val="186"/>
      <w:szCs w:val="186"/>
      <w:u w:val="none"/>
      <w:effect w:val="none"/>
      <w:shd w:val="clear" w:color="auto" w:fill="FFFFFF"/>
    </w:rPr>
  </w:style>
  <w:style w:type="character" w:customStyle="1" w:styleId="2Arial1">
    <w:name w:val="Основной текст (2) + Arial1"/>
    <w:uiPriority w:val="99"/>
    <w:rsid w:val="001C685D"/>
    <w:rPr>
      <w:rFonts w:ascii="Arial" w:hAnsi="Arial" w:cs="Arial"/>
      <w:b/>
      <w:bCs/>
      <w:sz w:val="22"/>
      <w:szCs w:val="22"/>
      <w:u w:val="none"/>
      <w:effect w:val="none"/>
      <w:shd w:val="clear" w:color="auto" w:fill="FFFFFF"/>
    </w:rPr>
  </w:style>
  <w:style w:type="character" w:customStyle="1" w:styleId="85">
    <w:name w:val="Заголовок №8_"/>
    <w:link w:val="86"/>
    <w:locked/>
    <w:rsid w:val="001C685D"/>
    <w:rPr>
      <w:b/>
      <w:bCs/>
      <w:shd w:val="clear" w:color="auto" w:fill="FFFFFF"/>
    </w:rPr>
  </w:style>
  <w:style w:type="paragraph" w:customStyle="1" w:styleId="86">
    <w:name w:val="Заголовок №8"/>
    <w:basedOn w:val="a0"/>
    <w:link w:val="85"/>
    <w:rsid w:val="001C685D"/>
    <w:pPr>
      <w:widowControl w:val="0"/>
      <w:shd w:val="clear" w:color="auto" w:fill="FFFFFF"/>
      <w:spacing w:before="120" w:after="120" w:line="240" w:lineRule="atLeast"/>
      <w:jc w:val="both"/>
      <w:outlineLvl w:val="7"/>
    </w:pPr>
    <w:rPr>
      <w:rFonts w:eastAsia="Calibri"/>
      <w:b/>
      <w:bCs/>
      <w:sz w:val="20"/>
      <w:szCs w:val="20"/>
      <w:shd w:val="clear" w:color="auto" w:fill="FFFFFF"/>
    </w:rPr>
  </w:style>
  <w:style w:type="character" w:customStyle="1" w:styleId="98">
    <w:name w:val="Заголовок №9_"/>
    <w:link w:val="99"/>
    <w:locked/>
    <w:rsid w:val="001C685D"/>
    <w:rPr>
      <w:rFonts w:ascii="Tahoma" w:hAnsi="Tahoma" w:cs="Tahoma"/>
      <w:sz w:val="19"/>
      <w:szCs w:val="19"/>
      <w:shd w:val="clear" w:color="auto" w:fill="FFFFFF"/>
    </w:rPr>
  </w:style>
  <w:style w:type="paragraph" w:customStyle="1" w:styleId="99">
    <w:name w:val="Заголовок №9"/>
    <w:basedOn w:val="a0"/>
    <w:link w:val="98"/>
    <w:rsid w:val="001C685D"/>
    <w:pPr>
      <w:widowControl w:val="0"/>
      <w:shd w:val="clear" w:color="auto" w:fill="FFFFFF"/>
      <w:spacing w:before="60" w:after="60" w:line="206" w:lineRule="exact"/>
      <w:ind w:firstLine="420"/>
      <w:jc w:val="both"/>
      <w:outlineLvl w:val="8"/>
    </w:pPr>
    <w:rPr>
      <w:rFonts w:ascii="Tahoma" w:eastAsia="Calibri" w:hAnsi="Tahoma" w:cs="Tahoma"/>
      <w:sz w:val="19"/>
      <w:szCs w:val="19"/>
      <w:shd w:val="clear" w:color="auto" w:fill="FFFFFF"/>
    </w:rPr>
  </w:style>
  <w:style w:type="character" w:customStyle="1" w:styleId="5f0">
    <w:name w:val="Сноска (5)_"/>
    <w:link w:val="5f1"/>
    <w:locked/>
    <w:rsid w:val="001C685D"/>
    <w:rPr>
      <w:b/>
      <w:bCs/>
      <w:i/>
      <w:iCs/>
      <w:shd w:val="clear" w:color="auto" w:fill="FFFFFF"/>
    </w:rPr>
  </w:style>
  <w:style w:type="paragraph" w:customStyle="1" w:styleId="5f1">
    <w:name w:val="Сноска (5)"/>
    <w:basedOn w:val="a0"/>
    <w:link w:val="5f0"/>
    <w:rsid w:val="001C685D"/>
    <w:pPr>
      <w:widowControl w:val="0"/>
      <w:shd w:val="clear" w:color="auto" w:fill="FFFFFF"/>
      <w:spacing w:before="180" w:after="60" w:line="240" w:lineRule="atLeast"/>
      <w:jc w:val="both"/>
    </w:pPr>
    <w:rPr>
      <w:rFonts w:eastAsia="Calibri"/>
      <w:b/>
      <w:bCs/>
      <w:i/>
      <w:iCs/>
      <w:sz w:val="20"/>
      <w:szCs w:val="20"/>
      <w:shd w:val="clear" w:color="auto" w:fill="FFFFFF"/>
    </w:rPr>
  </w:style>
  <w:style w:type="character" w:customStyle="1" w:styleId="104">
    <w:name w:val="Заголовок №10_"/>
    <w:link w:val="105"/>
    <w:locked/>
    <w:rsid w:val="001C685D"/>
    <w:rPr>
      <w:rFonts w:ascii="Tahoma" w:hAnsi="Tahoma" w:cs="Tahoma"/>
      <w:b/>
      <w:bCs/>
      <w:sz w:val="18"/>
      <w:szCs w:val="18"/>
      <w:shd w:val="clear" w:color="auto" w:fill="FFFFFF"/>
    </w:rPr>
  </w:style>
  <w:style w:type="paragraph" w:customStyle="1" w:styleId="105">
    <w:name w:val="Заголовок №10"/>
    <w:basedOn w:val="a0"/>
    <w:link w:val="104"/>
    <w:rsid w:val="001C685D"/>
    <w:pPr>
      <w:widowControl w:val="0"/>
      <w:shd w:val="clear" w:color="auto" w:fill="FFFFFF"/>
      <w:spacing w:after="0" w:line="221" w:lineRule="exact"/>
      <w:jc w:val="center"/>
    </w:pPr>
    <w:rPr>
      <w:rFonts w:ascii="Tahoma" w:eastAsia="Calibri" w:hAnsi="Tahoma" w:cs="Tahoma"/>
      <w:b/>
      <w:bCs/>
      <w:sz w:val="18"/>
      <w:szCs w:val="18"/>
      <w:shd w:val="clear" w:color="auto" w:fill="FFFFFF"/>
    </w:rPr>
  </w:style>
  <w:style w:type="character" w:customStyle="1" w:styleId="127">
    <w:name w:val="Основной текст (12) + Полужирный"/>
    <w:rsid w:val="001C685D"/>
    <w:rPr>
      <w:rFonts w:ascii="Tahoma" w:hAnsi="Tahoma" w:cs="Tahoma"/>
      <w:i/>
      <w:iCs/>
      <w:color w:val="000000"/>
      <w:spacing w:val="0"/>
      <w:w w:val="100"/>
      <w:position w:val="0"/>
      <w:sz w:val="18"/>
      <w:szCs w:val="18"/>
      <w:shd w:val="clear" w:color="auto" w:fill="FFFFFF"/>
      <w:lang w:val="ru-RU" w:eastAsia="ru-RU"/>
    </w:rPr>
  </w:style>
  <w:style w:type="character" w:customStyle="1" w:styleId="128">
    <w:name w:val="Основной текст (12) + Малые прописные"/>
    <w:rsid w:val="001C685D"/>
    <w:rPr>
      <w:rFonts w:ascii="Tahoma" w:hAnsi="Tahoma" w:cs="Tahoma"/>
      <w:b/>
      <w:bCs/>
      <w:i/>
      <w:iCs/>
      <w:smallCaps/>
      <w:color w:val="000000"/>
      <w:spacing w:val="0"/>
      <w:w w:val="100"/>
      <w:position w:val="0"/>
      <w:sz w:val="18"/>
      <w:szCs w:val="18"/>
      <w:shd w:val="clear" w:color="auto" w:fill="FFFFFF"/>
      <w:lang w:val="en-US" w:eastAsia="en-US"/>
    </w:rPr>
  </w:style>
  <w:style w:type="character" w:customStyle="1" w:styleId="1030">
    <w:name w:val="Заголовок №10 (3) + Полужирный"/>
    <w:rsid w:val="001C685D"/>
    <w:rPr>
      <w:rFonts w:ascii="Tahoma" w:hAnsi="Tahoma" w:cs="Tahoma"/>
      <w:b/>
      <w:bCs/>
      <w:color w:val="000000"/>
      <w:spacing w:val="0"/>
      <w:w w:val="100"/>
      <w:position w:val="0"/>
      <w:sz w:val="18"/>
      <w:szCs w:val="18"/>
      <w:u w:val="none"/>
      <w:effect w:val="none"/>
      <w:lang w:val="ru-RU" w:eastAsia="ru-RU"/>
    </w:rPr>
  </w:style>
  <w:style w:type="character" w:customStyle="1" w:styleId="42pt">
    <w:name w:val="Основной текст (4) + Интервал 2 pt"/>
    <w:rsid w:val="001C685D"/>
    <w:rPr>
      <w:rFonts w:ascii="Times New Roman" w:hAnsi="Times New Roman" w:cs="Times New Roman"/>
      <w:b/>
      <w:bCs/>
      <w:color w:val="000000"/>
      <w:spacing w:val="50"/>
      <w:w w:val="100"/>
      <w:position w:val="0"/>
      <w:sz w:val="20"/>
      <w:szCs w:val="20"/>
      <w:u w:val="none"/>
      <w:effect w:val="none"/>
      <w:shd w:val="clear" w:color="auto" w:fill="FFFFFF"/>
      <w:lang w:val="en-US" w:eastAsia="en-US"/>
    </w:rPr>
  </w:style>
  <w:style w:type="character" w:customStyle="1" w:styleId="4d">
    <w:name w:val="Основной текст (4) + Курсив"/>
    <w:rsid w:val="001C685D"/>
    <w:rPr>
      <w:rFonts w:ascii="Times New Roman" w:hAnsi="Times New Roman" w:cs="Times New Roman"/>
      <w:b/>
      <w:bCs/>
      <w:i/>
      <w:iCs/>
      <w:color w:val="000000"/>
      <w:spacing w:val="0"/>
      <w:w w:val="100"/>
      <w:position w:val="0"/>
      <w:sz w:val="20"/>
      <w:szCs w:val="20"/>
      <w:u w:val="none"/>
      <w:effect w:val="none"/>
      <w:shd w:val="clear" w:color="auto" w:fill="FFFFFF"/>
      <w:lang w:val="ru-RU" w:eastAsia="ru-RU"/>
    </w:rPr>
  </w:style>
  <w:style w:type="character" w:customStyle="1" w:styleId="214pt">
    <w:name w:val="Основной текст (2) + 14 pt"/>
    <w:rsid w:val="001C685D"/>
    <w:rPr>
      <w:rFonts w:ascii="Times New Roman" w:hAnsi="Times New Roman" w:cs="Times New Roman"/>
      <w:b/>
      <w:bCs/>
      <w:color w:val="000000"/>
      <w:spacing w:val="0"/>
      <w:w w:val="100"/>
      <w:position w:val="0"/>
      <w:sz w:val="28"/>
      <w:szCs w:val="28"/>
      <w:u w:val="none"/>
      <w:effect w:val="none"/>
      <w:shd w:val="clear" w:color="auto" w:fill="FFFFFF"/>
      <w:lang w:val="ru-RU" w:eastAsia="ru-RU"/>
    </w:rPr>
  </w:style>
  <w:style w:type="paragraph" w:customStyle="1" w:styleId="a">
    <w:name w:val="НОМЕРА"/>
    <w:basedOn w:val="af7"/>
    <w:link w:val="afffffff3"/>
    <w:uiPriority w:val="99"/>
    <w:qFormat/>
    <w:rsid w:val="001C685D"/>
    <w:pPr>
      <w:numPr>
        <w:numId w:val="3"/>
      </w:numPr>
      <w:spacing w:before="0" w:beforeAutospacing="0" w:after="0" w:afterAutospacing="0"/>
      <w:jc w:val="both"/>
    </w:pPr>
    <w:rPr>
      <w:rFonts w:ascii="Arial Narrow" w:hAnsi="Arial Narrow" w:cs="Arial Narrow"/>
      <w:sz w:val="18"/>
      <w:szCs w:val="18"/>
    </w:rPr>
  </w:style>
  <w:style w:type="character" w:customStyle="1" w:styleId="afffffff3">
    <w:name w:val="НОМЕРА Знак"/>
    <w:link w:val="a"/>
    <w:uiPriority w:val="99"/>
    <w:locked/>
    <w:rsid w:val="001C685D"/>
    <w:rPr>
      <w:rFonts w:ascii="Arial Narrow" w:hAnsi="Arial Narrow" w:cs="Arial Narrow"/>
      <w:sz w:val="18"/>
      <w:szCs w:val="18"/>
    </w:rPr>
  </w:style>
  <w:style w:type="character" w:customStyle="1" w:styleId="il">
    <w:name w:val="il"/>
    <w:basedOn w:val="a1"/>
    <w:rsid w:val="001C685D"/>
  </w:style>
  <w:style w:type="character" w:customStyle="1" w:styleId="3fa">
    <w:name w:val="Заголовок №3 + Не полужирный"/>
    <w:basedOn w:val="a1"/>
    <w:rsid w:val="00F43F99"/>
    <w:rPr>
      <w:b/>
      <w:bCs/>
      <w:sz w:val="22"/>
      <w:szCs w:val="22"/>
    </w:rPr>
  </w:style>
  <w:style w:type="character" w:customStyle="1" w:styleId="391">
    <w:name w:val="Заголовок №3 + Не полужирный9"/>
    <w:rsid w:val="00F43F99"/>
    <w:rPr>
      <w:b/>
      <w:bCs/>
      <w:noProof/>
      <w:sz w:val="22"/>
      <w:szCs w:val="22"/>
    </w:rPr>
  </w:style>
  <w:style w:type="character" w:customStyle="1" w:styleId="1495">
    <w:name w:val="Основной текст (14)95"/>
    <w:rsid w:val="00BA6841"/>
    <w:rPr>
      <w:rFonts w:ascii="Times New Roman" w:hAnsi="Times New Roman" w:cs="Times New Roman"/>
      <w:noProof/>
      <w:spacing w:val="0"/>
      <w:sz w:val="22"/>
      <w:szCs w:val="22"/>
    </w:rPr>
  </w:style>
  <w:style w:type="character" w:customStyle="1" w:styleId="1491">
    <w:name w:val="Основной текст (14)91"/>
    <w:rsid w:val="00BA6841"/>
    <w:rPr>
      <w:rFonts w:ascii="Times New Roman" w:hAnsi="Times New Roman" w:cs="Times New Roman"/>
      <w:noProof/>
      <w:spacing w:val="0"/>
      <w:sz w:val="22"/>
      <w:szCs w:val="22"/>
    </w:rPr>
  </w:style>
  <w:style w:type="character" w:customStyle="1" w:styleId="1489">
    <w:name w:val="Основной текст (14)89"/>
    <w:rsid w:val="00BA6841"/>
    <w:rPr>
      <w:rFonts w:ascii="Times New Roman" w:hAnsi="Times New Roman" w:cs="Times New Roman"/>
      <w:noProof/>
      <w:spacing w:val="0"/>
      <w:sz w:val="22"/>
      <w:szCs w:val="22"/>
    </w:rPr>
  </w:style>
  <w:style w:type="character" w:customStyle="1" w:styleId="1487">
    <w:name w:val="Основной текст (14)87"/>
    <w:rsid w:val="00BA6841"/>
    <w:rPr>
      <w:rFonts w:ascii="Times New Roman" w:hAnsi="Times New Roman" w:cs="Times New Roman"/>
      <w:noProof/>
      <w:spacing w:val="0"/>
      <w:sz w:val="22"/>
      <w:szCs w:val="22"/>
    </w:rPr>
  </w:style>
  <w:style w:type="character" w:customStyle="1" w:styleId="332">
    <w:name w:val="Заголовок №3 (3)"/>
    <w:rsid w:val="00BA6841"/>
    <w:rPr>
      <w:rFonts w:ascii="Calibri" w:hAnsi="Calibri" w:cs="Calibri"/>
      <w:b/>
      <w:bCs/>
      <w:noProof/>
      <w:spacing w:val="0"/>
      <w:sz w:val="23"/>
      <w:szCs w:val="23"/>
    </w:rPr>
  </w:style>
  <w:style w:type="character" w:customStyle="1" w:styleId="1485">
    <w:name w:val="Основной текст (14)85"/>
    <w:rsid w:val="00BA6841"/>
    <w:rPr>
      <w:rFonts w:ascii="Times New Roman" w:hAnsi="Times New Roman" w:cs="Times New Roman"/>
      <w:noProof/>
      <w:spacing w:val="0"/>
      <w:sz w:val="22"/>
      <w:szCs w:val="22"/>
    </w:rPr>
  </w:style>
  <w:style w:type="character" w:customStyle="1" w:styleId="1483">
    <w:name w:val="Основной текст (14)83"/>
    <w:rsid w:val="00BA6841"/>
    <w:rPr>
      <w:rFonts w:ascii="Times New Roman" w:hAnsi="Times New Roman" w:cs="Times New Roman"/>
      <w:noProof/>
      <w:spacing w:val="0"/>
      <w:sz w:val="22"/>
      <w:szCs w:val="22"/>
    </w:rPr>
  </w:style>
  <w:style w:type="character" w:customStyle="1" w:styleId="3319">
    <w:name w:val="Заголовок №3 (3)19"/>
    <w:rsid w:val="00BA6841"/>
    <w:rPr>
      <w:rFonts w:ascii="Calibri" w:hAnsi="Calibri" w:cs="Calibri"/>
      <w:b/>
      <w:bCs/>
      <w:noProof/>
      <w:spacing w:val="0"/>
      <w:sz w:val="23"/>
      <w:szCs w:val="23"/>
    </w:rPr>
  </w:style>
  <w:style w:type="character" w:customStyle="1" w:styleId="1481">
    <w:name w:val="Основной текст (14)81"/>
    <w:rsid w:val="00BA6841"/>
    <w:rPr>
      <w:rFonts w:ascii="Times New Roman" w:hAnsi="Times New Roman" w:cs="Times New Roman"/>
      <w:noProof/>
      <w:spacing w:val="0"/>
      <w:sz w:val="22"/>
      <w:szCs w:val="22"/>
    </w:rPr>
  </w:style>
  <w:style w:type="character" w:customStyle="1" w:styleId="4e">
    <w:name w:val="Подпись к таблице4"/>
    <w:rsid w:val="005A4EDA"/>
    <w:rPr>
      <w:rFonts w:ascii="Times New Roman" w:hAnsi="Times New Roman" w:cs="Times New Roman"/>
      <w:spacing w:val="0"/>
      <w:sz w:val="20"/>
      <w:szCs w:val="20"/>
    </w:rPr>
  </w:style>
  <w:style w:type="paragraph" w:customStyle="1" w:styleId="TableParagraph">
    <w:name w:val="Table Paragraph"/>
    <w:basedOn w:val="a0"/>
    <w:uiPriority w:val="1"/>
    <w:qFormat/>
    <w:rsid w:val="007A6C5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218">
    <w:name w:val="Заголовок 21"/>
    <w:basedOn w:val="a0"/>
    <w:uiPriority w:val="1"/>
    <w:qFormat/>
    <w:rsid w:val="007A6C5C"/>
    <w:pPr>
      <w:widowControl w:val="0"/>
      <w:autoSpaceDE w:val="0"/>
      <w:autoSpaceDN w:val="0"/>
      <w:adjustRightInd w:val="0"/>
      <w:spacing w:before="5" w:after="0" w:line="240" w:lineRule="auto"/>
      <w:ind w:left="117"/>
      <w:outlineLvl w:val="1"/>
    </w:pPr>
    <w:rPr>
      <w:rFonts w:ascii="Times New Roman" w:hAnsi="Times New Roman" w:cs="Times New Roman"/>
      <w:b/>
      <w:bCs/>
      <w:sz w:val="24"/>
      <w:szCs w:val="24"/>
    </w:rPr>
  </w:style>
  <w:style w:type="character" w:customStyle="1" w:styleId="620">
    <w:name w:val="Основной текст + Курсив62"/>
    <w:basedOn w:val="a5"/>
    <w:rsid w:val="00940ACD"/>
    <w:rPr>
      <w:rFonts w:ascii="Times New Roman" w:eastAsia="Times New Roman" w:hAnsi="Times New Roman" w:cs="Times New Roman"/>
      <w:i/>
      <w:iCs/>
      <w:noProof/>
      <w:spacing w:val="0"/>
      <w:sz w:val="22"/>
      <w:szCs w:val="22"/>
      <w:lang w:eastAsia="ru-RU" w:bidi="ar-SA"/>
    </w:rPr>
  </w:style>
  <w:style w:type="character" w:customStyle="1" w:styleId="156">
    <w:name w:val="Основной текст + Полужирный15"/>
    <w:basedOn w:val="a5"/>
    <w:rsid w:val="00940ACD"/>
    <w:rPr>
      <w:rFonts w:ascii="Times New Roman" w:eastAsia="Times New Roman" w:hAnsi="Times New Roman" w:cs="Times New Roman"/>
      <w:b/>
      <w:bCs/>
      <w:spacing w:val="0"/>
      <w:sz w:val="22"/>
      <w:szCs w:val="22"/>
      <w:lang w:eastAsia="ru-RU" w:bidi="ar-SA"/>
    </w:rPr>
  </w:style>
  <w:style w:type="character" w:customStyle="1" w:styleId="146">
    <w:name w:val="Основной текст + Полужирный14"/>
    <w:aliases w:val="Курсив14"/>
    <w:basedOn w:val="a5"/>
    <w:rsid w:val="00940ACD"/>
    <w:rPr>
      <w:rFonts w:ascii="Times New Roman" w:eastAsia="Times New Roman" w:hAnsi="Times New Roman" w:cs="Times New Roman"/>
      <w:b/>
      <w:bCs/>
      <w:i/>
      <w:iCs/>
      <w:spacing w:val="0"/>
      <w:sz w:val="22"/>
      <w:szCs w:val="22"/>
      <w:lang w:eastAsia="ru-RU" w:bidi="ar-SA"/>
    </w:rPr>
  </w:style>
  <w:style w:type="character" w:customStyle="1" w:styleId="118">
    <w:name w:val="Основной текст + Полужирный11"/>
    <w:basedOn w:val="a5"/>
    <w:rsid w:val="000379D1"/>
    <w:rPr>
      <w:rFonts w:ascii="Times New Roman" w:eastAsia="Times New Roman" w:hAnsi="Times New Roman" w:cs="Times New Roman"/>
      <w:b/>
      <w:bCs/>
      <w:noProof/>
      <w:spacing w:val="0"/>
      <w:sz w:val="22"/>
      <w:szCs w:val="22"/>
      <w:lang w:eastAsia="ru-RU" w:bidi="ar-SA"/>
    </w:rPr>
  </w:style>
  <w:style w:type="paragraph" w:customStyle="1" w:styleId="afffffff4">
    <w:name w:val="осн текст"/>
    <w:basedOn w:val="a0"/>
    <w:rsid w:val="00355D48"/>
    <w:pPr>
      <w:shd w:val="clear" w:color="auto" w:fill="FFFFFF"/>
      <w:tabs>
        <w:tab w:val="left" w:pos="1018"/>
      </w:tabs>
      <w:spacing w:after="0" w:line="360" w:lineRule="auto"/>
      <w:ind w:firstLine="454"/>
      <w:jc w:val="both"/>
    </w:pPr>
    <w:rPr>
      <w:rFonts w:ascii="Times New Roman" w:hAnsi="Times New Roman" w:cs="Times New Roman"/>
      <w:b/>
      <w:bCs/>
      <w:sz w:val="28"/>
      <w:szCs w:val="28"/>
    </w:rPr>
  </w:style>
  <w:style w:type="paragraph" w:customStyle="1" w:styleId="1010">
    <w:name w:val="Основной текст (10)1"/>
    <w:basedOn w:val="a0"/>
    <w:rsid w:val="00355D48"/>
    <w:pPr>
      <w:shd w:val="clear" w:color="auto" w:fill="FFFFFF"/>
      <w:spacing w:after="120" w:line="192" w:lineRule="exact"/>
      <w:jc w:val="right"/>
    </w:pPr>
    <w:rPr>
      <w:rFonts w:ascii="Times New Roman" w:hAnsi="Times New Roman" w:cs="Times New Roman"/>
      <w:b/>
      <w:bCs/>
      <w:sz w:val="17"/>
      <w:szCs w:val="17"/>
    </w:rPr>
  </w:style>
  <w:style w:type="character" w:customStyle="1" w:styleId="119">
    <w:name w:val="Основной текст (11) + Полужирный"/>
    <w:basedOn w:val="115"/>
    <w:rsid w:val="00355D48"/>
    <w:rPr>
      <w:rFonts w:ascii="Microsoft Sans Serif" w:hAnsi="Microsoft Sans Serif" w:cs="Microsoft Sans Serif"/>
      <w:b/>
      <w:bCs/>
      <w:i/>
      <w:iCs/>
      <w:sz w:val="17"/>
      <w:szCs w:val="17"/>
      <w:shd w:val="clear" w:color="auto" w:fill="FFFFFF"/>
      <w:lang w:bidi="ar-SA"/>
    </w:rPr>
  </w:style>
  <w:style w:type="paragraph" w:customStyle="1" w:styleId="117">
    <w:name w:val="Заголовок №11"/>
    <w:basedOn w:val="a0"/>
    <w:link w:val="1ff7"/>
    <w:rsid w:val="00355D48"/>
    <w:pPr>
      <w:shd w:val="clear" w:color="auto" w:fill="FFFFFF"/>
      <w:spacing w:after="300" w:line="240" w:lineRule="atLeast"/>
      <w:outlineLvl w:val="0"/>
    </w:pPr>
    <w:rPr>
      <w:rFonts w:ascii="Times New Roman" w:eastAsia="Calibri" w:hAnsi="Times New Roman" w:cs="Times New Roman"/>
      <w:b/>
      <w:bCs/>
    </w:rPr>
  </w:style>
  <w:style w:type="character" w:customStyle="1" w:styleId="511">
    <w:name w:val="Основной текст + Полужирный51"/>
    <w:basedOn w:val="a5"/>
    <w:rsid w:val="00355D48"/>
    <w:rPr>
      <w:rFonts w:eastAsia="Times New Roman"/>
      <w:b/>
      <w:bCs/>
      <w:sz w:val="22"/>
      <w:szCs w:val="22"/>
      <w:lang w:eastAsia="ru-RU" w:bidi="ar-SA"/>
    </w:rPr>
  </w:style>
  <w:style w:type="character" w:customStyle="1" w:styleId="500">
    <w:name w:val="Основной текст + Полужирный50"/>
    <w:basedOn w:val="a5"/>
    <w:rsid w:val="00355D48"/>
    <w:rPr>
      <w:rFonts w:eastAsia="Times New Roman"/>
      <w:b/>
      <w:bCs/>
      <w:sz w:val="22"/>
      <w:szCs w:val="22"/>
      <w:lang w:eastAsia="ru-RU" w:bidi="ar-SA"/>
    </w:rPr>
  </w:style>
  <w:style w:type="character" w:customStyle="1" w:styleId="12pt">
    <w:name w:val="Заголовок №1 + Интервал 2 pt"/>
    <w:basedOn w:val="1ff7"/>
    <w:rsid w:val="00355D48"/>
    <w:rPr>
      <w:rFonts w:ascii="Calibri" w:hAnsi="Calibri" w:cs="Calibri"/>
      <w:b/>
      <w:bCs/>
      <w:spacing w:val="50"/>
      <w:sz w:val="34"/>
      <w:szCs w:val="34"/>
      <w:shd w:val="clear" w:color="auto" w:fill="FFFFFF"/>
      <w:lang w:bidi="ar-SA"/>
    </w:rPr>
  </w:style>
  <w:style w:type="character" w:customStyle="1" w:styleId="1120">
    <w:name w:val="Заголовок №112"/>
    <w:basedOn w:val="1ff7"/>
    <w:rsid w:val="00355D48"/>
    <w:rPr>
      <w:rFonts w:ascii="Calibri" w:hAnsi="Calibri" w:cs="Calibri"/>
      <w:b/>
      <w:bCs/>
      <w:spacing w:val="0"/>
      <w:sz w:val="34"/>
      <w:szCs w:val="34"/>
      <w:shd w:val="clear" w:color="auto" w:fill="FFFFFF"/>
      <w:lang w:bidi="ar-SA"/>
    </w:rPr>
  </w:style>
  <w:style w:type="character" w:customStyle="1" w:styleId="490">
    <w:name w:val="Основной текст + Полужирный49"/>
    <w:basedOn w:val="a5"/>
    <w:rsid w:val="00355D48"/>
    <w:rPr>
      <w:rFonts w:ascii="Times New Roman" w:eastAsia="Times New Roman" w:hAnsi="Times New Roman" w:cs="Times New Roman"/>
      <w:b/>
      <w:bCs/>
      <w:spacing w:val="0"/>
      <w:sz w:val="22"/>
      <w:szCs w:val="22"/>
      <w:lang w:eastAsia="ru-RU" w:bidi="ar-SA"/>
    </w:rPr>
  </w:style>
  <w:style w:type="character" w:customStyle="1" w:styleId="3fb">
    <w:name w:val="Заголовок №3_"/>
    <w:basedOn w:val="a1"/>
    <w:link w:val="313"/>
    <w:rsid w:val="00355D48"/>
    <w:rPr>
      <w:b/>
      <w:bCs/>
      <w:shd w:val="clear" w:color="auto" w:fill="FFFFFF"/>
    </w:rPr>
  </w:style>
  <w:style w:type="paragraph" w:customStyle="1" w:styleId="313">
    <w:name w:val="Заголовок №31"/>
    <w:basedOn w:val="a0"/>
    <w:link w:val="3fb"/>
    <w:rsid w:val="00355D48"/>
    <w:pPr>
      <w:shd w:val="clear" w:color="auto" w:fill="FFFFFF"/>
      <w:spacing w:after="0" w:line="211" w:lineRule="exact"/>
      <w:jc w:val="both"/>
      <w:outlineLvl w:val="2"/>
    </w:pPr>
    <w:rPr>
      <w:rFonts w:eastAsia="Calibri" w:cs="Times New Roman"/>
      <w:b/>
      <w:bCs/>
    </w:rPr>
  </w:style>
  <w:style w:type="character" w:customStyle="1" w:styleId="317">
    <w:name w:val="Заголовок №317"/>
    <w:basedOn w:val="3fb"/>
    <w:rsid w:val="00355D48"/>
    <w:rPr>
      <w:b/>
      <w:bCs/>
      <w:noProof/>
      <w:shd w:val="clear" w:color="auto" w:fill="FFFFFF"/>
    </w:rPr>
  </w:style>
  <w:style w:type="character" w:customStyle="1" w:styleId="316">
    <w:name w:val="Заголовок №316"/>
    <w:basedOn w:val="3fb"/>
    <w:rsid w:val="00355D48"/>
    <w:rPr>
      <w:b/>
      <w:bCs/>
      <w:shd w:val="clear" w:color="auto" w:fill="FFFFFF"/>
    </w:rPr>
  </w:style>
  <w:style w:type="character" w:customStyle="1" w:styleId="610">
    <w:name w:val="Основной текст + Курсив61"/>
    <w:basedOn w:val="a5"/>
    <w:rsid w:val="00355D48"/>
    <w:rPr>
      <w:rFonts w:ascii="Times New Roman" w:eastAsia="Times New Roman" w:hAnsi="Times New Roman" w:cs="Times New Roman"/>
      <w:i/>
      <w:iCs/>
      <w:spacing w:val="0"/>
      <w:sz w:val="22"/>
      <w:szCs w:val="22"/>
      <w:lang w:eastAsia="ru-RU" w:bidi="ar-SA"/>
    </w:rPr>
  </w:style>
  <w:style w:type="character" w:customStyle="1" w:styleId="460">
    <w:name w:val="Основной текст + Полужирный46"/>
    <w:aliases w:val="Курсив30"/>
    <w:basedOn w:val="a5"/>
    <w:rsid w:val="00355D48"/>
    <w:rPr>
      <w:rFonts w:ascii="Times New Roman" w:eastAsia="Times New Roman" w:hAnsi="Times New Roman" w:cs="Times New Roman"/>
      <w:b/>
      <w:bCs/>
      <w:i/>
      <w:iCs/>
      <w:noProof/>
      <w:spacing w:val="0"/>
      <w:sz w:val="22"/>
      <w:szCs w:val="22"/>
      <w:lang w:eastAsia="ru-RU" w:bidi="ar-SA"/>
    </w:rPr>
  </w:style>
  <w:style w:type="character" w:customStyle="1" w:styleId="132pt">
    <w:name w:val="Основной текст (13) + Интервал 2 pt"/>
    <w:basedOn w:val="130"/>
    <w:rsid w:val="00355D48"/>
    <w:rPr>
      <w:rFonts w:ascii="Calibri" w:hAnsi="Calibri" w:cs="Calibri"/>
      <w:spacing w:val="50"/>
      <w:sz w:val="34"/>
      <w:szCs w:val="34"/>
      <w:shd w:val="clear" w:color="auto" w:fill="FFFFFF"/>
      <w:lang w:bidi="ar-SA"/>
    </w:rPr>
  </w:style>
  <w:style w:type="character" w:customStyle="1" w:styleId="1310">
    <w:name w:val="Основной текст (13)10"/>
    <w:basedOn w:val="130"/>
    <w:rsid w:val="00355D48"/>
    <w:rPr>
      <w:rFonts w:ascii="Calibri" w:hAnsi="Calibri" w:cs="Calibri"/>
      <w:noProof/>
      <w:sz w:val="34"/>
      <w:szCs w:val="34"/>
      <w:shd w:val="clear" w:color="auto" w:fill="FFFFFF"/>
      <w:lang w:bidi="ar-SA"/>
    </w:rPr>
  </w:style>
  <w:style w:type="character" w:customStyle="1" w:styleId="450">
    <w:name w:val="Основной текст + Полужирный45"/>
    <w:aliases w:val="Курсив29"/>
    <w:basedOn w:val="a5"/>
    <w:rsid w:val="00355D48"/>
    <w:rPr>
      <w:rFonts w:ascii="Times New Roman" w:eastAsia="Times New Roman" w:hAnsi="Times New Roman" w:cs="Times New Roman"/>
      <w:b/>
      <w:bCs/>
      <w:i/>
      <w:iCs/>
      <w:spacing w:val="0"/>
      <w:sz w:val="22"/>
      <w:szCs w:val="22"/>
      <w:lang w:eastAsia="ru-RU" w:bidi="ar-SA"/>
    </w:rPr>
  </w:style>
  <w:style w:type="character" w:customStyle="1" w:styleId="440">
    <w:name w:val="Основной текст + Полужирный44"/>
    <w:aliases w:val="Курсив28"/>
    <w:basedOn w:val="a5"/>
    <w:rsid w:val="00355D48"/>
    <w:rPr>
      <w:rFonts w:ascii="Times New Roman" w:eastAsia="Times New Roman" w:hAnsi="Times New Roman" w:cs="Times New Roman"/>
      <w:b/>
      <w:bCs/>
      <w:i/>
      <w:iCs/>
      <w:noProof/>
      <w:spacing w:val="0"/>
      <w:sz w:val="22"/>
      <w:szCs w:val="22"/>
      <w:lang w:eastAsia="ru-RU" w:bidi="ar-SA"/>
    </w:rPr>
  </w:style>
  <w:style w:type="character" w:customStyle="1" w:styleId="590">
    <w:name w:val="Основной текст + Курсив59"/>
    <w:basedOn w:val="a5"/>
    <w:rsid w:val="00355D48"/>
    <w:rPr>
      <w:rFonts w:ascii="Times New Roman" w:eastAsia="Times New Roman" w:hAnsi="Times New Roman" w:cs="Times New Roman"/>
      <w:i/>
      <w:iCs/>
      <w:spacing w:val="0"/>
      <w:sz w:val="22"/>
      <w:szCs w:val="22"/>
      <w:lang w:eastAsia="ru-RU" w:bidi="ar-SA"/>
    </w:rPr>
  </w:style>
  <w:style w:type="character" w:customStyle="1" w:styleId="361">
    <w:name w:val="Основной текст + Полужирный36"/>
    <w:aliases w:val="Курсив26"/>
    <w:basedOn w:val="a5"/>
    <w:rsid w:val="00355D48"/>
    <w:rPr>
      <w:rFonts w:ascii="Times New Roman" w:eastAsia="Times New Roman" w:hAnsi="Times New Roman" w:cs="Times New Roman"/>
      <w:b/>
      <w:bCs/>
      <w:i/>
      <w:iCs/>
      <w:noProof/>
      <w:spacing w:val="0"/>
      <w:sz w:val="22"/>
      <w:szCs w:val="22"/>
      <w:lang w:eastAsia="ru-RU" w:bidi="ar-SA"/>
    </w:rPr>
  </w:style>
  <w:style w:type="character" w:customStyle="1" w:styleId="129">
    <w:name w:val="Основной текст (12) + Курсив"/>
    <w:basedOn w:val="a1"/>
    <w:rsid w:val="00355D48"/>
    <w:rPr>
      <w:rFonts w:ascii="Times New Roman" w:hAnsi="Times New Roman" w:cs="Times New Roman"/>
      <w:i/>
      <w:iCs/>
      <w:spacing w:val="0"/>
      <w:sz w:val="19"/>
      <w:szCs w:val="19"/>
      <w:lang w:bidi="ar-SA"/>
    </w:rPr>
  </w:style>
  <w:style w:type="character" w:customStyle="1" w:styleId="282">
    <w:name w:val="Основной текст + Полужирный28"/>
    <w:basedOn w:val="a5"/>
    <w:rsid w:val="00355D48"/>
    <w:rPr>
      <w:rFonts w:ascii="Times New Roman" w:eastAsia="Times New Roman" w:hAnsi="Times New Roman" w:cs="Times New Roman"/>
      <w:b/>
      <w:bCs/>
      <w:spacing w:val="0"/>
      <w:sz w:val="22"/>
      <w:szCs w:val="22"/>
      <w:lang w:eastAsia="ru-RU" w:bidi="ar-SA"/>
    </w:rPr>
  </w:style>
  <w:style w:type="character" w:customStyle="1" w:styleId="1266">
    <w:name w:val="Основной текст (12)66"/>
    <w:basedOn w:val="a1"/>
    <w:rsid w:val="00355D48"/>
    <w:rPr>
      <w:rFonts w:ascii="Times New Roman" w:hAnsi="Times New Roman" w:cs="Times New Roman"/>
      <w:noProof/>
      <w:spacing w:val="0"/>
      <w:sz w:val="19"/>
      <w:szCs w:val="19"/>
    </w:rPr>
  </w:style>
  <w:style w:type="character" w:customStyle="1" w:styleId="270">
    <w:name w:val="Основной текст + Полужирный27"/>
    <w:basedOn w:val="a5"/>
    <w:rsid w:val="00355D48"/>
    <w:rPr>
      <w:rFonts w:ascii="Times New Roman" w:eastAsia="Times New Roman" w:hAnsi="Times New Roman" w:cs="Times New Roman"/>
      <w:b/>
      <w:bCs/>
      <w:spacing w:val="0"/>
      <w:sz w:val="22"/>
      <w:szCs w:val="22"/>
      <w:lang w:eastAsia="ru-RU" w:bidi="ar-SA"/>
    </w:rPr>
  </w:style>
  <w:style w:type="character" w:customStyle="1" w:styleId="260">
    <w:name w:val="Основной текст + Полужирный26"/>
    <w:aliases w:val="Курсив21"/>
    <w:basedOn w:val="a5"/>
    <w:rsid w:val="00355D48"/>
    <w:rPr>
      <w:rFonts w:ascii="Times New Roman" w:eastAsia="Times New Roman" w:hAnsi="Times New Roman" w:cs="Times New Roman"/>
      <w:b/>
      <w:bCs/>
      <w:i/>
      <w:iCs/>
      <w:spacing w:val="0"/>
      <w:sz w:val="22"/>
      <w:szCs w:val="22"/>
      <w:lang w:eastAsia="ru-RU" w:bidi="ar-SA"/>
    </w:rPr>
  </w:style>
  <w:style w:type="character" w:customStyle="1" w:styleId="252">
    <w:name w:val="Основной текст + Полужирный25"/>
    <w:aliases w:val="Курсив20"/>
    <w:basedOn w:val="a5"/>
    <w:rsid w:val="00355D48"/>
    <w:rPr>
      <w:rFonts w:ascii="Times New Roman" w:eastAsia="Times New Roman" w:hAnsi="Times New Roman" w:cs="Times New Roman"/>
      <w:b/>
      <w:bCs/>
      <w:i/>
      <w:iCs/>
      <w:noProof/>
      <w:spacing w:val="0"/>
      <w:sz w:val="22"/>
      <w:szCs w:val="22"/>
      <w:lang w:eastAsia="ru-RU" w:bidi="ar-SA"/>
    </w:rPr>
  </w:style>
  <w:style w:type="character" w:customStyle="1" w:styleId="244">
    <w:name w:val="Основной текст + Полужирный24"/>
    <w:aliases w:val="Курсив19"/>
    <w:basedOn w:val="a5"/>
    <w:rsid w:val="00355D48"/>
    <w:rPr>
      <w:rFonts w:ascii="Times New Roman" w:eastAsia="Times New Roman" w:hAnsi="Times New Roman" w:cs="Times New Roman"/>
      <w:b/>
      <w:bCs/>
      <w:i/>
      <w:iCs/>
      <w:spacing w:val="0"/>
      <w:sz w:val="22"/>
      <w:szCs w:val="22"/>
      <w:lang w:eastAsia="ru-RU" w:bidi="ar-SA"/>
    </w:rPr>
  </w:style>
  <w:style w:type="character" w:customStyle="1" w:styleId="512">
    <w:name w:val="Основной текст + Курсив51"/>
    <w:basedOn w:val="a5"/>
    <w:rsid w:val="00355D48"/>
    <w:rPr>
      <w:rFonts w:ascii="Times New Roman" w:eastAsia="Times New Roman" w:hAnsi="Times New Roman" w:cs="Times New Roman"/>
      <w:i/>
      <w:iCs/>
      <w:spacing w:val="0"/>
      <w:sz w:val="22"/>
      <w:szCs w:val="22"/>
      <w:lang w:eastAsia="ru-RU" w:bidi="ar-SA"/>
    </w:rPr>
  </w:style>
  <w:style w:type="character" w:customStyle="1" w:styleId="501">
    <w:name w:val="Основной текст + Курсив50"/>
    <w:basedOn w:val="a5"/>
    <w:rsid w:val="00355D48"/>
    <w:rPr>
      <w:rFonts w:ascii="Times New Roman" w:eastAsia="Times New Roman" w:hAnsi="Times New Roman" w:cs="Times New Roman"/>
      <w:i/>
      <w:iCs/>
      <w:noProof/>
      <w:spacing w:val="0"/>
      <w:sz w:val="22"/>
      <w:szCs w:val="22"/>
      <w:lang w:eastAsia="ru-RU" w:bidi="ar-SA"/>
    </w:rPr>
  </w:style>
  <w:style w:type="character" w:customStyle="1" w:styleId="233">
    <w:name w:val="Основной текст + Полужирный23"/>
    <w:aliases w:val="Курсив18"/>
    <w:basedOn w:val="a5"/>
    <w:rsid w:val="00355D48"/>
    <w:rPr>
      <w:rFonts w:ascii="Times New Roman" w:eastAsia="Times New Roman" w:hAnsi="Times New Roman" w:cs="Times New Roman"/>
      <w:b/>
      <w:bCs/>
      <w:i/>
      <w:iCs/>
      <w:noProof/>
      <w:spacing w:val="0"/>
      <w:sz w:val="22"/>
      <w:szCs w:val="22"/>
      <w:lang w:eastAsia="ru-RU" w:bidi="ar-SA"/>
    </w:rPr>
  </w:style>
  <w:style w:type="character" w:customStyle="1" w:styleId="480">
    <w:name w:val="Основной текст + Курсив48"/>
    <w:basedOn w:val="a5"/>
    <w:rsid w:val="00355D48"/>
    <w:rPr>
      <w:rFonts w:ascii="Times New Roman" w:eastAsia="Times New Roman" w:hAnsi="Times New Roman" w:cs="Times New Roman"/>
      <w:i/>
      <w:iCs/>
      <w:spacing w:val="0"/>
      <w:sz w:val="22"/>
      <w:szCs w:val="22"/>
      <w:lang w:eastAsia="ru-RU" w:bidi="ar-SA"/>
    </w:rPr>
  </w:style>
  <w:style w:type="character" w:customStyle="1" w:styleId="470">
    <w:name w:val="Основной текст + Курсив47"/>
    <w:basedOn w:val="a5"/>
    <w:rsid w:val="00355D48"/>
    <w:rPr>
      <w:rFonts w:ascii="Times New Roman" w:eastAsia="Times New Roman" w:hAnsi="Times New Roman" w:cs="Times New Roman"/>
      <w:i/>
      <w:iCs/>
      <w:noProof/>
      <w:spacing w:val="0"/>
      <w:sz w:val="22"/>
      <w:szCs w:val="22"/>
      <w:lang w:eastAsia="ru-RU" w:bidi="ar-SA"/>
    </w:rPr>
  </w:style>
  <w:style w:type="character" w:customStyle="1" w:styleId="22d">
    <w:name w:val="Основной текст + Полужирный22"/>
    <w:basedOn w:val="a5"/>
    <w:rsid w:val="00355D48"/>
    <w:rPr>
      <w:rFonts w:ascii="Times New Roman" w:eastAsia="Times New Roman" w:hAnsi="Times New Roman" w:cs="Times New Roman"/>
      <w:b/>
      <w:bCs/>
      <w:spacing w:val="0"/>
      <w:sz w:val="22"/>
      <w:szCs w:val="22"/>
      <w:lang w:eastAsia="ru-RU" w:bidi="ar-SA"/>
    </w:rPr>
  </w:style>
  <w:style w:type="character" w:customStyle="1" w:styleId="219">
    <w:name w:val="Основной текст + Полужирный21"/>
    <w:basedOn w:val="a5"/>
    <w:rsid w:val="00355D48"/>
    <w:rPr>
      <w:rFonts w:ascii="Times New Roman" w:eastAsia="Times New Roman" w:hAnsi="Times New Roman" w:cs="Times New Roman"/>
      <w:b/>
      <w:bCs/>
      <w:noProof/>
      <w:spacing w:val="0"/>
      <w:sz w:val="22"/>
      <w:szCs w:val="22"/>
      <w:lang w:eastAsia="ru-RU" w:bidi="ar-SA"/>
    </w:rPr>
  </w:style>
  <w:style w:type="character" w:customStyle="1" w:styleId="323">
    <w:name w:val="Заголовок №3 (2) + Не полужирный3"/>
    <w:aliases w:val="Не курсив15"/>
    <w:basedOn w:val="a1"/>
    <w:rsid w:val="00355D48"/>
    <w:rPr>
      <w:rFonts w:ascii="Times New Roman" w:hAnsi="Times New Roman" w:cs="Times New Roman"/>
      <w:b/>
      <w:bCs/>
      <w:i/>
      <w:iCs/>
      <w:spacing w:val="0"/>
      <w:sz w:val="22"/>
      <w:szCs w:val="22"/>
      <w:lang w:bidi="ar-SA"/>
    </w:rPr>
  </w:style>
  <w:style w:type="character" w:customStyle="1" w:styleId="321">
    <w:name w:val="Заголовок №3 (2)"/>
    <w:basedOn w:val="a1"/>
    <w:rsid w:val="00355D48"/>
    <w:rPr>
      <w:rFonts w:ascii="Times New Roman" w:hAnsi="Times New Roman" w:cs="Times New Roman"/>
      <w:b/>
      <w:bCs/>
      <w:i/>
      <w:iCs/>
      <w:noProof/>
      <w:spacing w:val="0"/>
      <w:sz w:val="22"/>
      <w:szCs w:val="22"/>
      <w:lang w:bidi="ar-SA"/>
    </w:rPr>
  </w:style>
  <w:style w:type="character" w:customStyle="1" w:styleId="1265">
    <w:name w:val="Основной текст (12)65"/>
    <w:basedOn w:val="a1"/>
    <w:rsid w:val="00355D48"/>
    <w:rPr>
      <w:rFonts w:ascii="Times New Roman" w:hAnsi="Times New Roman" w:cs="Times New Roman"/>
      <w:noProof/>
      <w:spacing w:val="0"/>
      <w:sz w:val="19"/>
      <w:szCs w:val="19"/>
      <w:lang w:bidi="ar-SA"/>
    </w:rPr>
  </w:style>
  <w:style w:type="character" w:customStyle="1" w:styleId="451">
    <w:name w:val="Основной текст + Курсив45"/>
    <w:basedOn w:val="a5"/>
    <w:rsid w:val="00355D48"/>
    <w:rPr>
      <w:rFonts w:ascii="Times New Roman" w:eastAsia="Times New Roman" w:hAnsi="Times New Roman" w:cs="Times New Roman"/>
      <w:i/>
      <w:iCs/>
      <w:spacing w:val="0"/>
      <w:sz w:val="22"/>
      <w:szCs w:val="22"/>
      <w:lang w:eastAsia="ru-RU" w:bidi="ar-SA"/>
    </w:rPr>
  </w:style>
  <w:style w:type="character" w:customStyle="1" w:styleId="441">
    <w:name w:val="Основной текст + Курсив44"/>
    <w:basedOn w:val="a5"/>
    <w:rsid w:val="00355D48"/>
    <w:rPr>
      <w:rFonts w:ascii="Times New Roman" w:eastAsia="Times New Roman" w:hAnsi="Times New Roman" w:cs="Times New Roman"/>
      <w:i/>
      <w:iCs/>
      <w:noProof/>
      <w:spacing w:val="0"/>
      <w:sz w:val="22"/>
      <w:szCs w:val="22"/>
      <w:lang w:eastAsia="ru-RU" w:bidi="ar-SA"/>
    </w:rPr>
  </w:style>
  <w:style w:type="character" w:customStyle="1" w:styleId="201">
    <w:name w:val="Основной текст + Полужирный20"/>
    <w:basedOn w:val="a5"/>
    <w:rsid w:val="00355D48"/>
    <w:rPr>
      <w:rFonts w:ascii="Times New Roman" w:eastAsia="Times New Roman" w:hAnsi="Times New Roman" w:cs="Times New Roman"/>
      <w:b/>
      <w:bCs/>
      <w:spacing w:val="0"/>
      <w:sz w:val="22"/>
      <w:szCs w:val="22"/>
      <w:lang w:eastAsia="ru-RU" w:bidi="ar-SA"/>
    </w:rPr>
  </w:style>
  <w:style w:type="character" w:customStyle="1" w:styleId="192">
    <w:name w:val="Основной текст + Полужирный19"/>
    <w:basedOn w:val="a5"/>
    <w:rsid w:val="00355D48"/>
    <w:rPr>
      <w:rFonts w:ascii="Times New Roman" w:eastAsia="Times New Roman" w:hAnsi="Times New Roman" w:cs="Times New Roman"/>
      <w:b/>
      <w:bCs/>
      <w:noProof/>
      <w:spacing w:val="0"/>
      <w:sz w:val="22"/>
      <w:szCs w:val="22"/>
      <w:lang w:eastAsia="ru-RU" w:bidi="ar-SA"/>
    </w:rPr>
  </w:style>
  <w:style w:type="character" w:customStyle="1" w:styleId="1413">
    <w:name w:val="Основной текст (14) + Не курсив13"/>
    <w:basedOn w:val="14"/>
    <w:rsid w:val="00355D48"/>
    <w:rPr>
      <w:rFonts w:ascii="Times New Roman" w:hAnsi="Times New Roman" w:cs="Times New Roman"/>
      <w:i/>
      <w:iCs/>
      <w:spacing w:val="0"/>
      <w:sz w:val="22"/>
      <w:szCs w:val="22"/>
      <w:shd w:val="clear" w:color="auto" w:fill="FFFFFF"/>
      <w:lang w:bidi="ar-SA"/>
    </w:rPr>
  </w:style>
  <w:style w:type="character" w:customStyle="1" w:styleId="14108">
    <w:name w:val="Основной текст (14)108"/>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11">
    <w:name w:val="Основной текст (14) + Не курсив11"/>
    <w:basedOn w:val="14"/>
    <w:rsid w:val="00355D48"/>
    <w:rPr>
      <w:rFonts w:ascii="Times New Roman" w:hAnsi="Times New Roman" w:cs="Times New Roman"/>
      <w:i/>
      <w:iCs/>
      <w:spacing w:val="0"/>
      <w:sz w:val="22"/>
      <w:szCs w:val="22"/>
      <w:shd w:val="clear" w:color="auto" w:fill="FFFFFF"/>
      <w:lang w:bidi="ar-SA"/>
    </w:rPr>
  </w:style>
  <w:style w:type="character" w:customStyle="1" w:styleId="431">
    <w:name w:val="Основной текст + Курсив43"/>
    <w:basedOn w:val="a5"/>
    <w:rsid w:val="00355D48"/>
    <w:rPr>
      <w:rFonts w:ascii="Times New Roman" w:eastAsia="Times New Roman" w:hAnsi="Times New Roman" w:cs="Times New Roman"/>
      <w:i/>
      <w:iCs/>
      <w:spacing w:val="0"/>
      <w:sz w:val="22"/>
      <w:szCs w:val="22"/>
      <w:lang w:eastAsia="ru-RU" w:bidi="ar-SA"/>
    </w:rPr>
  </w:style>
  <w:style w:type="character" w:customStyle="1" w:styleId="421">
    <w:name w:val="Основной текст + Курсив42"/>
    <w:basedOn w:val="a5"/>
    <w:rsid w:val="00355D48"/>
    <w:rPr>
      <w:rFonts w:ascii="Times New Roman" w:eastAsia="Times New Roman" w:hAnsi="Times New Roman" w:cs="Times New Roman"/>
      <w:i/>
      <w:iCs/>
      <w:noProof/>
      <w:spacing w:val="0"/>
      <w:sz w:val="22"/>
      <w:szCs w:val="22"/>
      <w:lang w:eastAsia="ru-RU" w:bidi="ar-SA"/>
    </w:rPr>
  </w:style>
  <w:style w:type="character" w:customStyle="1" w:styleId="185">
    <w:name w:val="Основной текст + Полужирный18"/>
    <w:aliases w:val="Курсив17"/>
    <w:basedOn w:val="a5"/>
    <w:rsid w:val="00355D48"/>
    <w:rPr>
      <w:rFonts w:ascii="Times New Roman" w:eastAsia="Times New Roman" w:hAnsi="Times New Roman" w:cs="Times New Roman"/>
      <w:b/>
      <w:bCs/>
      <w:i/>
      <w:iCs/>
      <w:spacing w:val="0"/>
      <w:sz w:val="22"/>
      <w:szCs w:val="22"/>
      <w:lang w:eastAsia="ru-RU" w:bidi="ar-SA"/>
    </w:rPr>
  </w:style>
  <w:style w:type="character" w:customStyle="1" w:styleId="174">
    <w:name w:val="Основной текст + Полужирный17"/>
    <w:aliases w:val="Курсив16"/>
    <w:basedOn w:val="a5"/>
    <w:rsid w:val="00355D48"/>
    <w:rPr>
      <w:rFonts w:ascii="Times New Roman" w:eastAsia="Times New Roman" w:hAnsi="Times New Roman" w:cs="Times New Roman"/>
      <w:b/>
      <w:bCs/>
      <w:i/>
      <w:iCs/>
      <w:noProof/>
      <w:spacing w:val="0"/>
      <w:sz w:val="22"/>
      <w:szCs w:val="22"/>
      <w:lang w:eastAsia="ru-RU" w:bidi="ar-SA"/>
    </w:rPr>
  </w:style>
  <w:style w:type="character" w:customStyle="1" w:styleId="1479">
    <w:name w:val="Основной текст (14)79"/>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basedOn w:val="14"/>
    <w:rsid w:val="00355D48"/>
    <w:rPr>
      <w:rFonts w:ascii="Times New Roman" w:hAnsi="Times New Roman" w:cs="Times New Roman"/>
      <w:i/>
      <w:iCs/>
      <w:spacing w:val="0"/>
      <w:sz w:val="22"/>
      <w:szCs w:val="22"/>
      <w:shd w:val="clear" w:color="auto" w:fill="FFFFFF"/>
      <w:lang w:bidi="ar-SA"/>
    </w:rPr>
  </w:style>
  <w:style w:type="character" w:customStyle="1" w:styleId="1460">
    <w:name w:val="Основной текст (14)60"/>
    <w:basedOn w:val="14"/>
    <w:rsid w:val="00355D48"/>
    <w:rPr>
      <w:rFonts w:ascii="Times New Roman" w:hAnsi="Times New Roman" w:cs="Times New Roman"/>
      <w:i/>
      <w:iCs/>
      <w:noProof/>
      <w:spacing w:val="0"/>
      <w:sz w:val="22"/>
      <w:szCs w:val="22"/>
      <w:shd w:val="clear" w:color="auto" w:fill="FFFFFF"/>
      <w:lang w:bidi="ar-SA"/>
    </w:rPr>
  </w:style>
  <w:style w:type="character" w:customStyle="1" w:styleId="392">
    <w:name w:val="Заголовок №39"/>
    <w:basedOn w:val="3fb"/>
    <w:rsid w:val="00355D48"/>
    <w:rPr>
      <w:rFonts w:ascii="Times New Roman" w:hAnsi="Times New Roman" w:cs="Times New Roman"/>
      <w:b/>
      <w:bCs/>
      <w:noProof/>
      <w:spacing w:val="0"/>
      <w:shd w:val="clear" w:color="auto" w:fill="FFFFFF"/>
    </w:rPr>
  </w:style>
  <w:style w:type="character" w:customStyle="1" w:styleId="381">
    <w:name w:val="Заголовок №38"/>
    <w:basedOn w:val="3fb"/>
    <w:rsid w:val="00355D48"/>
    <w:rPr>
      <w:rFonts w:ascii="Times New Roman" w:hAnsi="Times New Roman" w:cs="Times New Roman"/>
      <w:b/>
      <w:bCs/>
      <w:noProof/>
      <w:spacing w:val="0"/>
      <w:shd w:val="clear" w:color="auto" w:fill="FFFFFF"/>
    </w:rPr>
  </w:style>
  <w:style w:type="character" w:customStyle="1" w:styleId="1458">
    <w:name w:val="Основной текст (14)58"/>
    <w:basedOn w:val="14"/>
    <w:rsid w:val="00355D48"/>
    <w:rPr>
      <w:rFonts w:ascii="Times New Roman" w:hAnsi="Times New Roman" w:cs="Times New Roman"/>
      <w:i/>
      <w:iCs/>
      <w:noProof/>
      <w:spacing w:val="0"/>
      <w:sz w:val="22"/>
      <w:szCs w:val="22"/>
      <w:shd w:val="clear" w:color="auto" w:fill="FFFFFF"/>
      <w:lang w:bidi="ar-SA"/>
    </w:rPr>
  </w:style>
  <w:style w:type="character" w:customStyle="1" w:styleId="3318">
    <w:name w:val="Заголовок №3 (3)18"/>
    <w:basedOn w:val="a1"/>
    <w:rsid w:val="00355D48"/>
    <w:rPr>
      <w:rFonts w:ascii="Calibri" w:hAnsi="Calibri" w:cs="Calibri"/>
      <w:b/>
      <w:bCs/>
      <w:noProof/>
      <w:spacing w:val="0"/>
      <w:sz w:val="23"/>
      <w:szCs w:val="23"/>
      <w:lang w:bidi="ar-SA"/>
    </w:rPr>
  </w:style>
  <w:style w:type="character" w:customStyle="1" w:styleId="333">
    <w:name w:val="Заголовок №3 (3) + Курсив"/>
    <w:basedOn w:val="a1"/>
    <w:rsid w:val="00355D48"/>
    <w:rPr>
      <w:rFonts w:ascii="Calibri" w:hAnsi="Calibri" w:cs="Calibri"/>
      <w:b/>
      <w:bCs/>
      <w:i/>
      <w:iCs/>
      <w:spacing w:val="0"/>
      <w:sz w:val="23"/>
      <w:szCs w:val="23"/>
      <w:lang w:bidi="ar-SA"/>
    </w:rPr>
  </w:style>
  <w:style w:type="character" w:customStyle="1" w:styleId="1456">
    <w:name w:val="Основной текст (14)56"/>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52">
    <w:name w:val="Основной текст (14)52"/>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basedOn w:val="14"/>
    <w:rsid w:val="00355D48"/>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basedOn w:val="14"/>
    <w:rsid w:val="00355D48"/>
    <w:rPr>
      <w:rFonts w:ascii="Times New Roman" w:hAnsi="Times New Roman" w:cs="Times New Roman"/>
      <w:i/>
      <w:iCs/>
      <w:noProof/>
      <w:spacing w:val="0"/>
      <w:sz w:val="22"/>
      <w:szCs w:val="22"/>
      <w:shd w:val="clear" w:color="auto" w:fill="FFFFFF"/>
      <w:lang w:bidi="ar-SA"/>
    </w:rPr>
  </w:style>
  <w:style w:type="character" w:customStyle="1" w:styleId="334">
    <w:name w:val="Заголовок №3 (3)_"/>
    <w:basedOn w:val="a1"/>
    <w:link w:val="3310"/>
    <w:rsid w:val="00355D48"/>
    <w:rPr>
      <w:b/>
      <w:bCs/>
      <w:sz w:val="23"/>
      <w:szCs w:val="23"/>
      <w:shd w:val="clear" w:color="auto" w:fill="FFFFFF"/>
    </w:rPr>
  </w:style>
  <w:style w:type="paragraph" w:customStyle="1" w:styleId="3310">
    <w:name w:val="Заголовок №3 (3)1"/>
    <w:basedOn w:val="a0"/>
    <w:link w:val="334"/>
    <w:rsid w:val="00355D48"/>
    <w:pPr>
      <w:shd w:val="clear" w:color="auto" w:fill="FFFFFF"/>
      <w:spacing w:before="420" w:after="60" w:line="240" w:lineRule="atLeast"/>
      <w:outlineLvl w:val="2"/>
    </w:pPr>
    <w:rPr>
      <w:rFonts w:eastAsia="Calibri" w:cs="Times New Roman"/>
      <w:b/>
      <w:bCs/>
      <w:sz w:val="23"/>
      <w:szCs w:val="23"/>
    </w:rPr>
  </w:style>
  <w:style w:type="character" w:customStyle="1" w:styleId="3317">
    <w:name w:val="Заголовок №3 (3)17"/>
    <w:basedOn w:val="334"/>
    <w:rsid w:val="00355D48"/>
    <w:rPr>
      <w:rFonts w:cs="Calibri"/>
      <w:b/>
      <w:bCs/>
      <w:spacing w:val="0"/>
      <w:sz w:val="23"/>
      <w:szCs w:val="23"/>
      <w:shd w:val="clear" w:color="auto" w:fill="FFFFFF"/>
    </w:rPr>
  </w:style>
  <w:style w:type="character" w:customStyle="1" w:styleId="3316">
    <w:name w:val="Заголовок №3 (3)16"/>
    <w:basedOn w:val="334"/>
    <w:rsid w:val="00355D48"/>
    <w:rPr>
      <w:rFonts w:cs="Calibri"/>
      <w:b/>
      <w:bCs/>
      <w:spacing w:val="0"/>
      <w:sz w:val="23"/>
      <w:szCs w:val="23"/>
      <w:shd w:val="clear" w:color="auto" w:fill="FFFFFF"/>
    </w:rPr>
  </w:style>
  <w:style w:type="character" w:customStyle="1" w:styleId="3315">
    <w:name w:val="Заголовок №3 (3)15"/>
    <w:basedOn w:val="334"/>
    <w:rsid w:val="00355D48"/>
    <w:rPr>
      <w:rFonts w:cs="Calibri"/>
      <w:b/>
      <w:bCs/>
      <w:spacing w:val="0"/>
      <w:sz w:val="23"/>
      <w:szCs w:val="23"/>
      <w:shd w:val="clear" w:color="auto" w:fill="FFFFFF"/>
    </w:rPr>
  </w:style>
  <w:style w:type="character" w:customStyle="1" w:styleId="3314">
    <w:name w:val="Заголовок №3 (3)14"/>
    <w:basedOn w:val="334"/>
    <w:rsid w:val="00355D48"/>
    <w:rPr>
      <w:rFonts w:cs="Calibri"/>
      <w:b/>
      <w:bCs/>
      <w:spacing w:val="0"/>
      <w:sz w:val="23"/>
      <w:szCs w:val="23"/>
      <w:shd w:val="clear" w:color="auto" w:fill="FFFFFF"/>
    </w:rPr>
  </w:style>
  <w:style w:type="character" w:customStyle="1" w:styleId="3313">
    <w:name w:val="Заголовок №3 (3)13"/>
    <w:basedOn w:val="334"/>
    <w:rsid w:val="00355D48"/>
    <w:rPr>
      <w:rFonts w:cs="Calibri"/>
      <w:b/>
      <w:bCs/>
      <w:spacing w:val="0"/>
      <w:sz w:val="23"/>
      <w:szCs w:val="23"/>
      <w:shd w:val="clear" w:color="auto" w:fill="FFFFFF"/>
    </w:rPr>
  </w:style>
  <w:style w:type="character" w:customStyle="1" w:styleId="3312">
    <w:name w:val="Заголовок №3 (3)12"/>
    <w:basedOn w:val="334"/>
    <w:rsid w:val="00355D48"/>
    <w:rPr>
      <w:rFonts w:cs="Calibri"/>
      <w:b/>
      <w:bCs/>
      <w:spacing w:val="0"/>
      <w:sz w:val="23"/>
      <w:szCs w:val="23"/>
      <w:shd w:val="clear" w:color="auto" w:fill="FFFFFF"/>
    </w:rPr>
  </w:style>
  <w:style w:type="character" w:customStyle="1" w:styleId="3311">
    <w:name w:val="Заголовок №3 (3)11"/>
    <w:basedOn w:val="334"/>
    <w:rsid w:val="00355D48"/>
    <w:rPr>
      <w:rFonts w:cs="Calibri"/>
      <w:b/>
      <w:bCs/>
      <w:spacing w:val="0"/>
      <w:sz w:val="23"/>
      <w:szCs w:val="23"/>
      <w:shd w:val="clear" w:color="auto" w:fill="FFFFFF"/>
    </w:rPr>
  </w:style>
  <w:style w:type="character" w:customStyle="1" w:styleId="322">
    <w:name w:val="Заголовок №3 (2)_"/>
    <w:basedOn w:val="a1"/>
    <w:link w:val="3210"/>
    <w:rsid w:val="00355D48"/>
    <w:rPr>
      <w:b/>
      <w:bCs/>
      <w:i/>
      <w:iCs/>
      <w:shd w:val="clear" w:color="auto" w:fill="FFFFFF"/>
    </w:rPr>
  </w:style>
  <w:style w:type="paragraph" w:customStyle="1" w:styleId="3210">
    <w:name w:val="Заголовок №3 (2)1"/>
    <w:basedOn w:val="a0"/>
    <w:link w:val="322"/>
    <w:rsid w:val="00355D48"/>
    <w:pPr>
      <w:shd w:val="clear" w:color="auto" w:fill="FFFFFF"/>
      <w:spacing w:after="0" w:line="211" w:lineRule="exact"/>
      <w:ind w:firstLine="400"/>
      <w:jc w:val="both"/>
      <w:outlineLvl w:val="2"/>
    </w:pPr>
    <w:rPr>
      <w:rFonts w:eastAsia="Calibri" w:cs="Times New Roman"/>
      <w:b/>
      <w:bCs/>
      <w:i/>
      <w:iCs/>
    </w:rPr>
  </w:style>
  <w:style w:type="character" w:customStyle="1" w:styleId="3216">
    <w:name w:val="Заголовок №3 (2)16"/>
    <w:basedOn w:val="322"/>
    <w:rsid w:val="00355D48"/>
    <w:rPr>
      <w:b/>
      <w:bCs/>
      <w:i/>
      <w:iCs/>
      <w:shd w:val="clear" w:color="auto" w:fill="FFFFFF"/>
    </w:rPr>
  </w:style>
  <w:style w:type="character" w:customStyle="1" w:styleId="33100">
    <w:name w:val="Заголовок №3 (3)10"/>
    <w:basedOn w:val="334"/>
    <w:rsid w:val="00355D48"/>
    <w:rPr>
      <w:rFonts w:cs="Calibri"/>
      <w:b/>
      <w:bCs/>
      <w:spacing w:val="0"/>
      <w:sz w:val="23"/>
      <w:szCs w:val="23"/>
      <w:shd w:val="clear" w:color="auto" w:fill="FFFFFF"/>
    </w:rPr>
  </w:style>
  <w:style w:type="paragraph" w:customStyle="1" w:styleId="1810">
    <w:name w:val="Основной текст (18)1"/>
    <w:basedOn w:val="a0"/>
    <w:link w:val="183"/>
    <w:rsid w:val="00355D48"/>
    <w:pPr>
      <w:shd w:val="clear" w:color="auto" w:fill="FFFFFF"/>
      <w:spacing w:before="120" w:after="0" w:line="211" w:lineRule="exact"/>
      <w:ind w:firstLine="400"/>
      <w:jc w:val="both"/>
    </w:pPr>
    <w:rPr>
      <w:rFonts w:ascii="Microsoft Sans Serif" w:eastAsia="Calibri" w:hAnsi="Microsoft Sans Serif" w:cs="Microsoft Sans Serif"/>
      <w:i/>
      <w:iCs/>
      <w:sz w:val="17"/>
      <w:szCs w:val="17"/>
    </w:rPr>
  </w:style>
  <w:style w:type="character" w:customStyle="1" w:styleId="339">
    <w:name w:val="Заголовок №3 (3)9"/>
    <w:basedOn w:val="334"/>
    <w:rsid w:val="00355D48"/>
    <w:rPr>
      <w:rFonts w:cs="Calibri"/>
      <w:b/>
      <w:bCs/>
      <w:spacing w:val="0"/>
      <w:sz w:val="23"/>
      <w:szCs w:val="23"/>
      <w:shd w:val="clear" w:color="auto" w:fill="FFFFFF"/>
    </w:rPr>
  </w:style>
  <w:style w:type="character" w:customStyle="1" w:styleId="245">
    <w:name w:val="Заголовок №2 (4)_"/>
    <w:basedOn w:val="a1"/>
    <w:link w:val="2410"/>
    <w:rsid w:val="00355D48"/>
    <w:rPr>
      <w:b/>
      <w:bCs/>
      <w:sz w:val="23"/>
      <w:szCs w:val="23"/>
      <w:shd w:val="clear" w:color="auto" w:fill="FFFFFF"/>
    </w:rPr>
  </w:style>
  <w:style w:type="paragraph" w:customStyle="1" w:styleId="2410">
    <w:name w:val="Заголовок №2 (4)1"/>
    <w:basedOn w:val="a0"/>
    <w:link w:val="245"/>
    <w:rsid w:val="00355D48"/>
    <w:pPr>
      <w:shd w:val="clear" w:color="auto" w:fill="FFFFFF"/>
      <w:spacing w:before="480" w:after="180" w:line="240" w:lineRule="atLeast"/>
      <w:jc w:val="center"/>
      <w:outlineLvl w:val="1"/>
    </w:pPr>
    <w:rPr>
      <w:rFonts w:eastAsia="Calibri" w:cs="Times New Roman"/>
      <w:b/>
      <w:bCs/>
      <w:sz w:val="23"/>
      <w:szCs w:val="23"/>
    </w:rPr>
  </w:style>
  <w:style w:type="character" w:customStyle="1" w:styleId="246">
    <w:name w:val="Заголовок №2 (4)"/>
    <w:basedOn w:val="245"/>
    <w:rsid w:val="00355D48"/>
    <w:rPr>
      <w:b/>
      <w:bCs/>
      <w:sz w:val="23"/>
      <w:szCs w:val="23"/>
      <w:shd w:val="clear" w:color="auto" w:fill="FFFFFF"/>
    </w:rPr>
  </w:style>
  <w:style w:type="paragraph" w:customStyle="1" w:styleId="1211">
    <w:name w:val="Заголовок №1 (2)1"/>
    <w:basedOn w:val="a0"/>
    <w:rsid w:val="00355D48"/>
    <w:pPr>
      <w:shd w:val="clear" w:color="auto" w:fill="FFFFFF"/>
      <w:spacing w:before="60" w:after="240" w:line="240" w:lineRule="atLeast"/>
      <w:ind w:firstLine="400"/>
      <w:jc w:val="both"/>
      <w:outlineLvl w:val="0"/>
    </w:pPr>
    <w:rPr>
      <w:rFonts w:ascii="Times New Roman" w:hAnsi="Times New Roman" w:cs="Times New Roman"/>
      <w:b/>
      <w:bCs/>
      <w:sz w:val="25"/>
      <w:szCs w:val="25"/>
    </w:rPr>
  </w:style>
  <w:style w:type="character" w:customStyle="1" w:styleId="1230">
    <w:name w:val="Заголовок №1 (2)3"/>
    <w:basedOn w:val="124"/>
    <w:rsid w:val="00355D48"/>
    <w:rPr>
      <w:b/>
      <w:bCs/>
      <w:sz w:val="25"/>
      <w:szCs w:val="25"/>
      <w:shd w:val="clear" w:color="auto" w:fill="FFFFFF"/>
      <w:lang w:bidi="ar-SA"/>
    </w:rPr>
  </w:style>
  <w:style w:type="character" w:customStyle="1" w:styleId="1220">
    <w:name w:val="Заголовок №1 (2)2"/>
    <w:basedOn w:val="124"/>
    <w:rsid w:val="00355D48"/>
    <w:rPr>
      <w:b/>
      <w:bCs/>
      <w:sz w:val="25"/>
      <w:szCs w:val="25"/>
      <w:shd w:val="clear" w:color="auto" w:fill="FFFFFF"/>
      <w:lang w:bidi="ar-SA"/>
    </w:rPr>
  </w:style>
  <w:style w:type="character" w:customStyle="1" w:styleId="2270">
    <w:name w:val="Заголовок №2 (2)7"/>
    <w:basedOn w:val="222"/>
    <w:rsid w:val="00355D48"/>
    <w:rPr>
      <w:b/>
      <w:bCs/>
      <w:sz w:val="25"/>
      <w:szCs w:val="25"/>
      <w:shd w:val="clear" w:color="auto" w:fill="FFFFFF"/>
      <w:lang w:bidi="ar-SA"/>
    </w:rPr>
  </w:style>
  <w:style w:type="character" w:customStyle="1" w:styleId="2260">
    <w:name w:val="Заголовок №2 (2)6"/>
    <w:basedOn w:val="222"/>
    <w:rsid w:val="00355D48"/>
    <w:rPr>
      <w:b/>
      <w:bCs/>
      <w:sz w:val="25"/>
      <w:szCs w:val="25"/>
      <w:shd w:val="clear" w:color="auto" w:fill="FFFFFF"/>
      <w:lang w:bidi="ar-SA"/>
    </w:rPr>
  </w:style>
  <w:style w:type="character" w:customStyle="1" w:styleId="2250">
    <w:name w:val="Заголовок №2 (2)5"/>
    <w:basedOn w:val="222"/>
    <w:rsid w:val="00355D48"/>
    <w:rPr>
      <w:b/>
      <w:bCs/>
      <w:noProof/>
      <w:sz w:val="25"/>
      <w:szCs w:val="25"/>
      <w:shd w:val="clear" w:color="auto" w:fill="FFFFFF"/>
      <w:lang w:bidi="ar-SA"/>
    </w:rPr>
  </w:style>
  <w:style w:type="character" w:customStyle="1" w:styleId="1720">
    <w:name w:val="Основной текст (17) + Не полужирный2"/>
    <w:basedOn w:val="17"/>
    <w:rsid w:val="00355D48"/>
    <w:rPr>
      <w:b/>
      <w:bCs/>
      <w:noProof/>
      <w:sz w:val="22"/>
      <w:szCs w:val="22"/>
      <w:shd w:val="clear" w:color="auto" w:fill="FFFFFF"/>
      <w:lang w:bidi="ar-SA"/>
    </w:rPr>
  </w:style>
  <w:style w:type="character" w:customStyle="1" w:styleId="178">
    <w:name w:val="Основной текст (17)8"/>
    <w:basedOn w:val="17"/>
    <w:rsid w:val="00355D48"/>
    <w:rPr>
      <w:b/>
      <w:bCs/>
      <w:sz w:val="22"/>
      <w:szCs w:val="22"/>
      <w:shd w:val="clear" w:color="auto" w:fill="FFFFFF"/>
      <w:lang w:bidi="ar-SA"/>
    </w:rPr>
  </w:style>
  <w:style w:type="character" w:customStyle="1" w:styleId="177">
    <w:name w:val="Основной текст (17)7"/>
    <w:basedOn w:val="17"/>
    <w:rsid w:val="00355D48"/>
    <w:rPr>
      <w:b/>
      <w:bCs/>
      <w:noProof/>
      <w:sz w:val="22"/>
      <w:szCs w:val="22"/>
      <w:shd w:val="clear" w:color="auto" w:fill="FFFFFF"/>
      <w:lang w:bidi="ar-SA"/>
    </w:rPr>
  </w:style>
  <w:style w:type="character" w:customStyle="1" w:styleId="176">
    <w:name w:val="Основной текст (17)6"/>
    <w:basedOn w:val="17"/>
    <w:rsid w:val="00355D48"/>
    <w:rPr>
      <w:b/>
      <w:bCs/>
      <w:sz w:val="22"/>
      <w:szCs w:val="22"/>
      <w:shd w:val="clear" w:color="auto" w:fill="FFFFFF"/>
      <w:lang w:bidi="ar-SA"/>
    </w:rPr>
  </w:style>
  <w:style w:type="character" w:customStyle="1" w:styleId="9a">
    <w:name w:val="Основной текст + Полужирный9"/>
    <w:basedOn w:val="a5"/>
    <w:rsid w:val="00355D48"/>
    <w:rPr>
      <w:rFonts w:ascii="Times New Roman" w:eastAsia="Times New Roman" w:hAnsi="Times New Roman" w:cs="Times New Roman"/>
      <w:b/>
      <w:bCs/>
      <w:spacing w:val="0"/>
      <w:sz w:val="22"/>
      <w:szCs w:val="22"/>
      <w:lang w:eastAsia="ru-RU" w:bidi="ar-SA"/>
    </w:rPr>
  </w:style>
  <w:style w:type="character" w:customStyle="1" w:styleId="2240">
    <w:name w:val="Заголовок №2 (2)4"/>
    <w:basedOn w:val="222"/>
    <w:rsid w:val="00355D48"/>
    <w:rPr>
      <w:b/>
      <w:bCs/>
      <w:sz w:val="25"/>
      <w:szCs w:val="25"/>
      <w:shd w:val="clear" w:color="auto" w:fill="FFFFFF"/>
      <w:lang w:bidi="ar-SA"/>
    </w:rPr>
  </w:style>
  <w:style w:type="character" w:customStyle="1" w:styleId="2230">
    <w:name w:val="Заголовок №2 (2)3"/>
    <w:basedOn w:val="222"/>
    <w:rsid w:val="00355D48"/>
    <w:rPr>
      <w:b/>
      <w:bCs/>
      <w:noProof/>
      <w:sz w:val="25"/>
      <w:szCs w:val="25"/>
      <w:shd w:val="clear" w:color="auto" w:fill="FFFFFF"/>
      <w:lang w:bidi="ar-SA"/>
    </w:rPr>
  </w:style>
  <w:style w:type="character" w:customStyle="1" w:styleId="132pt1">
    <w:name w:val="Основной текст (13) + Интервал 2 pt1"/>
    <w:basedOn w:val="130"/>
    <w:rsid w:val="00355D48"/>
    <w:rPr>
      <w:rFonts w:ascii="Calibri" w:hAnsi="Calibri" w:cs="Calibri"/>
      <w:spacing w:val="40"/>
      <w:sz w:val="34"/>
      <w:szCs w:val="34"/>
      <w:shd w:val="clear" w:color="auto" w:fill="FFFFFF"/>
      <w:lang w:bidi="ar-SA"/>
    </w:rPr>
  </w:style>
  <w:style w:type="character" w:customStyle="1" w:styleId="137">
    <w:name w:val="Основной текст (13)7"/>
    <w:basedOn w:val="130"/>
    <w:rsid w:val="00355D48"/>
    <w:rPr>
      <w:rFonts w:ascii="Calibri" w:hAnsi="Calibri" w:cs="Calibri"/>
      <w:sz w:val="34"/>
      <w:szCs w:val="34"/>
      <w:shd w:val="clear" w:color="auto" w:fill="FFFFFF"/>
      <w:lang w:bidi="ar-SA"/>
    </w:rPr>
  </w:style>
  <w:style w:type="character" w:customStyle="1" w:styleId="136">
    <w:name w:val="Основной текст (13)6"/>
    <w:basedOn w:val="130"/>
    <w:rsid w:val="00355D48"/>
    <w:rPr>
      <w:rFonts w:ascii="Calibri" w:hAnsi="Calibri" w:cs="Calibri"/>
      <w:noProof/>
      <w:sz w:val="34"/>
      <w:szCs w:val="34"/>
      <w:shd w:val="clear" w:color="auto" w:fill="FFFFFF"/>
      <w:lang w:bidi="ar-SA"/>
    </w:rPr>
  </w:style>
  <w:style w:type="character" w:customStyle="1" w:styleId="175">
    <w:name w:val="Основной текст (17)5"/>
    <w:basedOn w:val="17"/>
    <w:rsid w:val="00355D48"/>
    <w:rPr>
      <w:rFonts w:ascii="Times New Roman" w:hAnsi="Times New Roman" w:cs="Times New Roman"/>
      <w:b/>
      <w:bCs/>
      <w:spacing w:val="0"/>
      <w:sz w:val="22"/>
      <w:szCs w:val="22"/>
      <w:shd w:val="clear" w:color="auto" w:fill="FFFFFF"/>
      <w:lang w:bidi="ar-SA"/>
    </w:rPr>
  </w:style>
  <w:style w:type="character" w:customStyle="1" w:styleId="1740">
    <w:name w:val="Основной текст (17)4"/>
    <w:basedOn w:val="17"/>
    <w:rsid w:val="00355D48"/>
    <w:rPr>
      <w:rFonts w:ascii="Times New Roman" w:hAnsi="Times New Roman" w:cs="Times New Roman"/>
      <w:b/>
      <w:bCs/>
      <w:noProof/>
      <w:spacing w:val="0"/>
      <w:sz w:val="22"/>
      <w:szCs w:val="22"/>
      <w:shd w:val="clear" w:color="auto" w:fill="FFFFFF"/>
      <w:lang w:bidi="ar-SA"/>
    </w:rPr>
  </w:style>
  <w:style w:type="character" w:customStyle="1" w:styleId="9b">
    <w:name w:val="Основной текст + Курсив9"/>
    <w:basedOn w:val="a5"/>
    <w:rsid w:val="00355D48"/>
    <w:rPr>
      <w:rFonts w:ascii="Times New Roman" w:eastAsia="Times New Roman" w:hAnsi="Times New Roman" w:cs="Times New Roman"/>
      <w:i/>
      <w:iCs/>
      <w:spacing w:val="0"/>
      <w:sz w:val="22"/>
      <w:szCs w:val="22"/>
      <w:lang w:eastAsia="ru-RU" w:bidi="ar-SA"/>
    </w:rPr>
  </w:style>
  <w:style w:type="character" w:customStyle="1" w:styleId="1424">
    <w:name w:val="Основной текст (14)24"/>
    <w:basedOn w:val="14"/>
    <w:rsid w:val="00355D48"/>
    <w:rPr>
      <w:rFonts w:ascii="Times New Roman" w:hAnsi="Times New Roman" w:cs="Times New Roman"/>
      <w:i/>
      <w:iCs/>
      <w:spacing w:val="0"/>
      <w:sz w:val="22"/>
      <w:szCs w:val="22"/>
      <w:shd w:val="clear" w:color="auto" w:fill="FFFFFF"/>
      <w:lang w:bidi="ar-SA"/>
    </w:rPr>
  </w:style>
  <w:style w:type="character" w:customStyle="1" w:styleId="1423">
    <w:name w:val="Основной текст (14)23"/>
    <w:basedOn w:val="14"/>
    <w:rsid w:val="00355D48"/>
    <w:rPr>
      <w:rFonts w:ascii="Times New Roman" w:hAnsi="Times New Roman" w:cs="Times New Roman"/>
      <w:i/>
      <w:iCs/>
      <w:noProof/>
      <w:spacing w:val="0"/>
      <w:sz w:val="22"/>
      <w:szCs w:val="22"/>
      <w:shd w:val="clear" w:color="auto" w:fill="FFFFFF"/>
      <w:lang w:bidi="ar-SA"/>
    </w:rPr>
  </w:style>
  <w:style w:type="character" w:customStyle="1" w:styleId="341">
    <w:name w:val="Заголовок №34"/>
    <w:basedOn w:val="3fb"/>
    <w:rsid w:val="00355D48"/>
    <w:rPr>
      <w:b/>
      <w:bCs/>
      <w:shd w:val="clear" w:color="auto" w:fill="FFFFFF"/>
    </w:rPr>
  </w:style>
  <w:style w:type="character" w:customStyle="1" w:styleId="335">
    <w:name w:val="Заголовок №33"/>
    <w:basedOn w:val="3fb"/>
    <w:rsid w:val="00355D48"/>
    <w:rPr>
      <w:b/>
      <w:bCs/>
      <w:noProof/>
      <w:shd w:val="clear" w:color="auto" w:fill="FFFFFF"/>
    </w:rPr>
  </w:style>
  <w:style w:type="character" w:customStyle="1" w:styleId="3215">
    <w:name w:val="Заголовок №3 (2)15"/>
    <w:basedOn w:val="322"/>
    <w:rsid w:val="00355D48"/>
    <w:rPr>
      <w:b/>
      <w:bCs/>
      <w:i/>
      <w:iCs/>
      <w:shd w:val="clear" w:color="auto" w:fill="FFFFFF"/>
    </w:rPr>
  </w:style>
  <w:style w:type="character" w:customStyle="1" w:styleId="87">
    <w:name w:val="Основной текст + Курсив8"/>
    <w:basedOn w:val="a5"/>
    <w:rsid w:val="00355D48"/>
    <w:rPr>
      <w:rFonts w:ascii="Times New Roman" w:eastAsia="Times New Roman" w:hAnsi="Times New Roman" w:cs="Times New Roman"/>
      <w:i/>
      <w:iCs/>
      <w:noProof/>
      <w:spacing w:val="0"/>
      <w:sz w:val="22"/>
      <w:szCs w:val="22"/>
      <w:lang w:eastAsia="ru-RU" w:bidi="ar-SA"/>
    </w:rPr>
  </w:style>
  <w:style w:type="character" w:customStyle="1" w:styleId="3214">
    <w:name w:val="Заголовок №3 (2)14"/>
    <w:basedOn w:val="322"/>
    <w:rsid w:val="00355D48"/>
    <w:rPr>
      <w:b/>
      <w:bCs/>
      <w:i/>
      <w:iCs/>
      <w:shd w:val="clear" w:color="auto" w:fill="FFFFFF"/>
    </w:rPr>
  </w:style>
  <w:style w:type="character" w:customStyle="1" w:styleId="3213">
    <w:name w:val="Заголовок №3 (2)13"/>
    <w:basedOn w:val="322"/>
    <w:rsid w:val="00355D48"/>
    <w:rPr>
      <w:b/>
      <w:bCs/>
      <w:i/>
      <w:iCs/>
      <w:shd w:val="clear" w:color="auto" w:fill="FFFFFF"/>
    </w:rPr>
  </w:style>
  <w:style w:type="character" w:customStyle="1" w:styleId="3211">
    <w:name w:val="Заголовок №3 (2)11"/>
    <w:basedOn w:val="322"/>
    <w:rsid w:val="00355D48"/>
    <w:rPr>
      <w:b/>
      <w:bCs/>
      <w:i/>
      <w:iCs/>
      <w:shd w:val="clear" w:color="auto" w:fill="FFFFFF"/>
    </w:rPr>
  </w:style>
  <w:style w:type="character" w:customStyle="1" w:styleId="32100">
    <w:name w:val="Заголовок №3 (2)10"/>
    <w:basedOn w:val="322"/>
    <w:rsid w:val="00355D48"/>
    <w:rPr>
      <w:b/>
      <w:bCs/>
      <w:i/>
      <w:iCs/>
      <w:shd w:val="clear" w:color="auto" w:fill="FFFFFF"/>
    </w:rPr>
  </w:style>
  <w:style w:type="character" w:customStyle="1" w:styleId="329">
    <w:name w:val="Заголовок №3 (2)9"/>
    <w:basedOn w:val="322"/>
    <w:rsid w:val="00355D48"/>
    <w:rPr>
      <w:b/>
      <w:bCs/>
      <w:i/>
      <w:iCs/>
      <w:shd w:val="clear" w:color="auto" w:fill="FFFFFF"/>
    </w:rPr>
  </w:style>
  <w:style w:type="character" w:customStyle="1" w:styleId="328">
    <w:name w:val="Заголовок №3 (2)8"/>
    <w:basedOn w:val="322"/>
    <w:rsid w:val="00355D48"/>
    <w:rPr>
      <w:b/>
      <w:bCs/>
      <w:i/>
      <w:iCs/>
      <w:shd w:val="clear" w:color="auto" w:fill="FFFFFF"/>
    </w:rPr>
  </w:style>
  <w:style w:type="character" w:customStyle="1" w:styleId="327">
    <w:name w:val="Заголовок №3 (2)7"/>
    <w:basedOn w:val="322"/>
    <w:rsid w:val="00355D48"/>
    <w:rPr>
      <w:b/>
      <w:bCs/>
      <w:i/>
      <w:iCs/>
      <w:shd w:val="clear" w:color="auto" w:fill="FFFFFF"/>
    </w:rPr>
  </w:style>
  <w:style w:type="character" w:customStyle="1" w:styleId="1111">
    <w:name w:val="Заголовок №111"/>
    <w:basedOn w:val="1ff7"/>
    <w:rsid w:val="00355D48"/>
    <w:rPr>
      <w:rFonts w:ascii="Calibri" w:hAnsi="Calibri" w:cs="Times New Roman"/>
      <w:b/>
      <w:bCs/>
      <w:sz w:val="34"/>
      <w:szCs w:val="34"/>
      <w:shd w:val="clear" w:color="auto" w:fill="FFFFFF"/>
      <w:lang w:bidi="ar-SA"/>
    </w:rPr>
  </w:style>
  <w:style w:type="character" w:customStyle="1" w:styleId="1100">
    <w:name w:val="Заголовок №110"/>
    <w:basedOn w:val="1ff7"/>
    <w:rsid w:val="00355D48"/>
    <w:rPr>
      <w:rFonts w:ascii="Calibri" w:hAnsi="Calibri" w:cs="Times New Roman"/>
      <w:b/>
      <w:bCs/>
      <w:noProof/>
      <w:sz w:val="34"/>
      <w:szCs w:val="34"/>
      <w:shd w:val="clear" w:color="auto" w:fill="FFFFFF"/>
      <w:lang w:bidi="ar-SA"/>
    </w:rPr>
  </w:style>
  <w:style w:type="character" w:customStyle="1" w:styleId="5f2">
    <w:name w:val="Подпись к таблице5"/>
    <w:basedOn w:val="a1"/>
    <w:rsid w:val="00355D48"/>
    <w:rPr>
      <w:rFonts w:ascii="Times New Roman" w:hAnsi="Times New Roman" w:cs="Times New Roman"/>
      <w:b/>
      <w:bCs/>
      <w:noProof/>
      <w:spacing w:val="0"/>
      <w:sz w:val="20"/>
      <w:szCs w:val="20"/>
    </w:rPr>
  </w:style>
  <w:style w:type="character" w:customStyle="1" w:styleId="1958">
    <w:name w:val="Основной текст (19)58"/>
    <w:basedOn w:val="a1"/>
    <w:rsid w:val="00355D48"/>
    <w:rPr>
      <w:rFonts w:ascii="Times New Roman" w:hAnsi="Times New Roman" w:cs="Times New Roman"/>
      <w:b/>
      <w:bCs/>
      <w:spacing w:val="0"/>
      <w:sz w:val="20"/>
      <w:szCs w:val="20"/>
    </w:rPr>
  </w:style>
  <w:style w:type="character" w:customStyle="1" w:styleId="1957">
    <w:name w:val="Основной текст (19)57"/>
    <w:basedOn w:val="a1"/>
    <w:rsid w:val="00355D48"/>
    <w:rPr>
      <w:rFonts w:ascii="Times New Roman" w:hAnsi="Times New Roman" w:cs="Times New Roman"/>
      <w:b/>
      <w:bCs/>
      <w:noProof/>
      <w:spacing w:val="0"/>
      <w:sz w:val="20"/>
      <w:szCs w:val="20"/>
    </w:rPr>
  </w:style>
  <w:style w:type="character" w:customStyle="1" w:styleId="2220">
    <w:name w:val="Заголовок №2 (2)2"/>
    <w:basedOn w:val="222"/>
    <w:rsid w:val="00355D48"/>
    <w:rPr>
      <w:rFonts w:ascii="Times New Roman" w:hAnsi="Times New Roman" w:cs="Times New Roman"/>
      <w:b/>
      <w:bCs/>
      <w:noProof/>
      <w:spacing w:val="0"/>
      <w:sz w:val="25"/>
      <w:szCs w:val="25"/>
      <w:shd w:val="clear" w:color="auto" w:fill="FFFFFF"/>
      <w:lang w:bidi="ar-SA"/>
    </w:rPr>
  </w:style>
  <w:style w:type="character" w:customStyle="1" w:styleId="338">
    <w:name w:val="Заголовок №3 (3)8"/>
    <w:basedOn w:val="334"/>
    <w:rsid w:val="00355D48"/>
    <w:rPr>
      <w:rFonts w:cs="Calibri"/>
      <w:b/>
      <w:bCs/>
      <w:spacing w:val="0"/>
      <w:sz w:val="23"/>
      <w:szCs w:val="23"/>
      <w:shd w:val="clear" w:color="auto" w:fill="FFFFFF"/>
    </w:rPr>
  </w:style>
  <w:style w:type="character" w:customStyle="1" w:styleId="337">
    <w:name w:val="Заголовок №3 (3)7"/>
    <w:basedOn w:val="334"/>
    <w:rsid w:val="00355D48"/>
    <w:rPr>
      <w:rFonts w:cs="Calibri"/>
      <w:b/>
      <w:bCs/>
      <w:spacing w:val="0"/>
      <w:sz w:val="23"/>
      <w:szCs w:val="23"/>
      <w:shd w:val="clear" w:color="auto" w:fill="FFFFFF"/>
    </w:rPr>
  </w:style>
  <w:style w:type="character" w:customStyle="1" w:styleId="88">
    <w:name w:val="Основной текст + Полужирный8"/>
    <w:basedOn w:val="a5"/>
    <w:rsid w:val="00355D48"/>
    <w:rPr>
      <w:rFonts w:ascii="Times New Roman" w:eastAsia="Times New Roman" w:hAnsi="Times New Roman" w:cs="Times New Roman"/>
      <w:b/>
      <w:bCs/>
      <w:spacing w:val="0"/>
      <w:sz w:val="22"/>
      <w:szCs w:val="22"/>
      <w:lang w:eastAsia="ru-RU" w:bidi="ar-SA"/>
    </w:rPr>
  </w:style>
  <w:style w:type="character" w:customStyle="1" w:styleId="75">
    <w:name w:val="Основной текст + Полужирный7"/>
    <w:aliases w:val="Курсив10"/>
    <w:basedOn w:val="a5"/>
    <w:rsid w:val="00355D48"/>
    <w:rPr>
      <w:rFonts w:ascii="Times New Roman" w:eastAsia="Times New Roman" w:hAnsi="Times New Roman" w:cs="Times New Roman"/>
      <w:b/>
      <w:bCs/>
      <w:i/>
      <w:iCs/>
      <w:spacing w:val="0"/>
      <w:sz w:val="22"/>
      <w:szCs w:val="22"/>
      <w:lang w:eastAsia="ru-RU" w:bidi="ar-SA"/>
    </w:rPr>
  </w:style>
  <w:style w:type="character" w:customStyle="1" w:styleId="6a">
    <w:name w:val="Основной текст + Полужирный6"/>
    <w:aliases w:val="Курсив9"/>
    <w:basedOn w:val="a5"/>
    <w:rsid w:val="00355D48"/>
    <w:rPr>
      <w:rFonts w:ascii="Times New Roman" w:eastAsia="Times New Roman" w:hAnsi="Times New Roman" w:cs="Times New Roman"/>
      <w:b/>
      <w:bCs/>
      <w:i/>
      <w:iCs/>
      <w:noProof/>
      <w:spacing w:val="0"/>
      <w:sz w:val="22"/>
      <w:szCs w:val="22"/>
      <w:lang w:eastAsia="ru-RU" w:bidi="ar-SA"/>
    </w:rPr>
  </w:style>
  <w:style w:type="character" w:customStyle="1" w:styleId="1445">
    <w:name w:val="Основной текст (14)45"/>
    <w:basedOn w:val="14"/>
    <w:rsid w:val="00355D48"/>
    <w:rPr>
      <w:i/>
      <w:iCs/>
      <w:noProof/>
      <w:sz w:val="22"/>
      <w:szCs w:val="22"/>
      <w:shd w:val="clear" w:color="auto" w:fill="FFFFFF"/>
      <w:lang w:bidi="ar-SA"/>
    </w:rPr>
  </w:style>
  <w:style w:type="character" w:customStyle="1" w:styleId="1443">
    <w:name w:val="Основной текст (14)43"/>
    <w:basedOn w:val="14"/>
    <w:rsid w:val="00355D48"/>
    <w:rPr>
      <w:i/>
      <w:iCs/>
      <w:noProof/>
      <w:sz w:val="22"/>
      <w:szCs w:val="22"/>
      <w:shd w:val="clear" w:color="auto" w:fill="FFFFFF"/>
      <w:lang w:bidi="ar-SA"/>
    </w:rPr>
  </w:style>
  <w:style w:type="character" w:customStyle="1" w:styleId="1441">
    <w:name w:val="Основной текст (14)41"/>
    <w:basedOn w:val="14"/>
    <w:rsid w:val="00355D48"/>
    <w:rPr>
      <w:i/>
      <w:iCs/>
      <w:noProof/>
      <w:sz w:val="22"/>
      <w:szCs w:val="22"/>
      <w:shd w:val="clear" w:color="auto" w:fill="FFFFFF"/>
      <w:lang w:bidi="ar-SA"/>
    </w:rPr>
  </w:style>
  <w:style w:type="character" w:customStyle="1" w:styleId="1439">
    <w:name w:val="Основной текст (14)39"/>
    <w:basedOn w:val="14"/>
    <w:rsid w:val="00355D48"/>
    <w:rPr>
      <w:rFonts w:ascii="Times New Roman" w:hAnsi="Times New Roman" w:cs="Times New Roman"/>
      <w:i/>
      <w:iCs/>
      <w:noProof/>
      <w:spacing w:val="0"/>
      <w:sz w:val="22"/>
      <w:szCs w:val="22"/>
      <w:shd w:val="clear" w:color="auto" w:fill="FFFFFF"/>
      <w:lang w:bidi="ar-SA"/>
    </w:rPr>
  </w:style>
  <w:style w:type="character" w:customStyle="1" w:styleId="372">
    <w:name w:val="Заголовок №37"/>
    <w:basedOn w:val="3fb"/>
    <w:rsid w:val="00355D48"/>
    <w:rPr>
      <w:rFonts w:ascii="Times New Roman" w:hAnsi="Times New Roman" w:cs="Times New Roman"/>
      <w:b/>
      <w:bCs/>
      <w:spacing w:val="0"/>
      <w:shd w:val="clear" w:color="auto" w:fill="FFFFFF"/>
    </w:rPr>
  </w:style>
  <w:style w:type="character" w:customStyle="1" w:styleId="1437">
    <w:name w:val="Основной текст (14)37"/>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basedOn w:val="14"/>
    <w:rsid w:val="00355D48"/>
    <w:rPr>
      <w:rFonts w:ascii="Times New Roman" w:hAnsi="Times New Roman" w:cs="Times New Roman"/>
      <w:i/>
      <w:iCs/>
      <w:noProof/>
      <w:spacing w:val="0"/>
      <w:sz w:val="22"/>
      <w:szCs w:val="22"/>
      <w:shd w:val="clear" w:color="auto" w:fill="FFFFFF"/>
      <w:lang w:bidi="ar-SA"/>
    </w:rPr>
  </w:style>
  <w:style w:type="character" w:customStyle="1" w:styleId="362">
    <w:name w:val="Заголовок №36"/>
    <w:basedOn w:val="3fb"/>
    <w:rsid w:val="00355D48"/>
    <w:rPr>
      <w:rFonts w:ascii="Times New Roman" w:hAnsi="Times New Roman" w:cs="Times New Roman"/>
      <w:b/>
      <w:bCs/>
      <w:spacing w:val="0"/>
      <w:shd w:val="clear" w:color="auto" w:fill="FFFFFF"/>
    </w:rPr>
  </w:style>
  <w:style w:type="character" w:customStyle="1" w:styleId="17100">
    <w:name w:val="Основной текст (17)10"/>
    <w:basedOn w:val="17"/>
    <w:rsid w:val="00355D48"/>
    <w:rPr>
      <w:b/>
      <w:bCs/>
      <w:sz w:val="22"/>
      <w:szCs w:val="22"/>
      <w:shd w:val="clear" w:color="auto" w:fill="FFFFFF"/>
      <w:lang w:bidi="ar-SA"/>
    </w:rPr>
  </w:style>
  <w:style w:type="character" w:customStyle="1" w:styleId="179">
    <w:name w:val="Основной текст (17)9"/>
    <w:basedOn w:val="17"/>
    <w:rsid w:val="00355D48"/>
    <w:rPr>
      <w:b/>
      <w:bCs/>
      <w:noProof/>
      <w:sz w:val="22"/>
      <w:szCs w:val="22"/>
      <w:shd w:val="clear" w:color="auto" w:fill="FFFFFF"/>
      <w:lang w:bidi="ar-SA"/>
    </w:rPr>
  </w:style>
  <w:style w:type="character" w:customStyle="1" w:styleId="353">
    <w:name w:val="Заголовок №35"/>
    <w:basedOn w:val="3fb"/>
    <w:rsid w:val="00355D48"/>
    <w:rPr>
      <w:rFonts w:ascii="Times New Roman" w:hAnsi="Times New Roman" w:cs="Times New Roman"/>
      <w:b/>
      <w:bCs/>
      <w:noProof/>
      <w:spacing w:val="0"/>
      <w:shd w:val="clear" w:color="auto" w:fill="FFFFFF"/>
    </w:rPr>
  </w:style>
  <w:style w:type="character" w:customStyle="1" w:styleId="14106">
    <w:name w:val="Основной текст (14)106"/>
    <w:basedOn w:val="14"/>
    <w:rsid w:val="00355D48"/>
    <w:rPr>
      <w:rFonts w:ascii="Times New Roman" w:hAnsi="Times New Roman" w:cs="Times New Roman"/>
      <w:i/>
      <w:iCs/>
      <w:spacing w:val="0"/>
      <w:sz w:val="22"/>
      <w:szCs w:val="22"/>
      <w:shd w:val="clear" w:color="auto" w:fill="FFFFFF"/>
      <w:lang w:bidi="ar-SA"/>
    </w:rPr>
  </w:style>
  <w:style w:type="character" w:customStyle="1" w:styleId="132pt2">
    <w:name w:val="Основной текст (13) + Интервал 2 pt2"/>
    <w:basedOn w:val="130"/>
    <w:rsid w:val="00355D48"/>
    <w:rPr>
      <w:rFonts w:ascii="Calibri" w:hAnsi="Calibri" w:cs="Calibri"/>
      <w:spacing w:val="40"/>
      <w:sz w:val="34"/>
      <w:szCs w:val="34"/>
      <w:shd w:val="clear" w:color="auto" w:fill="FFFFFF"/>
      <w:lang w:bidi="ar-SA"/>
    </w:rPr>
  </w:style>
  <w:style w:type="character" w:customStyle="1" w:styleId="139">
    <w:name w:val="Основной текст (13)9"/>
    <w:basedOn w:val="130"/>
    <w:rsid w:val="00355D48"/>
    <w:rPr>
      <w:rFonts w:ascii="Calibri" w:hAnsi="Calibri" w:cs="Calibri"/>
      <w:sz w:val="34"/>
      <w:szCs w:val="34"/>
      <w:shd w:val="clear" w:color="auto" w:fill="FFFFFF"/>
      <w:lang w:bidi="ar-SA"/>
    </w:rPr>
  </w:style>
  <w:style w:type="character" w:customStyle="1" w:styleId="138">
    <w:name w:val="Основной текст (13)8"/>
    <w:basedOn w:val="130"/>
    <w:rsid w:val="00355D48"/>
    <w:rPr>
      <w:rFonts w:ascii="Calibri" w:hAnsi="Calibri" w:cs="Calibri"/>
      <w:noProof/>
      <w:sz w:val="34"/>
      <w:szCs w:val="34"/>
      <w:shd w:val="clear" w:color="auto" w:fill="FFFFFF"/>
      <w:lang w:bidi="ar-SA"/>
    </w:rPr>
  </w:style>
  <w:style w:type="character" w:customStyle="1" w:styleId="12a">
    <w:name w:val="Основной текст + Полужирный12"/>
    <w:aliases w:val="Курсив12"/>
    <w:basedOn w:val="a5"/>
    <w:rsid w:val="00355D48"/>
    <w:rPr>
      <w:rFonts w:ascii="Times New Roman" w:eastAsia="Times New Roman" w:hAnsi="Times New Roman" w:cs="Times New Roman"/>
      <w:b/>
      <w:bCs/>
      <w:i/>
      <w:iCs/>
      <w:noProof/>
      <w:spacing w:val="0"/>
      <w:sz w:val="22"/>
      <w:szCs w:val="22"/>
      <w:lang w:eastAsia="ru-RU" w:bidi="ar-SA"/>
    </w:rPr>
  </w:style>
  <w:style w:type="character" w:customStyle="1" w:styleId="134">
    <w:name w:val="Основной текст + Полужирный13"/>
    <w:aliases w:val="Курсив13"/>
    <w:basedOn w:val="a5"/>
    <w:rsid w:val="00355D48"/>
    <w:rPr>
      <w:rFonts w:ascii="Times New Roman" w:eastAsia="Times New Roman" w:hAnsi="Times New Roman" w:cs="Times New Roman"/>
      <w:b/>
      <w:bCs/>
      <w:i/>
      <w:iCs/>
      <w:noProof/>
      <w:spacing w:val="0"/>
      <w:sz w:val="22"/>
      <w:szCs w:val="22"/>
      <w:lang w:eastAsia="ru-RU" w:bidi="ar-SA"/>
    </w:rPr>
  </w:style>
  <w:style w:type="character" w:customStyle="1" w:styleId="1415">
    <w:name w:val="Основной текст (14) + Не курсив15"/>
    <w:basedOn w:val="14"/>
    <w:rsid w:val="00355D48"/>
    <w:rPr>
      <w:rFonts w:ascii="Times New Roman" w:hAnsi="Times New Roman" w:cs="Times New Roman"/>
      <w:i/>
      <w:iCs/>
      <w:noProof/>
      <w:spacing w:val="0"/>
      <w:sz w:val="22"/>
      <w:szCs w:val="22"/>
      <w:shd w:val="clear" w:color="auto" w:fill="FFFFFF"/>
      <w:lang w:bidi="ar-SA"/>
    </w:rPr>
  </w:style>
  <w:style w:type="character" w:customStyle="1" w:styleId="2280">
    <w:name w:val="Заголовок №2 (2)8"/>
    <w:basedOn w:val="222"/>
    <w:rsid w:val="00355D48"/>
    <w:rPr>
      <w:b/>
      <w:bCs/>
      <w:sz w:val="25"/>
      <w:szCs w:val="25"/>
      <w:shd w:val="clear" w:color="auto" w:fill="FFFFFF"/>
      <w:lang w:bidi="ar-SA"/>
    </w:rPr>
  </w:style>
  <w:style w:type="character" w:customStyle="1" w:styleId="1231">
    <w:name w:val="Основной текст (12) + Курсив3"/>
    <w:basedOn w:val="a1"/>
    <w:rsid w:val="00355D48"/>
    <w:rPr>
      <w:rFonts w:ascii="Times New Roman" w:hAnsi="Times New Roman" w:cs="Times New Roman"/>
      <w:i/>
      <w:iCs/>
      <w:spacing w:val="0"/>
      <w:sz w:val="19"/>
      <w:szCs w:val="19"/>
      <w:lang w:bidi="ar-SA"/>
    </w:rPr>
  </w:style>
  <w:style w:type="character" w:customStyle="1" w:styleId="1221">
    <w:name w:val="Основной текст (12) + Курсив2"/>
    <w:basedOn w:val="a1"/>
    <w:rsid w:val="00355D48"/>
    <w:rPr>
      <w:rFonts w:ascii="Times New Roman" w:hAnsi="Times New Roman" w:cs="Times New Roman"/>
      <w:i/>
      <w:iCs/>
      <w:noProof/>
      <w:spacing w:val="0"/>
      <w:sz w:val="19"/>
      <w:szCs w:val="19"/>
      <w:lang w:bidi="ar-SA"/>
    </w:rPr>
  </w:style>
  <w:style w:type="character" w:customStyle="1" w:styleId="1212">
    <w:name w:val="Основной текст (12) + Курсив1"/>
    <w:basedOn w:val="a1"/>
    <w:rsid w:val="00355D48"/>
    <w:rPr>
      <w:rFonts w:ascii="Times New Roman" w:hAnsi="Times New Roman" w:cs="Times New Roman"/>
      <w:i/>
      <w:iCs/>
      <w:spacing w:val="0"/>
      <w:sz w:val="19"/>
      <w:szCs w:val="19"/>
      <w:u w:val="single"/>
      <w:lang w:bidi="ar-SA"/>
    </w:rPr>
  </w:style>
  <w:style w:type="paragraph" w:customStyle="1" w:styleId="afffffff5">
    <w:name w:val="А_стиль"/>
    <w:basedOn w:val="a0"/>
    <w:link w:val="afffffff6"/>
    <w:qFormat/>
    <w:rsid w:val="00355D48"/>
    <w:pPr>
      <w:spacing w:after="0" w:line="240" w:lineRule="auto"/>
      <w:ind w:firstLine="454"/>
    </w:pPr>
    <w:rPr>
      <w:rFonts w:ascii="Arial Unicode MS" w:eastAsia="Calibri" w:hAnsi="Arial Unicode MS" w:cs="Times New Roman"/>
      <w:color w:val="000000"/>
      <w:sz w:val="24"/>
      <w:szCs w:val="28"/>
      <w:lang w:eastAsia="en-US"/>
    </w:rPr>
  </w:style>
  <w:style w:type="character" w:customStyle="1" w:styleId="afffffff6">
    <w:name w:val="А_стиль Знак"/>
    <w:basedOn w:val="a1"/>
    <w:link w:val="afffffff5"/>
    <w:rsid w:val="00355D48"/>
    <w:rPr>
      <w:rFonts w:ascii="Arial Unicode MS" w:hAnsi="Arial Unicode MS"/>
      <w:color w:val="000000"/>
      <w:sz w:val="24"/>
      <w:szCs w:val="28"/>
      <w:lang w:eastAsia="en-US"/>
    </w:rPr>
  </w:style>
  <w:style w:type="paragraph" w:customStyle="1" w:styleId="1210">
    <w:name w:val="Основной текст (12)1"/>
    <w:basedOn w:val="a0"/>
    <w:link w:val="123"/>
    <w:rsid w:val="00355D48"/>
    <w:pPr>
      <w:shd w:val="clear" w:color="auto" w:fill="FFFFFF"/>
      <w:spacing w:before="240" w:after="0" w:line="192" w:lineRule="exact"/>
    </w:pPr>
    <w:rPr>
      <w:rFonts w:ascii="Times New Roman" w:eastAsia="Calibri" w:hAnsi="Times New Roman" w:cs="Times New Roman"/>
      <w:b/>
      <w:bCs/>
      <w:i/>
      <w:iCs/>
      <w:sz w:val="17"/>
      <w:szCs w:val="17"/>
    </w:rPr>
  </w:style>
  <w:style w:type="paragraph" w:customStyle="1" w:styleId="1510">
    <w:name w:val="Основной текст (15)1"/>
    <w:basedOn w:val="a0"/>
    <w:link w:val="153"/>
    <w:rsid w:val="00355D48"/>
    <w:pPr>
      <w:shd w:val="clear" w:color="auto" w:fill="FFFFFF"/>
      <w:spacing w:after="0" w:line="192" w:lineRule="exact"/>
      <w:jc w:val="both"/>
    </w:pPr>
    <w:rPr>
      <w:rFonts w:ascii="Times New Roman" w:eastAsia="Calibri" w:hAnsi="Times New Roman" w:cs="Times New Roman"/>
      <w:sz w:val="21"/>
      <w:szCs w:val="21"/>
    </w:rPr>
  </w:style>
  <w:style w:type="character" w:customStyle="1" w:styleId="382">
    <w:name w:val="Основной текст + Полужирный38"/>
    <w:basedOn w:val="a5"/>
    <w:rsid w:val="00355D48"/>
    <w:rPr>
      <w:rFonts w:ascii="Times New Roman" w:eastAsia="Times New Roman" w:hAnsi="Times New Roman" w:cs="Times New Roman"/>
      <w:b/>
      <w:bCs/>
      <w:noProof/>
      <w:spacing w:val="0"/>
      <w:sz w:val="22"/>
      <w:szCs w:val="22"/>
      <w:lang w:eastAsia="ru-RU" w:bidi="ar-SA"/>
    </w:rPr>
  </w:style>
  <w:style w:type="paragraph" w:customStyle="1" w:styleId="1611">
    <w:name w:val="Основной текст (16)1"/>
    <w:basedOn w:val="a0"/>
    <w:link w:val="164"/>
    <w:rsid w:val="00355D48"/>
    <w:pPr>
      <w:shd w:val="clear" w:color="auto" w:fill="FFFFFF"/>
      <w:spacing w:before="180" w:after="60" w:line="254" w:lineRule="exact"/>
      <w:jc w:val="center"/>
    </w:pPr>
    <w:rPr>
      <w:rFonts w:ascii="Microsoft Sans Serif" w:eastAsia="Calibri" w:hAnsi="Microsoft Sans Serif" w:cs="Microsoft Sans Serif"/>
      <w:b/>
      <w:bCs/>
      <w:sz w:val="17"/>
      <w:szCs w:val="17"/>
    </w:rPr>
  </w:style>
  <w:style w:type="character" w:customStyle="1" w:styleId="3130">
    <w:name w:val="Заголовок №313"/>
    <w:basedOn w:val="3fb"/>
    <w:rsid w:val="00355D48"/>
    <w:rPr>
      <w:rFonts w:ascii="Times New Roman" w:hAnsi="Times New Roman" w:cs="Times New Roman"/>
      <w:b/>
      <w:bCs/>
      <w:noProof/>
      <w:spacing w:val="0"/>
      <w:shd w:val="clear" w:color="auto" w:fill="FFFFFF"/>
    </w:rPr>
  </w:style>
  <w:style w:type="character" w:customStyle="1" w:styleId="234">
    <w:name w:val="Заголовок №2 (3)_"/>
    <w:basedOn w:val="a1"/>
    <w:rsid w:val="00355D48"/>
    <w:rPr>
      <w:b/>
      <w:bCs/>
      <w:i/>
      <w:iCs/>
      <w:sz w:val="22"/>
      <w:szCs w:val="22"/>
      <w:lang w:bidi="ar-SA"/>
    </w:rPr>
  </w:style>
  <w:style w:type="paragraph" w:customStyle="1" w:styleId="1ff8">
    <w:name w:val="Подпись к таблице1"/>
    <w:basedOn w:val="a0"/>
    <w:rsid w:val="00355D48"/>
    <w:pPr>
      <w:shd w:val="clear" w:color="auto" w:fill="FFFFFF"/>
      <w:spacing w:after="0" w:line="240" w:lineRule="atLeast"/>
    </w:pPr>
    <w:rPr>
      <w:rFonts w:ascii="Times New Roman" w:hAnsi="Times New Roman" w:cs="Times New Roman"/>
      <w:b/>
      <w:bCs/>
      <w:sz w:val="20"/>
      <w:szCs w:val="20"/>
    </w:rPr>
  </w:style>
  <w:style w:type="character" w:customStyle="1" w:styleId="336">
    <w:name w:val="Заголовок №3 (3)6"/>
    <w:basedOn w:val="334"/>
    <w:rsid w:val="00355D48"/>
    <w:rPr>
      <w:rFonts w:cs="Calibri"/>
      <w:b/>
      <w:bCs/>
      <w:spacing w:val="0"/>
      <w:sz w:val="23"/>
      <w:szCs w:val="23"/>
      <w:shd w:val="clear" w:color="auto" w:fill="FFFFFF"/>
    </w:rPr>
  </w:style>
  <w:style w:type="character" w:customStyle="1" w:styleId="326">
    <w:name w:val="Заголовок №3 (2)6"/>
    <w:basedOn w:val="322"/>
    <w:rsid w:val="00355D48"/>
    <w:rPr>
      <w:rFonts w:ascii="Times New Roman" w:hAnsi="Times New Roman" w:cs="Times New Roman"/>
      <w:b/>
      <w:bCs/>
      <w:i/>
      <w:iCs/>
      <w:spacing w:val="0"/>
      <w:shd w:val="clear" w:color="auto" w:fill="FFFFFF"/>
    </w:rPr>
  </w:style>
  <w:style w:type="character" w:customStyle="1" w:styleId="325">
    <w:name w:val="Заголовок №3 (2)5"/>
    <w:basedOn w:val="322"/>
    <w:rsid w:val="00355D48"/>
    <w:rPr>
      <w:rFonts w:ascii="Times New Roman" w:hAnsi="Times New Roman" w:cs="Times New Roman"/>
      <w:b/>
      <w:bCs/>
      <w:i/>
      <w:iCs/>
      <w:spacing w:val="0"/>
      <w:shd w:val="clear" w:color="auto" w:fill="FFFFFF"/>
    </w:rPr>
  </w:style>
  <w:style w:type="character" w:customStyle="1" w:styleId="3240">
    <w:name w:val="Заголовок №3 (2)4"/>
    <w:basedOn w:val="322"/>
    <w:rsid w:val="00355D48"/>
    <w:rPr>
      <w:rFonts w:ascii="Times New Roman" w:hAnsi="Times New Roman" w:cs="Times New Roman"/>
      <w:b/>
      <w:bCs/>
      <w:i/>
      <w:iCs/>
      <w:spacing w:val="0"/>
      <w:shd w:val="clear" w:color="auto" w:fill="FFFFFF"/>
    </w:rPr>
  </w:style>
  <w:style w:type="character" w:customStyle="1" w:styleId="3230">
    <w:name w:val="Заголовок №3 (2)3"/>
    <w:basedOn w:val="322"/>
    <w:rsid w:val="00355D48"/>
    <w:rPr>
      <w:rFonts w:ascii="Times New Roman" w:hAnsi="Times New Roman" w:cs="Times New Roman"/>
      <w:b/>
      <w:bCs/>
      <w:i/>
      <w:iCs/>
      <w:spacing w:val="0"/>
      <w:shd w:val="clear" w:color="auto" w:fill="FFFFFF"/>
    </w:rPr>
  </w:style>
  <w:style w:type="character" w:customStyle="1" w:styleId="3220">
    <w:name w:val="Заголовок №3 (2)2"/>
    <w:basedOn w:val="322"/>
    <w:rsid w:val="00355D48"/>
    <w:rPr>
      <w:rFonts w:ascii="Times New Roman" w:hAnsi="Times New Roman" w:cs="Times New Roman"/>
      <w:b/>
      <w:bCs/>
      <w:i/>
      <w:iCs/>
      <w:spacing w:val="0"/>
      <w:shd w:val="clear" w:color="auto" w:fill="FFFFFF"/>
    </w:rPr>
  </w:style>
  <w:style w:type="character" w:customStyle="1" w:styleId="3350">
    <w:name w:val="Заголовок №3 (3)5"/>
    <w:basedOn w:val="334"/>
    <w:rsid w:val="00355D48"/>
    <w:rPr>
      <w:rFonts w:cs="Calibri"/>
      <w:b/>
      <w:bCs/>
      <w:spacing w:val="0"/>
      <w:sz w:val="23"/>
      <w:szCs w:val="23"/>
      <w:shd w:val="clear" w:color="auto" w:fill="FFFFFF"/>
    </w:rPr>
  </w:style>
  <w:style w:type="character" w:customStyle="1" w:styleId="3340">
    <w:name w:val="Заголовок №3 (3)4"/>
    <w:basedOn w:val="334"/>
    <w:rsid w:val="00355D48"/>
    <w:rPr>
      <w:rFonts w:cs="Calibri"/>
      <w:b/>
      <w:bCs/>
      <w:noProof/>
      <w:spacing w:val="0"/>
      <w:sz w:val="23"/>
      <w:szCs w:val="23"/>
      <w:shd w:val="clear" w:color="auto" w:fill="FFFFFF"/>
    </w:rPr>
  </w:style>
  <w:style w:type="character" w:customStyle="1" w:styleId="5f3">
    <w:name w:val="Основной текст + Полужирный5"/>
    <w:basedOn w:val="a5"/>
    <w:rsid w:val="00355D48"/>
    <w:rPr>
      <w:rFonts w:ascii="Times New Roman" w:eastAsia="Times New Roman" w:hAnsi="Times New Roman" w:cs="Times New Roman"/>
      <w:b/>
      <w:bCs/>
      <w:spacing w:val="0"/>
      <w:sz w:val="22"/>
      <w:szCs w:val="22"/>
      <w:lang w:eastAsia="ru-RU" w:bidi="ar-SA"/>
    </w:rPr>
  </w:style>
  <w:style w:type="character" w:customStyle="1" w:styleId="32a">
    <w:name w:val="Заголовок №32"/>
    <w:basedOn w:val="3fb"/>
    <w:rsid w:val="00355D48"/>
    <w:rPr>
      <w:rFonts w:ascii="Times New Roman" w:hAnsi="Times New Roman" w:cs="Times New Roman"/>
      <w:b/>
      <w:bCs/>
      <w:spacing w:val="0"/>
      <w:shd w:val="clear" w:color="auto" w:fill="FFFFFF"/>
    </w:rPr>
  </w:style>
  <w:style w:type="character" w:customStyle="1" w:styleId="1730">
    <w:name w:val="Основной текст (17)3"/>
    <w:basedOn w:val="17"/>
    <w:rsid w:val="00355D48"/>
    <w:rPr>
      <w:rFonts w:ascii="Times New Roman" w:hAnsi="Times New Roman" w:cs="Times New Roman"/>
      <w:b/>
      <w:bCs/>
      <w:spacing w:val="0"/>
      <w:sz w:val="22"/>
      <w:szCs w:val="22"/>
      <w:shd w:val="clear" w:color="auto" w:fill="FFFFFF"/>
      <w:lang w:bidi="ar-SA"/>
    </w:rPr>
  </w:style>
  <w:style w:type="paragraph" w:customStyle="1" w:styleId="411">
    <w:name w:val="Заголовок №41"/>
    <w:basedOn w:val="a0"/>
    <w:rsid w:val="00355D48"/>
    <w:pPr>
      <w:shd w:val="clear" w:color="auto" w:fill="FFFFFF"/>
      <w:spacing w:after="0" w:line="211" w:lineRule="exact"/>
      <w:jc w:val="both"/>
      <w:outlineLvl w:val="3"/>
    </w:pPr>
    <w:rPr>
      <w:rFonts w:ascii="Times New Roman" w:hAnsi="Times New Roman" w:cs="Times New Roman"/>
      <w:b/>
      <w:bCs/>
    </w:rPr>
  </w:style>
  <w:style w:type="character" w:customStyle="1" w:styleId="4210">
    <w:name w:val="Заголовок №421"/>
    <w:basedOn w:val="48"/>
    <w:rsid w:val="00355D48"/>
    <w:rPr>
      <w:b/>
      <w:bCs/>
      <w:noProof/>
      <w:sz w:val="22"/>
      <w:szCs w:val="22"/>
      <w:shd w:val="clear" w:color="auto" w:fill="FFFFFF"/>
      <w:lang w:bidi="ar-SA"/>
    </w:rPr>
  </w:style>
  <w:style w:type="character" w:customStyle="1" w:styleId="419">
    <w:name w:val="Заголовок №419"/>
    <w:basedOn w:val="48"/>
    <w:rsid w:val="00355D48"/>
    <w:rPr>
      <w:b/>
      <w:bCs/>
      <w:noProof/>
      <w:sz w:val="22"/>
      <w:szCs w:val="22"/>
      <w:shd w:val="clear" w:color="auto" w:fill="FFFFFF"/>
      <w:lang w:bidi="ar-SA"/>
    </w:rPr>
  </w:style>
  <w:style w:type="character" w:customStyle="1" w:styleId="418">
    <w:name w:val="Заголовок №418"/>
    <w:basedOn w:val="48"/>
    <w:rsid w:val="00355D48"/>
    <w:rPr>
      <w:b/>
      <w:bCs/>
      <w:noProof/>
      <w:sz w:val="22"/>
      <w:szCs w:val="22"/>
      <w:shd w:val="clear" w:color="auto" w:fill="FFFFFF"/>
      <w:lang w:bidi="ar-SA"/>
    </w:rPr>
  </w:style>
  <w:style w:type="character" w:customStyle="1" w:styleId="417">
    <w:name w:val="Заголовок №417"/>
    <w:basedOn w:val="48"/>
    <w:rsid w:val="00355D48"/>
    <w:rPr>
      <w:b/>
      <w:bCs/>
      <w:sz w:val="22"/>
      <w:szCs w:val="22"/>
      <w:shd w:val="clear" w:color="auto" w:fill="FFFFFF"/>
      <w:lang w:bidi="ar-SA"/>
    </w:rPr>
  </w:style>
  <w:style w:type="character" w:customStyle="1" w:styleId="422">
    <w:name w:val="Заголовок №4 (2)_"/>
    <w:basedOn w:val="a1"/>
    <w:link w:val="4211"/>
    <w:rsid w:val="00355D48"/>
    <w:rPr>
      <w:b/>
      <w:bCs/>
      <w:sz w:val="23"/>
      <w:szCs w:val="23"/>
      <w:shd w:val="clear" w:color="auto" w:fill="FFFFFF"/>
    </w:rPr>
  </w:style>
  <w:style w:type="paragraph" w:customStyle="1" w:styleId="4211">
    <w:name w:val="Заголовок №4 (2)1"/>
    <w:basedOn w:val="a0"/>
    <w:link w:val="422"/>
    <w:rsid w:val="00355D48"/>
    <w:pPr>
      <w:shd w:val="clear" w:color="auto" w:fill="FFFFFF"/>
      <w:spacing w:before="420" w:after="60" w:line="240" w:lineRule="atLeast"/>
      <w:outlineLvl w:val="3"/>
    </w:pPr>
    <w:rPr>
      <w:rFonts w:eastAsia="Calibri" w:cs="Times New Roman"/>
      <w:b/>
      <w:bCs/>
      <w:sz w:val="23"/>
      <w:szCs w:val="23"/>
    </w:rPr>
  </w:style>
  <w:style w:type="character" w:customStyle="1" w:styleId="423">
    <w:name w:val="Заголовок №4 (2)"/>
    <w:basedOn w:val="422"/>
    <w:rsid w:val="00355D48"/>
    <w:rPr>
      <w:b/>
      <w:bCs/>
      <w:sz w:val="23"/>
      <w:szCs w:val="23"/>
      <w:shd w:val="clear" w:color="auto" w:fill="FFFFFF"/>
    </w:rPr>
  </w:style>
  <w:style w:type="character" w:customStyle="1" w:styleId="76">
    <w:name w:val="Основной текст + Курсив7"/>
    <w:basedOn w:val="a5"/>
    <w:rsid w:val="00355D48"/>
    <w:rPr>
      <w:rFonts w:ascii="Times New Roman" w:eastAsia="Times New Roman" w:hAnsi="Times New Roman" w:cs="Times New Roman"/>
      <w:i/>
      <w:iCs/>
      <w:spacing w:val="0"/>
      <w:sz w:val="22"/>
      <w:szCs w:val="22"/>
      <w:lang w:eastAsia="ru-RU" w:bidi="ar-SA"/>
    </w:rPr>
  </w:style>
  <w:style w:type="character" w:customStyle="1" w:styleId="432">
    <w:name w:val="Заголовок №4 (3)_"/>
    <w:basedOn w:val="a1"/>
    <w:link w:val="4310"/>
    <w:rsid w:val="00355D48"/>
    <w:rPr>
      <w:b/>
      <w:bCs/>
      <w:i/>
      <w:iCs/>
      <w:shd w:val="clear" w:color="auto" w:fill="FFFFFF"/>
    </w:rPr>
  </w:style>
  <w:style w:type="paragraph" w:customStyle="1" w:styleId="4310">
    <w:name w:val="Заголовок №4 (3)1"/>
    <w:basedOn w:val="a0"/>
    <w:link w:val="432"/>
    <w:rsid w:val="00355D48"/>
    <w:pPr>
      <w:shd w:val="clear" w:color="auto" w:fill="FFFFFF"/>
      <w:spacing w:after="0" w:line="211" w:lineRule="exact"/>
      <w:jc w:val="both"/>
      <w:outlineLvl w:val="3"/>
    </w:pPr>
    <w:rPr>
      <w:rFonts w:eastAsia="Calibri" w:cs="Times New Roman"/>
      <w:b/>
      <w:bCs/>
      <w:i/>
      <w:iCs/>
    </w:rPr>
  </w:style>
  <w:style w:type="character" w:customStyle="1" w:styleId="433">
    <w:name w:val="Заголовок №4 (3)"/>
    <w:basedOn w:val="432"/>
    <w:rsid w:val="00355D48"/>
    <w:rPr>
      <w:b/>
      <w:bCs/>
      <w:i/>
      <w:iCs/>
      <w:shd w:val="clear" w:color="auto" w:fill="FFFFFF"/>
    </w:rPr>
  </w:style>
  <w:style w:type="character" w:customStyle="1" w:styleId="4330">
    <w:name w:val="Заголовок №4 (3)3"/>
    <w:basedOn w:val="432"/>
    <w:rsid w:val="00355D48"/>
    <w:rPr>
      <w:b/>
      <w:bCs/>
      <w:i/>
      <w:iCs/>
      <w:shd w:val="clear" w:color="auto" w:fill="FFFFFF"/>
    </w:rPr>
  </w:style>
  <w:style w:type="character" w:customStyle="1" w:styleId="481">
    <w:name w:val="Основной текст + Полужирный48"/>
    <w:basedOn w:val="a5"/>
    <w:rsid w:val="00355D48"/>
    <w:rPr>
      <w:rFonts w:ascii="Times New Roman" w:eastAsia="Times New Roman" w:hAnsi="Times New Roman" w:cs="Times New Roman"/>
      <w:b/>
      <w:bCs/>
      <w:noProof/>
      <w:spacing w:val="0"/>
      <w:sz w:val="22"/>
      <w:szCs w:val="22"/>
      <w:lang w:eastAsia="ru-RU" w:bidi="ar-SA"/>
    </w:rPr>
  </w:style>
  <w:style w:type="character" w:customStyle="1" w:styleId="429">
    <w:name w:val="Заголовок №4 (2)9"/>
    <w:basedOn w:val="422"/>
    <w:rsid w:val="00355D48"/>
    <w:rPr>
      <w:rFonts w:cs="Calibri"/>
      <w:b/>
      <w:bCs/>
      <w:spacing w:val="0"/>
      <w:sz w:val="23"/>
      <w:szCs w:val="23"/>
      <w:shd w:val="clear" w:color="auto" w:fill="FFFFFF"/>
    </w:rPr>
  </w:style>
  <w:style w:type="character" w:customStyle="1" w:styleId="6b">
    <w:name w:val="Основной текст + Курсив6"/>
    <w:basedOn w:val="a5"/>
    <w:rsid w:val="00355D48"/>
    <w:rPr>
      <w:rFonts w:ascii="Times New Roman" w:eastAsia="Times New Roman" w:hAnsi="Times New Roman" w:cs="Times New Roman"/>
      <w:i/>
      <w:iCs/>
      <w:noProof/>
      <w:spacing w:val="0"/>
      <w:sz w:val="22"/>
      <w:szCs w:val="22"/>
      <w:lang w:eastAsia="ru-RU" w:bidi="ar-SA"/>
    </w:rPr>
  </w:style>
  <w:style w:type="character" w:customStyle="1" w:styleId="5f4">
    <w:name w:val="Основной текст + Курсив5"/>
    <w:basedOn w:val="a5"/>
    <w:rsid w:val="00355D48"/>
    <w:rPr>
      <w:rFonts w:ascii="Times New Roman" w:eastAsia="Times New Roman" w:hAnsi="Times New Roman" w:cs="Times New Roman"/>
      <w:i/>
      <w:iCs/>
      <w:noProof/>
      <w:spacing w:val="0"/>
      <w:sz w:val="22"/>
      <w:szCs w:val="22"/>
      <w:lang w:eastAsia="ru-RU" w:bidi="ar-SA"/>
    </w:rPr>
  </w:style>
  <w:style w:type="character" w:customStyle="1" w:styleId="428">
    <w:name w:val="Заголовок №4 (2)8"/>
    <w:basedOn w:val="422"/>
    <w:rsid w:val="00355D48"/>
    <w:rPr>
      <w:rFonts w:cs="Calibri"/>
      <w:b/>
      <w:bCs/>
      <w:spacing w:val="0"/>
      <w:sz w:val="23"/>
      <w:szCs w:val="23"/>
      <w:shd w:val="clear" w:color="auto" w:fill="FFFFFF"/>
    </w:rPr>
  </w:style>
  <w:style w:type="character" w:customStyle="1" w:styleId="1422">
    <w:name w:val="Основной текст (14)22"/>
    <w:basedOn w:val="14"/>
    <w:rsid w:val="00355D48"/>
    <w:rPr>
      <w:rFonts w:ascii="Times New Roman" w:hAnsi="Times New Roman" w:cs="Times New Roman"/>
      <w:i/>
      <w:iCs/>
      <w:spacing w:val="0"/>
      <w:sz w:val="22"/>
      <w:szCs w:val="22"/>
      <w:shd w:val="clear" w:color="auto" w:fill="FFFFFF"/>
      <w:lang w:bidi="ar-SA"/>
    </w:rPr>
  </w:style>
  <w:style w:type="character" w:customStyle="1" w:styleId="1420">
    <w:name w:val="Основной текст (14)20"/>
    <w:basedOn w:val="14"/>
    <w:rsid w:val="00355D48"/>
    <w:rPr>
      <w:rFonts w:ascii="Times New Roman" w:hAnsi="Times New Roman" w:cs="Times New Roman"/>
      <w:i/>
      <w:iCs/>
      <w:spacing w:val="0"/>
      <w:sz w:val="22"/>
      <w:szCs w:val="22"/>
      <w:shd w:val="clear" w:color="auto" w:fill="FFFFFF"/>
      <w:lang w:bidi="ar-SA"/>
    </w:rPr>
  </w:style>
  <w:style w:type="character" w:customStyle="1" w:styleId="1419">
    <w:name w:val="Основной текст (14)19"/>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18">
    <w:name w:val="Основной текст (14)18"/>
    <w:basedOn w:val="14"/>
    <w:rsid w:val="00355D48"/>
    <w:rPr>
      <w:rFonts w:ascii="Times New Roman" w:hAnsi="Times New Roman" w:cs="Times New Roman"/>
      <w:i/>
      <w:iCs/>
      <w:spacing w:val="0"/>
      <w:sz w:val="22"/>
      <w:szCs w:val="22"/>
      <w:shd w:val="clear" w:color="auto" w:fill="FFFFFF"/>
      <w:lang w:bidi="ar-SA"/>
    </w:rPr>
  </w:style>
  <w:style w:type="character" w:customStyle="1" w:styleId="1417">
    <w:name w:val="Основной текст (14)17"/>
    <w:basedOn w:val="14"/>
    <w:rsid w:val="00355D48"/>
    <w:rPr>
      <w:rFonts w:ascii="Times New Roman" w:hAnsi="Times New Roman" w:cs="Times New Roman"/>
      <w:i/>
      <w:iCs/>
      <w:noProof/>
      <w:spacing w:val="0"/>
      <w:sz w:val="22"/>
      <w:szCs w:val="22"/>
      <w:shd w:val="clear" w:color="auto" w:fill="FFFFFF"/>
      <w:lang w:bidi="ar-SA"/>
    </w:rPr>
  </w:style>
  <w:style w:type="character" w:customStyle="1" w:styleId="3330">
    <w:name w:val="Заголовок №3 (3)3"/>
    <w:basedOn w:val="334"/>
    <w:rsid w:val="00355D48"/>
    <w:rPr>
      <w:rFonts w:cs="Calibri"/>
      <w:b/>
      <w:bCs/>
      <w:spacing w:val="0"/>
      <w:sz w:val="23"/>
      <w:szCs w:val="23"/>
      <w:shd w:val="clear" w:color="auto" w:fill="FFFFFF"/>
    </w:rPr>
  </w:style>
  <w:style w:type="character" w:customStyle="1" w:styleId="416">
    <w:name w:val="Заголовок №416"/>
    <w:basedOn w:val="48"/>
    <w:rsid w:val="00355D48"/>
    <w:rPr>
      <w:rFonts w:ascii="Times New Roman" w:hAnsi="Times New Roman" w:cs="Times New Roman"/>
      <w:b/>
      <w:bCs/>
      <w:noProof/>
      <w:spacing w:val="0"/>
      <w:sz w:val="22"/>
      <w:szCs w:val="22"/>
      <w:shd w:val="clear" w:color="auto" w:fill="FFFFFF"/>
      <w:lang w:bidi="ar-SA"/>
    </w:rPr>
  </w:style>
  <w:style w:type="character" w:customStyle="1" w:styleId="427">
    <w:name w:val="Заголовок №4 (2)7"/>
    <w:basedOn w:val="422"/>
    <w:rsid w:val="00355D48"/>
    <w:rPr>
      <w:rFonts w:cs="Calibri"/>
      <w:b/>
      <w:bCs/>
      <w:spacing w:val="0"/>
      <w:sz w:val="23"/>
      <w:szCs w:val="23"/>
      <w:shd w:val="clear" w:color="auto" w:fill="FFFFFF"/>
    </w:rPr>
  </w:style>
  <w:style w:type="character" w:customStyle="1" w:styleId="426">
    <w:name w:val="Заголовок №4 (2)6"/>
    <w:basedOn w:val="422"/>
    <w:rsid w:val="00355D48"/>
    <w:rPr>
      <w:rFonts w:cs="Calibri"/>
      <w:b/>
      <w:bCs/>
      <w:spacing w:val="0"/>
      <w:sz w:val="23"/>
      <w:szCs w:val="23"/>
      <w:shd w:val="clear" w:color="auto" w:fill="FFFFFF"/>
    </w:rPr>
  </w:style>
  <w:style w:type="character" w:customStyle="1" w:styleId="425">
    <w:name w:val="Заголовок №4 (2)5"/>
    <w:basedOn w:val="422"/>
    <w:rsid w:val="00355D48"/>
    <w:rPr>
      <w:rFonts w:cs="Calibri"/>
      <w:b/>
      <w:bCs/>
      <w:spacing w:val="0"/>
      <w:sz w:val="23"/>
      <w:szCs w:val="23"/>
      <w:shd w:val="clear" w:color="auto" w:fill="FFFFFF"/>
    </w:rPr>
  </w:style>
  <w:style w:type="character" w:customStyle="1" w:styleId="424">
    <w:name w:val="Заголовок №4 (2)4"/>
    <w:basedOn w:val="422"/>
    <w:rsid w:val="00355D48"/>
    <w:rPr>
      <w:rFonts w:cs="Calibri"/>
      <w:b/>
      <w:bCs/>
      <w:spacing w:val="0"/>
      <w:sz w:val="23"/>
      <w:szCs w:val="23"/>
      <w:shd w:val="clear" w:color="auto" w:fill="FFFFFF"/>
    </w:rPr>
  </w:style>
  <w:style w:type="character" w:customStyle="1" w:styleId="4230">
    <w:name w:val="Заголовок №4 (2)3"/>
    <w:basedOn w:val="422"/>
    <w:rsid w:val="00355D48"/>
    <w:rPr>
      <w:rFonts w:cs="Calibri"/>
      <w:b/>
      <w:bCs/>
      <w:spacing w:val="0"/>
      <w:sz w:val="23"/>
      <w:szCs w:val="23"/>
      <w:shd w:val="clear" w:color="auto" w:fill="FFFFFF"/>
    </w:rPr>
  </w:style>
  <w:style w:type="character" w:customStyle="1" w:styleId="4320">
    <w:name w:val="Заголовок №4 (3)2"/>
    <w:basedOn w:val="432"/>
    <w:rsid w:val="00355D48"/>
    <w:rPr>
      <w:rFonts w:ascii="Times New Roman" w:hAnsi="Times New Roman" w:cs="Times New Roman"/>
      <w:b/>
      <w:bCs/>
      <w:i/>
      <w:iCs/>
      <w:noProof/>
      <w:spacing w:val="0"/>
      <w:shd w:val="clear" w:color="auto" w:fill="FFFFFF"/>
    </w:rPr>
  </w:style>
  <w:style w:type="character" w:customStyle="1" w:styleId="4220">
    <w:name w:val="Заголовок №4 (2)2"/>
    <w:basedOn w:val="422"/>
    <w:rsid w:val="00355D48"/>
    <w:rPr>
      <w:rFonts w:cs="Calibri"/>
      <w:b/>
      <w:bCs/>
      <w:spacing w:val="0"/>
      <w:sz w:val="23"/>
      <w:szCs w:val="23"/>
      <w:shd w:val="clear" w:color="auto" w:fill="FFFFFF"/>
    </w:rPr>
  </w:style>
  <w:style w:type="character" w:customStyle="1" w:styleId="413">
    <w:name w:val="Заголовок №413"/>
    <w:basedOn w:val="48"/>
    <w:rsid w:val="00355D48"/>
    <w:rPr>
      <w:rFonts w:ascii="Times New Roman" w:hAnsi="Times New Roman" w:cs="Times New Roman"/>
      <w:b/>
      <w:bCs/>
      <w:noProof/>
      <w:spacing w:val="0"/>
      <w:sz w:val="22"/>
      <w:szCs w:val="22"/>
      <w:shd w:val="clear" w:color="auto" w:fill="FFFFFF"/>
      <w:lang w:bidi="ar-SA"/>
    </w:rPr>
  </w:style>
  <w:style w:type="character" w:customStyle="1" w:styleId="4f">
    <w:name w:val="Заголовок №4 + Не полужирный"/>
    <w:basedOn w:val="48"/>
    <w:rsid w:val="00355D48"/>
    <w:rPr>
      <w:rFonts w:ascii="Times New Roman" w:hAnsi="Times New Roman" w:cs="Times New Roman"/>
      <w:b/>
      <w:bCs/>
      <w:spacing w:val="0"/>
      <w:sz w:val="22"/>
      <w:szCs w:val="22"/>
      <w:shd w:val="clear" w:color="auto" w:fill="FFFFFF"/>
      <w:lang w:bidi="ar-SA"/>
    </w:rPr>
  </w:style>
  <w:style w:type="character" w:customStyle="1" w:styleId="42a">
    <w:name w:val="Заголовок №4 + Не полужирный2"/>
    <w:basedOn w:val="48"/>
    <w:rsid w:val="00355D48"/>
    <w:rPr>
      <w:rFonts w:ascii="Times New Roman" w:hAnsi="Times New Roman" w:cs="Times New Roman"/>
      <w:b/>
      <w:bCs/>
      <w:noProof/>
      <w:spacing w:val="0"/>
      <w:sz w:val="22"/>
      <w:szCs w:val="22"/>
      <w:shd w:val="clear" w:color="auto" w:fill="FFFFFF"/>
      <w:lang w:bidi="ar-SA"/>
    </w:rPr>
  </w:style>
  <w:style w:type="character" w:customStyle="1" w:styleId="434">
    <w:name w:val="Заголовок №4 (3) + Не полужирный"/>
    <w:aliases w:val="Не курсив13"/>
    <w:basedOn w:val="432"/>
    <w:rsid w:val="00355D48"/>
    <w:rPr>
      <w:rFonts w:ascii="Times New Roman" w:hAnsi="Times New Roman" w:cs="Times New Roman"/>
      <w:b/>
      <w:bCs/>
      <w:i/>
      <w:iCs/>
      <w:spacing w:val="0"/>
      <w:shd w:val="clear" w:color="auto" w:fill="FFFFFF"/>
    </w:rPr>
  </w:style>
  <w:style w:type="character" w:customStyle="1" w:styleId="4311">
    <w:name w:val="Заголовок №4 (3) + Не полужирный1"/>
    <w:aliases w:val="Не курсив12"/>
    <w:basedOn w:val="432"/>
    <w:rsid w:val="00355D48"/>
    <w:rPr>
      <w:rFonts w:ascii="Times New Roman" w:hAnsi="Times New Roman" w:cs="Times New Roman"/>
      <w:b/>
      <w:bCs/>
      <w:i/>
      <w:iCs/>
      <w:noProof/>
      <w:spacing w:val="0"/>
      <w:shd w:val="clear" w:color="auto" w:fill="FFFFFF"/>
    </w:rPr>
  </w:style>
  <w:style w:type="character" w:customStyle="1" w:styleId="147">
    <w:name w:val="Основной текст (14) + Полужирный"/>
    <w:basedOn w:val="14"/>
    <w:rsid w:val="00355D48"/>
    <w:rPr>
      <w:rFonts w:ascii="Times New Roman" w:hAnsi="Times New Roman" w:cs="Times New Roman"/>
      <w:b/>
      <w:bCs/>
      <w:i/>
      <w:iCs/>
      <w:spacing w:val="0"/>
      <w:sz w:val="22"/>
      <w:szCs w:val="22"/>
      <w:shd w:val="clear" w:color="auto" w:fill="FFFFFF"/>
      <w:lang w:bidi="ar-SA"/>
    </w:rPr>
  </w:style>
  <w:style w:type="character" w:customStyle="1" w:styleId="1416">
    <w:name w:val="Основной текст (14)16"/>
    <w:basedOn w:val="14"/>
    <w:rsid w:val="00355D48"/>
    <w:rPr>
      <w:rFonts w:ascii="Times New Roman" w:hAnsi="Times New Roman" w:cs="Times New Roman"/>
      <w:i/>
      <w:iCs/>
      <w:spacing w:val="0"/>
      <w:sz w:val="22"/>
      <w:szCs w:val="22"/>
      <w:shd w:val="clear" w:color="auto" w:fill="FFFFFF"/>
      <w:lang w:bidi="ar-SA"/>
    </w:rPr>
  </w:style>
  <w:style w:type="character" w:customStyle="1" w:styleId="3320">
    <w:name w:val="Заголовок №3 (3)2"/>
    <w:basedOn w:val="334"/>
    <w:rsid w:val="00355D48"/>
    <w:rPr>
      <w:rFonts w:cs="Calibri"/>
      <w:b/>
      <w:bCs/>
      <w:spacing w:val="0"/>
      <w:sz w:val="23"/>
      <w:szCs w:val="23"/>
      <w:shd w:val="clear" w:color="auto" w:fill="FFFFFF"/>
    </w:rPr>
  </w:style>
  <w:style w:type="character" w:customStyle="1" w:styleId="412">
    <w:name w:val="Заголовок №412"/>
    <w:basedOn w:val="48"/>
    <w:rsid w:val="00355D48"/>
    <w:rPr>
      <w:rFonts w:ascii="Times New Roman" w:hAnsi="Times New Roman" w:cs="Times New Roman"/>
      <w:b/>
      <w:bCs/>
      <w:noProof/>
      <w:spacing w:val="0"/>
      <w:sz w:val="22"/>
      <w:szCs w:val="22"/>
      <w:shd w:val="clear" w:color="auto" w:fill="FFFFFF"/>
      <w:lang w:bidi="ar-SA"/>
    </w:rPr>
  </w:style>
  <w:style w:type="character" w:customStyle="1" w:styleId="14150">
    <w:name w:val="Основной текст (14)15"/>
    <w:basedOn w:val="14"/>
    <w:rsid w:val="00355D48"/>
    <w:rPr>
      <w:rFonts w:ascii="Times New Roman" w:hAnsi="Times New Roman" w:cs="Times New Roman"/>
      <w:i/>
      <w:iCs/>
      <w:spacing w:val="0"/>
      <w:sz w:val="22"/>
      <w:szCs w:val="22"/>
      <w:shd w:val="clear" w:color="auto" w:fill="FFFFFF"/>
      <w:lang w:bidi="ar-SA"/>
    </w:rPr>
  </w:style>
  <w:style w:type="character" w:customStyle="1" w:styleId="135">
    <w:name w:val="Основной текст (13)5"/>
    <w:basedOn w:val="130"/>
    <w:rsid w:val="00355D48"/>
    <w:rPr>
      <w:rFonts w:ascii="Calibri" w:hAnsi="Calibri" w:cs="Calibri"/>
      <w:spacing w:val="0"/>
      <w:sz w:val="34"/>
      <w:szCs w:val="34"/>
      <w:shd w:val="clear" w:color="auto" w:fill="FFFFFF"/>
      <w:lang w:bidi="ar-SA"/>
    </w:rPr>
  </w:style>
  <w:style w:type="character" w:customStyle="1" w:styleId="1340">
    <w:name w:val="Основной текст (13)4"/>
    <w:basedOn w:val="130"/>
    <w:rsid w:val="00355D48"/>
    <w:rPr>
      <w:rFonts w:ascii="Calibri" w:hAnsi="Calibri" w:cs="Calibri"/>
      <w:noProof/>
      <w:spacing w:val="0"/>
      <w:sz w:val="34"/>
      <w:szCs w:val="34"/>
      <w:shd w:val="clear" w:color="auto" w:fill="FFFFFF"/>
      <w:lang w:bidi="ar-SA"/>
    </w:rPr>
  </w:style>
  <w:style w:type="character" w:customStyle="1" w:styleId="342">
    <w:name w:val="Заголовок №3 (4)_"/>
    <w:basedOn w:val="a1"/>
    <w:link w:val="3410"/>
    <w:rsid w:val="00355D48"/>
    <w:rPr>
      <w:b/>
      <w:bCs/>
      <w:sz w:val="25"/>
      <w:szCs w:val="25"/>
      <w:shd w:val="clear" w:color="auto" w:fill="FFFFFF"/>
    </w:rPr>
  </w:style>
  <w:style w:type="paragraph" w:customStyle="1" w:styleId="3410">
    <w:name w:val="Заголовок №3 (4)1"/>
    <w:basedOn w:val="a0"/>
    <w:link w:val="342"/>
    <w:rsid w:val="00355D48"/>
    <w:pPr>
      <w:shd w:val="clear" w:color="auto" w:fill="FFFFFF"/>
      <w:spacing w:before="540" w:after="60" w:line="298" w:lineRule="exact"/>
      <w:outlineLvl w:val="2"/>
    </w:pPr>
    <w:rPr>
      <w:rFonts w:eastAsia="Calibri" w:cs="Times New Roman"/>
      <w:b/>
      <w:bCs/>
      <w:sz w:val="25"/>
      <w:szCs w:val="25"/>
    </w:rPr>
  </w:style>
  <w:style w:type="character" w:customStyle="1" w:styleId="343">
    <w:name w:val="Заголовок №3 (4)"/>
    <w:basedOn w:val="342"/>
    <w:rsid w:val="00355D48"/>
    <w:rPr>
      <w:b/>
      <w:bCs/>
      <w:sz w:val="25"/>
      <w:szCs w:val="25"/>
      <w:shd w:val="clear" w:color="auto" w:fill="FFFFFF"/>
    </w:rPr>
  </w:style>
  <w:style w:type="character" w:customStyle="1" w:styleId="347">
    <w:name w:val="Заголовок №3 (4)7"/>
    <w:basedOn w:val="342"/>
    <w:rsid w:val="00355D48"/>
    <w:rPr>
      <w:b/>
      <w:bCs/>
      <w:noProof/>
      <w:sz w:val="25"/>
      <w:szCs w:val="25"/>
      <w:shd w:val="clear" w:color="auto" w:fill="FFFFFF"/>
    </w:rPr>
  </w:style>
  <w:style w:type="character" w:customStyle="1" w:styleId="1461">
    <w:name w:val="Основной текст (14) + Полужирный6"/>
    <w:aliases w:val="Не курсив10"/>
    <w:basedOn w:val="14"/>
    <w:rsid w:val="00355D48"/>
    <w:rPr>
      <w:rFonts w:ascii="Times New Roman" w:hAnsi="Times New Roman" w:cs="Times New Roman"/>
      <w:b/>
      <w:bCs/>
      <w:i/>
      <w:iCs/>
      <w:spacing w:val="0"/>
      <w:sz w:val="22"/>
      <w:szCs w:val="22"/>
      <w:shd w:val="clear" w:color="auto" w:fill="FFFFFF"/>
      <w:lang w:bidi="ar-SA"/>
    </w:rPr>
  </w:style>
  <w:style w:type="character" w:customStyle="1" w:styleId="14130">
    <w:name w:val="Основной текст (14)13"/>
    <w:basedOn w:val="14"/>
    <w:rsid w:val="00355D48"/>
    <w:rPr>
      <w:rFonts w:ascii="Times New Roman" w:hAnsi="Times New Roman" w:cs="Times New Roman"/>
      <w:i/>
      <w:iCs/>
      <w:spacing w:val="0"/>
      <w:sz w:val="22"/>
      <w:szCs w:val="22"/>
      <w:shd w:val="clear" w:color="auto" w:fill="FFFFFF"/>
      <w:lang w:bidi="ar-SA"/>
    </w:rPr>
  </w:style>
  <w:style w:type="character" w:customStyle="1" w:styleId="1412">
    <w:name w:val="Основной текст (14)12"/>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30">
    <w:name w:val="Основной текст (14) + Полужирный3"/>
    <w:aliases w:val="Не курсив7"/>
    <w:basedOn w:val="14"/>
    <w:rsid w:val="00355D48"/>
    <w:rPr>
      <w:rFonts w:ascii="Times New Roman" w:hAnsi="Times New Roman" w:cs="Times New Roman"/>
      <w:b/>
      <w:bCs/>
      <w:i/>
      <w:iCs/>
      <w:spacing w:val="0"/>
      <w:sz w:val="22"/>
      <w:szCs w:val="22"/>
      <w:shd w:val="clear" w:color="auto" w:fill="FFFFFF"/>
      <w:lang w:bidi="ar-SA"/>
    </w:rPr>
  </w:style>
  <w:style w:type="character" w:customStyle="1" w:styleId="14110">
    <w:name w:val="Основной текст (14)11"/>
    <w:basedOn w:val="14"/>
    <w:rsid w:val="00355D48"/>
    <w:rPr>
      <w:rFonts w:ascii="Times New Roman" w:hAnsi="Times New Roman" w:cs="Times New Roman"/>
      <w:i/>
      <w:iCs/>
      <w:spacing w:val="0"/>
      <w:sz w:val="22"/>
      <w:szCs w:val="22"/>
      <w:shd w:val="clear" w:color="auto" w:fill="FFFFFF"/>
      <w:lang w:bidi="ar-SA"/>
    </w:rPr>
  </w:style>
  <w:style w:type="character" w:customStyle="1" w:styleId="1410">
    <w:name w:val="Основной текст (14)10"/>
    <w:basedOn w:val="14"/>
    <w:rsid w:val="00355D48"/>
    <w:rPr>
      <w:rFonts w:ascii="Times New Roman" w:hAnsi="Times New Roman" w:cs="Times New Roman"/>
      <w:i/>
      <w:iCs/>
      <w:noProof/>
      <w:spacing w:val="0"/>
      <w:sz w:val="22"/>
      <w:szCs w:val="22"/>
      <w:shd w:val="clear" w:color="auto" w:fill="FFFFFF"/>
      <w:lang w:bidi="ar-SA"/>
    </w:rPr>
  </w:style>
  <w:style w:type="character" w:customStyle="1" w:styleId="1414">
    <w:name w:val="Основной текст (14) + Полужирный1"/>
    <w:aliases w:val="Не курсив5"/>
    <w:basedOn w:val="14"/>
    <w:rsid w:val="00355D48"/>
    <w:rPr>
      <w:rFonts w:ascii="Times New Roman" w:hAnsi="Times New Roman" w:cs="Times New Roman"/>
      <w:b/>
      <w:bCs/>
      <w:i/>
      <w:iCs/>
      <w:spacing w:val="0"/>
      <w:sz w:val="22"/>
      <w:szCs w:val="22"/>
      <w:shd w:val="clear" w:color="auto" w:fill="FFFFFF"/>
      <w:lang w:bidi="ar-SA"/>
    </w:rPr>
  </w:style>
  <w:style w:type="character" w:customStyle="1" w:styleId="346">
    <w:name w:val="Заголовок №3 (4)6"/>
    <w:basedOn w:val="342"/>
    <w:rsid w:val="00355D48"/>
    <w:rPr>
      <w:b/>
      <w:bCs/>
      <w:sz w:val="25"/>
      <w:szCs w:val="25"/>
      <w:shd w:val="clear" w:color="auto" w:fill="FFFFFF"/>
    </w:rPr>
  </w:style>
  <w:style w:type="character" w:customStyle="1" w:styleId="345">
    <w:name w:val="Заголовок №3 (4)5"/>
    <w:basedOn w:val="342"/>
    <w:rsid w:val="00355D48"/>
    <w:rPr>
      <w:b/>
      <w:bCs/>
      <w:noProof/>
      <w:sz w:val="25"/>
      <w:szCs w:val="25"/>
      <w:shd w:val="clear" w:color="auto" w:fill="FFFFFF"/>
    </w:rPr>
  </w:style>
  <w:style w:type="character" w:customStyle="1" w:styleId="344">
    <w:name w:val="Заголовок №3 (4)4"/>
    <w:basedOn w:val="342"/>
    <w:rsid w:val="00355D48"/>
    <w:rPr>
      <w:rFonts w:ascii="Times New Roman" w:hAnsi="Times New Roman" w:cs="Times New Roman"/>
      <w:b/>
      <w:bCs/>
      <w:spacing w:val="0"/>
      <w:sz w:val="25"/>
      <w:szCs w:val="25"/>
      <w:shd w:val="clear" w:color="auto" w:fill="FFFFFF"/>
    </w:rPr>
  </w:style>
  <w:style w:type="character" w:customStyle="1" w:styleId="471">
    <w:name w:val="Заголовок №47"/>
    <w:basedOn w:val="48"/>
    <w:rsid w:val="00355D48"/>
    <w:rPr>
      <w:rFonts w:ascii="Times New Roman" w:hAnsi="Times New Roman" w:cs="Times New Roman"/>
      <w:b/>
      <w:bCs/>
      <w:noProof/>
      <w:spacing w:val="0"/>
      <w:sz w:val="22"/>
      <w:szCs w:val="22"/>
      <w:shd w:val="clear" w:color="auto" w:fill="FFFFFF"/>
      <w:lang w:bidi="ar-SA"/>
    </w:rPr>
  </w:style>
  <w:style w:type="character" w:customStyle="1" w:styleId="461">
    <w:name w:val="Заголовок №46"/>
    <w:basedOn w:val="48"/>
    <w:rsid w:val="00355D48"/>
    <w:rPr>
      <w:rFonts w:ascii="Times New Roman" w:hAnsi="Times New Roman" w:cs="Times New Roman"/>
      <w:b/>
      <w:bCs/>
      <w:noProof/>
      <w:spacing w:val="0"/>
      <w:sz w:val="22"/>
      <w:szCs w:val="22"/>
      <w:shd w:val="clear" w:color="auto" w:fill="FFFFFF"/>
      <w:lang w:bidi="ar-SA"/>
    </w:rPr>
  </w:style>
  <w:style w:type="character" w:customStyle="1" w:styleId="3430">
    <w:name w:val="Заголовок №3 (4)3"/>
    <w:basedOn w:val="342"/>
    <w:rsid w:val="00355D48"/>
    <w:rPr>
      <w:rFonts w:ascii="Times New Roman" w:hAnsi="Times New Roman" w:cs="Times New Roman"/>
      <w:b/>
      <w:bCs/>
      <w:spacing w:val="0"/>
      <w:sz w:val="25"/>
      <w:szCs w:val="25"/>
      <w:shd w:val="clear" w:color="auto" w:fill="FFFFFF"/>
    </w:rPr>
  </w:style>
  <w:style w:type="character" w:customStyle="1" w:styleId="3420">
    <w:name w:val="Заголовок №3 (4)2"/>
    <w:basedOn w:val="342"/>
    <w:rsid w:val="00355D48"/>
    <w:rPr>
      <w:rFonts w:ascii="Times New Roman" w:hAnsi="Times New Roman" w:cs="Times New Roman"/>
      <w:b/>
      <w:bCs/>
      <w:noProof/>
      <w:spacing w:val="0"/>
      <w:sz w:val="25"/>
      <w:szCs w:val="25"/>
      <w:shd w:val="clear" w:color="auto" w:fill="FFFFFF"/>
    </w:rPr>
  </w:style>
  <w:style w:type="character" w:customStyle="1" w:styleId="435">
    <w:name w:val="Заголовок №43"/>
    <w:basedOn w:val="48"/>
    <w:rsid w:val="00355D48"/>
    <w:rPr>
      <w:rFonts w:ascii="Times New Roman" w:hAnsi="Times New Roman" w:cs="Times New Roman"/>
      <w:b/>
      <w:bCs/>
      <w:noProof/>
      <w:spacing w:val="0"/>
      <w:sz w:val="22"/>
      <w:szCs w:val="22"/>
      <w:shd w:val="clear" w:color="auto" w:fill="FFFFFF"/>
      <w:lang w:bidi="ar-SA"/>
    </w:rPr>
  </w:style>
  <w:style w:type="character" w:customStyle="1" w:styleId="42b">
    <w:name w:val="Заголовок №42"/>
    <w:basedOn w:val="48"/>
    <w:rsid w:val="00355D48"/>
    <w:rPr>
      <w:rFonts w:ascii="Times New Roman" w:hAnsi="Times New Roman" w:cs="Times New Roman"/>
      <w:b/>
      <w:bCs/>
      <w:noProof/>
      <w:spacing w:val="0"/>
      <w:sz w:val="22"/>
      <w:szCs w:val="22"/>
      <w:shd w:val="clear" w:color="auto" w:fill="FFFFFF"/>
      <w:lang w:bidi="ar-SA"/>
    </w:rPr>
  </w:style>
  <w:style w:type="character" w:customStyle="1" w:styleId="202">
    <w:name w:val="Основной текст (20)_"/>
    <w:basedOn w:val="a1"/>
    <w:link w:val="2010"/>
    <w:rsid w:val="00355D48"/>
    <w:rPr>
      <w:b/>
      <w:bCs/>
      <w:sz w:val="25"/>
      <w:szCs w:val="25"/>
      <w:shd w:val="clear" w:color="auto" w:fill="FFFFFF"/>
    </w:rPr>
  </w:style>
  <w:style w:type="paragraph" w:customStyle="1" w:styleId="2010">
    <w:name w:val="Основной текст (20)1"/>
    <w:basedOn w:val="a0"/>
    <w:link w:val="202"/>
    <w:rsid w:val="00355D48"/>
    <w:pPr>
      <w:shd w:val="clear" w:color="auto" w:fill="FFFFFF"/>
      <w:spacing w:after="60" w:line="283" w:lineRule="exact"/>
    </w:pPr>
    <w:rPr>
      <w:rFonts w:eastAsia="Calibri" w:cs="Times New Roman"/>
      <w:b/>
      <w:bCs/>
      <w:sz w:val="25"/>
      <w:szCs w:val="25"/>
    </w:rPr>
  </w:style>
  <w:style w:type="character" w:customStyle="1" w:styleId="2020">
    <w:name w:val="Основной текст (20)2"/>
    <w:basedOn w:val="202"/>
    <w:rsid w:val="00355D48"/>
    <w:rPr>
      <w:b/>
      <w:bCs/>
      <w:noProof/>
      <w:sz w:val="25"/>
      <w:szCs w:val="25"/>
      <w:shd w:val="clear" w:color="auto" w:fill="FFFFFF"/>
    </w:rPr>
  </w:style>
  <w:style w:type="character" w:customStyle="1" w:styleId="414">
    <w:name w:val="Заголовок №4 + Не полужирный1"/>
    <w:basedOn w:val="48"/>
    <w:rsid w:val="00355D48"/>
    <w:rPr>
      <w:rFonts w:ascii="Times New Roman" w:hAnsi="Times New Roman" w:cs="Times New Roman"/>
      <w:b/>
      <w:bCs/>
      <w:spacing w:val="0"/>
      <w:sz w:val="22"/>
      <w:szCs w:val="22"/>
      <w:shd w:val="clear" w:color="auto" w:fill="FFFFFF"/>
      <w:lang w:bidi="ar-SA"/>
    </w:rPr>
  </w:style>
  <w:style w:type="character" w:customStyle="1" w:styleId="4f0">
    <w:name w:val="Основной текст + Курсив4"/>
    <w:basedOn w:val="a5"/>
    <w:rsid w:val="00355D48"/>
    <w:rPr>
      <w:rFonts w:ascii="Times New Roman" w:eastAsia="Times New Roman" w:hAnsi="Times New Roman" w:cs="Times New Roman"/>
      <w:i/>
      <w:iCs/>
      <w:spacing w:val="0"/>
      <w:sz w:val="22"/>
      <w:szCs w:val="22"/>
      <w:lang w:eastAsia="ru-RU" w:bidi="ar-SA"/>
    </w:rPr>
  </w:style>
  <w:style w:type="character" w:customStyle="1" w:styleId="2ff7">
    <w:name w:val="Основной текст + Курсив2"/>
    <w:basedOn w:val="a5"/>
    <w:rsid w:val="00355D48"/>
    <w:rPr>
      <w:rFonts w:ascii="Times New Roman" w:eastAsia="Times New Roman" w:hAnsi="Times New Roman" w:cs="Times New Roman"/>
      <w:i/>
      <w:iCs/>
      <w:noProof/>
      <w:spacing w:val="0"/>
      <w:sz w:val="22"/>
      <w:szCs w:val="22"/>
      <w:lang w:eastAsia="ru-RU" w:bidi="ar-SA"/>
    </w:rPr>
  </w:style>
  <w:style w:type="character" w:customStyle="1" w:styleId="193">
    <w:name w:val="Заголовок №19"/>
    <w:basedOn w:val="1ff7"/>
    <w:rsid w:val="00355D48"/>
    <w:rPr>
      <w:rFonts w:ascii="Calibri" w:hAnsi="Calibri" w:cs="Calibri"/>
      <w:b/>
      <w:bCs/>
      <w:spacing w:val="0"/>
      <w:sz w:val="34"/>
      <w:szCs w:val="34"/>
      <w:shd w:val="clear" w:color="auto" w:fill="FFFFFF"/>
      <w:lang w:bidi="ar-SA"/>
    </w:rPr>
  </w:style>
  <w:style w:type="character" w:customStyle="1" w:styleId="1262">
    <w:name w:val="Основной текст (12)62"/>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61">
    <w:name w:val="Основной текст (12)61"/>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260">
    <w:name w:val="Основной текст (12)60"/>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59">
    <w:name w:val="Основной текст (12)59"/>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464">
    <w:name w:val="Основной текст (14)6"/>
    <w:basedOn w:val="14"/>
    <w:rsid w:val="00355D48"/>
    <w:rPr>
      <w:rFonts w:ascii="Times New Roman" w:hAnsi="Times New Roman" w:cs="Times New Roman"/>
      <w:i/>
      <w:iCs/>
      <w:spacing w:val="0"/>
      <w:sz w:val="22"/>
      <w:szCs w:val="22"/>
      <w:shd w:val="clear" w:color="auto" w:fill="FFFFFF"/>
      <w:lang w:bidi="ar-SA"/>
    </w:rPr>
  </w:style>
  <w:style w:type="character" w:customStyle="1" w:styleId="1451">
    <w:name w:val="Основной текст (14)5"/>
    <w:basedOn w:val="14"/>
    <w:rsid w:val="00355D48"/>
    <w:rPr>
      <w:rFonts w:ascii="Times New Roman" w:hAnsi="Times New Roman" w:cs="Times New Roman"/>
      <w:i/>
      <w:iCs/>
      <w:spacing w:val="0"/>
      <w:sz w:val="22"/>
      <w:szCs w:val="22"/>
      <w:shd w:val="clear" w:color="auto" w:fill="FFFFFF"/>
      <w:lang w:bidi="ar-SA"/>
    </w:rPr>
  </w:style>
  <w:style w:type="character" w:customStyle="1" w:styleId="1258">
    <w:name w:val="Основной текст (12)58"/>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57">
    <w:name w:val="Основной текст (12)57"/>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440">
    <w:name w:val="Основной текст (14)4"/>
    <w:basedOn w:val="14"/>
    <w:rsid w:val="00355D48"/>
    <w:rPr>
      <w:rFonts w:ascii="Times New Roman" w:hAnsi="Times New Roman" w:cs="Times New Roman"/>
      <w:i/>
      <w:iCs/>
      <w:spacing w:val="0"/>
      <w:sz w:val="22"/>
      <w:szCs w:val="22"/>
      <w:shd w:val="clear" w:color="auto" w:fill="FFFFFF"/>
      <w:lang w:bidi="ar-SA"/>
    </w:rPr>
  </w:style>
  <w:style w:type="character" w:customStyle="1" w:styleId="12pt2">
    <w:name w:val="Заголовок №1 + Интервал 2 pt2"/>
    <w:basedOn w:val="1ff7"/>
    <w:rsid w:val="00355D48"/>
    <w:rPr>
      <w:rFonts w:ascii="Calibri" w:hAnsi="Calibri" w:cs="Calibri"/>
      <w:b/>
      <w:bCs/>
      <w:spacing w:val="40"/>
      <w:sz w:val="34"/>
      <w:szCs w:val="34"/>
      <w:shd w:val="clear" w:color="auto" w:fill="FFFFFF"/>
      <w:lang w:bidi="ar-SA"/>
    </w:rPr>
  </w:style>
  <w:style w:type="character" w:customStyle="1" w:styleId="186">
    <w:name w:val="Заголовок №18"/>
    <w:basedOn w:val="1ff7"/>
    <w:rsid w:val="00355D48"/>
    <w:rPr>
      <w:rFonts w:ascii="Calibri" w:hAnsi="Calibri" w:cs="Calibri"/>
      <w:b/>
      <w:bCs/>
      <w:spacing w:val="0"/>
      <w:sz w:val="34"/>
      <w:szCs w:val="34"/>
      <w:shd w:val="clear" w:color="auto" w:fill="FFFFFF"/>
      <w:lang w:bidi="ar-SA"/>
    </w:rPr>
  </w:style>
  <w:style w:type="character" w:customStyle="1" w:styleId="17a">
    <w:name w:val="Заголовок №17"/>
    <w:basedOn w:val="1ff7"/>
    <w:rsid w:val="00355D48"/>
    <w:rPr>
      <w:rFonts w:ascii="Calibri" w:hAnsi="Calibri" w:cs="Calibri"/>
      <w:b/>
      <w:bCs/>
      <w:noProof/>
      <w:spacing w:val="0"/>
      <w:sz w:val="34"/>
      <w:szCs w:val="34"/>
      <w:shd w:val="clear" w:color="auto" w:fill="FFFFFF"/>
      <w:lang w:bidi="ar-SA"/>
    </w:rPr>
  </w:style>
  <w:style w:type="character" w:customStyle="1" w:styleId="3fc">
    <w:name w:val="Подпись к таблице3"/>
    <w:basedOn w:val="affffffa"/>
    <w:rsid w:val="00355D48"/>
    <w:rPr>
      <w:rFonts w:ascii="Times New Roman" w:hAnsi="Times New Roman" w:cs="Times New Roman"/>
      <w:b/>
      <w:bCs/>
      <w:noProof/>
      <w:spacing w:val="0"/>
      <w:sz w:val="20"/>
      <w:szCs w:val="20"/>
      <w:shd w:val="clear" w:color="auto" w:fill="FFFFFF"/>
      <w:lang w:bidi="ar-SA"/>
    </w:rPr>
  </w:style>
  <w:style w:type="character" w:customStyle="1" w:styleId="1256">
    <w:name w:val="Основной текст (12)56"/>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55">
    <w:name w:val="Основной текст (12)55"/>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54">
    <w:name w:val="Основной текст (12)54"/>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512">
    <w:name w:val="Основной текст (15)12"/>
    <w:basedOn w:val="153"/>
    <w:rsid w:val="00355D48"/>
    <w:rPr>
      <w:rFonts w:ascii="Times New Roman" w:hAnsi="Times New Roman" w:cs="Times New Roman"/>
      <w:i/>
      <w:iCs/>
      <w:spacing w:val="0"/>
      <w:sz w:val="19"/>
      <w:szCs w:val="19"/>
      <w:u w:val="none"/>
      <w:effect w:val="none"/>
      <w:lang w:bidi="ar-SA"/>
    </w:rPr>
  </w:style>
  <w:style w:type="character" w:customStyle="1" w:styleId="1253">
    <w:name w:val="Основной текст (12)53"/>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pt1">
    <w:name w:val="Заголовок №1 + Интервал 2 pt1"/>
    <w:basedOn w:val="1ff7"/>
    <w:rsid w:val="00355D48"/>
    <w:rPr>
      <w:rFonts w:ascii="Calibri" w:hAnsi="Calibri" w:cs="Calibri"/>
      <w:b/>
      <w:bCs/>
      <w:spacing w:val="40"/>
      <w:sz w:val="34"/>
      <w:szCs w:val="34"/>
      <w:shd w:val="clear" w:color="auto" w:fill="FFFFFF"/>
      <w:lang w:bidi="ar-SA"/>
    </w:rPr>
  </w:style>
  <w:style w:type="character" w:customStyle="1" w:styleId="165">
    <w:name w:val="Заголовок №16"/>
    <w:basedOn w:val="1ff7"/>
    <w:rsid w:val="00355D48"/>
    <w:rPr>
      <w:rFonts w:ascii="Calibri" w:hAnsi="Calibri" w:cs="Calibri"/>
      <w:b/>
      <w:bCs/>
      <w:spacing w:val="0"/>
      <w:sz w:val="34"/>
      <w:szCs w:val="34"/>
      <w:shd w:val="clear" w:color="auto" w:fill="FFFFFF"/>
      <w:lang w:bidi="ar-SA"/>
    </w:rPr>
  </w:style>
  <w:style w:type="character" w:customStyle="1" w:styleId="157">
    <w:name w:val="Заголовок №15"/>
    <w:basedOn w:val="1ff7"/>
    <w:rsid w:val="00355D48"/>
    <w:rPr>
      <w:rFonts w:ascii="Calibri" w:hAnsi="Calibri" w:cs="Calibri"/>
      <w:b/>
      <w:bCs/>
      <w:noProof/>
      <w:spacing w:val="0"/>
      <w:sz w:val="34"/>
      <w:szCs w:val="34"/>
      <w:shd w:val="clear" w:color="auto" w:fill="FFFFFF"/>
      <w:lang w:bidi="ar-SA"/>
    </w:rPr>
  </w:style>
  <w:style w:type="character" w:customStyle="1" w:styleId="1241">
    <w:name w:val="Основной текст (12)41"/>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40">
    <w:name w:val="Основной текст (12)40"/>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348">
    <w:name w:val="Заголовок №3 + Не полужирный4"/>
    <w:aliases w:val="Курсив6"/>
    <w:basedOn w:val="3fb"/>
    <w:rsid w:val="00355D48"/>
    <w:rPr>
      <w:rFonts w:ascii="Times New Roman" w:hAnsi="Times New Roman" w:cs="Times New Roman"/>
      <w:b/>
      <w:bCs/>
      <w:i/>
      <w:iCs/>
      <w:spacing w:val="0"/>
      <w:shd w:val="clear" w:color="auto" w:fill="FFFFFF"/>
    </w:rPr>
  </w:style>
  <w:style w:type="character" w:customStyle="1" w:styleId="354">
    <w:name w:val="Заголовок №3 (5)_"/>
    <w:basedOn w:val="a1"/>
    <w:link w:val="3510"/>
    <w:rsid w:val="00355D48"/>
    <w:rPr>
      <w:i/>
      <w:iCs/>
      <w:shd w:val="clear" w:color="auto" w:fill="FFFFFF"/>
    </w:rPr>
  </w:style>
  <w:style w:type="paragraph" w:customStyle="1" w:styleId="3510">
    <w:name w:val="Заголовок №3 (5)1"/>
    <w:basedOn w:val="a0"/>
    <w:link w:val="354"/>
    <w:rsid w:val="00355D48"/>
    <w:pPr>
      <w:shd w:val="clear" w:color="auto" w:fill="FFFFFF"/>
      <w:spacing w:after="0" w:line="211" w:lineRule="exact"/>
      <w:ind w:firstLine="400"/>
      <w:jc w:val="both"/>
      <w:outlineLvl w:val="2"/>
    </w:pPr>
    <w:rPr>
      <w:rFonts w:eastAsia="Calibri" w:cs="Times New Roman"/>
      <w:i/>
      <w:iCs/>
    </w:rPr>
  </w:style>
  <w:style w:type="character" w:customStyle="1" w:styleId="355">
    <w:name w:val="Заголовок №3 (5)"/>
    <w:basedOn w:val="354"/>
    <w:rsid w:val="00355D48"/>
    <w:rPr>
      <w:i/>
      <w:iCs/>
      <w:shd w:val="clear" w:color="auto" w:fill="FFFFFF"/>
    </w:rPr>
  </w:style>
  <w:style w:type="character" w:customStyle="1" w:styleId="356">
    <w:name w:val="Заголовок №3 (5) + Полужирный"/>
    <w:aliases w:val="Не курсив4"/>
    <w:basedOn w:val="354"/>
    <w:rsid w:val="00355D48"/>
    <w:rPr>
      <w:b/>
      <w:bCs/>
      <w:i/>
      <w:iCs/>
      <w:shd w:val="clear" w:color="auto" w:fill="FFFFFF"/>
    </w:rPr>
  </w:style>
  <w:style w:type="character" w:customStyle="1" w:styleId="3520">
    <w:name w:val="Заголовок №3 (5)2"/>
    <w:basedOn w:val="354"/>
    <w:rsid w:val="00355D48"/>
    <w:rPr>
      <w:i/>
      <w:iCs/>
      <w:shd w:val="clear" w:color="auto" w:fill="FFFFFF"/>
    </w:rPr>
  </w:style>
  <w:style w:type="character" w:customStyle="1" w:styleId="3511">
    <w:name w:val="Заголовок №3 (5) + Полужирный1"/>
    <w:aliases w:val="Не курсив3"/>
    <w:basedOn w:val="354"/>
    <w:rsid w:val="00355D48"/>
    <w:rPr>
      <w:b/>
      <w:bCs/>
      <w:i/>
      <w:iCs/>
      <w:shd w:val="clear" w:color="auto" w:fill="FFFFFF"/>
    </w:rPr>
  </w:style>
  <w:style w:type="character" w:customStyle="1" w:styleId="315">
    <w:name w:val="Заголовок №3 + Не полужирный1"/>
    <w:aliases w:val="Курсив3"/>
    <w:basedOn w:val="3fb"/>
    <w:rsid w:val="00355D48"/>
    <w:rPr>
      <w:rFonts w:ascii="Times New Roman" w:hAnsi="Times New Roman" w:cs="Times New Roman"/>
      <w:b/>
      <w:bCs/>
      <w:i/>
      <w:iCs/>
      <w:spacing w:val="0"/>
      <w:shd w:val="clear" w:color="auto" w:fill="FFFFFF"/>
    </w:rPr>
  </w:style>
  <w:style w:type="paragraph" w:customStyle="1" w:styleId="1910">
    <w:name w:val="Основной текст (19)1"/>
    <w:basedOn w:val="a0"/>
    <w:rsid w:val="00355D48"/>
    <w:pPr>
      <w:shd w:val="clear" w:color="auto" w:fill="FFFFFF"/>
      <w:spacing w:after="0" w:line="240" w:lineRule="atLeast"/>
    </w:pPr>
    <w:rPr>
      <w:rFonts w:ascii="Times New Roman" w:hAnsi="Times New Roman" w:cs="Times New Roman"/>
      <w:b/>
      <w:bCs/>
      <w:sz w:val="20"/>
      <w:szCs w:val="20"/>
    </w:rPr>
  </w:style>
  <w:style w:type="character" w:customStyle="1" w:styleId="1930">
    <w:name w:val="Основной текст (19)30"/>
    <w:basedOn w:val="190"/>
    <w:rsid w:val="00355D48"/>
    <w:rPr>
      <w:b/>
      <w:bCs/>
      <w:sz w:val="21"/>
      <w:szCs w:val="21"/>
      <w:shd w:val="clear" w:color="auto" w:fill="FFFFFF"/>
      <w:lang w:bidi="ar-SA"/>
    </w:rPr>
  </w:style>
  <w:style w:type="paragraph" w:customStyle="1" w:styleId="21a">
    <w:name w:val="Подпись к таблице (2)1"/>
    <w:basedOn w:val="a0"/>
    <w:rsid w:val="00355D48"/>
    <w:pPr>
      <w:shd w:val="clear" w:color="auto" w:fill="FFFFFF"/>
      <w:spacing w:after="0" w:line="192" w:lineRule="exact"/>
      <w:jc w:val="both"/>
    </w:pPr>
    <w:rPr>
      <w:rFonts w:ascii="Times New Roman" w:hAnsi="Times New Roman" w:cs="Times New Roman"/>
      <w:sz w:val="19"/>
      <w:szCs w:val="19"/>
    </w:rPr>
  </w:style>
  <w:style w:type="character" w:customStyle="1" w:styleId="22e">
    <w:name w:val="Подпись к таблице (2)2"/>
    <w:basedOn w:val="2ff0"/>
    <w:rsid w:val="00355D48"/>
    <w:rPr>
      <w:sz w:val="19"/>
      <w:szCs w:val="19"/>
      <w:shd w:val="clear" w:color="auto" w:fill="FFFFFF"/>
      <w:lang w:bidi="ar-SA"/>
    </w:rPr>
  </w:style>
  <w:style w:type="character" w:customStyle="1" w:styleId="1927">
    <w:name w:val="Основной текст (19)27"/>
    <w:basedOn w:val="190"/>
    <w:rsid w:val="00355D48"/>
    <w:rPr>
      <w:rFonts w:ascii="Times New Roman" w:hAnsi="Times New Roman" w:cs="Times New Roman"/>
      <w:b/>
      <w:bCs/>
      <w:spacing w:val="0"/>
      <w:sz w:val="20"/>
      <w:szCs w:val="20"/>
      <w:shd w:val="clear" w:color="auto" w:fill="FFFFFF"/>
      <w:lang w:bidi="ar-SA"/>
    </w:rPr>
  </w:style>
  <w:style w:type="character" w:customStyle="1" w:styleId="1237">
    <w:name w:val="Основной текст (12)37"/>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36">
    <w:name w:val="Основной текст (12)36"/>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35">
    <w:name w:val="Основной текст (12)35"/>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34">
    <w:name w:val="Основной текст (12)34"/>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1pt">
    <w:name w:val="Основной текст (12) + Интервал -1 pt"/>
    <w:basedOn w:val="123"/>
    <w:rsid w:val="00355D48"/>
    <w:rPr>
      <w:rFonts w:ascii="Times New Roman" w:hAnsi="Times New Roman" w:cs="Times New Roman"/>
      <w:b/>
      <w:bCs/>
      <w:i/>
      <w:iCs/>
      <w:spacing w:val="-20"/>
      <w:sz w:val="19"/>
      <w:szCs w:val="19"/>
      <w:shd w:val="clear" w:color="auto" w:fill="FFFFFF"/>
      <w:lang w:bidi="ar-SA"/>
    </w:rPr>
  </w:style>
  <w:style w:type="character" w:customStyle="1" w:styleId="1233">
    <w:name w:val="Основной текст (12)33"/>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32">
    <w:name w:val="Основной текст (12)32"/>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310">
    <w:name w:val="Основной текст (12)31"/>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300">
    <w:name w:val="Основной текст (12)30"/>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29">
    <w:name w:val="Основной текст (12)29"/>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28">
    <w:name w:val="Основной текст (12)28"/>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27">
    <w:name w:val="Основной текст (12)27"/>
    <w:basedOn w:val="123"/>
    <w:rsid w:val="00355D48"/>
    <w:rPr>
      <w:rFonts w:ascii="Times New Roman" w:hAnsi="Times New Roman" w:cs="Times New Roman"/>
      <w:b/>
      <w:bCs/>
      <w:i/>
      <w:iCs/>
      <w:spacing w:val="0"/>
      <w:sz w:val="19"/>
      <w:szCs w:val="19"/>
      <w:shd w:val="clear" w:color="auto" w:fill="FFFFFF"/>
      <w:lang w:bidi="ar-SA"/>
    </w:rPr>
  </w:style>
  <w:style w:type="character" w:customStyle="1" w:styleId="1921">
    <w:name w:val="Основной текст (19)21"/>
    <w:basedOn w:val="190"/>
    <w:rsid w:val="00355D48"/>
    <w:rPr>
      <w:rFonts w:ascii="Times New Roman" w:hAnsi="Times New Roman" w:cs="Times New Roman"/>
      <w:b/>
      <w:bCs/>
      <w:spacing w:val="0"/>
      <w:sz w:val="20"/>
      <w:szCs w:val="20"/>
      <w:shd w:val="clear" w:color="auto" w:fill="FFFFFF"/>
      <w:lang w:bidi="ar-SA"/>
    </w:rPr>
  </w:style>
  <w:style w:type="character" w:customStyle="1" w:styleId="1920">
    <w:name w:val="Основной текст (19)20"/>
    <w:basedOn w:val="190"/>
    <w:rsid w:val="00355D48"/>
    <w:rPr>
      <w:rFonts w:ascii="Times New Roman" w:hAnsi="Times New Roman" w:cs="Times New Roman"/>
      <w:b/>
      <w:bCs/>
      <w:noProof/>
      <w:spacing w:val="0"/>
      <w:sz w:val="20"/>
      <w:szCs w:val="20"/>
      <w:shd w:val="clear" w:color="auto" w:fill="FFFFFF"/>
      <w:lang w:bidi="ar-SA"/>
    </w:rPr>
  </w:style>
  <w:style w:type="character" w:customStyle="1" w:styleId="1432">
    <w:name w:val="Основной текст (14)3"/>
    <w:basedOn w:val="14"/>
    <w:rsid w:val="00355D48"/>
    <w:rPr>
      <w:rFonts w:ascii="Times New Roman" w:hAnsi="Times New Roman" w:cs="Times New Roman"/>
      <w:i/>
      <w:iCs/>
      <w:spacing w:val="0"/>
      <w:sz w:val="22"/>
      <w:szCs w:val="22"/>
      <w:shd w:val="clear" w:color="auto" w:fill="FFFFFF"/>
      <w:lang w:bidi="ar-SA"/>
    </w:rPr>
  </w:style>
  <w:style w:type="character" w:customStyle="1" w:styleId="1224">
    <w:name w:val="Основной текст (12)24"/>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23">
    <w:name w:val="Основной текст (12)23"/>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363">
    <w:name w:val="Заголовок №3 (6)_"/>
    <w:basedOn w:val="a1"/>
    <w:link w:val="3610"/>
    <w:rsid w:val="00355D48"/>
    <w:rPr>
      <w:shd w:val="clear" w:color="auto" w:fill="FFFFFF"/>
    </w:rPr>
  </w:style>
  <w:style w:type="paragraph" w:customStyle="1" w:styleId="3610">
    <w:name w:val="Заголовок №3 (6)1"/>
    <w:basedOn w:val="a0"/>
    <w:link w:val="363"/>
    <w:rsid w:val="00355D48"/>
    <w:pPr>
      <w:shd w:val="clear" w:color="auto" w:fill="FFFFFF"/>
      <w:spacing w:after="0" w:line="211" w:lineRule="exact"/>
      <w:jc w:val="both"/>
      <w:outlineLvl w:val="2"/>
    </w:pPr>
    <w:rPr>
      <w:rFonts w:eastAsia="Calibri" w:cs="Times New Roman"/>
    </w:rPr>
  </w:style>
  <w:style w:type="character" w:customStyle="1" w:styleId="1919">
    <w:name w:val="Основной текст (19)19"/>
    <w:basedOn w:val="190"/>
    <w:rsid w:val="00355D48"/>
    <w:rPr>
      <w:rFonts w:ascii="Times New Roman" w:hAnsi="Times New Roman" w:cs="Times New Roman"/>
      <w:b/>
      <w:bCs/>
      <w:spacing w:val="0"/>
      <w:sz w:val="20"/>
      <w:szCs w:val="20"/>
      <w:shd w:val="clear" w:color="auto" w:fill="FFFFFF"/>
      <w:lang w:bidi="ar-SA"/>
    </w:rPr>
  </w:style>
  <w:style w:type="character" w:customStyle="1" w:styleId="1918">
    <w:name w:val="Основной текст (19)18"/>
    <w:basedOn w:val="190"/>
    <w:rsid w:val="00355D48"/>
    <w:rPr>
      <w:rFonts w:ascii="Times New Roman" w:hAnsi="Times New Roman" w:cs="Times New Roman"/>
      <w:b/>
      <w:bCs/>
      <w:noProof/>
      <w:spacing w:val="0"/>
      <w:sz w:val="20"/>
      <w:szCs w:val="20"/>
      <w:shd w:val="clear" w:color="auto" w:fill="FFFFFF"/>
      <w:lang w:bidi="ar-SA"/>
    </w:rPr>
  </w:style>
  <w:style w:type="character" w:customStyle="1" w:styleId="1222">
    <w:name w:val="Основной текст (12)22"/>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210">
    <w:name w:val="Основной текст (12)21"/>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2200">
    <w:name w:val="Основной текст (12)20"/>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19">
    <w:name w:val="Основной текст (12)19"/>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18">
    <w:name w:val="Основной текст (12)18"/>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217">
    <w:name w:val="Основной текст (12)17"/>
    <w:basedOn w:val="123"/>
    <w:rsid w:val="00355D48"/>
    <w:rPr>
      <w:rFonts w:ascii="Times New Roman" w:hAnsi="Times New Roman" w:cs="Times New Roman"/>
      <w:b/>
      <w:bCs/>
      <w:i/>
      <w:iCs/>
      <w:spacing w:val="0"/>
      <w:sz w:val="19"/>
      <w:szCs w:val="19"/>
      <w:shd w:val="clear" w:color="auto" w:fill="FFFFFF"/>
      <w:lang w:bidi="ar-SA"/>
    </w:rPr>
  </w:style>
  <w:style w:type="character" w:customStyle="1" w:styleId="1915">
    <w:name w:val="Основной текст (19)15"/>
    <w:basedOn w:val="190"/>
    <w:rsid w:val="00355D48"/>
    <w:rPr>
      <w:rFonts w:ascii="Times New Roman" w:hAnsi="Times New Roman" w:cs="Times New Roman"/>
      <w:b/>
      <w:bCs/>
      <w:spacing w:val="0"/>
      <w:sz w:val="20"/>
      <w:szCs w:val="20"/>
      <w:shd w:val="clear" w:color="auto" w:fill="FFFFFF"/>
      <w:lang w:bidi="ar-SA"/>
    </w:rPr>
  </w:style>
  <w:style w:type="character" w:customStyle="1" w:styleId="1914">
    <w:name w:val="Основной текст (19)14"/>
    <w:basedOn w:val="190"/>
    <w:rsid w:val="00355D48"/>
    <w:rPr>
      <w:rFonts w:ascii="Times New Roman" w:hAnsi="Times New Roman" w:cs="Times New Roman"/>
      <w:b/>
      <w:bCs/>
      <w:noProof/>
      <w:spacing w:val="0"/>
      <w:sz w:val="20"/>
      <w:szCs w:val="20"/>
      <w:shd w:val="clear" w:color="auto" w:fill="FFFFFF"/>
      <w:lang w:bidi="ar-SA"/>
    </w:rPr>
  </w:style>
  <w:style w:type="character" w:customStyle="1" w:styleId="1216">
    <w:name w:val="Основной текст (12)16"/>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15">
    <w:name w:val="Основной текст (12)15"/>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913">
    <w:name w:val="Основной текст (19)13"/>
    <w:basedOn w:val="190"/>
    <w:rsid w:val="00355D48"/>
    <w:rPr>
      <w:rFonts w:ascii="Times New Roman" w:hAnsi="Times New Roman" w:cs="Times New Roman"/>
      <w:b/>
      <w:bCs/>
      <w:spacing w:val="0"/>
      <w:sz w:val="20"/>
      <w:szCs w:val="20"/>
      <w:shd w:val="clear" w:color="auto" w:fill="FFFFFF"/>
      <w:lang w:bidi="ar-SA"/>
    </w:rPr>
  </w:style>
  <w:style w:type="character" w:customStyle="1" w:styleId="1912">
    <w:name w:val="Основной текст (19)12"/>
    <w:basedOn w:val="190"/>
    <w:rsid w:val="00355D48"/>
    <w:rPr>
      <w:rFonts w:ascii="Times New Roman" w:hAnsi="Times New Roman" w:cs="Times New Roman"/>
      <w:b/>
      <w:bCs/>
      <w:noProof/>
      <w:spacing w:val="0"/>
      <w:sz w:val="20"/>
      <w:szCs w:val="20"/>
      <w:shd w:val="clear" w:color="auto" w:fill="FFFFFF"/>
      <w:lang w:bidi="ar-SA"/>
    </w:rPr>
  </w:style>
  <w:style w:type="character" w:customStyle="1" w:styleId="1214">
    <w:name w:val="Основной текст (12)14"/>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13">
    <w:name w:val="Основной текст (12)13"/>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2120">
    <w:name w:val="Основной текст (12)12"/>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110">
    <w:name w:val="Основной текст (12)11"/>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2100">
    <w:name w:val="Основной текст (12)10"/>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90">
    <w:name w:val="Основной текст (12)9"/>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280">
    <w:name w:val="Основной текст (12)8"/>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71">
    <w:name w:val="Основной текст (12)7"/>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263">
    <w:name w:val="Основной текст (12)6"/>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50">
    <w:name w:val="Основной текст (12)5"/>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4a">
    <w:name w:val="Заголовок №14"/>
    <w:basedOn w:val="1ff7"/>
    <w:rsid w:val="00355D48"/>
    <w:rPr>
      <w:rFonts w:ascii="Calibri" w:hAnsi="Calibri" w:cs="Calibri"/>
      <w:b/>
      <w:bCs/>
      <w:spacing w:val="0"/>
      <w:sz w:val="34"/>
      <w:szCs w:val="34"/>
      <w:shd w:val="clear" w:color="auto" w:fill="FFFFFF"/>
      <w:lang w:bidi="ar-SA"/>
    </w:rPr>
  </w:style>
  <w:style w:type="character" w:customStyle="1" w:styleId="13a">
    <w:name w:val="Заголовок №13"/>
    <w:basedOn w:val="1ff7"/>
    <w:rsid w:val="00355D48"/>
    <w:rPr>
      <w:rFonts w:ascii="Calibri" w:hAnsi="Calibri" w:cs="Calibri"/>
      <w:b/>
      <w:bCs/>
      <w:noProof/>
      <w:spacing w:val="0"/>
      <w:sz w:val="34"/>
      <w:szCs w:val="34"/>
      <w:shd w:val="clear" w:color="auto" w:fill="FFFFFF"/>
      <w:lang w:bidi="ar-SA"/>
    </w:rPr>
  </w:style>
  <w:style w:type="character" w:customStyle="1" w:styleId="1711">
    <w:name w:val="Основной текст (17) + Не полужирный1"/>
    <w:basedOn w:val="17"/>
    <w:rsid w:val="00355D48"/>
    <w:rPr>
      <w:rFonts w:ascii="Times New Roman" w:hAnsi="Times New Roman" w:cs="Times New Roman"/>
      <w:b/>
      <w:bCs/>
      <w:spacing w:val="0"/>
      <w:sz w:val="22"/>
      <w:szCs w:val="22"/>
      <w:shd w:val="clear" w:color="auto" w:fill="FFFFFF"/>
      <w:lang w:bidi="ar-SA"/>
    </w:rPr>
  </w:style>
  <w:style w:type="character" w:customStyle="1" w:styleId="1242">
    <w:name w:val="Основной текст (12)4"/>
    <w:basedOn w:val="123"/>
    <w:rsid w:val="00355D48"/>
    <w:rPr>
      <w:rFonts w:ascii="Times New Roman" w:hAnsi="Times New Roman" w:cs="Times New Roman"/>
      <w:b/>
      <w:bCs/>
      <w:i/>
      <w:iCs/>
      <w:spacing w:val="0"/>
      <w:sz w:val="19"/>
      <w:szCs w:val="19"/>
      <w:shd w:val="clear" w:color="auto" w:fill="FFFFFF"/>
      <w:lang w:bidi="ar-SA"/>
    </w:rPr>
  </w:style>
  <w:style w:type="character" w:customStyle="1" w:styleId="1238">
    <w:name w:val="Основной текст (12)3"/>
    <w:basedOn w:val="123"/>
    <w:rsid w:val="00355D48"/>
    <w:rPr>
      <w:rFonts w:ascii="Times New Roman" w:hAnsi="Times New Roman" w:cs="Times New Roman"/>
      <w:b/>
      <w:bCs/>
      <w:i/>
      <w:iCs/>
      <w:noProof/>
      <w:spacing w:val="0"/>
      <w:sz w:val="19"/>
      <w:szCs w:val="19"/>
      <w:shd w:val="clear" w:color="auto" w:fill="FFFFFF"/>
      <w:lang w:bidi="ar-SA"/>
    </w:rPr>
  </w:style>
  <w:style w:type="character" w:customStyle="1" w:styleId="1330">
    <w:name w:val="Основной текст (13)3"/>
    <w:basedOn w:val="130"/>
    <w:rsid w:val="00355D48"/>
    <w:rPr>
      <w:rFonts w:ascii="Calibri" w:hAnsi="Calibri" w:cs="Calibri"/>
      <w:spacing w:val="0"/>
      <w:sz w:val="34"/>
      <w:szCs w:val="34"/>
      <w:shd w:val="clear" w:color="auto" w:fill="FFFFFF"/>
      <w:lang w:bidi="ar-SA"/>
    </w:rPr>
  </w:style>
  <w:style w:type="character" w:customStyle="1" w:styleId="1320">
    <w:name w:val="Основной текст (13)2"/>
    <w:basedOn w:val="130"/>
    <w:rsid w:val="00355D48"/>
    <w:rPr>
      <w:rFonts w:ascii="Calibri" w:hAnsi="Calibri" w:cs="Calibri"/>
      <w:noProof/>
      <w:spacing w:val="0"/>
      <w:sz w:val="34"/>
      <w:szCs w:val="34"/>
      <w:shd w:val="clear" w:color="auto" w:fill="FFFFFF"/>
      <w:lang w:bidi="ar-SA"/>
    </w:rPr>
  </w:style>
  <w:style w:type="character" w:customStyle="1" w:styleId="1180">
    <w:name w:val="Основной текст (11)8"/>
    <w:basedOn w:val="115"/>
    <w:rsid w:val="00355D48"/>
    <w:rPr>
      <w:rFonts w:ascii="Microsoft Sans Serif" w:hAnsi="Microsoft Sans Serif" w:cs="Microsoft Sans Serif"/>
      <w:i/>
      <w:iCs/>
      <w:sz w:val="17"/>
      <w:szCs w:val="17"/>
      <w:shd w:val="clear" w:color="auto" w:fill="FFFFFF"/>
      <w:lang w:bidi="ar-SA"/>
    </w:rPr>
  </w:style>
  <w:style w:type="character" w:customStyle="1" w:styleId="1170">
    <w:name w:val="Основной текст (11)7"/>
    <w:basedOn w:val="115"/>
    <w:rsid w:val="00355D48"/>
    <w:rPr>
      <w:rFonts w:ascii="Microsoft Sans Serif" w:hAnsi="Microsoft Sans Serif" w:cs="Microsoft Sans Serif"/>
      <w:i/>
      <w:iCs/>
      <w:noProof/>
      <w:sz w:val="17"/>
      <w:szCs w:val="17"/>
      <w:shd w:val="clear" w:color="auto" w:fill="FFFFFF"/>
      <w:lang w:bidi="ar-SA"/>
    </w:rPr>
  </w:style>
  <w:style w:type="character" w:customStyle="1" w:styleId="1111pt">
    <w:name w:val="Основной текст (11) + 11 pt"/>
    <w:basedOn w:val="115"/>
    <w:rsid w:val="00355D48"/>
    <w:rPr>
      <w:rFonts w:ascii="Microsoft Sans Serif" w:hAnsi="Microsoft Sans Serif" w:cs="Microsoft Sans Serif"/>
      <w:i/>
      <w:iCs/>
      <w:sz w:val="22"/>
      <w:szCs w:val="22"/>
      <w:shd w:val="clear" w:color="auto" w:fill="FFFFFF"/>
      <w:lang w:bidi="ar-SA"/>
    </w:rPr>
  </w:style>
  <w:style w:type="character" w:customStyle="1" w:styleId="1031">
    <w:name w:val="Основной текст (10)3"/>
    <w:basedOn w:val="100"/>
    <w:rsid w:val="00355D48"/>
    <w:rPr>
      <w:b/>
      <w:bCs/>
      <w:i/>
      <w:iCs/>
      <w:sz w:val="17"/>
      <w:szCs w:val="17"/>
      <w:shd w:val="clear" w:color="auto" w:fill="FFFFFF"/>
      <w:lang w:bidi="ar-SA"/>
    </w:rPr>
  </w:style>
  <w:style w:type="character" w:customStyle="1" w:styleId="1111pt1">
    <w:name w:val="Основной текст (11) + 11 pt1"/>
    <w:basedOn w:val="115"/>
    <w:rsid w:val="00355D48"/>
    <w:rPr>
      <w:rFonts w:ascii="Microsoft Sans Serif" w:hAnsi="Microsoft Sans Serif" w:cs="Microsoft Sans Serif"/>
      <w:i/>
      <w:iCs/>
      <w:noProof/>
      <w:sz w:val="22"/>
      <w:szCs w:val="22"/>
      <w:shd w:val="clear" w:color="auto" w:fill="FFFFFF"/>
      <w:lang w:bidi="ar-SA"/>
    </w:rPr>
  </w:style>
  <w:style w:type="character" w:customStyle="1" w:styleId="1011">
    <w:name w:val="Основной текст (10) + Не полужирный1"/>
    <w:basedOn w:val="100"/>
    <w:rsid w:val="00355D48"/>
    <w:rPr>
      <w:rFonts w:ascii="Times New Roman" w:hAnsi="Times New Roman" w:cs="Times New Roman"/>
      <w:b/>
      <w:bCs/>
      <w:i/>
      <w:iCs/>
      <w:spacing w:val="0"/>
      <w:sz w:val="17"/>
      <w:szCs w:val="17"/>
      <w:shd w:val="clear" w:color="auto" w:fill="FFFFFF"/>
      <w:lang w:bidi="ar-SA"/>
    </w:rPr>
  </w:style>
  <w:style w:type="character" w:customStyle="1" w:styleId="1020">
    <w:name w:val="Основной текст (10)2"/>
    <w:basedOn w:val="100"/>
    <w:rsid w:val="00355D48"/>
    <w:rPr>
      <w:rFonts w:ascii="Times New Roman" w:hAnsi="Times New Roman" w:cs="Times New Roman"/>
      <w:b/>
      <w:bCs/>
      <w:i/>
      <w:iCs/>
      <w:spacing w:val="0"/>
      <w:sz w:val="17"/>
      <w:szCs w:val="17"/>
      <w:shd w:val="clear" w:color="auto" w:fill="FFFFFF"/>
      <w:lang w:bidi="ar-SA"/>
    </w:rPr>
  </w:style>
  <w:style w:type="character" w:customStyle="1" w:styleId="1160">
    <w:name w:val="Основной текст (11)6"/>
    <w:basedOn w:val="115"/>
    <w:rsid w:val="00355D48"/>
    <w:rPr>
      <w:rFonts w:ascii="Times New Roman" w:hAnsi="Times New Roman" w:cs="Times New Roman"/>
      <w:i/>
      <w:iCs/>
      <w:spacing w:val="0"/>
      <w:sz w:val="17"/>
      <w:szCs w:val="17"/>
      <w:shd w:val="clear" w:color="auto" w:fill="FFFFFF"/>
      <w:lang w:bidi="ar-SA"/>
    </w:rPr>
  </w:style>
  <w:style w:type="character" w:customStyle="1" w:styleId="1150">
    <w:name w:val="Основной текст (11)5"/>
    <w:basedOn w:val="115"/>
    <w:rsid w:val="00355D48"/>
    <w:rPr>
      <w:rFonts w:ascii="Times New Roman" w:hAnsi="Times New Roman" w:cs="Times New Roman"/>
      <w:i/>
      <w:iCs/>
      <w:spacing w:val="0"/>
      <w:sz w:val="17"/>
      <w:szCs w:val="17"/>
      <w:shd w:val="clear" w:color="auto" w:fill="FFFFFF"/>
      <w:lang w:bidi="ar-SA"/>
    </w:rPr>
  </w:style>
  <w:style w:type="character" w:customStyle="1" w:styleId="12b">
    <w:name w:val="Заголовок №12"/>
    <w:basedOn w:val="1ff7"/>
    <w:rsid w:val="00355D48"/>
    <w:rPr>
      <w:rFonts w:ascii="Calibri" w:hAnsi="Calibri" w:cs="Calibri"/>
      <w:b/>
      <w:bCs/>
      <w:spacing w:val="0"/>
      <w:sz w:val="34"/>
      <w:szCs w:val="34"/>
      <w:shd w:val="clear" w:color="auto" w:fill="FFFFFF"/>
      <w:lang w:bidi="ar-SA"/>
    </w:rPr>
  </w:style>
  <w:style w:type="character" w:customStyle="1" w:styleId="111pt">
    <w:name w:val="Основной текст (11) + Интервал 1 pt"/>
    <w:basedOn w:val="115"/>
    <w:rsid w:val="00355D48"/>
    <w:rPr>
      <w:rFonts w:ascii="Times New Roman" w:hAnsi="Times New Roman" w:cs="Times New Roman"/>
      <w:i/>
      <w:iCs/>
      <w:spacing w:val="30"/>
      <w:sz w:val="17"/>
      <w:szCs w:val="17"/>
      <w:shd w:val="clear" w:color="auto" w:fill="FFFFFF"/>
      <w:lang w:bidi="ar-SA"/>
    </w:rPr>
  </w:style>
  <w:style w:type="character" w:customStyle="1" w:styleId="1225">
    <w:name w:val="Основной текст (12)2"/>
    <w:basedOn w:val="123"/>
    <w:rsid w:val="00355D48"/>
    <w:rPr>
      <w:rFonts w:ascii="Times New Roman" w:hAnsi="Times New Roman" w:cs="Times New Roman"/>
      <w:b/>
      <w:bCs/>
      <w:i/>
      <w:iCs/>
      <w:spacing w:val="0"/>
      <w:sz w:val="19"/>
      <w:szCs w:val="19"/>
      <w:shd w:val="clear" w:color="auto" w:fill="FFFFFF"/>
      <w:lang w:bidi="ar-SA"/>
    </w:rPr>
  </w:style>
  <w:style w:type="character" w:customStyle="1" w:styleId="1931">
    <w:name w:val="Основной текст (19)3"/>
    <w:basedOn w:val="190"/>
    <w:rsid w:val="00355D48"/>
    <w:rPr>
      <w:rFonts w:ascii="Times New Roman" w:hAnsi="Times New Roman" w:cs="Times New Roman"/>
      <w:b/>
      <w:bCs/>
      <w:spacing w:val="0"/>
      <w:sz w:val="20"/>
      <w:szCs w:val="20"/>
      <w:shd w:val="clear" w:color="auto" w:fill="FFFFFF"/>
      <w:lang w:bidi="ar-SA"/>
    </w:rPr>
  </w:style>
  <w:style w:type="character" w:customStyle="1" w:styleId="1922">
    <w:name w:val="Основной текст (19)2"/>
    <w:basedOn w:val="190"/>
    <w:rsid w:val="00355D48"/>
    <w:rPr>
      <w:rFonts w:ascii="Times New Roman" w:hAnsi="Times New Roman" w:cs="Times New Roman"/>
      <w:b/>
      <w:bCs/>
      <w:noProof/>
      <w:spacing w:val="0"/>
      <w:sz w:val="20"/>
      <w:szCs w:val="20"/>
      <w:shd w:val="clear" w:color="auto" w:fill="FFFFFF"/>
      <w:lang w:bidi="ar-SA"/>
    </w:rPr>
  </w:style>
  <w:style w:type="character" w:customStyle="1" w:styleId="1130">
    <w:name w:val="Основной текст (11)3"/>
    <w:basedOn w:val="115"/>
    <w:rsid w:val="00355D48"/>
    <w:rPr>
      <w:rFonts w:ascii="Times New Roman" w:hAnsi="Times New Roman" w:cs="Times New Roman"/>
      <w:i/>
      <w:iCs/>
      <w:spacing w:val="0"/>
      <w:sz w:val="17"/>
      <w:szCs w:val="17"/>
      <w:shd w:val="clear" w:color="auto" w:fill="FFFFFF"/>
      <w:lang w:bidi="ar-SA"/>
    </w:rPr>
  </w:style>
  <w:style w:type="character" w:customStyle="1" w:styleId="11a">
    <w:name w:val="Основной текст (11) + Курсив"/>
    <w:basedOn w:val="115"/>
    <w:rsid w:val="00355D48"/>
    <w:rPr>
      <w:rFonts w:ascii="Times New Roman" w:hAnsi="Times New Roman" w:cs="Times New Roman"/>
      <w:i/>
      <w:iCs/>
      <w:spacing w:val="0"/>
      <w:sz w:val="17"/>
      <w:szCs w:val="17"/>
      <w:shd w:val="clear" w:color="auto" w:fill="FFFFFF"/>
      <w:lang w:bidi="ar-SA"/>
    </w:rPr>
  </w:style>
  <w:style w:type="character" w:customStyle="1" w:styleId="1112">
    <w:name w:val="Основной текст (11) + Курсив1"/>
    <w:basedOn w:val="115"/>
    <w:rsid w:val="00355D48"/>
    <w:rPr>
      <w:rFonts w:ascii="Times New Roman" w:hAnsi="Times New Roman" w:cs="Times New Roman"/>
      <w:i/>
      <w:iCs/>
      <w:noProof/>
      <w:spacing w:val="0"/>
      <w:sz w:val="17"/>
      <w:szCs w:val="17"/>
      <w:shd w:val="clear" w:color="auto" w:fill="FFFFFF"/>
      <w:lang w:bidi="ar-SA"/>
    </w:rPr>
  </w:style>
  <w:style w:type="character" w:customStyle="1" w:styleId="1121">
    <w:name w:val="Основной текст (11)2"/>
    <w:basedOn w:val="115"/>
    <w:rsid w:val="00355D48"/>
    <w:rPr>
      <w:rFonts w:ascii="Times New Roman" w:hAnsi="Times New Roman" w:cs="Times New Roman"/>
      <w:i/>
      <w:iCs/>
      <w:noProof/>
      <w:spacing w:val="0"/>
      <w:sz w:val="17"/>
      <w:szCs w:val="17"/>
      <w:shd w:val="clear" w:color="auto" w:fill="FFFFFF"/>
      <w:lang w:bidi="ar-SA"/>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355D48"/>
    <w:rPr>
      <w:rFonts w:ascii="Times New Roman" w:hAnsi="Times New Roman" w:cs="Times New Roman" w:hint="default"/>
      <w:strike w:val="0"/>
      <w:dstrike w:val="0"/>
      <w:sz w:val="24"/>
      <w:szCs w:val="24"/>
      <w:u w:val="none"/>
      <w:effect w:val="none"/>
    </w:rPr>
  </w:style>
  <w:style w:type="paragraph" w:customStyle="1" w:styleId="dash041d043e0432044b0439">
    <w:name w:val="dash041d_043e_0432_044b_0439"/>
    <w:basedOn w:val="a0"/>
    <w:rsid w:val="00355D48"/>
    <w:pPr>
      <w:spacing w:after="0" w:line="360" w:lineRule="atLeast"/>
      <w:ind w:firstLine="440"/>
      <w:jc w:val="both"/>
    </w:pPr>
    <w:rPr>
      <w:rFonts w:ascii="Times New Roman" w:hAnsi="Times New Roman" w:cs="Times New Roman"/>
      <w:sz w:val="28"/>
      <w:szCs w:val="28"/>
    </w:rPr>
  </w:style>
  <w:style w:type="character" w:customStyle="1" w:styleId="achar1">
    <w:name w:val="a__char1"/>
    <w:rsid w:val="00355D48"/>
    <w:rPr>
      <w:rFonts w:ascii="Arial" w:hAnsi="Arial" w:cs="Arial" w:hint="default"/>
      <w:strike w:val="0"/>
      <w:dstrike w:val="0"/>
      <w:sz w:val="22"/>
      <w:szCs w:val="22"/>
      <w:u w:val="none"/>
      <w:effect w:val="none"/>
    </w:rPr>
  </w:style>
  <w:style w:type="paragraph" w:customStyle="1" w:styleId="name">
    <w:name w:val="name"/>
    <w:basedOn w:val="a0"/>
    <w:rsid w:val="00355D48"/>
    <w:pPr>
      <w:spacing w:before="100" w:beforeAutospacing="1" w:after="100" w:afterAutospacing="1" w:line="240" w:lineRule="auto"/>
    </w:pPr>
    <w:rPr>
      <w:rFonts w:ascii="Times New Roman" w:hAnsi="Times New Roman" w:cs="Times New Roman"/>
      <w:sz w:val="24"/>
      <w:szCs w:val="24"/>
    </w:rPr>
  </w:style>
  <w:style w:type="paragraph" w:customStyle="1" w:styleId="razdel">
    <w:name w:val="razdel"/>
    <w:basedOn w:val="a0"/>
    <w:rsid w:val="00355D48"/>
    <w:pPr>
      <w:spacing w:before="100" w:beforeAutospacing="1" w:after="100" w:afterAutospacing="1" w:line="240" w:lineRule="auto"/>
    </w:pPr>
    <w:rPr>
      <w:rFonts w:ascii="Times New Roman" w:hAnsi="Times New Roman" w:cs="Times New Roman"/>
      <w:sz w:val="24"/>
      <w:szCs w:val="24"/>
    </w:rPr>
  </w:style>
  <w:style w:type="paragraph" w:customStyle="1" w:styleId="author">
    <w:name w:val="author"/>
    <w:basedOn w:val="a0"/>
    <w:rsid w:val="00355D48"/>
    <w:pPr>
      <w:spacing w:before="100" w:beforeAutospacing="1" w:after="100" w:afterAutospacing="1" w:line="240" w:lineRule="auto"/>
    </w:pPr>
    <w:rPr>
      <w:rFonts w:ascii="Times New Roman" w:hAnsi="Times New Roman" w:cs="Times New Roman"/>
      <w:sz w:val="24"/>
      <w:szCs w:val="24"/>
    </w:rPr>
  </w:style>
  <w:style w:type="character" w:customStyle="1" w:styleId="89">
    <w:name w:val="Основной текст (8) + Курсив"/>
    <w:uiPriority w:val="99"/>
    <w:rsid w:val="00355D48"/>
    <w:rPr>
      <w:rFonts w:ascii="Times New Roman" w:hAnsi="Times New Roman"/>
      <w:i/>
      <w:iCs/>
      <w:sz w:val="22"/>
      <w:szCs w:val="22"/>
      <w:shd w:val="clear" w:color="auto" w:fill="FFFFFF"/>
    </w:rPr>
  </w:style>
  <w:style w:type="paragraph" w:customStyle="1" w:styleId="klass">
    <w:name w:val="klass"/>
    <w:basedOn w:val="a0"/>
    <w:rsid w:val="00355D48"/>
    <w:pPr>
      <w:spacing w:before="100" w:beforeAutospacing="1" w:after="100" w:afterAutospacing="1" w:line="240" w:lineRule="auto"/>
    </w:pPr>
    <w:rPr>
      <w:rFonts w:ascii="Times New Roman" w:hAnsi="Times New Roman" w:cs="Times New Roman"/>
      <w:sz w:val="24"/>
      <w:szCs w:val="24"/>
    </w:rPr>
  </w:style>
  <w:style w:type="character" w:customStyle="1" w:styleId="FontStyle12">
    <w:name w:val="Font Style12"/>
    <w:basedOn w:val="a1"/>
    <w:uiPriority w:val="99"/>
    <w:rsid w:val="00355D48"/>
    <w:rPr>
      <w:rFonts w:ascii="Times New Roman" w:hAnsi="Times New Roman" w:cs="Times New Roman"/>
      <w:sz w:val="26"/>
      <w:szCs w:val="26"/>
    </w:rPr>
  </w:style>
  <w:style w:type="character" w:customStyle="1" w:styleId="ListParagraphChar">
    <w:name w:val="List Paragraph Char"/>
    <w:link w:val="19"/>
    <w:locked/>
    <w:rsid w:val="00355D48"/>
    <w:rPr>
      <w:rFonts w:eastAsia="Times New Roman" w:cs="Calibri"/>
      <w:lang w:eastAsia="en-US"/>
    </w:rPr>
  </w:style>
  <w:style w:type="paragraph" w:customStyle="1" w:styleId="11b">
    <w:name w:val="Заголовок 11"/>
    <w:basedOn w:val="a0"/>
    <w:uiPriority w:val="1"/>
    <w:qFormat/>
    <w:rsid w:val="00BE3D97"/>
    <w:pPr>
      <w:widowControl w:val="0"/>
      <w:autoSpaceDE w:val="0"/>
      <w:autoSpaceDN w:val="0"/>
      <w:adjustRightInd w:val="0"/>
      <w:spacing w:after="0" w:line="240" w:lineRule="auto"/>
      <w:ind w:left="683"/>
      <w:outlineLvl w:val="0"/>
    </w:pPr>
    <w:rPr>
      <w:rFonts w:ascii="Times New Roman" w:hAnsi="Times New Roman" w:cs="Times New Roman"/>
      <w:b/>
      <w:bCs/>
      <w:sz w:val="28"/>
      <w:szCs w:val="28"/>
    </w:rPr>
  </w:style>
  <w:style w:type="paragraph" w:customStyle="1" w:styleId="318">
    <w:name w:val="Заголовок 31"/>
    <w:basedOn w:val="a0"/>
    <w:uiPriority w:val="1"/>
    <w:qFormat/>
    <w:rsid w:val="00BE3D97"/>
    <w:pPr>
      <w:widowControl w:val="0"/>
      <w:autoSpaceDE w:val="0"/>
      <w:autoSpaceDN w:val="0"/>
      <w:adjustRightInd w:val="0"/>
      <w:spacing w:before="5" w:after="0" w:line="240" w:lineRule="auto"/>
      <w:ind w:left="117"/>
      <w:outlineLvl w:val="2"/>
    </w:pPr>
    <w:rPr>
      <w:rFonts w:ascii="Times New Roman" w:hAnsi="Times New Roman" w:cs="Times New Roman"/>
      <w:b/>
      <w:bCs/>
      <w:i/>
      <w:iCs/>
      <w:sz w:val="24"/>
      <w:szCs w:val="24"/>
    </w:rPr>
  </w:style>
  <w:style w:type="paragraph" w:customStyle="1" w:styleId="ConsNormal">
    <w:name w:val="ConsNormal"/>
    <w:rsid w:val="00BE3D97"/>
    <w:pPr>
      <w:widowControl w:val="0"/>
      <w:autoSpaceDE w:val="0"/>
      <w:autoSpaceDN w:val="0"/>
      <w:adjustRightInd w:val="0"/>
      <w:spacing w:line="276" w:lineRule="auto"/>
      <w:ind w:right="19772" w:firstLine="720"/>
    </w:pPr>
    <w:rPr>
      <w:rFonts w:eastAsia="Times New Roman"/>
      <w:sz w:val="28"/>
      <w:szCs w:val="28"/>
    </w:rPr>
  </w:style>
  <w:style w:type="paragraph" w:customStyle="1" w:styleId="ConsNonformat">
    <w:name w:val="ConsNonformat"/>
    <w:rsid w:val="00BE3D97"/>
    <w:pPr>
      <w:widowControl w:val="0"/>
      <w:autoSpaceDE w:val="0"/>
      <w:autoSpaceDN w:val="0"/>
      <w:adjustRightInd w:val="0"/>
      <w:spacing w:line="276" w:lineRule="auto"/>
      <w:ind w:right="19772"/>
    </w:pPr>
    <w:rPr>
      <w:rFonts w:ascii="Courier New" w:eastAsia="Times New Roman" w:hAnsi="Courier New" w:cs="Courier New"/>
      <w:sz w:val="20"/>
      <w:szCs w:val="20"/>
    </w:rPr>
  </w:style>
  <w:style w:type="paragraph" w:customStyle="1" w:styleId="ConsPlusCell">
    <w:name w:val="ConsPlusCell"/>
    <w:uiPriority w:val="99"/>
    <w:rsid w:val="00BE3D97"/>
    <w:pPr>
      <w:widowControl w:val="0"/>
      <w:autoSpaceDE w:val="0"/>
      <w:autoSpaceDN w:val="0"/>
      <w:adjustRightInd w:val="0"/>
    </w:pPr>
    <w:rPr>
      <w:rFonts w:ascii="Arial" w:eastAsia="Times New Roman" w:hAnsi="Arial" w:cs="Arial"/>
      <w:sz w:val="20"/>
      <w:szCs w:val="20"/>
    </w:rPr>
  </w:style>
  <w:style w:type="character" w:customStyle="1" w:styleId="7100">
    <w:name w:val="Основной текст (7)10"/>
    <w:basedOn w:val="a1"/>
    <w:rsid w:val="00BE3D97"/>
    <w:rPr>
      <w:rFonts w:ascii="Times New Roman" w:hAnsi="Times New Roman" w:cs="Times New Roman"/>
      <w:spacing w:val="0"/>
      <w:sz w:val="19"/>
      <w:szCs w:val="19"/>
      <w:lang w:bidi="ar-SA"/>
    </w:rPr>
  </w:style>
  <w:style w:type="character" w:customStyle="1" w:styleId="1470">
    <w:name w:val="Основной текст (14)7"/>
    <w:basedOn w:val="14"/>
    <w:rsid w:val="00BE3D97"/>
    <w:rPr>
      <w:rFonts w:ascii="Times New Roman" w:hAnsi="Times New Roman" w:cs="Times New Roman"/>
      <w:b/>
      <w:bCs/>
      <w:i/>
      <w:iCs/>
      <w:spacing w:val="0"/>
      <w:sz w:val="20"/>
      <w:szCs w:val="20"/>
      <w:shd w:val="clear" w:color="auto" w:fill="FFFFFF"/>
    </w:rPr>
  </w:style>
  <w:style w:type="character" w:customStyle="1" w:styleId="78">
    <w:name w:val="Основной текст (7)8"/>
    <w:basedOn w:val="a1"/>
    <w:rsid w:val="00BE3D97"/>
    <w:rPr>
      <w:rFonts w:ascii="Times New Roman" w:hAnsi="Times New Roman" w:cs="Times New Roman"/>
      <w:spacing w:val="0"/>
      <w:sz w:val="19"/>
      <w:szCs w:val="19"/>
      <w:lang w:bidi="ar-SA"/>
    </w:rPr>
  </w:style>
  <w:style w:type="paragraph" w:customStyle="1" w:styleId="21b">
    <w:name w:val="Средняя сетка 21"/>
    <w:basedOn w:val="a0"/>
    <w:uiPriority w:val="1"/>
    <w:qFormat/>
    <w:rsid w:val="00BE3D97"/>
    <w:pPr>
      <w:spacing w:after="0" w:line="360" w:lineRule="auto"/>
      <w:ind w:left="1144" w:hanging="360"/>
      <w:contextualSpacing/>
      <w:jc w:val="both"/>
      <w:outlineLvl w:val="1"/>
    </w:pPr>
    <w:rPr>
      <w:rFonts w:ascii="Times New Roman" w:hAnsi="Times New Roman" w:cs="Times New Roman"/>
      <w:sz w:val="28"/>
      <w:szCs w:val="24"/>
    </w:rPr>
  </w:style>
  <w:style w:type="numbering" w:customStyle="1" w:styleId="1ff9">
    <w:name w:val="Нет списка1"/>
    <w:next w:val="a3"/>
    <w:uiPriority w:val="99"/>
    <w:semiHidden/>
    <w:unhideWhenUsed/>
    <w:rsid w:val="00FD457D"/>
  </w:style>
  <w:style w:type="character" w:customStyle="1" w:styleId="Heading3Char">
    <w:name w:val="Heading 3 Char"/>
    <w:locked/>
    <w:rsid w:val="00FD457D"/>
    <w:rPr>
      <w:rFonts w:ascii="Arial" w:hAnsi="Arial"/>
      <w:b/>
      <w:sz w:val="26"/>
      <w:lang w:eastAsia="ru-RU"/>
    </w:rPr>
  </w:style>
  <w:style w:type="character" w:customStyle="1" w:styleId="HeaderChar">
    <w:name w:val="Header Char"/>
    <w:locked/>
    <w:rsid w:val="00FD457D"/>
    <w:rPr>
      <w:rFonts w:ascii="Calibri" w:hAnsi="Calibri" w:cs="Times New Roman"/>
    </w:rPr>
  </w:style>
  <w:style w:type="character" w:customStyle="1" w:styleId="FooterChar">
    <w:name w:val="Footer Char"/>
    <w:locked/>
    <w:rsid w:val="00FD457D"/>
    <w:rPr>
      <w:rFonts w:ascii="Calibri" w:hAnsi="Calibri" w:cs="Times New Roman"/>
    </w:rPr>
  </w:style>
  <w:style w:type="numbering" w:customStyle="1" w:styleId="2ff8">
    <w:name w:val="Нет списка2"/>
    <w:next w:val="a3"/>
    <w:uiPriority w:val="99"/>
    <w:semiHidden/>
    <w:unhideWhenUsed/>
    <w:rsid w:val="00FD457D"/>
  </w:style>
  <w:style w:type="paragraph" w:customStyle="1" w:styleId="afffffff7">
    <w:name w:val="Таблица"/>
    <w:basedOn w:val="afa"/>
    <w:uiPriority w:val="99"/>
    <w:rsid w:val="00676E62"/>
    <w:pPr>
      <w:tabs>
        <w:tab w:val="left" w:pos="4500"/>
        <w:tab w:val="left" w:pos="9180"/>
        <w:tab w:val="left" w:pos="9360"/>
      </w:tabs>
      <w:spacing w:line="194" w:lineRule="atLeast"/>
      <w:ind w:firstLine="0"/>
      <w:jc w:val="left"/>
    </w:pPr>
    <w:rPr>
      <w:rFonts w:eastAsia="Times New Roman" w:cs="Times New Roman"/>
      <w:sz w:val="19"/>
      <w:szCs w:val="19"/>
    </w:rPr>
  </w:style>
  <w:style w:type="paragraph" w:styleId="afffffff8">
    <w:name w:val="Message Header"/>
    <w:basedOn w:val="afffffff7"/>
    <w:link w:val="afffffff9"/>
    <w:locked/>
    <w:rsid w:val="00676E62"/>
    <w:pPr>
      <w:jc w:val="center"/>
    </w:pPr>
    <w:rPr>
      <w:b/>
      <w:bCs/>
    </w:rPr>
  </w:style>
  <w:style w:type="character" w:customStyle="1" w:styleId="afffffff9">
    <w:name w:val="Шапка Знак"/>
    <w:basedOn w:val="a1"/>
    <w:link w:val="afffffff8"/>
    <w:rsid w:val="00676E62"/>
    <w:rPr>
      <w:rFonts w:ascii="NewtonCSanPin" w:eastAsia="Times New Roman" w:hAnsi="NewtonCSanPin"/>
      <w:b/>
      <w:bCs/>
      <w:color w:val="000000"/>
      <w:sz w:val="19"/>
      <w:szCs w:val="19"/>
    </w:rPr>
  </w:style>
  <w:style w:type="paragraph" w:customStyle="1" w:styleId="NoParagraphStyle">
    <w:name w:val="[No Paragraph Style]"/>
    <w:uiPriority w:val="99"/>
    <w:rsid w:val="00676E62"/>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3fd">
    <w:name w:val="Абзац списка3"/>
    <w:basedOn w:val="a0"/>
    <w:rsid w:val="00082C7F"/>
    <w:pPr>
      <w:widowControl w:val="0"/>
      <w:suppressAutoHyphens/>
      <w:spacing w:after="0" w:line="240" w:lineRule="auto"/>
    </w:pPr>
    <w:rPr>
      <w:rFonts w:ascii="Times New Roman" w:eastAsia="Andale Sans UI" w:hAnsi="Times New Roman" w:cs="Times New Roman"/>
      <w:kern w:val="1"/>
      <w:sz w:val="24"/>
      <w:szCs w:val="24"/>
    </w:rPr>
  </w:style>
  <w:style w:type="table" w:customStyle="1" w:styleId="6c">
    <w:name w:val="Сетка таблицы6"/>
    <w:basedOn w:val="a2"/>
    <w:next w:val="ab"/>
    <w:uiPriority w:val="59"/>
    <w:rsid w:val="00F432A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0"/>
    <w:uiPriority w:val="99"/>
    <w:rsid w:val="00501403"/>
    <w:pPr>
      <w:widowControl w:val="0"/>
      <w:autoSpaceDE w:val="0"/>
      <w:autoSpaceDN w:val="0"/>
      <w:adjustRightInd w:val="0"/>
      <w:spacing w:after="0" w:line="403" w:lineRule="exact"/>
      <w:jc w:val="center"/>
    </w:pPr>
    <w:rPr>
      <w:rFonts w:ascii="Times New Roman" w:hAnsi="Times New Roman" w:cs="Times New Roman"/>
      <w:sz w:val="24"/>
      <w:szCs w:val="24"/>
    </w:rPr>
  </w:style>
  <w:style w:type="paragraph" w:customStyle="1" w:styleId="Style8">
    <w:name w:val="Style8"/>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0">
    <w:name w:val="Style10"/>
    <w:basedOn w:val="a0"/>
    <w:uiPriority w:val="99"/>
    <w:rsid w:val="00501403"/>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11">
    <w:name w:val="Style11"/>
    <w:basedOn w:val="a0"/>
    <w:uiPriority w:val="99"/>
    <w:rsid w:val="00501403"/>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12">
    <w:name w:val="Style12"/>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
    <w:name w:val="Style13"/>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
    <w:name w:val="Style14"/>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
    <w:name w:val="Style15"/>
    <w:basedOn w:val="a0"/>
    <w:uiPriority w:val="99"/>
    <w:rsid w:val="00501403"/>
    <w:pPr>
      <w:widowControl w:val="0"/>
      <w:autoSpaceDE w:val="0"/>
      <w:autoSpaceDN w:val="0"/>
      <w:adjustRightInd w:val="0"/>
      <w:spacing w:after="0" w:line="274" w:lineRule="exact"/>
      <w:ind w:firstLine="120"/>
      <w:jc w:val="both"/>
    </w:pPr>
    <w:rPr>
      <w:rFonts w:ascii="Times New Roman" w:hAnsi="Times New Roman" w:cs="Times New Roman"/>
      <w:sz w:val="24"/>
      <w:szCs w:val="24"/>
    </w:rPr>
  </w:style>
  <w:style w:type="paragraph" w:customStyle="1" w:styleId="Style16">
    <w:name w:val="Style16"/>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7">
    <w:name w:val="Style17"/>
    <w:basedOn w:val="a0"/>
    <w:uiPriority w:val="99"/>
    <w:rsid w:val="00501403"/>
    <w:pPr>
      <w:widowControl w:val="0"/>
      <w:autoSpaceDE w:val="0"/>
      <w:autoSpaceDN w:val="0"/>
      <w:adjustRightInd w:val="0"/>
      <w:spacing w:after="0" w:line="276" w:lineRule="exact"/>
    </w:pPr>
    <w:rPr>
      <w:rFonts w:ascii="Times New Roman" w:hAnsi="Times New Roman" w:cs="Times New Roman"/>
      <w:sz w:val="24"/>
      <w:szCs w:val="24"/>
    </w:rPr>
  </w:style>
  <w:style w:type="paragraph" w:customStyle="1" w:styleId="Style18">
    <w:name w:val="Style18"/>
    <w:basedOn w:val="a0"/>
    <w:rsid w:val="00501403"/>
    <w:pPr>
      <w:widowControl w:val="0"/>
      <w:autoSpaceDE w:val="0"/>
      <w:autoSpaceDN w:val="0"/>
      <w:adjustRightInd w:val="0"/>
      <w:spacing w:after="0" w:line="211" w:lineRule="exact"/>
    </w:pPr>
    <w:rPr>
      <w:rFonts w:ascii="Times New Roman" w:hAnsi="Times New Roman" w:cs="Times New Roman"/>
      <w:sz w:val="24"/>
      <w:szCs w:val="24"/>
    </w:rPr>
  </w:style>
  <w:style w:type="paragraph" w:customStyle="1" w:styleId="Style19">
    <w:name w:val="Style19"/>
    <w:basedOn w:val="a0"/>
    <w:uiPriority w:val="99"/>
    <w:rsid w:val="00501403"/>
    <w:pPr>
      <w:widowControl w:val="0"/>
      <w:autoSpaceDE w:val="0"/>
      <w:autoSpaceDN w:val="0"/>
      <w:adjustRightInd w:val="0"/>
      <w:spacing w:after="0" w:line="274" w:lineRule="exact"/>
      <w:jc w:val="both"/>
    </w:pPr>
    <w:rPr>
      <w:rFonts w:ascii="Times New Roman" w:hAnsi="Times New Roman" w:cs="Times New Roman"/>
      <w:sz w:val="24"/>
      <w:szCs w:val="24"/>
    </w:rPr>
  </w:style>
  <w:style w:type="paragraph" w:customStyle="1" w:styleId="Style20">
    <w:name w:val="Style20"/>
    <w:basedOn w:val="a0"/>
    <w:uiPriority w:val="99"/>
    <w:rsid w:val="00501403"/>
    <w:pPr>
      <w:widowControl w:val="0"/>
      <w:autoSpaceDE w:val="0"/>
      <w:autoSpaceDN w:val="0"/>
      <w:adjustRightInd w:val="0"/>
      <w:spacing w:after="0" w:line="278" w:lineRule="exact"/>
      <w:ind w:hanging="178"/>
    </w:pPr>
    <w:rPr>
      <w:rFonts w:ascii="Times New Roman" w:hAnsi="Times New Roman" w:cs="Times New Roman"/>
      <w:sz w:val="24"/>
      <w:szCs w:val="24"/>
    </w:rPr>
  </w:style>
  <w:style w:type="paragraph" w:customStyle="1" w:styleId="Style21">
    <w:name w:val="Style21"/>
    <w:basedOn w:val="a0"/>
    <w:uiPriority w:val="99"/>
    <w:rsid w:val="00501403"/>
    <w:pPr>
      <w:widowControl w:val="0"/>
      <w:autoSpaceDE w:val="0"/>
      <w:autoSpaceDN w:val="0"/>
      <w:adjustRightInd w:val="0"/>
      <w:spacing w:after="0" w:line="276" w:lineRule="exact"/>
      <w:ind w:firstLine="1037"/>
    </w:pPr>
    <w:rPr>
      <w:rFonts w:ascii="Times New Roman" w:hAnsi="Times New Roman" w:cs="Times New Roman"/>
      <w:sz w:val="24"/>
      <w:szCs w:val="24"/>
    </w:rPr>
  </w:style>
  <w:style w:type="paragraph" w:customStyle="1" w:styleId="Style22">
    <w:name w:val="Style22"/>
    <w:basedOn w:val="a0"/>
    <w:uiPriority w:val="99"/>
    <w:rsid w:val="00501403"/>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23">
    <w:name w:val="Style23"/>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4">
    <w:name w:val="Style24"/>
    <w:basedOn w:val="a0"/>
    <w:uiPriority w:val="99"/>
    <w:rsid w:val="00501403"/>
    <w:pPr>
      <w:widowControl w:val="0"/>
      <w:autoSpaceDE w:val="0"/>
      <w:autoSpaceDN w:val="0"/>
      <w:adjustRightInd w:val="0"/>
      <w:spacing w:after="0" w:line="274" w:lineRule="exact"/>
      <w:ind w:firstLine="355"/>
    </w:pPr>
    <w:rPr>
      <w:rFonts w:ascii="Times New Roman" w:hAnsi="Times New Roman" w:cs="Times New Roman"/>
      <w:sz w:val="24"/>
      <w:szCs w:val="24"/>
    </w:rPr>
  </w:style>
  <w:style w:type="paragraph" w:customStyle="1" w:styleId="Style25">
    <w:name w:val="Style25"/>
    <w:basedOn w:val="a0"/>
    <w:uiPriority w:val="99"/>
    <w:rsid w:val="00501403"/>
    <w:pPr>
      <w:widowControl w:val="0"/>
      <w:autoSpaceDE w:val="0"/>
      <w:autoSpaceDN w:val="0"/>
      <w:adjustRightInd w:val="0"/>
      <w:spacing w:after="0" w:line="275" w:lineRule="exact"/>
      <w:ind w:hanging="355"/>
      <w:jc w:val="both"/>
    </w:pPr>
    <w:rPr>
      <w:rFonts w:ascii="Times New Roman" w:hAnsi="Times New Roman" w:cs="Times New Roman"/>
      <w:sz w:val="24"/>
      <w:szCs w:val="24"/>
    </w:rPr>
  </w:style>
  <w:style w:type="paragraph" w:customStyle="1" w:styleId="Style26">
    <w:name w:val="Style26"/>
    <w:basedOn w:val="a0"/>
    <w:uiPriority w:val="99"/>
    <w:rsid w:val="00501403"/>
    <w:pPr>
      <w:widowControl w:val="0"/>
      <w:autoSpaceDE w:val="0"/>
      <w:autoSpaceDN w:val="0"/>
      <w:adjustRightInd w:val="0"/>
      <w:spacing w:after="0" w:line="274" w:lineRule="exact"/>
      <w:ind w:hanging="259"/>
    </w:pPr>
    <w:rPr>
      <w:rFonts w:ascii="Times New Roman" w:hAnsi="Times New Roman" w:cs="Times New Roman"/>
      <w:sz w:val="24"/>
      <w:szCs w:val="24"/>
    </w:rPr>
  </w:style>
  <w:style w:type="paragraph" w:customStyle="1" w:styleId="Style27">
    <w:name w:val="Style27"/>
    <w:basedOn w:val="a0"/>
    <w:uiPriority w:val="99"/>
    <w:rsid w:val="00501403"/>
    <w:pPr>
      <w:widowControl w:val="0"/>
      <w:autoSpaceDE w:val="0"/>
      <w:autoSpaceDN w:val="0"/>
      <w:adjustRightInd w:val="0"/>
      <w:spacing w:after="0" w:line="276" w:lineRule="exact"/>
      <w:ind w:firstLine="288"/>
      <w:jc w:val="both"/>
    </w:pPr>
    <w:rPr>
      <w:rFonts w:ascii="Times New Roman" w:hAnsi="Times New Roman" w:cs="Times New Roman"/>
      <w:sz w:val="24"/>
      <w:szCs w:val="24"/>
    </w:rPr>
  </w:style>
  <w:style w:type="paragraph" w:customStyle="1" w:styleId="Style28">
    <w:name w:val="Style28"/>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9">
    <w:name w:val="Style29"/>
    <w:basedOn w:val="a0"/>
    <w:uiPriority w:val="99"/>
    <w:rsid w:val="00501403"/>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30">
    <w:name w:val="Style30"/>
    <w:basedOn w:val="a0"/>
    <w:uiPriority w:val="99"/>
    <w:rsid w:val="00501403"/>
    <w:pPr>
      <w:widowControl w:val="0"/>
      <w:autoSpaceDE w:val="0"/>
      <w:autoSpaceDN w:val="0"/>
      <w:adjustRightInd w:val="0"/>
      <w:spacing w:after="0" w:line="322" w:lineRule="exact"/>
    </w:pPr>
    <w:rPr>
      <w:rFonts w:ascii="Times New Roman" w:hAnsi="Times New Roman" w:cs="Times New Roman"/>
      <w:sz w:val="24"/>
      <w:szCs w:val="24"/>
    </w:rPr>
  </w:style>
  <w:style w:type="paragraph" w:customStyle="1" w:styleId="Style31">
    <w:name w:val="Style31"/>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2">
    <w:name w:val="Style32"/>
    <w:basedOn w:val="a0"/>
    <w:uiPriority w:val="99"/>
    <w:rsid w:val="00501403"/>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33">
    <w:name w:val="Style33"/>
    <w:basedOn w:val="a0"/>
    <w:uiPriority w:val="99"/>
    <w:rsid w:val="00501403"/>
    <w:pPr>
      <w:widowControl w:val="0"/>
      <w:autoSpaceDE w:val="0"/>
      <w:autoSpaceDN w:val="0"/>
      <w:adjustRightInd w:val="0"/>
      <w:spacing w:after="0" w:line="413" w:lineRule="exact"/>
      <w:ind w:firstLine="451"/>
      <w:jc w:val="both"/>
    </w:pPr>
    <w:rPr>
      <w:rFonts w:ascii="Times New Roman" w:hAnsi="Times New Roman" w:cs="Times New Roman"/>
      <w:sz w:val="24"/>
      <w:szCs w:val="24"/>
    </w:rPr>
  </w:style>
  <w:style w:type="paragraph" w:customStyle="1" w:styleId="Style34">
    <w:name w:val="Style34"/>
    <w:basedOn w:val="a0"/>
    <w:uiPriority w:val="99"/>
    <w:rsid w:val="00501403"/>
    <w:pPr>
      <w:widowControl w:val="0"/>
      <w:autoSpaceDE w:val="0"/>
      <w:autoSpaceDN w:val="0"/>
      <w:adjustRightInd w:val="0"/>
      <w:spacing w:after="0" w:line="276" w:lineRule="exact"/>
      <w:ind w:firstLine="715"/>
      <w:jc w:val="both"/>
    </w:pPr>
    <w:rPr>
      <w:rFonts w:ascii="Times New Roman" w:hAnsi="Times New Roman" w:cs="Times New Roman"/>
      <w:sz w:val="24"/>
      <w:szCs w:val="24"/>
    </w:rPr>
  </w:style>
  <w:style w:type="paragraph" w:customStyle="1" w:styleId="Style35">
    <w:name w:val="Style35"/>
    <w:basedOn w:val="a0"/>
    <w:uiPriority w:val="99"/>
    <w:rsid w:val="00501403"/>
    <w:pPr>
      <w:widowControl w:val="0"/>
      <w:autoSpaceDE w:val="0"/>
      <w:autoSpaceDN w:val="0"/>
      <w:adjustRightInd w:val="0"/>
      <w:spacing w:after="0" w:line="276" w:lineRule="exact"/>
      <w:ind w:hanging="350"/>
      <w:jc w:val="both"/>
    </w:pPr>
    <w:rPr>
      <w:rFonts w:ascii="Times New Roman" w:hAnsi="Times New Roman" w:cs="Times New Roman"/>
      <w:sz w:val="24"/>
      <w:szCs w:val="24"/>
    </w:rPr>
  </w:style>
  <w:style w:type="paragraph" w:customStyle="1" w:styleId="Style36">
    <w:name w:val="Style36"/>
    <w:basedOn w:val="a0"/>
    <w:uiPriority w:val="99"/>
    <w:rsid w:val="00501403"/>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37">
    <w:name w:val="Style37"/>
    <w:basedOn w:val="a0"/>
    <w:uiPriority w:val="99"/>
    <w:rsid w:val="00501403"/>
    <w:pPr>
      <w:widowControl w:val="0"/>
      <w:autoSpaceDE w:val="0"/>
      <w:autoSpaceDN w:val="0"/>
      <w:adjustRightInd w:val="0"/>
      <w:spacing w:after="0" w:line="274" w:lineRule="exact"/>
      <w:ind w:firstLine="950"/>
      <w:jc w:val="both"/>
    </w:pPr>
    <w:rPr>
      <w:rFonts w:ascii="Times New Roman" w:hAnsi="Times New Roman" w:cs="Times New Roman"/>
      <w:sz w:val="24"/>
      <w:szCs w:val="24"/>
    </w:rPr>
  </w:style>
  <w:style w:type="paragraph" w:customStyle="1" w:styleId="Style38">
    <w:name w:val="Style38"/>
    <w:basedOn w:val="a0"/>
    <w:uiPriority w:val="99"/>
    <w:rsid w:val="00501403"/>
    <w:pPr>
      <w:widowControl w:val="0"/>
      <w:autoSpaceDE w:val="0"/>
      <w:autoSpaceDN w:val="0"/>
      <w:adjustRightInd w:val="0"/>
      <w:spacing w:after="0" w:line="298" w:lineRule="exact"/>
    </w:pPr>
    <w:rPr>
      <w:rFonts w:ascii="Times New Roman" w:hAnsi="Times New Roman" w:cs="Times New Roman"/>
      <w:sz w:val="24"/>
      <w:szCs w:val="24"/>
    </w:rPr>
  </w:style>
  <w:style w:type="paragraph" w:customStyle="1" w:styleId="Style39">
    <w:name w:val="Style39"/>
    <w:basedOn w:val="a0"/>
    <w:uiPriority w:val="99"/>
    <w:rsid w:val="00501403"/>
    <w:pPr>
      <w:widowControl w:val="0"/>
      <w:autoSpaceDE w:val="0"/>
      <w:autoSpaceDN w:val="0"/>
      <w:adjustRightInd w:val="0"/>
      <w:spacing w:after="0" w:line="278" w:lineRule="exact"/>
      <w:ind w:firstLine="898"/>
    </w:pPr>
    <w:rPr>
      <w:rFonts w:ascii="Times New Roman" w:hAnsi="Times New Roman" w:cs="Times New Roman"/>
      <w:sz w:val="24"/>
      <w:szCs w:val="24"/>
    </w:rPr>
  </w:style>
  <w:style w:type="paragraph" w:customStyle="1" w:styleId="Style40">
    <w:name w:val="Style40"/>
    <w:basedOn w:val="a0"/>
    <w:uiPriority w:val="99"/>
    <w:rsid w:val="00501403"/>
    <w:pPr>
      <w:widowControl w:val="0"/>
      <w:autoSpaceDE w:val="0"/>
      <w:autoSpaceDN w:val="0"/>
      <w:adjustRightInd w:val="0"/>
      <w:spacing w:after="0" w:line="240" w:lineRule="auto"/>
      <w:jc w:val="right"/>
    </w:pPr>
    <w:rPr>
      <w:rFonts w:ascii="Times New Roman" w:hAnsi="Times New Roman" w:cs="Times New Roman"/>
      <w:sz w:val="24"/>
      <w:szCs w:val="24"/>
    </w:rPr>
  </w:style>
  <w:style w:type="paragraph" w:customStyle="1" w:styleId="Style41">
    <w:name w:val="Style41"/>
    <w:basedOn w:val="a0"/>
    <w:uiPriority w:val="99"/>
    <w:rsid w:val="00501403"/>
    <w:pPr>
      <w:widowControl w:val="0"/>
      <w:autoSpaceDE w:val="0"/>
      <w:autoSpaceDN w:val="0"/>
      <w:adjustRightInd w:val="0"/>
      <w:spacing w:after="0" w:line="485" w:lineRule="exact"/>
    </w:pPr>
    <w:rPr>
      <w:rFonts w:ascii="Times New Roman" w:hAnsi="Times New Roman" w:cs="Times New Roman"/>
      <w:sz w:val="24"/>
      <w:szCs w:val="24"/>
    </w:rPr>
  </w:style>
  <w:style w:type="paragraph" w:customStyle="1" w:styleId="Style43">
    <w:name w:val="Style43"/>
    <w:basedOn w:val="a0"/>
    <w:uiPriority w:val="99"/>
    <w:rsid w:val="00501403"/>
    <w:pPr>
      <w:widowControl w:val="0"/>
      <w:autoSpaceDE w:val="0"/>
      <w:autoSpaceDN w:val="0"/>
      <w:adjustRightInd w:val="0"/>
      <w:spacing w:after="0" w:line="413" w:lineRule="exact"/>
      <w:ind w:firstLine="451"/>
      <w:jc w:val="both"/>
    </w:pPr>
    <w:rPr>
      <w:rFonts w:ascii="Times New Roman" w:hAnsi="Times New Roman" w:cs="Times New Roman"/>
      <w:sz w:val="24"/>
      <w:szCs w:val="24"/>
    </w:rPr>
  </w:style>
  <w:style w:type="paragraph" w:customStyle="1" w:styleId="Style44">
    <w:name w:val="Style44"/>
    <w:basedOn w:val="a0"/>
    <w:uiPriority w:val="99"/>
    <w:rsid w:val="00501403"/>
    <w:pPr>
      <w:widowControl w:val="0"/>
      <w:autoSpaceDE w:val="0"/>
      <w:autoSpaceDN w:val="0"/>
      <w:adjustRightInd w:val="0"/>
      <w:spacing w:after="0" w:line="274" w:lineRule="exact"/>
      <w:jc w:val="both"/>
    </w:pPr>
    <w:rPr>
      <w:rFonts w:ascii="Times New Roman" w:hAnsi="Times New Roman" w:cs="Times New Roman"/>
      <w:sz w:val="24"/>
      <w:szCs w:val="24"/>
    </w:rPr>
  </w:style>
  <w:style w:type="paragraph" w:customStyle="1" w:styleId="Style45">
    <w:name w:val="Style45"/>
    <w:basedOn w:val="a0"/>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6">
    <w:name w:val="Style46"/>
    <w:basedOn w:val="a0"/>
    <w:uiPriority w:val="99"/>
    <w:rsid w:val="00501403"/>
    <w:pPr>
      <w:widowControl w:val="0"/>
      <w:autoSpaceDE w:val="0"/>
      <w:autoSpaceDN w:val="0"/>
      <w:adjustRightInd w:val="0"/>
      <w:spacing w:after="0" w:line="414" w:lineRule="exact"/>
      <w:jc w:val="both"/>
    </w:pPr>
    <w:rPr>
      <w:rFonts w:ascii="Times New Roman" w:hAnsi="Times New Roman" w:cs="Times New Roman"/>
      <w:sz w:val="24"/>
      <w:szCs w:val="24"/>
    </w:rPr>
  </w:style>
  <w:style w:type="paragraph" w:customStyle="1" w:styleId="Style47">
    <w:name w:val="Style47"/>
    <w:basedOn w:val="a0"/>
    <w:uiPriority w:val="99"/>
    <w:rsid w:val="00501403"/>
    <w:pPr>
      <w:widowControl w:val="0"/>
      <w:autoSpaceDE w:val="0"/>
      <w:autoSpaceDN w:val="0"/>
      <w:adjustRightInd w:val="0"/>
      <w:spacing w:after="0" w:line="415" w:lineRule="exact"/>
      <w:ind w:firstLine="442"/>
      <w:jc w:val="both"/>
    </w:pPr>
    <w:rPr>
      <w:rFonts w:ascii="Times New Roman" w:hAnsi="Times New Roman" w:cs="Times New Roman"/>
      <w:sz w:val="24"/>
      <w:szCs w:val="24"/>
    </w:rPr>
  </w:style>
  <w:style w:type="paragraph" w:customStyle="1" w:styleId="Style48">
    <w:name w:val="Style48"/>
    <w:basedOn w:val="a0"/>
    <w:uiPriority w:val="99"/>
    <w:rsid w:val="00501403"/>
    <w:pPr>
      <w:widowControl w:val="0"/>
      <w:autoSpaceDE w:val="0"/>
      <w:autoSpaceDN w:val="0"/>
      <w:adjustRightInd w:val="0"/>
      <w:spacing w:after="0" w:line="278" w:lineRule="exact"/>
      <w:ind w:firstLine="442"/>
      <w:jc w:val="both"/>
    </w:pPr>
    <w:rPr>
      <w:rFonts w:ascii="Times New Roman" w:hAnsi="Times New Roman" w:cs="Times New Roman"/>
      <w:sz w:val="24"/>
      <w:szCs w:val="24"/>
    </w:rPr>
  </w:style>
  <w:style w:type="paragraph" w:customStyle="1" w:styleId="Style49">
    <w:name w:val="Style49"/>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0">
    <w:name w:val="Style50"/>
    <w:basedOn w:val="a0"/>
    <w:uiPriority w:val="99"/>
    <w:rsid w:val="00501403"/>
    <w:pPr>
      <w:widowControl w:val="0"/>
      <w:autoSpaceDE w:val="0"/>
      <w:autoSpaceDN w:val="0"/>
      <w:adjustRightInd w:val="0"/>
      <w:spacing w:after="0" w:line="278" w:lineRule="exact"/>
      <w:jc w:val="center"/>
    </w:pPr>
    <w:rPr>
      <w:rFonts w:ascii="Times New Roman" w:hAnsi="Times New Roman" w:cs="Times New Roman"/>
      <w:sz w:val="24"/>
      <w:szCs w:val="24"/>
    </w:rPr>
  </w:style>
  <w:style w:type="paragraph" w:customStyle="1" w:styleId="Style51">
    <w:name w:val="Style51"/>
    <w:basedOn w:val="a0"/>
    <w:uiPriority w:val="99"/>
    <w:rsid w:val="00501403"/>
    <w:pPr>
      <w:widowControl w:val="0"/>
      <w:autoSpaceDE w:val="0"/>
      <w:autoSpaceDN w:val="0"/>
      <w:adjustRightInd w:val="0"/>
      <w:spacing w:after="0" w:line="414" w:lineRule="exact"/>
      <w:jc w:val="both"/>
    </w:pPr>
    <w:rPr>
      <w:rFonts w:ascii="Times New Roman" w:hAnsi="Times New Roman" w:cs="Times New Roman"/>
      <w:sz w:val="24"/>
      <w:szCs w:val="24"/>
    </w:rPr>
  </w:style>
  <w:style w:type="paragraph" w:customStyle="1" w:styleId="Style52">
    <w:name w:val="Style52"/>
    <w:basedOn w:val="a0"/>
    <w:uiPriority w:val="99"/>
    <w:rsid w:val="00501403"/>
    <w:pPr>
      <w:widowControl w:val="0"/>
      <w:autoSpaceDE w:val="0"/>
      <w:autoSpaceDN w:val="0"/>
      <w:adjustRightInd w:val="0"/>
      <w:spacing w:after="0" w:line="274" w:lineRule="exact"/>
      <w:ind w:firstLine="446"/>
    </w:pPr>
    <w:rPr>
      <w:rFonts w:ascii="Times New Roman" w:hAnsi="Times New Roman" w:cs="Times New Roman"/>
      <w:sz w:val="24"/>
      <w:szCs w:val="24"/>
    </w:rPr>
  </w:style>
  <w:style w:type="paragraph" w:customStyle="1" w:styleId="Style53">
    <w:name w:val="Style53"/>
    <w:basedOn w:val="a0"/>
    <w:uiPriority w:val="99"/>
    <w:rsid w:val="00501403"/>
    <w:pPr>
      <w:widowControl w:val="0"/>
      <w:autoSpaceDE w:val="0"/>
      <w:autoSpaceDN w:val="0"/>
      <w:adjustRightInd w:val="0"/>
      <w:spacing w:after="0" w:line="414" w:lineRule="exact"/>
      <w:ind w:firstLine="442"/>
      <w:jc w:val="both"/>
    </w:pPr>
    <w:rPr>
      <w:rFonts w:ascii="Times New Roman" w:hAnsi="Times New Roman" w:cs="Times New Roman"/>
      <w:sz w:val="24"/>
      <w:szCs w:val="24"/>
    </w:rPr>
  </w:style>
  <w:style w:type="paragraph" w:customStyle="1" w:styleId="Style54">
    <w:name w:val="Style54"/>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5">
    <w:name w:val="Style55"/>
    <w:basedOn w:val="a0"/>
    <w:uiPriority w:val="99"/>
    <w:rsid w:val="00501403"/>
    <w:pPr>
      <w:widowControl w:val="0"/>
      <w:autoSpaceDE w:val="0"/>
      <w:autoSpaceDN w:val="0"/>
      <w:adjustRightInd w:val="0"/>
      <w:spacing w:after="0" w:line="275" w:lineRule="exact"/>
    </w:pPr>
    <w:rPr>
      <w:rFonts w:ascii="Times New Roman" w:hAnsi="Times New Roman" w:cs="Times New Roman"/>
      <w:sz w:val="24"/>
      <w:szCs w:val="24"/>
    </w:rPr>
  </w:style>
  <w:style w:type="paragraph" w:customStyle="1" w:styleId="Style56">
    <w:name w:val="Style56"/>
    <w:basedOn w:val="a0"/>
    <w:uiPriority w:val="99"/>
    <w:rsid w:val="00501403"/>
    <w:pPr>
      <w:widowControl w:val="0"/>
      <w:autoSpaceDE w:val="0"/>
      <w:autoSpaceDN w:val="0"/>
      <w:adjustRightInd w:val="0"/>
      <w:spacing w:after="0" w:line="516" w:lineRule="exact"/>
    </w:pPr>
    <w:rPr>
      <w:rFonts w:ascii="Times New Roman" w:hAnsi="Times New Roman" w:cs="Times New Roman"/>
      <w:sz w:val="24"/>
      <w:szCs w:val="24"/>
    </w:rPr>
  </w:style>
  <w:style w:type="paragraph" w:customStyle="1" w:styleId="Style57">
    <w:name w:val="Style57"/>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8">
    <w:name w:val="Style58"/>
    <w:basedOn w:val="a0"/>
    <w:uiPriority w:val="99"/>
    <w:rsid w:val="00501403"/>
    <w:pPr>
      <w:widowControl w:val="0"/>
      <w:autoSpaceDE w:val="0"/>
      <w:autoSpaceDN w:val="0"/>
      <w:adjustRightInd w:val="0"/>
      <w:spacing w:after="0" w:line="275" w:lineRule="exact"/>
      <w:ind w:firstLine="456"/>
      <w:jc w:val="both"/>
    </w:pPr>
    <w:rPr>
      <w:rFonts w:ascii="Times New Roman" w:hAnsi="Times New Roman" w:cs="Times New Roman"/>
      <w:sz w:val="24"/>
      <w:szCs w:val="24"/>
    </w:rPr>
  </w:style>
  <w:style w:type="paragraph" w:customStyle="1" w:styleId="Style59">
    <w:name w:val="Style59"/>
    <w:basedOn w:val="a0"/>
    <w:uiPriority w:val="99"/>
    <w:rsid w:val="00501403"/>
    <w:pPr>
      <w:widowControl w:val="0"/>
      <w:autoSpaceDE w:val="0"/>
      <w:autoSpaceDN w:val="0"/>
      <w:adjustRightInd w:val="0"/>
      <w:spacing w:after="0" w:line="278" w:lineRule="exact"/>
      <w:ind w:firstLine="168"/>
    </w:pPr>
    <w:rPr>
      <w:rFonts w:ascii="Times New Roman" w:hAnsi="Times New Roman" w:cs="Times New Roman"/>
      <w:sz w:val="24"/>
      <w:szCs w:val="24"/>
    </w:rPr>
  </w:style>
  <w:style w:type="paragraph" w:customStyle="1" w:styleId="Style60">
    <w:name w:val="Style60"/>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1">
    <w:name w:val="Style61"/>
    <w:basedOn w:val="a0"/>
    <w:uiPriority w:val="99"/>
    <w:rsid w:val="00501403"/>
    <w:pPr>
      <w:widowControl w:val="0"/>
      <w:autoSpaceDE w:val="0"/>
      <w:autoSpaceDN w:val="0"/>
      <w:adjustRightInd w:val="0"/>
      <w:spacing w:after="0" w:line="276" w:lineRule="exact"/>
      <w:ind w:firstLine="442"/>
    </w:pPr>
    <w:rPr>
      <w:rFonts w:ascii="Times New Roman" w:hAnsi="Times New Roman" w:cs="Times New Roman"/>
      <w:sz w:val="24"/>
      <w:szCs w:val="24"/>
    </w:rPr>
  </w:style>
  <w:style w:type="paragraph" w:customStyle="1" w:styleId="Style62">
    <w:name w:val="Style62"/>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3">
    <w:name w:val="Style63"/>
    <w:basedOn w:val="a0"/>
    <w:uiPriority w:val="99"/>
    <w:rsid w:val="00501403"/>
    <w:pPr>
      <w:widowControl w:val="0"/>
      <w:autoSpaceDE w:val="0"/>
      <w:autoSpaceDN w:val="0"/>
      <w:adjustRightInd w:val="0"/>
      <w:spacing w:after="0" w:line="276" w:lineRule="exact"/>
      <w:ind w:firstLine="288"/>
    </w:pPr>
    <w:rPr>
      <w:rFonts w:ascii="Times New Roman" w:hAnsi="Times New Roman" w:cs="Times New Roman"/>
      <w:sz w:val="24"/>
      <w:szCs w:val="24"/>
    </w:rPr>
  </w:style>
  <w:style w:type="character" w:customStyle="1" w:styleId="FontStyle65">
    <w:name w:val="Font Style65"/>
    <w:basedOn w:val="a1"/>
    <w:uiPriority w:val="99"/>
    <w:rsid w:val="00501403"/>
    <w:rPr>
      <w:rFonts w:ascii="Times New Roman" w:hAnsi="Times New Roman" w:cs="Times New Roman"/>
      <w:color w:val="000000"/>
      <w:spacing w:val="-10"/>
      <w:w w:val="75"/>
      <w:sz w:val="22"/>
      <w:szCs w:val="22"/>
    </w:rPr>
  </w:style>
  <w:style w:type="character" w:customStyle="1" w:styleId="FontStyle66">
    <w:name w:val="Font Style66"/>
    <w:basedOn w:val="a1"/>
    <w:uiPriority w:val="99"/>
    <w:rsid w:val="00501403"/>
    <w:rPr>
      <w:rFonts w:ascii="Trebuchet MS" w:hAnsi="Trebuchet MS" w:cs="Trebuchet MS"/>
      <w:i/>
      <w:iCs/>
      <w:color w:val="000000"/>
      <w:spacing w:val="-30"/>
      <w:sz w:val="26"/>
      <w:szCs w:val="26"/>
    </w:rPr>
  </w:style>
  <w:style w:type="character" w:customStyle="1" w:styleId="FontStyle67">
    <w:name w:val="Font Style67"/>
    <w:basedOn w:val="a1"/>
    <w:uiPriority w:val="99"/>
    <w:rsid w:val="00501403"/>
    <w:rPr>
      <w:rFonts w:ascii="Times New Roman" w:hAnsi="Times New Roman" w:cs="Times New Roman"/>
      <w:color w:val="000000"/>
      <w:spacing w:val="-10"/>
      <w:w w:val="50"/>
      <w:sz w:val="28"/>
      <w:szCs w:val="28"/>
    </w:rPr>
  </w:style>
  <w:style w:type="character" w:customStyle="1" w:styleId="FontStyle68">
    <w:name w:val="Font Style68"/>
    <w:basedOn w:val="a1"/>
    <w:uiPriority w:val="99"/>
    <w:rsid w:val="00501403"/>
    <w:rPr>
      <w:rFonts w:ascii="Calibri" w:hAnsi="Calibri" w:cs="Calibri"/>
      <w:color w:val="000000"/>
      <w:spacing w:val="-50"/>
      <w:sz w:val="98"/>
      <w:szCs w:val="98"/>
    </w:rPr>
  </w:style>
  <w:style w:type="character" w:customStyle="1" w:styleId="FontStyle70">
    <w:name w:val="Font Style70"/>
    <w:basedOn w:val="a1"/>
    <w:uiPriority w:val="99"/>
    <w:rsid w:val="00501403"/>
    <w:rPr>
      <w:rFonts w:ascii="Calibri" w:hAnsi="Calibri" w:cs="Calibri"/>
      <w:color w:val="000000"/>
      <w:sz w:val="20"/>
      <w:szCs w:val="20"/>
    </w:rPr>
  </w:style>
  <w:style w:type="character" w:customStyle="1" w:styleId="FontStyle71">
    <w:name w:val="Font Style71"/>
    <w:basedOn w:val="a1"/>
    <w:uiPriority w:val="99"/>
    <w:rsid w:val="00501403"/>
    <w:rPr>
      <w:rFonts w:ascii="Times New Roman" w:hAnsi="Times New Roman" w:cs="Times New Roman"/>
      <w:color w:val="000000"/>
      <w:sz w:val="24"/>
      <w:szCs w:val="24"/>
    </w:rPr>
  </w:style>
  <w:style w:type="character" w:customStyle="1" w:styleId="FontStyle72">
    <w:name w:val="Font Style72"/>
    <w:basedOn w:val="a1"/>
    <w:uiPriority w:val="99"/>
    <w:rsid w:val="00501403"/>
    <w:rPr>
      <w:rFonts w:ascii="Times New Roman" w:hAnsi="Times New Roman" w:cs="Times New Roman"/>
      <w:b/>
      <w:bCs/>
      <w:color w:val="000000"/>
      <w:sz w:val="34"/>
      <w:szCs w:val="34"/>
    </w:rPr>
  </w:style>
  <w:style w:type="character" w:customStyle="1" w:styleId="FontStyle73">
    <w:name w:val="Font Style73"/>
    <w:basedOn w:val="a1"/>
    <w:uiPriority w:val="99"/>
    <w:rsid w:val="00501403"/>
    <w:rPr>
      <w:rFonts w:ascii="Times New Roman" w:hAnsi="Times New Roman" w:cs="Times New Roman"/>
      <w:color w:val="000000"/>
      <w:sz w:val="22"/>
      <w:szCs w:val="22"/>
    </w:rPr>
  </w:style>
  <w:style w:type="character" w:customStyle="1" w:styleId="FontStyle74">
    <w:name w:val="Font Style74"/>
    <w:basedOn w:val="a1"/>
    <w:uiPriority w:val="99"/>
    <w:rsid w:val="00501403"/>
    <w:rPr>
      <w:rFonts w:ascii="Times New Roman" w:hAnsi="Times New Roman" w:cs="Times New Roman"/>
      <w:color w:val="000000"/>
      <w:sz w:val="22"/>
      <w:szCs w:val="22"/>
    </w:rPr>
  </w:style>
  <w:style w:type="character" w:customStyle="1" w:styleId="FontStyle75">
    <w:name w:val="Font Style75"/>
    <w:basedOn w:val="a1"/>
    <w:uiPriority w:val="99"/>
    <w:rsid w:val="00501403"/>
    <w:rPr>
      <w:rFonts w:ascii="Times New Roman" w:hAnsi="Times New Roman" w:cs="Times New Roman"/>
      <w:b/>
      <w:bCs/>
      <w:color w:val="000000"/>
      <w:w w:val="30"/>
      <w:sz w:val="12"/>
      <w:szCs w:val="12"/>
    </w:rPr>
  </w:style>
  <w:style w:type="character" w:customStyle="1" w:styleId="FontStyle76">
    <w:name w:val="Font Style76"/>
    <w:basedOn w:val="a1"/>
    <w:uiPriority w:val="99"/>
    <w:rsid w:val="00501403"/>
    <w:rPr>
      <w:rFonts w:ascii="Times New Roman" w:hAnsi="Times New Roman" w:cs="Times New Roman"/>
      <w:i/>
      <w:iCs/>
      <w:color w:val="000000"/>
      <w:sz w:val="22"/>
      <w:szCs w:val="22"/>
    </w:rPr>
  </w:style>
  <w:style w:type="character" w:customStyle="1" w:styleId="FontStyle77">
    <w:name w:val="Font Style77"/>
    <w:basedOn w:val="a1"/>
    <w:uiPriority w:val="99"/>
    <w:rsid w:val="00501403"/>
    <w:rPr>
      <w:rFonts w:ascii="Times New Roman" w:hAnsi="Times New Roman" w:cs="Times New Roman"/>
      <w:b/>
      <w:bCs/>
      <w:i/>
      <w:iCs/>
      <w:color w:val="000000"/>
      <w:sz w:val="22"/>
      <w:szCs w:val="22"/>
    </w:rPr>
  </w:style>
  <w:style w:type="character" w:customStyle="1" w:styleId="FontStyle78">
    <w:name w:val="Font Style78"/>
    <w:basedOn w:val="a1"/>
    <w:uiPriority w:val="99"/>
    <w:rsid w:val="00501403"/>
    <w:rPr>
      <w:rFonts w:ascii="Times New Roman" w:hAnsi="Times New Roman" w:cs="Times New Roman"/>
      <w:b/>
      <w:bCs/>
      <w:smallCaps/>
      <w:color w:val="000000"/>
      <w:sz w:val="28"/>
      <w:szCs w:val="28"/>
    </w:rPr>
  </w:style>
  <w:style w:type="character" w:customStyle="1" w:styleId="FontStyle79">
    <w:name w:val="Font Style79"/>
    <w:basedOn w:val="a1"/>
    <w:uiPriority w:val="99"/>
    <w:rsid w:val="00501403"/>
    <w:rPr>
      <w:rFonts w:ascii="Times New Roman" w:hAnsi="Times New Roman" w:cs="Times New Roman"/>
      <w:i/>
      <w:iCs/>
      <w:color w:val="000000"/>
      <w:sz w:val="16"/>
      <w:szCs w:val="16"/>
    </w:rPr>
  </w:style>
  <w:style w:type="character" w:customStyle="1" w:styleId="FontStyle81">
    <w:name w:val="Font Style81"/>
    <w:basedOn w:val="a1"/>
    <w:uiPriority w:val="99"/>
    <w:rsid w:val="00501403"/>
    <w:rPr>
      <w:rFonts w:ascii="Times New Roman" w:hAnsi="Times New Roman" w:cs="Times New Roman"/>
      <w:color w:val="000000"/>
      <w:sz w:val="16"/>
      <w:szCs w:val="16"/>
    </w:rPr>
  </w:style>
  <w:style w:type="character" w:customStyle="1" w:styleId="FontStyle82">
    <w:name w:val="Font Style82"/>
    <w:basedOn w:val="a1"/>
    <w:uiPriority w:val="99"/>
    <w:rsid w:val="00501403"/>
    <w:rPr>
      <w:rFonts w:ascii="Times New Roman" w:hAnsi="Times New Roman" w:cs="Times New Roman"/>
      <w:b/>
      <w:bCs/>
      <w:smallCaps/>
      <w:color w:val="000000"/>
      <w:sz w:val="24"/>
      <w:szCs w:val="24"/>
    </w:rPr>
  </w:style>
  <w:style w:type="character" w:customStyle="1" w:styleId="FontStyle83">
    <w:name w:val="Font Style83"/>
    <w:basedOn w:val="a1"/>
    <w:uiPriority w:val="99"/>
    <w:rsid w:val="00501403"/>
    <w:rPr>
      <w:rFonts w:ascii="Times New Roman" w:hAnsi="Times New Roman" w:cs="Times New Roman"/>
      <w:b/>
      <w:bCs/>
      <w:color w:val="000000"/>
      <w:sz w:val="22"/>
      <w:szCs w:val="22"/>
    </w:rPr>
  </w:style>
  <w:style w:type="character" w:customStyle="1" w:styleId="FontStyle84">
    <w:name w:val="Font Style84"/>
    <w:basedOn w:val="a1"/>
    <w:uiPriority w:val="99"/>
    <w:rsid w:val="00501403"/>
    <w:rPr>
      <w:rFonts w:ascii="Times New Roman" w:hAnsi="Times New Roman" w:cs="Times New Roman"/>
      <w:color w:val="000000"/>
      <w:sz w:val="22"/>
      <w:szCs w:val="22"/>
    </w:rPr>
  </w:style>
  <w:style w:type="character" w:customStyle="1" w:styleId="FontStyle85">
    <w:name w:val="Font Style85"/>
    <w:basedOn w:val="a1"/>
    <w:uiPriority w:val="99"/>
    <w:rsid w:val="00501403"/>
    <w:rPr>
      <w:rFonts w:ascii="Times New Roman" w:hAnsi="Times New Roman" w:cs="Times New Roman"/>
      <w:color w:val="000000"/>
      <w:sz w:val="22"/>
      <w:szCs w:val="22"/>
    </w:rPr>
  </w:style>
  <w:style w:type="character" w:customStyle="1" w:styleId="FontStyle172">
    <w:name w:val="Font Style172"/>
    <w:basedOn w:val="a1"/>
    <w:uiPriority w:val="99"/>
    <w:rsid w:val="00501403"/>
    <w:rPr>
      <w:rFonts w:ascii="Times New Roman" w:hAnsi="Times New Roman" w:cs="Times New Roman"/>
      <w:b/>
      <w:bCs/>
      <w:color w:val="000000"/>
      <w:sz w:val="22"/>
      <w:szCs w:val="22"/>
    </w:rPr>
  </w:style>
  <w:style w:type="character" w:customStyle="1" w:styleId="FontStyle174">
    <w:name w:val="Font Style174"/>
    <w:basedOn w:val="a1"/>
    <w:uiPriority w:val="99"/>
    <w:rsid w:val="00501403"/>
    <w:rPr>
      <w:rFonts w:ascii="Times New Roman" w:hAnsi="Times New Roman" w:cs="Times New Roman"/>
      <w:color w:val="000000"/>
      <w:sz w:val="22"/>
      <w:szCs w:val="22"/>
    </w:rPr>
  </w:style>
  <w:style w:type="paragraph" w:customStyle="1" w:styleId="Style64">
    <w:name w:val="Style64"/>
    <w:basedOn w:val="a0"/>
    <w:rsid w:val="00501403"/>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Style65">
    <w:name w:val="Style65"/>
    <w:basedOn w:val="a0"/>
    <w:uiPriority w:val="99"/>
    <w:rsid w:val="00501403"/>
    <w:pPr>
      <w:widowControl w:val="0"/>
      <w:autoSpaceDE w:val="0"/>
      <w:autoSpaceDN w:val="0"/>
      <w:adjustRightInd w:val="0"/>
      <w:spacing w:after="0" w:line="274" w:lineRule="exact"/>
      <w:jc w:val="both"/>
    </w:pPr>
    <w:rPr>
      <w:rFonts w:ascii="Times New Roman" w:hAnsi="Times New Roman" w:cs="Times New Roman"/>
      <w:sz w:val="24"/>
      <w:szCs w:val="24"/>
    </w:rPr>
  </w:style>
  <w:style w:type="paragraph" w:customStyle="1" w:styleId="Style66">
    <w:name w:val="Style66"/>
    <w:basedOn w:val="a0"/>
    <w:uiPriority w:val="99"/>
    <w:rsid w:val="00501403"/>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67">
    <w:name w:val="Style67"/>
    <w:basedOn w:val="a0"/>
    <w:uiPriority w:val="99"/>
    <w:rsid w:val="00501403"/>
    <w:pPr>
      <w:widowControl w:val="0"/>
      <w:autoSpaceDE w:val="0"/>
      <w:autoSpaceDN w:val="0"/>
      <w:adjustRightInd w:val="0"/>
      <w:spacing w:after="0" w:line="274" w:lineRule="exact"/>
      <w:jc w:val="both"/>
    </w:pPr>
    <w:rPr>
      <w:rFonts w:ascii="Times New Roman" w:hAnsi="Times New Roman" w:cs="Times New Roman"/>
      <w:sz w:val="24"/>
      <w:szCs w:val="24"/>
    </w:rPr>
  </w:style>
  <w:style w:type="paragraph" w:customStyle="1" w:styleId="Style68">
    <w:name w:val="Style68"/>
    <w:basedOn w:val="a0"/>
    <w:uiPriority w:val="99"/>
    <w:rsid w:val="00501403"/>
    <w:pPr>
      <w:widowControl w:val="0"/>
      <w:autoSpaceDE w:val="0"/>
      <w:autoSpaceDN w:val="0"/>
      <w:adjustRightInd w:val="0"/>
      <w:spacing w:after="0" w:line="278" w:lineRule="exact"/>
      <w:ind w:firstLine="874"/>
    </w:pPr>
    <w:rPr>
      <w:rFonts w:ascii="Times New Roman" w:hAnsi="Times New Roman" w:cs="Times New Roman"/>
      <w:sz w:val="24"/>
      <w:szCs w:val="24"/>
    </w:rPr>
  </w:style>
  <w:style w:type="paragraph" w:customStyle="1" w:styleId="Style69">
    <w:name w:val="Style69"/>
    <w:basedOn w:val="a0"/>
    <w:uiPriority w:val="99"/>
    <w:rsid w:val="00501403"/>
    <w:pPr>
      <w:widowControl w:val="0"/>
      <w:autoSpaceDE w:val="0"/>
      <w:autoSpaceDN w:val="0"/>
      <w:adjustRightInd w:val="0"/>
      <w:spacing w:after="0" w:line="274" w:lineRule="exact"/>
      <w:ind w:firstLine="706"/>
    </w:pPr>
    <w:rPr>
      <w:rFonts w:ascii="Times New Roman" w:hAnsi="Times New Roman" w:cs="Times New Roman"/>
      <w:sz w:val="24"/>
      <w:szCs w:val="24"/>
    </w:rPr>
  </w:style>
  <w:style w:type="paragraph" w:customStyle="1" w:styleId="Style70">
    <w:name w:val="Style70"/>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1">
    <w:name w:val="Style71"/>
    <w:basedOn w:val="a0"/>
    <w:uiPriority w:val="99"/>
    <w:rsid w:val="00501403"/>
    <w:pPr>
      <w:widowControl w:val="0"/>
      <w:autoSpaceDE w:val="0"/>
      <w:autoSpaceDN w:val="0"/>
      <w:adjustRightInd w:val="0"/>
      <w:spacing w:after="0" w:line="275" w:lineRule="exact"/>
    </w:pPr>
    <w:rPr>
      <w:rFonts w:ascii="Times New Roman" w:hAnsi="Times New Roman" w:cs="Times New Roman"/>
      <w:sz w:val="24"/>
      <w:szCs w:val="24"/>
    </w:rPr>
  </w:style>
  <w:style w:type="paragraph" w:customStyle="1" w:styleId="Style72">
    <w:name w:val="Style72"/>
    <w:basedOn w:val="a0"/>
    <w:uiPriority w:val="99"/>
    <w:rsid w:val="00501403"/>
    <w:pPr>
      <w:widowControl w:val="0"/>
      <w:autoSpaceDE w:val="0"/>
      <w:autoSpaceDN w:val="0"/>
      <w:adjustRightInd w:val="0"/>
      <w:spacing w:after="0" w:line="276" w:lineRule="exact"/>
      <w:ind w:firstLine="461"/>
    </w:pPr>
    <w:rPr>
      <w:rFonts w:ascii="Times New Roman" w:hAnsi="Times New Roman" w:cs="Times New Roman"/>
      <w:sz w:val="24"/>
      <w:szCs w:val="24"/>
    </w:rPr>
  </w:style>
  <w:style w:type="paragraph" w:customStyle="1" w:styleId="Style73">
    <w:name w:val="Style73"/>
    <w:basedOn w:val="a0"/>
    <w:uiPriority w:val="99"/>
    <w:rsid w:val="00501403"/>
    <w:pPr>
      <w:widowControl w:val="0"/>
      <w:autoSpaceDE w:val="0"/>
      <w:autoSpaceDN w:val="0"/>
      <w:adjustRightInd w:val="0"/>
      <w:spacing w:after="0" w:line="240" w:lineRule="exact"/>
      <w:ind w:firstLine="749"/>
    </w:pPr>
    <w:rPr>
      <w:rFonts w:ascii="Times New Roman" w:hAnsi="Times New Roman" w:cs="Times New Roman"/>
      <w:sz w:val="24"/>
      <w:szCs w:val="24"/>
    </w:rPr>
  </w:style>
  <w:style w:type="paragraph" w:customStyle="1" w:styleId="Style74">
    <w:name w:val="Style74"/>
    <w:basedOn w:val="a0"/>
    <w:uiPriority w:val="99"/>
    <w:rsid w:val="00501403"/>
    <w:pPr>
      <w:widowControl w:val="0"/>
      <w:autoSpaceDE w:val="0"/>
      <w:autoSpaceDN w:val="0"/>
      <w:adjustRightInd w:val="0"/>
      <w:spacing w:after="0" w:line="278" w:lineRule="exact"/>
      <w:ind w:hanging="1546"/>
    </w:pPr>
    <w:rPr>
      <w:rFonts w:ascii="Times New Roman" w:hAnsi="Times New Roman" w:cs="Times New Roman"/>
      <w:sz w:val="24"/>
      <w:szCs w:val="24"/>
    </w:rPr>
  </w:style>
  <w:style w:type="paragraph" w:customStyle="1" w:styleId="Style75">
    <w:name w:val="Style75"/>
    <w:basedOn w:val="a0"/>
    <w:uiPriority w:val="99"/>
    <w:rsid w:val="00501403"/>
    <w:pPr>
      <w:widowControl w:val="0"/>
      <w:autoSpaceDE w:val="0"/>
      <w:autoSpaceDN w:val="0"/>
      <w:adjustRightInd w:val="0"/>
      <w:spacing w:after="0" w:line="274" w:lineRule="exact"/>
      <w:ind w:firstLine="518"/>
      <w:jc w:val="both"/>
    </w:pPr>
    <w:rPr>
      <w:rFonts w:ascii="Times New Roman" w:hAnsi="Times New Roman" w:cs="Times New Roman"/>
      <w:sz w:val="24"/>
      <w:szCs w:val="24"/>
    </w:rPr>
  </w:style>
  <w:style w:type="paragraph" w:customStyle="1" w:styleId="Style76">
    <w:name w:val="Style76"/>
    <w:basedOn w:val="a0"/>
    <w:uiPriority w:val="99"/>
    <w:rsid w:val="00501403"/>
    <w:pPr>
      <w:widowControl w:val="0"/>
      <w:autoSpaceDE w:val="0"/>
      <w:autoSpaceDN w:val="0"/>
      <w:adjustRightInd w:val="0"/>
      <w:spacing w:after="0" w:line="274" w:lineRule="exact"/>
      <w:ind w:firstLine="2726"/>
    </w:pPr>
    <w:rPr>
      <w:rFonts w:ascii="Times New Roman" w:hAnsi="Times New Roman" w:cs="Times New Roman"/>
      <w:sz w:val="24"/>
      <w:szCs w:val="24"/>
    </w:rPr>
  </w:style>
  <w:style w:type="paragraph" w:customStyle="1" w:styleId="Style77">
    <w:name w:val="Style77"/>
    <w:basedOn w:val="a0"/>
    <w:uiPriority w:val="99"/>
    <w:rsid w:val="00501403"/>
    <w:pPr>
      <w:widowControl w:val="0"/>
      <w:autoSpaceDE w:val="0"/>
      <w:autoSpaceDN w:val="0"/>
      <w:adjustRightInd w:val="0"/>
      <w:spacing w:after="0" w:line="331" w:lineRule="exact"/>
      <w:ind w:hanging="691"/>
    </w:pPr>
    <w:rPr>
      <w:rFonts w:ascii="Times New Roman" w:hAnsi="Times New Roman" w:cs="Times New Roman"/>
      <w:sz w:val="24"/>
      <w:szCs w:val="24"/>
    </w:rPr>
  </w:style>
  <w:style w:type="paragraph" w:customStyle="1" w:styleId="Style78">
    <w:name w:val="Style78"/>
    <w:basedOn w:val="a0"/>
    <w:uiPriority w:val="99"/>
    <w:rsid w:val="00501403"/>
    <w:pPr>
      <w:widowControl w:val="0"/>
      <w:autoSpaceDE w:val="0"/>
      <w:autoSpaceDN w:val="0"/>
      <w:adjustRightInd w:val="0"/>
      <w:spacing w:after="0" w:line="322" w:lineRule="exact"/>
      <w:ind w:hanging="1162"/>
    </w:pPr>
    <w:rPr>
      <w:rFonts w:ascii="Times New Roman" w:hAnsi="Times New Roman" w:cs="Times New Roman"/>
      <w:sz w:val="24"/>
      <w:szCs w:val="24"/>
    </w:rPr>
  </w:style>
  <w:style w:type="paragraph" w:customStyle="1" w:styleId="Style79">
    <w:name w:val="Style79"/>
    <w:basedOn w:val="a0"/>
    <w:uiPriority w:val="99"/>
    <w:rsid w:val="00501403"/>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80">
    <w:name w:val="Style80"/>
    <w:basedOn w:val="a0"/>
    <w:uiPriority w:val="99"/>
    <w:rsid w:val="00501403"/>
    <w:pPr>
      <w:widowControl w:val="0"/>
      <w:autoSpaceDE w:val="0"/>
      <w:autoSpaceDN w:val="0"/>
      <w:adjustRightInd w:val="0"/>
      <w:spacing w:after="0" w:line="331" w:lineRule="exact"/>
      <w:ind w:hanging="336"/>
    </w:pPr>
    <w:rPr>
      <w:rFonts w:ascii="Times New Roman" w:hAnsi="Times New Roman" w:cs="Times New Roman"/>
      <w:sz w:val="24"/>
      <w:szCs w:val="24"/>
    </w:rPr>
  </w:style>
  <w:style w:type="paragraph" w:customStyle="1" w:styleId="Style81">
    <w:name w:val="Style81"/>
    <w:basedOn w:val="a0"/>
    <w:uiPriority w:val="99"/>
    <w:rsid w:val="00501403"/>
    <w:pPr>
      <w:widowControl w:val="0"/>
      <w:autoSpaceDE w:val="0"/>
      <w:autoSpaceDN w:val="0"/>
      <w:adjustRightInd w:val="0"/>
      <w:spacing w:after="0" w:line="274" w:lineRule="exact"/>
      <w:ind w:hanging="1037"/>
    </w:pPr>
    <w:rPr>
      <w:rFonts w:ascii="Times New Roman" w:hAnsi="Times New Roman" w:cs="Times New Roman"/>
      <w:sz w:val="24"/>
      <w:szCs w:val="24"/>
    </w:rPr>
  </w:style>
  <w:style w:type="paragraph" w:customStyle="1" w:styleId="Style82">
    <w:name w:val="Style82"/>
    <w:basedOn w:val="a0"/>
    <w:uiPriority w:val="99"/>
    <w:rsid w:val="00501403"/>
    <w:pPr>
      <w:widowControl w:val="0"/>
      <w:autoSpaceDE w:val="0"/>
      <w:autoSpaceDN w:val="0"/>
      <w:adjustRightInd w:val="0"/>
      <w:spacing w:after="0" w:line="277" w:lineRule="exact"/>
      <w:ind w:firstLine="518"/>
    </w:pPr>
    <w:rPr>
      <w:rFonts w:ascii="Times New Roman" w:hAnsi="Times New Roman" w:cs="Times New Roman"/>
      <w:sz w:val="24"/>
      <w:szCs w:val="24"/>
    </w:rPr>
  </w:style>
  <w:style w:type="paragraph" w:customStyle="1" w:styleId="Style83">
    <w:name w:val="Style83"/>
    <w:basedOn w:val="a0"/>
    <w:uiPriority w:val="99"/>
    <w:rsid w:val="00501403"/>
    <w:pPr>
      <w:widowControl w:val="0"/>
      <w:autoSpaceDE w:val="0"/>
      <w:autoSpaceDN w:val="0"/>
      <w:adjustRightInd w:val="0"/>
      <w:spacing w:after="0" w:line="278" w:lineRule="exact"/>
      <w:ind w:firstLine="370"/>
    </w:pPr>
    <w:rPr>
      <w:rFonts w:ascii="Times New Roman" w:hAnsi="Times New Roman" w:cs="Times New Roman"/>
      <w:sz w:val="24"/>
      <w:szCs w:val="24"/>
    </w:rPr>
  </w:style>
  <w:style w:type="paragraph" w:customStyle="1" w:styleId="Style84">
    <w:name w:val="Style84"/>
    <w:basedOn w:val="a0"/>
    <w:uiPriority w:val="99"/>
    <w:rsid w:val="00501403"/>
    <w:pPr>
      <w:widowControl w:val="0"/>
      <w:autoSpaceDE w:val="0"/>
      <w:autoSpaceDN w:val="0"/>
      <w:adjustRightInd w:val="0"/>
      <w:spacing w:after="0" w:line="274" w:lineRule="exact"/>
      <w:ind w:hanging="1133"/>
    </w:pPr>
    <w:rPr>
      <w:rFonts w:ascii="Times New Roman" w:hAnsi="Times New Roman" w:cs="Times New Roman"/>
      <w:sz w:val="24"/>
      <w:szCs w:val="24"/>
    </w:rPr>
  </w:style>
  <w:style w:type="paragraph" w:customStyle="1" w:styleId="Style85">
    <w:name w:val="Style85"/>
    <w:basedOn w:val="a0"/>
    <w:uiPriority w:val="99"/>
    <w:rsid w:val="00501403"/>
    <w:pPr>
      <w:widowControl w:val="0"/>
      <w:autoSpaceDE w:val="0"/>
      <w:autoSpaceDN w:val="0"/>
      <w:adjustRightInd w:val="0"/>
      <w:spacing w:after="0" w:line="278" w:lineRule="exact"/>
      <w:ind w:firstLine="509"/>
      <w:jc w:val="both"/>
    </w:pPr>
    <w:rPr>
      <w:rFonts w:ascii="Times New Roman" w:hAnsi="Times New Roman" w:cs="Times New Roman"/>
      <w:sz w:val="24"/>
      <w:szCs w:val="24"/>
    </w:rPr>
  </w:style>
  <w:style w:type="paragraph" w:customStyle="1" w:styleId="Style86">
    <w:name w:val="Style86"/>
    <w:basedOn w:val="a0"/>
    <w:uiPriority w:val="99"/>
    <w:rsid w:val="00501403"/>
    <w:pPr>
      <w:widowControl w:val="0"/>
      <w:autoSpaceDE w:val="0"/>
      <w:autoSpaceDN w:val="0"/>
      <w:adjustRightInd w:val="0"/>
      <w:spacing w:after="0" w:line="331" w:lineRule="exact"/>
      <w:ind w:firstLine="379"/>
    </w:pPr>
    <w:rPr>
      <w:rFonts w:ascii="Times New Roman" w:hAnsi="Times New Roman" w:cs="Times New Roman"/>
      <w:sz w:val="24"/>
      <w:szCs w:val="24"/>
    </w:rPr>
  </w:style>
  <w:style w:type="paragraph" w:customStyle="1" w:styleId="Style87">
    <w:name w:val="Style87"/>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8">
    <w:name w:val="Style88"/>
    <w:basedOn w:val="a0"/>
    <w:uiPriority w:val="99"/>
    <w:rsid w:val="00501403"/>
    <w:pPr>
      <w:widowControl w:val="0"/>
      <w:autoSpaceDE w:val="0"/>
      <w:autoSpaceDN w:val="0"/>
      <w:adjustRightInd w:val="0"/>
      <w:spacing w:after="0" w:line="330" w:lineRule="exact"/>
      <w:ind w:firstLine="552"/>
      <w:jc w:val="both"/>
    </w:pPr>
    <w:rPr>
      <w:rFonts w:ascii="Times New Roman" w:hAnsi="Times New Roman" w:cs="Times New Roman"/>
      <w:sz w:val="24"/>
      <w:szCs w:val="24"/>
    </w:rPr>
  </w:style>
  <w:style w:type="paragraph" w:customStyle="1" w:styleId="Style89">
    <w:name w:val="Style89"/>
    <w:basedOn w:val="a0"/>
    <w:uiPriority w:val="99"/>
    <w:rsid w:val="00501403"/>
    <w:pPr>
      <w:widowControl w:val="0"/>
      <w:autoSpaceDE w:val="0"/>
      <w:autoSpaceDN w:val="0"/>
      <w:adjustRightInd w:val="0"/>
      <w:spacing w:after="0" w:line="274" w:lineRule="exact"/>
      <w:ind w:firstLine="1776"/>
    </w:pPr>
    <w:rPr>
      <w:rFonts w:ascii="Times New Roman" w:hAnsi="Times New Roman" w:cs="Times New Roman"/>
      <w:sz w:val="24"/>
      <w:szCs w:val="24"/>
    </w:rPr>
  </w:style>
  <w:style w:type="paragraph" w:customStyle="1" w:styleId="Style90">
    <w:name w:val="Style90"/>
    <w:basedOn w:val="a0"/>
    <w:uiPriority w:val="99"/>
    <w:rsid w:val="00501403"/>
    <w:pPr>
      <w:widowControl w:val="0"/>
      <w:autoSpaceDE w:val="0"/>
      <w:autoSpaceDN w:val="0"/>
      <w:adjustRightInd w:val="0"/>
      <w:spacing w:after="0" w:line="326" w:lineRule="exact"/>
      <w:jc w:val="center"/>
    </w:pPr>
    <w:rPr>
      <w:rFonts w:ascii="Times New Roman" w:hAnsi="Times New Roman" w:cs="Times New Roman"/>
      <w:sz w:val="24"/>
      <w:szCs w:val="24"/>
    </w:rPr>
  </w:style>
  <w:style w:type="paragraph" w:customStyle="1" w:styleId="Style91">
    <w:name w:val="Style91"/>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2">
    <w:name w:val="Style92"/>
    <w:basedOn w:val="a0"/>
    <w:uiPriority w:val="99"/>
    <w:rsid w:val="00501403"/>
    <w:pPr>
      <w:widowControl w:val="0"/>
      <w:autoSpaceDE w:val="0"/>
      <w:autoSpaceDN w:val="0"/>
      <w:adjustRightInd w:val="0"/>
      <w:spacing w:after="0" w:line="283" w:lineRule="exact"/>
      <w:ind w:firstLine="1066"/>
    </w:pPr>
    <w:rPr>
      <w:rFonts w:ascii="Times New Roman" w:hAnsi="Times New Roman" w:cs="Times New Roman"/>
      <w:sz w:val="24"/>
      <w:szCs w:val="24"/>
    </w:rPr>
  </w:style>
  <w:style w:type="paragraph" w:customStyle="1" w:styleId="Style93">
    <w:name w:val="Style93"/>
    <w:basedOn w:val="a0"/>
    <w:uiPriority w:val="99"/>
    <w:rsid w:val="00501403"/>
    <w:pPr>
      <w:widowControl w:val="0"/>
      <w:autoSpaceDE w:val="0"/>
      <w:autoSpaceDN w:val="0"/>
      <w:adjustRightInd w:val="0"/>
      <w:spacing w:after="0" w:line="276" w:lineRule="exact"/>
      <w:ind w:firstLine="509"/>
    </w:pPr>
    <w:rPr>
      <w:rFonts w:ascii="Times New Roman" w:hAnsi="Times New Roman" w:cs="Times New Roman"/>
      <w:sz w:val="24"/>
      <w:szCs w:val="24"/>
    </w:rPr>
  </w:style>
  <w:style w:type="paragraph" w:customStyle="1" w:styleId="Style94">
    <w:name w:val="Style94"/>
    <w:basedOn w:val="a0"/>
    <w:uiPriority w:val="99"/>
    <w:rsid w:val="00501403"/>
    <w:pPr>
      <w:widowControl w:val="0"/>
      <w:autoSpaceDE w:val="0"/>
      <w:autoSpaceDN w:val="0"/>
      <w:adjustRightInd w:val="0"/>
      <w:spacing w:after="0" w:line="277" w:lineRule="exact"/>
      <w:ind w:firstLine="2626"/>
    </w:pPr>
    <w:rPr>
      <w:rFonts w:ascii="Times New Roman" w:hAnsi="Times New Roman" w:cs="Times New Roman"/>
      <w:sz w:val="24"/>
      <w:szCs w:val="24"/>
    </w:rPr>
  </w:style>
  <w:style w:type="paragraph" w:customStyle="1" w:styleId="Style95">
    <w:name w:val="Style95"/>
    <w:basedOn w:val="a0"/>
    <w:uiPriority w:val="99"/>
    <w:rsid w:val="00501403"/>
    <w:pPr>
      <w:widowControl w:val="0"/>
      <w:autoSpaceDE w:val="0"/>
      <w:autoSpaceDN w:val="0"/>
      <w:adjustRightInd w:val="0"/>
      <w:spacing w:after="0" w:line="277" w:lineRule="exact"/>
    </w:pPr>
    <w:rPr>
      <w:rFonts w:ascii="Times New Roman" w:hAnsi="Times New Roman" w:cs="Times New Roman"/>
      <w:sz w:val="24"/>
      <w:szCs w:val="24"/>
    </w:rPr>
  </w:style>
  <w:style w:type="paragraph" w:customStyle="1" w:styleId="Style96">
    <w:name w:val="Style96"/>
    <w:basedOn w:val="a0"/>
    <w:uiPriority w:val="99"/>
    <w:rsid w:val="00501403"/>
    <w:pPr>
      <w:widowControl w:val="0"/>
      <w:autoSpaceDE w:val="0"/>
      <w:autoSpaceDN w:val="0"/>
      <w:adjustRightInd w:val="0"/>
      <w:spacing w:after="0" w:line="336" w:lineRule="exact"/>
      <w:ind w:hanging="370"/>
      <w:jc w:val="both"/>
    </w:pPr>
    <w:rPr>
      <w:rFonts w:ascii="Times New Roman" w:hAnsi="Times New Roman" w:cs="Times New Roman"/>
      <w:sz w:val="24"/>
      <w:szCs w:val="24"/>
    </w:rPr>
  </w:style>
  <w:style w:type="paragraph" w:customStyle="1" w:styleId="Style97">
    <w:name w:val="Style97"/>
    <w:basedOn w:val="a0"/>
    <w:uiPriority w:val="99"/>
    <w:rsid w:val="00501403"/>
    <w:pPr>
      <w:widowControl w:val="0"/>
      <w:autoSpaceDE w:val="0"/>
      <w:autoSpaceDN w:val="0"/>
      <w:adjustRightInd w:val="0"/>
      <w:spacing w:after="0" w:line="298" w:lineRule="exact"/>
      <w:ind w:firstLine="514"/>
      <w:jc w:val="both"/>
    </w:pPr>
    <w:rPr>
      <w:rFonts w:ascii="Times New Roman" w:hAnsi="Times New Roman" w:cs="Times New Roman"/>
      <w:sz w:val="24"/>
      <w:szCs w:val="24"/>
    </w:rPr>
  </w:style>
  <w:style w:type="paragraph" w:customStyle="1" w:styleId="Style98">
    <w:name w:val="Style98"/>
    <w:basedOn w:val="a0"/>
    <w:uiPriority w:val="99"/>
    <w:rsid w:val="00501403"/>
    <w:pPr>
      <w:widowControl w:val="0"/>
      <w:autoSpaceDE w:val="0"/>
      <w:autoSpaceDN w:val="0"/>
      <w:adjustRightInd w:val="0"/>
      <w:spacing w:after="0" w:line="278" w:lineRule="exact"/>
      <w:ind w:firstLine="3058"/>
    </w:pPr>
    <w:rPr>
      <w:rFonts w:ascii="Times New Roman" w:hAnsi="Times New Roman" w:cs="Times New Roman"/>
      <w:sz w:val="24"/>
      <w:szCs w:val="24"/>
    </w:rPr>
  </w:style>
  <w:style w:type="paragraph" w:customStyle="1" w:styleId="Style99">
    <w:name w:val="Style99"/>
    <w:basedOn w:val="a0"/>
    <w:uiPriority w:val="99"/>
    <w:rsid w:val="00501403"/>
    <w:pPr>
      <w:widowControl w:val="0"/>
      <w:autoSpaceDE w:val="0"/>
      <w:autoSpaceDN w:val="0"/>
      <w:adjustRightInd w:val="0"/>
      <w:spacing w:after="0" w:line="278" w:lineRule="exact"/>
      <w:ind w:firstLine="1392"/>
    </w:pPr>
    <w:rPr>
      <w:rFonts w:ascii="Times New Roman" w:hAnsi="Times New Roman" w:cs="Times New Roman"/>
      <w:sz w:val="24"/>
      <w:szCs w:val="24"/>
    </w:rPr>
  </w:style>
  <w:style w:type="paragraph" w:customStyle="1" w:styleId="Style1000">
    <w:name w:val="Style100"/>
    <w:basedOn w:val="a0"/>
    <w:uiPriority w:val="99"/>
    <w:rsid w:val="00501403"/>
    <w:pPr>
      <w:widowControl w:val="0"/>
      <w:autoSpaceDE w:val="0"/>
      <w:autoSpaceDN w:val="0"/>
      <w:adjustRightInd w:val="0"/>
      <w:spacing w:after="0" w:line="278" w:lineRule="exact"/>
      <w:ind w:hanging="595"/>
    </w:pPr>
    <w:rPr>
      <w:rFonts w:ascii="Times New Roman" w:hAnsi="Times New Roman" w:cs="Times New Roman"/>
      <w:sz w:val="24"/>
      <w:szCs w:val="24"/>
    </w:rPr>
  </w:style>
  <w:style w:type="paragraph" w:customStyle="1" w:styleId="Style101">
    <w:name w:val="Style101"/>
    <w:basedOn w:val="a0"/>
    <w:uiPriority w:val="99"/>
    <w:rsid w:val="00501403"/>
    <w:pPr>
      <w:widowControl w:val="0"/>
      <w:autoSpaceDE w:val="0"/>
      <w:autoSpaceDN w:val="0"/>
      <w:adjustRightInd w:val="0"/>
      <w:spacing w:after="0" w:line="274" w:lineRule="exact"/>
      <w:ind w:firstLine="1584"/>
    </w:pPr>
    <w:rPr>
      <w:rFonts w:ascii="Times New Roman" w:hAnsi="Times New Roman" w:cs="Times New Roman"/>
      <w:sz w:val="24"/>
      <w:szCs w:val="24"/>
    </w:rPr>
  </w:style>
  <w:style w:type="paragraph" w:customStyle="1" w:styleId="Style102">
    <w:name w:val="Style102"/>
    <w:basedOn w:val="a0"/>
    <w:uiPriority w:val="99"/>
    <w:rsid w:val="00501403"/>
    <w:pPr>
      <w:widowControl w:val="0"/>
      <w:autoSpaceDE w:val="0"/>
      <w:autoSpaceDN w:val="0"/>
      <w:adjustRightInd w:val="0"/>
      <w:spacing w:after="0" w:line="552" w:lineRule="exact"/>
      <w:ind w:firstLine="96"/>
    </w:pPr>
    <w:rPr>
      <w:rFonts w:ascii="Times New Roman" w:hAnsi="Times New Roman" w:cs="Times New Roman"/>
      <w:sz w:val="24"/>
      <w:szCs w:val="24"/>
    </w:rPr>
  </w:style>
  <w:style w:type="paragraph" w:customStyle="1" w:styleId="Style103">
    <w:name w:val="Style103"/>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4">
    <w:name w:val="Style104"/>
    <w:basedOn w:val="a0"/>
    <w:uiPriority w:val="99"/>
    <w:rsid w:val="00501403"/>
    <w:pPr>
      <w:widowControl w:val="0"/>
      <w:autoSpaceDE w:val="0"/>
      <w:autoSpaceDN w:val="0"/>
      <w:adjustRightInd w:val="0"/>
      <w:spacing w:after="0" w:line="278" w:lineRule="exact"/>
      <w:ind w:hanging="346"/>
      <w:jc w:val="both"/>
    </w:pPr>
    <w:rPr>
      <w:rFonts w:ascii="Times New Roman" w:hAnsi="Times New Roman" w:cs="Times New Roman"/>
      <w:sz w:val="24"/>
      <w:szCs w:val="24"/>
    </w:rPr>
  </w:style>
  <w:style w:type="paragraph" w:customStyle="1" w:styleId="Style105">
    <w:name w:val="Style105"/>
    <w:basedOn w:val="a0"/>
    <w:uiPriority w:val="99"/>
    <w:rsid w:val="00501403"/>
    <w:pPr>
      <w:widowControl w:val="0"/>
      <w:autoSpaceDE w:val="0"/>
      <w:autoSpaceDN w:val="0"/>
      <w:adjustRightInd w:val="0"/>
      <w:spacing w:after="0" w:line="275" w:lineRule="exact"/>
      <w:ind w:firstLine="490"/>
    </w:pPr>
    <w:rPr>
      <w:rFonts w:ascii="Times New Roman" w:hAnsi="Times New Roman" w:cs="Times New Roman"/>
      <w:sz w:val="24"/>
      <w:szCs w:val="24"/>
    </w:rPr>
  </w:style>
  <w:style w:type="paragraph" w:customStyle="1" w:styleId="Style106">
    <w:name w:val="Style106"/>
    <w:basedOn w:val="a0"/>
    <w:uiPriority w:val="99"/>
    <w:rsid w:val="00501403"/>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Style107">
    <w:name w:val="Style107"/>
    <w:basedOn w:val="a0"/>
    <w:uiPriority w:val="99"/>
    <w:rsid w:val="00501403"/>
    <w:pPr>
      <w:widowControl w:val="0"/>
      <w:autoSpaceDE w:val="0"/>
      <w:autoSpaceDN w:val="0"/>
      <w:adjustRightInd w:val="0"/>
      <w:spacing w:after="0" w:line="274" w:lineRule="exact"/>
      <w:ind w:hanging="125"/>
    </w:pPr>
    <w:rPr>
      <w:rFonts w:ascii="Times New Roman" w:hAnsi="Times New Roman" w:cs="Times New Roman"/>
      <w:sz w:val="24"/>
      <w:szCs w:val="24"/>
    </w:rPr>
  </w:style>
  <w:style w:type="paragraph" w:customStyle="1" w:styleId="Style108">
    <w:name w:val="Style108"/>
    <w:basedOn w:val="a0"/>
    <w:uiPriority w:val="99"/>
    <w:rsid w:val="00501403"/>
    <w:pPr>
      <w:widowControl w:val="0"/>
      <w:autoSpaceDE w:val="0"/>
      <w:autoSpaceDN w:val="0"/>
      <w:adjustRightInd w:val="0"/>
      <w:spacing w:after="0" w:line="254" w:lineRule="exact"/>
      <w:ind w:firstLine="120"/>
    </w:pPr>
    <w:rPr>
      <w:rFonts w:ascii="Times New Roman" w:hAnsi="Times New Roman" w:cs="Times New Roman"/>
      <w:sz w:val="24"/>
      <w:szCs w:val="24"/>
    </w:rPr>
  </w:style>
  <w:style w:type="paragraph" w:customStyle="1" w:styleId="Style109">
    <w:name w:val="Style109"/>
    <w:basedOn w:val="a0"/>
    <w:uiPriority w:val="99"/>
    <w:rsid w:val="00501403"/>
    <w:pPr>
      <w:widowControl w:val="0"/>
      <w:autoSpaceDE w:val="0"/>
      <w:autoSpaceDN w:val="0"/>
      <w:adjustRightInd w:val="0"/>
      <w:spacing w:after="0" w:line="274" w:lineRule="exact"/>
      <w:ind w:firstLine="773"/>
    </w:pPr>
    <w:rPr>
      <w:rFonts w:ascii="Times New Roman" w:hAnsi="Times New Roman" w:cs="Times New Roman"/>
      <w:sz w:val="24"/>
      <w:szCs w:val="24"/>
    </w:rPr>
  </w:style>
  <w:style w:type="paragraph" w:customStyle="1" w:styleId="Style110">
    <w:name w:val="Style110"/>
    <w:basedOn w:val="a0"/>
    <w:uiPriority w:val="99"/>
    <w:rsid w:val="00501403"/>
    <w:pPr>
      <w:widowControl w:val="0"/>
      <w:autoSpaceDE w:val="0"/>
      <w:autoSpaceDN w:val="0"/>
      <w:adjustRightInd w:val="0"/>
      <w:spacing w:after="0" w:line="1104" w:lineRule="exact"/>
    </w:pPr>
    <w:rPr>
      <w:rFonts w:ascii="Times New Roman" w:hAnsi="Times New Roman" w:cs="Times New Roman"/>
      <w:sz w:val="24"/>
      <w:szCs w:val="24"/>
    </w:rPr>
  </w:style>
  <w:style w:type="paragraph" w:customStyle="1" w:styleId="Style111">
    <w:name w:val="Style111"/>
    <w:basedOn w:val="a0"/>
    <w:uiPriority w:val="99"/>
    <w:rsid w:val="00501403"/>
    <w:pPr>
      <w:widowControl w:val="0"/>
      <w:autoSpaceDE w:val="0"/>
      <w:autoSpaceDN w:val="0"/>
      <w:adjustRightInd w:val="0"/>
      <w:spacing w:after="0" w:line="276" w:lineRule="exact"/>
      <w:ind w:firstLine="734"/>
      <w:jc w:val="both"/>
    </w:pPr>
    <w:rPr>
      <w:rFonts w:ascii="Times New Roman" w:hAnsi="Times New Roman" w:cs="Times New Roman"/>
      <w:sz w:val="24"/>
      <w:szCs w:val="24"/>
    </w:rPr>
  </w:style>
  <w:style w:type="paragraph" w:customStyle="1" w:styleId="Style112">
    <w:name w:val="Style112"/>
    <w:basedOn w:val="a0"/>
    <w:uiPriority w:val="99"/>
    <w:rsid w:val="00501403"/>
    <w:pPr>
      <w:widowControl w:val="0"/>
      <w:autoSpaceDE w:val="0"/>
      <w:autoSpaceDN w:val="0"/>
      <w:adjustRightInd w:val="0"/>
      <w:spacing w:after="0" w:line="230" w:lineRule="exact"/>
    </w:pPr>
    <w:rPr>
      <w:rFonts w:ascii="Times New Roman" w:hAnsi="Times New Roman" w:cs="Times New Roman"/>
      <w:sz w:val="24"/>
      <w:szCs w:val="24"/>
    </w:rPr>
  </w:style>
  <w:style w:type="paragraph" w:customStyle="1" w:styleId="Style113">
    <w:name w:val="Style113"/>
    <w:basedOn w:val="a0"/>
    <w:uiPriority w:val="99"/>
    <w:rsid w:val="00501403"/>
    <w:pPr>
      <w:widowControl w:val="0"/>
      <w:autoSpaceDE w:val="0"/>
      <w:autoSpaceDN w:val="0"/>
      <w:adjustRightInd w:val="0"/>
      <w:spacing w:after="0" w:line="322" w:lineRule="exact"/>
      <w:jc w:val="center"/>
    </w:pPr>
    <w:rPr>
      <w:rFonts w:ascii="Times New Roman" w:hAnsi="Times New Roman" w:cs="Times New Roman"/>
      <w:sz w:val="24"/>
      <w:szCs w:val="24"/>
    </w:rPr>
  </w:style>
  <w:style w:type="paragraph" w:customStyle="1" w:styleId="Style114">
    <w:name w:val="Style114"/>
    <w:basedOn w:val="a0"/>
    <w:uiPriority w:val="99"/>
    <w:rsid w:val="00501403"/>
    <w:pPr>
      <w:widowControl w:val="0"/>
      <w:autoSpaceDE w:val="0"/>
      <w:autoSpaceDN w:val="0"/>
      <w:adjustRightInd w:val="0"/>
      <w:spacing w:after="0" w:line="275" w:lineRule="exact"/>
      <w:ind w:firstLine="235"/>
      <w:jc w:val="both"/>
    </w:pPr>
    <w:rPr>
      <w:rFonts w:ascii="Times New Roman" w:hAnsi="Times New Roman" w:cs="Times New Roman"/>
      <w:sz w:val="24"/>
      <w:szCs w:val="24"/>
    </w:rPr>
  </w:style>
  <w:style w:type="paragraph" w:customStyle="1" w:styleId="Style115">
    <w:name w:val="Style115"/>
    <w:basedOn w:val="a0"/>
    <w:uiPriority w:val="99"/>
    <w:rsid w:val="00501403"/>
    <w:pPr>
      <w:widowControl w:val="0"/>
      <w:autoSpaceDE w:val="0"/>
      <w:autoSpaceDN w:val="0"/>
      <w:adjustRightInd w:val="0"/>
      <w:spacing w:after="0" w:line="552" w:lineRule="exact"/>
    </w:pPr>
    <w:rPr>
      <w:rFonts w:ascii="Times New Roman" w:hAnsi="Times New Roman" w:cs="Times New Roman"/>
      <w:sz w:val="24"/>
      <w:szCs w:val="24"/>
    </w:rPr>
  </w:style>
  <w:style w:type="paragraph" w:customStyle="1" w:styleId="Style116">
    <w:name w:val="Style116"/>
    <w:basedOn w:val="a0"/>
    <w:uiPriority w:val="99"/>
    <w:rsid w:val="00501403"/>
    <w:pPr>
      <w:widowControl w:val="0"/>
      <w:autoSpaceDE w:val="0"/>
      <w:autoSpaceDN w:val="0"/>
      <w:adjustRightInd w:val="0"/>
      <w:spacing w:after="0" w:line="278" w:lineRule="exact"/>
      <w:ind w:firstLine="461"/>
    </w:pPr>
    <w:rPr>
      <w:rFonts w:ascii="Times New Roman" w:hAnsi="Times New Roman" w:cs="Times New Roman"/>
      <w:sz w:val="24"/>
      <w:szCs w:val="24"/>
    </w:rPr>
  </w:style>
  <w:style w:type="paragraph" w:customStyle="1" w:styleId="Style117">
    <w:name w:val="Style117"/>
    <w:basedOn w:val="a0"/>
    <w:uiPriority w:val="99"/>
    <w:rsid w:val="00501403"/>
    <w:pPr>
      <w:widowControl w:val="0"/>
      <w:autoSpaceDE w:val="0"/>
      <w:autoSpaceDN w:val="0"/>
      <w:adjustRightInd w:val="0"/>
      <w:spacing w:after="0" w:line="276" w:lineRule="exact"/>
      <w:ind w:firstLine="754"/>
      <w:jc w:val="both"/>
    </w:pPr>
    <w:rPr>
      <w:rFonts w:ascii="Times New Roman" w:hAnsi="Times New Roman" w:cs="Times New Roman"/>
      <w:sz w:val="24"/>
      <w:szCs w:val="24"/>
    </w:rPr>
  </w:style>
  <w:style w:type="paragraph" w:customStyle="1" w:styleId="Style118">
    <w:name w:val="Style118"/>
    <w:basedOn w:val="a0"/>
    <w:uiPriority w:val="99"/>
    <w:rsid w:val="00501403"/>
    <w:pPr>
      <w:widowControl w:val="0"/>
      <w:autoSpaceDE w:val="0"/>
      <w:autoSpaceDN w:val="0"/>
      <w:adjustRightInd w:val="0"/>
      <w:spacing w:after="0" w:line="274" w:lineRule="exact"/>
      <w:ind w:firstLine="466"/>
      <w:jc w:val="both"/>
    </w:pPr>
    <w:rPr>
      <w:rFonts w:ascii="Times New Roman" w:hAnsi="Times New Roman" w:cs="Times New Roman"/>
      <w:sz w:val="24"/>
      <w:szCs w:val="24"/>
    </w:rPr>
  </w:style>
  <w:style w:type="paragraph" w:customStyle="1" w:styleId="Style119">
    <w:name w:val="Style119"/>
    <w:basedOn w:val="a0"/>
    <w:uiPriority w:val="99"/>
    <w:rsid w:val="00501403"/>
    <w:pPr>
      <w:widowControl w:val="0"/>
      <w:autoSpaceDE w:val="0"/>
      <w:autoSpaceDN w:val="0"/>
      <w:adjustRightInd w:val="0"/>
      <w:spacing w:after="0" w:line="278" w:lineRule="exact"/>
      <w:ind w:firstLine="653"/>
    </w:pPr>
    <w:rPr>
      <w:rFonts w:ascii="Times New Roman" w:hAnsi="Times New Roman" w:cs="Times New Roman"/>
      <w:sz w:val="24"/>
      <w:szCs w:val="24"/>
    </w:rPr>
  </w:style>
  <w:style w:type="paragraph" w:customStyle="1" w:styleId="Style120">
    <w:name w:val="Style120"/>
    <w:basedOn w:val="a0"/>
    <w:uiPriority w:val="99"/>
    <w:rsid w:val="00501403"/>
    <w:pPr>
      <w:widowControl w:val="0"/>
      <w:autoSpaceDE w:val="0"/>
      <w:autoSpaceDN w:val="0"/>
      <w:adjustRightInd w:val="0"/>
      <w:spacing w:after="0" w:line="276" w:lineRule="exact"/>
    </w:pPr>
    <w:rPr>
      <w:rFonts w:ascii="Times New Roman" w:hAnsi="Times New Roman" w:cs="Times New Roman"/>
      <w:sz w:val="24"/>
      <w:szCs w:val="24"/>
    </w:rPr>
  </w:style>
  <w:style w:type="paragraph" w:customStyle="1" w:styleId="Style121">
    <w:name w:val="Style121"/>
    <w:basedOn w:val="a0"/>
    <w:uiPriority w:val="99"/>
    <w:rsid w:val="00501403"/>
    <w:pPr>
      <w:widowControl w:val="0"/>
      <w:autoSpaceDE w:val="0"/>
      <w:autoSpaceDN w:val="0"/>
      <w:adjustRightInd w:val="0"/>
      <w:spacing w:after="0" w:line="278" w:lineRule="exact"/>
      <w:ind w:hanging="725"/>
    </w:pPr>
    <w:rPr>
      <w:rFonts w:ascii="Times New Roman" w:hAnsi="Times New Roman" w:cs="Times New Roman"/>
      <w:sz w:val="24"/>
      <w:szCs w:val="24"/>
    </w:rPr>
  </w:style>
  <w:style w:type="paragraph" w:customStyle="1" w:styleId="Style122">
    <w:name w:val="Style122"/>
    <w:basedOn w:val="a0"/>
    <w:uiPriority w:val="99"/>
    <w:rsid w:val="00501403"/>
    <w:pPr>
      <w:widowControl w:val="0"/>
      <w:autoSpaceDE w:val="0"/>
      <w:autoSpaceDN w:val="0"/>
      <w:adjustRightInd w:val="0"/>
      <w:spacing w:after="0" w:line="250" w:lineRule="exact"/>
    </w:pPr>
    <w:rPr>
      <w:rFonts w:ascii="Times New Roman" w:hAnsi="Times New Roman" w:cs="Times New Roman"/>
      <w:sz w:val="24"/>
      <w:szCs w:val="24"/>
    </w:rPr>
  </w:style>
  <w:style w:type="paragraph" w:customStyle="1" w:styleId="Style123">
    <w:name w:val="Style123"/>
    <w:basedOn w:val="a0"/>
    <w:uiPriority w:val="99"/>
    <w:rsid w:val="00501403"/>
    <w:pPr>
      <w:widowControl w:val="0"/>
      <w:autoSpaceDE w:val="0"/>
      <w:autoSpaceDN w:val="0"/>
      <w:adjustRightInd w:val="0"/>
      <w:spacing w:after="0" w:line="276" w:lineRule="exact"/>
      <w:ind w:firstLine="456"/>
    </w:pPr>
    <w:rPr>
      <w:rFonts w:ascii="Times New Roman" w:hAnsi="Times New Roman" w:cs="Times New Roman"/>
      <w:sz w:val="24"/>
      <w:szCs w:val="24"/>
    </w:rPr>
  </w:style>
  <w:style w:type="paragraph" w:customStyle="1" w:styleId="Style124">
    <w:name w:val="Style124"/>
    <w:basedOn w:val="a0"/>
    <w:uiPriority w:val="99"/>
    <w:rsid w:val="00501403"/>
    <w:pPr>
      <w:widowControl w:val="0"/>
      <w:autoSpaceDE w:val="0"/>
      <w:autoSpaceDN w:val="0"/>
      <w:adjustRightInd w:val="0"/>
      <w:spacing w:after="0" w:line="274" w:lineRule="exact"/>
      <w:ind w:hanging="86"/>
      <w:jc w:val="both"/>
    </w:pPr>
    <w:rPr>
      <w:rFonts w:ascii="Times New Roman" w:hAnsi="Times New Roman" w:cs="Times New Roman"/>
      <w:sz w:val="24"/>
      <w:szCs w:val="24"/>
    </w:rPr>
  </w:style>
  <w:style w:type="paragraph" w:customStyle="1" w:styleId="Style125">
    <w:name w:val="Style125"/>
    <w:basedOn w:val="a0"/>
    <w:uiPriority w:val="99"/>
    <w:rsid w:val="00501403"/>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126">
    <w:name w:val="Style126"/>
    <w:basedOn w:val="a0"/>
    <w:uiPriority w:val="99"/>
    <w:rsid w:val="00501403"/>
    <w:pPr>
      <w:widowControl w:val="0"/>
      <w:autoSpaceDE w:val="0"/>
      <w:autoSpaceDN w:val="0"/>
      <w:adjustRightInd w:val="0"/>
      <w:spacing w:after="0" w:line="278" w:lineRule="exact"/>
      <w:ind w:firstLine="456"/>
      <w:jc w:val="both"/>
    </w:pPr>
    <w:rPr>
      <w:rFonts w:ascii="Times New Roman" w:hAnsi="Times New Roman" w:cs="Times New Roman"/>
      <w:sz w:val="24"/>
      <w:szCs w:val="24"/>
    </w:rPr>
  </w:style>
  <w:style w:type="paragraph" w:customStyle="1" w:styleId="Style127">
    <w:name w:val="Style127"/>
    <w:basedOn w:val="a0"/>
    <w:uiPriority w:val="99"/>
    <w:rsid w:val="00501403"/>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128">
    <w:name w:val="Style128"/>
    <w:basedOn w:val="a0"/>
    <w:uiPriority w:val="99"/>
    <w:rsid w:val="00501403"/>
    <w:pPr>
      <w:widowControl w:val="0"/>
      <w:autoSpaceDE w:val="0"/>
      <w:autoSpaceDN w:val="0"/>
      <w:adjustRightInd w:val="0"/>
      <w:spacing w:after="0" w:line="276" w:lineRule="exact"/>
      <w:ind w:firstLine="1872"/>
    </w:pPr>
    <w:rPr>
      <w:rFonts w:ascii="Times New Roman" w:hAnsi="Times New Roman" w:cs="Times New Roman"/>
      <w:sz w:val="24"/>
      <w:szCs w:val="24"/>
    </w:rPr>
  </w:style>
  <w:style w:type="paragraph" w:customStyle="1" w:styleId="Style129">
    <w:name w:val="Style129"/>
    <w:basedOn w:val="a0"/>
    <w:uiPriority w:val="99"/>
    <w:rsid w:val="00501403"/>
    <w:pPr>
      <w:widowControl w:val="0"/>
      <w:autoSpaceDE w:val="0"/>
      <w:autoSpaceDN w:val="0"/>
      <w:adjustRightInd w:val="0"/>
      <w:spacing w:after="0" w:line="276" w:lineRule="exact"/>
      <w:ind w:hanging="278"/>
    </w:pPr>
    <w:rPr>
      <w:rFonts w:ascii="Times New Roman" w:hAnsi="Times New Roman" w:cs="Times New Roman"/>
      <w:sz w:val="24"/>
      <w:szCs w:val="24"/>
    </w:rPr>
  </w:style>
  <w:style w:type="paragraph" w:customStyle="1" w:styleId="Style130">
    <w:name w:val="Style130"/>
    <w:basedOn w:val="a0"/>
    <w:uiPriority w:val="99"/>
    <w:rsid w:val="00501403"/>
    <w:pPr>
      <w:widowControl w:val="0"/>
      <w:autoSpaceDE w:val="0"/>
      <w:autoSpaceDN w:val="0"/>
      <w:adjustRightInd w:val="0"/>
      <w:spacing w:after="0" w:line="276" w:lineRule="exact"/>
      <w:ind w:firstLine="115"/>
      <w:jc w:val="both"/>
    </w:pPr>
    <w:rPr>
      <w:rFonts w:ascii="Times New Roman" w:hAnsi="Times New Roman" w:cs="Times New Roman"/>
      <w:sz w:val="24"/>
      <w:szCs w:val="24"/>
    </w:rPr>
  </w:style>
  <w:style w:type="paragraph" w:customStyle="1" w:styleId="Style131">
    <w:name w:val="Style131"/>
    <w:basedOn w:val="a0"/>
    <w:uiPriority w:val="99"/>
    <w:rsid w:val="00501403"/>
    <w:pPr>
      <w:widowControl w:val="0"/>
      <w:autoSpaceDE w:val="0"/>
      <w:autoSpaceDN w:val="0"/>
      <w:adjustRightInd w:val="0"/>
      <w:spacing w:after="0" w:line="283" w:lineRule="exact"/>
      <w:ind w:hanging="182"/>
    </w:pPr>
    <w:rPr>
      <w:rFonts w:ascii="Times New Roman" w:hAnsi="Times New Roman" w:cs="Times New Roman"/>
      <w:sz w:val="24"/>
      <w:szCs w:val="24"/>
    </w:rPr>
  </w:style>
  <w:style w:type="paragraph" w:customStyle="1" w:styleId="Style132">
    <w:name w:val="Style132"/>
    <w:basedOn w:val="a0"/>
    <w:uiPriority w:val="99"/>
    <w:rsid w:val="00501403"/>
    <w:pPr>
      <w:widowControl w:val="0"/>
      <w:autoSpaceDE w:val="0"/>
      <w:autoSpaceDN w:val="0"/>
      <w:adjustRightInd w:val="0"/>
      <w:spacing w:after="0" w:line="317" w:lineRule="exact"/>
      <w:ind w:firstLine="350"/>
    </w:pPr>
    <w:rPr>
      <w:rFonts w:ascii="Times New Roman" w:hAnsi="Times New Roman" w:cs="Times New Roman"/>
      <w:sz w:val="24"/>
      <w:szCs w:val="24"/>
    </w:rPr>
  </w:style>
  <w:style w:type="paragraph" w:customStyle="1" w:styleId="Style133">
    <w:name w:val="Style133"/>
    <w:basedOn w:val="a0"/>
    <w:uiPriority w:val="99"/>
    <w:rsid w:val="00501403"/>
    <w:pPr>
      <w:widowControl w:val="0"/>
      <w:autoSpaceDE w:val="0"/>
      <w:autoSpaceDN w:val="0"/>
      <w:adjustRightInd w:val="0"/>
      <w:spacing w:after="0" w:line="317" w:lineRule="exact"/>
      <w:ind w:hanging="888"/>
    </w:pPr>
    <w:rPr>
      <w:rFonts w:ascii="Times New Roman" w:hAnsi="Times New Roman" w:cs="Times New Roman"/>
      <w:sz w:val="24"/>
      <w:szCs w:val="24"/>
    </w:rPr>
  </w:style>
  <w:style w:type="paragraph" w:customStyle="1" w:styleId="Style134">
    <w:name w:val="Style134"/>
    <w:basedOn w:val="a0"/>
    <w:uiPriority w:val="99"/>
    <w:rsid w:val="00501403"/>
    <w:pPr>
      <w:widowControl w:val="0"/>
      <w:autoSpaceDE w:val="0"/>
      <w:autoSpaceDN w:val="0"/>
      <w:adjustRightInd w:val="0"/>
      <w:spacing w:after="0" w:line="278" w:lineRule="exact"/>
      <w:ind w:hanging="350"/>
      <w:jc w:val="both"/>
    </w:pPr>
    <w:rPr>
      <w:rFonts w:ascii="Times New Roman" w:hAnsi="Times New Roman" w:cs="Times New Roman"/>
      <w:sz w:val="24"/>
      <w:szCs w:val="24"/>
    </w:rPr>
  </w:style>
  <w:style w:type="paragraph" w:customStyle="1" w:styleId="Style135">
    <w:name w:val="Style135"/>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6">
    <w:name w:val="Style136"/>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7">
    <w:name w:val="Style137"/>
    <w:basedOn w:val="a0"/>
    <w:uiPriority w:val="99"/>
    <w:rsid w:val="00501403"/>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38">
    <w:name w:val="Style138"/>
    <w:basedOn w:val="a0"/>
    <w:uiPriority w:val="99"/>
    <w:rsid w:val="00501403"/>
    <w:pPr>
      <w:widowControl w:val="0"/>
      <w:autoSpaceDE w:val="0"/>
      <w:autoSpaceDN w:val="0"/>
      <w:adjustRightInd w:val="0"/>
      <w:spacing w:after="0" w:line="278" w:lineRule="exact"/>
      <w:ind w:firstLine="1205"/>
    </w:pPr>
    <w:rPr>
      <w:rFonts w:ascii="Times New Roman" w:hAnsi="Times New Roman" w:cs="Times New Roman"/>
      <w:sz w:val="24"/>
      <w:szCs w:val="24"/>
    </w:rPr>
  </w:style>
  <w:style w:type="paragraph" w:customStyle="1" w:styleId="Style139">
    <w:name w:val="Style139"/>
    <w:basedOn w:val="a0"/>
    <w:uiPriority w:val="99"/>
    <w:rsid w:val="00501403"/>
    <w:pPr>
      <w:widowControl w:val="0"/>
      <w:autoSpaceDE w:val="0"/>
      <w:autoSpaceDN w:val="0"/>
      <w:adjustRightInd w:val="0"/>
      <w:spacing w:after="0" w:line="274" w:lineRule="exact"/>
      <w:jc w:val="both"/>
    </w:pPr>
    <w:rPr>
      <w:rFonts w:ascii="Times New Roman" w:hAnsi="Times New Roman" w:cs="Times New Roman"/>
      <w:sz w:val="24"/>
      <w:szCs w:val="24"/>
    </w:rPr>
  </w:style>
  <w:style w:type="paragraph" w:customStyle="1" w:styleId="Style140">
    <w:name w:val="Style140"/>
    <w:basedOn w:val="a0"/>
    <w:uiPriority w:val="99"/>
    <w:rsid w:val="00501403"/>
    <w:pPr>
      <w:widowControl w:val="0"/>
      <w:autoSpaceDE w:val="0"/>
      <w:autoSpaceDN w:val="0"/>
      <w:adjustRightInd w:val="0"/>
      <w:spacing w:after="0" w:line="274" w:lineRule="exact"/>
      <w:jc w:val="both"/>
    </w:pPr>
    <w:rPr>
      <w:rFonts w:ascii="Times New Roman" w:hAnsi="Times New Roman" w:cs="Times New Roman"/>
      <w:sz w:val="24"/>
      <w:szCs w:val="24"/>
    </w:rPr>
  </w:style>
  <w:style w:type="paragraph" w:customStyle="1" w:styleId="Style141">
    <w:name w:val="Style141"/>
    <w:basedOn w:val="a0"/>
    <w:uiPriority w:val="99"/>
    <w:rsid w:val="00501403"/>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142">
    <w:name w:val="Style142"/>
    <w:basedOn w:val="a0"/>
    <w:uiPriority w:val="99"/>
    <w:rsid w:val="00501403"/>
    <w:pPr>
      <w:widowControl w:val="0"/>
      <w:autoSpaceDE w:val="0"/>
      <w:autoSpaceDN w:val="0"/>
      <w:adjustRightInd w:val="0"/>
      <w:spacing w:after="0" w:line="278" w:lineRule="exact"/>
      <w:ind w:hanging="1670"/>
    </w:pPr>
    <w:rPr>
      <w:rFonts w:ascii="Times New Roman" w:hAnsi="Times New Roman" w:cs="Times New Roman"/>
      <w:sz w:val="24"/>
      <w:szCs w:val="24"/>
    </w:rPr>
  </w:style>
  <w:style w:type="paragraph" w:customStyle="1" w:styleId="Style143">
    <w:name w:val="Style143"/>
    <w:basedOn w:val="a0"/>
    <w:uiPriority w:val="99"/>
    <w:rsid w:val="00501403"/>
    <w:pPr>
      <w:widowControl w:val="0"/>
      <w:autoSpaceDE w:val="0"/>
      <w:autoSpaceDN w:val="0"/>
      <w:adjustRightInd w:val="0"/>
      <w:spacing w:after="0" w:line="250" w:lineRule="exact"/>
      <w:jc w:val="center"/>
    </w:pPr>
    <w:rPr>
      <w:rFonts w:ascii="Times New Roman" w:hAnsi="Times New Roman" w:cs="Times New Roman"/>
      <w:sz w:val="24"/>
      <w:szCs w:val="24"/>
    </w:rPr>
  </w:style>
  <w:style w:type="paragraph" w:customStyle="1" w:styleId="Style144">
    <w:name w:val="Style144"/>
    <w:basedOn w:val="a0"/>
    <w:uiPriority w:val="99"/>
    <w:rsid w:val="00501403"/>
    <w:pPr>
      <w:widowControl w:val="0"/>
      <w:autoSpaceDE w:val="0"/>
      <w:autoSpaceDN w:val="0"/>
      <w:adjustRightInd w:val="0"/>
      <w:spacing w:after="0" w:line="277" w:lineRule="exact"/>
      <w:ind w:firstLine="720"/>
    </w:pPr>
    <w:rPr>
      <w:rFonts w:ascii="Times New Roman" w:hAnsi="Times New Roman" w:cs="Times New Roman"/>
      <w:sz w:val="24"/>
      <w:szCs w:val="24"/>
    </w:rPr>
  </w:style>
  <w:style w:type="paragraph" w:customStyle="1" w:styleId="Style145">
    <w:name w:val="Style145"/>
    <w:basedOn w:val="a0"/>
    <w:uiPriority w:val="99"/>
    <w:rsid w:val="00501403"/>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46">
    <w:name w:val="Style146"/>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7">
    <w:name w:val="Style147"/>
    <w:basedOn w:val="a0"/>
    <w:uiPriority w:val="99"/>
    <w:rsid w:val="00501403"/>
    <w:pPr>
      <w:widowControl w:val="0"/>
      <w:autoSpaceDE w:val="0"/>
      <w:autoSpaceDN w:val="0"/>
      <w:adjustRightInd w:val="0"/>
      <w:spacing w:after="0" w:line="269" w:lineRule="exact"/>
      <w:jc w:val="both"/>
    </w:pPr>
    <w:rPr>
      <w:rFonts w:ascii="Times New Roman" w:hAnsi="Times New Roman" w:cs="Times New Roman"/>
      <w:sz w:val="24"/>
      <w:szCs w:val="24"/>
    </w:rPr>
  </w:style>
  <w:style w:type="paragraph" w:customStyle="1" w:styleId="Style148">
    <w:name w:val="Style148"/>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9">
    <w:name w:val="Style149"/>
    <w:basedOn w:val="a0"/>
    <w:uiPriority w:val="99"/>
    <w:rsid w:val="00501403"/>
    <w:pPr>
      <w:widowControl w:val="0"/>
      <w:autoSpaceDE w:val="0"/>
      <w:autoSpaceDN w:val="0"/>
      <w:adjustRightInd w:val="0"/>
      <w:spacing w:after="0" w:line="274" w:lineRule="exact"/>
      <w:ind w:hanging="350"/>
    </w:pPr>
    <w:rPr>
      <w:rFonts w:ascii="Times New Roman" w:hAnsi="Times New Roman" w:cs="Times New Roman"/>
      <w:sz w:val="24"/>
      <w:szCs w:val="24"/>
    </w:rPr>
  </w:style>
  <w:style w:type="paragraph" w:customStyle="1" w:styleId="Style150">
    <w:name w:val="Style150"/>
    <w:basedOn w:val="a0"/>
    <w:uiPriority w:val="99"/>
    <w:rsid w:val="005014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1">
    <w:name w:val="Style151"/>
    <w:basedOn w:val="a0"/>
    <w:uiPriority w:val="99"/>
    <w:rsid w:val="00501403"/>
    <w:pPr>
      <w:widowControl w:val="0"/>
      <w:autoSpaceDE w:val="0"/>
      <w:autoSpaceDN w:val="0"/>
      <w:adjustRightInd w:val="0"/>
      <w:spacing w:after="0" w:line="254" w:lineRule="exact"/>
      <w:jc w:val="both"/>
    </w:pPr>
    <w:rPr>
      <w:rFonts w:ascii="Times New Roman" w:hAnsi="Times New Roman" w:cs="Times New Roman"/>
      <w:sz w:val="24"/>
      <w:szCs w:val="24"/>
    </w:rPr>
  </w:style>
  <w:style w:type="paragraph" w:customStyle="1" w:styleId="Style152">
    <w:name w:val="Style152"/>
    <w:basedOn w:val="a0"/>
    <w:uiPriority w:val="99"/>
    <w:rsid w:val="00501403"/>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153">
    <w:name w:val="Style153"/>
    <w:basedOn w:val="a0"/>
    <w:uiPriority w:val="99"/>
    <w:rsid w:val="00501403"/>
    <w:pPr>
      <w:widowControl w:val="0"/>
      <w:autoSpaceDE w:val="0"/>
      <w:autoSpaceDN w:val="0"/>
      <w:adjustRightInd w:val="0"/>
      <w:spacing w:after="0" w:line="278" w:lineRule="exact"/>
      <w:ind w:firstLine="706"/>
    </w:pPr>
    <w:rPr>
      <w:rFonts w:ascii="Times New Roman" w:hAnsi="Times New Roman" w:cs="Times New Roman"/>
      <w:sz w:val="24"/>
      <w:szCs w:val="24"/>
    </w:rPr>
  </w:style>
  <w:style w:type="character" w:customStyle="1" w:styleId="FontStyle155">
    <w:name w:val="Font Style155"/>
    <w:basedOn w:val="a1"/>
    <w:uiPriority w:val="99"/>
    <w:rsid w:val="00501403"/>
    <w:rPr>
      <w:rFonts w:ascii="Franklin Gothic Demi Cond" w:hAnsi="Franklin Gothic Demi Cond" w:cs="Franklin Gothic Demi Cond"/>
      <w:color w:val="000000"/>
      <w:spacing w:val="-20"/>
      <w:sz w:val="34"/>
      <w:szCs w:val="34"/>
    </w:rPr>
  </w:style>
  <w:style w:type="character" w:customStyle="1" w:styleId="FontStyle156">
    <w:name w:val="Font Style156"/>
    <w:basedOn w:val="a1"/>
    <w:uiPriority w:val="99"/>
    <w:rsid w:val="00501403"/>
    <w:rPr>
      <w:rFonts w:ascii="Times New Roman" w:hAnsi="Times New Roman" w:cs="Times New Roman"/>
      <w:b/>
      <w:bCs/>
      <w:color w:val="000000"/>
      <w:sz w:val="30"/>
      <w:szCs w:val="30"/>
    </w:rPr>
  </w:style>
  <w:style w:type="character" w:customStyle="1" w:styleId="FontStyle157">
    <w:name w:val="Font Style157"/>
    <w:basedOn w:val="a1"/>
    <w:uiPriority w:val="99"/>
    <w:rsid w:val="00501403"/>
    <w:rPr>
      <w:rFonts w:ascii="Times New Roman" w:hAnsi="Times New Roman" w:cs="Times New Roman"/>
      <w:color w:val="000000"/>
      <w:sz w:val="30"/>
      <w:szCs w:val="30"/>
    </w:rPr>
  </w:style>
  <w:style w:type="character" w:customStyle="1" w:styleId="FontStyle158">
    <w:name w:val="Font Style158"/>
    <w:basedOn w:val="a1"/>
    <w:uiPriority w:val="99"/>
    <w:rsid w:val="00501403"/>
    <w:rPr>
      <w:rFonts w:ascii="Times New Roman" w:hAnsi="Times New Roman" w:cs="Times New Roman"/>
      <w:b/>
      <w:bCs/>
      <w:color w:val="000000"/>
      <w:sz w:val="30"/>
      <w:szCs w:val="30"/>
    </w:rPr>
  </w:style>
  <w:style w:type="character" w:customStyle="1" w:styleId="FontStyle159">
    <w:name w:val="Font Style159"/>
    <w:basedOn w:val="a1"/>
    <w:uiPriority w:val="99"/>
    <w:rsid w:val="00501403"/>
    <w:rPr>
      <w:rFonts w:ascii="Times New Roman" w:hAnsi="Times New Roman" w:cs="Times New Roman"/>
      <w:color w:val="000000"/>
      <w:sz w:val="22"/>
      <w:szCs w:val="22"/>
    </w:rPr>
  </w:style>
  <w:style w:type="character" w:customStyle="1" w:styleId="FontStyle160">
    <w:name w:val="Font Style160"/>
    <w:basedOn w:val="a1"/>
    <w:uiPriority w:val="99"/>
    <w:rsid w:val="00501403"/>
    <w:rPr>
      <w:rFonts w:ascii="Times New Roman" w:hAnsi="Times New Roman" w:cs="Times New Roman"/>
      <w:color w:val="000000"/>
      <w:sz w:val="8"/>
      <w:szCs w:val="8"/>
    </w:rPr>
  </w:style>
  <w:style w:type="character" w:customStyle="1" w:styleId="FontStyle161">
    <w:name w:val="Font Style161"/>
    <w:basedOn w:val="a1"/>
    <w:uiPriority w:val="99"/>
    <w:rsid w:val="00501403"/>
    <w:rPr>
      <w:rFonts w:ascii="Calibri" w:hAnsi="Calibri" w:cs="Calibri"/>
      <w:color w:val="000000"/>
      <w:sz w:val="16"/>
      <w:szCs w:val="16"/>
    </w:rPr>
  </w:style>
  <w:style w:type="character" w:customStyle="1" w:styleId="FontStyle162">
    <w:name w:val="Font Style162"/>
    <w:basedOn w:val="a1"/>
    <w:uiPriority w:val="99"/>
    <w:rsid w:val="00501403"/>
    <w:rPr>
      <w:rFonts w:ascii="Times New Roman" w:hAnsi="Times New Roman" w:cs="Times New Roman"/>
      <w:b/>
      <w:bCs/>
      <w:color w:val="000000"/>
      <w:sz w:val="18"/>
      <w:szCs w:val="18"/>
    </w:rPr>
  </w:style>
  <w:style w:type="character" w:customStyle="1" w:styleId="FontStyle163">
    <w:name w:val="Font Style163"/>
    <w:basedOn w:val="a1"/>
    <w:uiPriority w:val="99"/>
    <w:rsid w:val="00501403"/>
    <w:rPr>
      <w:rFonts w:ascii="Times New Roman" w:hAnsi="Times New Roman" w:cs="Times New Roman"/>
      <w:b/>
      <w:bCs/>
      <w:i/>
      <w:iCs/>
      <w:color w:val="000000"/>
      <w:spacing w:val="-10"/>
      <w:sz w:val="18"/>
      <w:szCs w:val="18"/>
    </w:rPr>
  </w:style>
  <w:style w:type="character" w:customStyle="1" w:styleId="FontStyle164">
    <w:name w:val="Font Style164"/>
    <w:basedOn w:val="a1"/>
    <w:uiPriority w:val="99"/>
    <w:rsid w:val="00501403"/>
    <w:rPr>
      <w:rFonts w:ascii="Times New Roman" w:hAnsi="Times New Roman" w:cs="Times New Roman"/>
      <w:b/>
      <w:bCs/>
      <w:i/>
      <w:iCs/>
      <w:color w:val="000000"/>
      <w:spacing w:val="-10"/>
      <w:sz w:val="18"/>
      <w:szCs w:val="18"/>
    </w:rPr>
  </w:style>
  <w:style w:type="character" w:customStyle="1" w:styleId="FontStyle165">
    <w:name w:val="Font Style165"/>
    <w:basedOn w:val="a1"/>
    <w:uiPriority w:val="99"/>
    <w:rsid w:val="00501403"/>
    <w:rPr>
      <w:rFonts w:ascii="Times New Roman" w:hAnsi="Times New Roman" w:cs="Times New Roman"/>
      <w:b/>
      <w:bCs/>
      <w:color w:val="000000"/>
      <w:sz w:val="38"/>
      <w:szCs w:val="38"/>
    </w:rPr>
  </w:style>
  <w:style w:type="character" w:customStyle="1" w:styleId="FontStyle166">
    <w:name w:val="Font Style166"/>
    <w:basedOn w:val="a1"/>
    <w:uiPriority w:val="99"/>
    <w:rsid w:val="00501403"/>
    <w:rPr>
      <w:rFonts w:ascii="Times New Roman" w:hAnsi="Times New Roman" w:cs="Times New Roman"/>
      <w:b/>
      <w:bCs/>
      <w:smallCaps/>
      <w:color w:val="000000"/>
      <w:sz w:val="22"/>
      <w:szCs w:val="22"/>
    </w:rPr>
  </w:style>
  <w:style w:type="character" w:customStyle="1" w:styleId="FontStyle167">
    <w:name w:val="Font Style167"/>
    <w:basedOn w:val="a1"/>
    <w:uiPriority w:val="99"/>
    <w:rsid w:val="00501403"/>
    <w:rPr>
      <w:rFonts w:ascii="Times New Roman" w:hAnsi="Times New Roman" w:cs="Times New Roman"/>
      <w:color w:val="000000"/>
      <w:sz w:val="26"/>
      <w:szCs w:val="26"/>
    </w:rPr>
  </w:style>
  <w:style w:type="character" w:customStyle="1" w:styleId="FontStyle168">
    <w:name w:val="Font Style168"/>
    <w:basedOn w:val="a1"/>
    <w:uiPriority w:val="99"/>
    <w:rsid w:val="00501403"/>
    <w:rPr>
      <w:rFonts w:ascii="Times New Roman" w:hAnsi="Times New Roman" w:cs="Times New Roman"/>
      <w:i/>
      <w:iCs/>
      <w:color w:val="000000"/>
      <w:sz w:val="22"/>
      <w:szCs w:val="22"/>
    </w:rPr>
  </w:style>
  <w:style w:type="character" w:customStyle="1" w:styleId="FontStyle169">
    <w:name w:val="Font Style169"/>
    <w:basedOn w:val="a1"/>
    <w:uiPriority w:val="99"/>
    <w:rsid w:val="00501403"/>
    <w:rPr>
      <w:rFonts w:ascii="Times New Roman" w:hAnsi="Times New Roman" w:cs="Times New Roman"/>
      <w:color w:val="000000"/>
      <w:sz w:val="18"/>
      <w:szCs w:val="18"/>
    </w:rPr>
  </w:style>
  <w:style w:type="character" w:customStyle="1" w:styleId="FontStyle170">
    <w:name w:val="Font Style170"/>
    <w:basedOn w:val="a1"/>
    <w:uiPriority w:val="99"/>
    <w:rsid w:val="00501403"/>
    <w:rPr>
      <w:rFonts w:ascii="Times New Roman" w:hAnsi="Times New Roman" w:cs="Times New Roman"/>
      <w:b/>
      <w:bCs/>
      <w:smallCaps/>
      <w:color w:val="000000"/>
      <w:sz w:val="24"/>
      <w:szCs w:val="24"/>
    </w:rPr>
  </w:style>
  <w:style w:type="character" w:customStyle="1" w:styleId="FontStyle171">
    <w:name w:val="Font Style171"/>
    <w:basedOn w:val="a1"/>
    <w:uiPriority w:val="99"/>
    <w:rsid w:val="00501403"/>
    <w:rPr>
      <w:rFonts w:ascii="Times New Roman" w:hAnsi="Times New Roman" w:cs="Times New Roman"/>
      <w:b/>
      <w:bCs/>
      <w:color w:val="000000"/>
      <w:sz w:val="26"/>
      <w:szCs w:val="26"/>
    </w:rPr>
  </w:style>
  <w:style w:type="character" w:customStyle="1" w:styleId="FontStyle173">
    <w:name w:val="Font Style173"/>
    <w:basedOn w:val="a1"/>
    <w:uiPriority w:val="99"/>
    <w:rsid w:val="00501403"/>
    <w:rPr>
      <w:rFonts w:ascii="Times New Roman" w:hAnsi="Times New Roman" w:cs="Times New Roman"/>
      <w:b/>
      <w:bCs/>
      <w:i/>
      <w:iCs/>
      <w:color w:val="000000"/>
      <w:sz w:val="22"/>
      <w:szCs w:val="22"/>
    </w:rPr>
  </w:style>
  <w:style w:type="character" w:customStyle="1" w:styleId="FontStyle175">
    <w:name w:val="Font Style175"/>
    <w:basedOn w:val="a1"/>
    <w:uiPriority w:val="99"/>
    <w:rsid w:val="00501403"/>
    <w:rPr>
      <w:rFonts w:ascii="Calibri" w:hAnsi="Calibri" w:cs="Calibri"/>
      <w:b/>
      <w:bCs/>
      <w:color w:val="000000"/>
      <w:sz w:val="22"/>
      <w:szCs w:val="22"/>
    </w:rPr>
  </w:style>
  <w:style w:type="character" w:customStyle="1" w:styleId="FontStyle176">
    <w:name w:val="Font Style176"/>
    <w:basedOn w:val="a1"/>
    <w:uiPriority w:val="99"/>
    <w:rsid w:val="00501403"/>
    <w:rPr>
      <w:rFonts w:ascii="Times New Roman" w:hAnsi="Times New Roman" w:cs="Times New Roman"/>
      <w:smallCaps/>
      <w:color w:val="000000"/>
      <w:sz w:val="20"/>
      <w:szCs w:val="20"/>
    </w:rPr>
  </w:style>
  <w:style w:type="character" w:customStyle="1" w:styleId="FontStyle177">
    <w:name w:val="Font Style177"/>
    <w:basedOn w:val="a1"/>
    <w:uiPriority w:val="99"/>
    <w:rsid w:val="00501403"/>
    <w:rPr>
      <w:rFonts w:ascii="Times New Roman" w:hAnsi="Times New Roman" w:cs="Times New Roman"/>
      <w:color w:val="000000"/>
      <w:sz w:val="20"/>
      <w:szCs w:val="20"/>
    </w:rPr>
  </w:style>
  <w:style w:type="character" w:customStyle="1" w:styleId="FontStyle178">
    <w:name w:val="Font Style178"/>
    <w:basedOn w:val="a1"/>
    <w:uiPriority w:val="99"/>
    <w:rsid w:val="00501403"/>
    <w:rPr>
      <w:rFonts w:ascii="Arial" w:hAnsi="Arial" w:cs="Arial"/>
      <w:b/>
      <w:bCs/>
      <w:color w:val="000000"/>
      <w:sz w:val="22"/>
      <w:szCs w:val="22"/>
    </w:rPr>
  </w:style>
  <w:style w:type="paragraph" w:customStyle="1" w:styleId="Style506">
    <w:name w:val="Style506"/>
    <w:basedOn w:val="a0"/>
    <w:rsid w:val="00501403"/>
    <w:pPr>
      <w:spacing w:after="0" w:line="278" w:lineRule="exact"/>
      <w:jc w:val="both"/>
    </w:pPr>
    <w:rPr>
      <w:rFonts w:ascii="Times New Roman" w:hAnsi="Times New Roman" w:cs="Times New Roman"/>
      <w:sz w:val="20"/>
      <w:szCs w:val="20"/>
    </w:rPr>
  </w:style>
  <w:style w:type="paragraph" w:customStyle="1" w:styleId="Style307">
    <w:name w:val="Style307"/>
    <w:basedOn w:val="a0"/>
    <w:rsid w:val="00501403"/>
    <w:pPr>
      <w:spacing w:after="0" w:line="240" w:lineRule="auto"/>
    </w:pPr>
    <w:rPr>
      <w:rFonts w:ascii="Times New Roman" w:hAnsi="Times New Roman" w:cs="Times New Roman"/>
      <w:sz w:val="20"/>
      <w:szCs w:val="20"/>
    </w:rPr>
  </w:style>
  <w:style w:type="paragraph" w:customStyle="1" w:styleId="Style445">
    <w:name w:val="Style445"/>
    <w:basedOn w:val="a0"/>
    <w:rsid w:val="00501403"/>
    <w:pPr>
      <w:spacing w:after="0" w:line="322" w:lineRule="exact"/>
    </w:pPr>
    <w:rPr>
      <w:rFonts w:ascii="Times New Roman" w:hAnsi="Times New Roman" w:cs="Times New Roman"/>
      <w:sz w:val="20"/>
      <w:szCs w:val="20"/>
    </w:rPr>
  </w:style>
  <w:style w:type="paragraph" w:customStyle="1" w:styleId="Style516">
    <w:name w:val="Style516"/>
    <w:basedOn w:val="a0"/>
    <w:rsid w:val="00501403"/>
    <w:pPr>
      <w:spacing w:after="0" w:line="240" w:lineRule="auto"/>
      <w:jc w:val="right"/>
    </w:pPr>
    <w:rPr>
      <w:rFonts w:ascii="Times New Roman" w:hAnsi="Times New Roman" w:cs="Times New Roman"/>
      <w:sz w:val="20"/>
      <w:szCs w:val="20"/>
    </w:rPr>
  </w:style>
  <w:style w:type="paragraph" w:customStyle="1" w:styleId="Style310">
    <w:name w:val="Style310"/>
    <w:basedOn w:val="a0"/>
    <w:rsid w:val="00501403"/>
    <w:pPr>
      <w:spacing w:after="0" w:line="275" w:lineRule="exact"/>
    </w:pPr>
    <w:rPr>
      <w:rFonts w:ascii="Times New Roman" w:hAnsi="Times New Roman" w:cs="Times New Roman"/>
      <w:sz w:val="20"/>
      <w:szCs w:val="20"/>
    </w:rPr>
  </w:style>
  <w:style w:type="paragraph" w:customStyle="1" w:styleId="Style276">
    <w:name w:val="Style276"/>
    <w:basedOn w:val="a0"/>
    <w:rsid w:val="00501403"/>
    <w:pPr>
      <w:spacing w:after="0" w:line="240" w:lineRule="auto"/>
    </w:pPr>
    <w:rPr>
      <w:rFonts w:ascii="Times New Roman" w:hAnsi="Times New Roman" w:cs="Times New Roman"/>
      <w:sz w:val="20"/>
      <w:szCs w:val="20"/>
    </w:rPr>
  </w:style>
  <w:style w:type="character" w:customStyle="1" w:styleId="CharStyle220">
    <w:name w:val="CharStyle220"/>
    <w:basedOn w:val="a1"/>
    <w:rsid w:val="00501403"/>
    <w:rPr>
      <w:rFonts w:ascii="Times New Roman" w:eastAsia="Times New Roman" w:hAnsi="Times New Roman" w:cs="Times New Roman"/>
      <w:b/>
      <w:bCs/>
      <w:i w:val="0"/>
      <w:iCs w:val="0"/>
      <w:smallCaps w:val="0"/>
      <w:sz w:val="22"/>
      <w:szCs w:val="22"/>
    </w:rPr>
  </w:style>
  <w:style w:type="character" w:customStyle="1" w:styleId="CharStyle221">
    <w:name w:val="CharStyle221"/>
    <w:basedOn w:val="a1"/>
    <w:rsid w:val="00501403"/>
    <w:rPr>
      <w:rFonts w:ascii="Times New Roman" w:eastAsia="Times New Roman" w:hAnsi="Times New Roman" w:cs="Times New Roman"/>
      <w:b w:val="0"/>
      <w:bCs w:val="0"/>
      <w:i w:val="0"/>
      <w:iCs w:val="0"/>
      <w:smallCaps w:val="0"/>
      <w:sz w:val="22"/>
      <w:szCs w:val="22"/>
    </w:rPr>
  </w:style>
  <w:style w:type="character" w:customStyle="1" w:styleId="CharStyle222">
    <w:name w:val="CharStyle222"/>
    <w:basedOn w:val="a1"/>
    <w:rsid w:val="00501403"/>
    <w:rPr>
      <w:rFonts w:ascii="Times New Roman" w:eastAsia="Times New Roman" w:hAnsi="Times New Roman" w:cs="Times New Roman"/>
      <w:b w:val="0"/>
      <w:bCs w:val="0"/>
      <w:i w:val="0"/>
      <w:iCs w:val="0"/>
      <w:smallCaps w:val="0"/>
      <w:sz w:val="22"/>
      <w:szCs w:val="22"/>
    </w:rPr>
  </w:style>
  <w:style w:type="character" w:customStyle="1" w:styleId="1ffa">
    <w:name w:val="Просмотренная гиперссылка1"/>
    <w:basedOn w:val="a1"/>
    <w:uiPriority w:val="99"/>
    <w:semiHidden/>
    <w:unhideWhenUsed/>
    <w:rsid w:val="00501403"/>
    <w:rPr>
      <w:color w:val="800080"/>
      <w:u w:val="single"/>
    </w:rPr>
  </w:style>
  <w:style w:type="character" w:customStyle="1" w:styleId="2ff9">
    <w:name w:val="Основной текст Знак2"/>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uiPriority w:val="99"/>
    <w:semiHidden/>
    <w:rsid w:val="00501403"/>
    <w:rPr>
      <w:rFonts w:cs="Times New Roman"/>
      <w:sz w:val="22"/>
      <w:szCs w:val="22"/>
    </w:rPr>
  </w:style>
  <w:style w:type="character" w:customStyle="1" w:styleId="21c">
    <w:name w:val="Основной текст 2 Знак1"/>
    <w:aliases w:val="Знак7 Знак1"/>
    <w:basedOn w:val="a1"/>
    <w:uiPriority w:val="99"/>
    <w:semiHidden/>
    <w:rsid w:val="00501403"/>
    <w:rPr>
      <w:rFonts w:ascii="Calibri" w:eastAsia="Times New Roman" w:hAnsi="Calibri" w:cs="Times New Roman"/>
      <w:lang w:eastAsia="ru-RU"/>
    </w:rPr>
  </w:style>
  <w:style w:type="paragraph" w:customStyle="1" w:styleId="Pa7">
    <w:name w:val="Pa7"/>
    <w:basedOn w:val="a0"/>
    <w:next w:val="a0"/>
    <w:uiPriority w:val="99"/>
    <w:rsid w:val="00501403"/>
    <w:pPr>
      <w:autoSpaceDE w:val="0"/>
      <w:autoSpaceDN w:val="0"/>
      <w:adjustRightInd w:val="0"/>
      <w:spacing w:after="0" w:line="241" w:lineRule="atLeast"/>
    </w:pPr>
    <w:rPr>
      <w:rFonts w:ascii="Times New Roman" w:hAnsi="Times New Roman" w:cs="Times New Roman"/>
      <w:sz w:val="24"/>
      <w:szCs w:val="24"/>
    </w:rPr>
  </w:style>
  <w:style w:type="paragraph" w:customStyle="1" w:styleId="Pa1">
    <w:name w:val="Pa1"/>
    <w:basedOn w:val="Default"/>
    <w:next w:val="Default"/>
    <w:uiPriority w:val="99"/>
    <w:rsid w:val="00501403"/>
    <w:pPr>
      <w:spacing w:line="241" w:lineRule="atLeast"/>
    </w:pPr>
    <w:rPr>
      <w:rFonts w:ascii="Times New Roman" w:eastAsia="Times New Roman" w:hAnsi="Times New Roman" w:cs="Times New Roman"/>
      <w:color w:val="auto"/>
    </w:rPr>
  </w:style>
  <w:style w:type="paragraph" w:customStyle="1" w:styleId="Pa38">
    <w:name w:val="Pa38"/>
    <w:basedOn w:val="Default"/>
    <w:next w:val="Default"/>
    <w:uiPriority w:val="99"/>
    <w:rsid w:val="00501403"/>
    <w:pPr>
      <w:spacing w:line="241" w:lineRule="atLeast"/>
    </w:pPr>
    <w:rPr>
      <w:rFonts w:ascii="Times New Roman" w:eastAsia="Times New Roman" w:hAnsi="Times New Roman" w:cs="Times New Roman"/>
      <w:color w:val="auto"/>
    </w:rPr>
  </w:style>
  <w:style w:type="paragraph" w:customStyle="1" w:styleId="Pa24">
    <w:name w:val="Pa24"/>
    <w:basedOn w:val="Default"/>
    <w:next w:val="Default"/>
    <w:uiPriority w:val="99"/>
    <w:rsid w:val="00501403"/>
    <w:pPr>
      <w:spacing w:line="241" w:lineRule="atLeast"/>
    </w:pPr>
    <w:rPr>
      <w:rFonts w:ascii="Times New Roman" w:eastAsia="Times New Roman" w:hAnsi="Times New Roman" w:cs="Times New Roman"/>
      <w:color w:val="auto"/>
    </w:rPr>
  </w:style>
  <w:style w:type="paragraph" w:customStyle="1" w:styleId="FR3">
    <w:name w:val="FR3"/>
    <w:uiPriority w:val="99"/>
    <w:rsid w:val="00501403"/>
    <w:pPr>
      <w:widowControl w:val="0"/>
      <w:overflowPunct w:val="0"/>
      <w:autoSpaceDE w:val="0"/>
      <w:autoSpaceDN w:val="0"/>
      <w:adjustRightInd w:val="0"/>
      <w:spacing w:line="420" w:lineRule="auto"/>
    </w:pPr>
    <w:rPr>
      <w:rFonts w:ascii="Times New Roman" w:eastAsia="Times New Roman" w:hAnsi="Times New Roman"/>
      <w:i/>
      <w:sz w:val="28"/>
      <w:szCs w:val="20"/>
    </w:rPr>
  </w:style>
  <w:style w:type="paragraph" w:customStyle="1" w:styleId="BodyTextIndent31">
    <w:name w:val="Body Text Indent 31"/>
    <w:basedOn w:val="a0"/>
    <w:uiPriority w:val="99"/>
    <w:rsid w:val="00501403"/>
    <w:pPr>
      <w:overflowPunct w:val="0"/>
      <w:autoSpaceDE w:val="0"/>
      <w:autoSpaceDN w:val="0"/>
      <w:adjustRightInd w:val="0"/>
      <w:spacing w:after="0" w:line="360" w:lineRule="auto"/>
      <w:ind w:firstLine="700"/>
      <w:jc w:val="both"/>
    </w:pPr>
    <w:rPr>
      <w:rFonts w:ascii="Times New Roman" w:hAnsi="Times New Roman" w:cs="Times New Roman"/>
      <w:sz w:val="28"/>
      <w:szCs w:val="20"/>
    </w:rPr>
  </w:style>
  <w:style w:type="paragraph" w:customStyle="1" w:styleId="c11c17c3">
    <w:name w:val="c11 c17 c3"/>
    <w:basedOn w:val="a0"/>
    <w:uiPriority w:val="99"/>
    <w:rsid w:val="00501403"/>
    <w:pPr>
      <w:spacing w:before="100" w:beforeAutospacing="1" w:after="100" w:afterAutospacing="1" w:line="240" w:lineRule="auto"/>
    </w:pPr>
    <w:rPr>
      <w:rFonts w:ascii="Times New Roman" w:hAnsi="Times New Roman" w:cs="Times New Roman"/>
      <w:sz w:val="24"/>
      <w:szCs w:val="24"/>
    </w:rPr>
  </w:style>
  <w:style w:type="character" w:customStyle="1" w:styleId="A15">
    <w:name w:val="A15"/>
    <w:uiPriority w:val="99"/>
    <w:rsid w:val="00501403"/>
    <w:rPr>
      <w:color w:val="000000"/>
      <w:sz w:val="22"/>
    </w:rPr>
  </w:style>
  <w:style w:type="character" w:customStyle="1" w:styleId="1ffb">
    <w:name w:val="Верхний колонтитул Знак1"/>
    <w:basedOn w:val="a1"/>
    <w:uiPriority w:val="99"/>
    <w:semiHidden/>
    <w:rsid w:val="00501403"/>
    <w:rPr>
      <w:rFonts w:ascii="Calibri" w:eastAsia="Times New Roman" w:hAnsi="Calibri" w:cs="Times New Roman"/>
      <w:lang w:eastAsia="ru-RU"/>
    </w:rPr>
  </w:style>
  <w:style w:type="character" w:customStyle="1" w:styleId="c5c9">
    <w:name w:val="c5 c9"/>
    <w:basedOn w:val="a1"/>
    <w:rsid w:val="00501403"/>
  </w:style>
  <w:style w:type="character" w:customStyle="1" w:styleId="c1c5">
    <w:name w:val="c1 c5"/>
    <w:basedOn w:val="a1"/>
    <w:rsid w:val="00501403"/>
  </w:style>
  <w:style w:type="character" w:customStyle="1" w:styleId="c9">
    <w:name w:val="c9"/>
    <w:basedOn w:val="a1"/>
    <w:rsid w:val="00501403"/>
  </w:style>
  <w:style w:type="character" w:customStyle="1" w:styleId="2ffa">
    <w:name w:val="Название Знак2"/>
    <w:basedOn w:val="a1"/>
    <w:uiPriority w:val="10"/>
    <w:rsid w:val="00501403"/>
    <w:rPr>
      <w:rFonts w:asciiTheme="majorHAnsi" w:eastAsiaTheme="majorEastAsia" w:hAnsiTheme="majorHAnsi" w:cstheme="majorBidi"/>
      <w:color w:val="17365D" w:themeColor="text2" w:themeShade="BF"/>
      <w:spacing w:val="5"/>
      <w:kern w:val="28"/>
      <w:sz w:val="52"/>
      <w:szCs w:val="52"/>
    </w:rPr>
  </w:style>
  <w:style w:type="table" w:customStyle="1" w:styleId="11c">
    <w:name w:val="Сетка таблицы11"/>
    <w:basedOn w:val="a2"/>
    <w:next w:val="ab"/>
    <w:uiPriority w:val="59"/>
    <w:rsid w:val="0050140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Сетка таблицы12"/>
    <w:basedOn w:val="a2"/>
    <w:next w:val="ab"/>
    <w:uiPriority w:val="59"/>
    <w:rsid w:val="0050140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b">
    <w:name w:val="Сетка таблицы13"/>
    <w:basedOn w:val="a2"/>
    <w:next w:val="ab"/>
    <w:uiPriority w:val="59"/>
    <w:rsid w:val="00501403"/>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b">
    <w:name w:val="Сетка таблицы14"/>
    <w:basedOn w:val="a2"/>
    <w:next w:val="ab"/>
    <w:uiPriority w:val="59"/>
    <w:rsid w:val="0050140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e">
    <w:name w:val="Нет списка3"/>
    <w:next w:val="a3"/>
    <w:uiPriority w:val="99"/>
    <w:semiHidden/>
    <w:unhideWhenUsed/>
    <w:rsid w:val="00501403"/>
  </w:style>
  <w:style w:type="numbering" w:customStyle="1" w:styleId="11d">
    <w:name w:val="Нет списка11"/>
    <w:next w:val="a3"/>
    <w:uiPriority w:val="99"/>
    <w:semiHidden/>
    <w:unhideWhenUsed/>
    <w:rsid w:val="00501403"/>
  </w:style>
  <w:style w:type="table" w:customStyle="1" w:styleId="158">
    <w:name w:val="Сетка таблицы15"/>
    <w:basedOn w:val="a2"/>
    <w:next w:val="ab"/>
    <w:uiPriority w:val="59"/>
    <w:rsid w:val="0050140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d">
    <w:name w:val="Нет списка21"/>
    <w:next w:val="a3"/>
    <w:uiPriority w:val="99"/>
    <w:semiHidden/>
    <w:unhideWhenUsed/>
    <w:rsid w:val="00501403"/>
  </w:style>
  <w:style w:type="paragraph" w:customStyle="1" w:styleId="21e">
    <w:name w:val="Цитата 21"/>
    <w:basedOn w:val="a0"/>
    <w:next w:val="a0"/>
    <w:uiPriority w:val="29"/>
    <w:qFormat/>
    <w:rsid w:val="00501403"/>
    <w:pPr>
      <w:spacing w:after="0" w:line="240" w:lineRule="auto"/>
    </w:pPr>
    <w:rPr>
      <w:rFonts w:asciiTheme="minorHAnsi" w:hAnsiTheme="minorHAnsi" w:cstheme="minorBidi"/>
      <w:i/>
      <w:iCs/>
      <w:color w:val="000000"/>
      <w:sz w:val="24"/>
      <w:szCs w:val="24"/>
    </w:rPr>
  </w:style>
  <w:style w:type="character" w:customStyle="1" w:styleId="21f">
    <w:name w:val="Цитата 2 Знак1"/>
    <w:basedOn w:val="a1"/>
    <w:uiPriority w:val="29"/>
    <w:rsid w:val="00501403"/>
    <w:rPr>
      <w:i/>
      <w:iCs/>
      <w:color w:val="000000" w:themeColor="text1"/>
    </w:rPr>
  </w:style>
  <w:style w:type="numbering" w:customStyle="1" w:styleId="4f1">
    <w:name w:val="Нет списка4"/>
    <w:next w:val="a3"/>
    <w:uiPriority w:val="99"/>
    <w:semiHidden/>
    <w:unhideWhenUsed/>
    <w:rsid w:val="00501403"/>
  </w:style>
  <w:style w:type="numbering" w:customStyle="1" w:styleId="12d">
    <w:name w:val="Нет списка12"/>
    <w:next w:val="a3"/>
    <w:uiPriority w:val="99"/>
    <w:semiHidden/>
    <w:unhideWhenUsed/>
    <w:rsid w:val="00501403"/>
  </w:style>
  <w:style w:type="numbering" w:customStyle="1" w:styleId="22f">
    <w:name w:val="Нет списка22"/>
    <w:next w:val="a3"/>
    <w:uiPriority w:val="99"/>
    <w:semiHidden/>
    <w:unhideWhenUsed/>
    <w:rsid w:val="00501403"/>
  </w:style>
  <w:style w:type="table" w:customStyle="1" w:styleId="166">
    <w:name w:val="Сетка таблицы16"/>
    <w:basedOn w:val="a2"/>
    <w:next w:val="ab"/>
    <w:uiPriority w:val="99"/>
    <w:rsid w:val="00501403"/>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Сетка таблицы111"/>
    <w:basedOn w:val="a2"/>
    <w:next w:val="ab"/>
    <w:uiPriority w:val="59"/>
    <w:rsid w:val="0050140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0">
    <w:name w:val="Сетка таблицы21"/>
    <w:basedOn w:val="a2"/>
    <w:next w:val="ab"/>
    <w:uiPriority w:val="59"/>
    <w:rsid w:val="00501403"/>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a">
    <w:name w:val="Сетка таблицы121"/>
    <w:basedOn w:val="a2"/>
    <w:next w:val="ab"/>
    <w:uiPriority w:val="59"/>
    <w:rsid w:val="0050140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
    <w:basedOn w:val="a2"/>
    <w:next w:val="ab"/>
    <w:rsid w:val="00501403"/>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2"/>
    <w:next w:val="ab"/>
    <w:uiPriority w:val="59"/>
    <w:rsid w:val="00501403"/>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a">
    <w:name w:val="Сетка таблицы141"/>
    <w:basedOn w:val="a2"/>
    <w:next w:val="ab"/>
    <w:uiPriority w:val="59"/>
    <w:rsid w:val="0050140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5">
    <w:name w:val="Нет списка5"/>
    <w:next w:val="a3"/>
    <w:uiPriority w:val="99"/>
    <w:semiHidden/>
    <w:unhideWhenUsed/>
    <w:rsid w:val="00501403"/>
  </w:style>
  <w:style w:type="character" w:customStyle="1" w:styleId="imul">
    <w:name w:val="imul"/>
    <w:basedOn w:val="a1"/>
    <w:rsid w:val="00501403"/>
  </w:style>
  <w:style w:type="table" w:customStyle="1" w:styleId="17b">
    <w:name w:val="Сетка таблицы17"/>
    <w:basedOn w:val="a2"/>
    <w:next w:val="ab"/>
    <w:uiPriority w:val="59"/>
    <w:rsid w:val="0050140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
    <w:basedOn w:val="a2"/>
    <w:next w:val="ab"/>
    <w:uiPriority w:val="59"/>
    <w:rsid w:val="0050140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Сетка таблицы8"/>
    <w:basedOn w:val="a2"/>
    <w:next w:val="ab"/>
    <w:uiPriority w:val="59"/>
    <w:rsid w:val="00501403"/>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18"/>
    <w:basedOn w:val="a2"/>
    <w:next w:val="ab"/>
    <w:uiPriority w:val="59"/>
    <w:rsid w:val="00501403"/>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b">
    <w:name w:val="Сетка таблицы32"/>
    <w:basedOn w:val="a2"/>
    <w:next w:val="ab"/>
    <w:uiPriority w:val="59"/>
    <w:rsid w:val="0050140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d">
    <w:name w:val="Нет списка6"/>
    <w:next w:val="a3"/>
    <w:uiPriority w:val="99"/>
    <w:semiHidden/>
    <w:unhideWhenUsed/>
    <w:rsid w:val="00E773E2"/>
  </w:style>
  <w:style w:type="paragraph" w:customStyle="1" w:styleId="31a">
    <w:name w:val="Основной текст 31"/>
    <w:basedOn w:val="a0"/>
    <w:rsid w:val="00E773E2"/>
    <w:pPr>
      <w:spacing w:after="120" w:line="240" w:lineRule="auto"/>
    </w:pPr>
    <w:rPr>
      <w:rFonts w:ascii="Times New Roman" w:hAnsi="Times New Roman" w:cs="Times New Roman"/>
      <w:sz w:val="16"/>
      <w:szCs w:val="16"/>
      <w:lang w:eastAsia="ar-SA"/>
    </w:rPr>
  </w:style>
  <w:style w:type="character" w:customStyle="1" w:styleId="12pt127">
    <w:name w:val="Стиль 12 pt Первая строка:  127 см"/>
    <w:rsid w:val="00E773E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231861">
      <w:bodyDiv w:val="1"/>
      <w:marLeft w:val="0"/>
      <w:marRight w:val="0"/>
      <w:marTop w:val="0"/>
      <w:marBottom w:val="0"/>
      <w:divBdr>
        <w:top w:val="none" w:sz="0" w:space="0" w:color="auto"/>
        <w:left w:val="none" w:sz="0" w:space="0" w:color="auto"/>
        <w:bottom w:val="none" w:sz="0" w:space="0" w:color="auto"/>
        <w:right w:val="none" w:sz="0" w:space="0" w:color="auto"/>
      </w:divBdr>
    </w:div>
    <w:div w:id="1283655543">
      <w:bodyDiv w:val="1"/>
      <w:marLeft w:val="0"/>
      <w:marRight w:val="0"/>
      <w:marTop w:val="0"/>
      <w:marBottom w:val="0"/>
      <w:divBdr>
        <w:top w:val="none" w:sz="0" w:space="0" w:color="auto"/>
        <w:left w:val="none" w:sz="0" w:space="0" w:color="auto"/>
        <w:bottom w:val="none" w:sz="0" w:space="0" w:color="auto"/>
        <w:right w:val="none" w:sz="0" w:space="0" w:color="auto"/>
      </w:divBdr>
      <w:divsChild>
        <w:div w:id="946736683">
          <w:marLeft w:val="547"/>
          <w:marRight w:val="0"/>
          <w:marTop w:val="72"/>
          <w:marBottom w:val="0"/>
          <w:divBdr>
            <w:top w:val="none" w:sz="0" w:space="0" w:color="auto"/>
            <w:left w:val="none" w:sz="0" w:space="0" w:color="auto"/>
            <w:bottom w:val="none" w:sz="0" w:space="0" w:color="auto"/>
            <w:right w:val="none" w:sz="0" w:space="0" w:color="auto"/>
          </w:divBdr>
        </w:div>
        <w:div w:id="73860508">
          <w:marLeft w:val="547"/>
          <w:marRight w:val="0"/>
          <w:marTop w:val="72"/>
          <w:marBottom w:val="0"/>
          <w:divBdr>
            <w:top w:val="none" w:sz="0" w:space="0" w:color="auto"/>
            <w:left w:val="none" w:sz="0" w:space="0" w:color="auto"/>
            <w:bottom w:val="none" w:sz="0" w:space="0" w:color="auto"/>
            <w:right w:val="none" w:sz="0" w:space="0" w:color="auto"/>
          </w:divBdr>
        </w:div>
        <w:div w:id="903835199">
          <w:marLeft w:val="547"/>
          <w:marRight w:val="0"/>
          <w:marTop w:val="72"/>
          <w:marBottom w:val="0"/>
          <w:divBdr>
            <w:top w:val="none" w:sz="0" w:space="0" w:color="auto"/>
            <w:left w:val="none" w:sz="0" w:space="0" w:color="auto"/>
            <w:bottom w:val="none" w:sz="0" w:space="0" w:color="auto"/>
            <w:right w:val="none" w:sz="0" w:space="0" w:color="auto"/>
          </w:divBdr>
        </w:div>
        <w:div w:id="63141691">
          <w:marLeft w:val="547"/>
          <w:marRight w:val="0"/>
          <w:marTop w:val="72"/>
          <w:marBottom w:val="0"/>
          <w:divBdr>
            <w:top w:val="none" w:sz="0" w:space="0" w:color="auto"/>
            <w:left w:val="none" w:sz="0" w:space="0" w:color="auto"/>
            <w:bottom w:val="none" w:sz="0" w:space="0" w:color="auto"/>
            <w:right w:val="none" w:sz="0" w:space="0" w:color="auto"/>
          </w:divBdr>
        </w:div>
        <w:div w:id="1337683207">
          <w:marLeft w:val="547"/>
          <w:marRight w:val="0"/>
          <w:marTop w:val="72"/>
          <w:marBottom w:val="0"/>
          <w:divBdr>
            <w:top w:val="none" w:sz="0" w:space="0" w:color="auto"/>
            <w:left w:val="none" w:sz="0" w:space="0" w:color="auto"/>
            <w:bottom w:val="none" w:sz="0" w:space="0" w:color="auto"/>
            <w:right w:val="none" w:sz="0" w:space="0" w:color="auto"/>
          </w:divBdr>
        </w:div>
      </w:divsChild>
    </w:div>
    <w:div w:id="1786148002">
      <w:marLeft w:val="0"/>
      <w:marRight w:val="0"/>
      <w:marTop w:val="0"/>
      <w:marBottom w:val="0"/>
      <w:divBdr>
        <w:top w:val="none" w:sz="0" w:space="0" w:color="auto"/>
        <w:left w:val="none" w:sz="0" w:space="0" w:color="auto"/>
        <w:bottom w:val="none" w:sz="0" w:space="0" w:color="auto"/>
        <w:right w:val="none" w:sz="0" w:space="0" w:color="auto"/>
      </w:divBdr>
    </w:div>
    <w:div w:id="1786148003">
      <w:marLeft w:val="0"/>
      <w:marRight w:val="0"/>
      <w:marTop w:val="0"/>
      <w:marBottom w:val="0"/>
      <w:divBdr>
        <w:top w:val="none" w:sz="0" w:space="0" w:color="auto"/>
        <w:left w:val="none" w:sz="0" w:space="0" w:color="auto"/>
        <w:bottom w:val="none" w:sz="0" w:space="0" w:color="auto"/>
        <w:right w:val="none" w:sz="0" w:space="0" w:color="auto"/>
      </w:divBdr>
    </w:div>
    <w:div w:id="17861480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6.wmf"/><Relationship Id="rId42" Type="http://schemas.openxmlformats.org/officeDocument/2006/relationships/image" Target="media/image19.png"/><Relationship Id="rId47" Type="http://schemas.openxmlformats.org/officeDocument/2006/relationships/oleObject" Target="embeddings/oleObject18.bin"/><Relationship Id="rId50" Type="http://schemas.openxmlformats.org/officeDocument/2006/relationships/hyperlink" Target="http://www.consultant.ru/document/cons_doc_LAW_99661/?dst=100004"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oleObject" Target="embeddings/oleObject9.bin"/><Relationship Id="rId38" Type="http://schemas.openxmlformats.org/officeDocument/2006/relationships/image" Target="media/image17.wmf"/><Relationship Id="rId46" Type="http://schemas.openxmlformats.org/officeDocument/2006/relationships/oleObject" Target="embeddings/oleObject17.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wmf"/><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5.wmf"/><Relationship Id="rId37" Type="http://schemas.openxmlformats.org/officeDocument/2006/relationships/oleObject" Target="embeddings/oleObject12.bin"/><Relationship Id="rId40" Type="http://schemas.openxmlformats.org/officeDocument/2006/relationships/image" Target="media/image18.wmf"/><Relationship Id="rId45" Type="http://schemas.openxmlformats.org/officeDocument/2006/relationships/oleObject" Target="embeddings/oleObject16.bin"/><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oleObject" Target="embeddings/oleObject11.bin"/><Relationship Id="rId49" Type="http://schemas.openxmlformats.org/officeDocument/2006/relationships/oleObject" Target="embeddings/oleObject20.bin"/><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4.wmf"/><Relationship Id="rId44" Type="http://schemas.openxmlformats.org/officeDocument/2006/relationships/oleObject" Target="embeddings/oleObject15.bin"/><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0.bin"/><Relationship Id="rId43" Type="http://schemas.openxmlformats.org/officeDocument/2006/relationships/image" Target="media/image20.wmf"/><Relationship Id="rId48" Type="http://schemas.openxmlformats.org/officeDocument/2006/relationships/oleObject" Target="embeddings/oleObject19.bin"/><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401B4-13CE-41CD-B2A2-AA4AB9F44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Pages>
  <Words>172838</Words>
  <Characters>985181</Characters>
  <Application>Microsoft Office Word</Application>
  <DocSecurity>0</DocSecurity>
  <Lines>8209</Lines>
  <Paragraphs>2311</Paragraphs>
  <ScaleCrop>false</ScaleCrop>
  <HeadingPairs>
    <vt:vector size="2" baseType="variant">
      <vt:variant>
        <vt:lpstr>Название</vt:lpstr>
      </vt:variant>
      <vt:variant>
        <vt:i4>1</vt:i4>
      </vt:variant>
    </vt:vector>
  </HeadingPairs>
  <TitlesOfParts>
    <vt:vector size="1" baseType="lpstr">
      <vt:lpstr/>
    </vt:vector>
  </TitlesOfParts>
  <Company>KrotySOFT</Company>
  <LinksUpToDate>false</LinksUpToDate>
  <CharactersWithSpaces>1155708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Шмакова Е.В.</dc:creator>
  <cp:lastModifiedBy>School19</cp:lastModifiedBy>
  <cp:revision>19</cp:revision>
  <cp:lastPrinted>2017-11-13T07:12:00Z</cp:lastPrinted>
  <dcterms:created xsi:type="dcterms:W3CDTF">2017-10-30T06:58:00Z</dcterms:created>
  <dcterms:modified xsi:type="dcterms:W3CDTF">2017-11-13T07:53:00Z</dcterms:modified>
</cp:coreProperties>
</file>