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02" w:rsidRPr="00434A33" w:rsidRDefault="00434A33" w:rsidP="00434A33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8"/>
        </w:rPr>
      </w:pPr>
      <w:r w:rsidRPr="00434A33">
        <w:rPr>
          <w:rFonts w:ascii="Times New Roman" w:hAnsi="Times New Roman" w:cs="Times New Roman"/>
          <w:sz w:val="28"/>
        </w:rPr>
        <w:t xml:space="preserve">По оперативным данным на 31.01.2018 г. На территории г. Кирова произошло 9 ДТП (+ 80%, АППГ – 5) с детьми в возрасте до 16 лет, в которых 9 детей получили травмы </w:t>
      </w:r>
      <w:r w:rsidRPr="00434A33">
        <w:rPr>
          <w:rFonts w:ascii="Times New Roman" w:hAnsi="Times New Roman" w:cs="Times New Roman"/>
          <w:sz w:val="28"/>
        </w:rPr>
        <w:t>(+ 80%, АППГ – 5)</w:t>
      </w:r>
      <w:r w:rsidRPr="00434A33">
        <w:rPr>
          <w:rFonts w:ascii="Times New Roman" w:hAnsi="Times New Roman" w:cs="Times New Roman"/>
          <w:sz w:val="28"/>
        </w:rPr>
        <w:t>.</w:t>
      </w:r>
    </w:p>
    <w:p w:rsidR="00434A33" w:rsidRPr="00434A33" w:rsidRDefault="00434A33" w:rsidP="00434A33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8"/>
        </w:rPr>
      </w:pPr>
      <w:r w:rsidRPr="00434A33">
        <w:rPr>
          <w:rFonts w:ascii="Times New Roman" w:hAnsi="Times New Roman" w:cs="Times New Roman"/>
          <w:sz w:val="28"/>
        </w:rPr>
        <w:t>Удельный вес ДТП с участием детей до 16 лет от общего числа ДТП с пострадавшими составил 16,6 % (АППГ – 5).</w:t>
      </w:r>
    </w:p>
    <w:p w:rsidR="00434A33" w:rsidRPr="00434A33" w:rsidRDefault="00434A33" w:rsidP="00434A33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8"/>
        </w:rPr>
      </w:pPr>
      <w:r w:rsidRPr="00434A33">
        <w:rPr>
          <w:rFonts w:ascii="Times New Roman" w:hAnsi="Times New Roman" w:cs="Times New Roman"/>
          <w:sz w:val="28"/>
        </w:rPr>
        <w:t xml:space="preserve">Как показывает анализ аварийности по категориям пострадавших детей: 44,4 % (4 детей) являлись пассажирами (АППГ – 1 ребенок), в </w:t>
      </w:r>
      <w:proofErr w:type="spellStart"/>
      <w:r w:rsidRPr="00434A33">
        <w:rPr>
          <w:rFonts w:ascii="Times New Roman" w:hAnsi="Times New Roman" w:cs="Times New Roman"/>
          <w:sz w:val="28"/>
        </w:rPr>
        <w:t>т.ч</w:t>
      </w:r>
      <w:proofErr w:type="spellEnd"/>
      <w:r w:rsidRPr="00434A33">
        <w:rPr>
          <w:rFonts w:ascii="Times New Roman" w:hAnsi="Times New Roman" w:cs="Times New Roman"/>
          <w:sz w:val="28"/>
        </w:rPr>
        <w:t>. 1 являлся пассажиром общественного транспорта;</w:t>
      </w:r>
    </w:p>
    <w:p w:rsidR="00434A33" w:rsidRPr="00434A33" w:rsidRDefault="00434A33" w:rsidP="00434A33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8"/>
        </w:rPr>
      </w:pPr>
      <w:r w:rsidRPr="00434A33">
        <w:rPr>
          <w:rFonts w:ascii="Times New Roman" w:hAnsi="Times New Roman" w:cs="Times New Roman"/>
          <w:sz w:val="28"/>
        </w:rPr>
        <w:t>55,5 % (5 детей) являлись пешеходами (+25% АППГ – 4), из них один ребёнок пострадал на пешеходном переходе (</w:t>
      </w:r>
      <w:proofErr w:type="spellStart"/>
      <w:r w:rsidRPr="00434A33">
        <w:rPr>
          <w:rFonts w:ascii="Times New Roman" w:hAnsi="Times New Roman" w:cs="Times New Roman"/>
          <w:sz w:val="28"/>
        </w:rPr>
        <w:t>стаб</w:t>
      </w:r>
      <w:proofErr w:type="spellEnd"/>
      <w:r w:rsidRPr="00434A33">
        <w:rPr>
          <w:rFonts w:ascii="Times New Roman" w:hAnsi="Times New Roman" w:cs="Times New Roman"/>
          <w:sz w:val="28"/>
        </w:rPr>
        <w:t>., АППГ – 1);</w:t>
      </w:r>
    </w:p>
    <w:p w:rsidR="00434A33" w:rsidRPr="00434A33" w:rsidRDefault="00434A33" w:rsidP="00434A33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8"/>
        </w:rPr>
      </w:pPr>
      <w:r w:rsidRPr="00434A33">
        <w:rPr>
          <w:rFonts w:ascii="Times New Roman" w:hAnsi="Times New Roman" w:cs="Times New Roman"/>
          <w:sz w:val="28"/>
        </w:rPr>
        <w:t>В возрасте до 7 лет пострадало 4 ребёнка (- 20%, АППГ – 5 детей), 3 являлись пассажирами (АППГ-1).</w:t>
      </w:r>
    </w:p>
    <w:p w:rsidR="00434A33" w:rsidRPr="00434A33" w:rsidRDefault="00434A33" w:rsidP="00434A33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8"/>
        </w:rPr>
      </w:pPr>
      <w:r w:rsidRPr="00434A33">
        <w:rPr>
          <w:rFonts w:ascii="Times New Roman" w:hAnsi="Times New Roman" w:cs="Times New Roman"/>
          <w:sz w:val="28"/>
        </w:rPr>
        <w:t>В возрасте от</w:t>
      </w:r>
      <w:proofErr w:type="gramStart"/>
      <w:r w:rsidRPr="00434A33">
        <w:rPr>
          <w:rFonts w:ascii="Times New Roman" w:hAnsi="Times New Roman" w:cs="Times New Roman"/>
          <w:sz w:val="28"/>
        </w:rPr>
        <w:t>7</w:t>
      </w:r>
      <w:proofErr w:type="gramEnd"/>
      <w:r w:rsidRPr="00434A33">
        <w:rPr>
          <w:rFonts w:ascii="Times New Roman" w:hAnsi="Times New Roman" w:cs="Times New Roman"/>
          <w:sz w:val="28"/>
        </w:rPr>
        <w:t xml:space="preserve"> до 13 лет пострадало 4 детей (АППГ -0),  являлись пешеходами (АППГ -0).</w:t>
      </w:r>
    </w:p>
    <w:p w:rsidR="00434A33" w:rsidRPr="00434A33" w:rsidRDefault="00434A33" w:rsidP="00434A33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8"/>
        </w:rPr>
      </w:pPr>
      <w:r w:rsidRPr="00434A33">
        <w:rPr>
          <w:rFonts w:ascii="Times New Roman" w:hAnsi="Times New Roman" w:cs="Times New Roman"/>
          <w:sz w:val="28"/>
        </w:rPr>
        <w:t>В возрасте от 14  до 15 пострадал 1 подросток (АППГ-0), являлся пассажиром.</w:t>
      </w:r>
      <w:bookmarkStart w:id="0" w:name="_GoBack"/>
      <w:bookmarkEnd w:id="0"/>
    </w:p>
    <w:sectPr w:rsidR="00434A33" w:rsidRPr="0043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23A5"/>
    <w:multiLevelType w:val="hybridMultilevel"/>
    <w:tmpl w:val="40A09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F9"/>
    <w:rsid w:val="00434A33"/>
    <w:rsid w:val="009D14F9"/>
    <w:rsid w:val="00B8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2018-02-03T16:55:00Z</dcterms:created>
  <dcterms:modified xsi:type="dcterms:W3CDTF">2018-02-03T17:05:00Z</dcterms:modified>
</cp:coreProperties>
</file>